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5BECB" w14:textId="77777777" w:rsidR="00B41F4B" w:rsidRPr="00B41F4B" w:rsidRDefault="00B41F4B" w:rsidP="00B41F4B">
      <w:pPr>
        <w:spacing w:after="0"/>
        <w:ind w:firstLine="993"/>
        <w:jc w:val="center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  <w:b/>
          <w:bCs/>
        </w:rPr>
        <w:t>Правила приема в 1 класс в КГУ «Пригородная общеобразовательная школа отдела образования Житикаринского района» Управления образования акимата Костанайской области</w:t>
      </w:r>
    </w:p>
    <w:p w14:paraId="78B55C24" w14:textId="77777777" w:rsidR="00B41F4B" w:rsidRPr="00B41F4B" w:rsidRDefault="00B41F4B" w:rsidP="00B41F4B">
      <w:pPr>
        <w:numPr>
          <w:ilvl w:val="0"/>
          <w:numId w:val="1"/>
        </w:num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В соответствии с п. 1 ст. 31 Закона Республики Казахстан </w:t>
      </w:r>
      <w:hyperlink r:id="rId5" w:history="1">
        <w:r w:rsidRPr="00B41F4B">
          <w:rPr>
            <w:rStyle w:val="a3"/>
            <w:rFonts w:ascii="Times New Roman" w:hAnsi="Times New Roman" w:cs="Times New Roman"/>
          </w:rPr>
          <w:t>«Об образовании»</w:t>
        </w:r>
      </w:hyperlink>
      <w:r w:rsidRPr="00B41F4B">
        <w:rPr>
          <w:rFonts w:ascii="Times New Roman" w:hAnsi="Times New Roman" w:cs="Times New Roman"/>
        </w:rPr>
        <w:t xml:space="preserve"> и п. 9 </w:t>
      </w:r>
      <w:hyperlink r:id="rId6" w:history="1">
        <w:r w:rsidRPr="00B41F4B">
          <w:rPr>
            <w:rStyle w:val="a3"/>
            <w:rFonts w:ascii="Times New Roman" w:hAnsi="Times New Roman" w:cs="Times New Roman"/>
          </w:rPr>
          <w:t xml:space="preserve">Типовых </w:t>
        </w:r>
        <w:proofErr w:type="spellStart"/>
        <w:r w:rsidRPr="00B41F4B">
          <w:rPr>
            <w:rStyle w:val="a3"/>
            <w:rFonts w:ascii="Times New Roman" w:hAnsi="Times New Roman" w:cs="Times New Roman"/>
          </w:rPr>
          <w:t>правил</w:t>
        </w:r>
      </w:hyperlink>
      <w:r w:rsidRPr="00B41F4B">
        <w:rPr>
          <w:rFonts w:ascii="Times New Roman" w:hAnsi="Times New Roman" w:cs="Times New Roman"/>
        </w:rPr>
        <w:t>приема</w:t>
      </w:r>
      <w:proofErr w:type="spellEnd"/>
      <w:r w:rsidRPr="00B41F4B">
        <w:rPr>
          <w:rFonts w:ascii="Times New Roman" w:hAnsi="Times New Roman" w:cs="Times New Roman"/>
        </w:rPr>
        <w:t xml:space="preserve"> на обучение в организации среднего образования осуществляется прием детей в первый класс с шестилетнего возраста.</w:t>
      </w:r>
    </w:p>
    <w:p w14:paraId="12A0B4C0" w14:textId="743FCBEF" w:rsidR="00B41F4B" w:rsidRPr="00B41F4B" w:rsidRDefault="00B41F4B" w:rsidP="00B41F4B">
      <w:pPr>
        <w:numPr>
          <w:ilvl w:val="0"/>
          <w:numId w:val="1"/>
        </w:num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 Прием заявлений от родителей или других законных представителей детей (опекун, патронатный воспитатель), поступающих в первый класс организаций начального образования, производится с 1 апреля по 31 августа текущего года. Школа принимает шестилетних детей и детей, которым в текущем календарном году исполнится 6 лет.</w:t>
      </w:r>
    </w:p>
    <w:p w14:paraId="3A42E924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Необходимо отметить, что дети, которым исполняется полных 6 лет по состоянию на 1 сентября, принимаются все. Дети, которым нет полных 6 лет (которым 6 исполнится после 1 сентября текущего года), принимаются только по желанию родителей или других законных представителей.</w:t>
      </w:r>
    </w:p>
    <w:p w14:paraId="33F6EE2F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  <w:b/>
          <w:bCs/>
        </w:rPr>
        <w:t>Срок оказания услуги:</w:t>
      </w:r>
      <w:r w:rsidRPr="00B41F4B">
        <w:rPr>
          <w:rFonts w:ascii="Times New Roman" w:hAnsi="Times New Roman" w:cs="Times New Roman"/>
        </w:rPr>
        <w:t> Документы в школу подаются в электронной форме через веб-портал «электронного правительства» и информационные системы местных исполнительных органов. Данная государственная услуга оказывается организациями среднего образования в один рабочий день.</w:t>
      </w:r>
    </w:p>
    <w:p w14:paraId="231C4E54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  <w:b/>
          <w:bCs/>
        </w:rPr>
        <w:t>Кто может обратиться за услугой:</w:t>
      </w:r>
      <w:r w:rsidRPr="00B41F4B">
        <w:rPr>
          <w:rFonts w:ascii="Times New Roman" w:hAnsi="Times New Roman" w:cs="Times New Roman"/>
        </w:rPr>
        <w:t> родители (законные представители)</w:t>
      </w:r>
    </w:p>
    <w:p w14:paraId="0FF5AA69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ПРОЦЕСС ПОЛУЧЕНИЯ УСЛУГИ</w:t>
      </w:r>
    </w:p>
    <w:p w14:paraId="5E9732F8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1.</w:t>
      </w:r>
      <w:r w:rsidRPr="00B41F4B">
        <w:rPr>
          <w:rFonts w:ascii="Times New Roman" w:hAnsi="Times New Roman" w:cs="Times New Roman"/>
          <w:b/>
          <w:bCs/>
        </w:rPr>
        <w:t>Выберите школу в каталоге организаций образования</w:t>
      </w:r>
    </w:p>
    <w:p w14:paraId="698B301A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Выберите школу, которая Вам подходит</w:t>
      </w:r>
    </w:p>
    <w:p w14:paraId="1BC157C0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2.</w:t>
      </w:r>
      <w:r w:rsidRPr="00B41F4B">
        <w:rPr>
          <w:rFonts w:ascii="Times New Roman" w:hAnsi="Times New Roman" w:cs="Times New Roman"/>
          <w:b/>
          <w:bCs/>
        </w:rPr>
        <w:t>Подайте заявление на поступление в выбранную школу</w:t>
      </w:r>
    </w:p>
    <w:p w14:paraId="63500F5B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Заполните заявление в электронном виде на поступление в организацию образования</w:t>
      </w:r>
    </w:p>
    <w:p w14:paraId="1169EF27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3.</w:t>
      </w:r>
      <w:r w:rsidRPr="00B41F4B">
        <w:rPr>
          <w:rFonts w:ascii="Times New Roman" w:hAnsi="Times New Roman" w:cs="Times New Roman"/>
          <w:b/>
          <w:bCs/>
        </w:rPr>
        <w:t>Прикрепите следующие документы</w:t>
      </w:r>
    </w:p>
    <w:p w14:paraId="28085D86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На основании Приказа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 w14:paraId="63F8938D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Для приема детей в первый класс необходимы следующие документы:</w:t>
      </w:r>
    </w:p>
    <w:p w14:paraId="52417910" w14:textId="77777777" w:rsidR="00B41F4B" w:rsidRPr="00B41F4B" w:rsidRDefault="00B41F4B" w:rsidP="00B41F4B">
      <w:pPr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фотография ребенка размером 3х4 см</w:t>
      </w:r>
    </w:p>
    <w:p w14:paraId="34CE49C8" w14:textId="77777777" w:rsidR="00B41F4B" w:rsidRPr="00B41F4B" w:rsidRDefault="00B41F4B" w:rsidP="00B41F4B">
      <w:pPr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справка о состоянии здоровья по форме № 065/у</w:t>
      </w:r>
    </w:p>
    <w:p w14:paraId="68F157DE" w14:textId="77777777" w:rsidR="00B41F4B" w:rsidRPr="00B41F4B" w:rsidRDefault="00B41F4B" w:rsidP="00B41F4B">
      <w:pPr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паспорт здоровья ребенка № 052-2/у</w:t>
      </w:r>
    </w:p>
    <w:p w14:paraId="0DC4D42A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4.</w:t>
      </w:r>
      <w:r w:rsidRPr="00B41F4B">
        <w:rPr>
          <w:rFonts w:ascii="Times New Roman" w:hAnsi="Times New Roman" w:cs="Times New Roman"/>
          <w:b/>
          <w:bCs/>
        </w:rPr>
        <w:t>Отправьте заявление и дождитесь результата его проверки</w:t>
      </w:r>
    </w:p>
    <w:p w14:paraId="530C140B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В Личный кабинет на </w:t>
      </w:r>
      <w:hyperlink r:id="rId7" w:history="1">
        <w:r w:rsidRPr="00B41F4B">
          <w:rPr>
            <w:rStyle w:val="a3"/>
            <w:rFonts w:ascii="Times New Roman" w:hAnsi="Times New Roman" w:cs="Times New Roman"/>
          </w:rPr>
          <w:t>"mektep.snation.kz"</w:t>
        </w:r>
      </w:hyperlink>
      <w:r w:rsidRPr="00B41F4B">
        <w:rPr>
          <w:rFonts w:ascii="Times New Roman" w:hAnsi="Times New Roman" w:cs="Times New Roman"/>
        </w:rPr>
        <w:t> придет уведомление об изменении статуса Вашего заявления.</w:t>
      </w:r>
    </w:p>
    <w:p w14:paraId="1169BA19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5.</w:t>
      </w:r>
      <w:r w:rsidRPr="00B41F4B">
        <w:rPr>
          <w:rFonts w:ascii="Times New Roman" w:hAnsi="Times New Roman" w:cs="Times New Roman"/>
          <w:b/>
          <w:bCs/>
        </w:rPr>
        <w:t>Подписание договора о зачислении ребенка в первый класс</w:t>
      </w:r>
    </w:p>
    <w:p w14:paraId="20150B3B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B41F4B">
        <w:rPr>
          <w:rFonts w:ascii="Times New Roman" w:hAnsi="Times New Roman" w:cs="Times New Roman"/>
        </w:rPr>
        <w:t>Приглашение на подписание договора и зачисление ребенка в первый класс.</w:t>
      </w:r>
    </w:p>
    <w:p w14:paraId="04F82AAF" w14:textId="77777777" w:rsidR="00B41F4B" w:rsidRPr="00B41F4B" w:rsidRDefault="00B41F4B" w:rsidP="00B41F4B">
      <w:pPr>
        <w:spacing w:after="0"/>
        <w:ind w:firstLine="993"/>
        <w:jc w:val="both"/>
        <w:rPr>
          <w:rFonts w:ascii="Times New Roman" w:hAnsi="Times New Roman" w:cs="Times New Roman"/>
        </w:rPr>
      </w:pPr>
    </w:p>
    <w:sectPr w:rsidR="00B41F4B" w:rsidRPr="00B4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2247A"/>
    <w:multiLevelType w:val="multilevel"/>
    <w:tmpl w:val="1F36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306C9"/>
    <w:multiLevelType w:val="multilevel"/>
    <w:tmpl w:val="D4C6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698806">
    <w:abstractNumId w:val="1"/>
  </w:num>
  <w:num w:numId="2" w16cid:durableId="183652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4B"/>
    <w:rsid w:val="00B41F4B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8B74"/>
  <w15:chartTrackingRefBased/>
  <w15:docId w15:val="{0BED42B2-BB0B-44C1-B0AD-7FD36E09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F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ktep.snati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z/legalacts/details/V1800017553?lang=ru" TargetMode="External"/><Relationship Id="rId5" Type="http://schemas.openxmlformats.org/officeDocument/2006/relationships/hyperlink" Target="https://www.gov.kz/legalacts/details/Z07000031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2024-06-28T06:56:00Z</dcterms:created>
  <dcterms:modified xsi:type="dcterms:W3CDTF">2024-06-28T06:57:00Z</dcterms:modified>
</cp:coreProperties>
</file>