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D6F9" w14:textId="77777777" w:rsidR="00F44A74" w:rsidRPr="00F44A74" w:rsidRDefault="00F44A74" w:rsidP="00F44A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val="ru-RU" w:eastAsia="ru-RU"/>
        </w:rPr>
      </w:pPr>
      <w:r w:rsidRPr="00F44A7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val="ru-RU" w:eastAsia="ru-RU"/>
        </w:rPr>
        <w:t>Памятка для родителей пятиклассников</w:t>
      </w:r>
    </w:p>
    <w:p w14:paraId="0935B74C" w14:textId="77777777" w:rsidR="00F44A74" w:rsidRPr="00F44A74" w:rsidRDefault="00F44A74" w:rsidP="00F44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  <w:t>Адаптация к средней школе: как помочь ребёнку</w:t>
      </w:r>
    </w:p>
    <w:p w14:paraId="6CC591DC" w14:textId="77777777" w:rsidR="00F44A74" w:rsidRPr="00F44A74" w:rsidRDefault="00F44A74" w:rsidP="00F44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Переход из начальной школы в среднюю — важный этап, который может сопровождаться стрессом, тревогой и переоценкой себя. Родительская поддержка в этот период особенно важна.</w:t>
      </w:r>
    </w:p>
    <w:p w14:paraId="72799F0B" w14:textId="77777777" w:rsidR="00F44A74" w:rsidRPr="00F44A74" w:rsidRDefault="00F44A74" w:rsidP="00F44A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  <w:t>Психологические особенности возраста</w:t>
      </w:r>
    </w:p>
    <w:p w14:paraId="3ED75CE9" w14:textId="77777777" w:rsidR="00F44A74" w:rsidRPr="00F44A74" w:rsidRDefault="00F44A74" w:rsidP="00F44A7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10–11 лет дети становятся более чувствительными к оценке окружающих.</w:t>
      </w:r>
    </w:p>
    <w:p w14:paraId="6714307B" w14:textId="77777777" w:rsidR="00F44A74" w:rsidRP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Повышается стремление к самостоятельности, но эмоциональная устойчивость ещё формируется.</w:t>
      </w:r>
    </w:p>
    <w:p w14:paraId="0C94D6B9" w14:textId="77777777" w:rsid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Возможны перепады настроения, снижение мотивации, трудности в общении.</w:t>
      </w:r>
    </w:p>
    <w:p w14:paraId="44FE2A3C" w14:textId="77777777" w:rsidR="00F44A74" w:rsidRP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5A70E05" w14:textId="77777777" w:rsidR="00F44A74" w:rsidRDefault="00F44A74" w:rsidP="00F44A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</w:pPr>
      <w:r w:rsidRPr="00F44A74">
        <w:rPr>
          <w:rFonts w:ascii="Segoe UI Symbol" w:eastAsia="Times New Roman" w:hAnsi="Segoe UI Symbol" w:cs="Segoe UI Symbol"/>
          <w:b/>
          <w:bCs/>
          <w:color w:val="00B0F0"/>
          <w:sz w:val="28"/>
          <w:szCs w:val="28"/>
          <w:lang w:val="ru-RU" w:eastAsia="ru-RU"/>
        </w:rPr>
        <w:t>🏫</w:t>
      </w:r>
      <w:r w:rsidRPr="00F44A7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  <w:t xml:space="preserve"> Что меняется в 5 классе</w:t>
      </w:r>
    </w:p>
    <w:p w14:paraId="54D1C7EE" w14:textId="77777777" w:rsidR="00F44A74" w:rsidRPr="00F44A74" w:rsidRDefault="00F44A74" w:rsidP="00F44A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Новый классный руководитель и предметные учителя.</w:t>
      </w:r>
    </w:p>
    <w:p w14:paraId="0EEFE7CE" w14:textId="77777777" w:rsidR="00F44A74" w:rsidRP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Увеличение учебной нагрузки и требований к самостоятельности.</w:t>
      </w:r>
    </w:p>
    <w:p w14:paraId="249C845B" w14:textId="77777777" w:rsid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Новые социальные роли и отношения в коллективе.</w:t>
      </w:r>
    </w:p>
    <w:p w14:paraId="238E6B94" w14:textId="77777777" w:rsidR="00F44A74" w:rsidRP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9C1E269" w14:textId="77777777" w:rsidR="00F44A74" w:rsidRPr="00F44A74" w:rsidRDefault="00F44A74" w:rsidP="00F44A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</w:pPr>
      <w:r w:rsidRPr="00F44A74">
        <w:rPr>
          <w:rFonts w:ascii="Segoe UI Symbol" w:eastAsia="Times New Roman" w:hAnsi="Segoe UI Symbol" w:cs="Segoe UI Symbol"/>
          <w:b/>
          <w:bCs/>
          <w:color w:val="00B0F0"/>
          <w:sz w:val="28"/>
          <w:szCs w:val="28"/>
          <w:lang w:val="ru-RU" w:eastAsia="ru-RU"/>
        </w:rPr>
        <w:t>👨</w:t>
      </w:r>
      <w:r w:rsidRPr="00F44A7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  <w:t>‍</w:t>
      </w:r>
      <w:r w:rsidRPr="00F44A74">
        <w:rPr>
          <w:rFonts w:ascii="Segoe UI Symbol" w:eastAsia="Times New Roman" w:hAnsi="Segoe UI Symbol" w:cs="Segoe UI Symbol"/>
          <w:b/>
          <w:bCs/>
          <w:color w:val="00B0F0"/>
          <w:sz w:val="28"/>
          <w:szCs w:val="28"/>
          <w:lang w:val="ru-RU" w:eastAsia="ru-RU"/>
        </w:rPr>
        <w:t>👩</w:t>
      </w:r>
      <w:r w:rsidRPr="00F44A7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  <w:t>‍</w:t>
      </w:r>
      <w:r w:rsidRPr="00F44A74">
        <w:rPr>
          <w:rFonts w:ascii="Segoe UI Symbol" w:eastAsia="Times New Roman" w:hAnsi="Segoe UI Symbol" w:cs="Segoe UI Symbol"/>
          <w:b/>
          <w:bCs/>
          <w:color w:val="00B0F0"/>
          <w:sz w:val="28"/>
          <w:szCs w:val="28"/>
          <w:lang w:val="ru-RU" w:eastAsia="ru-RU"/>
        </w:rPr>
        <w:t>👧</w:t>
      </w:r>
      <w:r w:rsidRPr="00F44A7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  <w:t>‍</w:t>
      </w:r>
      <w:r w:rsidRPr="00F44A74">
        <w:rPr>
          <w:rFonts w:ascii="Segoe UI Symbol" w:eastAsia="Times New Roman" w:hAnsi="Segoe UI Symbol" w:cs="Segoe UI Symbol"/>
          <w:b/>
          <w:bCs/>
          <w:color w:val="00B0F0"/>
          <w:sz w:val="28"/>
          <w:szCs w:val="28"/>
          <w:lang w:val="ru-RU" w:eastAsia="ru-RU"/>
        </w:rPr>
        <w:t>👦</w:t>
      </w:r>
      <w:r w:rsidRPr="00F44A7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  <w:t xml:space="preserve"> Как родители могут помочь</w:t>
      </w:r>
    </w:p>
    <w:p w14:paraId="0E17A13A" w14:textId="77777777" w:rsidR="00F44A74" w:rsidRP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Поддерживайте уверенность ребёнка.</w:t>
      </w: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Хвалите за усилия, а не только за результат.</w:t>
      </w:r>
    </w:p>
    <w:p w14:paraId="3B90E1B2" w14:textId="77777777" w:rsidR="00F44A74" w:rsidRP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Обсуждайте школьные события.</w:t>
      </w: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Слушайте без критики, интересуйтесь мнением ребёнка.</w:t>
      </w:r>
    </w:p>
    <w:p w14:paraId="402F4946" w14:textId="77777777" w:rsidR="00F44A74" w:rsidRP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Помогайте организовать время.</w:t>
      </w: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Составьте вместе расписание дня, учитывая отдых и хобби.</w:t>
      </w:r>
    </w:p>
    <w:p w14:paraId="711AD393" w14:textId="77777777" w:rsidR="00F44A74" w:rsidRP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Сохраняйте контакт с классным руководителем.</w:t>
      </w: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Совместное наблюдение помогает вовремя заметить трудности.</w:t>
      </w:r>
    </w:p>
    <w:p w14:paraId="2D33A3BE" w14:textId="77777777" w:rsid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Не сравнивайте с другими детьми.</w:t>
      </w: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Каждый проходит адаптацию в своём темпе.</w:t>
      </w:r>
    </w:p>
    <w:p w14:paraId="311D74E2" w14:textId="77777777" w:rsidR="00F44A74" w:rsidRP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19D92B" w14:textId="77777777" w:rsidR="00F44A74" w:rsidRDefault="00F44A74" w:rsidP="00F44A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</w:pPr>
      <w:r w:rsidRPr="00F44A74">
        <w:rPr>
          <w:rFonts w:ascii="Segoe UI Symbol" w:eastAsia="Times New Roman" w:hAnsi="Segoe UI Symbol" w:cs="Segoe UI Symbol"/>
          <w:b/>
          <w:bCs/>
          <w:color w:val="00B0F0"/>
          <w:sz w:val="28"/>
          <w:szCs w:val="28"/>
          <w:lang w:val="ru-RU" w:eastAsia="ru-RU"/>
        </w:rPr>
        <w:t>🚨</w:t>
      </w:r>
      <w:r w:rsidRPr="00F44A7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  <w:t xml:space="preserve"> Когда стоит обратиться к специалисту</w:t>
      </w:r>
    </w:p>
    <w:p w14:paraId="44AD2302" w14:textId="77777777" w:rsidR="00F44A74" w:rsidRPr="00F44A74" w:rsidRDefault="00F44A74" w:rsidP="00F44A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Резкое снижение успеваемости.</w:t>
      </w:r>
    </w:p>
    <w:p w14:paraId="4124DC24" w14:textId="77777777" w:rsid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Частые жалобы на самочувствие без медицинских причин.</w:t>
      </w:r>
    </w:p>
    <w:p w14:paraId="3E1E37CE" w14:textId="77777777" w:rsid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Замкнутость, агрессия, отказ идти в школу.</w:t>
      </w:r>
    </w:p>
    <w:p w14:paraId="284FB4CD" w14:textId="77777777" w:rsidR="00F44A74" w:rsidRPr="00F44A74" w:rsidRDefault="00F44A74" w:rsidP="00F44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4D7E395" w14:textId="77777777" w:rsidR="00F44A74" w:rsidRDefault="00F44A74" w:rsidP="00F44A74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Segoe UI Symbol" w:eastAsia="Times New Roman" w:hAnsi="Segoe UI Symbol" w:cs="Segoe UI Symbol"/>
          <w:color w:val="FF0000"/>
          <w:sz w:val="28"/>
          <w:szCs w:val="28"/>
          <w:lang w:val="ru-RU" w:eastAsia="ru-RU"/>
        </w:rPr>
        <w:t>📞</w:t>
      </w: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44A7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Психологическая служба КГУ «Пригородная общеобразовательная школа»</w:t>
      </w: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73-3-81</w:t>
      </w:r>
    </w:p>
    <w:p w14:paraId="39428D11" w14:textId="77777777" w:rsidR="00F44A74" w:rsidRPr="00F44A74" w:rsidRDefault="00F44A74" w:rsidP="00F44A74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4A74">
        <w:rPr>
          <w:rFonts w:ascii="Segoe UI Symbol" w:eastAsia="Times New Roman" w:hAnsi="Segoe UI Symbol" w:cs="Segoe UI Symbol"/>
          <w:color w:val="FF0000"/>
          <w:sz w:val="28"/>
          <w:szCs w:val="28"/>
          <w:lang w:val="ru-RU" w:eastAsia="ru-RU"/>
        </w:rPr>
        <w:t>📞</w:t>
      </w: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Телефон доверия: </w:t>
      </w:r>
      <w:r w:rsidRPr="00F44A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111</w:t>
      </w:r>
      <w:r w:rsidRPr="00F44A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Центр поддержки г. Костанай: </w:t>
      </w:r>
      <w:r w:rsidRPr="00F44A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+7 708 087 4201</w:t>
      </w:r>
    </w:p>
    <w:p w14:paraId="492A9905" w14:textId="77777777" w:rsidR="003912DF" w:rsidRPr="00F44A74" w:rsidRDefault="003912DF" w:rsidP="00F44A74">
      <w:pPr>
        <w:spacing w:after="0" w:line="240" w:lineRule="auto"/>
        <w:ind w:left="-284" w:right="-426"/>
        <w:rPr>
          <w:lang w:val="ru-RU"/>
        </w:rPr>
      </w:pPr>
    </w:p>
    <w:sectPr w:rsidR="003912DF" w:rsidRPr="00F44A74" w:rsidSect="00F44A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41E"/>
    <w:multiLevelType w:val="multilevel"/>
    <w:tmpl w:val="22F2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A5F81"/>
    <w:multiLevelType w:val="multilevel"/>
    <w:tmpl w:val="31F8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624F3"/>
    <w:multiLevelType w:val="multilevel"/>
    <w:tmpl w:val="9168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4746E"/>
    <w:multiLevelType w:val="multilevel"/>
    <w:tmpl w:val="FF24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105089">
    <w:abstractNumId w:val="3"/>
  </w:num>
  <w:num w:numId="2" w16cid:durableId="895509531">
    <w:abstractNumId w:val="0"/>
  </w:num>
  <w:num w:numId="3" w16cid:durableId="343899070">
    <w:abstractNumId w:val="1"/>
  </w:num>
  <w:num w:numId="4" w16cid:durableId="579413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7B"/>
    <w:rsid w:val="003912DF"/>
    <w:rsid w:val="009771F6"/>
    <w:rsid w:val="00B00D7B"/>
    <w:rsid w:val="00B64344"/>
    <w:rsid w:val="00F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8671"/>
  <w15:chartTrackingRefBased/>
  <w15:docId w15:val="{59A8AF23-58DF-448E-AAAB-F95DE6E0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4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F44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A7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44A7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F4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44A74"/>
    <w:rPr>
      <w:b/>
      <w:bCs/>
    </w:rPr>
  </w:style>
  <w:style w:type="character" w:styleId="a5">
    <w:name w:val="Emphasis"/>
    <w:basedOn w:val="a0"/>
    <w:uiPriority w:val="20"/>
    <w:qFormat/>
    <w:rsid w:val="00F44A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>HP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glino</dc:creator>
  <cp:keywords/>
  <dc:description/>
  <cp:lastModifiedBy>Гульнар Танжарикова</cp:lastModifiedBy>
  <cp:revision>2</cp:revision>
  <dcterms:created xsi:type="dcterms:W3CDTF">2025-11-25T10:55:00Z</dcterms:created>
  <dcterms:modified xsi:type="dcterms:W3CDTF">2025-11-25T10:55:00Z</dcterms:modified>
</cp:coreProperties>
</file>