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3758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Информационная безопасность для сотрудников школы</w:t>
      </w:r>
    </w:p>
    <w:p w14:paraId="45917FA3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📌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1. Основные принципы информационной безопасности</w:t>
      </w:r>
    </w:p>
    <w:p w14:paraId="79DA6302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Конфиденциальность — персональные данные учащихся, родителей и сотрудников не должны попадать к третьим лицам.</w:t>
      </w:r>
    </w:p>
    <w:p w14:paraId="4A1538EA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Целостность — информация должна храниться без искажений.</w:t>
      </w:r>
    </w:p>
    <w:p w14:paraId="2B354625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Доступность — доступ к данным получают только те, кому он действительно нужен для работы.</w:t>
      </w:r>
    </w:p>
    <w:p w14:paraId="35D0CAD1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🔐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2. Работа с персональными данными</w:t>
      </w:r>
    </w:p>
    <w:p w14:paraId="26017172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Хранить документы с персональными данными в закрытых шкафах или защищённых электронных системах.</w:t>
      </w:r>
    </w:p>
    <w:p w14:paraId="2069DAC3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передавать списки учащихся, телефоны родителей и служебные документы через личные мессенджеры.</w:t>
      </w:r>
    </w:p>
    <w:p w14:paraId="17FA3519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Проверять, кому отправляется письмо или файл, особенно если в нём есть персональные данные.</w:t>
      </w:r>
    </w:p>
    <w:p w14:paraId="74D3B3C8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Использовать служебную почту для официальной переписки.</w:t>
      </w:r>
    </w:p>
    <w:p w14:paraId="78A4E63B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💻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3. Безопасность рабочих компьютеров</w:t>
      </w:r>
    </w:p>
    <w:p w14:paraId="692158E5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Использовать сложные пароли и менять их не реже одного раза в 3 месяца.</w:t>
      </w:r>
    </w:p>
    <w:p w14:paraId="3F5C45F3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оставлять компьютер без блокировки, даже если отходите на минуту.</w:t>
      </w:r>
    </w:p>
    <w:p w14:paraId="51F43F50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Устанавливать обновления системы и антивируса.</w:t>
      </w:r>
    </w:p>
    <w:p w14:paraId="222DB735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подключать неизвестные флешки и устройства.</w:t>
      </w:r>
    </w:p>
    <w:p w14:paraId="4EDA293F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📧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4. Защита от фишинга и мошенничества</w:t>
      </w:r>
    </w:p>
    <w:p w14:paraId="226D2A2F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Сотрудники школы часто становятся целью мошенников, поэтому важно:</w:t>
      </w:r>
    </w:p>
    <w:p w14:paraId="50F80DD0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открывать письма от неизвестных отправителей.</w:t>
      </w:r>
    </w:p>
    <w:p w14:paraId="5736BC01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переходить по подозрительным ссылкам.</w:t>
      </w:r>
    </w:p>
    <w:p w14:paraId="69D74B3A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сообщать коды из SMS, данные банковских карт, пароли.</w:t>
      </w:r>
    </w:p>
    <w:p w14:paraId="036DDA3F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Проверять подлинность писем, особенно если в них просят срочно отправить документы или деньги.</w:t>
      </w:r>
    </w:p>
    <w:p w14:paraId="285A6520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🌐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5. Поведение в интернете</w:t>
      </w:r>
    </w:p>
    <w:p w14:paraId="2EE645FB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публиковать служебную информацию в социальных сетях.</w:t>
      </w:r>
    </w:p>
    <w:p w14:paraId="5317815A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размещать фото учащихся без согласия родителей.</w:t>
      </w:r>
    </w:p>
    <w:p w14:paraId="47CA4B5D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Проверять достоверность информации перед распространением.</w:t>
      </w:r>
    </w:p>
    <w:p w14:paraId="36B9F751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Соблюдать сетевой этикет и помнить, что сотрудник школы представляет учреждение.</w:t>
      </w:r>
    </w:p>
    <w:p w14:paraId="1751B1AD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🏫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6. Использование школьных информационных систем</w:t>
      </w:r>
    </w:p>
    <w:p w14:paraId="3419E5C2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Работать только под своим логином.</w:t>
      </w:r>
    </w:p>
    <w:p w14:paraId="609007E2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Не передавать доступ коллегам или ученикам.</w:t>
      </w:r>
    </w:p>
    <w:p w14:paraId="108B6317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Закрывать сессию после завершения работы.</w:t>
      </w:r>
    </w:p>
    <w:p w14:paraId="4E6511BE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Сообщать ответственному лицу о любых сбоях или подозрительных действиях.</w:t>
      </w:r>
    </w:p>
    <w:p w14:paraId="16667C32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📱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7. Мобильные устройства</w:t>
      </w:r>
    </w:p>
    <w:p w14:paraId="74B7394B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Устанавливать пароль или биометрическую защиту.</w:t>
      </w:r>
    </w:p>
    <w:p w14:paraId="341DD5C0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Не хранить на телефоне </w:t>
      </w:r>
      <w:proofErr w:type="gramStart"/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фото документов</w:t>
      </w:r>
      <w:proofErr w:type="gramEnd"/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, списков учащихся и служебных файлов.</w:t>
      </w:r>
    </w:p>
    <w:p w14:paraId="779E08FA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Использовать защищённые приложения для общения по рабочим вопросам.</w:t>
      </w:r>
    </w:p>
    <w:p w14:paraId="04CB640C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Segoe UI Emoji" w:hAnsi="Segoe UI Emoji" w:cs="Segoe UI Emoji"/>
          <w:kern w:val="0"/>
          <w:sz w:val="24"/>
          <w:szCs w:val="24"/>
          <w:lang w:eastAsia="ru-RU"/>
        </w:rPr>
        <w:t>🚨</w:t>
      </w: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8. Действия при инцидентах</w:t>
      </w:r>
    </w:p>
    <w:p w14:paraId="09C9D257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Если вы заметили:</w:t>
      </w:r>
    </w:p>
    <w:p w14:paraId="1E970D01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подозрительное письмо,</w:t>
      </w:r>
    </w:p>
    <w:p w14:paraId="23DA9816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утечку данных,</w:t>
      </w:r>
    </w:p>
    <w:p w14:paraId="14094ABA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потерю устройства,</w:t>
      </w:r>
    </w:p>
    <w:p w14:paraId="43848707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вирус или сбой,</w:t>
      </w:r>
    </w:p>
    <w:p w14:paraId="4E3CFFFE" w14:textId="77777777" w:rsidR="003E0AE9" w:rsidRPr="003E0AE9" w:rsidRDefault="003E0AE9" w:rsidP="003E0AE9">
      <w:pPr>
        <w:pStyle w:val="ac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3E0AE9">
        <w:rPr>
          <w:rFonts w:ascii="Times New Roman" w:hAnsi="Times New Roman" w:cs="Times New Roman"/>
          <w:kern w:val="0"/>
          <w:sz w:val="24"/>
          <w:szCs w:val="24"/>
          <w:lang w:eastAsia="ru-RU"/>
        </w:rPr>
        <w:t>нужно немедленно сообщить ответственному за ИБ (в школе это обычно системный администратор или заместитель директора).</w:t>
      </w:r>
    </w:p>
    <w:p w14:paraId="16A0F4EE" w14:textId="77777777" w:rsidR="00946A46" w:rsidRPr="003E0AE9" w:rsidRDefault="00946A46" w:rsidP="003E0AE9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946A46" w:rsidRPr="003E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129"/>
    <w:multiLevelType w:val="multilevel"/>
    <w:tmpl w:val="D88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B7866"/>
    <w:multiLevelType w:val="multilevel"/>
    <w:tmpl w:val="71E4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A31A3"/>
    <w:multiLevelType w:val="multilevel"/>
    <w:tmpl w:val="05F0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C1FE7"/>
    <w:multiLevelType w:val="multilevel"/>
    <w:tmpl w:val="294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70741"/>
    <w:multiLevelType w:val="multilevel"/>
    <w:tmpl w:val="E46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F3CDB"/>
    <w:multiLevelType w:val="multilevel"/>
    <w:tmpl w:val="DE48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80040"/>
    <w:multiLevelType w:val="multilevel"/>
    <w:tmpl w:val="6B4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375FD"/>
    <w:multiLevelType w:val="multilevel"/>
    <w:tmpl w:val="7818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52017">
    <w:abstractNumId w:val="3"/>
  </w:num>
  <w:num w:numId="2" w16cid:durableId="856383936">
    <w:abstractNumId w:val="7"/>
  </w:num>
  <w:num w:numId="3" w16cid:durableId="1662855308">
    <w:abstractNumId w:val="4"/>
  </w:num>
  <w:num w:numId="4" w16cid:durableId="2066681388">
    <w:abstractNumId w:val="2"/>
  </w:num>
  <w:num w:numId="5" w16cid:durableId="1389912377">
    <w:abstractNumId w:val="6"/>
  </w:num>
  <w:num w:numId="6" w16cid:durableId="391197594">
    <w:abstractNumId w:val="0"/>
  </w:num>
  <w:num w:numId="7" w16cid:durableId="1976763216">
    <w:abstractNumId w:val="5"/>
  </w:num>
  <w:num w:numId="8" w16cid:durableId="194460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CB"/>
    <w:rsid w:val="003E0AE9"/>
    <w:rsid w:val="005F6E4F"/>
    <w:rsid w:val="00663B19"/>
    <w:rsid w:val="00946A46"/>
    <w:rsid w:val="00A90A6D"/>
    <w:rsid w:val="00CC3306"/>
    <w:rsid w:val="00DE4C81"/>
    <w:rsid w:val="00E0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F984E-1485-41FF-BDBE-588DFFBD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EC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E0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Гульнар Танжарикова</cp:lastModifiedBy>
  <cp:revision>2</cp:revision>
  <dcterms:created xsi:type="dcterms:W3CDTF">2025-12-30T06:32:00Z</dcterms:created>
  <dcterms:modified xsi:type="dcterms:W3CDTF">2025-12-30T06:32:00Z</dcterms:modified>
</cp:coreProperties>
</file>