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9860" w14:textId="77777777" w:rsidR="004D55EF" w:rsidRPr="004D55EF" w:rsidRDefault="004D55EF" w:rsidP="004D55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D55EF">
        <w:rPr>
          <w:rFonts w:ascii="Times New Roman" w:hAnsi="Times New Roman" w:cs="Times New Roman"/>
          <w:i/>
          <w:sz w:val="28"/>
          <w:szCs w:val="28"/>
        </w:rPr>
        <w:t xml:space="preserve">Выступление на совещание при директоре </w:t>
      </w:r>
    </w:p>
    <w:p w14:paraId="087576E4" w14:textId="77777777" w:rsidR="004D55EF" w:rsidRPr="004D55EF" w:rsidRDefault="004D55EF" w:rsidP="004D55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D55EF">
        <w:rPr>
          <w:rFonts w:ascii="Times New Roman" w:hAnsi="Times New Roman" w:cs="Times New Roman"/>
          <w:i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i/>
          <w:sz w:val="28"/>
          <w:szCs w:val="28"/>
        </w:rPr>
        <w:t>директ</w:t>
      </w:r>
      <w:r w:rsidRPr="004D55EF">
        <w:rPr>
          <w:rFonts w:ascii="Times New Roman" w:hAnsi="Times New Roman" w:cs="Times New Roman"/>
          <w:i/>
          <w:sz w:val="28"/>
          <w:szCs w:val="28"/>
        </w:rPr>
        <w:t xml:space="preserve">ора по ВР </w:t>
      </w:r>
    </w:p>
    <w:p w14:paraId="1D5EBE68" w14:textId="77777777" w:rsidR="004D55EF" w:rsidRDefault="004D55EF" w:rsidP="004D55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D55EF">
        <w:rPr>
          <w:rFonts w:ascii="Times New Roman" w:hAnsi="Times New Roman" w:cs="Times New Roman"/>
          <w:i/>
          <w:sz w:val="28"/>
          <w:szCs w:val="28"/>
        </w:rPr>
        <w:t>Кашелюк</w:t>
      </w:r>
      <w:proofErr w:type="spellEnd"/>
      <w:r w:rsidRPr="004D55EF">
        <w:rPr>
          <w:rFonts w:ascii="Times New Roman" w:hAnsi="Times New Roman" w:cs="Times New Roman"/>
          <w:i/>
          <w:sz w:val="28"/>
          <w:szCs w:val="28"/>
        </w:rPr>
        <w:t xml:space="preserve"> Т.И.</w:t>
      </w:r>
    </w:p>
    <w:p w14:paraId="56BB4A63" w14:textId="77777777" w:rsidR="004D55EF" w:rsidRPr="004D55EF" w:rsidRDefault="004D55EF" w:rsidP="004D55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апрель 2026г.</w:t>
      </w:r>
    </w:p>
    <w:p w14:paraId="6A21910D" w14:textId="77777777" w:rsidR="004D55EF" w:rsidRDefault="004D55EF" w:rsidP="004D55EF">
      <w:pPr>
        <w:rPr>
          <w:rFonts w:ascii="Times New Roman" w:hAnsi="Times New Roman" w:cs="Times New Roman"/>
          <w:sz w:val="28"/>
          <w:szCs w:val="28"/>
        </w:rPr>
      </w:pPr>
    </w:p>
    <w:p w14:paraId="24C69ECE" w14:textId="77777777" w:rsidR="004D55EF" w:rsidRDefault="004D55EF" w:rsidP="004D5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6FAB5" w14:textId="77777777" w:rsidR="004D55EF" w:rsidRPr="004D55EF" w:rsidRDefault="004D55EF" w:rsidP="004D5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EF">
        <w:rPr>
          <w:rFonts w:ascii="Times New Roman" w:hAnsi="Times New Roman" w:cs="Times New Roman"/>
          <w:b/>
          <w:sz w:val="28"/>
          <w:szCs w:val="28"/>
        </w:rPr>
        <w:t>Формирование антикоррупционной культуры</w:t>
      </w:r>
    </w:p>
    <w:p w14:paraId="568CE298" w14:textId="77777777" w:rsidR="00BE7CDF" w:rsidRDefault="004D55EF" w:rsidP="009F5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EF">
        <w:rPr>
          <w:rFonts w:ascii="Times New Roman" w:hAnsi="Times New Roman" w:cs="Times New Roman"/>
          <w:b/>
          <w:sz w:val="28"/>
          <w:szCs w:val="28"/>
        </w:rPr>
        <w:t>среди учащихся и педагогов</w:t>
      </w:r>
    </w:p>
    <w:p w14:paraId="75DDD056" w14:textId="77777777" w:rsidR="009F50D2" w:rsidRPr="009F50D2" w:rsidRDefault="009F50D2" w:rsidP="009F5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E5B64" w14:textId="77777777" w:rsidR="00BE7CDF" w:rsidRPr="009F50D2" w:rsidRDefault="009F50D2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 xml:space="preserve">Формирование антикоррупционной культуры является одним из важных направлений воспитательной работы </w:t>
      </w:r>
      <w:r>
        <w:rPr>
          <w:rFonts w:ascii="Times New Roman" w:hAnsi="Times New Roman" w:cs="Times New Roman"/>
          <w:sz w:val="28"/>
          <w:szCs w:val="28"/>
        </w:rPr>
        <w:t>КГУ «Пригородная общеобразовательная школа»</w:t>
      </w:r>
      <w:r w:rsidRPr="009F50D2">
        <w:rPr>
          <w:rFonts w:ascii="Times New Roman" w:hAnsi="Times New Roman" w:cs="Times New Roman"/>
          <w:sz w:val="28"/>
          <w:szCs w:val="28"/>
        </w:rPr>
        <w:t xml:space="preserve">. В соответствии с планом воспитательной работы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F50D2">
        <w:rPr>
          <w:rFonts w:ascii="Times New Roman" w:hAnsi="Times New Roman" w:cs="Times New Roman"/>
          <w:sz w:val="28"/>
          <w:szCs w:val="28"/>
        </w:rPr>
        <w:t xml:space="preserve"> целях воспитания у учащихся и педагогов принципов честности, добропорядочности и ответственности в течение учебного года проводился комплекс мероприятий, направленных на профилактику коррупционных проявлений и развитие правовой культуры участников образовательного процесса.</w:t>
      </w:r>
    </w:p>
    <w:p w14:paraId="4554F7C0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Одним из значимых мероприятий стало участие школьного патриотического клуба «</w:t>
      </w:r>
      <w:proofErr w:type="spellStart"/>
      <w:r w:rsidRPr="009F50D2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9F5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0D2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9F50D2">
        <w:rPr>
          <w:rFonts w:ascii="Times New Roman" w:hAnsi="Times New Roman" w:cs="Times New Roman"/>
          <w:sz w:val="28"/>
          <w:szCs w:val="28"/>
        </w:rPr>
        <w:t xml:space="preserve">» в заочном </w:t>
      </w:r>
      <w:r w:rsidR="009F50D2">
        <w:rPr>
          <w:rFonts w:ascii="Times New Roman" w:hAnsi="Times New Roman" w:cs="Times New Roman"/>
          <w:sz w:val="28"/>
          <w:szCs w:val="28"/>
        </w:rPr>
        <w:t>районном этапе областного конкурса</w:t>
      </w:r>
      <w:r w:rsidRPr="009F50D2">
        <w:rPr>
          <w:rFonts w:ascii="Times New Roman" w:hAnsi="Times New Roman" w:cs="Times New Roman"/>
          <w:sz w:val="28"/>
          <w:szCs w:val="28"/>
        </w:rPr>
        <w:t xml:space="preserve"> патриотических клубов, направленном на развитие гражданской активности и продвижение принципов академической честности и добропорядочности среди молодежи.</w:t>
      </w:r>
    </w:p>
    <w:p w14:paraId="67B15438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С целью формирования негативного отношения к коррупционным проявлениям среди обучающихся проведен конкурс буклетов «Чистые руки – чистая совесть». Участники конкурса представили творческие работы, отражающие важность честного поведения и соблюдения нравственных норм.</w:t>
      </w:r>
    </w:p>
    <w:p w14:paraId="18F8CF86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В школе была организована акция «Честность начинается с меня», в рамках которой учащиеся приняли участие в тематических беседах и обсуждениях, направленных на осознание личной ответственности за свои поступки и формирование активной гражданской позиции.</w:t>
      </w:r>
    </w:p>
    <w:p w14:paraId="1C3DFFBB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В рамках акции добропорядочности проведена выставка рисунков «Мой выбор – честность». Через художественное творчество учащиеся выразили свое понимание ценностей честности, справедливости и законопослушного поведения.</w:t>
      </w:r>
    </w:p>
    <w:p w14:paraId="11885751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 xml:space="preserve">Особое внимание было уделено профориентационной и воспитательной работе со старшеклассниками. Проведена диалоговая площадка с руководителем ТОО «Happy </w:t>
      </w:r>
      <w:proofErr w:type="spellStart"/>
      <w:r w:rsidRPr="009F50D2">
        <w:rPr>
          <w:rFonts w:ascii="Times New Roman" w:hAnsi="Times New Roman" w:cs="Times New Roman"/>
          <w:sz w:val="28"/>
          <w:szCs w:val="28"/>
        </w:rPr>
        <w:t>Balakai</w:t>
      </w:r>
      <w:proofErr w:type="spellEnd"/>
      <w:r w:rsidRPr="009F50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50D2">
        <w:rPr>
          <w:rFonts w:ascii="Times New Roman" w:hAnsi="Times New Roman" w:cs="Times New Roman"/>
          <w:sz w:val="28"/>
          <w:szCs w:val="28"/>
        </w:rPr>
        <w:t>Изтаевым</w:t>
      </w:r>
      <w:proofErr w:type="spellEnd"/>
      <w:r w:rsidRPr="009F50D2">
        <w:rPr>
          <w:rFonts w:ascii="Times New Roman" w:hAnsi="Times New Roman" w:cs="Times New Roman"/>
          <w:sz w:val="28"/>
          <w:szCs w:val="28"/>
        </w:rPr>
        <w:t xml:space="preserve"> Ж.М., в ходе которой обсуждались вопросы профессиональной этики, социальной ответственности и значимости честного труда в современном обществе.</w:t>
      </w:r>
    </w:p>
    <w:p w14:paraId="368A829D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Для информационного сопровождения антикоррупционной деятельности на официальной странице школы в социальной сети Instagram размещен информационный буклет «Честность – мой выбор!», направленный на популяризацию принципов добропорядочности среди учащихся, педагогов и родительской общественности.</w:t>
      </w:r>
    </w:p>
    <w:p w14:paraId="7AC17FBF" w14:textId="77777777" w:rsidR="0053367D" w:rsidRPr="0053367D" w:rsidRDefault="0053367D" w:rsidP="005336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67D">
        <w:rPr>
          <w:rFonts w:ascii="Times New Roman" w:hAnsi="Times New Roman" w:cs="Times New Roman"/>
          <w:sz w:val="28"/>
          <w:szCs w:val="28"/>
        </w:rPr>
        <w:lastRenderedPageBreak/>
        <w:t>Проведен опрос среди учащихся 9-11классов по академической честности и нечестному поведению. В ходе опроса было выявлено что, несмотря на признание частоты нарушений, более половины учащихся (68%) считают, что школа проводит достаточную работу по профилактике. Это может указывать на то, что работа ведется, но требует корректировки методов. Справка по итогам опроса размещена на школьном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3367D">
          <w:rPr>
            <w:rStyle w:val="a4"/>
            <w:rFonts w:ascii="Times New Roman" w:hAnsi="Times New Roman" w:cs="Times New Roman"/>
            <w:sz w:val="28"/>
            <w:szCs w:val="28"/>
          </w:rPr>
          <w:t>https://prigorodnoe.zhitikara.edu.kz/administrator/index.php?option=com_content&amp;view=articles</w:t>
        </w:r>
      </w:hyperlink>
    </w:p>
    <w:p w14:paraId="6C4EC3DC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С целью изучения уровня сформированности представлений о честности среди обучающихся 5–8 классов проведено анкетирование «Что значит быть честным?». Результаты анкетирования показали, что большинство учащихся осознают важность честности в повседневной жизни, понимают негативные последствия обмана и готовы придерживаться морально-этических норм поведения.</w:t>
      </w:r>
    </w:p>
    <w:p w14:paraId="24BCCA55" w14:textId="77777777" w:rsidR="00BE7CDF" w:rsidRPr="0053367D" w:rsidRDefault="0053367D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67D">
        <w:rPr>
          <w:rFonts w:ascii="Times New Roman" w:hAnsi="Times New Roman" w:cs="Times New Roman"/>
          <w:sz w:val="28"/>
          <w:szCs w:val="28"/>
        </w:rPr>
        <w:t>Для учащихся 5–7 классов был организован просмотр и последующее обсуждение мультфильма «Честное слово», направленного на формирование нравственных качеств личности, развитие представлений о честности, ответственности за свои поступки и соблюдении моральных норм.</w:t>
      </w:r>
    </w:p>
    <w:p w14:paraId="79AAD8A5" w14:textId="77777777" w:rsidR="0053367D" w:rsidRDefault="0053367D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67D">
        <w:rPr>
          <w:rFonts w:ascii="Times New Roman" w:hAnsi="Times New Roman" w:cs="Times New Roman"/>
          <w:sz w:val="28"/>
          <w:szCs w:val="28"/>
        </w:rPr>
        <w:t>С целью формирования у родителей понимания значимости академической честности в образовательном процессе заместитель директора по учебно-воспитательной работе Литке П.В. на родительском собра</w:t>
      </w:r>
      <w:r>
        <w:rPr>
          <w:rFonts w:ascii="Times New Roman" w:hAnsi="Times New Roman" w:cs="Times New Roman"/>
          <w:sz w:val="28"/>
          <w:szCs w:val="28"/>
        </w:rPr>
        <w:t>нии (протокол № 1 от 25.09.2025</w:t>
      </w:r>
      <w:r w:rsidRPr="0053367D">
        <w:rPr>
          <w:rFonts w:ascii="Times New Roman" w:hAnsi="Times New Roman" w:cs="Times New Roman"/>
          <w:sz w:val="28"/>
          <w:szCs w:val="28"/>
        </w:rPr>
        <w:t>г.) ознакомила родителей с основными положениями Правил академической честности по теме «Соблюдение правил академической честности». В ходе выступления была подчеркнута важность самостоятельного выполнения учащимися учебных заданий, недопустимость списывания и использования нечестных способов получения оценок. Особое внимание было уделено роли семьи в воспитании ответственного отношения к учебе.</w:t>
      </w:r>
    </w:p>
    <w:p w14:paraId="2A4633DE" w14:textId="77777777" w:rsidR="00BE7CDF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Разработаны единые правила использования искусственного интеллекта</w:t>
      </w:r>
      <w:r w:rsidR="009F50D2" w:rsidRPr="009F50D2">
        <w:rPr>
          <w:rFonts w:ascii="Times New Roman" w:hAnsi="Times New Roman" w:cs="Times New Roman"/>
          <w:sz w:val="28"/>
          <w:szCs w:val="28"/>
        </w:rPr>
        <w:t>, данные правила доведены до сведения педагогического и ученического коллективов и размещены на информационном стенде в фойе и сайте школы</w:t>
      </w:r>
      <w:r w:rsidR="0053367D">
        <w:rPr>
          <w:rFonts w:ascii="Times New Roman" w:hAnsi="Times New Roman" w:cs="Times New Roman"/>
          <w:sz w:val="28"/>
          <w:szCs w:val="28"/>
        </w:rPr>
        <w:t>.</w:t>
      </w:r>
    </w:p>
    <w:p w14:paraId="6240A449" w14:textId="77777777" w:rsidR="0053367D" w:rsidRDefault="0053367D" w:rsidP="00533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Проведенные мероприятия способствовали повышению уровня правовой культуры обучающихся, формированию антикоррупционного сознания, развитию активной гражданской позиции и укреплению нравственных ценностей в школьной среде.</w:t>
      </w:r>
    </w:p>
    <w:p w14:paraId="64EB8026" w14:textId="77777777" w:rsidR="00BE7CDF" w:rsidRPr="009F50D2" w:rsidRDefault="00BE7CDF" w:rsidP="005336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>Работа по формированию антикоррупционной культуры среди учащихся и педагогов проводится систематически и в соответствии с планом воспитательной работы школы. Мероприятия носят информационно-просветительский и воспитательный характер, способствуют развитию у обучающихся устойчивого неприятия коррупционных проявлений и формированию принципов честности и добропорядочности.</w:t>
      </w:r>
    </w:p>
    <w:p w14:paraId="39A026C5" w14:textId="77777777" w:rsidR="0053367D" w:rsidRDefault="0053367D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FC1BCC" w14:textId="77777777" w:rsidR="006C4E06" w:rsidRDefault="006C4E06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C33ED9" w14:textId="77777777" w:rsidR="006C4E06" w:rsidRDefault="006C4E06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4EC739" w14:textId="77777777" w:rsidR="006C4E06" w:rsidRDefault="006C4E06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3DBEFC" w14:textId="77777777" w:rsidR="00BE7CDF" w:rsidRPr="0053367D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67D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="0053367D">
        <w:rPr>
          <w:rFonts w:ascii="Times New Roman" w:hAnsi="Times New Roman" w:cs="Times New Roman"/>
          <w:b/>
          <w:sz w:val="28"/>
          <w:szCs w:val="28"/>
        </w:rPr>
        <w:t>:</w:t>
      </w:r>
    </w:p>
    <w:p w14:paraId="6ED484F6" w14:textId="77777777" w:rsidR="00BE7CDF" w:rsidRPr="006C4E06" w:rsidRDefault="00BE7CDF" w:rsidP="006C4E0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4E06">
        <w:rPr>
          <w:rFonts w:ascii="Times New Roman" w:hAnsi="Times New Roman" w:cs="Times New Roman"/>
          <w:sz w:val="28"/>
          <w:szCs w:val="28"/>
        </w:rPr>
        <w:t>Продолжить системную работу по формированию антикоррупционной культуры среди учащихся и педагогов.</w:t>
      </w:r>
    </w:p>
    <w:p w14:paraId="69FDD324" w14:textId="77777777" w:rsidR="00BE7CDF" w:rsidRPr="006C4E06" w:rsidRDefault="00BE7CDF" w:rsidP="006C4E0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4E06">
        <w:rPr>
          <w:rFonts w:ascii="Times New Roman" w:hAnsi="Times New Roman" w:cs="Times New Roman"/>
          <w:sz w:val="28"/>
          <w:szCs w:val="28"/>
        </w:rPr>
        <w:t>Активизировать деятельность школьного клуба «</w:t>
      </w:r>
      <w:proofErr w:type="spellStart"/>
      <w:r w:rsidRPr="006C4E0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6C4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E06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6C4E06">
        <w:rPr>
          <w:rFonts w:ascii="Times New Roman" w:hAnsi="Times New Roman" w:cs="Times New Roman"/>
          <w:sz w:val="28"/>
          <w:szCs w:val="28"/>
        </w:rPr>
        <w:t>» через проведение тематических акций, встреч и социальных проектов.</w:t>
      </w:r>
    </w:p>
    <w:p w14:paraId="4999FCFF" w14:textId="77777777" w:rsidR="00BE7CDF" w:rsidRPr="006C4E06" w:rsidRDefault="00BE7CDF" w:rsidP="006C4E0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4E06">
        <w:rPr>
          <w:rFonts w:ascii="Times New Roman" w:hAnsi="Times New Roman" w:cs="Times New Roman"/>
          <w:sz w:val="28"/>
          <w:szCs w:val="28"/>
        </w:rPr>
        <w:t>Включать вопросы академической честности и добропорядочности в классные часы и родительские собрания.</w:t>
      </w:r>
    </w:p>
    <w:p w14:paraId="338B9236" w14:textId="77777777" w:rsidR="00BE7CDF" w:rsidRPr="006C4E06" w:rsidRDefault="00BE7CDF" w:rsidP="006C4E0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4E06">
        <w:rPr>
          <w:rFonts w:ascii="Times New Roman" w:hAnsi="Times New Roman" w:cs="Times New Roman"/>
          <w:sz w:val="28"/>
          <w:szCs w:val="28"/>
        </w:rPr>
        <w:t>Расширить практику проведения диалоговых площадок с представителями государственных органов, бизнеса и общественных организаций.</w:t>
      </w:r>
    </w:p>
    <w:p w14:paraId="0C74F7B7" w14:textId="77777777" w:rsidR="00BE7CDF" w:rsidRPr="006C4E06" w:rsidRDefault="00BE7CDF" w:rsidP="006C4E0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4E06">
        <w:rPr>
          <w:rFonts w:ascii="Times New Roman" w:hAnsi="Times New Roman" w:cs="Times New Roman"/>
          <w:sz w:val="28"/>
          <w:szCs w:val="28"/>
        </w:rPr>
        <w:t>Использовать социальные сети школы для регулярного размещения материалов антикоррупционной направленности.</w:t>
      </w:r>
    </w:p>
    <w:p w14:paraId="7E4FCFA3" w14:textId="77777777" w:rsidR="00BE7CDF" w:rsidRPr="006C4E06" w:rsidRDefault="00BE7CDF" w:rsidP="006C4E06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4E06">
        <w:rPr>
          <w:rFonts w:ascii="Times New Roman" w:hAnsi="Times New Roman" w:cs="Times New Roman"/>
          <w:sz w:val="28"/>
          <w:szCs w:val="28"/>
        </w:rPr>
        <w:t>Проводить мониторинг уровня сформированности антикоррупционного сознания обучающихся посредством анкетирования и анализа результатов воспитательной работы.</w:t>
      </w:r>
    </w:p>
    <w:p w14:paraId="56DDAE34" w14:textId="77777777" w:rsidR="006C4E06" w:rsidRDefault="006C4E06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0E2D3" w14:textId="77777777" w:rsidR="006C4E06" w:rsidRDefault="006C4E06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BA7BA4" w14:textId="77777777" w:rsidR="006C4E06" w:rsidRDefault="006C4E06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2604E4" w14:textId="77777777" w:rsidR="00BE7CDF" w:rsidRPr="009F50D2" w:rsidRDefault="00BE7CDF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0D2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6C4E06">
        <w:rPr>
          <w:rFonts w:ascii="Times New Roman" w:hAnsi="Times New Roman" w:cs="Times New Roman"/>
          <w:sz w:val="28"/>
          <w:szCs w:val="28"/>
        </w:rPr>
        <w:t xml:space="preserve">ВР                       </w:t>
      </w:r>
      <w:proofErr w:type="spellStart"/>
      <w:r w:rsidR="006C4E06">
        <w:rPr>
          <w:rFonts w:ascii="Times New Roman" w:hAnsi="Times New Roman" w:cs="Times New Roman"/>
          <w:sz w:val="28"/>
          <w:szCs w:val="28"/>
        </w:rPr>
        <w:t>Т.Кашелюк</w:t>
      </w:r>
      <w:proofErr w:type="spellEnd"/>
    </w:p>
    <w:p w14:paraId="48966F27" w14:textId="77777777" w:rsidR="00434B34" w:rsidRPr="009F50D2" w:rsidRDefault="00434B34" w:rsidP="009F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4B34" w:rsidRPr="009F50D2" w:rsidSect="009F5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69F6"/>
    <w:multiLevelType w:val="multilevel"/>
    <w:tmpl w:val="8954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B2D99"/>
    <w:multiLevelType w:val="hybridMultilevel"/>
    <w:tmpl w:val="ED2A02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12170128">
    <w:abstractNumId w:val="0"/>
  </w:num>
  <w:num w:numId="2" w16cid:durableId="206983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EF"/>
    <w:rsid w:val="00342443"/>
    <w:rsid w:val="003A558B"/>
    <w:rsid w:val="00434B34"/>
    <w:rsid w:val="004D55EF"/>
    <w:rsid w:val="0053367D"/>
    <w:rsid w:val="006C4E06"/>
    <w:rsid w:val="009F50D2"/>
    <w:rsid w:val="00A62692"/>
    <w:rsid w:val="00BE7CDF"/>
    <w:rsid w:val="00C7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772"/>
  <w15:docId w15:val="{A9BE9388-EE59-44BE-AB42-E02B65B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B34"/>
  </w:style>
  <w:style w:type="paragraph" w:styleId="2">
    <w:name w:val="heading 2"/>
    <w:basedOn w:val="a"/>
    <w:link w:val="20"/>
    <w:uiPriority w:val="9"/>
    <w:qFormat/>
    <w:rsid w:val="00BE7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7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sselectedend">
    <w:name w:val="isselectedend"/>
    <w:basedOn w:val="a"/>
    <w:rsid w:val="00BE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367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C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gorodnoe.zhitikara.edu.kz/administrator/index.php?option=com_content&amp;view=artic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пмср</dc:creator>
  <cp:keywords/>
  <dc:description/>
  <cp:lastModifiedBy>Танжарикова Гульнар</cp:lastModifiedBy>
  <cp:revision>2</cp:revision>
  <cp:lastPrinted>2026-06-05T09:59:00Z</cp:lastPrinted>
  <dcterms:created xsi:type="dcterms:W3CDTF">2026-06-08T12:29:00Z</dcterms:created>
  <dcterms:modified xsi:type="dcterms:W3CDTF">2026-06-08T12:29:00Z</dcterms:modified>
</cp:coreProperties>
</file>