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6FC14" w14:textId="77777777" w:rsidR="009D67B1" w:rsidRPr="00906339" w:rsidRDefault="009D67B1" w:rsidP="009D67B1">
      <w:pPr>
        <w:jc w:val="center"/>
        <w:rPr>
          <w:spacing w:val="1"/>
          <w:sz w:val="28"/>
          <w:szCs w:val="28"/>
        </w:rPr>
      </w:pPr>
      <w:proofErr w:type="spellStart"/>
      <w:r w:rsidRPr="00906339">
        <w:rPr>
          <w:sz w:val="28"/>
          <w:szCs w:val="28"/>
        </w:rPr>
        <w:t>Қостанай</w:t>
      </w:r>
      <w:proofErr w:type="spellEnd"/>
      <w:r w:rsidRPr="00906339">
        <w:rPr>
          <w:sz w:val="28"/>
          <w:szCs w:val="28"/>
        </w:rPr>
        <w:t xml:space="preserve"> </w:t>
      </w:r>
      <w:proofErr w:type="spellStart"/>
      <w:r w:rsidRPr="00906339">
        <w:rPr>
          <w:sz w:val="28"/>
          <w:szCs w:val="28"/>
        </w:rPr>
        <w:t>облысы</w:t>
      </w:r>
      <w:proofErr w:type="spellEnd"/>
      <w:r w:rsidRPr="00906339">
        <w:rPr>
          <w:sz w:val="28"/>
          <w:szCs w:val="28"/>
        </w:rPr>
        <w:t xml:space="preserve"> </w:t>
      </w:r>
      <w:proofErr w:type="spellStart"/>
      <w:r w:rsidRPr="00906339">
        <w:rPr>
          <w:sz w:val="28"/>
          <w:szCs w:val="28"/>
        </w:rPr>
        <w:t>әкімдігі</w:t>
      </w:r>
      <w:proofErr w:type="spellEnd"/>
      <w:r w:rsidRPr="00906339">
        <w:rPr>
          <w:sz w:val="28"/>
          <w:szCs w:val="28"/>
        </w:rPr>
        <w:t xml:space="preserve"> </w:t>
      </w:r>
      <w:proofErr w:type="spellStart"/>
      <w:r w:rsidRPr="00906339">
        <w:rPr>
          <w:sz w:val="28"/>
          <w:szCs w:val="28"/>
        </w:rPr>
        <w:t>білім</w:t>
      </w:r>
      <w:proofErr w:type="spellEnd"/>
      <w:r w:rsidRPr="00906339">
        <w:rPr>
          <w:sz w:val="28"/>
          <w:szCs w:val="28"/>
        </w:rPr>
        <w:t xml:space="preserve"> </w:t>
      </w:r>
      <w:proofErr w:type="spellStart"/>
      <w:r w:rsidRPr="00906339">
        <w:rPr>
          <w:sz w:val="28"/>
          <w:szCs w:val="28"/>
        </w:rPr>
        <w:t>басқармасының</w:t>
      </w:r>
      <w:proofErr w:type="spellEnd"/>
      <w:r>
        <w:rPr>
          <w:sz w:val="28"/>
          <w:szCs w:val="28"/>
        </w:rPr>
        <w:t xml:space="preserve"> </w:t>
      </w:r>
      <w:r w:rsidRPr="00906339">
        <w:rPr>
          <w:sz w:val="28"/>
          <w:szCs w:val="28"/>
        </w:rPr>
        <w:t>«</w:t>
      </w:r>
      <w:proofErr w:type="spellStart"/>
      <w:r w:rsidRPr="00906339">
        <w:rPr>
          <w:sz w:val="28"/>
          <w:szCs w:val="28"/>
        </w:rPr>
        <w:t>Жітіқара</w:t>
      </w:r>
      <w:proofErr w:type="spellEnd"/>
      <w:r w:rsidRPr="00906339">
        <w:rPr>
          <w:sz w:val="28"/>
          <w:szCs w:val="28"/>
        </w:rPr>
        <w:t xml:space="preserve"> </w:t>
      </w:r>
      <w:proofErr w:type="spellStart"/>
      <w:r w:rsidRPr="00906339">
        <w:rPr>
          <w:sz w:val="28"/>
          <w:szCs w:val="28"/>
        </w:rPr>
        <w:t>ауданы</w:t>
      </w:r>
      <w:proofErr w:type="spellEnd"/>
      <w:r w:rsidRPr="00906339">
        <w:rPr>
          <w:sz w:val="28"/>
          <w:szCs w:val="28"/>
        </w:rPr>
        <w:t xml:space="preserve"> </w:t>
      </w:r>
      <w:proofErr w:type="spellStart"/>
      <w:r w:rsidRPr="00906339">
        <w:rPr>
          <w:sz w:val="28"/>
          <w:szCs w:val="28"/>
        </w:rPr>
        <w:t>білім</w:t>
      </w:r>
      <w:proofErr w:type="spellEnd"/>
      <w:r w:rsidRPr="00906339">
        <w:rPr>
          <w:sz w:val="28"/>
          <w:szCs w:val="28"/>
        </w:rPr>
        <w:t xml:space="preserve"> </w:t>
      </w:r>
      <w:proofErr w:type="spellStart"/>
      <w:r w:rsidRPr="00906339">
        <w:rPr>
          <w:sz w:val="28"/>
          <w:szCs w:val="28"/>
        </w:rPr>
        <w:t>бөлімінің</w:t>
      </w:r>
      <w:proofErr w:type="spellEnd"/>
      <w:r w:rsidRPr="00906339">
        <w:rPr>
          <w:sz w:val="28"/>
          <w:szCs w:val="28"/>
        </w:rPr>
        <w:t xml:space="preserve"> </w:t>
      </w:r>
      <w:r>
        <w:rPr>
          <w:sz w:val="28"/>
          <w:szCs w:val="28"/>
        </w:rPr>
        <w:t xml:space="preserve">Пригородный </w:t>
      </w:r>
      <w:proofErr w:type="spellStart"/>
      <w:r>
        <w:rPr>
          <w:sz w:val="28"/>
          <w:szCs w:val="28"/>
        </w:rPr>
        <w:t>жалпы</w:t>
      </w:r>
      <w:proofErr w:type="spellEnd"/>
      <w:r>
        <w:rPr>
          <w:sz w:val="28"/>
          <w:szCs w:val="28"/>
        </w:rPr>
        <w:t xml:space="preserve"> </w:t>
      </w:r>
      <w:r>
        <w:rPr>
          <w:sz w:val="28"/>
          <w:szCs w:val="28"/>
          <w:lang w:val="kk-KZ"/>
        </w:rPr>
        <w:t>білім беретің</w:t>
      </w:r>
      <w:r w:rsidRPr="00906339">
        <w:rPr>
          <w:sz w:val="28"/>
          <w:szCs w:val="28"/>
        </w:rPr>
        <w:t xml:space="preserve"> </w:t>
      </w:r>
      <w:proofErr w:type="spellStart"/>
      <w:r w:rsidRPr="00906339">
        <w:rPr>
          <w:sz w:val="28"/>
          <w:szCs w:val="28"/>
        </w:rPr>
        <w:t>мектебі</w:t>
      </w:r>
      <w:proofErr w:type="spellEnd"/>
      <w:r w:rsidRPr="00906339">
        <w:rPr>
          <w:sz w:val="28"/>
          <w:szCs w:val="28"/>
        </w:rPr>
        <w:t>»</w:t>
      </w:r>
      <w:r>
        <w:rPr>
          <w:sz w:val="28"/>
          <w:szCs w:val="28"/>
          <w:lang w:val="kk-KZ"/>
        </w:rPr>
        <w:t xml:space="preserve"> </w:t>
      </w:r>
      <w:r w:rsidRPr="00906339">
        <w:rPr>
          <w:sz w:val="28"/>
          <w:szCs w:val="28"/>
        </w:rPr>
        <w:t>КММ</w:t>
      </w:r>
    </w:p>
    <w:p w14:paraId="5B913B71" w14:textId="77777777" w:rsidR="009D67B1" w:rsidRPr="00906339" w:rsidRDefault="009D67B1" w:rsidP="009D67B1">
      <w:pPr>
        <w:spacing w:before="2" w:line="256" w:lineRule="auto"/>
        <w:ind w:left="720" w:right="862" w:firstLine="720"/>
        <w:jc w:val="center"/>
        <w:rPr>
          <w:sz w:val="28"/>
          <w:szCs w:val="28"/>
        </w:rPr>
      </w:pPr>
      <w:r w:rsidRPr="00906339">
        <w:rPr>
          <w:sz w:val="28"/>
          <w:szCs w:val="28"/>
        </w:rPr>
        <w:t>КГУ «</w:t>
      </w:r>
      <w:r>
        <w:rPr>
          <w:sz w:val="28"/>
          <w:szCs w:val="28"/>
          <w:lang w:val="kk-KZ"/>
        </w:rPr>
        <w:t>Пригородная общеобразовательная школа</w:t>
      </w:r>
      <w:r w:rsidRPr="00906339">
        <w:rPr>
          <w:sz w:val="28"/>
          <w:szCs w:val="28"/>
        </w:rPr>
        <w:t xml:space="preserve"> отдела </w:t>
      </w:r>
      <w:r>
        <w:rPr>
          <w:sz w:val="28"/>
          <w:szCs w:val="28"/>
        </w:rPr>
        <w:t>о</w:t>
      </w:r>
      <w:r w:rsidRPr="00906339">
        <w:rPr>
          <w:sz w:val="28"/>
          <w:szCs w:val="28"/>
        </w:rPr>
        <w:t>бразования</w:t>
      </w:r>
      <w:r>
        <w:rPr>
          <w:sz w:val="28"/>
          <w:szCs w:val="28"/>
        </w:rPr>
        <w:t xml:space="preserve"> </w:t>
      </w:r>
      <w:r w:rsidRPr="00906339">
        <w:rPr>
          <w:sz w:val="28"/>
          <w:szCs w:val="28"/>
        </w:rPr>
        <w:t xml:space="preserve">Житикаринского района» Управления </w:t>
      </w:r>
      <w:r>
        <w:rPr>
          <w:sz w:val="28"/>
          <w:szCs w:val="28"/>
        </w:rPr>
        <w:t>о</w:t>
      </w:r>
      <w:r w:rsidRPr="00906339">
        <w:rPr>
          <w:sz w:val="28"/>
          <w:szCs w:val="28"/>
        </w:rPr>
        <w:t>бразования акимата Костанайской области</w:t>
      </w:r>
    </w:p>
    <w:p w14:paraId="6DA25662" w14:textId="77777777" w:rsidR="009D67B1" w:rsidRPr="00EF08B2" w:rsidRDefault="009D67B1" w:rsidP="009D67B1">
      <w:pPr>
        <w:pStyle w:val="ab"/>
        <w:rPr>
          <w:b/>
          <w:bCs/>
          <w:iCs/>
          <w:sz w:val="24"/>
          <w:szCs w:val="24"/>
        </w:rPr>
      </w:pPr>
    </w:p>
    <w:p w14:paraId="07D8E2DE" w14:textId="77777777" w:rsidR="009D67B1" w:rsidRDefault="009D67B1" w:rsidP="009D67B1">
      <w:pPr>
        <w:pStyle w:val="ab"/>
        <w:jc w:val="center"/>
        <w:rPr>
          <w:b/>
          <w:bCs/>
          <w:i/>
          <w:iCs/>
          <w:sz w:val="24"/>
          <w:szCs w:val="24"/>
        </w:rPr>
      </w:pPr>
    </w:p>
    <w:p w14:paraId="26841C77" w14:textId="77777777" w:rsidR="009D67B1" w:rsidRPr="00FC6047" w:rsidRDefault="009D67B1" w:rsidP="009D67B1">
      <w:pPr>
        <w:pStyle w:val="ab"/>
        <w:jc w:val="center"/>
        <w:rPr>
          <w:b/>
          <w:bCs/>
          <w:i/>
          <w:iCs/>
          <w:sz w:val="24"/>
          <w:szCs w:val="24"/>
        </w:rPr>
      </w:pPr>
      <w:r>
        <w:rPr>
          <w:noProof/>
          <w:lang w:eastAsia="ru-RU"/>
        </w:rPr>
        <w:drawing>
          <wp:anchor distT="0" distB="0" distL="114300" distR="114300" simplePos="0" relativeHeight="251660288" behindDoc="0" locked="0" layoutInCell="1" allowOverlap="1" wp14:anchorId="371040C5" wp14:editId="05918688">
            <wp:simplePos x="0" y="0"/>
            <wp:positionH relativeFrom="page">
              <wp:align>center</wp:align>
            </wp:positionH>
            <wp:positionV relativeFrom="paragraph">
              <wp:posOffset>167005</wp:posOffset>
            </wp:positionV>
            <wp:extent cx="2133600" cy="2006600"/>
            <wp:effectExtent l="0" t="0" r="0" b="0"/>
            <wp:wrapThrough wrapText="bothSides">
              <wp:wrapPolygon edited="0">
                <wp:start x="0" y="0"/>
                <wp:lineTo x="0" y="21327"/>
                <wp:lineTo x="21407" y="21327"/>
                <wp:lineTo x="2140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33427" t="7800" r="31476" b="48189"/>
                    <a:stretch/>
                  </pic:blipFill>
                  <pic:spPr bwMode="auto">
                    <a:xfrm>
                      <a:off x="0" y="0"/>
                      <a:ext cx="2133600" cy="2006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44D573" w14:textId="77777777" w:rsidR="009D67B1" w:rsidRDefault="009D67B1" w:rsidP="009D67B1">
      <w:pPr>
        <w:pStyle w:val="ad"/>
      </w:pPr>
    </w:p>
    <w:p w14:paraId="2CBD7CE9" w14:textId="77777777" w:rsidR="009D67B1" w:rsidRPr="0061138B" w:rsidRDefault="009D67B1" w:rsidP="009D67B1">
      <w:pPr>
        <w:pStyle w:val="a3"/>
        <w:ind w:left="0"/>
      </w:pPr>
    </w:p>
    <w:p w14:paraId="7C6DD234" w14:textId="77777777" w:rsidR="009D67B1" w:rsidRPr="0061138B" w:rsidRDefault="009D67B1" w:rsidP="009D67B1">
      <w:pPr>
        <w:pStyle w:val="a3"/>
        <w:ind w:left="0"/>
      </w:pPr>
    </w:p>
    <w:p w14:paraId="1C2613BF" w14:textId="77777777" w:rsidR="009D67B1" w:rsidRPr="0061138B" w:rsidRDefault="009D67B1" w:rsidP="009D67B1">
      <w:pPr>
        <w:pStyle w:val="a3"/>
        <w:ind w:left="0"/>
      </w:pPr>
    </w:p>
    <w:p w14:paraId="7BD04DCA" w14:textId="77777777" w:rsidR="009D67B1" w:rsidRPr="0061138B" w:rsidRDefault="009D67B1" w:rsidP="009D67B1">
      <w:pPr>
        <w:pStyle w:val="a3"/>
        <w:ind w:left="0"/>
      </w:pPr>
    </w:p>
    <w:p w14:paraId="0145428F" w14:textId="77777777" w:rsidR="009D67B1" w:rsidRPr="0061138B" w:rsidRDefault="009D67B1" w:rsidP="009D67B1">
      <w:pPr>
        <w:pStyle w:val="a3"/>
        <w:ind w:left="0"/>
      </w:pPr>
    </w:p>
    <w:p w14:paraId="59172B4F" w14:textId="77777777" w:rsidR="009D67B1" w:rsidRPr="0061138B" w:rsidRDefault="009D67B1" w:rsidP="009D67B1">
      <w:pPr>
        <w:pStyle w:val="a3"/>
        <w:ind w:left="0"/>
      </w:pPr>
    </w:p>
    <w:p w14:paraId="68E55ADA" w14:textId="77777777" w:rsidR="009D67B1" w:rsidRDefault="009D67B1" w:rsidP="009D67B1">
      <w:pPr>
        <w:pStyle w:val="a3"/>
        <w:ind w:left="0"/>
      </w:pPr>
    </w:p>
    <w:p w14:paraId="41DB4ABE" w14:textId="77777777" w:rsidR="009D67B1" w:rsidRDefault="009D67B1" w:rsidP="009D67B1">
      <w:pPr>
        <w:pStyle w:val="a3"/>
        <w:ind w:left="0"/>
      </w:pPr>
    </w:p>
    <w:p w14:paraId="14CF23EE" w14:textId="77777777" w:rsidR="009D67B1" w:rsidRDefault="009D67B1" w:rsidP="009D67B1">
      <w:pPr>
        <w:pStyle w:val="a3"/>
        <w:ind w:left="0"/>
      </w:pPr>
    </w:p>
    <w:p w14:paraId="69A2312F" w14:textId="77777777" w:rsidR="009D67B1" w:rsidRPr="0061138B" w:rsidRDefault="009D67B1" w:rsidP="009D67B1">
      <w:pPr>
        <w:pStyle w:val="a3"/>
        <w:ind w:left="0"/>
      </w:pPr>
    </w:p>
    <w:p w14:paraId="0E45BC1B" w14:textId="77777777" w:rsidR="009D67B1" w:rsidRPr="0061138B" w:rsidRDefault="009D67B1" w:rsidP="009D67B1">
      <w:pPr>
        <w:pStyle w:val="a3"/>
        <w:spacing w:before="6"/>
        <w:ind w:left="0"/>
      </w:pPr>
    </w:p>
    <w:p w14:paraId="244E1E18" w14:textId="77777777" w:rsidR="009D67B1" w:rsidRPr="00EF08B2" w:rsidRDefault="009D67B1" w:rsidP="009D67B1">
      <w:pPr>
        <w:pStyle w:val="a5"/>
        <w:ind w:left="1134" w:right="1194" w:firstLine="0"/>
      </w:pPr>
      <w:r w:rsidRPr="00EF08B2">
        <w:t>МЕМЛЕКЕТТІК АТТЕСТАТТАУДЫҢ</w:t>
      </w:r>
      <w:r w:rsidRPr="00EF08B2">
        <w:rPr>
          <w:spacing w:val="1"/>
        </w:rPr>
        <w:t xml:space="preserve"> </w:t>
      </w:r>
      <w:r w:rsidRPr="00EF08B2">
        <w:rPr>
          <w:lang w:val="kk-KZ"/>
        </w:rPr>
        <w:t>Ө</w:t>
      </w:r>
      <w:r w:rsidRPr="00EF08B2">
        <w:t>ЗІН-</w:t>
      </w:r>
      <w:r w:rsidRPr="00EF08B2">
        <w:rPr>
          <w:lang w:val="kk-KZ"/>
        </w:rPr>
        <w:t>Ө</w:t>
      </w:r>
      <w:r w:rsidRPr="00EF08B2">
        <w:t>ЗІ</w:t>
      </w:r>
      <w:r w:rsidRPr="00EF08B2">
        <w:rPr>
          <w:spacing w:val="5"/>
        </w:rPr>
        <w:t xml:space="preserve"> </w:t>
      </w:r>
      <w:r w:rsidRPr="00EF08B2">
        <w:t>БАҒАЛАУ</w:t>
      </w:r>
      <w:r w:rsidRPr="00EF08B2">
        <w:rPr>
          <w:spacing w:val="4"/>
        </w:rPr>
        <w:t xml:space="preserve"> </w:t>
      </w:r>
      <w:r w:rsidRPr="00EF08B2">
        <w:t>МАТЕРИАЛДАРЫ</w:t>
      </w:r>
    </w:p>
    <w:p w14:paraId="63E540BB" w14:textId="77777777" w:rsidR="009D67B1" w:rsidRPr="00EF08B2" w:rsidRDefault="009D67B1" w:rsidP="009D67B1">
      <w:pPr>
        <w:pStyle w:val="a3"/>
        <w:spacing w:before="8"/>
        <w:ind w:left="1134" w:right="1713"/>
        <w:jc w:val="center"/>
        <w:rPr>
          <w:b/>
          <w:sz w:val="36"/>
          <w:szCs w:val="36"/>
        </w:rPr>
      </w:pPr>
    </w:p>
    <w:p w14:paraId="6CF120BF" w14:textId="77777777" w:rsidR="009D67B1" w:rsidRPr="00EF08B2" w:rsidRDefault="009D67B1" w:rsidP="009D67B1">
      <w:pPr>
        <w:pStyle w:val="a5"/>
        <w:ind w:left="1134" w:right="1194" w:firstLine="1"/>
      </w:pPr>
      <w:r w:rsidRPr="00EF08B2">
        <w:t>МАТЕРИАЛЫ САМООЦЕНКИ</w:t>
      </w:r>
      <w:r w:rsidRPr="00EF08B2">
        <w:rPr>
          <w:spacing w:val="1"/>
        </w:rPr>
        <w:t xml:space="preserve"> </w:t>
      </w:r>
      <w:r w:rsidRPr="00EF08B2">
        <w:t>ГОСУДАРСТВЕННОЙ</w:t>
      </w:r>
      <w:r w:rsidRPr="00EF08B2">
        <w:rPr>
          <w:spacing w:val="-9"/>
        </w:rPr>
        <w:t xml:space="preserve"> </w:t>
      </w:r>
      <w:r w:rsidRPr="00EF08B2">
        <w:t>АТТЕСТАЦИИ</w:t>
      </w:r>
    </w:p>
    <w:p w14:paraId="79821EEB" w14:textId="77777777" w:rsidR="009D67B1" w:rsidRPr="00EF08B2" w:rsidRDefault="009D67B1" w:rsidP="009D67B1">
      <w:pPr>
        <w:pStyle w:val="a3"/>
        <w:ind w:left="1134" w:right="1194"/>
        <w:rPr>
          <w:b/>
          <w:sz w:val="36"/>
          <w:szCs w:val="36"/>
        </w:rPr>
      </w:pPr>
    </w:p>
    <w:p w14:paraId="0FE90DFE" w14:textId="77777777" w:rsidR="009D67B1" w:rsidRPr="0061138B" w:rsidRDefault="009D67B1" w:rsidP="009D67B1">
      <w:pPr>
        <w:pStyle w:val="a3"/>
        <w:ind w:left="0"/>
        <w:rPr>
          <w:b/>
        </w:rPr>
      </w:pPr>
    </w:p>
    <w:p w14:paraId="7ACA7D0C" w14:textId="77777777" w:rsidR="009D67B1" w:rsidRPr="0061138B" w:rsidRDefault="009D67B1" w:rsidP="009D67B1">
      <w:pPr>
        <w:pStyle w:val="a3"/>
        <w:ind w:left="0"/>
        <w:rPr>
          <w:b/>
        </w:rPr>
      </w:pPr>
    </w:p>
    <w:p w14:paraId="452C22E8" w14:textId="77777777" w:rsidR="009D67B1" w:rsidRPr="0061138B" w:rsidRDefault="009D67B1" w:rsidP="009D67B1">
      <w:pPr>
        <w:pStyle w:val="a3"/>
        <w:ind w:left="0"/>
        <w:rPr>
          <w:b/>
        </w:rPr>
      </w:pPr>
    </w:p>
    <w:p w14:paraId="4943E756" w14:textId="77777777" w:rsidR="009D67B1" w:rsidRPr="0061138B" w:rsidRDefault="009D67B1" w:rsidP="009D67B1">
      <w:pPr>
        <w:pStyle w:val="a3"/>
        <w:ind w:left="0"/>
        <w:rPr>
          <w:b/>
        </w:rPr>
      </w:pPr>
    </w:p>
    <w:p w14:paraId="4D0EABE7" w14:textId="77777777" w:rsidR="009D67B1" w:rsidRPr="0061138B" w:rsidRDefault="009D67B1" w:rsidP="009D67B1">
      <w:pPr>
        <w:pStyle w:val="a3"/>
        <w:ind w:left="0"/>
        <w:rPr>
          <w:b/>
        </w:rPr>
      </w:pPr>
    </w:p>
    <w:p w14:paraId="46E598B4" w14:textId="77777777" w:rsidR="009D67B1" w:rsidRPr="0061138B" w:rsidRDefault="009D67B1" w:rsidP="009D67B1">
      <w:pPr>
        <w:pStyle w:val="a3"/>
        <w:ind w:left="0"/>
        <w:rPr>
          <w:b/>
        </w:rPr>
      </w:pPr>
    </w:p>
    <w:p w14:paraId="71201EC9" w14:textId="77777777" w:rsidR="009D67B1" w:rsidRDefault="009D67B1" w:rsidP="009D67B1">
      <w:pPr>
        <w:pStyle w:val="a3"/>
        <w:spacing w:before="1"/>
        <w:ind w:left="0" w:right="1621"/>
      </w:pPr>
    </w:p>
    <w:p w14:paraId="7849E659" w14:textId="77777777" w:rsidR="009D67B1" w:rsidRDefault="009D67B1" w:rsidP="009D67B1">
      <w:pPr>
        <w:pStyle w:val="a3"/>
        <w:spacing w:before="1"/>
        <w:ind w:left="1781" w:right="1621"/>
        <w:jc w:val="center"/>
      </w:pPr>
    </w:p>
    <w:p w14:paraId="4616E2BC" w14:textId="77777777" w:rsidR="009D67B1" w:rsidRDefault="009D67B1" w:rsidP="009D67B1">
      <w:pPr>
        <w:pStyle w:val="a3"/>
        <w:spacing w:before="1"/>
        <w:ind w:left="1781" w:right="1621"/>
        <w:jc w:val="center"/>
      </w:pPr>
    </w:p>
    <w:p w14:paraId="7705309E" w14:textId="77777777" w:rsidR="009D67B1" w:rsidRDefault="009D67B1" w:rsidP="009D67B1">
      <w:pPr>
        <w:pStyle w:val="a3"/>
        <w:spacing w:before="1"/>
        <w:ind w:left="1781" w:right="1621"/>
        <w:jc w:val="center"/>
      </w:pPr>
    </w:p>
    <w:p w14:paraId="1D2713F0" w14:textId="77777777" w:rsidR="009D67B1" w:rsidRDefault="009D67B1" w:rsidP="009D67B1">
      <w:pPr>
        <w:pStyle w:val="a3"/>
        <w:spacing w:before="1"/>
        <w:ind w:left="1781" w:right="1621"/>
        <w:jc w:val="center"/>
      </w:pPr>
    </w:p>
    <w:p w14:paraId="7F349F72" w14:textId="77777777" w:rsidR="004F7D1E" w:rsidRDefault="004F7D1E" w:rsidP="009D67B1">
      <w:pPr>
        <w:pStyle w:val="a3"/>
        <w:spacing w:before="1"/>
        <w:ind w:left="1781" w:right="1621"/>
        <w:jc w:val="center"/>
      </w:pPr>
    </w:p>
    <w:p w14:paraId="20D5E0A3" w14:textId="77777777" w:rsidR="009D67B1" w:rsidRPr="00EF08B2" w:rsidRDefault="009D67B1" w:rsidP="009D67B1">
      <w:pPr>
        <w:pStyle w:val="a3"/>
        <w:spacing w:before="1"/>
        <w:ind w:left="1781" w:right="1621"/>
        <w:jc w:val="center"/>
        <w:rPr>
          <w:bCs/>
          <w:iCs/>
        </w:rPr>
      </w:pPr>
      <w:proofErr w:type="gramStart"/>
      <w:r w:rsidRPr="00EF08B2">
        <w:rPr>
          <w:bCs/>
          <w:iCs/>
        </w:rPr>
        <w:t xml:space="preserve">Пригородный  </w:t>
      </w:r>
      <w:r w:rsidRPr="00EF08B2">
        <w:rPr>
          <w:bCs/>
          <w:iCs/>
          <w:lang w:val="kk-KZ"/>
        </w:rPr>
        <w:t>а.</w:t>
      </w:r>
      <w:proofErr w:type="gramEnd"/>
      <w:r w:rsidRPr="00EF08B2">
        <w:rPr>
          <w:bCs/>
          <w:iCs/>
        </w:rPr>
        <w:t>,</w:t>
      </w:r>
      <w:r w:rsidRPr="00EF08B2">
        <w:rPr>
          <w:bCs/>
          <w:iCs/>
          <w:spacing w:val="-3"/>
        </w:rPr>
        <w:t xml:space="preserve"> </w:t>
      </w:r>
      <w:r w:rsidRPr="00EF08B2">
        <w:rPr>
          <w:bCs/>
          <w:iCs/>
        </w:rPr>
        <w:t>2024</w:t>
      </w:r>
      <w:r w:rsidRPr="00EF08B2">
        <w:rPr>
          <w:bCs/>
          <w:iCs/>
          <w:spacing w:val="-1"/>
        </w:rPr>
        <w:t xml:space="preserve"> </w:t>
      </w:r>
      <w:r w:rsidRPr="00EF08B2">
        <w:rPr>
          <w:bCs/>
          <w:iCs/>
        </w:rPr>
        <w:t>год</w:t>
      </w:r>
    </w:p>
    <w:p w14:paraId="48178962" w14:textId="77777777" w:rsidR="009D67B1" w:rsidRPr="00EF08B2" w:rsidRDefault="009D67B1" w:rsidP="009D67B1">
      <w:pPr>
        <w:pStyle w:val="a3"/>
        <w:spacing w:before="1"/>
        <w:ind w:left="1781" w:right="1621"/>
        <w:jc w:val="center"/>
        <w:rPr>
          <w:bCs/>
          <w:iCs/>
        </w:rPr>
      </w:pPr>
      <w:r w:rsidRPr="00EF08B2">
        <w:rPr>
          <w:bCs/>
          <w:iCs/>
        </w:rPr>
        <w:t>2024 год, с. Пригородное</w:t>
      </w:r>
    </w:p>
    <w:p w14:paraId="49FE48F8" w14:textId="77777777" w:rsidR="008F24A6" w:rsidRPr="00F574DF" w:rsidRDefault="008F24A6" w:rsidP="008F24A6">
      <w:pPr>
        <w:pStyle w:val="1"/>
        <w:spacing w:before="69"/>
        <w:jc w:val="center"/>
      </w:pPr>
      <w:bookmarkStart w:id="0" w:name="_Hlk172540212"/>
      <w:r w:rsidRPr="00F574DF">
        <w:lastRenderedPageBreak/>
        <w:t>Содержание</w:t>
      </w:r>
    </w:p>
    <w:p w14:paraId="3B42402A" w14:textId="77777777" w:rsidR="008F24A6" w:rsidRPr="00F574DF" w:rsidRDefault="008F24A6" w:rsidP="00BB2F27">
      <w:pPr>
        <w:pStyle w:val="1"/>
        <w:spacing w:before="322"/>
        <w:ind w:left="0" w:right="48"/>
        <w:jc w:val="both"/>
      </w:pPr>
      <w:r w:rsidRPr="00F574DF">
        <w:t xml:space="preserve">Критерии оценки организаций образования, реализующих </w:t>
      </w:r>
      <w:r>
        <w:t>о</w:t>
      </w:r>
      <w:r w:rsidRPr="00F574DF">
        <w:t xml:space="preserve">бщеобразовательные учебные программы дошкольного воспитания и </w:t>
      </w:r>
      <w:r>
        <w:t>обучения</w:t>
      </w:r>
    </w:p>
    <w:p w14:paraId="77A45E93" w14:textId="77777777" w:rsidR="008F24A6" w:rsidRDefault="008F24A6" w:rsidP="008F24A6">
      <w:pPr>
        <w:rPr>
          <w:sz w:val="28"/>
          <w:szCs w:val="28"/>
        </w:rPr>
      </w:pPr>
    </w:p>
    <w:p w14:paraId="77CD2D01" w14:textId="77777777" w:rsidR="008F24A6" w:rsidRPr="00F574DF" w:rsidRDefault="008F24A6" w:rsidP="008F24A6">
      <w:pPr>
        <w:rPr>
          <w:sz w:val="28"/>
          <w:szCs w:val="28"/>
        </w:rPr>
      </w:pPr>
    </w:p>
    <w:tbl>
      <w:tblPr>
        <w:tblStyle w:val="aa"/>
        <w:tblW w:w="0" w:type="auto"/>
        <w:tblLook w:val="04A0" w:firstRow="1" w:lastRow="0" w:firstColumn="1" w:lastColumn="0" w:noHBand="0" w:noVBand="1"/>
      </w:tblPr>
      <w:tblGrid>
        <w:gridCol w:w="778"/>
        <w:gridCol w:w="7767"/>
        <w:gridCol w:w="1096"/>
      </w:tblGrid>
      <w:tr w:rsidR="008F24A6" w:rsidRPr="00F574DF" w14:paraId="419BE688" w14:textId="77777777" w:rsidTr="008F24A6">
        <w:tc>
          <w:tcPr>
            <w:tcW w:w="791" w:type="dxa"/>
          </w:tcPr>
          <w:p w14:paraId="15446618" w14:textId="77777777" w:rsidR="008F24A6" w:rsidRPr="00F574DF" w:rsidRDefault="008F24A6" w:rsidP="008F24A6">
            <w:pPr>
              <w:rPr>
                <w:sz w:val="28"/>
                <w:szCs w:val="28"/>
              </w:rPr>
            </w:pPr>
            <w:r>
              <w:rPr>
                <w:sz w:val="28"/>
                <w:szCs w:val="28"/>
              </w:rPr>
              <w:t>1.1</w:t>
            </w:r>
          </w:p>
        </w:tc>
        <w:tc>
          <w:tcPr>
            <w:tcW w:w="8106" w:type="dxa"/>
          </w:tcPr>
          <w:p w14:paraId="7C0D5B64" w14:textId="77777777" w:rsidR="008F24A6" w:rsidRPr="00F574DF" w:rsidRDefault="008F24A6" w:rsidP="008F24A6">
            <w:pPr>
              <w:rPr>
                <w:sz w:val="28"/>
                <w:szCs w:val="28"/>
              </w:rPr>
            </w:pPr>
            <w:r>
              <w:rPr>
                <w:sz w:val="28"/>
                <w:szCs w:val="28"/>
              </w:rPr>
              <w:t>Общая характеристика организации образования</w:t>
            </w:r>
          </w:p>
        </w:tc>
        <w:tc>
          <w:tcPr>
            <w:tcW w:w="1134" w:type="dxa"/>
          </w:tcPr>
          <w:p w14:paraId="2777FFC5" w14:textId="3B524A77" w:rsidR="008F24A6" w:rsidRPr="00F574DF" w:rsidRDefault="00B64235" w:rsidP="008F24A6">
            <w:pPr>
              <w:jc w:val="right"/>
              <w:rPr>
                <w:sz w:val="28"/>
                <w:szCs w:val="28"/>
              </w:rPr>
            </w:pPr>
            <w:r>
              <w:rPr>
                <w:sz w:val="28"/>
                <w:szCs w:val="28"/>
              </w:rPr>
              <w:t>3</w:t>
            </w:r>
          </w:p>
        </w:tc>
      </w:tr>
      <w:tr w:rsidR="008F24A6" w:rsidRPr="00F574DF" w14:paraId="14F12857" w14:textId="77777777" w:rsidTr="008F24A6">
        <w:tc>
          <w:tcPr>
            <w:tcW w:w="791" w:type="dxa"/>
          </w:tcPr>
          <w:p w14:paraId="14E7D191" w14:textId="77777777" w:rsidR="008F24A6" w:rsidRPr="00F574DF" w:rsidRDefault="008F24A6" w:rsidP="008F24A6">
            <w:pPr>
              <w:rPr>
                <w:sz w:val="28"/>
                <w:szCs w:val="28"/>
              </w:rPr>
            </w:pPr>
            <w:r w:rsidRPr="00F574DF">
              <w:rPr>
                <w:sz w:val="28"/>
                <w:szCs w:val="28"/>
              </w:rPr>
              <w:t>1.2</w:t>
            </w:r>
          </w:p>
        </w:tc>
        <w:tc>
          <w:tcPr>
            <w:tcW w:w="8106" w:type="dxa"/>
          </w:tcPr>
          <w:p w14:paraId="1C5F5935" w14:textId="77777777" w:rsidR="008F24A6" w:rsidRPr="00F574DF" w:rsidRDefault="008F24A6" w:rsidP="008F24A6">
            <w:pPr>
              <w:rPr>
                <w:sz w:val="28"/>
                <w:szCs w:val="28"/>
              </w:rPr>
            </w:pPr>
            <w:r w:rsidRPr="00F574DF">
              <w:rPr>
                <w:sz w:val="28"/>
                <w:szCs w:val="28"/>
              </w:rPr>
              <w:t xml:space="preserve">Анализ кадрового потенциала </w:t>
            </w:r>
          </w:p>
        </w:tc>
        <w:tc>
          <w:tcPr>
            <w:tcW w:w="1134" w:type="dxa"/>
          </w:tcPr>
          <w:p w14:paraId="10EDFC35" w14:textId="5EFF8707" w:rsidR="008F24A6" w:rsidRPr="00F574DF" w:rsidRDefault="00B64235" w:rsidP="008F24A6">
            <w:pPr>
              <w:jc w:val="right"/>
              <w:rPr>
                <w:sz w:val="28"/>
                <w:szCs w:val="28"/>
              </w:rPr>
            </w:pPr>
            <w:r>
              <w:rPr>
                <w:sz w:val="28"/>
                <w:szCs w:val="28"/>
              </w:rPr>
              <w:t>4</w:t>
            </w:r>
          </w:p>
        </w:tc>
      </w:tr>
      <w:tr w:rsidR="008F24A6" w:rsidRPr="00F574DF" w14:paraId="5A5A320A" w14:textId="77777777" w:rsidTr="008F24A6">
        <w:tc>
          <w:tcPr>
            <w:tcW w:w="791" w:type="dxa"/>
          </w:tcPr>
          <w:p w14:paraId="02A55618" w14:textId="77777777" w:rsidR="008F24A6" w:rsidRPr="00F574DF" w:rsidRDefault="008F24A6" w:rsidP="008F24A6">
            <w:pPr>
              <w:rPr>
                <w:sz w:val="28"/>
                <w:szCs w:val="28"/>
              </w:rPr>
            </w:pPr>
            <w:r w:rsidRPr="00F574DF">
              <w:rPr>
                <w:sz w:val="28"/>
                <w:szCs w:val="28"/>
              </w:rPr>
              <w:t>1.3</w:t>
            </w:r>
          </w:p>
        </w:tc>
        <w:tc>
          <w:tcPr>
            <w:tcW w:w="8106" w:type="dxa"/>
          </w:tcPr>
          <w:p w14:paraId="1BE48AF2" w14:textId="77777777" w:rsidR="008F24A6" w:rsidRPr="00F574DF" w:rsidRDefault="008F24A6" w:rsidP="008F24A6">
            <w:pPr>
              <w:rPr>
                <w:sz w:val="28"/>
                <w:szCs w:val="28"/>
              </w:rPr>
            </w:pPr>
            <w:r w:rsidRPr="00F574DF">
              <w:rPr>
                <w:sz w:val="28"/>
                <w:szCs w:val="28"/>
              </w:rPr>
              <w:t>Контингент воспитанников</w:t>
            </w:r>
          </w:p>
        </w:tc>
        <w:tc>
          <w:tcPr>
            <w:tcW w:w="1134" w:type="dxa"/>
          </w:tcPr>
          <w:p w14:paraId="29B3308C" w14:textId="102833C4" w:rsidR="008F24A6" w:rsidRPr="00F574DF" w:rsidRDefault="00F06FF0" w:rsidP="008F24A6">
            <w:pPr>
              <w:jc w:val="right"/>
              <w:rPr>
                <w:sz w:val="28"/>
                <w:szCs w:val="28"/>
              </w:rPr>
            </w:pPr>
            <w:r>
              <w:rPr>
                <w:sz w:val="28"/>
                <w:szCs w:val="28"/>
              </w:rPr>
              <w:t>7</w:t>
            </w:r>
          </w:p>
        </w:tc>
      </w:tr>
      <w:tr w:rsidR="008F24A6" w:rsidRPr="00F574DF" w14:paraId="7B18EEF4" w14:textId="77777777" w:rsidTr="008F24A6">
        <w:tc>
          <w:tcPr>
            <w:tcW w:w="791" w:type="dxa"/>
          </w:tcPr>
          <w:p w14:paraId="513E98E7" w14:textId="77777777" w:rsidR="008F24A6" w:rsidRPr="00F574DF" w:rsidRDefault="008F24A6" w:rsidP="008F24A6">
            <w:pPr>
              <w:rPr>
                <w:sz w:val="28"/>
                <w:szCs w:val="28"/>
              </w:rPr>
            </w:pPr>
            <w:r w:rsidRPr="00F574DF">
              <w:rPr>
                <w:sz w:val="28"/>
                <w:szCs w:val="28"/>
              </w:rPr>
              <w:t>1.4</w:t>
            </w:r>
          </w:p>
        </w:tc>
        <w:tc>
          <w:tcPr>
            <w:tcW w:w="8106" w:type="dxa"/>
          </w:tcPr>
          <w:p w14:paraId="697CA5A4" w14:textId="77777777" w:rsidR="008F24A6" w:rsidRPr="00F574DF" w:rsidRDefault="008F24A6" w:rsidP="008F24A6">
            <w:pPr>
              <w:rPr>
                <w:sz w:val="28"/>
                <w:szCs w:val="28"/>
              </w:rPr>
            </w:pPr>
            <w:r w:rsidRPr="00F574DF">
              <w:rPr>
                <w:sz w:val="28"/>
                <w:szCs w:val="28"/>
              </w:rPr>
              <w:t>Учебно-методическая работа</w:t>
            </w:r>
          </w:p>
        </w:tc>
        <w:tc>
          <w:tcPr>
            <w:tcW w:w="1134" w:type="dxa"/>
          </w:tcPr>
          <w:p w14:paraId="6DEB689B" w14:textId="254677DF" w:rsidR="008F24A6" w:rsidRPr="00F574DF" w:rsidRDefault="00F06FF0" w:rsidP="008F24A6">
            <w:pPr>
              <w:jc w:val="right"/>
              <w:rPr>
                <w:sz w:val="28"/>
                <w:szCs w:val="28"/>
              </w:rPr>
            </w:pPr>
            <w:r>
              <w:rPr>
                <w:sz w:val="28"/>
                <w:szCs w:val="28"/>
              </w:rPr>
              <w:t>9</w:t>
            </w:r>
          </w:p>
        </w:tc>
      </w:tr>
      <w:tr w:rsidR="008F24A6" w:rsidRPr="00F574DF" w14:paraId="3C8587C9" w14:textId="77777777" w:rsidTr="008F24A6">
        <w:tc>
          <w:tcPr>
            <w:tcW w:w="791" w:type="dxa"/>
          </w:tcPr>
          <w:p w14:paraId="0693EF2B" w14:textId="77777777" w:rsidR="008F24A6" w:rsidRPr="00F574DF" w:rsidRDefault="008F24A6" w:rsidP="008F24A6">
            <w:pPr>
              <w:rPr>
                <w:sz w:val="28"/>
                <w:szCs w:val="28"/>
              </w:rPr>
            </w:pPr>
            <w:r w:rsidRPr="00F574DF">
              <w:rPr>
                <w:sz w:val="28"/>
                <w:szCs w:val="28"/>
              </w:rPr>
              <w:t>1.5</w:t>
            </w:r>
          </w:p>
        </w:tc>
        <w:tc>
          <w:tcPr>
            <w:tcW w:w="8106" w:type="dxa"/>
          </w:tcPr>
          <w:p w14:paraId="744B0714" w14:textId="77777777" w:rsidR="008F24A6" w:rsidRPr="00F574DF" w:rsidRDefault="008F24A6" w:rsidP="008F24A6">
            <w:pPr>
              <w:rPr>
                <w:sz w:val="28"/>
                <w:szCs w:val="28"/>
              </w:rPr>
            </w:pPr>
            <w:r w:rsidRPr="00F574DF">
              <w:rPr>
                <w:sz w:val="28"/>
                <w:szCs w:val="28"/>
              </w:rPr>
              <w:t>Учебно-материальные активы</w:t>
            </w:r>
          </w:p>
        </w:tc>
        <w:tc>
          <w:tcPr>
            <w:tcW w:w="1134" w:type="dxa"/>
          </w:tcPr>
          <w:p w14:paraId="7D5B8EE3" w14:textId="1A2073B1" w:rsidR="008F24A6" w:rsidRPr="00F574DF" w:rsidRDefault="00F06FF0" w:rsidP="008F24A6">
            <w:pPr>
              <w:jc w:val="right"/>
              <w:rPr>
                <w:sz w:val="28"/>
                <w:szCs w:val="28"/>
              </w:rPr>
            </w:pPr>
            <w:r>
              <w:rPr>
                <w:sz w:val="28"/>
                <w:szCs w:val="28"/>
              </w:rPr>
              <w:t>17</w:t>
            </w:r>
          </w:p>
        </w:tc>
      </w:tr>
      <w:tr w:rsidR="008F24A6" w:rsidRPr="00F574DF" w14:paraId="7A7AB084" w14:textId="77777777" w:rsidTr="008F24A6">
        <w:tc>
          <w:tcPr>
            <w:tcW w:w="791" w:type="dxa"/>
          </w:tcPr>
          <w:p w14:paraId="69B70475" w14:textId="77777777" w:rsidR="008F24A6" w:rsidRPr="00F574DF" w:rsidRDefault="008F24A6" w:rsidP="008F24A6">
            <w:pPr>
              <w:rPr>
                <w:sz w:val="28"/>
                <w:szCs w:val="28"/>
              </w:rPr>
            </w:pPr>
            <w:r w:rsidRPr="00F574DF">
              <w:rPr>
                <w:sz w:val="28"/>
                <w:szCs w:val="28"/>
              </w:rPr>
              <w:t>1.6</w:t>
            </w:r>
          </w:p>
        </w:tc>
        <w:tc>
          <w:tcPr>
            <w:tcW w:w="8106" w:type="dxa"/>
          </w:tcPr>
          <w:p w14:paraId="2D32DF90" w14:textId="77777777" w:rsidR="008F24A6" w:rsidRPr="00F574DF" w:rsidRDefault="008F24A6" w:rsidP="008F24A6">
            <w:pPr>
              <w:rPr>
                <w:sz w:val="28"/>
                <w:szCs w:val="28"/>
              </w:rPr>
            </w:pPr>
            <w:r w:rsidRPr="00F574DF">
              <w:rPr>
                <w:sz w:val="28"/>
                <w:szCs w:val="28"/>
              </w:rPr>
              <w:t>Информационные ресурсы и библиотечный фонд</w:t>
            </w:r>
          </w:p>
        </w:tc>
        <w:tc>
          <w:tcPr>
            <w:tcW w:w="1134" w:type="dxa"/>
          </w:tcPr>
          <w:p w14:paraId="13B74FBD" w14:textId="79F8645C" w:rsidR="008F24A6" w:rsidRPr="00F574DF" w:rsidRDefault="00F06FF0" w:rsidP="008F24A6">
            <w:pPr>
              <w:jc w:val="right"/>
              <w:rPr>
                <w:sz w:val="28"/>
                <w:szCs w:val="28"/>
              </w:rPr>
            </w:pPr>
            <w:r>
              <w:rPr>
                <w:sz w:val="28"/>
                <w:szCs w:val="28"/>
              </w:rPr>
              <w:t>18</w:t>
            </w:r>
          </w:p>
        </w:tc>
      </w:tr>
      <w:tr w:rsidR="008F24A6" w:rsidRPr="00F574DF" w14:paraId="70E833BA" w14:textId="77777777" w:rsidTr="008F24A6">
        <w:tc>
          <w:tcPr>
            <w:tcW w:w="791" w:type="dxa"/>
          </w:tcPr>
          <w:p w14:paraId="4FD2B442" w14:textId="77777777" w:rsidR="008F24A6" w:rsidRPr="00F574DF" w:rsidRDefault="008F24A6" w:rsidP="008F24A6">
            <w:pPr>
              <w:rPr>
                <w:sz w:val="28"/>
                <w:szCs w:val="28"/>
              </w:rPr>
            </w:pPr>
            <w:r w:rsidRPr="00F574DF">
              <w:rPr>
                <w:sz w:val="28"/>
                <w:szCs w:val="28"/>
              </w:rPr>
              <w:t>1.7</w:t>
            </w:r>
          </w:p>
        </w:tc>
        <w:tc>
          <w:tcPr>
            <w:tcW w:w="8106" w:type="dxa"/>
          </w:tcPr>
          <w:p w14:paraId="615A2F00" w14:textId="77777777" w:rsidR="008F24A6" w:rsidRPr="00F574DF" w:rsidRDefault="008F24A6" w:rsidP="008F24A6">
            <w:pPr>
              <w:rPr>
                <w:sz w:val="28"/>
                <w:szCs w:val="28"/>
              </w:rPr>
            </w:pPr>
            <w:r w:rsidRPr="00F574DF">
              <w:rPr>
                <w:sz w:val="28"/>
                <w:szCs w:val="28"/>
              </w:rPr>
              <w:t>Оценка знаний воспитанников</w:t>
            </w:r>
          </w:p>
        </w:tc>
        <w:tc>
          <w:tcPr>
            <w:tcW w:w="1134" w:type="dxa"/>
          </w:tcPr>
          <w:p w14:paraId="5BCA09D6" w14:textId="0EA1C537" w:rsidR="008F24A6" w:rsidRPr="00F574DF" w:rsidRDefault="00F06FF0" w:rsidP="008F24A6">
            <w:pPr>
              <w:jc w:val="right"/>
              <w:rPr>
                <w:sz w:val="28"/>
                <w:szCs w:val="28"/>
              </w:rPr>
            </w:pPr>
            <w:r>
              <w:rPr>
                <w:sz w:val="28"/>
                <w:szCs w:val="28"/>
              </w:rPr>
              <w:t>19</w:t>
            </w:r>
          </w:p>
        </w:tc>
      </w:tr>
      <w:tr w:rsidR="008F24A6" w:rsidRPr="00F574DF" w14:paraId="24F340D8" w14:textId="77777777" w:rsidTr="008F24A6">
        <w:tc>
          <w:tcPr>
            <w:tcW w:w="791" w:type="dxa"/>
          </w:tcPr>
          <w:p w14:paraId="1715505F" w14:textId="77777777" w:rsidR="008F24A6" w:rsidRPr="00F574DF" w:rsidRDefault="008F24A6" w:rsidP="008F24A6">
            <w:pPr>
              <w:rPr>
                <w:sz w:val="28"/>
                <w:szCs w:val="28"/>
              </w:rPr>
            </w:pPr>
            <w:r>
              <w:rPr>
                <w:sz w:val="28"/>
                <w:szCs w:val="28"/>
              </w:rPr>
              <w:t>1.8</w:t>
            </w:r>
          </w:p>
        </w:tc>
        <w:tc>
          <w:tcPr>
            <w:tcW w:w="8106" w:type="dxa"/>
          </w:tcPr>
          <w:p w14:paraId="27B91246" w14:textId="77777777" w:rsidR="008F24A6" w:rsidRPr="00F574DF" w:rsidRDefault="008F24A6" w:rsidP="008F24A6">
            <w:pPr>
              <w:rPr>
                <w:sz w:val="28"/>
                <w:szCs w:val="28"/>
              </w:rPr>
            </w:pPr>
            <w:r w:rsidRPr="001564B8">
              <w:rPr>
                <w:sz w:val="28"/>
                <w:szCs w:val="28"/>
              </w:rPr>
              <w:t>Опрос участников образовательного процесса и других респондентов</w:t>
            </w:r>
          </w:p>
        </w:tc>
        <w:tc>
          <w:tcPr>
            <w:tcW w:w="1134" w:type="dxa"/>
          </w:tcPr>
          <w:p w14:paraId="01FEBF08" w14:textId="69FE2059" w:rsidR="008F24A6" w:rsidRDefault="00F06FF0" w:rsidP="008F24A6">
            <w:pPr>
              <w:jc w:val="right"/>
              <w:rPr>
                <w:sz w:val="28"/>
                <w:szCs w:val="28"/>
              </w:rPr>
            </w:pPr>
            <w:r>
              <w:rPr>
                <w:sz w:val="28"/>
                <w:szCs w:val="28"/>
              </w:rPr>
              <w:t>2</w:t>
            </w:r>
            <w:r w:rsidR="00705EA5">
              <w:rPr>
                <w:sz w:val="28"/>
                <w:szCs w:val="28"/>
              </w:rPr>
              <w:t>7</w:t>
            </w:r>
          </w:p>
        </w:tc>
      </w:tr>
    </w:tbl>
    <w:p w14:paraId="230B5505" w14:textId="77777777" w:rsidR="008F24A6" w:rsidRPr="00F574DF" w:rsidRDefault="008F24A6" w:rsidP="00BB2F27">
      <w:pPr>
        <w:pStyle w:val="1"/>
        <w:spacing w:before="648"/>
        <w:ind w:left="0" w:right="48"/>
        <w:jc w:val="both"/>
      </w:pPr>
      <w:r w:rsidRPr="00F574DF">
        <w:t>Критерии оценки организаций образования, реализующих общеобразовательные учебные программы начального, основного среднего и общего среднего образования</w:t>
      </w:r>
    </w:p>
    <w:p w14:paraId="04C9744A" w14:textId="77777777" w:rsidR="008F24A6" w:rsidRPr="00F574DF" w:rsidRDefault="008F24A6" w:rsidP="008F24A6">
      <w:pPr>
        <w:rPr>
          <w:sz w:val="28"/>
          <w:szCs w:val="28"/>
        </w:rPr>
      </w:pPr>
    </w:p>
    <w:tbl>
      <w:tblPr>
        <w:tblStyle w:val="aa"/>
        <w:tblW w:w="0" w:type="auto"/>
        <w:tblLook w:val="04A0" w:firstRow="1" w:lastRow="0" w:firstColumn="1" w:lastColumn="0" w:noHBand="0" w:noVBand="1"/>
      </w:tblPr>
      <w:tblGrid>
        <w:gridCol w:w="777"/>
        <w:gridCol w:w="7760"/>
        <w:gridCol w:w="1104"/>
      </w:tblGrid>
      <w:tr w:rsidR="008F24A6" w:rsidRPr="00F574DF" w14:paraId="4EC3877D" w14:textId="77777777" w:rsidTr="008F24A6">
        <w:tc>
          <w:tcPr>
            <w:tcW w:w="791" w:type="dxa"/>
          </w:tcPr>
          <w:p w14:paraId="3F7EFBB2" w14:textId="77777777" w:rsidR="008F24A6" w:rsidRPr="00F574DF" w:rsidRDefault="008F24A6" w:rsidP="008F24A6">
            <w:pPr>
              <w:rPr>
                <w:sz w:val="28"/>
                <w:szCs w:val="28"/>
              </w:rPr>
            </w:pPr>
            <w:r>
              <w:rPr>
                <w:sz w:val="28"/>
                <w:szCs w:val="28"/>
              </w:rPr>
              <w:t>2.1</w:t>
            </w:r>
          </w:p>
        </w:tc>
        <w:tc>
          <w:tcPr>
            <w:tcW w:w="8106" w:type="dxa"/>
          </w:tcPr>
          <w:p w14:paraId="058ABA14" w14:textId="77777777" w:rsidR="008F24A6" w:rsidRPr="00F574DF" w:rsidRDefault="008F24A6" w:rsidP="008F24A6">
            <w:pPr>
              <w:rPr>
                <w:sz w:val="28"/>
                <w:szCs w:val="28"/>
              </w:rPr>
            </w:pPr>
            <w:r>
              <w:rPr>
                <w:sz w:val="28"/>
                <w:szCs w:val="28"/>
              </w:rPr>
              <w:t>Общая характеристика организации образования</w:t>
            </w:r>
          </w:p>
        </w:tc>
        <w:tc>
          <w:tcPr>
            <w:tcW w:w="1134" w:type="dxa"/>
          </w:tcPr>
          <w:p w14:paraId="36113FA6" w14:textId="6A91F60B" w:rsidR="008F24A6" w:rsidRPr="00F574DF" w:rsidRDefault="00DC26C5" w:rsidP="008F24A6">
            <w:pPr>
              <w:jc w:val="right"/>
              <w:rPr>
                <w:sz w:val="28"/>
                <w:szCs w:val="28"/>
              </w:rPr>
            </w:pPr>
            <w:r>
              <w:rPr>
                <w:sz w:val="28"/>
                <w:szCs w:val="28"/>
              </w:rPr>
              <w:t>33</w:t>
            </w:r>
          </w:p>
        </w:tc>
      </w:tr>
      <w:tr w:rsidR="008F24A6" w:rsidRPr="00F574DF" w14:paraId="55CE5B44" w14:textId="77777777" w:rsidTr="008F24A6">
        <w:tc>
          <w:tcPr>
            <w:tcW w:w="791" w:type="dxa"/>
          </w:tcPr>
          <w:p w14:paraId="3E31AB7D" w14:textId="77777777" w:rsidR="008F24A6" w:rsidRPr="00F574DF" w:rsidRDefault="008F24A6" w:rsidP="008F24A6">
            <w:pPr>
              <w:rPr>
                <w:sz w:val="28"/>
                <w:szCs w:val="28"/>
              </w:rPr>
            </w:pPr>
            <w:r w:rsidRPr="00F574DF">
              <w:rPr>
                <w:sz w:val="28"/>
                <w:szCs w:val="28"/>
              </w:rPr>
              <w:t>2.2</w:t>
            </w:r>
          </w:p>
        </w:tc>
        <w:tc>
          <w:tcPr>
            <w:tcW w:w="8106" w:type="dxa"/>
          </w:tcPr>
          <w:p w14:paraId="128CB587" w14:textId="77777777" w:rsidR="008F24A6" w:rsidRPr="00F574DF" w:rsidRDefault="008F24A6" w:rsidP="008F24A6">
            <w:pPr>
              <w:rPr>
                <w:sz w:val="28"/>
                <w:szCs w:val="28"/>
              </w:rPr>
            </w:pPr>
            <w:r w:rsidRPr="00F574DF">
              <w:rPr>
                <w:sz w:val="28"/>
                <w:szCs w:val="28"/>
              </w:rPr>
              <w:t xml:space="preserve">Анализ кадрового потенциала </w:t>
            </w:r>
          </w:p>
        </w:tc>
        <w:tc>
          <w:tcPr>
            <w:tcW w:w="1134" w:type="dxa"/>
          </w:tcPr>
          <w:p w14:paraId="3B1CAAB9" w14:textId="5C100D46" w:rsidR="008F24A6" w:rsidRPr="00F574DF" w:rsidRDefault="00DC26C5" w:rsidP="008F24A6">
            <w:pPr>
              <w:jc w:val="right"/>
              <w:rPr>
                <w:sz w:val="28"/>
                <w:szCs w:val="28"/>
              </w:rPr>
            </w:pPr>
            <w:r>
              <w:rPr>
                <w:sz w:val="28"/>
                <w:szCs w:val="28"/>
              </w:rPr>
              <w:t>3</w:t>
            </w:r>
            <w:r w:rsidR="00A221BF">
              <w:rPr>
                <w:sz w:val="28"/>
                <w:szCs w:val="28"/>
              </w:rPr>
              <w:t>44</w:t>
            </w:r>
          </w:p>
        </w:tc>
      </w:tr>
      <w:tr w:rsidR="008F24A6" w:rsidRPr="00F574DF" w14:paraId="1FA56533" w14:textId="77777777" w:rsidTr="008F24A6">
        <w:tc>
          <w:tcPr>
            <w:tcW w:w="791" w:type="dxa"/>
          </w:tcPr>
          <w:p w14:paraId="6890144C" w14:textId="77777777" w:rsidR="008F24A6" w:rsidRPr="00F574DF" w:rsidRDefault="008F24A6" w:rsidP="008F24A6">
            <w:pPr>
              <w:rPr>
                <w:sz w:val="28"/>
                <w:szCs w:val="28"/>
              </w:rPr>
            </w:pPr>
            <w:r w:rsidRPr="00F574DF">
              <w:rPr>
                <w:sz w:val="28"/>
                <w:szCs w:val="28"/>
              </w:rPr>
              <w:t>2.3</w:t>
            </w:r>
          </w:p>
        </w:tc>
        <w:tc>
          <w:tcPr>
            <w:tcW w:w="8106" w:type="dxa"/>
          </w:tcPr>
          <w:p w14:paraId="7A678438" w14:textId="77777777" w:rsidR="008F24A6" w:rsidRPr="00F574DF" w:rsidRDefault="008F24A6" w:rsidP="008F24A6">
            <w:pPr>
              <w:rPr>
                <w:sz w:val="28"/>
                <w:szCs w:val="28"/>
              </w:rPr>
            </w:pPr>
            <w:r w:rsidRPr="00F574DF">
              <w:rPr>
                <w:sz w:val="28"/>
                <w:szCs w:val="28"/>
              </w:rPr>
              <w:t>Контингент учащихся</w:t>
            </w:r>
          </w:p>
        </w:tc>
        <w:tc>
          <w:tcPr>
            <w:tcW w:w="1134" w:type="dxa"/>
          </w:tcPr>
          <w:p w14:paraId="704845A9" w14:textId="4072446F" w:rsidR="008F24A6" w:rsidRPr="00F574DF" w:rsidRDefault="00DC26C5" w:rsidP="008F24A6">
            <w:pPr>
              <w:jc w:val="right"/>
              <w:rPr>
                <w:sz w:val="28"/>
                <w:szCs w:val="28"/>
              </w:rPr>
            </w:pPr>
            <w:r>
              <w:rPr>
                <w:sz w:val="28"/>
                <w:szCs w:val="28"/>
              </w:rPr>
              <w:t>5</w:t>
            </w:r>
            <w:r w:rsidR="00A221BF">
              <w:rPr>
                <w:sz w:val="28"/>
                <w:szCs w:val="28"/>
              </w:rPr>
              <w:t>0</w:t>
            </w:r>
          </w:p>
        </w:tc>
      </w:tr>
      <w:tr w:rsidR="008F24A6" w:rsidRPr="00F574DF" w14:paraId="71C809C3" w14:textId="77777777" w:rsidTr="008F24A6">
        <w:tc>
          <w:tcPr>
            <w:tcW w:w="791" w:type="dxa"/>
          </w:tcPr>
          <w:p w14:paraId="2728124C" w14:textId="77777777" w:rsidR="008F24A6" w:rsidRPr="00F574DF" w:rsidRDefault="008F24A6" w:rsidP="008F24A6">
            <w:pPr>
              <w:rPr>
                <w:sz w:val="28"/>
                <w:szCs w:val="28"/>
              </w:rPr>
            </w:pPr>
            <w:r w:rsidRPr="00F574DF">
              <w:rPr>
                <w:sz w:val="28"/>
                <w:szCs w:val="28"/>
              </w:rPr>
              <w:t>2.4</w:t>
            </w:r>
          </w:p>
        </w:tc>
        <w:tc>
          <w:tcPr>
            <w:tcW w:w="8106" w:type="dxa"/>
          </w:tcPr>
          <w:p w14:paraId="4752AD00" w14:textId="77777777" w:rsidR="008F24A6" w:rsidRPr="00F574DF" w:rsidRDefault="008F24A6" w:rsidP="008F24A6">
            <w:pPr>
              <w:rPr>
                <w:sz w:val="28"/>
                <w:szCs w:val="28"/>
              </w:rPr>
            </w:pPr>
            <w:r w:rsidRPr="00F574DF">
              <w:rPr>
                <w:sz w:val="28"/>
                <w:szCs w:val="28"/>
              </w:rPr>
              <w:t>Учебно-методическая работа</w:t>
            </w:r>
          </w:p>
        </w:tc>
        <w:tc>
          <w:tcPr>
            <w:tcW w:w="1134" w:type="dxa"/>
          </w:tcPr>
          <w:p w14:paraId="49C3A61A" w14:textId="07D484A8" w:rsidR="008F24A6" w:rsidRPr="00F574DF" w:rsidRDefault="00DC26C5" w:rsidP="008F24A6">
            <w:pPr>
              <w:jc w:val="right"/>
              <w:rPr>
                <w:sz w:val="28"/>
                <w:szCs w:val="28"/>
              </w:rPr>
            </w:pPr>
            <w:r>
              <w:rPr>
                <w:sz w:val="28"/>
                <w:szCs w:val="28"/>
              </w:rPr>
              <w:t>5</w:t>
            </w:r>
            <w:r w:rsidR="00A221BF">
              <w:rPr>
                <w:sz w:val="28"/>
                <w:szCs w:val="28"/>
              </w:rPr>
              <w:t>3</w:t>
            </w:r>
          </w:p>
        </w:tc>
      </w:tr>
      <w:tr w:rsidR="008F24A6" w:rsidRPr="00F574DF" w14:paraId="5E5E65FE" w14:textId="77777777" w:rsidTr="008F24A6">
        <w:tc>
          <w:tcPr>
            <w:tcW w:w="791" w:type="dxa"/>
          </w:tcPr>
          <w:p w14:paraId="222B6146" w14:textId="77777777" w:rsidR="008F24A6" w:rsidRPr="00F574DF" w:rsidRDefault="008F24A6" w:rsidP="008F24A6">
            <w:pPr>
              <w:rPr>
                <w:sz w:val="28"/>
                <w:szCs w:val="28"/>
              </w:rPr>
            </w:pPr>
            <w:r w:rsidRPr="00F574DF">
              <w:rPr>
                <w:sz w:val="28"/>
                <w:szCs w:val="28"/>
              </w:rPr>
              <w:t>2.5</w:t>
            </w:r>
          </w:p>
        </w:tc>
        <w:tc>
          <w:tcPr>
            <w:tcW w:w="8106" w:type="dxa"/>
          </w:tcPr>
          <w:p w14:paraId="753F6F67" w14:textId="77777777" w:rsidR="008F24A6" w:rsidRPr="00F574DF" w:rsidRDefault="008F24A6" w:rsidP="008F24A6">
            <w:pPr>
              <w:rPr>
                <w:sz w:val="28"/>
                <w:szCs w:val="28"/>
              </w:rPr>
            </w:pPr>
            <w:r w:rsidRPr="00F574DF">
              <w:rPr>
                <w:sz w:val="28"/>
                <w:szCs w:val="28"/>
              </w:rPr>
              <w:t>Учебно-материальные активы</w:t>
            </w:r>
          </w:p>
        </w:tc>
        <w:tc>
          <w:tcPr>
            <w:tcW w:w="1134" w:type="dxa"/>
          </w:tcPr>
          <w:p w14:paraId="1DA1AC5E" w14:textId="1F1EC924" w:rsidR="008F24A6" w:rsidRPr="00F574DF" w:rsidRDefault="00705EA5" w:rsidP="008F24A6">
            <w:pPr>
              <w:jc w:val="right"/>
              <w:rPr>
                <w:sz w:val="28"/>
                <w:szCs w:val="28"/>
              </w:rPr>
            </w:pPr>
            <w:r>
              <w:rPr>
                <w:sz w:val="28"/>
                <w:szCs w:val="28"/>
              </w:rPr>
              <w:t>1</w:t>
            </w:r>
            <w:r w:rsidR="00DC26C5">
              <w:rPr>
                <w:sz w:val="28"/>
                <w:szCs w:val="28"/>
              </w:rPr>
              <w:t>0</w:t>
            </w:r>
            <w:r w:rsidR="00A221BF">
              <w:rPr>
                <w:sz w:val="28"/>
                <w:szCs w:val="28"/>
              </w:rPr>
              <w:t>2</w:t>
            </w:r>
          </w:p>
        </w:tc>
      </w:tr>
      <w:tr w:rsidR="008F24A6" w:rsidRPr="00F574DF" w14:paraId="4CB9F5BA" w14:textId="77777777" w:rsidTr="008F24A6">
        <w:tc>
          <w:tcPr>
            <w:tcW w:w="791" w:type="dxa"/>
          </w:tcPr>
          <w:p w14:paraId="667BA4ED" w14:textId="77777777" w:rsidR="008F24A6" w:rsidRPr="00F574DF" w:rsidRDefault="008F24A6" w:rsidP="008F24A6">
            <w:pPr>
              <w:rPr>
                <w:sz w:val="28"/>
                <w:szCs w:val="28"/>
              </w:rPr>
            </w:pPr>
            <w:r w:rsidRPr="00F574DF">
              <w:rPr>
                <w:sz w:val="28"/>
                <w:szCs w:val="28"/>
              </w:rPr>
              <w:t>2.6</w:t>
            </w:r>
          </w:p>
        </w:tc>
        <w:tc>
          <w:tcPr>
            <w:tcW w:w="8106" w:type="dxa"/>
          </w:tcPr>
          <w:p w14:paraId="30730844" w14:textId="77777777" w:rsidR="008F24A6" w:rsidRPr="00F574DF" w:rsidRDefault="008F24A6" w:rsidP="008F24A6">
            <w:pPr>
              <w:rPr>
                <w:sz w:val="28"/>
                <w:szCs w:val="28"/>
              </w:rPr>
            </w:pPr>
            <w:r w:rsidRPr="00F574DF">
              <w:rPr>
                <w:sz w:val="28"/>
                <w:szCs w:val="28"/>
              </w:rPr>
              <w:t>Информационные ресурсы и библиотечный фонд</w:t>
            </w:r>
          </w:p>
        </w:tc>
        <w:tc>
          <w:tcPr>
            <w:tcW w:w="1134" w:type="dxa"/>
          </w:tcPr>
          <w:p w14:paraId="4810EF52" w14:textId="43FA7E0C" w:rsidR="008F24A6" w:rsidRPr="00F574DF" w:rsidRDefault="00CB0EE9" w:rsidP="008F24A6">
            <w:pPr>
              <w:jc w:val="right"/>
              <w:rPr>
                <w:sz w:val="28"/>
                <w:szCs w:val="28"/>
              </w:rPr>
            </w:pPr>
            <w:r>
              <w:rPr>
                <w:sz w:val="28"/>
                <w:szCs w:val="28"/>
              </w:rPr>
              <w:t>1</w:t>
            </w:r>
            <w:r w:rsidR="00DC26C5">
              <w:rPr>
                <w:sz w:val="28"/>
                <w:szCs w:val="28"/>
              </w:rPr>
              <w:t>1</w:t>
            </w:r>
            <w:r w:rsidR="00A221BF">
              <w:rPr>
                <w:sz w:val="28"/>
                <w:szCs w:val="28"/>
              </w:rPr>
              <w:t>2</w:t>
            </w:r>
          </w:p>
        </w:tc>
      </w:tr>
      <w:tr w:rsidR="008F24A6" w:rsidRPr="00F574DF" w14:paraId="037756B7" w14:textId="77777777" w:rsidTr="008F24A6">
        <w:tc>
          <w:tcPr>
            <w:tcW w:w="791" w:type="dxa"/>
          </w:tcPr>
          <w:p w14:paraId="1514D1B7" w14:textId="77777777" w:rsidR="008F24A6" w:rsidRPr="00F574DF" w:rsidRDefault="008F24A6" w:rsidP="008F24A6">
            <w:pPr>
              <w:rPr>
                <w:sz w:val="28"/>
                <w:szCs w:val="28"/>
              </w:rPr>
            </w:pPr>
            <w:r w:rsidRPr="00F574DF">
              <w:rPr>
                <w:sz w:val="28"/>
                <w:szCs w:val="28"/>
              </w:rPr>
              <w:t>2.7</w:t>
            </w:r>
          </w:p>
        </w:tc>
        <w:tc>
          <w:tcPr>
            <w:tcW w:w="8106" w:type="dxa"/>
          </w:tcPr>
          <w:p w14:paraId="5ABE1798" w14:textId="77777777" w:rsidR="008F24A6" w:rsidRPr="00F574DF" w:rsidRDefault="008F24A6" w:rsidP="008F24A6">
            <w:pPr>
              <w:rPr>
                <w:sz w:val="28"/>
                <w:szCs w:val="28"/>
              </w:rPr>
            </w:pPr>
            <w:r w:rsidRPr="00F574DF">
              <w:rPr>
                <w:sz w:val="28"/>
                <w:szCs w:val="28"/>
              </w:rPr>
              <w:t>Оценка знаний учащихся</w:t>
            </w:r>
          </w:p>
        </w:tc>
        <w:tc>
          <w:tcPr>
            <w:tcW w:w="1134" w:type="dxa"/>
          </w:tcPr>
          <w:p w14:paraId="499C1250" w14:textId="6C3F37E3" w:rsidR="008F24A6" w:rsidRPr="00F574DF" w:rsidRDefault="00CB0EE9" w:rsidP="008F24A6">
            <w:pPr>
              <w:jc w:val="right"/>
              <w:rPr>
                <w:sz w:val="28"/>
                <w:szCs w:val="28"/>
              </w:rPr>
            </w:pPr>
            <w:r>
              <w:rPr>
                <w:sz w:val="28"/>
                <w:szCs w:val="28"/>
              </w:rPr>
              <w:t>1</w:t>
            </w:r>
            <w:r w:rsidR="00DC26C5">
              <w:rPr>
                <w:sz w:val="28"/>
                <w:szCs w:val="28"/>
              </w:rPr>
              <w:t>1</w:t>
            </w:r>
            <w:r w:rsidR="00A221BF">
              <w:rPr>
                <w:sz w:val="28"/>
                <w:szCs w:val="28"/>
              </w:rPr>
              <w:t>5</w:t>
            </w:r>
          </w:p>
        </w:tc>
      </w:tr>
      <w:tr w:rsidR="008F24A6" w:rsidRPr="00F574DF" w14:paraId="2FB4F21B" w14:textId="77777777" w:rsidTr="008F24A6">
        <w:tc>
          <w:tcPr>
            <w:tcW w:w="791" w:type="dxa"/>
          </w:tcPr>
          <w:p w14:paraId="1446612E" w14:textId="77777777" w:rsidR="008F24A6" w:rsidRPr="00F574DF" w:rsidRDefault="008F24A6" w:rsidP="008F24A6">
            <w:pPr>
              <w:rPr>
                <w:sz w:val="28"/>
                <w:szCs w:val="28"/>
              </w:rPr>
            </w:pPr>
            <w:r>
              <w:rPr>
                <w:sz w:val="28"/>
                <w:szCs w:val="28"/>
              </w:rPr>
              <w:t>2.8</w:t>
            </w:r>
          </w:p>
        </w:tc>
        <w:tc>
          <w:tcPr>
            <w:tcW w:w="8106" w:type="dxa"/>
          </w:tcPr>
          <w:p w14:paraId="6B0AEC1D" w14:textId="77777777" w:rsidR="008F24A6" w:rsidRPr="00F574DF" w:rsidRDefault="008F24A6" w:rsidP="008F24A6">
            <w:pPr>
              <w:rPr>
                <w:sz w:val="28"/>
                <w:szCs w:val="28"/>
              </w:rPr>
            </w:pPr>
            <w:r w:rsidRPr="001564B8">
              <w:rPr>
                <w:sz w:val="28"/>
                <w:szCs w:val="28"/>
              </w:rPr>
              <w:t>Опрос участников образовательного процесса и других респондентов</w:t>
            </w:r>
          </w:p>
        </w:tc>
        <w:tc>
          <w:tcPr>
            <w:tcW w:w="1134" w:type="dxa"/>
          </w:tcPr>
          <w:p w14:paraId="1D10FC8A" w14:textId="2672277E" w:rsidR="008F24A6" w:rsidRDefault="00CB0EE9" w:rsidP="008F24A6">
            <w:pPr>
              <w:jc w:val="right"/>
              <w:rPr>
                <w:sz w:val="28"/>
                <w:szCs w:val="28"/>
              </w:rPr>
            </w:pPr>
            <w:r>
              <w:rPr>
                <w:sz w:val="28"/>
                <w:szCs w:val="28"/>
              </w:rPr>
              <w:t>1</w:t>
            </w:r>
            <w:r w:rsidR="00DC26C5">
              <w:rPr>
                <w:sz w:val="28"/>
                <w:szCs w:val="28"/>
              </w:rPr>
              <w:t>2</w:t>
            </w:r>
            <w:r w:rsidR="00A221BF">
              <w:rPr>
                <w:sz w:val="28"/>
                <w:szCs w:val="28"/>
              </w:rPr>
              <w:t>7</w:t>
            </w:r>
          </w:p>
        </w:tc>
      </w:tr>
    </w:tbl>
    <w:p w14:paraId="4BB8C395" w14:textId="77777777" w:rsidR="008F24A6" w:rsidRDefault="008F24A6" w:rsidP="008F24A6">
      <w:pPr>
        <w:pStyle w:val="1"/>
        <w:ind w:right="48"/>
      </w:pPr>
      <w:bookmarkStart w:id="1" w:name="ОБЩИЕ_СВЕДЕНИЯ_ОБ_ОРГАНИЗАЦИИ_ОБРАЗОВАНИ"/>
      <w:bookmarkEnd w:id="1"/>
    </w:p>
    <w:p w14:paraId="0A3419CD" w14:textId="77777777" w:rsidR="008F24A6" w:rsidRDefault="008F24A6" w:rsidP="008F24A6">
      <w:pPr>
        <w:pStyle w:val="1"/>
        <w:ind w:right="48"/>
      </w:pPr>
    </w:p>
    <w:p w14:paraId="0BCE8BD1" w14:textId="77777777" w:rsidR="008F24A6" w:rsidRDefault="008F24A6" w:rsidP="008F24A6">
      <w:pPr>
        <w:pStyle w:val="1"/>
        <w:ind w:right="48"/>
      </w:pPr>
    </w:p>
    <w:p w14:paraId="0DD68933" w14:textId="77777777" w:rsidR="008F24A6" w:rsidRDefault="008F24A6" w:rsidP="008F24A6">
      <w:pPr>
        <w:pStyle w:val="1"/>
        <w:ind w:right="48"/>
      </w:pPr>
    </w:p>
    <w:p w14:paraId="7A5A2CCF" w14:textId="77777777" w:rsidR="008F24A6" w:rsidRDefault="008F24A6" w:rsidP="008F24A6">
      <w:pPr>
        <w:pStyle w:val="1"/>
        <w:ind w:right="48"/>
      </w:pPr>
    </w:p>
    <w:p w14:paraId="707605BF" w14:textId="77777777" w:rsidR="008F24A6" w:rsidRDefault="008F24A6" w:rsidP="008F24A6">
      <w:pPr>
        <w:pStyle w:val="1"/>
        <w:ind w:right="48"/>
      </w:pPr>
    </w:p>
    <w:p w14:paraId="7AC756A9" w14:textId="77777777" w:rsidR="008F24A6" w:rsidRDefault="008F24A6" w:rsidP="008F24A6">
      <w:pPr>
        <w:pStyle w:val="1"/>
        <w:ind w:right="48"/>
      </w:pPr>
    </w:p>
    <w:p w14:paraId="4C548F59" w14:textId="77777777" w:rsidR="008F24A6" w:rsidRDefault="008F24A6" w:rsidP="008F24A6">
      <w:pPr>
        <w:pStyle w:val="1"/>
        <w:ind w:right="48"/>
      </w:pPr>
    </w:p>
    <w:p w14:paraId="630C3035" w14:textId="77777777" w:rsidR="008F24A6" w:rsidRDefault="008F24A6" w:rsidP="008F24A6">
      <w:pPr>
        <w:pStyle w:val="1"/>
        <w:ind w:right="48"/>
      </w:pPr>
    </w:p>
    <w:p w14:paraId="65A24A27" w14:textId="77777777" w:rsidR="008F24A6" w:rsidRDefault="008F24A6" w:rsidP="008F24A6">
      <w:pPr>
        <w:pStyle w:val="1"/>
        <w:ind w:right="48"/>
      </w:pPr>
    </w:p>
    <w:p w14:paraId="1E039F66" w14:textId="77777777" w:rsidR="009D67B1" w:rsidRDefault="009D67B1" w:rsidP="009D67B1">
      <w:pPr>
        <w:rPr>
          <w:b/>
          <w:sz w:val="28"/>
          <w:szCs w:val="28"/>
        </w:rPr>
      </w:pPr>
    </w:p>
    <w:p w14:paraId="0C06CEBF" w14:textId="77777777" w:rsidR="009D67B1" w:rsidRDefault="009D67B1" w:rsidP="009D67B1">
      <w:pPr>
        <w:rPr>
          <w:b/>
          <w:sz w:val="28"/>
          <w:szCs w:val="28"/>
        </w:rPr>
      </w:pPr>
    </w:p>
    <w:p w14:paraId="7C361BD2" w14:textId="77777777" w:rsidR="0022799D" w:rsidRDefault="0022799D" w:rsidP="0022799D">
      <w:pPr>
        <w:pStyle w:val="1"/>
        <w:ind w:left="0" w:right="48"/>
        <w:jc w:val="both"/>
      </w:pPr>
      <w:r>
        <w:lastRenderedPageBreak/>
        <w:t>К</w:t>
      </w:r>
      <w:r w:rsidRPr="00F574DF">
        <w:t>ритерии оценки организаций образования, реализующих общеобразовательные учебные программы начального, основного среднего образования</w:t>
      </w:r>
    </w:p>
    <w:p w14:paraId="42D64E76" w14:textId="77777777" w:rsidR="0022799D" w:rsidRDefault="0022799D" w:rsidP="0022799D">
      <w:pPr>
        <w:pStyle w:val="1"/>
        <w:ind w:right="48"/>
        <w:jc w:val="both"/>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9320"/>
      </w:tblGrid>
      <w:tr w:rsidR="0022799D" w:rsidRPr="0061138B" w14:paraId="13CA33EC" w14:textId="77777777" w:rsidTr="009755F0">
        <w:trPr>
          <w:trHeight w:val="321"/>
        </w:trPr>
        <w:tc>
          <w:tcPr>
            <w:tcW w:w="9923" w:type="dxa"/>
            <w:gridSpan w:val="2"/>
          </w:tcPr>
          <w:p w14:paraId="328CD26B" w14:textId="77777777" w:rsidR="0022799D" w:rsidRPr="00EE084F" w:rsidRDefault="0022799D" w:rsidP="009755F0">
            <w:pPr>
              <w:ind w:right="116"/>
              <w:jc w:val="both"/>
              <w:rPr>
                <w:b/>
                <w:sz w:val="28"/>
                <w:szCs w:val="28"/>
                <w:lang w:val="ru-RU"/>
              </w:rPr>
            </w:pPr>
            <w:r w:rsidRPr="00EE084F">
              <w:rPr>
                <w:b/>
                <w:sz w:val="28"/>
                <w:szCs w:val="28"/>
                <w:lang w:val="ru-RU"/>
              </w:rPr>
              <w:t xml:space="preserve">Раздел </w:t>
            </w:r>
            <w:r w:rsidR="006D1255">
              <w:rPr>
                <w:b/>
                <w:sz w:val="28"/>
                <w:szCs w:val="28"/>
                <w:lang w:val="ru-RU"/>
              </w:rPr>
              <w:t>1</w:t>
            </w:r>
            <w:r>
              <w:rPr>
                <w:b/>
                <w:sz w:val="28"/>
                <w:szCs w:val="28"/>
                <w:lang w:val="ru-RU"/>
              </w:rPr>
              <w:t>.</w:t>
            </w:r>
            <w:r w:rsidRPr="00EE084F">
              <w:rPr>
                <w:b/>
                <w:sz w:val="28"/>
                <w:szCs w:val="28"/>
                <w:lang w:val="ru-RU"/>
              </w:rPr>
              <w:t xml:space="preserve">1. </w:t>
            </w:r>
            <w:r>
              <w:rPr>
                <w:b/>
                <w:sz w:val="28"/>
                <w:szCs w:val="28"/>
                <w:lang w:val="ru-RU"/>
              </w:rPr>
              <w:t>О</w:t>
            </w:r>
            <w:r w:rsidRPr="008F24A6">
              <w:rPr>
                <w:b/>
                <w:sz w:val="28"/>
                <w:szCs w:val="28"/>
                <w:lang w:val="ru-RU"/>
              </w:rPr>
              <w:t>бщ</w:t>
            </w:r>
            <w:r w:rsidRPr="00EE084F">
              <w:rPr>
                <w:b/>
                <w:sz w:val="28"/>
                <w:szCs w:val="28"/>
                <w:lang w:val="ru-RU"/>
              </w:rPr>
              <w:t xml:space="preserve">ая характеристика </w:t>
            </w:r>
            <w:r w:rsidRPr="008F24A6">
              <w:rPr>
                <w:b/>
                <w:sz w:val="28"/>
                <w:szCs w:val="28"/>
                <w:lang w:val="ru-RU"/>
              </w:rPr>
              <w:t>организации</w:t>
            </w:r>
            <w:r w:rsidRPr="00EE084F">
              <w:rPr>
                <w:b/>
                <w:sz w:val="28"/>
                <w:szCs w:val="28"/>
                <w:lang w:val="ru-RU"/>
              </w:rPr>
              <w:t xml:space="preserve"> </w:t>
            </w:r>
            <w:r w:rsidRPr="008F24A6">
              <w:rPr>
                <w:b/>
                <w:sz w:val="28"/>
                <w:szCs w:val="28"/>
                <w:lang w:val="ru-RU"/>
              </w:rPr>
              <w:t>образования</w:t>
            </w:r>
          </w:p>
          <w:p w14:paraId="5F712CA2" w14:textId="77777777" w:rsidR="0022799D" w:rsidRPr="008F24A6" w:rsidRDefault="0022799D" w:rsidP="009755F0">
            <w:pPr>
              <w:pStyle w:val="TableParagraph"/>
              <w:rPr>
                <w:sz w:val="28"/>
                <w:szCs w:val="28"/>
                <w:lang w:val="ru-RU"/>
              </w:rPr>
            </w:pPr>
          </w:p>
        </w:tc>
      </w:tr>
      <w:tr w:rsidR="0022799D" w:rsidRPr="0061138B" w14:paraId="2745BEBE" w14:textId="77777777" w:rsidTr="009755F0">
        <w:trPr>
          <w:trHeight w:val="966"/>
        </w:trPr>
        <w:tc>
          <w:tcPr>
            <w:tcW w:w="603" w:type="dxa"/>
          </w:tcPr>
          <w:p w14:paraId="4F369BE2" w14:textId="77777777" w:rsidR="0022799D" w:rsidRPr="0061138B" w:rsidRDefault="0022799D" w:rsidP="009755F0">
            <w:pPr>
              <w:pStyle w:val="TableParagraph"/>
              <w:ind w:left="112"/>
              <w:rPr>
                <w:b/>
                <w:sz w:val="28"/>
                <w:szCs w:val="28"/>
              </w:rPr>
            </w:pPr>
            <w:r w:rsidRPr="0061138B">
              <w:rPr>
                <w:b/>
                <w:sz w:val="28"/>
                <w:szCs w:val="28"/>
              </w:rPr>
              <w:t>1)</w:t>
            </w:r>
          </w:p>
        </w:tc>
        <w:tc>
          <w:tcPr>
            <w:tcW w:w="9320" w:type="dxa"/>
          </w:tcPr>
          <w:p w14:paraId="7D06FAF3" w14:textId="77777777" w:rsidR="0022799D" w:rsidRDefault="0022799D" w:rsidP="009755F0">
            <w:pPr>
              <w:pStyle w:val="TableParagraph"/>
              <w:ind w:left="114" w:hanging="3"/>
              <w:rPr>
                <w:b/>
                <w:spacing w:val="1"/>
                <w:sz w:val="28"/>
                <w:szCs w:val="28"/>
                <w:lang w:val="ru-RU"/>
              </w:rPr>
            </w:pPr>
            <w:r w:rsidRPr="009D67B1">
              <w:rPr>
                <w:b/>
                <w:sz w:val="28"/>
                <w:szCs w:val="28"/>
                <w:lang w:val="ru-RU"/>
              </w:rPr>
              <w:t>Полное наименование организации образования:</w:t>
            </w:r>
            <w:r w:rsidRPr="009D67B1">
              <w:rPr>
                <w:b/>
                <w:spacing w:val="1"/>
                <w:sz w:val="28"/>
                <w:szCs w:val="28"/>
                <w:lang w:val="ru-RU"/>
              </w:rPr>
              <w:t xml:space="preserve"> </w:t>
            </w:r>
          </w:p>
          <w:p w14:paraId="0FD631EB" w14:textId="77777777" w:rsidR="0022799D" w:rsidRPr="009D67B1" w:rsidRDefault="0022799D" w:rsidP="009755F0">
            <w:pPr>
              <w:pStyle w:val="TableParagraph"/>
              <w:ind w:left="114" w:hanging="3"/>
              <w:rPr>
                <w:sz w:val="28"/>
                <w:szCs w:val="28"/>
                <w:lang w:val="ru-RU"/>
              </w:rPr>
            </w:pPr>
            <w:r w:rsidRPr="009D67B1">
              <w:rPr>
                <w:position w:val="1"/>
                <w:sz w:val="28"/>
                <w:szCs w:val="28"/>
                <w:lang w:val="ru-RU"/>
              </w:rPr>
              <w:t xml:space="preserve">КГУ «Пригородная </w:t>
            </w:r>
            <w:r w:rsidRPr="009D67B1">
              <w:rPr>
                <w:spacing w:val="1"/>
                <w:position w:val="1"/>
                <w:sz w:val="28"/>
                <w:szCs w:val="28"/>
                <w:lang w:val="ru-RU"/>
              </w:rPr>
              <w:t>общеобразовательная</w:t>
            </w:r>
            <w:r w:rsidRPr="009D67B1">
              <w:rPr>
                <w:spacing w:val="-4"/>
                <w:sz w:val="28"/>
                <w:szCs w:val="28"/>
                <w:lang w:val="ru-RU"/>
              </w:rPr>
              <w:t xml:space="preserve"> </w:t>
            </w:r>
            <w:r w:rsidRPr="009D67B1">
              <w:rPr>
                <w:sz w:val="28"/>
                <w:szCs w:val="28"/>
                <w:lang w:val="ru-RU"/>
              </w:rPr>
              <w:t>школа</w:t>
            </w:r>
            <w:r w:rsidRPr="009D67B1">
              <w:rPr>
                <w:spacing w:val="-4"/>
                <w:sz w:val="28"/>
                <w:szCs w:val="28"/>
                <w:lang w:val="ru-RU"/>
              </w:rPr>
              <w:t xml:space="preserve"> </w:t>
            </w:r>
            <w:r w:rsidRPr="009D67B1">
              <w:rPr>
                <w:sz w:val="28"/>
                <w:szCs w:val="28"/>
                <w:lang w:val="ru-RU"/>
              </w:rPr>
              <w:t>отдела</w:t>
            </w:r>
            <w:r w:rsidRPr="009D67B1">
              <w:rPr>
                <w:spacing w:val="-6"/>
                <w:sz w:val="28"/>
                <w:szCs w:val="28"/>
                <w:lang w:val="ru-RU"/>
              </w:rPr>
              <w:t xml:space="preserve"> </w:t>
            </w:r>
            <w:r w:rsidRPr="009D67B1">
              <w:rPr>
                <w:sz w:val="28"/>
                <w:szCs w:val="28"/>
                <w:lang w:val="ru-RU"/>
              </w:rPr>
              <w:t>образования</w:t>
            </w:r>
            <w:r w:rsidRPr="009D67B1">
              <w:rPr>
                <w:spacing w:val="-7"/>
                <w:sz w:val="28"/>
                <w:szCs w:val="28"/>
                <w:lang w:val="ru-RU"/>
              </w:rPr>
              <w:t xml:space="preserve"> </w:t>
            </w:r>
            <w:r w:rsidRPr="009D67B1">
              <w:rPr>
                <w:sz w:val="28"/>
                <w:szCs w:val="28"/>
                <w:lang w:val="ru-RU"/>
              </w:rPr>
              <w:t>Житикаринского</w:t>
            </w:r>
            <w:r w:rsidRPr="009D67B1">
              <w:rPr>
                <w:spacing w:val="-2"/>
                <w:sz w:val="28"/>
                <w:szCs w:val="28"/>
                <w:lang w:val="ru-RU"/>
              </w:rPr>
              <w:t xml:space="preserve"> </w:t>
            </w:r>
            <w:r w:rsidRPr="009D67B1">
              <w:rPr>
                <w:sz w:val="28"/>
                <w:szCs w:val="28"/>
                <w:lang w:val="ru-RU"/>
              </w:rPr>
              <w:t>района»</w:t>
            </w:r>
            <w:r>
              <w:rPr>
                <w:sz w:val="28"/>
                <w:szCs w:val="28"/>
                <w:lang w:val="kk-KZ"/>
              </w:rPr>
              <w:t xml:space="preserve"> </w:t>
            </w:r>
            <w:r w:rsidRPr="009D67B1">
              <w:rPr>
                <w:sz w:val="28"/>
                <w:szCs w:val="28"/>
                <w:lang w:val="ru-RU"/>
              </w:rPr>
              <w:t>Управления</w:t>
            </w:r>
            <w:r w:rsidRPr="009D67B1">
              <w:rPr>
                <w:spacing w:val="-6"/>
                <w:sz w:val="28"/>
                <w:szCs w:val="28"/>
                <w:lang w:val="ru-RU"/>
              </w:rPr>
              <w:t xml:space="preserve"> </w:t>
            </w:r>
            <w:r w:rsidRPr="009D67B1">
              <w:rPr>
                <w:sz w:val="28"/>
                <w:szCs w:val="28"/>
                <w:lang w:val="ru-RU"/>
              </w:rPr>
              <w:t>образования</w:t>
            </w:r>
            <w:r w:rsidRPr="009D67B1">
              <w:rPr>
                <w:spacing w:val="-3"/>
                <w:sz w:val="28"/>
                <w:szCs w:val="28"/>
                <w:lang w:val="ru-RU"/>
              </w:rPr>
              <w:t xml:space="preserve"> </w:t>
            </w:r>
            <w:r w:rsidRPr="009D67B1">
              <w:rPr>
                <w:sz w:val="28"/>
                <w:szCs w:val="28"/>
                <w:lang w:val="ru-RU"/>
              </w:rPr>
              <w:t>акимата</w:t>
            </w:r>
            <w:r w:rsidRPr="009D67B1">
              <w:rPr>
                <w:spacing w:val="-3"/>
                <w:sz w:val="28"/>
                <w:szCs w:val="28"/>
                <w:lang w:val="ru-RU"/>
              </w:rPr>
              <w:t xml:space="preserve"> </w:t>
            </w:r>
            <w:r w:rsidRPr="009D67B1">
              <w:rPr>
                <w:sz w:val="28"/>
                <w:szCs w:val="28"/>
                <w:lang w:val="ru-RU"/>
              </w:rPr>
              <w:t>Костанайской</w:t>
            </w:r>
            <w:r w:rsidRPr="009D67B1">
              <w:rPr>
                <w:spacing w:val="-6"/>
                <w:sz w:val="28"/>
                <w:szCs w:val="28"/>
                <w:lang w:val="ru-RU"/>
              </w:rPr>
              <w:t xml:space="preserve"> </w:t>
            </w:r>
            <w:r w:rsidRPr="009D67B1">
              <w:rPr>
                <w:sz w:val="28"/>
                <w:szCs w:val="28"/>
                <w:lang w:val="ru-RU"/>
              </w:rPr>
              <w:t>области</w:t>
            </w:r>
          </w:p>
        </w:tc>
      </w:tr>
      <w:tr w:rsidR="0022799D" w:rsidRPr="0061138B" w14:paraId="5EA51BCE" w14:textId="77777777" w:rsidTr="009755F0">
        <w:trPr>
          <w:trHeight w:val="1289"/>
        </w:trPr>
        <w:tc>
          <w:tcPr>
            <w:tcW w:w="603" w:type="dxa"/>
          </w:tcPr>
          <w:p w14:paraId="39B3459B" w14:textId="77777777" w:rsidR="0022799D" w:rsidRPr="0061138B" w:rsidRDefault="0022799D" w:rsidP="009755F0">
            <w:pPr>
              <w:pStyle w:val="TableParagraph"/>
              <w:ind w:left="112"/>
              <w:rPr>
                <w:b/>
                <w:sz w:val="28"/>
                <w:szCs w:val="28"/>
              </w:rPr>
            </w:pPr>
            <w:r w:rsidRPr="0061138B">
              <w:rPr>
                <w:b/>
                <w:sz w:val="28"/>
                <w:szCs w:val="28"/>
              </w:rPr>
              <w:t>2)</w:t>
            </w:r>
          </w:p>
        </w:tc>
        <w:tc>
          <w:tcPr>
            <w:tcW w:w="9320" w:type="dxa"/>
          </w:tcPr>
          <w:p w14:paraId="2D822932" w14:textId="77777777" w:rsidR="0022799D" w:rsidRDefault="0022799D" w:rsidP="009755F0">
            <w:pPr>
              <w:pStyle w:val="TableParagraph"/>
              <w:spacing w:before="7"/>
              <w:ind w:left="114" w:right="107" w:hanging="3"/>
              <w:jc w:val="both"/>
              <w:rPr>
                <w:b/>
                <w:spacing w:val="1"/>
                <w:sz w:val="28"/>
                <w:szCs w:val="28"/>
                <w:lang w:val="ru-RU"/>
              </w:rPr>
            </w:pPr>
            <w:r w:rsidRPr="009D67B1">
              <w:rPr>
                <w:b/>
                <w:sz w:val="28"/>
                <w:szCs w:val="28"/>
                <w:lang w:val="ru-RU"/>
              </w:rPr>
              <w:t>Местонахождение организации образования (юридический адрес и адрес</w:t>
            </w:r>
            <w:r w:rsidRPr="009D67B1">
              <w:rPr>
                <w:b/>
                <w:spacing w:val="1"/>
                <w:sz w:val="28"/>
                <w:szCs w:val="28"/>
                <w:lang w:val="ru-RU"/>
              </w:rPr>
              <w:t xml:space="preserve"> </w:t>
            </w:r>
            <w:r w:rsidRPr="009D67B1">
              <w:rPr>
                <w:b/>
                <w:sz w:val="28"/>
                <w:szCs w:val="28"/>
                <w:lang w:val="ru-RU"/>
              </w:rPr>
              <w:t>фактического</w:t>
            </w:r>
            <w:r w:rsidRPr="009D67B1">
              <w:rPr>
                <w:b/>
                <w:spacing w:val="1"/>
                <w:sz w:val="28"/>
                <w:szCs w:val="28"/>
                <w:lang w:val="ru-RU"/>
              </w:rPr>
              <w:t xml:space="preserve"> </w:t>
            </w:r>
            <w:r w:rsidRPr="009D67B1">
              <w:rPr>
                <w:b/>
                <w:sz w:val="28"/>
                <w:szCs w:val="28"/>
                <w:lang w:val="ru-RU"/>
              </w:rPr>
              <w:t>местонахождения):</w:t>
            </w:r>
            <w:r w:rsidRPr="009D67B1">
              <w:rPr>
                <w:b/>
                <w:spacing w:val="1"/>
                <w:sz w:val="28"/>
                <w:szCs w:val="28"/>
                <w:lang w:val="ru-RU"/>
              </w:rPr>
              <w:t xml:space="preserve"> </w:t>
            </w:r>
          </w:p>
          <w:p w14:paraId="75732D7D" w14:textId="77777777" w:rsidR="0022799D" w:rsidRPr="009D67B1" w:rsidRDefault="0022799D" w:rsidP="009755F0">
            <w:pPr>
              <w:pStyle w:val="TableParagraph"/>
              <w:spacing w:before="7"/>
              <w:ind w:left="114" w:right="107" w:hanging="3"/>
              <w:jc w:val="both"/>
              <w:rPr>
                <w:sz w:val="28"/>
                <w:szCs w:val="28"/>
                <w:lang w:val="ru-RU"/>
              </w:rPr>
            </w:pPr>
            <w:r w:rsidRPr="009D67B1">
              <w:rPr>
                <w:position w:val="1"/>
                <w:sz w:val="28"/>
                <w:szCs w:val="28"/>
                <w:lang w:val="ru-RU"/>
              </w:rPr>
              <w:t>Казахстан,</w:t>
            </w:r>
            <w:r w:rsidRPr="009D67B1">
              <w:rPr>
                <w:spacing w:val="1"/>
                <w:position w:val="1"/>
                <w:sz w:val="28"/>
                <w:szCs w:val="28"/>
                <w:lang w:val="ru-RU"/>
              </w:rPr>
              <w:t xml:space="preserve"> </w:t>
            </w:r>
            <w:r w:rsidRPr="009D67B1">
              <w:rPr>
                <w:position w:val="1"/>
                <w:sz w:val="28"/>
                <w:szCs w:val="28"/>
                <w:lang w:val="ru-RU"/>
              </w:rPr>
              <w:t>Костанайская</w:t>
            </w:r>
            <w:r w:rsidRPr="009D67B1">
              <w:rPr>
                <w:spacing w:val="1"/>
                <w:position w:val="1"/>
                <w:sz w:val="28"/>
                <w:szCs w:val="28"/>
                <w:lang w:val="ru-RU"/>
              </w:rPr>
              <w:t xml:space="preserve"> </w:t>
            </w:r>
            <w:r w:rsidRPr="009D67B1">
              <w:rPr>
                <w:position w:val="1"/>
                <w:sz w:val="28"/>
                <w:szCs w:val="28"/>
                <w:lang w:val="ru-RU"/>
              </w:rPr>
              <w:t>область,</w:t>
            </w:r>
            <w:r w:rsidRPr="009D67B1">
              <w:rPr>
                <w:spacing w:val="1"/>
                <w:position w:val="1"/>
                <w:sz w:val="28"/>
                <w:szCs w:val="28"/>
                <w:lang w:val="ru-RU"/>
              </w:rPr>
              <w:t xml:space="preserve"> </w:t>
            </w:r>
            <w:r w:rsidRPr="009D67B1">
              <w:rPr>
                <w:sz w:val="28"/>
                <w:szCs w:val="28"/>
                <w:lang w:val="ru-RU"/>
              </w:rPr>
              <w:t>Житикаринский</w:t>
            </w:r>
            <w:r w:rsidRPr="009D67B1">
              <w:rPr>
                <w:spacing w:val="57"/>
                <w:sz w:val="28"/>
                <w:szCs w:val="28"/>
                <w:lang w:val="ru-RU"/>
              </w:rPr>
              <w:t xml:space="preserve"> </w:t>
            </w:r>
            <w:r w:rsidRPr="009D67B1">
              <w:rPr>
                <w:sz w:val="28"/>
                <w:szCs w:val="28"/>
                <w:lang w:val="ru-RU"/>
              </w:rPr>
              <w:t>район,</w:t>
            </w:r>
            <w:r w:rsidRPr="009D67B1">
              <w:rPr>
                <w:spacing w:val="56"/>
                <w:sz w:val="28"/>
                <w:szCs w:val="28"/>
                <w:lang w:val="ru-RU"/>
              </w:rPr>
              <w:t xml:space="preserve"> </w:t>
            </w:r>
            <w:r w:rsidRPr="009D67B1">
              <w:rPr>
                <w:sz w:val="28"/>
                <w:szCs w:val="28"/>
                <w:lang w:val="ru-RU"/>
              </w:rPr>
              <w:t>Пригородный сельский</w:t>
            </w:r>
            <w:r w:rsidRPr="009D67B1">
              <w:rPr>
                <w:spacing w:val="26"/>
                <w:sz w:val="28"/>
                <w:szCs w:val="28"/>
                <w:lang w:val="ru-RU"/>
              </w:rPr>
              <w:t xml:space="preserve"> </w:t>
            </w:r>
            <w:r w:rsidRPr="009D67B1">
              <w:rPr>
                <w:sz w:val="28"/>
                <w:szCs w:val="28"/>
                <w:lang w:val="ru-RU"/>
              </w:rPr>
              <w:t>округ,</w:t>
            </w:r>
            <w:r w:rsidRPr="009D67B1">
              <w:rPr>
                <w:spacing w:val="27"/>
                <w:sz w:val="28"/>
                <w:szCs w:val="28"/>
                <w:lang w:val="ru-RU"/>
              </w:rPr>
              <w:t xml:space="preserve"> </w:t>
            </w:r>
            <w:r w:rsidRPr="009D67B1">
              <w:rPr>
                <w:sz w:val="28"/>
                <w:szCs w:val="28"/>
                <w:lang w:val="ru-RU"/>
              </w:rPr>
              <w:t>село</w:t>
            </w:r>
            <w:r w:rsidRPr="009D67B1">
              <w:rPr>
                <w:spacing w:val="28"/>
                <w:sz w:val="28"/>
                <w:szCs w:val="28"/>
                <w:lang w:val="ru-RU"/>
              </w:rPr>
              <w:t xml:space="preserve"> </w:t>
            </w:r>
            <w:r w:rsidRPr="009D67B1">
              <w:rPr>
                <w:sz w:val="28"/>
                <w:szCs w:val="28"/>
                <w:lang w:val="ru-RU"/>
              </w:rPr>
              <w:t>Пригородное,</w:t>
            </w:r>
            <w:r w:rsidRPr="009D67B1">
              <w:rPr>
                <w:spacing w:val="27"/>
                <w:sz w:val="28"/>
                <w:szCs w:val="28"/>
                <w:lang w:val="ru-RU"/>
              </w:rPr>
              <w:t xml:space="preserve"> </w:t>
            </w:r>
            <w:r w:rsidRPr="009D67B1">
              <w:rPr>
                <w:sz w:val="28"/>
                <w:szCs w:val="28"/>
                <w:lang w:val="ru-RU"/>
              </w:rPr>
              <w:t>улица</w:t>
            </w:r>
            <w:r>
              <w:rPr>
                <w:sz w:val="28"/>
                <w:szCs w:val="28"/>
                <w:lang w:val="kk-KZ"/>
              </w:rPr>
              <w:t xml:space="preserve"> </w:t>
            </w:r>
            <w:r w:rsidRPr="009D67B1">
              <w:rPr>
                <w:sz w:val="28"/>
                <w:szCs w:val="28"/>
                <w:lang w:val="ru-RU"/>
              </w:rPr>
              <w:t>40 лет Победы,</w:t>
            </w:r>
            <w:r w:rsidRPr="009D67B1">
              <w:rPr>
                <w:spacing w:val="-5"/>
                <w:sz w:val="28"/>
                <w:szCs w:val="28"/>
                <w:lang w:val="ru-RU"/>
              </w:rPr>
              <w:t xml:space="preserve"> </w:t>
            </w:r>
            <w:r w:rsidRPr="009D67B1">
              <w:rPr>
                <w:sz w:val="28"/>
                <w:szCs w:val="28"/>
                <w:lang w:val="ru-RU"/>
              </w:rPr>
              <w:t>строение</w:t>
            </w:r>
            <w:r w:rsidRPr="009D67B1">
              <w:rPr>
                <w:spacing w:val="-6"/>
                <w:sz w:val="28"/>
                <w:szCs w:val="28"/>
                <w:lang w:val="ru-RU"/>
              </w:rPr>
              <w:t xml:space="preserve"> </w:t>
            </w:r>
            <w:r w:rsidRPr="009D67B1">
              <w:rPr>
                <w:sz w:val="28"/>
                <w:szCs w:val="28"/>
                <w:lang w:val="ru-RU"/>
              </w:rPr>
              <w:t>1,</w:t>
            </w:r>
            <w:r w:rsidRPr="009D67B1">
              <w:rPr>
                <w:spacing w:val="-5"/>
                <w:sz w:val="28"/>
                <w:szCs w:val="28"/>
                <w:lang w:val="ru-RU"/>
              </w:rPr>
              <w:t xml:space="preserve"> </w:t>
            </w:r>
            <w:r w:rsidRPr="009D67B1">
              <w:rPr>
                <w:sz w:val="28"/>
                <w:szCs w:val="28"/>
                <w:lang w:val="ru-RU"/>
              </w:rPr>
              <w:t>почтовый</w:t>
            </w:r>
            <w:r w:rsidRPr="009D67B1">
              <w:rPr>
                <w:spacing w:val="-3"/>
                <w:sz w:val="28"/>
                <w:szCs w:val="28"/>
                <w:lang w:val="ru-RU"/>
              </w:rPr>
              <w:t xml:space="preserve"> </w:t>
            </w:r>
            <w:r w:rsidRPr="009D67B1">
              <w:rPr>
                <w:sz w:val="28"/>
                <w:szCs w:val="28"/>
                <w:lang w:val="ru-RU"/>
              </w:rPr>
              <w:t>индекс</w:t>
            </w:r>
            <w:r w:rsidRPr="009D67B1">
              <w:rPr>
                <w:spacing w:val="-4"/>
                <w:sz w:val="28"/>
                <w:szCs w:val="28"/>
                <w:lang w:val="ru-RU"/>
              </w:rPr>
              <w:t xml:space="preserve"> </w:t>
            </w:r>
            <w:r w:rsidRPr="009D67B1">
              <w:rPr>
                <w:sz w:val="28"/>
                <w:szCs w:val="28"/>
                <w:lang w:val="ru-RU"/>
              </w:rPr>
              <w:t>110709,</w:t>
            </w:r>
            <w:r w:rsidRPr="009D67B1">
              <w:rPr>
                <w:spacing w:val="-4"/>
                <w:sz w:val="28"/>
                <w:szCs w:val="28"/>
                <w:lang w:val="ru-RU"/>
              </w:rPr>
              <w:t xml:space="preserve"> </w:t>
            </w:r>
            <w:r w:rsidRPr="009D67B1">
              <w:rPr>
                <w:sz w:val="28"/>
                <w:szCs w:val="28"/>
                <w:lang w:val="ru-RU"/>
              </w:rPr>
              <w:t>БИН</w:t>
            </w:r>
            <w:r w:rsidRPr="009D67B1">
              <w:rPr>
                <w:spacing w:val="-5"/>
                <w:sz w:val="28"/>
                <w:szCs w:val="28"/>
                <w:lang w:val="ru-RU"/>
              </w:rPr>
              <w:t xml:space="preserve"> </w:t>
            </w:r>
            <w:r w:rsidRPr="009D67B1">
              <w:rPr>
                <w:sz w:val="28"/>
                <w:szCs w:val="28"/>
                <w:lang w:val="ru-RU"/>
              </w:rPr>
              <w:t>970240000067</w:t>
            </w:r>
          </w:p>
        </w:tc>
      </w:tr>
      <w:tr w:rsidR="0022799D" w:rsidRPr="0061138B" w14:paraId="53098DB7" w14:textId="77777777" w:rsidTr="009755F0">
        <w:trPr>
          <w:trHeight w:val="1609"/>
        </w:trPr>
        <w:tc>
          <w:tcPr>
            <w:tcW w:w="603" w:type="dxa"/>
          </w:tcPr>
          <w:p w14:paraId="7F28905D" w14:textId="77777777" w:rsidR="0022799D" w:rsidRPr="0061138B" w:rsidRDefault="0022799D" w:rsidP="009755F0">
            <w:pPr>
              <w:pStyle w:val="TableParagraph"/>
              <w:ind w:left="112"/>
              <w:rPr>
                <w:b/>
                <w:sz w:val="28"/>
                <w:szCs w:val="28"/>
              </w:rPr>
            </w:pPr>
            <w:r w:rsidRPr="0061138B">
              <w:rPr>
                <w:b/>
                <w:sz w:val="28"/>
                <w:szCs w:val="28"/>
              </w:rPr>
              <w:t>3)</w:t>
            </w:r>
          </w:p>
        </w:tc>
        <w:tc>
          <w:tcPr>
            <w:tcW w:w="9320" w:type="dxa"/>
          </w:tcPr>
          <w:p w14:paraId="52373A84" w14:textId="77777777" w:rsidR="0022799D" w:rsidRPr="009D67B1" w:rsidRDefault="0022799D" w:rsidP="009755F0">
            <w:pPr>
              <w:pStyle w:val="TableParagraph"/>
              <w:ind w:left="114" w:right="109" w:hanging="3"/>
              <w:rPr>
                <w:b/>
                <w:sz w:val="28"/>
                <w:szCs w:val="28"/>
                <w:lang w:val="ru-RU"/>
              </w:rPr>
            </w:pPr>
            <w:r w:rsidRPr="009D67B1">
              <w:rPr>
                <w:b/>
                <w:sz w:val="28"/>
                <w:szCs w:val="28"/>
                <w:lang w:val="ru-RU"/>
              </w:rPr>
              <w:t>Контактные</w:t>
            </w:r>
            <w:r w:rsidRPr="009D67B1">
              <w:rPr>
                <w:b/>
                <w:spacing w:val="2"/>
                <w:sz w:val="28"/>
                <w:szCs w:val="28"/>
                <w:lang w:val="ru-RU"/>
              </w:rPr>
              <w:t xml:space="preserve"> </w:t>
            </w:r>
            <w:r w:rsidRPr="009D67B1">
              <w:rPr>
                <w:b/>
                <w:sz w:val="28"/>
                <w:szCs w:val="28"/>
                <w:lang w:val="ru-RU"/>
              </w:rPr>
              <w:t>данные</w:t>
            </w:r>
            <w:r w:rsidRPr="009D67B1">
              <w:rPr>
                <w:b/>
                <w:spacing w:val="1"/>
                <w:sz w:val="28"/>
                <w:szCs w:val="28"/>
                <w:lang w:val="ru-RU"/>
              </w:rPr>
              <w:t xml:space="preserve"> </w:t>
            </w:r>
            <w:r w:rsidRPr="009D67B1">
              <w:rPr>
                <w:b/>
                <w:sz w:val="28"/>
                <w:szCs w:val="28"/>
                <w:lang w:val="ru-RU"/>
              </w:rPr>
              <w:t>юридического</w:t>
            </w:r>
            <w:r w:rsidRPr="009D67B1">
              <w:rPr>
                <w:b/>
                <w:spacing w:val="70"/>
                <w:sz w:val="28"/>
                <w:szCs w:val="28"/>
                <w:lang w:val="ru-RU"/>
              </w:rPr>
              <w:t xml:space="preserve"> </w:t>
            </w:r>
            <w:r w:rsidRPr="009D67B1">
              <w:rPr>
                <w:b/>
                <w:sz w:val="28"/>
                <w:szCs w:val="28"/>
                <w:lang w:val="ru-RU"/>
              </w:rPr>
              <w:t>лица</w:t>
            </w:r>
            <w:r>
              <w:rPr>
                <w:b/>
                <w:spacing w:val="2"/>
                <w:sz w:val="28"/>
                <w:szCs w:val="28"/>
                <w:lang w:val="ru-RU"/>
              </w:rPr>
              <w:t>:</w:t>
            </w:r>
          </w:p>
          <w:p w14:paraId="2BCCC82D" w14:textId="77777777" w:rsidR="0022799D" w:rsidRDefault="0022799D" w:rsidP="009755F0">
            <w:pPr>
              <w:pStyle w:val="TableParagraph"/>
              <w:ind w:left="112"/>
              <w:rPr>
                <w:sz w:val="28"/>
                <w:szCs w:val="28"/>
                <w:lang w:val="ru-RU"/>
              </w:rPr>
            </w:pPr>
            <w:r w:rsidRPr="009D67B1">
              <w:rPr>
                <w:sz w:val="28"/>
                <w:szCs w:val="28"/>
                <w:lang w:val="ru-RU"/>
              </w:rPr>
              <w:t>Телефон: рабочий 87143573381</w:t>
            </w:r>
            <w:r>
              <w:rPr>
                <w:sz w:val="28"/>
                <w:szCs w:val="28"/>
                <w:lang w:val="kk-KZ"/>
              </w:rPr>
              <w:t xml:space="preserve">, </w:t>
            </w:r>
            <w:r w:rsidRPr="009D67B1">
              <w:rPr>
                <w:sz w:val="28"/>
                <w:szCs w:val="28"/>
                <w:lang w:val="ru-RU"/>
              </w:rPr>
              <w:t>сотовый 87780519082</w:t>
            </w:r>
          </w:p>
          <w:p w14:paraId="6A28213D" w14:textId="77777777" w:rsidR="0022799D" w:rsidRPr="009D67B1" w:rsidRDefault="0022799D" w:rsidP="009755F0">
            <w:pPr>
              <w:pStyle w:val="TableParagraph"/>
              <w:ind w:left="112"/>
              <w:rPr>
                <w:color w:val="87898F"/>
                <w:sz w:val="28"/>
                <w:szCs w:val="28"/>
                <w:shd w:val="clear" w:color="auto" w:fill="FFFFFF"/>
                <w:lang w:val="ru-RU"/>
              </w:rPr>
            </w:pPr>
            <w:r w:rsidRPr="009D67B1">
              <w:rPr>
                <w:sz w:val="28"/>
                <w:szCs w:val="28"/>
                <w:lang w:val="ru-RU"/>
              </w:rPr>
              <w:t>Электронная</w:t>
            </w:r>
            <w:r w:rsidRPr="009D67B1">
              <w:rPr>
                <w:spacing w:val="-4"/>
                <w:sz w:val="28"/>
                <w:szCs w:val="28"/>
                <w:lang w:val="ru-RU"/>
              </w:rPr>
              <w:t xml:space="preserve"> </w:t>
            </w:r>
            <w:r w:rsidRPr="009D67B1">
              <w:rPr>
                <w:sz w:val="28"/>
                <w:szCs w:val="28"/>
                <w:lang w:val="ru-RU"/>
              </w:rPr>
              <w:t xml:space="preserve">почта: </w:t>
            </w:r>
            <w:hyperlink r:id="rId9" w:history="1">
              <w:r w:rsidRPr="0061138B">
                <w:rPr>
                  <w:rStyle w:val="a9"/>
                  <w:rFonts w:eastAsiaTheme="majorEastAsia"/>
                  <w:sz w:val="28"/>
                  <w:szCs w:val="28"/>
                  <w:shd w:val="clear" w:color="auto" w:fill="FFFFFF"/>
                </w:rPr>
                <w:t>prigorodnoe</w:t>
              </w:r>
              <w:r w:rsidRPr="009D67B1">
                <w:rPr>
                  <w:rStyle w:val="a9"/>
                  <w:rFonts w:eastAsiaTheme="majorEastAsia"/>
                  <w:sz w:val="28"/>
                  <w:szCs w:val="28"/>
                  <w:shd w:val="clear" w:color="auto" w:fill="FFFFFF"/>
                  <w:lang w:val="ru-RU"/>
                </w:rPr>
                <w:t>@</w:t>
              </w:r>
              <w:r w:rsidRPr="0061138B">
                <w:rPr>
                  <w:rStyle w:val="a9"/>
                  <w:rFonts w:eastAsiaTheme="majorEastAsia"/>
                  <w:sz w:val="28"/>
                  <w:szCs w:val="28"/>
                  <w:shd w:val="clear" w:color="auto" w:fill="FFFFFF"/>
                </w:rPr>
                <w:t>zhitikara</w:t>
              </w:r>
              <w:r w:rsidRPr="009D67B1">
                <w:rPr>
                  <w:rStyle w:val="a9"/>
                  <w:rFonts w:eastAsiaTheme="majorEastAsia"/>
                  <w:sz w:val="28"/>
                  <w:szCs w:val="28"/>
                  <w:shd w:val="clear" w:color="auto" w:fill="FFFFFF"/>
                  <w:lang w:val="ru-RU"/>
                </w:rPr>
                <w:t>.</w:t>
              </w:r>
              <w:r w:rsidRPr="0061138B">
                <w:rPr>
                  <w:rStyle w:val="a9"/>
                  <w:rFonts w:eastAsiaTheme="majorEastAsia"/>
                  <w:sz w:val="28"/>
                  <w:szCs w:val="28"/>
                  <w:shd w:val="clear" w:color="auto" w:fill="FFFFFF"/>
                </w:rPr>
                <w:t>edu</w:t>
              </w:r>
              <w:r w:rsidRPr="009D67B1">
                <w:rPr>
                  <w:rStyle w:val="a9"/>
                  <w:rFonts w:eastAsiaTheme="majorEastAsia"/>
                  <w:sz w:val="28"/>
                  <w:szCs w:val="28"/>
                  <w:shd w:val="clear" w:color="auto" w:fill="FFFFFF"/>
                  <w:lang w:val="ru-RU"/>
                </w:rPr>
                <w:t>.</w:t>
              </w:r>
              <w:proofErr w:type="spellStart"/>
              <w:r w:rsidRPr="0061138B">
                <w:rPr>
                  <w:rStyle w:val="a9"/>
                  <w:rFonts w:eastAsiaTheme="majorEastAsia"/>
                  <w:sz w:val="28"/>
                  <w:szCs w:val="28"/>
                  <w:shd w:val="clear" w:color="auto" w:fill="FFFFFF"/>
                </w:rPr>
                <w:t>kz</w:t>
              </w:r>
              <w:proofErr w:type="spellEnd"/>
            </w:hyperlink>
            <w:r w:rsidRPr="009D67B1">
              <w:rPr>
                <w:color w:val="87898F"/>
                <w:sz w:val="28"/>
                <w:szCs w:val="28"/>
                <w:shd w:val="clear" w:color="auto" w:fill="FFFFFF"/>
                <w:lang w:val="ru-RU"/>
              </w:rPr>
              <w:t xml:space="preserve"> </w:t>
            </w:r>
          </w:p>
          <w:p w14:paraId="20901886" w14:textId="77777777" w:rsidR="0022799D" w:rsidRPr="009D67B1" w:rsidRDefault="0022799D" w:rsidP="009755F0">
            <w:pPr>
              <w:pStyle w:val="TableParagraph"/>
              <w:ind w:left="112"/>
              <w:rPr>
                <w:sz w:val="28"/>
                <w:szCs w:val="28"/>
                <w:lang w:val="ru-RU"/>
              </w:rPr>
            </w:pPr>
            <w:r w:rsidRPr="009D67B1">
              <w:rPr>
                <w:sz w:val="28"/>
                <w:szCs w:val="28"/>
                <w:lang w:val="ru-RU"/>
              </w:rPr>
              <w:t>Сайт</w:t>
            </w:r>
            <w:r w:rsidRPr="009D67B1">
              <w:rPr>
                <w:spacing w:val="-6"/>
                <w:sz w:val="28"/>
                <w:szCs w:val="28"/>
                <w:lang w:val="ru-RU"/>
              </w:rPr>
              <w:t xml:space="preserve"> </w:t>
            </w:r>
            <w:r w:rsidRPr="009D67B1">
              <w:rPr>
                <w:sz w:val="28"/>
                <w:szCs w:val="28"/>
                <w:lang w:val="ru-RU"/>
              </w:rPr>
              <w:t>школы:</w:t>
            </w:r>
            <w:r w:rsidRPr="009D67B1">
              <w:rPr>
                <w:spacing w:val="-3"/>
                <w:sz w:val="28"/>
                <w:szCs w:val="28"/>
                <w:lang w:val="ru-RU"/>
              </w:rPr>
              <w:t xml:space="preserve"> </w:t>
            </w:r>
            <w:proofErr w:type="spellStart"/>
            <w:r w:rsidRPr="0061138B">
              <w:rPr>
                <w:sz w:val="28"/>
                <w:szCs w:val="28"/>
              </w:rPr>
              <w:t>prigorodnoe</w:t>
            </w:r>
            <w:proofErr w:type="spellEnd"/>
            <w:r w:rsidRPr="009D67B1">
              <w:rPr>
                <w:sz w:val="28"/>
                <w:szCs w:val="28"/>
                <w:lang w:val="ru-RU"/>
              </w:rPr>
              <w:t>.</w:t>
            </w:r>
            <w:proofErr w:type="spellStart"/>
            <w:r w:rsidRPr="0061138B">
              <w:rPr>
                <w:sz w:val="28"/>
                <w:szCs w:val="28"/>
              </w:rPr>
              <w:t>zhitikara</w:t>
            </w:r>
            <w:proofErr w:type="spellEnd"/>
            <w:r w:rsidRPr="009D67B1">
              <w:rPr>
                <w:sz w:val="28"/>
                <w:szCs w:val="28"/>
                <w:lang w:val="ru-RU"/>
              </w:rPr>
              <w:t>.</w:t>
            </w:r>
            <w:proofErr w:type="spellStart"/>
            <w:r w:rsidRPr="0061138B">
              <w:rPr>
                <w:sz w:val="28"/>
                <w:szCs w:val="28"/>
              </w:rPr>
              <w:t>edu</w:t>
            </w:r>
            <w:proofErr w:type="spellEnd"/>
            <w:r w:rsidRPr="009D67B1">
              <w:rPr>
                <w:sz w:val="28"/>
                <w:szCs w:val="28"/>
                <w:lang w:val="ru-RU"/>
              </w:rPr>
              <w:t>.</w:t>
            </w:r>
            <w:proofErr w:type="spellStart"/>
            <w:r w:rsidRPr="0061138B">
              <w:rPr>
                <w:sz w:val="28"/>
                <w:szCs w:val="28"/>
              </w:rPr>
              <w:t>kz</w:t>
            </w:r>
            <w:proofErr w:type="spellEnd"/>
          </w:p>
        </w:tc>
      </w:tr>
      <w:tr w:rsidR="0022799D" w:rsidRPr="0061138B" w14:paraId="465E4D24" w14:textId="77777777" w:rsidTr="009755F0">
        <w:trPr>
          <w:trHeight w:val="1558"/>
        </w:trPr>
        <w:tc>
          <w:tcPr>
            <w:tcW w:w="603" w:type="dxa"/>
          </w:tcPr>
          <w:p w14:paraId="308E98CC" w14:textId="77777777" w:rsidR="0022799D" w:rsidRPr="0061138B" w:rsidRDefault="0022799D" w:rsidP="009755F0">
            <w:pPr>
              <w:pStyle w:val="TableParagraph"/>
              <w:ind w:left="112"/>
              <w:rPr>
                <w:b/>
                <w:sz w:val="28"/>
                <w:szCs w:val="28"/>
              </w:rPr>
            </w:pPr>
            <w:r w:rsidRPr="0061138B">
              <w:rPr>
                <w:b/>
                <w:sz w:val="28"/>
                <w:szCs w:val="28"/>
              </w:rPr>
              <w:t>4)</w:t>
            </w:r>
          </w:p>
        </w:tc>
        <w:tc>
          <w:tcPr>
            <w:tcW w:w="9320" w:type="dxa"/>
          </w:tcPr>
          <w:p w14:paraId="6988927D" w14:textId="77777777" w:rsidR="0022799D" w:rsidRPr="009D67B1" w:rsidRDefault="0022799D" w:rsidP="009755F0">
            <w:pPr>
              <w:pStyle w:val="TableParagraph"/>
              <w:ind w:left="112"/>
              <w:jc w:val="both"/>
              <w:rPr>
                <w:b/>
                <w:sz w:val="28"/>
                <w:szCs w:val="28"/>
                <w:lang w:val="ru-RU"/>
              </w:rPr>
            </w:pPr>
            <w:r>
              <w:rPr>
                <w:b/>
                <w:sz w:val="28"/>
                <w:szCs w:val="28"/>
                <w:lang w:val="ru-RU"/>
              </w:rPr>
              <w:t>Контактные данные представителя юр</w:t>
            </w:r>
            <w:r w:rsidRPr="009D67B1">
              <w:rPr>
                <w:b/>
                <w:sz w:val="28"/>
                <w:szCs w:val="28"/>
                <w:lang w:val="ru-RU"/>
              </w:rPr>
              <w:t>идическ</w:t>
            </w:r>
            <w:r>
              <w:rPr>
                <w:b/>
                <w:sz w:val="28"/>
                <w:szCs w:val="28"/>
                <w:lang w:val="ru-RU"/>
              </w:rPr>
              <w:t>ого лица</w:t>
            </w:r>
            <w:r w:rsidRPr="009D67B1">
              <w:rPr>
                <w:b/>
                <w:sz w:val="28"/>
                <w:szCs w:val="28"/>
                <w:lang w:val="ru-RU"/>
              </w:rPr>
              <w:t>:</w:t>
            </w:r>
          </w:p>
          <w:p w14:paraId="3768B115" w14:textId="77777777" w:rsidR="0022799D" w:rsidRPr="009D67B1" w:rsidRDefault="0022799D" w:rsidP="009755F0">
            <w:pPr>
              <w:pStyle w:val="TableParagraph"/>
              <w:ind w:right="131"/>
              <w:jc w:val="both"/>
              <w:rPr>
                <w:sz w:val="28"/>
                <w:szCs w:val="28"/>
                <w:lang w:val="ru-RU"/>
              </w:rPr>
            </w:pPr>
            <w:r>
              <w:rPr>
                <w:sz w:val="28"/>
                <w:szCs w:val="28"/>
                <w:lang w:val="kk-KZ"/>
              </w:rPr>
              <w:t xml:space="preserve"> </w:t>
            </w:r>
            <w:r w:rsidRPr="009D67B1">
              <w:rPr>
                <w:sz w:val="28"/>
                <w:szCs w:val="28"/>
                <w:lang w:val="ru-RU"/>
              </w:rPr>
              <w:t xml:space="preserve">Танжарикова Гульнар </w:t>
            </w:r>
            <w:proofErr w:type="spellStart"/>
            <w:r w:rsidRPr="009D67B1">
              <w:rPr>
                <w:sz w:val="28"/>
                <w:szCs w:val="28"/>
                <w:lang w:val="ru-RU"/>
              </w:rPr>
              <w:t>Тулегеновна</w:t>
            </w:r>
            <w:proofErr w:type="spellEnd"/>
            <w:r w:rsidRPr="009D67B1">
              <w:rPr>
                <w:spacing w:val="1"/>
                <w:sz w:val="28"/>
                <w:szCs w:val="28"/>
                <w:lang w:val="ru-RU"/>
              </w:rPr>
              <w:t xml:space="preserve"> </w:t>
            </w:r>
            <w:r>
              <w:rPr>
                <w:sz w:val="28"/>
                <w:szCs w:val="28"/>
                <w:lang w:val="ru-RU"/>
              </w:rPr>
              <w:t>–</w:t>
            </w:r>
            <w:r w:rsidRPr="009D67B1">
              <w:rPr>
                <w:spacing w:val="1"/>
                <w:sz w:val="28"/>
                <w:szCs w:val="28"/>
                <w:lang w:val="ru-RU"/>
              </w:rPr>
              <w:t xml:space="preserve"> </w:t>
            </w:r>
            <w:r w:rsidRPr="009D67B1">
              <w:rPr>
                <w:sz w:val="28"/>
                <w:szCs w:val="28"/>
                <w:lang w:val="ru-RU"/>
              </w:rPr>
              <w:t xml:space="preserve">директор школы, назначена </w:t>
            </w:r>
            <w:r>
              <w:rPr>
                <w:sz w:val="28"/>
                <w:szCs w:val="28"/>
                <w:lang w:val="ru-RU"/>
              </w:rPr>
              <w:t xml:space="preserve">на должность </w:t>
            </w:r>
            <w:r w:rsidRPr="009D67B1">
              <w:rPr>
                <w:sz w:val="28"/>
                <w:szCs w:val="28"/>
                <w:lang w:val="ru-RU"/>
              </w:rPr>
              <w:t>приказом</w:t>
            </w:r>
            <w:r>
              <w:rPr>
                <w:sz w:val="28"/>
                <w:szCs w:val="28"/>
                <w:lang w:val="ru-RU"/>
              </w:rPr>
              <w:t xml:space="preserve"> </w:t>
            </w:r>
            <w:proofErr w:type="gramStart"/>
            <w:r>
              <w:rPr>
                <w:sz w:val="28"/>
                <w:szCs w:val="28"/>
                <w:lang w:val="ru-RU"/>
              </w:rPr>
              <w:t xml:space="preserve">руководителя </w:t>
            </w:r>
            <w:r w:rsidRPr="009D67B1">
              <w:rPr>
                <w:spacing w:val="1"/>
                <w:sz w:val="28"/>
                <w:szCs w:val="28"/>
                <w:lang w:val="ru-RU"/>
              </w:rPr>
              <w:t xml:space="preserve"> </w:t>
            </w:r>
            <w:r>
              <w:rPr>
                <w:spacing w:val="1"/>
                <w:sz w:val="28"/>
                <w:szCs w:val="28"/>
                <w:lang w:val="ru-RU"/>
              </w:rPr>
              <w:t>г</w:t>
            </w:r>
            <w:r w:rsidRPr="009D67B1">
              <w:rPr>
                <w:sz w:val="28"/>
                <w:szCs w:val="28"/>
                <w:lang w:val="ru-RU"/>
              </w:rPr>
              <w:t>осударственно</w:t>
            </w:r>
            <w:r>
              <w:rPr>
                <w:sz w:val="28"/>
                <w:szCs w:val="28"/>
                <w:lang w:val="ru-RU"/>
              </w:rPr>
              <w:t>го</w:t>
            </w:r>
            <w:proofErr w:type="gramEnd"/>
            <w:r w:rsidRPr="009D67B1">
              <w:rPr>
                <w:spacing w:val="1"/>
                <w:sz w:val="28"/>
                <w:szCs w:val="28"/>
                <w:lang w:val="ru-RU"/>
              </w:rPr>
              <w:t xml:space="preserve"> </w:t>
            </w:r>
            <w:r w:rsidRPr="009D67B1">
              <w:rPr>
                <w:sz w:val="28"/>
                <w:szCs w:val="28"/>
                <w:lang w:val="ru-RU"/>
              </w:rPr>
              <w:t>учреждени</w:t>
            </w:r>
            <w:r>
              <w:rPr>
                <w:sz w:val="28"/>
                <w:szCs w:val="28"/>
                <w:lang w:val="ru-RU"/>
              </w:rPr>
              <w:t>я</w:t>
            </w:r>
            <w:r w:rsidRPr="009D67B1">
              <w:rPr>
                <w:spacing w:val="1"/>
                <w:sz w:val="28"/>
                <w:szCs w:val="28"/>
                <w:lang w:val="ru-RU"/>
              </w:rPr>
              <w:t xml:space="preserve"> </w:t>
            </w:r>
            <w:r w:rsidRPr="009D67B1">
              <w:rPr>
                <w:sz w:val="28"/>
                <w:szCs w:val="28"/>
                <w:lang w:val="ru-RU"/>
              </w:rPr>
              <w:t>«Отдел</w:t>
            </w:r>
            <w:r w:rsidRPr="009D67B1">
              <w:rPr>
                <w:spacing w:val="1"/>
                <w:sz w:val="28"/>
                <w:szCs w:val="28"/>
                <w:lang w:val="ru-RU"/>
              </w:rPr>
              <w:t xml:space="preserve"> </w:t>
            </w:r>
            <w:r w:rsidRPr="009D67B1">
              <w:rPr>
                <w:sz w:val="28"/>
                <w:szCs w:val="28"/>
                <w:lang w:val="ru-RU"/>
              </w:rPr>
              <w:t>образования</w:t>
            </w:r>
            <w:r w:rsidRPr="009D67B1">
              <w:rPr>
                <w:spacing w:val="1"/>
                <w:sz w:val="28"/>
                <w:szCs w:val="28"/>
                <w:lang w:val="ru-RU"/>
              </w:rPr>
              <w:t xml:space="preserve"> акимата </w:t>
            </w:r>
            <w:r w:rsidRPr="009D67B1">
              <w:rPr>
                <w:sz w:val="28"/>
                <w:szCs w:val="28"/>
                <w:lang w:val="ru-RU"/>
              </w:rPr>
              <w:t>Житикаринского</w:t>
            </w:r>
            <w:r w:rsidRPr="009D67B1">
              <w:rPr>
                <w:spacing w:val="1"/>
                <w:sz w:val="28"/>
                <w:szCs w:val="28"/>
                <w:lang w:val="ru-RU"/>
              </w:rPr>
              <w:t xml:space="preserve"> </w:t>
            </w:r>
            <w:r w:rsidRPr="009D67B1">
              <w:rPr>
                <w:sz w:val="28"/>
                <w:szCs w:val="28"/>
                <w:lang w:val="ru-RU"/>
              </w:rPr>
              <w:t>района»</w:t>
            </w:r>
            <w:r>
              <w:rPr>
                <w:sz w:val="28"/>
                <w:szCs w:val="28"/>
                <w:lang w:val="ru-RU"/>
              </w:rPr>
              <w:t xml:space="preserve"> </w:t>
            </w:r>
            <w:r w:rsidRPr="009D67B1">
              <w:rPr>
                <w:sz w:val="28"/>
                <w:szCs w:val="28"/>
                <w:lang w:val="ru-RU"/>
              </w:rPr>
              <w:t>от 31</w:t>
            </w:r>
            <w:r>
              <w:rPr>
                <w:sz w:val="28"/>
                <w:szCs w:val="28"/>
                <w:lang w:val="kk-KZ"/>
              </w:rPr>
              <w:t xml:space="preserve"> августа 2</w:t>
            </w:r>
            <w:r w:rsidRPr="009D67B1">
              <w:rPr>
                <w:sz w:val="28"/>
                <w:szCs w:val="28"/>
                <w:lang w:val="ru-RU"/>
              </w:rPr>
              <w:t>016</w:t>
            </w:r>
            <w:r>
              <w:rPr>
                <w:sz w:val="28"/>
                <w:szCs w:val="28"/>
                <w:lang w:val="kk-KZ"/>
              </w:rPr>
              <w:t xml:space="preserve"> года</w:t>
            </w:r>
            <w:r>
              <w:rPr>
                <w:sz w:val="28"/>
                <w:szCs w:val="28"/>
                <w:lang w:val="ru-RU"/>
              </w:rPr>
              <w:t xml:space="preserve"> №62</w:t>
            </w:r>
          </w:p>
        </w:tc>
      </w:tr>
      <w:tr w:rsidR="00C038E5" w:rsidRPr="0061138B" w14:paraId="3FFC1A21" w14:textId="77777777" w:rsidTr="009755F0">
        <w:trPr>
          <w:trHeight w:val="1558"/>
        </w:trPr>
        <w:tc>
          <w:tcPr>
            <w:tcW w:w="603" w:type="dxa"/>
          </w:tcPr>
          <w:p w14:paraId="2AC2481A" w14:textId="77777777" w:rsidR="00C038E5" w:rsidRPr="00C038E5" w:rsidRDefault="00C038E5" w:rsidP="009755F0">
            <w:pPr>
              <w:pStyle w:val="TableParagraph"/>
              <w:ind w:left="112"/>
              <w:rPr>
                <w:b/>
                <w:sz w:val="28"/>
                <w:szCs w:val="28"/>
                <w:lang w:val="ru-RU"/>
              </w:rPr>
            </w:pPr>
            <w:r>
              <w:rPr>
                <w:b/>
                <w:sz w:val="28"/>
                <w:szCs w:val="28"/>
                <w:lang w:val="ru-RU"/>
              </w:rPr>
              <w:t>5)</w:t>
            </w:r>
          </w:p>
        </w:tc>
        <w:tc>
          <w:tcPr>
            <w:tcW w:w="9320" w:type="dxa"/>
          </w:tcPr>
          <w:p w14:paraId="7A54E81B" w14:textId="77777777" w:rsidR="00C038E5" w:rsidRPr="00C038E5" w:rsidRDefault="00C038E5" w:rsidP="00C038E5">
            <w:pPr>
              <w:pStyle w:val="TableParagraph"/>
              <w:ind w:left="114" w:right="109" w:hanging="3"/>
              <w:rPr>
                <w:sz w:val="28"/>
                <w:szCs w:val="28"/>
                <w:lang w:val="ru-RU"/>
              </w:rPr>
            </w:pPr>
            <w:r w:rsidRPr="00BE3FB6">
              <w:rPr>
                <w:b/>
                <w:sz w:val="28"/>
                <w:szCs w:val="28"/>
                <w:lang w:val="ru-RU"/>
              </w:rPr>
              <w:t xml:space="preserve">Год основания школы: </w:t>
            </w:r>
            <w:r w:rsidRPr="00C038E5">
              <w:rPr>
                <w:sz w:val="28"/>
                <w:szCs w:val="28"/>
                <w:lang w:val="ru-RU"/>
              </w:rPr>
              <w:t>1969 год</w:t>
            </w:r>
          </w:p>
          <w:p w14:paraId="26594BC5" w14:textId="77777777" w:rsidR="00C038E5" w:rsidRPr="00BE3FB6" w:rsidRDefault="00C038E5" w:rsidP="00C038E5">
            <w:pPr>
              <w:pStyle w:val="TableParagraph"/>
              <w:ind w:left="114" w:right="109" w:hanging="3"/>
              <w:rPr>
                <w:b/>
                <w:sz w:val="28"/>
                <w:szCs w:val="28"/>
                <w:lang w:val="ru-RU"/>
              </w:rPr>
            </w:pPr>
            <w:r w:rsidRPr="00BE3FB6">
              <w:rPr>
                <w:b/>
                <w:sz w:val="28"/>
                <w:szCs w:val="28"/>
                <w:lang w:val="ru-RU"/>
              </w:rPr>
              <w:t xml:space="preserve">Проектная мощность: </w:t>
            </w:r>
            <w:r>
              <w:rPr>
                <w:bCs/>
                <w:sz w:val="28"/>
                <w:szCs w:val="28"/>
                <w:lang w:val="ru-RU"/>
              </w:rPr>
              <w:t>230</w:t>
            </w:r>
          </w:p>
          <w:p w14:paraId="4B88D03B" w14:textId="77777777" w:rsidR="003149B5" w:rsidRDefault="00C038E5" w:rsidP="00326777">
            <w:pPr>
              <w:pStyle w:val="TableParagraph"/>
              <w:ind w:left="114" w:right="109" w:hanging="3"/>
              <w:rPr>
                <w:b/>
                <w:sz w:val="28"/>
                <w:szCs w:val="28"/>
                <w:lang w:val="ru-RU"/>
              </w:rPr>
            </w:pPr>
            <w:r w:rsidRPr="00BE3FB6">
              <w:rPr>
                <w:b/>
                <w:sz w:val="28"/>
                <w:szCs w:val="28"/>
                <w:lang w:val="ru-RU"/>
              </w:rPr>
              <w:t xml:space="preserve">Контингент на 1 сентября </w:t>
            </w:r>
            <w:proofErr w:type="gramStart"/>
            <w:r w:rsidRPr="00BE3FB6">
              <w:rPr>
                <w:b/>
                <w:sz w:val="28"/>
                <w:szCs w:val="28"/>
                <w:lang w:val="ru-RU"/>
              </w:rPr>
              <w:t>2023-2024</w:t>
            </w:r>
            <w:proofErr w:type="gramEnd"/>
            <w:r w:rsidRPr="00BE3FB6">
              <w:rPr>
                <w:b/>
                <w:sz w:val="28"/>
                <w:szCs w:val="28"/>
                <w:lang w:val="ru-RU"/>
              </w:rPr>
              <w:t xml:space="preserve"> учебного года</w:t>
            </w:r>
            <w:r>
              <w:rPr>
                <w:b/>
                <w:sz w:val="28"/>
                <w:szCs w:val="28"/>
                <w:lang w:val="ru-RU"/>
              </w:rPr>
              <w:t>:</w:t>
            </w:r>
          </w:p>
          <w:p w14:paraId="4ABC9710" w14:textId="251FE6E5" w:rsidR="00C038E5" w:rsidRPr="00C038E5" w:rsidRDefault="00C038E5" w:rsidP="00326777">
            <w:pPr>
              <w:pStyle w:val="TableParagraph"/>
              <w:ind w:left="114" w:right="109" w:hanging="3"/>
              <w:rPr>
                <w:b/>
                <w:sz w:val="28"/>
                <w:szCs w:val="28"/>
                <w:lang w:val="ru-RU"/>
              </w:rPr>
            </w:pPr>
            <w:r>
              <w:rPr>
                <w:b/>
                <w:sz w:val="28"/>
                <w:szCs w:val="28"/>
                <w:lang w:val="ru-RU"/>
              </w:rPr>
              <w:t>м</w:t>
            </w:r>
            <w:r w:rsidRPr="00BE3FB6">
              <w:rPr>
                <w:b/>
                <w:sz w:val="28"/>
                <w:szCs w:val="28"/>
                <w:lang w:val="ru-RU"/>
              </w:rPr>
              <w:t>ини-центр</w:t>
            </w:r>
            <w:r>
              <w:rPr>
                <w:b/>
                <w:sz w:val="28"/>
                <w:szCs w:val="28"/>
                <w:lang w:val="ru-RU"/>
              </w:rPr>
              <w:t xml:space="preserve"> </w:t>
            </w:r>
            <w:r w:rsidRPr="00BE3FB6">
              <w:rPr>
                <w:b/>
                <w:sz w:val="28"/>
                <w:szCs w:val="28"/>
                <w:lang w:val="ru-RU"/>
              </w:rPr>
              <w:t>-</w:t>
            </w:r>
            <w:r w:rsidRPr="00BE3FB6">
              <w:rPr>
                <w:bCs/>
                <w:sz w:val="28"/>
                <w:szCs w:val="28"/>
                <w:lang w:val="ru-RU"/>
              </w:rPr>
              <w:t>1</w:t>
            </w:r>
            <w:r w:rsidR="00326777">
              <w:rPr>
                <w:bCs/>
                <w:sz w:val="28"/>
                <w:szCs w:val="28"/>
                <w:lang w:val="ru-RU"/>
              </w:rPr>
              <w:t>2</w:t>
            </w:r>
            <w:r w:rsidRPr="00BE3FB6">
              <w:rPr>
                <w:bCs/>
                <w:sz w:val="28"/>
                <w:szCs w:val="28"/>
                <w:lang w:val="ru-RU"/>
              </w:rPr>
              <w:t xml:space="preserve"> </w:t>
            </w:r>
            <w:r>
              <w:rPr>
                <w:bCs/>
                <w:sz w:val="28"/>
                <w:szCs w:val="28"/>
                <w:lang w:val="ru-RU"/>
              </w:rPr>
              <w:t>в</w:t>
            </w:r>
            <w:r w:rsidRPr="00BE3FB6">
              <w:rPr>
                <w:bCs/>
                <w:sz w:val="28"/>
                <w:szCs w:val="28"/>
                <w:lang w:val="ru-RU"/>
              </w:rPr>
              <w:t>оспитанников</w:t>
            </w:r>
            <w:r>
              <w:rPr>
                <w:bCs/>
                <w:sz w:val="28"/>
                <w:szCs w:val="28"/>
                <w:lang w:val="ru-RU"/>
              </w:rPr>
              <w:t xml:space="preserve">, </w:t>
            </w:r>
            <w:r w:rsidRPr="00C038E5">
              <w:rPr>
                <w:b/>
                <w:sz w:val="28"/>
                <w:szCs w:val="28"/>
                <w:lang w:val="ru-RU"/>
              </w:rPr>
              <w:t>предшкольн</w:t>
            </w:r>
            <w:r w:rsidR="00E97EF5">
              <w:rPr>
                <w:b/>
                <w:sz w:val="28"/>
                <w:szCs w:val="28"/>
                <w:lang w:val="ru-RU"/>
              </w:rPr>
              <w:t>ы</w:t>
            </w:r>
            <w:r w:rsidRPr="00C038E5">
              <w:rPr>
                <w:b/>
                <w:sz w:val="28"/>
                <w:szCs w:val="28"/>
                <w:lang w:val="ru-RU"/>
              </w:rPr>
              <w:t xml:space="preserve">й </w:t>
            </w:r>
            <w:r w:rsidR="00E97EF5">
              <w:rPr>
                <w:b/>
                <w:sz w:val="28"/>
                <w:szCs w:val="28"/>
                <w:lang w:val="ru-RU"/>
              </w:rPr>
              <w:t>класс</w:t>
            </w:r>
            <w:r>
              <w:rPr>
                <w:b/>
                <w:sz w:val="28"/>
                <w:szCs w:val="28"/>
                <w:lang w:val="ru-RU"/>
              </w:rPr>
              <w:t xml:space="preserve"> </w:t>
            </w:r>
            <w:proofErr w:type="gramStart"/>
            <w:r>
              <w:rPr>
                <w:b/>
                <w:sz w:val="28"/>
                <w:szCs w:val="28"/>
                <w:lang w:val="ru-RU"/>
              </w:rPr>
              <w:t xml:space="preserve">– </w:t>
            </w:r>
            <w:r>
              <w:rPr>
                <w:bCs/>
                <w:sz w:val="28"/>
                <w:szCs w:val="28"/>
                <w:lang w:val="ru-RU"/>
              </w:rPr>
              <w:t xml:space="preserve"> </w:t>
            </w:r>
            <w:r w:rsidR="00326777">
              <w:rPr>
                <w:bCs/>
                <w:sz w:val="28"/>
                <w:szCs w:val="28"/>
                <w:lang w:val="ru-RU"/>
              </w:rPr>
              <w:t>5</w:t>
            </w:r>
            <w:proofErr w:type="gramEnd"/>
            <w:r w:rsidR="00326777">
              <w:rPr>
                <w:bCs/>
                <w:sz w:val="28"/>
                <w:szCs w:val="28"/>
                <w:lang w:val="ru-RU"/>
              </w:rPr>
              <w:t xml:space="preserve"> </w:t>
            </w:r>
            <w:r>
              <w:rPr>
                <w:bCs/>
                <w:sz w:val="28"/>
                <w:szCs w:val="28"/>
                <w:lang w:val="ru-RU"/>
              </w:rPr>
              <w:t>воспитанников</w:t>
            </w:r>
          </w:p>
        </w:tc>
      </w:tr>
      <w:tr w:rsidR="0022799D" w:rsidRPr="0061138B" w14:paraId="47097144" w14:textId="77777777" w:rsidTr="009755F0">
        <w:trPr>
          <w:trHeight w:val="2403"/>
        </w:trPr>
        <w:tc>
          <w:tcPr>
            <w:tcW w:w="603" w:type="dxa"/>
          </w:tcPr>
          <w:p w14:paraId="45832B3F" w14:textId="77777777" w:rsidR="0022799D" w:rsidRPr="0061138B" w:rsidRDefault="00C038E5" w:rsidP="009755F0">
            <w:pPr>
              <w:pStyle w:val="TableParagraph"/>
              <w:ind w:left="112"/>
              <w:rPr>
                <w:b/>
                <w:sz w:val="28"/>
                <w:szCs w:val="28"/>
              </w:rPr>
            </w:pPr>
            <w:r>
              <w:rPr>
                <w:b/>
                <w:sz w:val="28"/>
                <w:szCs w:val="28"/>
              </w:rPr>
              <w:t>6</w:t>
            </w:r>
            <w:r w:rsidR="0022799D" w:rsidRPr="0061138B">
              <w:rPr>
                <w:b/>
                <w:sz w:val="28"/>
                <w:szCs w:val="28"/>
              </w:rPr>
              <w:t>)</w:t>
            </w:r>
          </w:p>
        </w:tc>
        <w:tc>
          <w:tcPr>
            <w:tcW w:w="9320" w:type="dxa"/>
          </w:tcPr>
          <w:p w14:paraId="541EDFC2" w14:textId="77777777" w:rsidR="0022799D" w:rsidRPr="009D67B1" w:rsidRDefault="0022799D" w:rsidP="00C038E5">
            <w:pPr>
              <w:pStyle w:val="TableParagraph"/>
              <w:ind w:left="112" w:right="273"/>
              <w:jc w:val="both"/>
              <w:rPr>
                <w:b/>
                <w:sz w:val="28"/>
                <w:szCs w:val="28"/>
                <w:lang w:val="ru-RU"/>
              </w:rPr>
            </w:pPr>
            <w:r w:rsidRPr="009D67B1">
              <w:rPr>
                <w:b/>
                <w:sz w:val="28"/>
                <w:szCs w:val="28"/>
                <w:lang w:val="ru-RU"/>
              </w:rPr>
              <w:t>Правоустанавливающие</w:t>
            </w:r>
            <w:r w:rsidRPr="009D67B1">
              <w:rPr>
                <w:b/>
                <w:spacing w:val="-2"/>
                <w:sz w:val="28"/>
                <w:szCs w:val="28"/>
                <w:lang w:val="ru-RU"/>
              </w:rPr>
              <w:t xml:space="preserve"> </w:t>
            </w:r>
            <w:r w:rsidRPr="009D67B1">
              <w:rPr>
                <w:b/>
                <w:sz w:val="28"/>
                <w:szCs w:val="28"/>
                <w:lang w:val="ru-RU"/>
              </w:rPr>
              <w:t>и</w:t>
            </w:r>
            <w:r w:rsidRPr="009D67B1">
              <w:rPr>
                <w:b/>
                <w:spacing w:val="-4"/>
                <w:sz w:val="28"/>
                <w:szCs w:val="28"/>
                <w:lang w:val="ru-RU"/>
              </w:rPr>
              <w:t xml:space="preserve"> </w:t>
            </w:r>
            <w:r w:rsidRPr="009D67B1">
              <w:rPr>
                <w:b/>
                <w:sz w:val="28"/>
                <w:szCs w:val="28"/>
                <w:lang w:val="ru-RU"/>
              </w:rPr>
              <w:t>учредительные</w:t>
            </w:r>
            <w:r w:rsidRPr="009D67B1">
              <w:rPr>
                <w:b/>
                <w:spacing w:val="-2"/>
                <w:sz w:val="28"/>
                <w:szCs w:val="28"/>
                <w:lang w:val="ru-RU"/>
              </w:rPr>
              <w:t xml:space="preserve"> </w:t>
            </w:r>
            <w:r w:rsidRPr="009D67B1">
              <w:rPr>
                <w:b/>
                <w:sz w:val="28"/>
                <w:szCs w:val="28"/>
                <w:lang w:val="ru-RU"/>
              </w:rPr>
              <w:t>документы:</w:t>
            </w:r>
          </w:p>
          <w:p w14:paraId="3F7B0771" w14:textId="77777777" w:rsidR="0022799D" w:rsidRPr="009D67B1" w:rsidRDefault="0022799D" w:rsidP="00C038E5">
            <w:pPr>
              <w:pStyle w:val="TableParagraph"/>
              <w:ind w:left="114" w:right="273" w:hanging="3"/>
              <w:jc w:val="both"/>
              <w:rPr>
                <w:sz w:val="28"/>
                <w:szCs w:val="28"/>
                <w:lang w:val="ru-RU"/>
              </w:rPr>
            </w:pPr>
            <w:r>
              <w:rPr>
                <w:sz w:val="28"/>
                <w:szCs w:val="28"/>
                <w:lang w:val="ru-RU"/>
              </w:rPr>
              <w:t>- С</w:t>
            </w:r>
            <w:r w:rsidRPr="009D67B1">
              <w:rPr>
                <w:sz w:val="28"/>
                <w:szCs w:val="28"/>
                <w:lang w:val="ru-RU"/>
              </w:rPr>
              <w:t>правк</w:t>
            </w:r>
            <w:r>
              <w:rPr>
                <w:sz w:val="28"/>
                <w:szCs w:val="28"/>
                <w:lang w:val="ru-RU"/>
              </w:rPr>
              <w:t>а</w:t>
            </w:r>
            <w:r w:rsidRPr="009D67B1">
              <w:rPr>
                <w:spacing w:val="1"/>
                <w:sz w:val="28"/>
                <w:szCs w:val="28"/>
                <w:lang w:val="ru-RU"/>
              </w:rPr>
              <w:t xml:space="preserve"> </w:t>
            </w:r>
            <w:r w:rsidRPr="009D67B1">
              <w:rPr>
                <w:sz w:val="28"/>
                <w:szCs w:val="28"/>
                <w:lang w:val="ru-RU"/>
              </w:rPr>
              <w:t>о</w:t>
            </w:r>
            <w:r w:rsidRPr="009D67B1">
              <w:rPr>
                <w:spacing w:val="1"/>
                <w:sz w:val="28"/>
                <w:szCs w:val="28"/>
                <w:lang w:val="ru-RU"/>
              </w:rPr>
              <w:t xml:space="preserve"> </w:t>
            </w:r>
            <w:r w:rsidRPr="009D67B1">
              <w:rPr>
                <w:sz w:val="28"/>
                <w:szCs w:val="28"/>
                <w:lang w:val="ru-RU"/>
              </w:rPr>
              <w:t>государственной</w:t>
            </w:r>
            <w:r w:rsidRPr="009D67B1">
              <w:rPr>
                <w:spacing w:val="1"/>
                <w:sz w:val="28"/>
                <w:szCs w:val="28"/>
                <w:lang w:val="ru-RU"/>
              </w:rPr>
              <w:t xml:space="preserve"> </w:t>
            </w:r>
            <w:r w:rsidRPr="009D67B1">
              <w:rPr>
                <w:sz w:val="28"/>
                <w:szCs w:val="28"/>
                <w:lang w:val="ru-RU"/>
              </w:rPr>
              <w:t>перерегистрации</w:t>
            </w:r>
            <w:r w:rsidRPr="009D67B1">
              <w:rPr>
                <w:spacing w:val="1"/>
                <w:sz w:val="28"/>
                <w:szCs w:val="28"/>
                <w:lang w:val="ru-RU"/>
              </w:rPr>
              <w:t xml:space="preserve"> </w:t>
            </w:r>
            <w:r w:rsidRPr="009D67B1">
              <w:rPr>
                <w:sz w:val="28"/>
                <w:szCs w:val="28"/>
                <w:lang w:val="ru-RU"/>
              </w:rPr>
              <w:t>юридического</w:t>
            </w:r>
            <w:r w:rsidRPr="009D67B1">
              <w:rPr>
                <w:spacing w:val="1"/>
                <w:sz w:val="28"/>
                <w:szCs w:val="28"/>
                <w:lang w:val="ru-RU"/>
              </w:rPr>
              <w:t xml:space="preserve"> </w:t>
            </w:r>
            <w:r w:rsidRPr="009D67B1">
              <w:rPr>
                <w:sz w:val="28"/>
                <w:szCs w:val="28"/>
                <w:lang w:val="ru-RU"/>
              </w:rPr>
              <w:t>лица</w:t>
            </w:r>
            <w:r>
              <w:rPr>
                <w:sz w:val="28"/>
                <w:szCs w:val="28"/>
                <w:lang w:val="ru-RU"/>
              </w:rPr>
              <w:t xml:space="preserve">, выданная Департаментом юстиции Костанайской области </w:t>
            </w:r>
            <w:r w:rsidRPr="009D67B1">
              <w:rPr>
                <w:sz w:val="28"/>
                <w:szCs w:val="28"/>
                <w:lang w:val="ru-RU"/>
              </w:rPr>
              <w:t>от</w:t>
            </w:r>
            <w:r w:rsidRPr="009D67B1">
              <w:rPr>
                <w:spacing w:val="69"/>
                <w:sz w:val="28"/>
                <w:szCs w:val="28"/>
                <w:lang w:val="ru-RU"/>
              </w:rPr>
              <w:t xml:space="preserve"> </w:t>
            </w:r>
            <w:r w:rsidRPr="009D67B1">
              <w:rPr>
                <w:sz w:val="28"/>
                <w:szCs w:val="28"/>
                <w:lang w:val="ru-RU"/>
              </w:rPr>
              <w:t>13</w:t>
            </w:r>
            <w:r>
              <w:rPr>
                <w:sz w:val="28"/>
                <w:szCs w:val="28"/>
                <w:lang w:val="ru-RU"/>
              </w:rPr>
              <w:t xml:space="preserve"> января </w:t>
            </w:r>
            <w:r w:rsidRPr="009D67B1">
              <w:rPr>
                <w:sz w:val="28"/>
                <w:szCs w:val="28"/>
                <w:lang w:val="ru-RU"/>
              </w:rPr>
              <w:t>2021</w:t>
            </w:r>
            <w:r w:rsidRPr="009D67B1">
              <w:rPr>
                <w:spacing w:val="-3"/>
                <w:sz w:val="28"/>
                <w:szCs w:val="28"/>
                <w:lang w:val="ru-RU"/>
              </w:rPr>
              <w:t xml:space="preserve"> </w:t>
            </w:r>
            <w:r w:rsidRPr="009D67B1">
              <w:rPr>
                <w:sz w:val="28"/>
                <w:szCs w:val="28"/>
                <w:lang w:val="ru-RU"/>
              </w:rPr>
              <w:t>года</w:t>
            </w:r>
            <w:r>
              <w:rPr>
                <w:sz w:val="28"/>
                <w:szCs w:val="28"/>
                <w:lang w:val="ru-RU"/>
              </w:rPr>
              <w:t>;</w:t>
            </w:r>
          </w:p>
          <w:p w14:paraId="6DD95E74" w14:textId="190E14C6" w:rsidR="0022799D" w:rsidRPr="009D67B1" w:rsidRDefault="0022799D" w:rsidP="00C038E5">
            <w:pPr>
              <w:pStyle w:val="TableParagraph"/>
              <w:ind w:right="273"/>
              <w:jc w:val="both"/>
              <w:rPr>
                <w:sz w:val="28"/>
                <w:szCs w:val="28"/>
                <w:lang w:val="ru-RU"/>
              </w:rPr>
            </w:pPr>
            <w:r>
              <w:rPr>
                <w:sz w:val="28"/>
                <w:szCs w:val="28"/>
                <w:lang w:val="ru-RU"/>
              </w:rPr>
              <w:t xml:space="preserve"> - </w:t>
            </w:r>
            <w:r w:rsidRPr="008F24A6">
              <w:rPr>
                <w:sz w:val="28"/>
                <w:szCs w:val="28"/>
                <w:lang w:val="ru-RU"/>
              </w:rPr>
              <w:t>Устав КГУ</w:t>
            </w:r>
            <w:r>
              <w:rPr>
                <w:sz w:val="28"/>
                <w:szCs w:val="28"/>
                <w:lang w:val="ru-RU"/>
              </w:rPr>
              <w:t xml:space="preserve"> «</w:t>
            </w:r>
            <w:r w:rsidR="00234E5D">
              <w:rPr>
                <w:sz w:val="28"/>
                <w:szCs w:val="28"/>
                <w:lang w:val="ru-RU"/>
              </w:rPr>
              <w:t xml:space="preserve">Пригородная </w:t>
            </w:r>
            <w:proofErr w:type="gramStart"/>
            <w:r w:rsidR="00234E5D">
              <w:rPr>
                <w:sz w:val="28"/>
                <w:szCs w:val="28"/>
                <w:lang w:val="ru-RU"/>
              </w:rPr>
              <w:t xml:space="preserve">общеобразовательная </w:t>
            </w:r>
            <w:r>
              <w:rPr>
                <w:sz w:val="28"/>
                <w:szCs w:val="28"/>
                <w:lang w:val="ru-RU"/>
              </w:rPr>
              <w:t xml:space="preserve"> школа</w:t>
            </w:r>
            <w:proofErr w:type="gramEnd"/>
            <w:r>
              <w:rPr>
                <w:sz w:val="28"/>
                <w:szCs w:val="28"/>
                <w:lang w:val="ru-RU"/>
              </w:rPr>
              <w:t xml:space="preserve"> </w:t>
            </w:r>
            <w:r w:rsidRPr="004F3A0E">
              <w:rPr>
                <w:sz w:val="28"/>
                <w:szCs w:val="28"/>
                <w:lang w:val="ru-RU"/>
              </w:rPr>
              <w:t>отдела образования Житикаринского района</w:t>
            </w:r>
            <w:r>
              <w:rPr>
                <w:sz w:val="28"/>
                <w:szCs w:val="28"/>
                <w:lang w:val="ru-RU"/>
              </w:rPr>
              <w:t>»</w:t>
            </w:r>
            <w:r w:rsidRPr="004F3A0E">
              <w:rPr>
                <w:sz w:val="28"/>
                <w:szCs w:val="28"/>
                <w:lang w:val="ru-RU"/>
              </w:rPr>
              <w:t xml:space="preserve"> </w:t>
            </w:r>
            <w:r w:rsidRPr="008F24A6">
              <w:rPr>
                <w:sz w:val="28"/>
                <w:szCs w:val="28"/>
                <w:lang w:val="ru-RU"/>
              </w:rPr>
              <w:t>Управления</w:t>
            </w:r>
            <w:r w:rsidRPr="004F3A0E">
              <w:rPr>
                <w:sz w:val="28"/>
                <w:szCs w:val="28"/>
                <w:lang w:val="ru-RU"/>
              </w:rPr>
              <w:t xml:space="preserve"> </w:t>
            </w:r>
            <w:r w:rsidRPr="008F24A6">
              <w:rPr>
                <w:sz w:val="28"/>
                <w:szCs w:val="28"/>
                <w:lang w:val="ru-RU"/>
              </w:rPr>
              <w:t>образования</w:t>
            </w:r>
            <w:r w:rsidRPr="004F3A0E">
              <w:rPr>
                <w:sz w:val="28"/>
                <w:szCs w:val="28"/>
                <w:lang w:val="ru-RU"/>
              </w:rPr>
              <w:t xml:space="preserve"> </w:t>
            </w:r>
            <w:r w:rsidRPr="008F24A6">
              <w:rPr>
                <w:sz w:val="28"/>
                <w:szCs w:val="28"/>
                <w:lang w:val="ru-RU"/>
              </w:rPr>
              <w:t>акимата</w:t>
            </w:r>
            <w:r w:rsidRPr="004F3A0E">
              <w:rPr>
                <w:sz w:val="28"/>
                <w:szCs w:val="28"/>
                <w:lang w:val="ru-RU"/>
              </w:rPr>
              <w:t xml:space="preserve"> </w:t>
            </w:r>
            <w:r w:rsidRPr="008F24A6">
              <w:rPr>
                <w:sz w:val="28"/>
                <w:szCs w:val="28"/>
                <w:lang w:val="ru-RU"/>
              </w:rPr>
              <w:t>Костанайской</w:t>
            </w:r>
            <w:r w:rsidRPr="004F3A0E">
              <w:rPr>
                <w:sz w:val="28"/>
                <w:szCs w:val="28"/>
                <w:lang w:val="ru-RU"/>
              </w:rPr>
              <w:t xml:space="preserve"> </w:t>
            </w:r>
            <w:r w:rsidRPr="008F24A6">
              <w:rPr>
                <w:sz w:val="28"/>
                <w:szCs w:val="28"/>
                <w:lang w:val="ru-RU"/>
              </w:rPr>
              <w:t>области</w:t>
            </w:r>
            <w:r w:rsidRPr="004F3A0E">
              <w:rPr>
                <w:sz w:val="28"/>
                <w:szCs w:val="28"/>
                <w:lang w:val="ru-RU"/>
              </w:rPr>
              <w:t xml:space="preserve"> </w:t>
            </w:r>
            <w:r w:rsidRPr="008F24A6">
              <w:rPr>
                <w:sz w:val="28"/>
                <w:szCs w:val="28"/>
                <w:lang w:val="ru-RU"/>
              </w:rPr>
              <w:t>от</w:t>
            </w:r>
            <w:r w:rsidRPr="004F3A0E">
              <w:rPr>
                <w:sz w:val="28"/>
                <w:szCs w:val="28"/>
                <w:lang w:val="ru-RU"/>
              </w:rPr>
              <w:t xml:space="preserve"> </w:t>
            </w:r>
            <w:r w:rsidRPr="008F24A6">
              <w:rPr>
                <w:sz w:val="28"/>
                <w:szCs w:val="28"/>
                <w:lang w:val="ru-RU"/>
              </w:rPr>
              <w:t>05</w:t>
            </w:r>
            <w:r w:rsidRPr="004F3A0E">
              <w:rPr>
                <w:sz w:val="28"/>
                <w:szCs w:val="28"/>
                <w:lang w:val="ru-RU"/>
              </w:rPr>
              <w:t xml:space="preserve"> </w:t>
            </w:r>
            <w:r w:rsidRPr="008F24A6">
              <w:rPr>
                <w:sz w:val="28"/>
                <w:szCs w:val="28"/>
                <w:lang w:val="ru-RU"/>
              </w:rPr>
              <w:t>января</w:t>
            </w:r>
            <w:r w:rsidRPr="004F3A0E">
              <w:rPr>
                <w:sz w:val="28"/>
                <w:szCs w:val="28"/>
                <w:lang w:val="ru-RU"/>
              </w:rPr>
              <w:t xml:space="preserve"> </w:t>
            </w:r>
            <w:r w:rsidRPr="008F24A6">
              <w:rPr>
                <w:sz w:val="28"/>
                <w:szCs w:val="28"/>
                <w:lang w:val="ru-RU"/>
              </w:rPr>
              <w:t>2021</w:t>
            </w:r>
            <w:r w:rsidRPr="004F3A0E">
              <w:rPr>
                <w:sz w:val="28"/>
                <w:szCs w:val="28"/>
                <w:lang w:val="ru-RU"/>
              </w:rPr>
              <w:t xml:space="preserve"> </w:t>
            </w:r>
            <w:r w:rsidRPr="008F24A6">
              <w:rPr>
                <w:sz w:val="28"/>
                <w:szCs w:val="28"/>
                <w:lang w:val="ru-RU"/>
              </w:rPr>
              <w:t>года</w:t>
            </w:r>
            <w:r w:rsidRPr="004F3A0E">
              <w:rPr>
                <w:sz w:val="28"/>
                <w:szCs w:val="28"/>
                <w:lang w:val="ru-RU"/>
              </w:rPr>
              <w:t xml:space="preserve"> </w:t>
            </w:r>
            <w:r w:rsidRPr="008F24A6">
              <w:rPr>
                <w:sz w:val="28"/>
                <w:szCs w:val="28"/>
                <w:lang w:val="ru-RU"/>
              </w:rPr>
              <w:t>№</w:t>
            </w:r>
            <w:r w:rsidRPr="004F3A0E">
              <w:rPr>
                <w:sz w:val="28"/>
                <w:szCs w:val="28"/>
                <w:lang w:val="ru-RU"/>
              </w:rPr>
              <w:t>9</w:t>
            </w:r>
            <w:r>
              <w:rPr>
                <w:sz w:val="28"/>
                <w:szCs w:val="28"/>
                <w:lang w:val="ru-RU"/>
              </w:rPr>
              <w:t>.</w:t>
            </w:r>
          </w:p>
        </w:tc>
      </w:tr>
      <w:tr w:rsidR="0022799D" w:rsidRPr="0061138B" w14:paraId="10BB0688" w14:textId="77777777" w:rsidTr="009755F0">
        <w:trPr>
          <w:trHeight w:val="1931"/>
        </w:trPr>
        <w:tc>
          <w:tcPr>
            <w:tcW w:w="603" w:type="dxa"/>
          </w:tcPr>
          <w:p w14:paraId="504B118C" w14:textId="77777777" w:rsidR="0022799D" w:rsidRPr="0061138B" w:rsidRDefault="00C038E5" w:rsidP="009755F0">
            <w:pPr>
              <w:pStyle w:val="TableParagraph"/>
              <w:ind w:left="112"/>
              <w:rPr>
                <w:b/>
                <w:sz w:val="28"/>
                <w:szCs w:val="28"/>
              </w:rPr>
            </w:pPr>
            <w:r>
              <w:rPr>
                <w:b/>
                <w:sz w:val="28"/>
                <w:szCs w:val="28"/>
              </w:rPr>
              <w:t>7</w:t>
            </w:r>
            <w:r w:rsidR="0022799D" w:rsidRPr="0061138B">
              <w:rPr>
                <w:b/>
                <w:sz w:val="28"/>
                <w:szCs w:val="28"/>
              </w:rPr>
              <w:t>)</w:t>
            </w:r>
          </w:p>
        </w:tc>
        <w:tc>
          <w:tcPr>
            <w:tcW w:w="9320" w:type="dxa"/>
          </w:tcPr>
          <w:p w14:paraId="6AED0B83" w14:textId="77777777" w:rsidR="0022799D" w:rsidRPr="009D67B1" w:rsidRDefault="0022799D" w:rsidP="00C038E5">
            <w:pPr>
              <w:pStyle w:val="TableParagraph"/>
              <w:ind w:left="112" w:right="273"/>
              <w:jc w:val="both"/>
              <w:rPr>
                <w:b/>
                <w:sz w:val="28"/>
                <w:szCs w:val="28"/>
                <w:lang w:val="ru-RU"/>
              </w:rPr>
            </w:pPr>
            <w:r w:rsidRPr="009D67B1">
              <w:rPr>
                <w:b/>
                <w:sz w:val="28"/>
                <w:szCs w:val="28"/>
                <w:lang w:val="ru-RU"/>
              </w:rPr>
              <w:t>Разрешительные</w:t>
            </w:r>
            <w:r w:rsidRPr="009D67B1">
              <w:rPr>
                <w:b/>
                <w:spacing w:val="-4"/>
                <w:sz w:val="28"/>
                <w:szCs w:val="28"/>
                <w:lang w:val="ru-RU"/>
              </w:rPr>
              <w:t xml:space="preserve"> </w:t>
            </w:r>
            <w:r w:rsidRPr="009D67B1">
              <w:rPr>
                <w:b/>
                <w:sz w:val="28"/>
                <w:szCs w:val="28"/>
                <w:lang w:val="ru-RU"/>
              </w:rPr>
              <w:t>документы:</w:t>
            </w:r>
          </w:p>
          <w:p w14:paraId="22DF90C2" w14:textId="77777777" w:rsidR="0022799D" w:rsidRDefault="0022799D" w:rsidP="00C038E5">
            <w:pPr>
              <w:pStyle w:val="TableParagraph"/>
              <w:ind w:left="114" w:right="273"/>
              <w:jc w:val="both"/>
              <w:rPr>
                <w:sz w:val="28"/>
                <w:szCs w:val="28"/>
                <w:lang w:val="ru-RU"/>
              </w:rPr>
            </w:pPr>
            <w:r w:rsidRPr="00F51118">
              <w:rPr>
                <w:sz w:val="28"/>
                <w:lang w:val="ru-RU"/>
              </w:rPr>
              <w:t>Лицензия</w:t>
            </w:r>
            <w:r w:rsidRPr="00874D6E">
              <w:rPr>
                <w:sz w:val="28"/>
                <w:lang w:val="ru-RU"/>
              </w:rPr>
              <w:t xml:space="preserve"> </w:t>
            </w:r>
            <w:r w:rsidRPr="00F51118">
              <w:rPr>
                <w:sz w:val="28"/>
                <w:lang w:val="ru-RU"/>
              </w:rPr>
              <w:t>на</w:t>
            </w:r>
            <w:r w:rsidRPr="00874D6E">
              <w:rPr>
                <w:sz w:val="28"/>
                <w:lang w:val="ru-RU"/>
              </w:rPr>
              <w:t xml:space="preserve"> </w:t>
            </w:r>
            <w:r w:rsidRPr="00F51118">
              <w:rPr>
                <w:sz w:val="28"/>
                <w:lang w:val="ru-RU"/>
              </w:rPr>
              <w:t>образовательную</w:t>
            </w:r>
            <w:r w:rsidRPr="00874D6E">
              <w:rPr>
                <w:sz w:val="28"/>
                <w:lang w:val="ru-RU"/>
              </w:rPr>
              <w:t xml:space="preserve"> </w:t>
            </w:r>
            <w:r w:rsidRPr="00F51118">
              <w:rPr>
                <w:sz w:val="28"/>
                <w:lang w:val="ru-RU"/>
              </w:rPr>
              <w:t>деятельность</w:t>
            </w:r>
            <w:r w:rsidRPr="00874D6E">
              <w:rPr>
                <w:sz w:val="28"/>
                <w:lang w:val="ru-RU"/>
              </w:rPr>
              <w:t xml:space="preserve"> </w:t>
            </w:r>
            <w:r w:rsidRPr="00F51118">
              <w:rPr>
                <w:sz w:val="28"/>
                <w:lang w:val="ru-RU"/>
              </w:rPr>
              <w:t>от</w:t>
            </w:r>
            <w:r w:rsidRPr="00874D6E">
              <w:rPr>
                <w:sz w:val="28"/>
                <w:lang w:val="ru-RU"/>
              </w:rPr>
              <w:t xml:space="preserve"> 2</w:t>
            </w:r>
            <w:r>
              <w:rPr>
                <w:sz w:val="28"/>
                <w:lang w:val="ru-RU"/>
              </w:rPr>
              <w:t>5</w:t>
            </w:r>
            <w:r w:rsidRPr="00874D6E">
              <w:rPr>
                <w:sz w:val="28"/>
                <w:lang w:val="ru-RU"/>
              </w:rPr>
              <w:t xml:space="preserve"> января 2021 </w:t>
            </w:r>
            <w:proofErr w:type="gramStart"/>
            <w:r w:rsidRPr="00F51118">
              <w:rPr>
                <w:sz w:val="28"/>
                <w:lang w:val="ru-RU"/>
              </w:rPr>
              <w:t>год</w:t>
            </w:r>
            <w:r w:rsidRPr="00874D6E">
              <w:rPr>
                <w:sz w:val="28"/>
                <w:lang w:val="ru-RU"/>
              </w:rPr>
              <w:t xml:space="preserve">а  </w:t>
            </w:r>
            <w:r w:rsidRPr="00F51118">
              <w:rPr>
                <w:sz w:val="28"/>
                <w:lang w:val="ru-RU"/>
              </w:rPr>
              <w:t>№</w:t>
            </w:r>
            <w:proofErr w:type="gramEnd"/>
            <w:r w:rsidRPr="0061138B">
              <w:rPr>
                <w:sz w:val="28"/>
                <w:szCs w:val="28"/>
              </w:rPr>
              <w:t>KZ</w:t>
            </w:r>
            <w:r w:rsidRPr="009D67B1">
              <w:rPr>
                <w:sz w:val="28"/>
                <w:szCs w:val="28"/>
                <w:lang w:val="ru-RU"/>
              </w:rPr>
              <w:t>84</w:t>
            </w:r>
            <w:r w:rsidRPr="0061138B">
              <w:rPr>
                <w:sz w:val="28"/>
                <w:szCs w:val="28"/>
              </w:rPr>
              <w:t>LAA</w:t>
            </w:r>
            <w:r w:rsidRPr="009D67B1">
              <w:rPr>
                <w:sz w:val="28"/>
                <w:szCs w:val="28"/>
                <w:lang w:val="ru-RU"/>
              </w:rPr>
              <w:t>00019932</w:t>
            </w:r>
            <w:r>
              <w:rPr>
                <w:sz w:val="28"/>
                <w:szCs w:val="28"/>
                <w:lang w:val="ru-RU"/>
              </w:rPr>
              <w:t xml:space="preserve"> </w:t>
            </w:r>
            <w:r w:rsidRPr="00F51118">
              <w:rPr>
                <w:sz w:val="28"/>
                <w:szCs w:val="28"/>
                <w:lang w:val="ru-RU"/>
              </w:rPr>
              <w:t>ГУ «Департамент по обеспечению качества в сфере образования Костанайской области Комитета по обеспечению качества в сфере образования и науки Министерства образования и науки Республики Каза</w:t>
            </w:r>
            <w:r>
              <w:rPr>
                <w:sz w:val="28"/>
                <w:szCs w:val="28"/>
                <w:lang w:val="ru-RU"/>
              </w:rPr>
              <w:t>хстан»</w:t>
            </w:r>
          </w:p>
          <w:p w14:paraId="75C1392A" w14:textId="77777777" w:rsidR="0022799D" w:rsidRPr="009D67B1" w:rsidRDefault="00C038E5" w:rsidP="00C038E5">
            <w:pPr>
              <w:ind w:left="109" w:right="131"/>
              <w:jc w:val="both"/>
              <w:rPr>
                <w:sz w:val="28"/>
                <w:szCs w:val="28"/>
                <w:lang w:val="ru-RU"/>
              </w:rPr>
            </w:pPr>
            <w:r w:rsidRPr="00C038E5">
              <w:rPr>
                <w:sz w:val="28"/>
                <w:szCs w:val="28"/>
                <w:lang w:val="ru-RU"/>
              </w:rPr>
              <w:lastRenderedPageBreak/>
              <w:t xml:space="preserve">Уведомление о начале или прекращении деятельности в сфере дошкольного                      воспитания и обучения – № </w:t>
            </w:r>
            <w:r w:rsidRPr="00C038E5">
              <w:rPr>
                <w:sz w:val="28"/>
                <w:szCs w:val="28"/>
              </w:rPr>
              <w:t>KZ</w:t>
            </w:r>
            <w:r w:rsidRPr="00C038E5">
              <w:rPr>
                <w:sz w:val="28"/>
                <w:szCs w:val="28"/>
                <w:lang w:val="ru-RU"/>
              </w:rPr>
              <w:t>74</w:t>
            </w:r>
            <w:r w:rsidRPr="00C038E5">
              <w:rPr>
                <w:sz w:val="28"/>
                <w:szCs w:val="28"/>
              </w:rPr>
              <w:t>RVK</w:t>
            </w:r>
            <w:r w:rsidRPr="00C038E5">
              <w:rPr>
                <w:sz w:val="28"/>
                <w:szCs w:val="28"/>
                <w:lang w:val="ru-RU"/>
              </w:rPr>
              <w:t xml:space="preserve">00026703   </w:t>
            </w:r>
            <w:r w:rsidRPr="00C038E5">
              <w:rPr>
                <w:bCs/>
                <w:sz w:val="28"/>
                <w:szCs w:val="28"/>
                <w:lang w:val="ru-RU"/>
              </w:rPr>
              <w:t xml:space="preserve">выдан 19.01.2021 года </w:t>
            </w:r>
            <w:r>
              <w:rPr>
                <w:bCs/>
                <w:sz w:val="28"/>
                <w:szCs w:val="28"/>
                <w:lang w:val="ru-RU"/>
              </w:rPr>
              <w:t xml:space="preserve">                </w:t>
            </w:r>
            <w:r w:rsidRPr="00C038E5">
              <w:rPr>
                <w:bCs/>
                <w:sz w:val="28"/>
                <w:szCs w:val="28"/>
                <w:lang w:val="ru-RU"/>
              </w:rPr>
              <w:t>ГУ</w:t>
            </w:r>
            <w:r>
              <w:rPr>
                <w:bCs/>
                <w:sz w:val="28"/>
                <w:szCs w:val="28"/>
                <w:lang w:val="ru-RU"/>
              </w:rPr>
              <w:t xml:space="preserve"> «</w:t>
            </w:r>
            <w:r w:rsidRPr="00C038E5">
              <w:rPr>
                <w:sz w:val="28"/>
                <w:szCs w:val="28"/>
                <w:lang w:val="ru-RU"/>
              </w:rPr>
              <w:t>Департамент по обеспечению качества в сфере образования Костанайской области Комитета по обеспечению качества в сфере образования и науки Министерства образования и науки Республики Казахстан».</w:t>
            </w:r>
          </w:p>
        </w:tc>
      </w:tr>
    </w:tbl>
    <w:p w14:paraId="71F65610" w14:textId="77777777" w:rsidR="0022799D" w:rsidRPr="0061138B" w:rsidRDefault="0022799D" w:rsidP="0022799D">
      <w:pPr>
        <w:tabs>
          <w:tab w:val="left" w:pos="3929"/>
          <w:tab w:val="left" w:pos="8992"/>
        </w:tabs>
        <w:ind w:left="142" w:right="12" w:hanging="3"/>
        <w:jc w:val="both"/>
        <w:rPr>
          <w:i/>
          <w:sz w:val="28"/>
          <w:szCs w:val="28"/>
        </w:rPr>
      </w:pPr>
      <w:r>
        <w:rPr>
          <w:i/>
          <w:sz w:val="28"/>
          <w:szCs w:val="28"/>
        </w:rPr>
        <w:lastRenderedPageBreak/>
        <w:t xml:space="preserve">Правоустанавливающие и </w:t>
      </w:r>
      <w:r w:rsidRPr="0061138B">
        <w:rPr>
          <w:i/>
          <w:sz w:val="28"/>
          <w:szCs w:val="28"/>
        </w:rPr>
        <w:t>учредительные,</w:t>
      </w:r>
      <w:r>
        <w:rPr>
          <w:i/>
          <w:sz w:val="28"/>
          <w:szCs w:val="28"/>
        </w:rPr>
        <w:t xml:space="preserve"> </w:t>
      </w:r>
      <w:r w:rsidRPr="0061138B">
        <w:rPr>
          <w:i/>
          <w:sz w:val="28"/>
          <w:szCs w:val="28"/>
        </w:rPr>
        <w:t>разрешительные</w:t>
      </w:r>
      <w:r>
        <w:rPr>
          <w:i/>
          <w:sz w:val="28"/>
          <w:szCs w:val="28"/>
        </w:rPr>
        <w:t xml:space="preserve"> </w:t>
      </w:r>
      <w:r w:rsidRPr="0061138B">
        <w:rPr>
          <w:i/>
          <w:sz w:val="28"/>
          <w:szCs w:val="28"/>
        </w:rPr>
        <w:t>документы</w:t>
      </w:r>
      <w:r>
        <w:rPr>
          <w:i/>
          <w:sz w:val="28"/>
          <w:szCs w:val="28"/>
          <w:lang w:val="kk-KZ"/>
        </w:rPr>
        <w:t xml:space="preserve"> </w:t>
      </w:r>
      <w:r w:rsidRPr="0061138B">
        <w:rPr>
          <w:i/>
          <w:spacing w:val="-67"/>
          <w:sz w:val="28"/>
          <w:szCs w:val="28"/>
        </w:rPr>
        <w:t xml:space="preserve"> </w:t>
      </w:r>
      <w:r>
        <w:rPr>
          <w:i/>
          <w:spacing w:val="-67"/>
          <w:sz w:val="28"/>
          <w:szCs w:val="28"/>
          <w:lang w:val="kk-KZ"/>
        </w:rPr>
        <w:t xml:space="preserve">    </w:t>
      </w:r>
      <w:r w:rsidRPr="0061138B">
        <w:rPr>
          <w:i/>
          <w:sz w:val="28"/>
          <w:szCs w:val="28"/>
        </w:rPr>
        <w:t>прилагаются.</w:t>
      </w:r>
    </w:p>
    <w:p w14:paraId="125088AB" w14:textId="77777777" w:rsidR="0022799D" w:rsidRDefault="0022799D" w:rsidP="000E00DE">
      <w:pPr>
        <w:jc w:val="both"/>
        <w:rPr>
          <w:b/>
          <w:bCs/>
          <w:sz w:val="28"/>
          <w:szCs w:val="28"/>
        </w:rPr>
      </w:pPr>
    </w:p>
    <w:p w14:paraId="3697CE7B" w14:textId="77777777" w:rsidR="001772CC" w:rsidRPr="00FC5AFE" w:rsidRDefault="001772CC" w:rsidP="000E00DE">
      <w:pPr>
        <w:jc w:val="both"/>
        <w:rPr>
          <w:b/>
          <w:bCs/>
          <w:sz w:val="28"/>
          <w:szCs w:val="28"/>
        </w:rPr>
      </w:pPr>
      <w:r w:rsidRPr="00FC5AFE">
        <w:rPr>
          <w:b/>
          <w:bCs/>
          <w:sz w:val="28"/>
          <w:szCs w:val="28"/>
        </w:rPr>
        <w:t>Реализация</w:t>
      </w:r>
      <w:r>
        <w:rPr>
          <w:b/>
          <w:bCs/>
          <w:sz w:val="28"/>
          <w:szCs w:val="28"/>
        </w:rPr>
        <w:t xml:space="preserve"> </w:t>
      </w:r>
      <w:r w:rsidRPr="00FC5AFE">
        <w:rPr>
          <w:b/>
          <w:bCs/>
          <w:sz w:val="28"/>
          <w:szCs w:val="28"/>
        </w:rPr>
        <w:t>общеобразовательных</w:t>
      </w:r>
      <w:r>
        <w:rPr>
          <w:b/>
          <w:bCs/>
          <w:sz w:val="28"/>
          <w:szCs w:val="28"/>
        </w:rPr>
        <w:t xml:space="preserve"> </w:t>
      </w:r>
      <w:r w:rsidRPr="00FC5AFE">
        <w:rPr>
          <w:b/>
          <w:bCs/>
          <w:sz w:val="28"/>
          <w:szCs w:val="28"/>
        </w:rPr>
        <w:t>учебных</w:t>
      </w:r>
      <w:r>
        <w:rPr>
          <w:b/>
          <w:bCs/>
          <w:sz w:val="28"/>
          <w:szCs w:val="28"/>
        </w:rPr>
        <w:t xml:space="preserve"> </w:t>
      </w:r>
      <w:r w:rsidRPr="00FC5AFE">
        <w:rPr>
          <w:b/>
          <w:bCs/>
          <w:sz w:val="28"/>
          <w:szCs w:val="28"/>
        </w:rPr>
        <w:t>программ</w:t>
      </w:r>
      <w:r>
        <w:rPr>
          <w:b/>
          <w:bCs/>
          <w:sz w:val="28"/>
          <w:szCs w:val="28"/>
        </w:rPr>
        <w:t xml:space="preserve"> </w:t>
      </w:r>
      <w:r w:rsidRPr="00FC5AFE">
        <w:rPr>
          <w:b/>
          <w:bCs/>
          <w:sz w:val="28"/>
          <w:szCs w:val="28"/>
        </w:rPr>
        <w:t>дошкольного воспитания и обучения</w:t>
      </w:r>
    </w:p>
    <w:p w14:paraId="78D90DA9" w14:textId="77777777" w:rsidR="001772CC" w:rsidRPr="0018633B" w:rsidRDefault="001772CC" w:rsidP="001772CC">
      <w:pPr>
        <w:pStyle w:val="a3"/>
        <w:spacing w:before="10"/>
        <w:ind w:left="0"/>
        <w:rPr>
          <w:b/>
        </w:rPr>
      </w:pPr>
    </w:p>
    <w:p w14:paraId="39EE0973" w14:textId="77777777" w:rsidR="001772CC" w:rsidRPr="002636AC" w:rsidRDefault="001772CC" w:rsidP="001772CC">
      <w:pPr>
        <w:rPr>
          <w:b/>
          <w:bCs/>
          <w:sz w:val="28"/>
          <w:szCs w:val="28"/>
        </w:rPr>
      </w:pPr>
      <w:bookmarkStart w:id="2" w:name="_TOC_250003"/>
      <w:r w:rsidRPr="0018633B">
        <w:rPr>
          <w:b/>
          <w:bCs/>
          <w:sz w:val="28"/>
          <w:szCs w:val="28"/>
        </w:rPr>
        <w:t xml:space="preserve">Раздел 1.2. Анализ кадрового </w:t>
      </w:r>
      <w:bookmarkEnd w:id="2"/>
      <w:r w:rsidRPr="0018633B">
        <w:rPr>
          <w:b/>
          <w:bCs/>
          <w:sz w:val="28"/>
          <w:szCs w:val="28"/>
        </w:rPr>
        <w:t>потенциала</w:t>
      </w:r>
    </w:p>
    <w:p w14:paraId="7BED60C2" w14:textId="77777777" w:rsidR="001772CC" w:rsidRDefault="001772CC" w:rsidP="001772CC">
      <w:pPr>
        <w:pStyle w:val="1"/>
        <w:spacing w:before="1"/>
        <w:ind w:left="567"/>
        <w:jc w:val="both"/>
        <w:rPr>
          <w:b w:val="0"/>
          <w:bCs w:val="0"/>
          <w:i/>
          <w:iCs/>
        </w:rPr>
      </w:pPr>
      <w:r w:rsidRPr="006D37FC">
        <w:rPr>
          <w:i/>
          <w:iCs/>
        </w:rPr>
        <w:t>Критерии</w:t>
      </w:r>
      <w:r w:rsidRPr="006D37FC">
        <w:rPr>
          <w:i/>
          <w:iCs/>
          <w:spacing w:val="-3"/>
        </w:rPr>
        <w:t xml:space="preserve"> </w:t>
      </w:r>
      <w:r w:rsidRPr="006D37FC">
        <w:rPr>
          <w:i/>
          <w:iCs/>
        </w:rPr>
        <w:t>к</w:t>
      </w:r>
      <w:r w:rsidRPr="006D37FC">
        <w:rPr>
          <w:i/>
          <w:iCs/>
          <w:spacing w:val="-3"/>
        </w:rPr>
        <w:t xml:space="preserve"> </w:t>
      </w:r>
      <w:r w:rsidRPr="006D37FC">
        <w:rPr>
          <w:i/>
          <w:iCs/>
        </w:rPr>
        <w:t>содержанию</w:t>
      </w:r>
      <w:r w:rsidRPr="006D37FC">
        <w:rPr>
          <w:i/>
          <w:iCs/>
          <w:spacing w:val="-3"/>
        </w:rPr>
        <w:t xml:space="preserve"> </w:t>
      </w:r>
      <w:r w:rsidRPr="006D37FC">
        <w:rPr>
          <w:i/>
          <w:iCs/>
        </w:rPr>
        <w:t>с</w:t>
      </w:r>
      <w:r w:rsidRPr="006D37FC">
        <w:rPr>
          <w:i/>
          <w:iCs/>
          <w:spacing w:val="67"/>
        </w:rPr>
        <w:t xml:space="preserve"> </w:t>
      </w:r>
      <w:r w:rsidRPr="006D37FC">
        <w:rPr>
          <w:i/>
          <w:iCs/>
        </w:rPr>
        <w:t>ориентиром</w:t>
      </w:r>
      <w:r w:rsidRPr="006D37FC">
        <w:rPr>
          <w:i/>
          <w:iCs/>
          <w:spacing w:val="-2"/>
        </w:rPr>
        <w:t xml:space="preserve"> </w:t>
      </w:r>
      <w:r w:rsidRPr="006D37FC">
        <w:rPr>
          <w:i/>
          <w:iCs/>
        </w:rPr>
        <w:t>на</w:t>
      </w:r>
      <w:r w:rsidRPr="006D37FC">
        <w:rPr>
          <w:i/>
          <w:iCs/>
          <w:spacing w:val="-1"/>
        </w:rPr>
        <w:t xml:space="preserve"> </w:t>
      </w:r>
      <w:r w:rsidRPr="006D37FC">
        <w:rPr>
          <w:i/>
          <w:iCs/>
        </w:rPr>
        <w:t>результаты</w:t>
      </w:r>
      <w:r w:rsidRPr="006D37FC">
        <w:rPr>
          <w:i/>
          <w:iCs/>
          <w:spacing w:val="-2"/>
        </w:rPr>
        <w:t xml:space="preserve"> </w:t>
      </w:r>
      <w:r w:rsidRPr="006D37FC">
        <w:rPr>
          <w:i/>
          <w:iCs/>
        </w:rPr>
        <w:t>воспитания</w:t>
      </w:r>
      <w:r w:rsidRPr="006D37FC">
        <w:rPr>
          <w:i/>
          <w:iCs/>
          <w:spacing w:val="-2"/>
        </w:rPr>
        <w:t xml:space="preserve"> </w:t>
      </w:r>
      <w:r w:rsidRPr="006D37FC">
        <w:rPr>
          <w:i/>
          <w:iCs/>
        </w:rPr>
        <w:t>и</w:t>
      </w:r>
      <w:r w:rsidRPr="006D37FC">
        <w:rPr>
          <w:i/>
          <w:iCs/>
          <w:spacing w:val="-2"/>
        </w:rPr>
        <w:t xml:space="preserve"> </w:t>
      </w:r>
      <w:r w:rsidRPr="006D37FC">
        <w:rPr>
          <w:i/>
          <w:iCs/>
        </w:rPr>
        <w:t>обучения</w:t>
      </w:r>
    </w:p>
    <w:p w14:paraId="5CA5E677" w14:textId="77777777" w:rsidR="001772CC" w:rsidRPr="001F7A37" w:rsidRDefault="001772CC" w:rsidP="00C038E5">
      <w:pPr>
        <w:jc w:val="both"/>
        <w:rPr>
          <w:i/>
          <w:iCs/>
          <w:sz w:val="28"/>
          <w:szCs w:val="28"/>
        </w:rPr>
      </w:pPr>
      <w:r w:rsidRPr="001F7A37">
        <w:rPr>
          <w:i/>
          <w:iCs/>
          <w:sz w:val="28"/>
          <w:szCs w:val="28"/>
        </w:rPr>
        <w:t>- соблюдение Типовых правил дея</w:t>
      </w:r>
      <w:r w:rsidR="00326777">
        <w:rPr>
          <w:i/>
          <w:iCs/>
          <w:sz w:val="28"/>
          <w:szCs w:val="28"/>
        </w:rPr>
        <w:t>тельности дошкольных организаций</w:t>
      </w:r>
    </w:p>
    <w:p w14:paraId="638743F6" w14:textId="77777777" w:rsidR="001772CC" w:rsidRPr="006D37FC" w:rsidRDefault="001772CC" w:rsidP="00326777">
      <w:pPr>
        <w:ind w:firstLine="708"/>
        <w:jc w:val="both"/>
        <w:rPr>
          <w:sz w:val="28"/>
          <w:szCs w:val="28"/>
        </w:rPr>
      </w:pPr>
      <w:r w:rsidRPr="006D37FC">
        <w:rPr>
          <w:sz w:val="28"/>
          <w:szCs w:val="28"/>
        </w:rPr>
        <w:t xml:space="preserve">Согласно п. 21 Типовых правил деятельности организаций дошкольного, начального, основного среднего, общего среднего, технического и профессионального, </w:t>
      </w:r>
      <w:proofErr w:type="spellStart"/>
      <w:r w:rsidRPr="006D37FC">
        <w:rPr>
          <w:sz w:val="28"/>
          <w:szCs w:val="28"/>
        </w:rPr>
        <w:t>послесреднего</w:t>
      </w:r>
      <w:proofErr w:type="spellEnd"/>
      <w:r w:rsidRPr="006D37FC">
        <w:rPr>
          <w:sz w:val="28"/>
          <w:szCs w:val="28"/>
        </w:rPr>
        <w:t xml:space="preserve"> образования, специализированных, специальных, организациях образования (Приказ Министра просвещения Республики Казахстан от 31 августа 2022 года № 385) штатная численность устанавливается согласно Типовым штатам работников организаций дошкольного воспитания и обучения, утвержденным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w:t>
      </w:r>
    </w:p>
    <w:p w14:paraId="57472150" w14:textId="77777777" w:rsidR="001772CC" w:rsidRPr="00052386" w:rsidRDefault="001772CC" w:rsidP="00C038E5">
      <w:pPr>
        <w:jc w:val="both"/>
        <w:rPr>
          <w:b/>
          <w:bCs/>
          <w:sz w:val="28"/>
          <w:szCs w:val="28"/>
        </w:rPr>
      </w:pPr>
      <w:proofErr w:type="gramStart"/>
      <w:r w:rsidRPr="00052386">
        <w:rPr>
          <w:b/>
          <w:bCs/>
          <w:sz w:val="28"/>
          <w:szCs w:val="28"/>
        </w:rPr>
        <w:t>2021-2022</w:t>
      </w:r>
      <w:proofErr w:type="gramEnd"/>
      <w:r w:rsidRPr="00052386">
        <w:rPr>
          <w:b/>
          <w:bCs/>
          <w:sz w:val="28"/>
          <w:szCs w:val="28"/>
        </w:rPr>
        <w:t xml:space="preserve"> учебный год</w:t>
      </w:r>
    </w:p>
    <w:p w14:paraId="5ED5D7F2" w14:textId="77777777" w:rsidR="001772CC" w:rsidRPr="006D37FC" w:rsidRDefault="001772CC" w:rsidP="00C038E5">
      <w:pPr>
        <w:jc w:val="both"/>
        <w:rPr>
          <w:sz w:val="28"/>
          <w:szCs w:val="28"/>
        </w:rPr>
      </w:pPr>
      <w:r w:rsidRPr="006D37FC">
        <w:rPr>
          <w:sz w:val="28"/>
          <w:szCs w:val="28"/>
        </w:rPr>
        <w:t>Педагогический состав дошкольного воспитания и обучения составляет</w:t>
      </w:r>
      <w:r w:rsidR="00326777">
        <w:rPr>
          <w:sz w:val="28"/>
          <w:szCs w:val="28"/>
        </w:rPr>
        <w:t xml:space="preserve"> </w:t>
      </w:r>
      <w:r w:rsidRPr="006D37FC">
        <w:rPr>
          <w:sz w:val="28"/>
          <w:szCs w:val="28"/>
        </w:rPr>
        <w:t>- 3 педагога, из них:</w:t>
      </w:r>
      <w:r w:rsidR="00326777">
        <w:rPr>
          <w:sz w:val="28"/>
          <w:szCs w:val="28"/>
        </w:rPr>
        <w:t xml:space="preserve"> </w:t>
      </w:r>
    </w:p>
    <w:p w14:paraId="4CCA4F9B" w14:textId="77777777" w:rsidR="001772CC" w:rsidRPr="006D37FC" w:rsidRDefault="001772CC" w:rsidP="00C038E5">
      <w:pPr>
        <w:jc w:val="both"/>
        <w:rPr>
          <w:sz w:val="28"/>
          <w:szCs w:val="28"/>
        </w:rPr>
      </w:pPr>
      <w:r w:rsidRPr="00052386">
        <w:rPr>
          <w:b/>
          <w:bCs/>
          <w:i/>
          <w:iCs/>
          <w:sz w:val="28"/>
          <w:szCs w:val="28"/>
        </w:rPr>
        <w:t>Мини-центр:</w:t>
      </w:r>
      <w:r w:rsidR="00326777">
        <w:rPr>
          <w:b/>
          <w:bCs/>
          <w:i/>
          <w:iCs/>
          <w:sz w:val="28"/>
          <w:szCs w:val="28"/>
        </w:rPr>
        <w:t xml:space="preserve"> </w:t>
      </w:r>
      <w:r w:rsidRPr="006D37FC">
        <w:rPr>
          <w:sz w:val="28"/>
          <w:szCs w:val="28"/>
        </w:rPr>
        <w:t>воспитатель-</w:t>
      </w:r>
      <w:proofErr w:type="gramStart"/>
      <w:r w:rsidRPr="006D37FC">
        <w:rPr>
          <w:sz w:val="28"/>
          <w:szCs w:val="28"/>
        </w:rPr>
        <w:t>1</w:t>
      </w:r>
      <w:r w:rsidR="00326777">
        <w:rPr>
          <w:sz w:val="28"/>
          <w:szCs w:val="28"/>
        </w:rPr>
        <w:t>,  учитель</w:t>
      </w:r>
      <w:proofErr w:type="gramEnd"/>
      <w:r w:rsidR="00326777">
        <w:rPr>
          <w:sz w:val="28"/>
          <w:szCs w:val="28"/>
        </w:rPr>
        <w:t xml:space="preserve"> казахского языка-1. </w:t>
      </w:r>
    </w:p>
    <w:p w14:paraId="085CCE58" w14:textId="77777777" w:rsidR="001772CC" w:rsidRPr="00052386" w:rsidRDefault="001772CC" w:rsidP="00C038E5">
      <w:pPr>
        <w:jc w:val="both"/>
        <w:rPr>
          <w:b/>
          <w:bCs/>
          <w:i/>
          <w:iCs/>
          <w:sz w:val="28"/>
          <w:szCs w:val="28"/>
        </w:rPr>
      </w:pPr>
      <w:r w:rsidRPr="00052386">
        <w:rPr>
          <w:b/>
          <w:bCs/>
          <w:i/>
          <w:iCs/>
          <w:sz w:val="28"/>
          <w:szCs w:val="28"/>
        </w:rPr>
        <w:t>Класс предшкольной подготовки:</w:t>
      </w:r>
    </w:p>
    <w:p w14:paraId="6B64C20F" w14:textId="77777777" w:rsidR="001772CC" w:rsidRPr="006D37FC" w:rsidRDefault="001772CC" w:rsidP="00C038E5">
      <w:pPr>
        <w:jc w:val="both"/>
        <w:rPr>
          <w:sz w:val="28"/>
          <w:szCs w:val="28"/>
        </w:rPr>
      </w:pPr>
      <w:r w:rsidRPr="006D37FC">
        <w:rPr>
          <w:sz w:val="28"/>
          <w:szCs w:val="28"/>
        </w:rPr>
        <w:t xml:space="preserve">воспитатель - </w:t>
      </w:r>
      <w:proofErr w:type="gramStart"/>
      <w:r w:rsidRPr="006D37FC">
        <w:rPr>
          <w:sz w:val="28"/>
          <w:szCs w:val="28"/>
        </w:rPr>
        <w:t xml:space="preserve">1, </w:t>
      </w:r>
      <w:r w:rsidR="00326777">
        <w:rPr>
          <w:sz w:val="28"/>
          <w:szCs w:val="28"/>
        </w:rPr>
        <w:t xml:space="preserve"> </w:t>
      </w:r>
      <w:r w:rsidRPr="006D37FC">
        <w:rPr>
          <w:sz w:val="28"/>
          <w:szCs w:val="28"/>
        </w:rPr>
        <w:t>учитель</w:t>
      </w:r>
      <w:proofErr w:type="gramEnd"/>
      <w:r w:rsidRPr="006D37FC">
        <w:rPr>
          <w:sz w:val="28"/>
          <w:szCs w:val="28"/>
        </w:rPr>
        <w:t xml:space="preserve"> казахского языка-1. </w:t>
      </w:r>
    </w:p>
    <w:p w14:paraId="1375AD37" w14:textId="77777777" w:rsidR="001772CC" w:rsidRPr="00052386" w:rsidRDefault="001772CC" w:rsidP="00C038E5">
      <w:pPr>
        <w:jc w:val="both"/>
        <w:rPr>
          <w:b/>
          <w:bCs/>
          <w:sz w:val="28"/>
          <w:szCs w:val="28"/>
        </w:rPr>
      </w:pPr>
      <w:proofErr w:type="gramStart"/>
      <w:r w:rsidRPr="00052386">
        <w:rPr>
          <w:b/>
          <w:bCs/>
          <w:sz w:val="28"/>
          <w:szCs w:val="28"/>
        </w:rPr>
        <w:t>2022-2023</w:t>
      </w:r>
      <w:proofErr w:type="gramEnd"/>
      <w:r w:rsidRPr="00052386">
        <w:rPr>
          <w:b/>
          <w:bCs/>
          <w:sz w:val="28"/>
          <w:szCs w:val="28"/>
        </w:rPr>
        <w:t xml:space="preserve"> учебный год</w:t>
      </w:r>
    </w:p>
    <w:p w14:paraId="2482E2E3" w14:textId="7DAC9BB5" w:rsidR="001772CC" w:rsidRPr="006D37FC" w:rsidRDefault="001772CC" w:rsidP="00C038E5">
      <w:pPr>
        <w:jc w:val="both"/>
        <w:rPr>
          <w:sz w:val="28"/>
          <w:szCs w:val="28"/>
        </w:rPr>
      </w:pPr>
      <w:r w:rsidRPr="006D37FC">
        <w:rPr>
          <w:sz w:val="28"/>
          <w:szCs w:val="28"/>
        </w:rPr>
        <w:t xml:space="preserve">Педагогический состав дошкольного воспитания и обучения составляет- </w:t>
      </w:r>
      <w:r w:rsidR="00AF3885">
        <w:rPr>
          <w:sz w:val="28"/>
          <w:szCs w:val="28"/>
        </w:rPr>
        <w:t>4</w:t>
      </w:r>
      <w:r w:rsidRPr="006D37FC">
        <w:rPr>
          <w:sz w:val="28"/>
          <w:szCs w:val="28"/>
        </w:rPr>
        <w:t xml:space="preserve"> педагога, из них:</w:t>
      </w:r>
    </w:p>
    <w:p w14:paraId="4C46D204" w14:textId="0FBBF5EA" w:rsidR="001772CC" w:rsidRPr="006D37FC" w:rsidRDefault="001772CC" w:rsidP="00C038E5">
      <w:pPr>
        <w:jc w:val="both"/>
        <w:rPr>
          <w:sz w:val="28"/>
          <w:szCs w:val="28"/>
        </w:rPr>
      </w:pPr>
      <w:r w:rsidRPr="00052386">
        <w:rPr>
          <w:b/>
          <w:bCs/>
          <w:i/>
          <w:iCs/>
          <w:sz w:val="28"/>
          <w:szCs w:val="28"/>
        </w:rPr>
        <w:t>Мини-центр</w:t>
      </w:r>
      <w:r w:rsidR="00326777">
        <w:rPr>
          <w:b/>
          <w:bCs/>
          <w:i/>
          <w:iCs/>
          <w:sz w:val="28"/>
          <w:szCs w:val="28"/>
        </w:rPr>
        <w:t xml:space="preserve">: </w:t>
      </w:r>
      <w:r w:rsidR="00326777">
        <w:rPr>
          <w:sz w:val="28"/>
          <w:szCs w:val="28"/>
        </w:rPr>
        <w:t>воспитатель-</w:t>
      </w:r>
      <w:r w:rsidR="00AF3885">
        <w:rPr>
          <w:sz w:val="28"/>
          <w:szCs w:val="28"/>
        </w:rPr>
        <w:t>2</w:t>
      </w:r>
      <w:r w:rsidR="00326777">
        <w:rPr>
          <w:sz w:val="28"/>
          <w:szCs w:val="28"/>
        </w:rPr>
        <w:t xml:space="preserve">, </w:t>
      </w:r>
      <w:r w:rsidRPr="006D37FC">
        <w:rPr>
          <w:sz w:val="28"/>
          <w:szCs w:val="28"/>
        </w:rPr>
        <w:t>учитель казахского языка-1</w:t>
      </w:r>
    </w:p>
    <w:p w14:paraId="53F3BC18" w14:textId="38FEDC9B" w:rsidR="001772CC" w:rsidRPr="006D37FC" w:rsidRDefault="00204E95" w:rsidP="00C038E5">
      <w:pPr>
        <w:jc w:val="both"/>
        <w:rPr>
          <w:sz w:val="28"/>
          <w:szCs w:val="28"/>
        </w:rPr>
      </w:pPr>
      <w:r>
        <w:rPr>
          <w:b/>
          <w:bCs/>
          <w:i/>
          <w:iCs/>
          <w:sz w:val="28"/>
          <w:szCs w:val="28"/>
        </w:rPr>
        <w:t>Предшкольный класс</w:t>
      </w:r>
      <w:r w:rsidR="00326777">
        <w:rPr>
          <w:b/>
          <w:bCs/>
          <w:i/>
          <w:iCs/>
          <w:sz w:val="28"/>
          <w:szCs w:val="28"/>
        </w:rPr>
        <w:t xml:space="preserve">: </w:t>
      </w:r>
      <w:r w:rsidR="001772CC" w:rsidRPr="006D37FC">
        <w:rPr>
          <w:sz w:val="28"/>
          <w:szCs w:val="28"/>
        </w:rPr>
        <w:t xml:space="preserve">воспитатель </w:t>
      </w:r>
      <w:r w:rsidR="00326777">
        <w:rPr>
          <w:sz w:val="28"/>
          <w:szCs w:val="28"/>
        </w:rPr>
        <w:t>–</w:t>
      </w:r>
      <w:r w:rsidR="001772CC" w:rsidRPr="006D37FC">
        <w:rPr>
          <w:sz w:val="28"/>
          <w:szCs w:val="28"/>
        </w:rPr>
        <w:t xml:space="preserve"> 1</w:t>
      </w:r>
      <w:r w:rsidR="00326777">
        <w:rPr>
          <w:sz w:val="28"/>
          <w:szCs w:val="28"/>
        </w:rPr>
        <w:t xml:space="preserve">, </w:t>
      </w:r>
      <w:r w:rsidR="001772CC" w:rsidRPr="006D37FC">
        <w:rPr>
          <w:sz w:val="28"/>
          <w:szCs w:val="28"/>
        </w:rPr>
        <w:t xml:space="preserve">учитель казахского языка-1. </w:t>
      </w:r>
    </w:p>
    <w:p w14:paraId="4883B9FD" w14:textId="77777777" w:rsidR="001772CC" w:rsidRPr="00052386" w:rsidRDefault="001772CC" w:rsidP="00C038E5">
      <w:pPr>
        <w:jc w:val="both"/>
        <w:rPr>
          <w:b/>
          <w:bCs/>
          <w:sz w:val="28"/>
          <w:szCs w:val="28"/>
        </w:rPr>
      </w:pPr>
      <w:proofErr w:type="gramStart"/>
      <w:r w:rsidRPr="00052386">
        <w:rPr>
          <w:b/>
          <w:bCs/>
          <w:sz w:val="28"/>
          <w:szCs w:val="28"/>
        </w:rPr>
        <w:t>2023-2024</w:t>
      </w:r>
      <w:proofErr w:type="gramEnd"/>
      <w:r w:rsidRPr="00052386">
        <w:rPr>
          <w:b/>
          <w:bCs/>
          <w:sz w:val="28"/>
          <w:szCs w:val="28"/>
        </w:rPr>
        <w:t xml:space="preserve"> учебный год</w:t>
      </w:r>
    </w:p>
    <w:p w14:paraId="0082ED84" w14:textId="431FE7BB" w:rsidR="001772CC" w:rsidRPr="006D37FC" w:rsidRDefault="001772CC" w:rsidP="00C038E5">
      <w:pPr>
        <w:jc w:val="both"/>
        <w:rPr>
          <w:sz w:val="28"/>
          <w:szCs w:val="28"/>
        </w:rPr>
      </w:pPr>
      <w:r w:rsidRPr="006D37FC">
        <w:rPr>
          <w:sz w:val="28"/>
          <w:szCs w:val="28"/>
        </w:rPr>
        <w:t xml:space="preserve">Педагогический состав дошкольного воспитания и обучения составляет- </w:t>
      </w:r>
      <w:r w:rsidR="000672FB">
        <w:rPr>
          <w:sz w:val="28"/>
          <w:szCs w:val="28"/>
        </w:rPr>
        <w:t xml:space="preserve">4 </w:t>
      </w:r>
      <w:r w:rsidRPr="006D37FC">
        <w:rPr>
          <w:sz w:val="28"/>
          <w:szCs w:val="28"/>
        </w:rPr>
        <w:t>педагога, из них:</w:t>
      </w:r>
    </w:p>
    <w:p w14:paraId="39DE82D2" w14:textId="7F65E1CC" w:rsidR="001772CC" w:rsidRPr="006D37FC" w:rsidRDefault="001772CC" w:rsidP="00C038E5">
      <w:pPr>
        <w:jc w:val="both"/>
        <w:rPr>
          <w:sz w:val="28"/>
          <w:szCs w:val="28"/>
        </w:rPr>
      </w:pPr>
      <w:r w:rsidRPr="00052386">
        <w:rPr>
          <w:b/>
          <w:bCs/>
          <w:sz w:val="28"/>
          <w:szCs w:val="28"/>
        </w:rPr>
        <w:t>Мини-центр:</w:t>
      </w:r>
      <w:r w:rsidR="00326777">
        <w:rPr>
          <w:b/>
          <w:bCs/>
          <w:sz w:val="28"/>
          <w:szCs w:val="28"/>
        </w:rPr>
        <w:t xml:space="preserve"> </w:t>
      </w:r>
      <w:r w:rsidRPr="006D37FC">
        <w:rPr>
          <w:sz w:val="28"/>
          <w:szCs w:val="28"/>
        </w:rPr>
        <w:t xml:space="preserve">воспитатель- </w:t>
      </w:r>
      <w:proofErr w:type="gramStart"/>
      <w:r w:rsidR="00AF3885">
        <w:rPr>
          <w:sz w:val="28"/>
          <w:szCs w:val="28"/>
        </w:rPr>
        <w:t>2</w:t>
      </w:r>
      <w:r w:rsidR="00326777">
        <w:rPr>
          <w:sz w:val="28"/>
          <w:szCs w:val="28"/>
        </w:rPr>
        <w:t>,  учитель</w:t>
      </w:r>
      <w:proofErr w:type="gramEnd"/>
      <w:r w:rsidR="00326777">
        <w:rPr>
          <w:sz w:val="28"/>
          <w:szCs w:val="28"/>
        </w:rPr>
        <w:t xml:space="preserve"> казахского языка-1</w:t>
      </w:r>
      <w:r w:rsidRPr="006D37FC">
        <w:rPr>
          <w:sz w:val="28"/>
          <w:szCs w:val="28"/>
        </w:rPr>
        <w:t xml:space="preserve"> </w:t>
      </w:r>
    </w:p>
    <w:p w14:paraId="284D9007" w14:textId="3F1CAB4F" w:rsidR="001772CC" w:rsidRPr="006D37FC" w:rsidRDefault="00204E95" w:rsidP="00C038E5">
      <w:pPr>
        <w:jc w:val="both"/>
        <w:rPr>
          <w:sz w:val="28"/>
          <w:szCs w:val="28"/>
        </w:rPr>
      </w:pPr>
      <w:r>
        <w:rPr>
          <w:b/>
          <w:bCs/>
          <w:i/>
          <w:iCs/>
          <w:sz w:val="28"/>
          <w:szCs w:val="28"/>
        </w:rPr>
        <w:t>Предшкольный класс</w:t>
      </w:r>
      <w:r w:rsidR="001772CC" w:rsidRPr="00052386">
        <w:rPr>
          <w:b/>
          <w:bCs/>
          <w:i/>
          <w:iCs/>
          <w:sz w:val="28"/>
          <w:szCs w:val="28"/>
        </w:rPr>
        <w:t>:</w:t>
      </w:r>
      <w:r w:rsidR="00D636D8">
        <w:rPr>
          <w:b/>
          <w:bCs/>
          <w:i/>
          <w:iCs/>
          <w:sz w:val="28"/>
          <w:szCs w:val="28"/>
        </w:rPr>
        <w:t xml:space="preserve"> </w:t>
      </w:r>
      <w:r w:rsidR="001772CC" w:rsidRPr="006D37FC">
        <w:rPr>
          <w:sz w:val="28"/>
          <w:szCs w:val="28"/>
        </w:rPr>
        <w:t xml:space="preserve">воспитатель - </w:t>
      </w:r>
      <w:proofErr w:type="gramStart"/>
      <w:r w:rsidR="001772CC" w:rsidRPr="006D37FC">
        <w:rPr>
          <w:sz w:val="28"/>
          <w:szCs w:val="28"/>
        </w:rPr>
        <w:t xml:space="preserve">1, </w:t>
      </w:r>
      <w:r w:rsidR="00326777">
        <w:rPr>
          <w:sz w:val="28"/>
          <w:szCs w:val="28"/>
        </w:rPr>
        <w:t xml:space="preserve"> </w:t>
      </w:r>
      <w:r w:rsidR="001772CC" w:rsidRPr="006D37FC">
        <w:rPr>
          <w:sz w:val="28"/>
          <w:szCs w:val="28"/>
        </w:rPr>
        <w:t>учитель</w:t>
      </w:r>
      <w:proofErr w:type="gramEnd"/>
      <w:r w:rsidR="001772CC" w:rsidRPr="006D37FC">
        <w:rPr>
          <w:sz w:val="28"/>
          <w:szCs w:val="28"/>
        </w:rPr>
        <w:t xml:space="preserve"> казахского языка-1. </w:t>
      </w:r>
    </w:p>
    <w:p w14:paraId="429B2466" w14:textId="77777777" w:rsidR="001772CC" w:rsidRPr="006D37FC" w:rsidRDefault="001772CC" w:rsidP="00C038E5">
      <w:pPr>
        <w:jc w:val="both"/>
        <w:rPr>
          <w:sz w:val="28"/>
          <w:szCs w:val="28"/>
        </w:rPr>
      </w:pPr>
    </w:p>
    <w:p w14:paraId="54D03E50" w14:textId="77777777" w:rsidR="00D636D8" w:rsidRDefault="00D636D8" w:rsidP="00C038E5">
      <w:pPr>
        <w:jc w:val="both"/>
        <w:rPr>
          <w:sz w:val="28"/>
          <w:szCs w:val="28"/>
        </w:rPr>
      </w:pPr>
    </w:p>
    <w:p w14:paraId="53F3540F" w14:textId="77777777" w:rsidR="00D636D8" w:rsidRPr="00D636D8" w:rsidRDefault="00D636D8" w:rsidP="00D636D8">
      <w:pPr>
        <w:ind w:firstLine="708"/>
        <w:jc w:val="both"/>
        <w:rPr>
          <w:b/>
          <w:sz w:val="28"/>
          <w:szCs w:val="28"/>
        </w:rPr>
      </w:pPr>
      <w:r w:rsidRPr="00D636D8">
        <w:rPr>
          <w:b/>
          <w:sz w:val="28"/>
          <w:szCs w:val="28"/>
        </w:rPr>
        <w:lastRenderedPageBreak/>
        <w:t>Педагогический процесс в мини-центре осуществляют:</w:t>
      </w:r>
    </w:p>
    <w:p w14:paraId="38ECAADA" w14:textId="39C2E6F8" w:rsidR="001772CC" w:rsidRPr="000672FB" w:rsidRDefault="001772CC" w:rsidP="000672FB">
      <w:pPr>
        <w:pStyle w:val="a7"/>
        <w:numPr>
          <w:ilvl w:val="0"/>
          <w:numId w:val="38"/>
        </w:numPr>
        <w:jc w:val="both"/>
        <w:rPr>
          <w:sz w:val="28"/>
          <w:szCs w:val="28"/>
        </w:rPr>
      </w:pPr>
      <w:r w:rsidRPr="000672FB">
        <w:rPr>
          <w:sz w:val="28"/>
          <w:szCs w:val="28"/>
        </w:rPr>
        <w:t xml:space="preserve">Жусупова </w:t>
      </w:r>
      <w:proofErr w:type="spellStart"/>
      <w:r w:rsidRPr="000672FB">
        <w:rPr>
          <w:sz w:val="28"/>
          <w:szCs w:val="28"/>
        </w:rPr>
        <w:t>Куралай</w:t>
      </w:r>
      <w:proofErr w:type="spellEnd"/>
      <w:r w:rsidRPr="000672FB">
        <w:rPr>
          <w:sz w:val="28"/>
          <w:szCs w:val="28"/>
        </w:rPr>
        <w:t xml:space="preserve"> </w:t>
      </w:r>
      <w:proofErr w:type="spellStart"/>
      <w:r w:rsidRPr="000672FB">
        <w:rPr>
          <w:sz w:val="28"/>
          <w:szCs w:val="28"/>
        </w:rPr>
        <w:t>Абдрахмановна</w:t>
      </w:r>
      <w:proofErr w:type="spellEnd"/>
      <w:r w:rsidR="00544C61" w:rsidRPr="000672FB">
        <w:rPr>
          <w:sz w:val="28"/>
          <w:szCs w:val="28"/>
        </w:rPr>
        <w:t xml:space="preserve">, </w:t>
      </w:r>
      <w:r w:rsidRPr="000672FB">
        <w:rPr>
          <w:sz w:val="28"/>
          <w:szCs w:val="28"/>
        </w:rPr>
        <w:t xml:space="preserve">имеет среднеспециальное образование, </w:t>
      </w:r>
      <w:r w:rsidR="00D636D8" w:rsidRPr="000672FB">
        <w:rPr>
          <w:sz w:val="28"/>
          <w:szCs w:val="28"/>
        </w:rPr>
        <w:t>по специальности «Воспитание в дошкольных учреждениях</w:t>
      </w:r>
      <w:r w:rsidRPr="000672FB">
        <w:rPr>
          <w:sz w:val="28"/>
          <w:szCs w:val="28"/>
        </w:rPr>
        <w:t>», педагогический стаж 16 лет, 1 квалификационн</w:t>
      </w:r>
      <w:r w:rsidR="006D1255" w:rsidRPr="000672FB">
        <w:rPr>
          <w:sz w:val="28"/>
          <w:szCs w:val="28"/>
        </w:rPr>
        <w:t>ая</w:t>
      </w:r>
      <w:r w:rsidRPr="000672FB">
        <w:rPr>
          <w:sz w:val="28"/>
          <w:szCs w:val="28"/>
        </w:rPr>
        <w:t xml:space="preserve"> категори</w:t>
      </w:r>
      <w:r w:rsidR="006D1255" w:rsidRPr="000672FB">
        <w:rPr>
          <w:sz w:val="28"/>
          <w:szCs w:val="28"/>
        </w:rPr>
        <w:t>я</w:t>
      </w:r>
      <w:r w:rsidR="00FB3466" w:rsidRPr="000672FB">
        <w:rPr>
          <w:sz w:val="28"/>
          <w:szCs w:val="28"/>
        </w:rPr>
        <w:t>, курсы повышения квалификации – 2022 год</w:t>
      </w:r>
      <w:r w:rsidRPr="000672FB">
        <w:rPr>
          <w:sz w:val="28"/>
          <w:szCs w:val="28"/>
        </w:rPr>
        <w:t xml:space="preserve">. </w:t>
      </w:r>
    </w:p>
    <w:p w14:paraId="274FC19A" w14:textId="76F8139C" w:rsidR="000672FB" w:rsidRPr="000672FB" w:rsidRDefault="000672FB" w:rsidP="00C02308">
      <w:pPr>
        <w:pStyle w:val="a7"/>
        <w:ind w:left="720" w:firstLine="0"/>
        <w:jc w:val="both"/>
        <w:rPr>
          <w:sz w:val="28"/>
          <w:szCs w:val="28"/>
        </w:rPr>
      </w:pPr>
    </w:p>
    <w:p w14:paraId="7BBA8C2F" w14:textId="5948F826" w:rsidR="004E4F4C" w:rsidRPr="00C02308" w:rsidRDefault="001772CC" w:rsidP="00C02308">
      <w:pPr>
        <w:pStyle w:val="a7"/>
        <w:numPr>
          <w:ilvl w:val="0"/>
          <w:numId w:val="38"/>
        </w:numPr>
        <w:jc w:val="both"/>
        <w:rPr>
          <w:sz w:val="28"/>
          <w:szCs w:val="28"/>
        </w:rPr>
      </w:pPr>
      <w:proofErr w:type="spellStart"/>
      <w:r w:rsidRPr="00C02308">
        <w:rPr>
          <w:sz w:val="28"/>
          <w:szCs w:val="28"/>
        </w:rPr>
        <w:t>Оспанова</w:t>
      </w:r>
      <w:proofErr w:type="spellEnd"/>
      <w:r w:rsidRPr="00C02308">
        <w:rPr>
          <w:sz w:val="28"/>
          <w:szCs w:val="28"/>
        </w:rPr>
        <w:t xml:space="preserve"> </w:t>
      </w:r>
      <w:proofErr w:type="spellStart"/>
      <w:r w:rsidRPr="00C02308">
        <w:rPr>
          <w:sz w:val="28"/>
          <w:szCs w:val="28"/>
        </w:rPr>
        <w:t>Назаркул</w:t>
      </w:r>
      <w:proofErr w:type="spellEnd"/>
      <w:r w:rsidRPr="00C02308">
        <w:rPr>
          <w:sz w:val="28"/>
          <w:szCs w:val="28"/>
        </w:rPr>
        <w:t xml:space="preserve"> </w:t>
      </w:r>
      <w:proofErr w:type="spellStart"/>
      <w:r w:rsidRPr="00C02308">
        <w:rPr>
          <w:sz w:val="28"/>
          <w:szCs w:val="28"/>
        </w:rPr>
        <w:t>Кайсаровна</w:t>
      </w:r>
      <w:proofErr w:type="spellEnd"/>
      <w:r w:rsidR="004E4F4C" w:rsidRPr="00C02308">
        <w:rPr>
          <w:sz w:val="28"/>
          <w:szCs w:val="28"/>
        </w:rPr>
        <w:t xml:space="preserve"> – </w:t>
      </w:r>
      <w:r w:rsidRPr="00C02308">
        <w:rPr>
          <w:sz w:val="28"/>
          <w:szCs w:val="28"/>
        </w:rPr>
        <w:t xml:space="preserve">высшее образование, по </w:t>
      </w:r>
      <w:r w:rsidR="004E4F4C" w:rsidRPr="00C02308">
        <w:rPr>
          <w:sz w:val="28"/>
          <w:szCs w:val="28"/>
        </w:rPr>
        <w:t>специальности «К</w:t>
      </w:r>
      <w:r w:rsidRPr="00C02308">
        <w:rPr>
          <w:sz w:val="28"/>
          <w:szCs w:val="28"/>
        </w:rPr>
        <w:t xml:space="preserve">азахский язык и литература», </w:t>
      </w:r>
      <w:r w:rsidR="004E4F4C" w:rsidRPr="00C02308">
        <w:rPr>
          <w:sz w:val="28"/>
          <w:szCs w:val="28"/>
        </w:rPr>
        <w:t xml:space="preserve">педагогический </w:t>
      </w:r>
      <w:r w:rsidRPr="00C02308">
        <w:rPr>
          <w:sz w:val="28"/>
          <w:szCs w:val="28"/>
        </w:rPr>
        <w:t>стаж</w:t>
      </w:r>
      <w:r w:rsidR="004E4F4C" w:rsidRPr="00C02308">
        <w:rPr>
          <w:sz w:val="28"/>
          <w:szCs w:val="28"/>
        </w:rPr>
        <w:t xml:space="preserve"> – </w:t>
      </w:r>
      <w:r w:rsidRPr="00C02308">
        <w:rPr>
          <w:sz w:val="28"/>
          <w:szCs w:val="28"/>
        </w:rPr>
        <w:t xml:space="preserve">23 года, </w:t>
      </w:r>
      <w:r w:rsidR="004E4F4C" w:rsidRPr="00C02308">
        <w:rPr>
          <w:sz w:val="28"/>
          <w:szCs w:val="28"/>
        </w:rPr>
        <w:t xml:space="preserve">1 квалификационная категория, курсы повышения квалификации – 2024 год. </w:t>
      </w:r>
    </w:p>
    <w:p w14:paraId="31E83B2B" w14:textId="77777777" w:rsidR="00C02308" w:rsidRPr="00C02308" w:rsidRDefault="00C02308" w:rsidP="00C02308">
      <w:pPr>
        <w:pStyle w:val="a7"/>
        <w:rPr>
          <w:sz w:val="28"/>
          <w:szCs w:val="28"/>
        </w:rPr>
      </w:pPr>
    </w:p>
    <w:p w14:paraId="1892F836" w14:textId="200CB29E" w:rsidR="00C02308" w:rsidRPr="00C02308" w:rsidRDefault="00C02308" w:rsidP="00C02308">
      <w:pPr>
        <w:pStyle w:val="a7"/>
        <w:numPr>
          <w:ilvl w:val="0"/>
          <w:numId w:val="38"/>
        </w:numPr>
        <w:jc w:val="both"/>
        <w:rPr>
          <w:sz w:val="28"/>
          <w:szCs w:val="28"/>
        </w:rPr>
      </w:pPr>
      <w:proofErr w:type="spellStart"/>
      <w:r>
        <w:rPr>
          <w:sz w:val="28"/>
          <w:szCs w:val="28"/>
        </w:rPr>
        <w:t>Бощенко</w:t>
      </w:r>
      <w:proofErr w:type="spellEnd"/>
      <w:r>
        <w:rPr>
          <w:sz w:val="28"/>
          <w:szCs w:val="28"/>
        </w:rPr>
        <w:t xml:space="preserve"> Алла Борисовна </w:t>
      </w:r>
      <w:r w:rsidR="00815B72">
        <w:rPr>
          <w:sz w:val="28"/>
          <w:szCs w:val="28"/>
        </w:rPr>
        <w:t>об</w:t>
      </w:r>
      <w:r w:rsidR="009007E4">
        <w:rPr>
          <w:sz w:val="28"/>
          <w:szCs w:val="28"/>
        </w:rPr>
        <w:t>р</w:t>
      </w:r>
      <w:r w:rsidR="00815B72">
        <w:rPr>
          <w:sz w:val="28"/>
          <w:szCs w:val="28"/>
        </w:rPr>
        <w:t xml:space="preserve">азование среднеспециальное, по специальности </w:t>
      </w:r>
      <w:r w:rsidR="00126D44">
        <w:rPr>
          <w:sz w:val="28"/>
          <w:szCs w:val="28"/>
        </w:rPr>
        <w:t xml:space="preserve">«Воспитание в дошкольных </w:t>
      </w:r>
      <w:proofErr w:type="spellStart"/>
      <w:r w:rsidR="00126D44">
        <w:rPr>
          <w:sz w:val="28"/>
          <w:szCs w:val="28"/>
        </w:rPr>
        <w:t>учереждениях</w:t>
      </w:r>
      <w:proofErr w:type="spellEnd"/>
      <w:r w:rsidR="00126D44">
        <w:rPr>
          <w:sz w:val="28"/>
          <w:szCs w:val="28"/>
        </w:rPr>
        <w:t>»</w:t>
      </w:r>
      <w:r w:rsidR="00B97007">
        <w:rPr>
          <w:sz w:val="28"/>
          <w:szCs w:val="28"/>
        </w:rPr>
        <w:t>, педагогический стаж 28 лет, квалификационная категория педагог-модератор</w:t>
      </w:r>
      <w:r w:rsidR="00E06052">
        <w:rPr>
          <w:sz w:val="28"/>
          <w:szCs w:val="28"/>
        </w:rPr>
        <w:t xml:space="preserve">, курсы повышения квалификации-2024 год. </w:t>
      </w:r>
      <w:proofErr w:type="gramStart"/>
      <w:r w:rsidR="007562B6">
        <w:rPr>
          <w:sz w:val="28"/>
          <w:szCs w:val="28"/>
        </w:rPr>
        <w:t>(</w:t>
      </w:r>
      <w:r w:rsidR="00E06052">
        <w:rPr>
          <w:sz w:val="28"/>
          <w:szCs w:val="28"/>
        </w:rPr>
        <w:t xml:space="preserve"> совместитель</w:t>
      </w:r>
      <w:proofErr w:type="gramEnd"/>
      <w:r w:rsidR="00E06052">
        <w:rPr>
          <w:sz w:val="28"/>
          <w:szCs w:val="28"/>
        </w:rPr>
        <w:t>)</w:t>
      </w:r>
    </w:p>
    <w:p w14:paraId="3EA0D2BF" w14:textId="77777777" w:rsidR="001772CC" w:rsidRPr="004E4F4C" w:rsidRDefault="001772CC" w:rsidP="004E4F4C">
      <w:pPr>
        <w:ind w:firstLine="708"/>
        <w:jc w:val="both"/>
        <w:rPr>
          <w:b/>
          <w:sz w:val="28"/>
          <w:szCs w:val="28"/>
        </w:rPr>
      </w:pPr>
      <w:r w:rsidRPr="004E4F4C">
        <w:rPr>
          <w:b/>
          <w:sz w:val="28"/>
          <w:szCs w:val="28"/>
        </w:rPr>
        <w:t>Педагогический процесс в предшкольном классе осуществляет:</w:t>
      </w:r>
    </w:p>
    <w:p w14:paraId="3AC1C3FA" w14:textId="5B2E05CD" w:rsidR="004E4F4C" w:rsidRPr="006D37FC" w:rsidRDefault="001772CC" w:rsidP="004E4F4C">
      <w:pPr>
        <w:jc w:val="both"/>
        <w:rPr>
          <w:sz w:val="28"/>
          <w:szCs w:val="28"/>
        </w:rPr>
      </w:pPr>
      <w:r w:rsidRPr="006D37FC">
        <w:rPr>
          <w:sz w:val="28"/>
          <w:szCs w:val="28"/>
        </w:rPr>
        <w:t>1.</w:t>
      </w:r>
      <w:r w:rsidR="004E4F4C">
        <w:rPr>
          <w:sz w:val="28"/>
          <w:szCs w:val="28"/>
        </w:rPr>
        <w:t xml:space="preserve"> </w:t>
      </w:r>
      <w:r w:rsidR="004E4F4C" w:rsidRPr="006D37FC">
        <w:rPr>
          <w:sz w:val="28"/>
          <w:szCs w:val="28"/>
        </w:rPr>
        <w:t xml:space="preserve">Кушербаева </w:t>
      </w:r>
      <w:proofErr w:type="spellStart"/>
      <w:r w:rsidR="004E4F4C" w:rsidRPr="006D37FC">
        <w:rPr>
          <w:sz w:val="28"/>
          <w:szCs w:val="28"/>
        </w:rPr>
        <w:t>Жумагуль</w:t>
      </w:r>
      <w:proofErr w:type="spellEnd"/>
      <w:r w:rsidR="004E4F4C" w:rsidRPr="006D37FC">
        <w:rPr>
          <w:sz w:val="28"/>
          <w:szCs w:val="28"/>
        </w:rPr>
        <w:t xml:space="preserve"> </w:t>
      </w:r>
      <w:proofErr w:type="spellStart"/>
      <w:r w:rsidR="004E4F4C" w:rsidRPr="006D37FC">
        <w:rPr>
          <w:sz w:val="28"/>
          <w:szCs w:val="28"/>
        </w:rPr>
        <w:t>Суентаевна</w:t>
      </w:r>
      <w:proofErr w:type="spellEnd"/>
      <w:r w:rsidR="004E4F4C">
        <w:rPr>
          <w:sz w:val="28"/>
          <w:szCs w:val="28"/>
        </w:rPr>
        <w:t xml:space="preserve"> –</w:t>
      </w:r>
      <w:r w:rsidR="004E4F4C" w:rsidRPr="006D37FC">
        <w:rPr>
          <w:sz w:val="28"/>
          <w:szCs w:val="28"/>
        </w:rPr>
        <w:t>образование</w:t>
      </w:r>
      <w:r w:rsidR="00C018F1">
        <w:rPr>
          <w:sz w:val="28"/>
          <w:szCs w:val="28"/>
        </w:rPr>
        <w:t xml:space="preserve"> высшее</w:t>
      </w:r>
      <w:r w:rsidR="004E4F4C" w:rsidRPr="006D37FC">
        <w:rPr>
          <w:sz w:val="28"/>
          <w:szCs w:val="28"/>
        </w:rPr>
        <w:t xml:space="preserve">, </w:t>
      </w:r>
      <w:r w:rsidR="004E4F4C">
        <w:rPr>
          <w:sz w:val="28"/>
          <w:szCs w:val="28"/>
        </w:rPr>
        <w:t xml:space="preserve">по специальности </w:t>
      </w:r>
      <w:r w:rsidR="004E4F4C" w:rsidRPr="00C018F1">
        <w:rPr>
          <w:sz w:val="28"/>
          <w:szCs w:val="28"/>
        </w:rPr>
        <w:t>«</w:t>
      </w:r>
      <w:r w:rsidR="00C018F1" w:rsidRPr="00C018F1">
        <w:rPr>
          <w:sz w:val="28"/>
          <w:szCs w:val="28"/>
        </w:rPr>
        <w:t>Педагогика и методика начального обучения</w:t>
      </w:r>
      <w:r w:rsidR="004E4F4C" w:rsidRPr="00C018F1">
        <w:rPr>
          <w:sz w:val="28"/>
          <w:szCs w:val="28"/>
        </w:rPr>
        <w:t xml:space="preserve">», </w:t>
      </w:r>
      <w:r w:rsidR="004E4F4C" w:rsidRPr="006D37FC">
        <w:rPr>
          <w:sz w:val="28"/>
          <w:szCs w:val="28"/>
        </w:rPr>
        <w:t xml:space="preserve">педагогический стаж </w:t>
      </w:r>
      <w:r w:rsidR="004E4F4C">
        <w:rPr>
          <w:sz w:val="28"/>
          <w:szCs w:val="28"/>
        </w:rPr>
        <w:t xml:space="preserve">25 </w:t>
      </w:r>
      <w:r w:rsidR="004E4F4C" w:rsidRPr="006D37FC">
        <w:rPr>
          <w:sz w:val="28"/>
          <w:szCs w:val="28"/>
        </w:rPr>
        <w:t>лет, 1 квалификационн</w:t>
      </w:r>
      <w:r w:rsidR="004E4F4C">
        <w:rPr>
          <w:sz w:val="28"/>
          <w:szCs w:val="28"/>
        </w:rPr>
        <w:t>ая</w:t>
      </w:r>
      <w:r w:rsidR="004E4F4C" w:rsidRPr="006D37FC">
        <w:rPr>
          <w:sz w:val="28"/>
          <w:szCs w:val="28"/>
        </w:rPr>
        <w:t xml:space="preserve"> категори</w:t>
      </w:r>
      <w:r w:rsidR="004E4F4C">
        <w:rPr>
          <w:sz w:val="28"/>
          <w:szCs w:val="28"/>
        </w:rPr>
        <w:t>я, курсы повышения квалификации – 2023 год</w:t>
      </w:r>
      <w:r w:rsidR="004E4F4C" w:rsidRPr="006D37FC">
        <w:rPr>
          <w:sz w:val="28"/>
          <w:szCs w:val="28"/>
        </w:rPr>
        <w:t xml:space="preserve">. </w:t>
      </w:r>
    </w:p>
    <w:p w14:paraId="36881873" w14:textId="77777777" w:rsidR="004E4F4C" w:rsidRDefault="001772CC" w:rsidP="00C038E5">
      <w:pPr>
        <w:jc w:val="both"/>
        <w:rPr>
          <w:sz w:val="28"/>
          <w:szCs w:val="28"/>
        </w:rPr>
      </w:pPr>
      <w:r w:rsidRPr="006D37FC">
        <w:rPr>
          <w:sz w:val="28"/>
          <w:szCs w:val="28"/>
        </w:rPr>
        <w:t>2.</w:t>
      </w:r>
      <w:r w:rsidR="004E4F4C">
        <w:rPr>
          <w:sz w:val="28"/>
          <w:szCs w:val="28"/>
        </w:rPr>
        <w:t xml:space="preserve"> </w:t>
      </w:r>
      <w:proofErr w:type="spellStart"/>
      <w:r w:rsidR="004E4F4C" w:rsidRPr="006D37FC">
        <w:rPr>
          <w:sz w:val="28"/>
          <w:szCs w:val="28"/>
        </w:rPr>
        <w:t>Оспанова</w:t>
      </w:r>
      <w:proofErr w:type="spellEnd"/>
      <w:r w:rsidR="004E4F4C" w:rsidRPr="006D37FC">
        <w:rPr>
          <w:sz w:val="28"/>
          <w:szCs w:val="28"/>
        </w:rPr>
        <w:t xml:space="preserve"> </w:t>
      </w:r>
      <w:proofErr w:type="spellStart"/>
      <w:r w:rsidR="004E4F4C" w:rsidRPr="006D37FC">
        <w:rPr>
          <w:sz w:val="28"/>
          <w:szCs w:val="28"/>
        </w:rPr>
        <w:t>Назаркул</w:t>
      </w:r>
      <w:proofErr w:type="spellEnd"/>
      <w:r w:rsidR="004E4F4C" w:rsidRPr="006D37FC">
        <w:rPr>
          <w:sz w:val="28"/>
          <w:szCs w:val="28"/>
        </w:rPr>
        <w:t xml:space="preserve"> </w:t>
      </w:r>
      <w:proofErr w:type="spellStart"/>
      <w:r w:rsidR="004E4F4C" w:rsidRPr="006D37FC">
        <w:rPr>
          <w:sz w:val="28"/>
          <w:szCs w:val="28"/>
        </w:rPr>
        <w:t>Кайсаровна</w:t>
      </w:r>
      <w:proofErr w:type="spellEnd"/>
      <w:r w:rsidR="004E4F4C">
        <w:rPr>
          <w:sz w:val="28"/>
          <w:szCs w:val="28"/>
        </w:rPr>
        <w:t xml:space="preserve"> – </w:t>
      </w:r>
      <w:r w:rsidR="004E4F4C" w:rsidRPr="006D37FC">
        <w:rPr>
          <w:sz w:val="28"/>
          <w:szCs w:val="28"/>
        </w:rPr>
        <w:t xml:space="preserve">высшее образование, по </w:t>
      </w:r>
      <w:r w:rsidR="004E4F4C">
        <w:rPr>
          <w:sz w:val="28"/>
          <w:szCs w:val="28"/>
        </w:rPr>
        <w:t>специальности «К</w:t>
      </w:r>
      <w:r w:rsidR="004E4F4C" w:rsidRPr="006D37FC">
        <w:rPr>
          <w:sz w:val="28"/>
          <w:szCs w:val="28"/>
        </w:rPr>
        <w:t xml:space="preserve">азахский язык и литература», </w:t>
      </w:r>
      <w:r w:rsidR="004E4F4C">
        <w:rPr>
          <w:sz w:val="28"/>
          <w:szCs w:val="28"/>
        </w:rPr>
        <w:t xml:space="preserve">педагогический </w:t>
      </w:r>
      <w:r w:rsidR="004E4F4C" w:rsidRPr="006D37FC">
        <w:rPr>
          <w:sz w:val="28"/>
          <w:szCs w:val="28"/>
        </w:rPr>
        <w:t>стаж</w:t>
      </w:r>
      <w:r w:rsidR="004E4F4C">
        <w:rPr>
          <w:sz w:val="28"/>
          <w:szCs w:val="28"/>
        </w:rPr>
        <w:t xml:space="preserve"> – </w:t>
      </w:r>
      <w:r w:rsidR="004E4F4C" w:rsidRPr="006D37FC">
        <w:rPr>
          <w:sz w:val="28"/>
          <w:szCs w:val="28"/>
        </w:rPr>
        <w:t>23 года, 1 квалификационн</w:t>
      </w:r>
      <w:r w:rsidR="004E4F4C">
        <w:rPr>
          <w:sz w:val="28"/>
          <w:szCs w:val="28"/>
        </w:rPr>
        <w:t>ая</w:t>
      </w:r>
      <w:r w:rsidR="004E4F4C" w:rsidRPr="006D37FC">
        <w:rPr>
          <w:sz w:val="28"/>
          <w:szCs w:val="28"/>
        </w:rPr>
        <w:t xml:space="preserve"> категори</w:t>
      </w:r>
      <w:r w:rsidR="004E4F4C">
        <w:rPr>
          <w:sz w:val="28"/>
          <w:szCs w:val="28"/>
        </w:rPr>
        <w:t>я, курсы повышения квалификации – 2024 год</w:t>
      </w:r>
      <w:r w:rsidR="004E4F4C" w:rsidRPr="006D37FC">
        <w:rPr>
          <w:sz w:val="28"/>
          <w:szCs w:val="28"/>
        </w:rPr>
        <w:t>.</w:t>
      </w:r>
    </w:p>
    <w:p w14:paraId="1E1ECA52" w14:textId="06F6E269" w:rsidR="001772CC" w:rsidRDefault="001772CC" w:rsidP="004E4F4C">
      <w:pPr>
        <w:ind w:firstLine="708"/>
        <w:jc w:val="both"/>
        <w:rPr>
          <w:sz w:val="28"/>
          <w:szCs w:val="28"/>
        </w:rPr>
      </w:pPr>
      <w:r w:rsidRPr="006D37FC">
        <w:rPr>
          <w:sz w:val="28"/>
          <w:szCs w:val="28"/>
        </w:rPr>
        <w:t xml:space="preserve">Согласно п.22 Типовых правил деятельности организаций дошкольного, начального, основного среднего, общего среднего, технического и профессионального, </w:t>
      </w:r>
      <w:proofErr w:type="spellStart"/>
      <w:r w:rsidRPr="006D37FC">
        <w:rPr>
          <w:sz w:val="28"/>
          <w:szCs w:val="28"/>
        </w:rPr>
        <w:t>послесреднего</w:t>
      </w:r>
      <w:proofErr w:type="spellEnd"/>
      <w:r w:rsidRPr="006D37FC">
        <w:rPr>
          <w:sz w:val="28"/>
          <w:szCs w:val="28"/>
        </w:rPr>
        <w:t xml:space="preserve"> образования, специализированных, специальных, организациях образования (Приказ Министра просвещения Республики Казахстан от 31 августа 2022 года №385) к занятию деятельности педагога допускаются лица, имеющие педагогическое или профессиональное образование по соответствующему профилю и осуществляющее профессиональную деятельность педагога по воспитанию и обучению воспитанников, методическому сопровождению или организации образовательной деятельности. Педагог </w:t>
      </w:r>
      <w:r w:rsidR="006139C8">
        <w:rPr>
          <w:sz w:val="28"/>
          <w:szCs w:val="28"/>
        </w:rPr>
        <w:t>предшкольного класса</w:t>
      </w:r>
      <w:r w:rsidRPr="006D37FC">
        <w:rPr>
          <w:sz w:val="28"/>
          <w:szCs w:val="28"/>
        </w:rPr>
        <w:t xml:space="preserve"> имеет профильное образование.</w:t>
      </w:r>
    </w:p>
    <w:p w14:paraId="1E447DC3" w14:textId="77777777" w:rsidR="004E4F4C" w:rsidRDefault="004E4F4C" w:rsidP="004E4F4C">
      <w:pPr>
        <w:ind w:firstLine="708"/>
        <w:jc w:val="both"/>
        <w:rPr>
          <w:i/>
          <w:iCs/>
          <w:sz w:val="28"/>
          <w:szCs w:val="28"/>
        </w:rPr>
      </w:pPr>
    </w:p>
    <w:p w14:paraId="449970BD" w14:textId="77777777" w:rsidR="001772CC" w:rsidRDefault="001772CC" w:rsidP="00C038E5">
      <w:pPr>
        <w:jc w:val="both"/>
        <w:rPr>
          <w:b/>
          <w:bCs/>
          <w:i/>
          <w:iCs/>
          <w:sz w:val="28"/>
          <w:szCs w:val="28"/>
        </w:rPr>
      </w:pPr>
      <w:r w:rsidRPr="00DD1DBA">
        <w:rPr>
          <w:b/>
          <w:bCs/>
          <w:i/>
          <w:iCs/>
          <w:sz w:val="28"/>
          <w:szCs w:val="28"/>
        </w:rPr>
        <w:t>Сведения</w:t>
      </w:r>
      <w:r w:rsidRPr="00DD1DBA">
        <w:rPr>
          <w:b/>
          <w:bCs/>
          <w:i/>
          <w:iCs/>
          <w:sz w:val="28"/>
          <w:szCs w:val="28"/>
        </w:rPr>
        <w:tab/>
        <w:t>о повышении/подтверждении уровня квалификационной категории педагогами не реже одного раза в пять лет:</w:t>
      </w:r>
    </w:p>
    <w:p w14:paraId="61C7C52C" w14:textId="5A9027E9" w:rsidR="00BF0359" w:rsidRPr="006D37FC" w:rsidRDefault="001772CC" w:rsidP="00C038E5">
      <w:pPr>
        <w:jc w:val="both"/>
        <w:rPr>
          <w:sz w:val="28"/>
          <w:szCs w:val="28"/>
        </w:rPr>
      </w:pPr>
      <w:r w:rsidRPr="006D37FC">
        <w:rPr>
          <w:sz w:val="28"/>
          <w:szCs w:val="28"/>
        </w:rPr>
        <w:t xml:space="preserve">Жусупова </w:t>
      </w:r>
      <w:proofErr w:type="spellStart"/>
      <w:r w:rsidRPr="006D37FC">
        <w:rPr>
          <w:sz w:val="28"/>
          <w:szCs w:val="28"/>
        </w:rPr>
        <w:t>Куралай</w:t>
      </w:r>
      <w:proofErr w:type="spellEnd"/>
      <w:r w:rsidRPr="006D37FC">
        <w:rPr>
          <w:sz w:val="28"/>
          <w:szCs w:val="28"/>
        </w:rPr>
        <w:t xml:space="preserve"> </w:t>
      </w:r>
      <w:proofErr w:type="spellStart"/>
      <w:r w:rsidRPr="006D37FC">
        <w:rPr>
          <w:sz w:val="28"/>
          <w:szCs w:val="28"/>
        </w:rPr>
        <w:t>Абдрахмановна</w:t>
      </w:r>
      <w:proofErr w:type="spellEnd"/>
      <w:r w:rsidR="00114E15">
        <w:rPr>
          <w:sz w:val="28"/>
          <w:szCs w:val="28"/>
        </w:rPr>
        <w:t xml:space="preserve"> – </w:t>
      </w:r>
      <w:r w:rsidRPr="006D37FC">
        <w:rPr>
          <w:sz w:val="28"/>
          <w:szCs w:val="28"/>
        </w:rPr>
        <w:t>присвоена 1</w:t>
      </w:r>
      <w:r w:rsidR="00114E15">
        <w:rPr>
          <w:sz w:val="28"/>
          <w:szCs w:val="28"/>
        </w:rPr>
        <w:t xml:space="preserve"> </w:t>
      </w:r>
      <w:r w:rsidRPr="006D37FC">
        <w:rPr>
          <w:sz w:val="28"/>
          <w:szCs w:val="28"/>
        </w:rPr>
        <w:t xml:space="preserve">квалификационная </w:t>
      </w:r>
      <w:proofErr w:type="gramStart"/>
      <w:r w:rsidRPr="006D37FC">
        <w:rPr>
          <w:sz w:val="28"/>
          <w:szCs w:val="28"/>
        </w:rPr>
        <w:t>категория</w:t>
      </w:r>
      <w:r w:rsidR="003149B5">
        <w:rPr>
          <w:sz w:val="28"/>
          <w:szCs w:val="28"/>
        </w:rPr>
        <w:t>,</w:t>
      </w:r>
      <w:r w:rsidRPr="006D37FC">
        <w:rPr>
          <w:sz w:val="28"/>
          <w:szCs w:val="28"/>
        </w:rPr>
        <w:t xml:space="preserve">  приказ</w:t>
      </w:r>
      <w:proofErr w:type="gramEnd"/>
      <w:r w:rsidRPr="006D37FC">
        <w:rPr>
          <w:sz w:val="28"/>
          <w:szCs w:val="28"/>
        </w:rPr>
        <w:t xml:space="preserve"> № </w:t>
      </w:r>
      <w:r w:rsidR="009D0313">
        <w:rPr>
          <w:sz w:val="28"/>
          <w:szCs w:val="28"/>
        </w:rPr>
        <w:t>125</w:t>
      </w:r>
      <w:r w:rsidRPr="006D37FC">
        <w:rPr>
          <w:sz w:val="28"/>
          <w:szCs w:val="28"/>
        </w:rPr>
        <w:t xml:space="preserve"> от </w:t>
      </w:r>
      <w:r w:rsidR="00487C07">
        <w:rPr>
          <w:sz w:val="28"/>
          <w:szCs w:val="28"/>
        </w:rPr>
        <w:t xml:space="preserve">13 мая </w:t>
      </w:r>
      <w:r w:rsidRPr="006D37FC">
        <w:rPr>
          <w:sz w:val="28"/>
          <w:szCs w:val="28"/>
        </w:rPr>
        <w:t xml:space="preserve"> 2020 года;</w:t>
      </w:r>
    </w:p>
    <w:p w14:paraId="4B4FBA74" w14:textId="0A7094EB" w:rsidR="001772CC" w:rsidRPr="006D37FC" w:rsidRDefault="001772CC" w:rsidP="00C038E5">
      <w:pPr>
        <w:jc w:val="both"/>
        <w:rPr>
          <w:sz w:val="28"/>
          <w:szCs w:val="28"/>
        </w:rPr>
      </w:pPr>
      <w:r w:rsidRPr="006D37FC">
        <w:rPr>
          <w:sz w:val="28"/>
          <w:szCs w:val="28"/>
        </w:rPr>
        <w:t>Куш</w:t>
      </w:r>
      <w:r w:rsidR="001E04FE">
        <w:rPr>
          <w:sz w:val="28"/>
          <w:szCs w:val="28"/>
        </w:rPr>
        <w:t xml:space="preserve">ербаева </w:t>
      </w:r>
      <w:proofErr w:type="spellStart"/>
      <w:r w:rsidR="001E04FE">
        <w:rPr>
          <w:sz w:val="28"/>
          <w:szCs w:val="28"/>
        </w:rPr>
        <w:t>Жумагуль</w:t>
      </w:r>
      <w:proofErr w:type="spellEnd"/>
      <w:r w:rsidR="001E04FE">
        <w:rPr>
          <w:sz w:val="28"/>
          <w:szCs w:val="28"/>
        </w:rPr>
        <w:t xml:space="preserve"> </w:t>
      </w:r>
      <w:proofErr w:type="spellStart"/>
      <w:r w:rsidR="001E04FE">
        <w:rPr>
          <w:sz w:val="28"/>
          <w:szCs w:val="28"/>
        </w:rPr>
        <w:t>Суентаевна</w:t>
      </w:r>
      <w:proofErr w:type="spellEnd"/>
      <w:r w:rsidR="001E04FE">
        <w:rPr>
          <w:sz w:val="28"/>
          <w:szCs w:val="28"/>
        </w:rPr>
        <w:t xml:space="preserve"> – </w:t>
      </w:r>
      <w:proofErr w:type="gramStart"/>
      <w:r w:rsidR="001E04FE">
        <w:rPr>
          <w:sz w:val="28"/>
          <w:szCs w:val="28"/>
        </w:rPr>
        <w:t>п</w:t>
      </w:r>
      <w:r w:rsidRPr="006D37FC">
        <w:rPr>
          <w:sz w:val="28"/>
          <w:szCs w:val="28"/>
        </w:rPr>
        <w:t>рисвоена  1</w:t>
      </w:r>
      <w:proofErr w:type="gramEnd"/>
      <w:r w:rsidR="00114E15">
        <w:rPr>
          <w:sz w:val="28"/>
          <w:szCs w:val="28"/>
        </w:rPr>
        <w:t xml:space="preserve"> </w:t>
      </w:r>
      <w:r w:rsidRPr="006D37FC">
        <w:rPr>
          <w:sz w:val="28"/>
          <w:szCs w:val="28"/>
        </w:rPr>
        <w:t>квалификационная категория</w:t>
      </w:r>
      <w:r w:rsidR="003149B5">
        <w:rPr>
          <w:sz w:val="28"/>
          <w:szCs w:val="28"/>
        </w:rPr>
        <w:t>,</w:t>
      </w:r>
      <w:r w:rsidRPr="006D37FC">
        <w:rPr>
          <w:sz w:val="28"/>
          <w:szCs w:val="28"/>
        </w:rPr>
        <w:t xml:space="preserve"> приказ №</w:t>
      </w:r>
      <w:r w:rsidR="00487C07">
        <w:rPr>
          <w:sz w:val="28"/>
          <w:szCs w:val="28"/>
        </w:rPr>
        <w:t>125</w:t>
      </w:r>
      <w:r w:rsidRPr="006D37FC">
        <w:rPr>
          <w:sz w:val="28"/>
          <w:szCs w:val="28"/>
        </w:rPr>
        <w:t xml:space="preserve"> от 13 мая 2020 года. </w:t>
      </w:r>
    </w:p>
    <w:p w14:paraId="4CB0D865" w14:textId="65FFEBCE" w:rsidR="00130671" w:rsidRDefault="001772CC" w:rsidP="00C038E5">
      <w:pPr>
        <w:jc w:val="both"/>
        <w:rPr>
          <w:sz w:val="28"/>
          <w:szCs w:val="28"/>
        </w:rPr>
      </w:pPr>
      <w:proofErr w:type="spellStart"/>
      <w:r w:rsidRPr="006D37FC">
        <w:rPr>
          <w:sz w:val="28"/>
          <w:szCs w:val="28"/>
        </w:rPr>
        <w:t>Оспанова</w:t>
      </w:r>
      <w:proofErr w:type="spellEnd"/>
      <w:r w:rsidRPr="006D37FC">
        <w:rPr>
          <w:sz w:val="28"/>
          <w:szCs w:val="28"/>
        </w:rPr>
        <w:t xml:space="preserve"> </w:t>
      </w:r>
      <w:proofErr w:type="spellStart"/>
      <w:r w:rsidRPr="006D37FC">
        <w:rPr>
          <w:sz w:val="28"/>
          <w:szCs w:val="28"/>
        </w:rPr>
        <w:t>Назаркул</w:t>
      </w:r>
      <w:proofErr w:type="spellEnd"/>
      <w:r w:rsidRPr="006D37FC">
        <w:rPr>
          <w:sz w:val="28"/>
          <w:szCs w:val="28"/>
        </w:rPr>
        <w:t xml:space="preserve"> </w:t>
      </w:r>
      <w:proofErr w:type="spellStart"/>
      <w:r w:rsidRPr="006D37FC">
        <w:rPr>
          <w:sz w:val="28"/>
          <w:szCs w:val="28"/>
        </w:rPr>
        <w:t>Кайсаровна</w:t>
      </w:r>
      <w:proofErr w:type="spellEnd"/>
      <w:r w:rsidRPr="006D37FC">
        <w:rPr>
          <w:sz w:val="28"/>
          <w:szCs w:val="28"/>
        </w:rPr>
        <w:t xml:space="preserve"> – </w:t>
      </w:r>
      <w:r w:rsidR="00130671">
        <w:rPr>
          <w:sz w:val="28"/>
          <w:szCs w:val="28"/>
        </w:rPr>
        <w:t xml:space="preserve">квалификационная категория продлена до достижения пенсионного возраста в соответствии </w:t>
      </w:r>
      <w:r w:rsidR="00AD4C3B">
        <w:rPr>
          <w:sz w:val="28"/>
          <w:szCs w:val="28"/>
        </w:rPr>
        <w:t xml:space="preserve">с </w:t>
      </w:r>
      <w:proofErr w:type="gramStart"/>
      <w:r w:rsidR="00AD4C3B">
        <w:rPr>
          <w:sz w:val="28"/>
          <w:szCs w:val="28"/>
        </w:rPr>
        <w:t>П</w:t>
      </w:r>
      <w:r w:rsidR="00130671">
        <w:rPr>
          <w:sz w:val="28"/>
          <w:szCs w:val="28"/>
        </w:rPr>
        <w:t>риказ</w:t>
      </w:r>
      <w:r w:rsidR="00AD4C3B">
        <w:rPr>
          <w:sz w:val="28"/>
          <w:szCs w:val="28"/>
        </w:rPr>
        <w:t xml:space="preserve">ом </w:t>
      </w:r>
      <w:r w:rsidR="00130671">
        <w:rPr>
          <w:sz w:val="28"/>
          <w:szCs w:val="28"/>
        </w:rPr>
        <w:t xml:space="preserve"> МОН</w:t>
      </w:r>
      <w:proofErr w:type="gramEnd"/>
      <w:r w:rsidR="00130671">
        <w:rPr>
          <w:sz w:val="28"/>
          <w:szCs w:val="28"/>
        </w:rPr>
        <w:t xml:space="preserve"> РК </w:t>
      </w:r>
      <w:r w:rsidR="00BC4D24">
        <w:rPr>
          <w:sz w:val="28"/>
          <w:szCs w:val="28"/>
        </w:rPr>
        <w:t>от 27 января 2016</w:t>
      </w:r>
      <w:r w:rsidR="00AD4C3B">
        <w:rPr>
          <w:sz w:val="28"/>
          <w:szCs w:val="28"/>
        </w:rPr>
        <w:t xml:space="preserve"> </w:t>
      </w:r>
      <w:r w:rsidR="00BC4D24">
        <w:rPr>
          <w:sz w:val="28"/>
          <w:szCs w:val="28"/>
        </w:rPr>
        <w:t>года № 83</w:t>
      </w:r>
      <w:r w:rsidR="00F21A8F">
        <w:rPr>
          <w:sz w:val="28"/>
          <w:szCs w:val="28"/>
        </w:rPr>
        <w:t xml:space="preserve"> с внесенными изменениями </w:t>
      </w:r>
      <w:r w:rsidR="00130671">
        <w:rPr>
          <w:sz w:val="28"/>
          <w:szCs w:val="28"/>
        </w:rPr>
        <w:t xml:space="preserve">от </w:t>
      </w:r>
      <w:r w:rsidR="00130671" w:rsidRPr="002F3A1F">
        <w:rPr>
          <w:sz w:val="28"/>
          <w:szCs w:val="28"/>
        </w:rPr>
        <w:t>12.11.2021 года</w:t>
      </w:r>
      <w:r w:rsidR="003D1DD7">
        <w:rPr>
          <w:sz w:val="28"/>
          <w:szCs w:val="28"/>
        </w:rPr>
        <w:t xml:space="preserve"> </w:t>
      </w:r>
      <w:r w:rsidR="003D1DD7" w:rsidRPr="002F3A1F">
        <w:rPr>
          <w:sz w:val="28"/>
          <w:szCs w:val="28"/>
        </w:rPr>
        <w:t>№561</w:t>
      </w:r>
      <w:r w:rsidR="00AB022D">
        <w:rPr>
          <w:sz w:val="28"/>
          <w:szCs w:val="28"/>
        </w:rPr>
        <w:t xml:space="preserve"> п.92</w:t>
      </w:r>
      <w:r w:rsidR="00130671">
        <w:rPr>
          <w:sz w:val="28"/>
          <w:szCs w:val="28"/>
        </w:rPr>
        <w:t xml:space="preserve">), </w:t>
      </w:r>
      <w:r w:rsidRPr="006D37FC">
        <w:rPr>
          <w:sz w:val="28"/>
          <w:szCs w:val="28"/>
        </w:rPr>
        <w:t>протокол аттестационной комиссии</w:t>
      </w:r>
      <w:r w:rsidR="00365C6B">
        <w:rPr>
          <w:sz w:val="28"/>
          <w:szCs w:val="28"/>
        </w:rPr>
        <w:t xml:space="preserve"> КГУ « Пригородная общеобразовательная школа отдела образования Житикаринского района</w:t>
      </w:r>
      <w:r w:rsidR="006850EE">
        <w:rPr>
          <w:sz w:val="28"/>
          <w:szCs w:val="28"/>
        </w:rPr>
        <w:t>» УОАКО</w:t>
      </w:r>
      <w:r w:rsidRPr="006D37FC">
        <w:rPr>
          <w:sz w:val="28"/>
          <w:szCs w:val="28"/>
        </w:rPr>
        <w:t xml:space="preserve"> от</w:t>
      </w:r>
      <w:r w:rsidR="00130671">
        <w:rPr>
          <w:sz w:val="28"/>
          <w:szCs w:val="28"/>
        </w:rPr>
        <w:t xml:space="preserve"> </w:t>
      </w:r>
      <w:r w:rsidRPr="006D37FC">
        <w:rPr>
          <w:sz w:val="28"/>
          <w:szCs w:val="28"/>
        </w:rPr>
        <w:t>18.04.2022 года</w:t>
      </w:r>
      <w:r w:rsidR="006A1D75">
        <w:rPr>
          <w:sz w:val="28"/>
          <w:szCs w:val="28"/>
        </w:rPr>
        <w:t xml:space="preserve"> </w:t>
      </w:r>
      <w:r w:rsidR="006A1D75" w:rsidRPr="006D37FC">
        <w:rPr>
          <w:sz w:val="28"/>
          <w:szCs w:val="28"/>
        </w:rPr>
        <w:lastRenderedPageBreak/>
        <w:t>№3</w:t>
      </w:r>
      <w:r w:rsidR="00130671">
        <w:rPr>
          <w:sz w:val="28"/>
          <w:szCs w:val="28"/>
        </w:rPr>
        <w:t>.</w:t>
      </w:r>
    </w:p>
    <w:p w14:paraId="4DC31143" w14:textId="2CD3E45F" w:rsidR="00BF0359" w:rsidRDefault="00BF0359" w:rsidP="00C038E5">
      <w:pPr>
        <w:jc w:val="both"/>
        <w:rPr>
          <w:sz w:val="28"/>
          <w:szCs w:val="28"/>
        </w:rPr>
      </w:pPr>
      <w:proofErr w:type="spellStart"/>
      <w:r>
        <w:rPr>
          <w:sz w:val="28"/>
          <w:szCs w:val="28"/>
        </w:rPr>
        <w:t>Бощенко</w:t>
      </w:r>
      <w:proofErr w:type="spellEnd"/>
      <w:r>
        <w:rPr>
          <w:sz w:val="28"/>
          <w:szCs w:val="28"/>
        </w:rPr>
        <w:t xml:space="preserve"> Алла Борисовна</w:t>
      </w:r>
      <w:r w:rsidR="00AE7070">
        <w:rPr>
          <w:sz w:val="28"/>
          <w:szCs w:val="28"/>
        </w:rPr>
        <w:t xml:space="preserve"> </w:t>
      </w:r>
      <w:r w:rsidR="007562B6">
        <w:rPr>
          <w:sz w:val="28"/>
          <w:szCs w:val="28"/>
        </w:rPr>
        <w:t>(совместитель)</w:t>
      </w:r>
      <w:r w:rsidR="00AE7070">
        <w:rPr>
          <w:sz w:val="28"/>
          <w:szCs w:val="28"/>
        </w:rPr>
        <w:t xml:space="preserve"> </w:t>
      </w:r>
      <w:r>
        <w:rPr>
          <w:sz w:val="28"/>
          <w:szCs w:val="28"/>
        </w:rPr>
        <w:t xml:space="preserve">- присвоена </w:t>
      </w:r>
      <w:r w:rsidR="00A517C0">
        <w:rPr>
          <w:sz w:val="28"/>
          <w:szCs w:val="28"/>
        </w:rPr>
        <w:t xml:space="preserve">квалификационная категория педагог-модератор </w:t>
      </w:r>
      <w:r w:rsidR="00B60F26">
        <w:rPr>
          <w:sz w:val="28"/>
          <w:szCs w:val="28"/>
        </w:rPr>
        <w:t>приказ №57 от 23.06.2021</w:t>
      </w:r>
      <w:r w:rsidR="001704E0">
        <w:rPr>
          <w:sz w:val="28"/>
          <w:szCs w:val="28"/>
        </w:rPr>
        <w:t xml:space="preserve"> года.</w:t>
      </w:r>
    </w:p>
    <w:p w14:paraId="376A75E1" w14:textId="77777777" w:rsidR="003E6D7E" w:rsidRPr="003E6D7E" w:rsidRDefault="003E6D7E" w:rsidP="003E6D7E">
      <w:pPr>
        <w:ind w:firstLine="567"/>
        <w:jc w:val="both"/>
        <w:rPr>
          <w:b/>
          <w:sz w:val="28"/>
          <w:szCs w:val="28"/>
        </w:rPr>
      </w:pPr>
      <w:r w:rsidRPr="003E6D7E">
        <w:rPr>
          <w:b/>
          <w:sz w:val="28"/>
          <w:szCs w:val="28"/>
        </w:rPr>
        <w:t>Сведения о повышении квалификации руководителей/педагогов не реже одного раза в три года:</w:t>
      </w:r>
    </w:p>
    <w:p w14:paraId="0A3914C1" w14:textId="77777777" w:rsidR="003E6D7E" w:rsidRPr="003E6D7E" w:rsidRDefault="003E6D7E" w:rsidP="003E6D7E">
      <w:pPr>
        <w:pStyle w:val="ab"/>
        <w:ind w:firstLine="567"/>
        <w:jc w:val="both"/>
        <w:rPr>
          <w:sz w:val="28"/>
          <w:szCs w:val="28"/>
        </w:rPr>
      </w:pPr>
      <w:r w:rsidRPr="003E6D7E">
        <w:rPr>
          <w:sz w:val="28"/>
          <w:szCs w:val="28"/>
        </w:rPr>
        <w:t xml:space="preserve">Директор школы – Танжарикова Гульнар </w:t>
      </w:r>
      <w:proofErr w:type="spellStart"/>
      <w:r w:rsidRPr="003E6D7E">
        <w:rPr>
          <w:sz w:val="28"/>
          <w:szCs w:val="28"/>
        </w:rPr>
        <w:t>Тулегеновна</w:t>
      </w:r>
      <w:proofErr w:type="spellEnd"/>
      <w:r w:rsidRPr="003E6D7E">
        <w:rPr>
          <w:sz w:val="28"/>
          <w:szCs w:val="28"/>
        </w:rPr>
        <w:t xml:space="preserve">, 1964 г.р., образование – высшее, общий стаж работы – 37 лет,  в данной должности 23 года, в данной школе 8 лет, квалификационная категория вторая по должности руководитель организации образования. </w:t>
      </w:r>
    </w:p>
    <w:p w14:paraId="3DC165E8" w14:textId="6FC18D95" w:rsidR="001772CC" w:rsidRPr="006D37FC" w:rsidRDefault="001772CC" w:rsidP="003E6D7E">
      <w:pPr>
        <w:ind w:firstLine="567"/>
        <w:jc w:val="both"/>
        <w:rPr>
          <w:sz w:val="28"/>
          <w:szCs w:val="28"/>
        </w:rPr>
      </w:pPr>
      <w:r w:rsidRPr="006D37FC">
        <w:rPr>
          <w:sz w:val="28"/>
          <w:szCs w:val="28"/>
        </w:rPr>
        <w:t>Администрацией школы создаются необходимые условия для развития профессиональной компетентности педагогов дошкольного образования. Наличие в школе перспективного плана повышения курсовой подготовки позволяет обеспечить своевременное прохождение курсов</w:t>
      </w:r>
    </w:p>
    <w:p w14:paraId="3F6F4E5F" w14:textId="4779A7FB" w:rsidR="001772CC" w:rsidRDefault="001772CC" w:rsidP="00645090">
      <w:pPr>
        <w:ind w:firstLine="567"/>
        <w:jc w:val="both"/>
        <w:rPr>
          <w:sz w:val="28"/>
          <w:szCs w:val="28"/>
        </w:rPr>
      </w:pPr>
      <w:r w:rsidRPr="006D37FC">
        <w:rPr>
          <w:sz w:val="28"/>
          <w:szCs w:val="28"/>
        </w:rPr>
        <w:t>Повышение курсовой квалификации педагоги проходят на базе филиала АО</w:t>
      </w:r>
      <w:r w:rsidR="00645090">
        <w:rPr>
          <w:sz w:val="28"/>
          <w:szCs w:val="28"/>
        </w:rPr>
        <w:t xml:space="preserve"> </w:t>
      </w:r>
      <w:r w:rsidRPr="006D37FC">
        <w:rPr>
          <w:sz w:val="28"/>
          <w:szCs w:val="28"/>
        </w:rPr>
        <w:t>«Национальный центр повышения квалификации «</w:t>
      </w:r>
      <w:proofErr w:type="spellStart"/>
      <w:r w:rsidRPr="006D37FC">
        <w:rPr>
          <w:sz w:val="28"/>
          <w:szCs w:val="28"/>
        </w:rPr>
        <w:t>Орлеу</w:t>
      </w:r>
      <w:proofErr w:type="spellEnd"/>
      <w:r w:rsidRPr="006D37FC">
        <w:rPr>
          <w:sz w:val="28"/>
          <w:szCs w:val="28"/>
        </w:rPr>
        <w:t>», ЦПМ АОО</w:t>
      </w:r>
      <w:r w:rsidR="00645090">
        <w:rPr>
          <w:sz w:val="28"/>
          <w:szCs w:val="28"/>
        </w:rPr>
        <w:t xml:space="preserve"> </w:t>
      </w:r>
      <w:r w:rsidRPr="006D37FC">
        <w:rPr>
          <w:sz w:val="28"/>
          <w:szCs w:val="28"/>
        </w:rPr>
        <w:t xml:space="preserve">«Назарбаев Интеллектуальные школы». </w:t>
      </w:r>
    </w:p>
    <w:p w14:paraId="01C23305" w14:textId="77777777" w:rsidR="000B5A90" w:rsidRPr="006D37FC" w:rsidRDefault="000B5A90" w:rsidP="00645090">
      <w:pPr>
        <w:ind w:firstLine="567"/>
        <w:jc w:val="both"/>
        <w:rPr>
          <w:sz w:val="28"/>
          <w:szCs w:val="28"/>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842"/>
        <w:gridCol w:w="1701"/>
        <w:gridCol w:w="2268"/>
        <w:gridCol w:w="1560"/>
        <w:gridCol w:w="1984"/>
      </w:tblGrid>
      <w:tr w:rsidR="001772CC" w:rsidRPr="006D37FC" w14:paraId="7F5F7AB7" w14:textId="77777777" w:rsidTr="00645090">
        <w:trPr>
          <w:trHeight w:val="661"/>
        </w:trPr>
        <w:tc>
          <w:tcPr>
            <w:tcW w:w="426" w:type="dxa"/>
          </w:tcPr>
          <w:p w14:paraId="2C1E6B3A" w14:textId="77777777" w:rsidR="001772CC" w:rsidRPr="003149B5" w:rsidRDefault="001772CC" w:rsidP="006617A5">
            <w:pPr>
              <w:rPr>
                <w:b/>
                <w:sz w:val="24"/>
                <w:szCs w:val="24"/>
              </w:rPr>
            </w:pPr>
            <w:r w:rsidRPr="003149B5">
              <w:rPr>
                <w:b/>
                <w:sz w:val="24"/>
                <w:szCs w:val="24"/>
              </w:rPr>
              <w:t>№</w:t>
            </w:r>
          </w:p>
        </w:tc>
        <w:tc>
          <w:tcPr>
            <w:tcW w:w="1842" w:type="dxa"/>
          </w:tcPr>
          <w:p w14:paraId="26046C4F" w14:textId="77777777" w:rsidR="001772CC" w:rsidRPr="003149B5" w:rsidRDefault="001772CC" w:rsidP="006617A5">
            <w:pPr>
              <w:rPr>
                <w:b/>
                <w:sz w:val="24"/>
                <w:szCs w:val="24"/>
              </w:rPr>
            </w:pPr>
            <w:r w:rsidRPr="003149B5">
              <w:rPr>
                <w:b/>
                <w:sz w:val="24"/>
                <w:szCs w:val="24"/>
              </w:rPr>
              <w:t>Ф.И.О.</w:t>
            </w:r>
          </w:p>
        </w:tc>
        <w:tc>
          <w:tcPr>
            <w:tcW w:w="1701" w:type="dxa"/>
          </w:tcPr>
          <w:p w14:paraId="12BBDD2E" w14:textId="77777777" w:rsidR="001772CC" w:rsidRPr="003149B5" w:rsidRDefault="001772CC" w:rsidP="006617A5">
            <w:pPr>
              <w:rPr>
                <w:b/>
                <w:sz w:val="24"/>
                <w:szCs w:val="24"/>
              </w:rPr>
            </w:pPr>
            <w:r w:rsidRPr="003149B5">
              <w:rPr>
                <w:b/>
                <w:sz w:val="24"/>
                <w:szCs w:val="24"/>
              </w:rPr>
              <w:t>Должность</w:t>
            </w:r>
          </w:p>
        </w:tc>
        <w:tc>
          <w:tcPr>
            <w:tcW w:w="2268" w:type="dxa"/>
          </w:tcPr>
          <w:p w14:paraId="4C20F651" w14:textId="77777777" w:rsidR="001772CC" w:rsidRPr="003149B5" w:rsidRDefault="001772CC" w:rsidP="006617A5">
            <w:pPr>
              <w:rPr>
                <w:b/>
                <w:sz w:val="24"/>
                <w:szCs w:val="24"/>
              </w:rPr>
            </w:pPr>
            <w:r w:rsidRPr="003149B5">
              <w:rPr>
                <w:b/>
                <w:sz w:val="24"/>
                <w:szCs w:val="24"/>
              </w:rPr>
              <w:t>Наименование курсов</w:t>
            </w:r>
          </w:p>
        </w:tc>
        <w:tc>
          <w:tcPr>
            <w:tcW w:w="1560" w:type="dxa"/>
          </w:tcPr>
          <w:p w14:paraId="27965BA4" w14:textId="77777777" w:rsidR="001772CC" w:rsidRPr="003149B5" w:rsidRDefault="001772CC" w:rsidP="006617A5">
            <w:pPr>
              <w:rPr>
                <w:b/>
                <w:sz w:val="24"/>
                <w:szCs w:val="24"/>
              </w:rPr>
            </w:pPr>
            <w:r w:rsidRPr="003149B5">
              <w:rPr>
                <w:b/>
                <w:sz w:val="24"/>
                <w:szCs w:val="24"/>
              </w:rPr>
              <w:t>Сроки</w:t>
            </w:r>
          </w:p>
        </w:tc>
        <w:tc>
          <w:tcPr>
            <w:tcW w:w="1984" w:type="dxa"/>
          </w:tcPr>
          <w:p w14:paraId="4E4670BA" w14:textId="77777777" w:rsidR="001772CC" w:rsidRPr="003149B5" w:rsidRDefault="001772CC" w:rsidP="006617A5">
            <w:pPr>
              <w:rPr>
                <w:b/>
                <w:sz w:val="24"/>
                <w:szCs w:val="24"/>
              </w:rPr>
            </w:pPr>
            <w:r w:rsidRPr="003149B5">
              <w:rPr>
                <w:b/>
                <w:sz w:val="24"/>
                <w:szCs w:val="24"/>
              </w:rPr>
              <w:t>Место прохождения</w:t>
            </w:r>
          </w:p>
        </w:tc>
      </w:tr>
      <w:tr w:rsidR="001772CC" w:rsidRPr="006D37FC" w14:paraId="5D65D08C" w14:textId="77777777" w:rsidTr="00645090">
        <w:trPr>
          <w:trHeight w:val="724"/>
        </w:trPr>
        <w:tc>
          <w:tcPr>
            <w:tcW w:w="426" w:type="dxa"/>
          </w:tcPr>
          <w:p w14:paraId="0CF3B4F2" w14:textId="77777777" w:rsidR="001772CC" w:rsidRPr="00645090" w:rsidRDefault="001772CC" w:rsidP="006617A5">
            <w:pPr>
              <w:rPr>
                <w:sz w:val="24"/>
                <w:szCs w:val="24"/>
              </w:rPr>
            </w:pPr>
            <w:r w:rsidRPr="00645090">
              <w:rPr>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14:paraId="7C716221" w14:textId="77777777" w:rsidR="001772CC" w:rsidRPr="00645090" w:rsidRDefault="001772CC" w:rsidP="006617A5">
            <w:pPr>
              <w:rPr>
                <w:sz w:val="24"/>
                <w:szCs w:val="24"/>
              </w:rPr>
            </w:pPr>
            <w:r w:rsidRPr="00645090">
              <w:rPr>
                <w:sz w:val="24"/>
                <w:szCs w:val="24"/>
              </w:rPr>
              <w:t xml:space="preserve">Танжарикова Гульнар </w:t>
            </w:r>
            <w:proofErr w:type="spellStart"/>
            <w:r w:rsidRPr="00645090">
              <w:rPr>
                <w:sz w:val="24"/>
                <w:szCs w:val="24"/>
              </w:rPr>
              <w:t>Тулегеновна</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24CE915D" w14:textId="77777777" w:rsidR="001772CC" w:rsidRPr="00645090" w:rsidRDefault="001772CC" w:rsidP="006617A5">
            <w:pPr>
              <w:rPr>
                <w:sz w:val="24"/>
                <w:szCs w:val="24"/>
              </w:rPr>
            </w:pPr>
            <w:r w:rsidRPr="00645090">
              <w:rPr>
                <w:sz w:val="24"/>
                <w:szCs w:val="24"/>
              </w:rPr>
              <w:t>Директор школы</w:t>
            </w:r>
          </w:p>
        </w:tc>
        <w:tc>
          <w:tcPr>
            <w:tcW w:w="2268" w:type="dxa"/>
          </w:tcPr>
          <w:p w14:paraId="23AB5C8D" w14:textId="77777777" w:rsidR="001772CC" w:rsidRPr="00645090" w:rsidRDefault="001772CC" w:rsidP="006617A5">
            <w:pPr>
              <w:rPr>
                <w:sz w:val="24"/>
                <w:szCs w:val="24"/>
              </w:rPr>
            </w:pPr>
            <w:r w:rsidRPr="00645090">
              <w:rPr>
                <w:sz w:val="24"/>
                <w:szCs w:val="24"/>
              </w:rPr>
              <w:t>Управление качеством образования в контексте устойчивого развития</w:t>
            </w:r>
          </w:p>
        </w:tc>
        <w:tc>
          <w:tcPr>
            <w:tcW w:w="1560" w:type="dxa"/>
          </w:tcPr>
          <w:p w14:paraId="000A56CE" w14:textId="77777777" w:rsidR="001772CC" w:rsidRPr="00645090" w:rsidRDefault="001772CC" w:rsidP="006617A5">
            <w:pPr>
              <w:rPr>
                <w:sz w:val="24"/>
                <w:szCs w:val="24"/>
              </w:rPr>
            </w:pPr>
            <w:r w:rsidRPr="00645090">
              <w:rPr>
                <w:sz w:val="24"/>
                <w:szCs w:val="24"/>
              </w:rPr>
              <w:t>18.09.-29.09.</w:t>
            </w:r>
          </w:p>
          <w:p w14:paraId="27B0DE8D" w14:textId="77777777" w:rsidR="001772CC" w:rsidRPr="00645090" w:rsidRDefault="001772CC" w:rsidP="006617A5">
            <w:pPr>
              <w:rPr>
                <w:sz w:val="24"/>
                <w:szCs w:val="24"/>
              </w:rPr>
            </w:pPr>
            <w:r w:rsidRPr="00645090">
              <w:rPr>
                <w:sz w:val="24"/>
                <w:szCs w:val="24"/>
              </w:rPr>
              <w:t>2023г.</w:t>
            </w:r>
          </w:p>
        </w:tc>
        <w:tc>
          <w:tcPr>
            <w:tcW w:w="1984" w:type="dxa"/>
          </w:tcPr>
          <w:p w14:paraId="4756862A" w14:textId="77777777" w:rsidR="001772CC" w:rsidRPr="00645090" w:rsidRDefault="001772CC" w:rsidP="006617A5">
            <w:pPr>
              <w:rPr>
                <w:sz w:val="24"/>
                <w:szCs w:val="24"/>
              </w:rPr>
            </w:pPr>
            <w:r w:rsidRPr="00645090">
              <w:rPr>
                <w:sz w:val="24"/>
                <w:szCs w:val="24"/>
              </w:rPr>
              <w:t>АО «Национальный центр повышения квалификации «</w:t>
            </w:r>
            <w:proofErr w:type="spellStart"/>
            <w:r w:rsidRPr="00645090">
              <w:rPr>
                <w:sz w:val="24"/>
                <w:szCs w:val="24"/>
              </w:rPr>
              <w:t>Орлеу</w:t>
            </w:r>
            <w:proofErr w:type="spellEnd"/>
            <w:r w:rsidRPr="00645090">
              <w:rPr>
                <w:sz w:val="24"/>
                <w:szCs w:val="24"/>
              </w:rPr>
              <w:t xml:space="preserve">» </w:t>
            </w:r>
            <w:proofErr w:type="spellStart"/>
            <w:r w:rsidRPr="00645090">
              <w:rPr>
                <w:sz w:val="24"/>
                <w:szCs w:val="24"/>
              </w:rPr>
              <w:t>г.Костанай</w:t>
            </w:r>
            <w:proofErr w:type="spellEnd"/>
          </w:p>
        </w:tc>
      </w:tr>
    </w:tbl>
    <w:p w14:paraId="7AC2CC2F" w14:textId="77777777" w:rsidR="001772CC" w:rsidRPr="006D37FC" w:rsidRDefault="001772CC" w:rsidP="001772CC">
      <w:pPr>
        <w:rPr>
          <w:sz w:val="28"/>
          <w:szCs w:val="28"/>
        </w:rPr>
      </w:pPr>
    </w:p>
    <w:p w14:paraId="1E203212" w14:textId="77777777" w:rsidR="001772CC" w:rsidRDefault="001772CC" w:rsidP="00645090">
      <w:pPr>
        <w:ind w:firstLine="708"/>
        <w:jc w:val="both"/>
        <w:rPr>
          <w:sz w:val="28"/>
          <w:szCs w:val="28"/>
        </w:rPr>
      </w:pPr>
      <w:r w:rsidRPr="006D37FC">
        <w:rPr>
          <w:sz w:val="28"/>
          <w:szCs w:val="28"/>
        </w:rPr>
        <w:t>Воспитатели и преподаватели дошкольного образования своевременно проходят курсы повышения квалификации согласно перспективному плану:</w:t>
      </w:r>
    </w:p>
    <w:p w14:paraId="3507E42E" w14:textId="77777777" w:rsidR="00A0039E" w:rsidRDefault="00A0039E" w:rsidP="00645090">
      <w:pPr>
        <w:ind w:firstLine="708"/>
        <w:jc w:val="both"/>
        <w:rPr>
          <w:sz w:val="28"/>
          <w:szCs w:val="28"/>
        </w:rPr>
      </w:pPr>
    </w:p>
    <w:p w14:paraId="6F225E42" w14:textId="77777777" w:rsidR="00A0039E" w:rsidRPr="006D37FC" w:rsidRDefault="00A0039E" w:rsidP="00645090">
      <w:pPr>
        <w:ind w:firstLine="708"/>
        <w:jc w:val="both"/>
        <w:rPr>
          <w:sz w:val="28"/>
          <w:szCs w:val="28"/>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1559"/>
        <w:gridCol w:w="2268"/>
        <w:gridCol w:w="1419"/>
        <w:gridCol w:w="2551"/>
      </w:tblGrid>
      <w:tr w:rsidR="00225318" w:rsidRPr="001D39AE" w14:paraId="11676BF7" w14:textId="77777777" w:rsidTr="008A0949">
        <w:trPr>
          <w:trHeight w:val="557"/>
        </w:trPr>
        <w:tc>
          <w:tcPr>
            <w:tcW w:w="1984" w:type="dxa"/>
          </w:tcPr>
          <w:p w14:paraId="656A5953" w14:textId="77777777" w:rsidR="00225318" w:rsidRPr="001D39AE" w:rsidRDefault="00225318" w:rsidP="003149B5">
            <w:pPr>
              <w:rPr>
                <w:b/>
                <w:sz w:val="24"/>
                <w:szCs w:val="24"/>
              </w:rPr>
            </w:pPr>
            <w:r w:rsidRPr="001D39AE">
              <w:rPr>
                <w:b/>
                <w:sz w:val="24"/>
                <w:szCs w:val="24"/>
              </w:rPr>
              <w:t>Ф.И.О.</w:t>
            </w:r>
          </w:p>
        </w:tc>
        <w:tc>
          <w:tcPr>
            <w:tcW w:w="1559" w:type="dxa"/>
          </w:tcPr>
          <w:p w14:paraId="3BF1BACA" w14:textId="77777777" w:rsidR="00225318" w:rsidRPr="001D39AE" w:rsidRDefault="00225318" w:rsidP="003149B5">
            <w:pPr>
              <w:ind w:left="33"/>
              <w:rPr>
                <w:b/>
                <w:sz w:val="24"/>
                <w:szCs w:val="24"/>
              </w:rPr>
            </w:pPr>
            <w:r w:rsidRPr="001D39AE">
              <w:rPr>
                <w:b/>
                <w:sz w:val="24"/>
                <w:szCs w:val="24"/>
              </w:rPr>
              <w:t>Должность</w:t>
            </w:r>
          </w:p>
        </w:tc>
        <w:tc>
          <w:tcPr>
            <w:tcW w:w="2268" w:type="dxa"/>
          </w:tcPr>
          <w:p w14:paraId="4397B7F7" w14:textId="77777777" w:rsidR="00225318" w:rsidRPr="001D39AE" w:rsidRDefault="00225318" w:rsidP="003149B5">
            <w:pPr>
              <w:ind w:left="76"/>
              <w:rPr>
                <w:b/>
                <w:sz w:val="24"/>
                <w:szCs w:val="24"/>
              </w:rPr>
            </w:pPr>
            <w:r w:rsidRPr="001D39AE">
              <w:rPr>
                <w:b/>
                <w:sz w:val="24"/>
                <w:szCs w:val="24"/>
              </w:rPr>
              <w:t>Наименование курсов</w:t>
            </w:r>
          </w:p>
        </w:tc>
        <w:tc>
          <w:tcPr>
            <w:tcW w:w="1419" w:type="dxa"/>
          </w:tcPr>
          <w:p w14:paraId="2E795DBE" w14:textId="77777777" w:rsidR="00225318" w:rsidRPr="001D39AE" w:rsidRDefault="00225318" w:rsidP="003149B5">
            <w:pPr>
              <w:ind w:left="-19"/>
              <w:rPr>
                <w:b/>
                <w:sz w:val="24"/>
                <w:szCs w:val="24"/>
              </w:rPr>
            </w:pPr>
            <w:r w:rsidRPr="001D39AE">
              <w:rPr>
                <w:b/>
                <w:sz w:val="24"/>
                <w:szCs w:val="24"/>
              </w:rPr>
              <w:t>Сроки</w:t>
            </w:r>
          </w:p>
        </w:tc>
        <w:tc>
          <w:tcPr>
            <w:tcW w:w="2551" w:type="dxa"/>
          </w:tcPr>
          <w:p w14:paraId="010E01CB" w14:textId="77777777" w:rsidR="00225318" w:rsidRPr="001D39AE" w:rsidRDefault="00225318" w:rsidP="003149B5">
            <w:pPr>
              <w:rPr>
                <w:b/>
                <w:sz w:val="24"/>
                <w:szCs w:val="24"/>
              </w:rPr>
            </w:pPr>
            <w:r w:rsidRPr="001D39AE">
              <w:rPr>
                <w:b/>
                <w:sz w:val="24"/>
                <w:szCs w:val="24"/>
              </w:rPr>
              <w:t>Место прохождения</w:t>
            </w:r>
          </w:p>
        </w:tc>
      </w:tr>
      <w:tr w:rsidR="00225318" w:rsidRPr="001D39AE" w14:paraId="39FA1339" w14:textId="77777777" w:rsidTr="008A0949">
        <w:trPr>
          <w:trHeight w:val="724"/>
        </w:trPr>
        <w:tc>
          <w:tcPr>
            <w:tcW w:w="1984" w:type="dxa"/>
            <w:tcBorders>
              <w:top w:val="single" w:sz="4" w:space="0" w:color="000000"/>
              <w:left w:val="single" w:sz="4" w:space="0" w:color="000000"/>
              <w:bottom w:val="single" w:sz="4" w:space="0" w:color="000000"/>
              <w:right w:val="single" w:sz="4" w:space="0" w:color="000000"/>
            </w:tcBorders>
          </w:tcPr>
          <w:p w14:paraId="38A273DB" w14:textId="77777777" w:rsidR="00225318" w:rsidRPr="001D39AE" w:rsidRDefault="00225318" w:rsidP="003149B5">
            <w:pPr>
              <w:ind w:hanging="75"/>
              <w:rPr>
                <w:sz w:val="24"/>
                <w:szCs w:val="24"/>
              </w:rPr>
            </w:pPr>
            <w:r w:rsidRPr="001D39AE">
              <w:rPr>
                <w:sz w:val="24"/>
                <w:szCs w:val="24"/>
              </w:rPr>
              <w:t xml:space="preserve">Жусупова </w:t>
            </w:r>
            <w:proofErr w:type="spellStart"/>
            <w:r w:rsidRPr="001D39AE">
              <w:rPr>
                <w:sz w:val="24"/>
                <w:szCs w:val="24"/>
              </w:rPr>
              <w:t>Куралай</w:t>
            </w:r>
            <w:proofErr w:type="spellEnd"/>
            <w:r w:rsidRPr="001D39AE">
              <w:rPr>
                <w:sz w:val="24"/>
                <w:szCs w:val="24"/>
              </w:rPr>
              <w:t xml:space="preserve"> </w:t>
            </w:r>
            <w:proofErr w:type="spellStart"/>
            <w:r w:rsidRPr="001D39AE">
              <w:rPr>
                <w:sz w:val="24"/>
                <w:szCs w:val="24"/>
              </w:rPr>
              <w:t>Абдрахмановна</w:t>
            </w:r>
            <w:proofErr w:type="spellEnd"/>
            <w:r w:rsidRPr="001D39AE">
              <w:rPr>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B4370D3" w14:textId="77777777" w:rsidR="00225318" w:rsidRPr="001D39AE" w:rsidRDefault="00225318" w:rsidP="003149B5">
            <w:pPr>
              <w:ind w:left="33"/>
              <w:rPr>
                <w:sz w:val="24"/>
                <w:szCs w:val="24"/>
              </w:rPr>
            </w:pPr>
            <w:r w:rsidRPr="001D39AE">
              <w:rPr>
                <w:color w:val="000000"/>
                <w:sz w:val="24"/>
                <w:szCs w:val="24"/>
              </w:rPr>
              <w:t>Воспитатель мини-центра</w:t>
            </w:r>
          </w:p>
        </w:tc>
        <w:tc>
          <w:tcPr>
            <w:tcW w:w="2268" w:type="dxa"/>
          </w:tcPr>
          <w:p w14:paraId="754C2770" w14:textId="77777777" w:rsidR="00225318" w:rsidRPr="001D39AE" w:rsidRDefault="00225318" w:rsidP="003149B5">
            <w:pPr>
              <w:rPr>
                <w:sz w:val="24"/>
                <w:szCs w:val="24"/>
              </w:rPr>
            </w:pPr>
            <w:r w:rsidRPr="001D39AE">
              <w:rPr>
                <w:sz w:val="24"/>
                <w:szCs w:val="24"/>
              </w:rPr>
              <w:t xml:space="preserve"> </w:t>
            </w:r>
            <w:proofErr w:type="gramStart"/>
            <w:r w:rsidRPr="001D39AE">
              <w:rPr>
                <w:sz w:val="24"/>
                <w:szCs w:val="24"/>
              </w:rPr>
              <w:t>« Ориентиры</w:t>
            </w:r>
            <w:proofErr w:type="gramEnd"/>
            <w:r w:rsidRPr="001D39AE">
              <w:rPr>
                <w:sz w:val="24"/>
                <w:szCs w:val="24"/>
              </w:rPr>
              <w:t xml:space="preserve"> раннего развития детей»</w:t>
            </w:r>
          </w:p>
        </w:tc>
        <w:tc>
          <w:tcPr>
            <w:tcW w:w="1419" w:type="dxa"/>
          </w:tcPr>
          <w:p w14:paraId="0591FD42" w14:textId="39CAF3B5" w:rsidR="00225318" w:rsidRPr="001D39AE" w:rsidRDefault="00225318" w:rsidP="003149B5">
            <w:pPr>
              <w:ind w:left="-19"/>
              <w:rPr>
                <w:sz w:val="24"/>
                <w:szCs w:val="24"/>
              </w:rPr>
            </w:pPr>
            <w:r w:rsidRPr="001D39AE">
              <w:rPr>
                <w:sz w:val="24"/>
                <w:szCs w:val="24"/>
              </w:rPr>
              <w:t>20.07.2022</w:t>
            </w:r>
          </w:p>
        </w:tc>
        <w:tc>
          <w:tcPr>
            <w:tcW w:w="2551" w:type="dxa"/>
          </w:tcPr>
          <w:p w14:paraId="4CAD9355" w14:textId="77777777" w:rsidR="00225318" w:rsidRPr="001D39AE" w:rsidRDefault="00225318" w:rsidP="003149B5">
            <w:pPr>
              <w:rPr>
                <w:sz w:val="24"/>
                <w:szCs w:val="24"/>
              </w:rPr>
            </w:pPr>
            <w:r w:rsidRPr="001D39AE">
              <w:rPr>
                <w:sz w:val="24"/>
                <w:szCs w:val="24"/>
              </w:rPr>
              <w:t xml:space="preserve">АОО Назарбаев Интеллектуальные Школы» ЦПМ </w:t>
            </w:r>
            <w:proofErr w:type="spellStart"/>
            <w:r w:rsidRPr="001D39AE">
              <w:rPr>
                <w:sz w:val="24"/>
                <w:szCs w:val="24"/>
              </w:rPr>
              <w:t>г.Костанай</w:t>
            </w:r>
            <w:proofErr w:type="spellEnd"/>
          </w:p>
        </w:tc>
      </w:tr>
      <w:tr w:rsidR="00225318" w:rsidRPr="001D39AE" w14:paraId="2617EC5D" w14:textId="77777777" w:rsidTr="008A0949">
        <w:trPr>
          <w:trHeight w:val="724"/>
        </w:trPr>
        <w:tc>
          <w:tcPr>
            <w:tcW w:w="1984" w:type="dxa"/>
            <w:tcBorders>
              <w:top w:val="single" w:sz="4" w:space="0" w:color="000000"/>
              <w:left w:val="single" w:sz="4" w:space="0" w:color="000000"/>
              <w:bottom w:val="single" w:sz="4" w:space="0" w:color="000000"/>
              <w:right w:val="single" w:sz="4" w:space="0" w:color="000000"/>
            </w:tcBorders>
          </w:tcPr>
          <w:p w14:paraId="70A650F6" w14:textId="77777777" w:rsidR="00225318" w:rsidRPr="001D39AE" w:rsidRDefault="00225318" w:rsidP="003149B5">
            <w:pPr>
              <w:rPr>
                <w:color w:val="000000"/>
                <w:sz w:val="24"/>
                <w:szCs w:val="24"/>
              </w:rPr>
            </w:pPr>
            <w:r w:rsidRPr="001D39AE">
              <w:rPr>
                <w:sz w:val="24"/>
                <w:szCs w:val="24"/>
              </w:rPr>
              <w:t xml:space="preserve">Кушербаева </w:t>
            </w:r>
            <w:proofErr w:type="spellStart"/>
            <w:r w:rsidRPr="001D39AE">
              <w:rPr>
                <w:sz w:val="24"/>
                <w:szCs w:val="24"/>
              </w:rPr>
              <w:t>Жумагуль</w:t>
            </w:r>
            <w:proofErr w:type="spellEnd"/>
            <w:r w:rsidRPr="001D39AE">
              <w:rPr>
                <w:sz w:val="24"/>
                <w:szCs w:val="24"/>
              </w:rPr>
              <w:t xml:space="preserve"> </w:t>
            </w:r>
            <w:proofErr w:type="spellStart"/>
            <w:r w:rsidRPr="001D39AE">
              <w:rPr>
                <w:sz w:val="24"/>
                <w:szCs w:val="24"/>
              </w:rPr>
              <w:t>Суентаевна</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377CDA64" w14:textId="77777777" w:rsidR="00225318" w:rsidRPr="001D39AE" w:rsidRDefault="00225318" w:rsidP="003149B5">
            <w:pPr>
              <w:ind w:left="33"/>
              <w:rPr>
                <w:color w:val="000000"/>
                <w:sz w:val="24"/>
                <w:szCs w:val="24"/>
              </w:rPr>
            </w:pPr>
            <w:r w:rsidRPr="001D39AE">
              <w:rPr>
                <w:color w:val="000000"/>
                <w:sz w:val="24"/>
                <w:szCs w:val="24"/>
              </w:rPr>
              <w:t>Воспитатель КПП</w:t>
            </w:r>
          </w:p>
        </w:tc>
        <w:tc>
          <w:tcPr>
            <w:tcW w:w="2268" w:type="dxa"/>
          </w:tcPr>
          <w:p w14:paraId="4BD2ECE5" w14:textId="77777777" w:rsidR="00225318" w:rsidRPr="001D39AE" w:rsidRDefault="00225318" w:rsidP="003149B5">
            <w:pPr>
              <w:ind w:left="76"/>
              <w:rPr>
                <w:sz w:val="24"/>
                <w:szCs w:val="24"/>
              </w:rPr>
            </w:pPr>
            <w:r w:rsidRPr="001D39AE">
              <w:rPr>
                <w:sz w:val="24"/>
                <w:szCs w:val="24"/>
              </w:rPr>
              <w:t xml:space="preserve">«Развитие игровой </w:t>
            </w:r>
            <w:proofErr w:type="spellStart"/>
            <w:r w:rsidRPr="001D39AE">
              <w:rPr>
                <w:sz w:val="24"/>
                <w:szCs w:val="24"/>
              </w:rPr>
              <w:t>компентентности</w:t>
            </w:r>
            <w:proofErr w:type="spellEnd"/>
            <w:r w:rsidRPr="001D39AE">
              <w:rPr>
                <w:sz w:val="24"/>
                <w:szCs w:val="24"/>
              </w:rPr>
              <w:t xml:space="preserve"> педагога дошкольной организации»</w:t>
            </w:r>
          </w:p>
        </w:tc>
        <w:tc>
          <w:tcPr>
            <w:tcW w:w="1419" w:type="dxa"/>
          </w:tcPr>
          <w:p w14:paraId="75D6DA5D" w14:textId="1D2B81E5" w:rsidR="00225318" w:rsidRPr="001D39AE" w:rsidRDefault="00225318" w:rsidP="003149B5">
            <w:pPr>
              <w:rPr>
                <w:sz w:val="24"/>
                <w:szCs w:val="24"/>
              </w:rPr>
            </w:pPr>
            <w:r w:rsidRPr="001D39AE">
              <w:rPr>
                <w:sz w:val="24"/>
                <w:szCs w:val="24"/>
              </w:rPr>
              <w:t xml:space="preserve">23.06.2023 </w:t>
            </w:r>
          </w:p>
          <w:p w14:paraId="4E84256F" w14:textId="77777777" w:rsidR="00225318" w:rsidRPr="001D39AE" w:rsidRDefault="00225318" w:rsidP="003149B5">
            <w:pPr>
              <w:ind w:left="-19"/>
              <w:rPr>
                <w:sz w:val="24"/>
                <w:szCs w:val="24"/>
              </w:rPr>
            </w:pPr>
          </w:p>
        </w:tc>
        <w:tc>
          <w:tcPr>
            <w:tcW w:w="2551" w:type="dxa"/>
          </w:tcPr>
          <w:p w14:paraId="3E9CF2B5" w14:textId="77777777" w:rsidR="00225318" w:rsidRPr="001D39AE" w:rsidRDefault="00225318" w:rsidP="003149B5">
            <w:pPr>
              <w:rPr>
                <w:sz w:val="24"/>
                <w:szCs w:val="24"/>
                <w:lang w:val="kk-KZ"/>
              </w:rPr>
            </w:pPr>
            <w:r w:rsidRPr="001D39AE">
              <w:rPr>
                <w:sz w:val="24"/>
                <w:szCs w:val="24"/>
              </w:rPr>
              <w:t>Институт АО «Национальный центр повышения квалификации «</w:t>
            </w:r>
            <w:proofErr w:type="spellStart"/>
            <w:r w:rsidRPr="001D39AE">
              <w:rPr>
                <w:sz w:val="24"/>
                <w:szCs w:val="24"/>
              </w:rPr>
              <w:t>Өрлеу</w:t>
            </w:r>
            <w:proofErr w:type="spellEnd"/>
            <w:r w:rsidRPr="001D39AE">
              <w:rPr>
                <w:sz w:val="24"/>
                <w:szCs w:val="24"/>
              </w:rPr>
              <w:t>» ИПР по Костанайской области»</w:t>
            </w:r>
          </w:p>
        </w:tc>
      </w:tr>
      <w:tr w:rsidR="00225318" w:rsidRPr="001D39AE" w14:paraId="351A4B66" w14:textId="77777777" w:rsidTr="008A0949">
        <w:trPr>
          <w:trHeight w:val="724"/>
        </w:trPr>
        <w:tc>
          <w:tcPr>
            <w:tcW w:w="1984" w:type="dxa"/>
            <w:tcBorders>
              <w:top w:val="single" w:sz="4" w:space="0" w:color="000000"/>
              <w:left w:val="single" w:sz="4" w:space="0" w:color="000000"/>
              <w:bottom w:val="single" w:sz="4" w:space="0" w:color="000000"/>
              <w:right w:val="single" w:sz="4" w:space="0" w:color="000000"/>
            </w:tcBorders>
          </w:tcPr>
          <w:p w14:paraId="0E33DC6E" w14:textId="77777777" w:rsidR="00225318" w:rsidRPr="001D39AE" w:rsidRDefault="00225318" w:rsidP="003149B5">
            <w:pPr>
              <w:rPr>
                <w:color w:val="000000"/>
                <w:sz w:val="24"/>
                <w:szCs w:val="24"/>
              </w:rPr>
            </w:pPr>
            <w:proofErr w:type="spellStart"/>
            <w:r w:rsidRPr="001D39AE">
              <w:rPr>
                <w:sz w:val="24"/>
                <w:szCs w:val="24"/>
              </w:rPr>
              <w:t>Оспанова</w:t>
            </w:r>
            <w:proofErr w:type="spellEnd"/>
            <w:r w:rsidRPr="001D39AE">
              <w:rPr>
                <w:sz w:val="24"/>
                <w:szCs w:val="24"/>
              </w:rPr>
              <w:t xml:space="preserve"> </w:t>
            </w:r>
            <w:proofErr w:type="spellStart"/>
            <w:r w:rsidRPr="001D39AE">
              <w:rPr>
                <w:sz w:val="24"/>
                <w:szCs w:val="24"/>
              </w:rPr>
              <w:t>Назаркул</w:t>
            </w:r>
            <w:proofErr w:type="spellEnd"/>
            <w:r w:rsidRPr="001D39AE">
              <w:rPr>
                <w:sz w:val="24"/>
                <w:szCs w:val="24"/>
              </w:rPr>
              <w:t xml:space="preserve"> </w:t>
            </w:r>
            <w:proofErr w:type="spellStart"/>
            <w:r w:rsidRPr="001D39AE">
              <w:rPr>
                <w:sz w:val="24"/>
                <w:szCs w:val="24"/>
              </w:rPr>
              <w:t>Кайсаровна</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769C1570" w14:textId="77777777" w:rsidR="00225318" w:rsidRPr="001D39AE" w:rsidRDefault="00225318" w:rsidP="003149B5">
            <w:pPr>
              <w:ind w:left="33"/>
              <w:rPr>
                <w:color w:val="000000"/>
                <w:sz w:val="24"/>
                <w:szCs w:val="24"/>
              </w:rPr>
            </w:pPr>
            <w:r w:rsidRPr="001D39AE">
              <w:rPr>
                <w:color w:val="000000"/>
                <w:sz w:val="24"/>
                <w:szCs w:val="24"/>
              </w:rPr>
              <w:t>Учитель казахского языка</w:t>
            </w:r>
          </w:p>
        </w:tc>
        <w:tc>
          <w:tcPr>
            <w:tcW w:w="2268" w:type="dxa"/>
          </w:tcPr>
          <w:p w14:paraId="5CEF73B4" w14:textId="77777777" w:rsidR="00225318" w:rsidRPr="001D39AE" w:rsidRDefault="00225318" w:rsidP="003149B5">
            <w:pPr>
              <w:ind w:left="76"/>
              <w:rPr>
                <w:sz w:val="24"/>
                <w:szCs w:val="24"/>
              </w:rPr>
            </w:pPr>
            <w:r w:rsidRPr="001D39AE">
              <w:rPr>
                <w:sz w:val="24"/>
                <w:szCs w:val="24"/>
              </w:rPr>
              <w:t xml:space="preserve">"Развитие профессиональной </w:t>
            </w:r>
            <w:proofErr w:type="spellStart"/>
            <w:r w:rsidRPr="001D39AE">
              <w:rPr>
                <w:sz w:val="24"/>
                <w:szCs w:val="24"/>
              </w:rPr>
              <w:t>компентенции</w:t>
            </w:r>
            <w:proofErr w:type="spellEnd"/>
            <w:r w:rsidRPr="001D39AE">
              <w:rPr>
                <w:sz w:val="24"/>
                <w:szCs w:val="24"/>
              </w:rPr>
              <w:t xml:space="preserve"> </w:t>
            </w:r>
            <w:r w:rsidRPr="001D39AE">
              <w:rPr>
                <w:sz w:val="24"/>
                <w:szCs w:val="24"/>
              </w:rPr>
              <w:lastRenderedPageBreak/>
              <w:t>учителей казахского языка и литературы дошкольного образования"</w:t>
            </w:r>
          </w:p>
        </w:tc>
        <w:tc>
          <w:tcPr>
            <w:tcW w:w="1419" w:type="dxa"/>
          </w:tcPr>
          <w:p w14:paraId="6936B0B5" w14:textId="77777777" w:rsidR="00225318" w:rsidRPr="00225AE5" w:rsidRDefault="00225318" w:rsidP="003149B5">
            <w:pPr>
              <w:ind w:left="-19"/>
              <w:rPr>
                <w:sz w:val="24"/>
                <w:szCs w:val="24"/>
              </w:rPr>
            </w:pPr>
            <w:r w:rsidRPr="00225AE5">
              <w:rPr>
                <w:sz w:val="24"/>
                <w:szCs w:val="24"/>
              </w:rPr>
              <w:lastRenderedPageBreak/>
              <w:t>07.03.2024</w:t>
            </w:r>
          </w:p>
        </w:tc>
        <w:tc>
          <w:tcPr>
            <w:tcW w:w="2551" w:type="dxa"/>
          </w:tcPr>
          <w:p w14:paraId="7225F44E" w14:textId="77777777" w:rsidR="00225318" w:rsidRPr="001D39AE" w:rsidRDefault="00225318" w:rsidP="003149B5">
            <w:pPr>
              <w:rPr>
                <w:sz w:val="24"/>
                <w:szCs w:val="24"/>
              </w:rPr>
            </w:pPr>
            <w:r w:rsidRPr="001D39AE">
              <w:rPr>
                <w:sz w:val="24"/>
                <w:szCs w:val="24"/>
              </w:rPr>
              <w:t xml:space="preserve">АО «Национальный центр повышения квалификации </w:t>
            </w:r>
            <w:r w:rsidRPr="001D39AE">
              <w:rPr>
                <w:sz w:val="24"/>
                <w:szCs w:val="24"/>
              </w:rPr>
              <w:lastRenderedPageBreak/>
              <w:t>«</w:t>
            </w:r>
            <w:proofErr w:type="spellStart"/>
            <w:r w:rsidRPr="001D39AE">
              <w:rPr>
                <w:sz w:val="24"/>
                <w:szCs w:val="24"/>
              </w:rPr>
              <w:t>Өрлеу</w:t>
            </w:r>
            <w:proofErr w:type="spellEnd"/>
            <w:r w:rsidRPr="001D39AE">
              <w:rPr>
                <w:sz w:val="24"/>
                <w:szCs w:val="24"/>
              </w:rPr>
              <w:t>» ИПР по Костанайской области»</w:t>
            </w:r>
          </w:p>
        </w:tc>
      </w:tr>
      <w:tr w:rsidR="007E2CAE" w:rsidRPr="001D39AE" w14:paraId="312946D1" w14:textId="77777777" w:rsidTr="008A0949">
        <w:trPr>
          <w:trHeight w:val="724"/>
        </w:trPr>
        <w:tc>
          <w:tcPr>
            <w:tcW w:w="1984" w:type="dxa"/>
            <w:tcBorders>
              <w:top w:val="single" w:sz="4" w:space="0" w:color="000000"/>
              <w:left w:val="single" w:sz="4" w:space="0" w:color="000000"/>
              <w:bottom w:val="single" w:sz="4" w:space="0" w:color="000000"/>
              <w:right w:val="single" w:sz="4" w:space="0" w:color="000000"/>
            </w:tcBorders>
          </w:tcPr>
          <w:p w14:paraId="0901D134" w14:textId="42E0C851" w:rsidR="007E2CAE" w:rsidRPr="004C5E45" w:rsidRDefault="007E2CAE" w:rsidP="003149B5">
            <w:pPr>
              <w:rPr>
                <w:sz w:val="24"/>
                <w:szCs w:val="24"/>
              </w:rPr>
            </w:pPr>
            <w:proofErr w:type="spellStart"/>
            <w:r w:rsidRPr="004C5E45">
              <w:rPr>
                <w:sz w:val="24"/>
                <w:szCs w:val="24"/>
              </w:rPr>
              <w:lastRenderedPageBreak/>
              <w:t>Бощенко</w:t>
            </w:r>
            <w:proofErr w:type="spellEnd"/>
            <w:r w:rsidRPr="004C5E45">
              <w:rPr>
                <w:sz w:val="24"/>
                <w:szCs w:val="24"/>
              </w:rPr>
              <w:t xml:space="preserve"> Алла Борисовна</w:t>
            </w:r>
          </w:p>
        </w:tc>
        <w:tc>
          <w:tcPr>
            <w:tcW w:w="1559" w:type="dxa"/>
            <w:tcBorders>
              <w:top w:val="single" w:sz="4" w:space="0" w:color="000000"/>
              <w:left w:val="single" w:sz="4" w:space="0" w:color="000000"/>
              <w:bottom w:val="single" w:sz="4" w:space="0" w:color="000000"/>
              <w:right w:val="single" w:sz="4" w:space="0" w:color="000000"/>
            </w:tcBorders>
          </w:tcPr>
          <w:p w14:paraId="25C37329" w14:textId="48D6642C" w:rsidR="007E2CAE" w:rsidRPr="004C5E45" w:rsidRDefault="00742612" w:rsidP="003149B5">
            <w:pPr>
              <w:ind w:left="33"/>
              <w:rPr>
                <w:color w:val="000000"/>
                <w:sz w:val="24"/>
                <w:szCs w:val="24"/>
              </w:rPr>
            </w:pPr>
            <w:r w:rsidRPr="004C5E45">
              <w:rPr>
                <w:color w:val="000000"/>
                <w:sz w:val="24"/>
                <w:szCs w:val="24"/>
              </w:rPr>
              <w:t>Воспитатель мини-центра</w:t>
            </w:r>
          </w:p>
        </w:tc>
        <w:tc>
          <w:tcPr>
            <w:tcW w:w="2268" w:type="dxa"/>
          </w:tcPr>
          <w:p w14:paraId="5625B95F" w14:textId="7C48A7DC" w:rsidR="007E2CAE" w:rsidRPr="004C5E45" w:rsidRDefault="0002248C" w:rsidP="003149B5">
            <w:pPr>
              <w:ind w:left="76"/>
              <w:rPr>
                <w:sz w:val="24"/>
                <w:szCs w:val="24"/>
              </w:rPr>
            </w:pPr>
            <w:r w:rsidRPr="004C5E45">
              <w:rPr>
                <w:sz w:val="24"/>
                <w:szCs w:val="24"/>
                <w:shd w:val="clear" w:color="auto" w:fill="FFFFFF"/>
              </w:rPr>
              <w:t xml:space="preserve">"Развитие профессиональной </w:t>
            </w:r>
            <w:proofErr w:type="spellStart"/>
            <w:r w:rsidRPr="004C5E45">
              <w:rPr>
                <w:sz w:val="24"/>
                <w:szCs w:val="24"/>
                <w:shd w:val="clear" w:color="auto" w:fill="FFFFFF"/>
              </w:rPr>
              <w:t>компентенции</w:t>
            </w:r>
            <w:proofErr w:type="spellEnd"/>
            <w:r w:rsidRPr="004C5E45">
              <w:rPr>
                <w:sz w:val="24"/>
                <w:szCs w:val="24"/>
                <w:shd w:val="clear" w:color="auto" w:fill="FFFFFF"/>
              </w:rPr>
              <w:t xml:space="preserve"> педагога по формированию этнокультурных ценностей у детей дошкольного возраста"</w:t>
            </w:r>
          </w:p>
        </w:tc>
        <w:tc>
          <w:tcPr>
            <w:tcW w:w="1419" w:type="dxa"/>
          </w:tcPr>
          <w:p w14:paraId="00454450" w14:textId="0A5CA081" w:rsidR="007E2CAE" w:rsidRPr="004C5E45" w:rsidRDefault="0002248C" w:rsidP="003149B5">
            <w:pPr>
              <w:ind w:left="-19"/>
              <w:rPr>
                <w:sz w:val="24"/>
                <w:szCs w:val="24"/>
              </w:rPr>
            </w:pPr>
            <w:r w:rsidRPr="004C5E45">
              <w:rPr>
                <w:color w:val="1F1F1F"/>
                <w:sz w:val="24"/>
                <w:szCs w:val="24"/>
                <w:shd w:val="clear" w:color="auto" w:fill="FFFFFF"/>
              </w:rPr>
              <w:t>25.04.2024</w:t>
            </w:r>
          </w:p>
        </w:tc>
        <w:tc>
          <w:tcPr>
            <w:tcW w:w="2551" w:type="dxa"/>
          </w:tcPr>
          <w:p w14:paraId="7C5A5985" w14:textId="52BB4680" w:rsidR="007E2CAE" w:rsidRPr="004C5E45" w:rsidRDefault="006E33AF" w:rsidP="003149B5">
            <w:pPr>
              <w:rPr>
                <w:sz w:val="24"/>
                <w:szCs w:val="24"/>
              </w:rPr>
            </w:pPr>
            <w:r w:rsidRPr="004C5E45">
              <w:rPr>
                <w:sz w:val="24"/>
                <w:szCs w:val="24"/>
              </w:rPr>
              <w:t>Институт АО «Национальный центр повышения квалификации «</w:t>
            </w:r>
            <w:proofErr w:type="spellStart"/>
            <w:r w:rsidRPr="004C5E45">
              <w:rPr>
                <w:sz w:val="24"/>
                <w:szCs w:val="24"/>
              </w:rPr>
              <w:t>Өрлеу</w:t>
            </w:r>
            <w:proofErr w:type="spellEnd"/>
            <w:r w:rsidRPr="004C5E45">
              <w:rPr>
                <w:sz w:val="24"/>
                <w:szCs w:val="24"/>
              </w:rPr>
              <w:t>» ИПР по Костанайской области»</w:t>
            </w:r>
          </w:p>
        </w:tc>
      </w:tr>
    </w:tbl>
    <w:p w14:paraId="4CCB53A8" w14:textId="77777777" w:rsidR="00CB14C6" w:rsidRDefault="00CB14C6" w:rsidP="00CB14C6"/>
    <w:p w14:paraId="033369A2" w14:textId="435D2FA4" w:rsidR="00225318" w:rsidRPr="00BF0D46" w:rsidRDefault="00152E7A" w:rsidP="00152E7A">
      <w:pPr>
        <w:jc w:val="both"/>
        <w:rPr>
          <w:sz w:val="28"/>
          <w:szCs w:val="28"/>
        </w:rPr>
      </w:pPr>
      <w:r>
        <w:rPr>
          <w:sz w:val="28"/>
          <w:szCs w:val="28"/>
        </w:rPr>
        <w:t xml:space="preserve"> </w:t>
      </w:r>
      <w:r w:rsidR="000B5A90" w:rsidRPr="006D37FC">
        <w:rPr>
          <w:sz w:val="28"/>
          <w:szCs w:val="28"/>
        </w:rPr>
        <w:t xml:space="preserve"> Ведение мониторинга участия и результативности воспитателей в методических мероприятиях, профессиональных конкурс</w:t>
      </w:r>
      <w:r w:rsidR="000B5A90">
        <w:rPr>
          <w:sz w:val="28"/>
          <w:szCs w:val="28"/>
        </w:rPr>
        <w:t>ах</w:t>
      </w:r>
      <w:r w:rsidR="000B5A90" w:rsidRPr="006D37FC">
        <w:rPr>
          <w:sz w:val="28"/>
          <w:szCs w:val="28"/>
        </w:rPr>
        <w:t xml:space="preserve"> позволяет отследить деятельность в </w:t>
      </w:r>
      <w:proofErr w:type="spellStart"/>
      <w:r w:rsidR="000B5A90" w:rsidRPr="006D37FC">
        <w:rPr>
          <w:sz w:val="28"/>
          <w:szCs w:val="28"/>
        </w:rPr>
        <w:t>посткурсовой</w:t>
      </w:r>
      <w:proofErr w:type="spellEnd"/>
      <w:r w:rsidR="000B5A90" w:rsidRPr="006D37FC">
        <w:rPr>
          <w:sz w:val="28"/>
          <w:szCs w:val="28"/>
        </w:rPr>
        <w:t xml:space="preserve"> период. Знания, полученные на курсах, активно внедряются педагогами дошкольного образования на занятиях, что положительно сказывается на эффективности процесса обучения и воспитания.</w:t>
      </w:r>
    </w:p>
    <w:p w14:paraId="75953335" w14:textId="0904A4C2" w:rsidR="000E00DE" w:rsidRDefault="00645090" w:rsidP="00BF0D46">
      <w:pPr>
        <w:jc w:val="both"/>
        <w:rPr>
          <w:i/>
          <w:iCs/>
          <w:sz w:val="28"/>
          <w:szCs w:val="28"/>
        </w:rPr>
      </w:pPr>
      <w:r w:rsidRPr="00645090">
        <w:rPr>
          <w:i/>
          <w:iCs/>
          <w:sz w:val="28"/>
          <w:szCs w:val="28"/>
        </w:rPr>
        <w:t>Прилагаются сведения об укомплектованности педагогическими кадрами, штатное расписание педагогов за оцениваемый период, сведения по повышению квалификации руководителей и педагогов по соответствующему профилю</w:t>
      </w:r>
    </w:p>
    <w:p w14:paraId="49E4B4B4" w14:textId="77777777" w:rsidR="00FF6260" w:rsidRPr="00BF0D46" w:rsidRDefault="00FF6260" w:rsidP="00BF0D46">
      <w:pPr>
        <w:jc w:val="both"/>
        <w:rPr>
          <w:i/>
          <w:iCs/>
          <w:sz w:val="28"/>
          <w:szCs w:val="28"/>
        </w:rPr>
      </w:pPr>
    </w:p>
    <w:p w14:paraId="77DA6978" w14:textId="77777777" w:rsidR="001772CC" w:rsidRPr="0018633B" w:rsidRDefault="001772CC" w:rsidP="002B475A">
      <w:pPr>
        <w:jc w:val="both"/>
        <w:rPr>
          <w:b/>
          <w:bCs/>
          <w:sz w:val="28"/>
          <w:szCs w:val="28"/>
        </w:rPr>
      </w:pPr>
      <w:r w:rsidRPr="0018633B">
        <w:rPr>
          <w:b/>
          <w:bCs/>
          <w:sz w:val="28"/>
          <w:szCs w:val="28"/>
        </w:rPr>
        <w:t>Раздел 1.3. Контингент воспитанников</w:t>
      </w:r>
    </w:p>
    <w:p w14:paraId="110D0C1E" w14:textId="77777777" w:rsidR="002B475A" w:rsidRDefault="001772CC" w:rsidP="002B475A">
      <w:pPr>
        <w:jc w:val="both"/>
        <w:rPr>
          <w:b/>
          <w:bCs/>
          <w:sz w:val="28"/>
          <w:szCs w:val="28"/>
        </w:rPr>
      </w:pPr>
      <w:r w:rsidRPr="0018633B">
        <w:rPr>
          <w:b/>
          <w:bCs/>
          <w:sz w:val="28"/>
          <w:szCs w:val="28"/>
        </w:rPr>
        <w:t>Критерии к содержанию с ориентиром на результаты воспитания и обучения</w:t>
      </w:r>
    </w:p>
    <w:p w14:paraId="3C96A78D" w14:textId="77777777" w:rsidR="001772CC" w:rsidRPr="0018633B" w:rsidRDefault="000E00DE" w:rsidP="002B475A">
      <w:pPr>
        <w:jc w:val="both"/>
        <w:rPr>
          <w:i/>
          <w:sz w:val="28"/>
          <w:szCs w:val="28"/>
        </w:rPr>
      </w:pPr>
      <w:r>
        <w:rPr>
          <w:i/>
          <w:sz w:val="28"/>
          <w:szCs w:val="28"/>
        </w:rPr>
        <w:t xml:space="preserve">- </w:t>
      </w:r>
      <w:r w:rsidR="001772CC" w:rsidRPr="0018633B">
        <w:rPr>
          <w:i/>
          <w:sz w:val="28"/>
          <w:szCs w:val="28"/>
        </w:rPr>
        <w:t>сведения о контингенте воспитанников по возрастам, в том числе с особыми</w:t>
      </w:r>
      <w:r w:rsidR="001772CC" w:rsidRPr="0018633B">
        <w:rPr>
          <w:i/>
          <w:spacing w:val="1"/>
          <w:sz w:val="28"/>
          <w:szCs w:val="28"/>
        </w:rPr>
        <w:t xml:space="preserve"> </w:t>
      </w:r>
      <w:r w:rsidR="001772CC" w:rsidRPr="0018633B">
        <w:rPr>
          <w:i/>
          <w:sz w:val="28"/>
          <w:szCs w:val="28"/>
        </w:rPr>
        <w:t>образовательными</w:t>
      </w:r>
      <w:r w:rsidR="001772CC" w:rsidRPr="0018633B">
        <w:rPr>
          <w:i/>
          <w:spacing w:val="-4"/>
          <w:sz w:val="28"/>
          <w:szCs w:val="28"/>
        </w:rPr>
        <w:t xml:space="preserve"> </w:t>
      </w:r>
      <w:r w:rsidR="001772CC" w:rsidRPr="0018633B">
        <w:rPr>
          <w:i/>
          <w:sz w:val="28"/>
          <w:szCs w:val="28"/>
        </w:rPr>
        <w:t>потребностями;</w:t>
      </w:r>
    </w:p>
    <w:p w14:paraId="7AA69F17" w14:textId="77777777" w:rsidR="000E00DE" w:rsidRDefault="000E00DE" w:rsidP="000E00DE">
      <w:pPr>
        <w:pStyle w:val="a7"/>
        <w:tabs>
          <w:tab w:val="left" w:pos="1102"/>
        </w:tabs>
        <w:spacing w:before="5" w:line="242" w:lineRule="auto"/>
        <w:ind w:left="0" w:firstLine="0"/>
        <w:jc w:val="both"/>
        <w:rPr>
          <w:i/>
          <w:sz w:val="28"/>
          <w:szCs w:val="28"/>
        </w:rPr>
      </w:pPr>
      <w:r>
        <w:rPr>
          <w:i/>
          <w:sz w:val="28"/>
          <w:szCs w:val="28"/>
        </w:rPr>
        <w:t xml:space="preserve">- </w:t>
      </w:r>
      <w:r w:rsidR="001772CC" w:rsidRPr="0018633B">
        <w:rPr>
          <w:i/>
          <w:sz w:val="28"/>
          <w:szCs w:val="28"/>
        </w:rPr>
        <w:t>сведения о наполняемости возрастных групп, в том числе с учетом детей с</w:t>
      </w:r>
      <w:r w:rsidR="001772CC" w:rsidRPr="0018633B">
        <w:rPr>
          <w:i/>
          <w:spacing w:val="1"/>
          <w:sz w:val="28"/>
          <w:szCs w:val="28"/>
        </w:rPr>
        <w:t xml:space="preserve"> </w:t>
      </w:r>
      <w:r w:rsidR="001772CC" w:rsidRPr="0018633B">
        <w:rPr>
          <w:i/>
          <w:sz w:val="28"/>
          <w:szCs w:val="28"/>
        </w:rPr>
        <w:t>особыми</w:t>
      </w:r>
      <w:r w:rsidR="001772CC" w:rsidRPr="0018633B">
        <w:rPr>
          <w:i/>
          <w:spacing w:val="-4"/>
          <w:sz w:val="28"/>
          <w:szCs w:val="28"/>
        </w:rPr>
        <w:t xml:space="preserve"> </w:t>
      </w:r>
      <w:r w:rsidR="001772CC" w:rsidRPr="0018633B">
        <w:rPr>
          <w:i/>
          <w:sz w:val="28"/>
          <w:szCs w:val="28"/>
        </w:rPr>
        <w:t>образовательными</w:t>
      </w:r>
      <w:r w:rsidR="001772CC" w:rsidRPr="0018633B">
        <w:rPr>
          <w:i/>
          <w:spacing w:val="1"/>
          <w:sz w:val="28"/>
          <w:szCs w:val="28"/>
        </w:rPr>
        <w:t xml:space="preserve"> </w:t>
      </w:r>
      <w:r w:rsidR="001772CC" w:rsidRPr="0018633B">
        <w:rPr>
          <w:i/>
          <w:sz w:val="28"/>
          <w:szCs w:val="28"/>
        </w:rPr>
        <w:t>потребностями</w:t>
      </w:r>
    </w:p>
    <w:tbl>
      <w:tblPr>
        <w:tblStyle w:val="TableNormal"/>
        <w:tblpPr w:leftFromText="180" w:rightFromText="180" w:vertAnchor="text" w:horzAnchor="margin" w:tblpY="219"/>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1701"/>
        <w:gridCol w:w="1701"/>
        <w:gridCol w:w="1701"/>
        <w:gridCol w:w="1418"/>
        <w:gridCol w:w="1417"/>
      </w:tblGrid>
      <w:tr w:rsidR="000D3FD1" w:rsidRPr="001F2F49" w14:paraId="7CB4339F" w14:textId="77777777" w:rsidTr="007C178D">
        <w:trPr>
          <w:trHeight w:val="323"/>
        </w:trPr>
        <w:tc>
          <w:tcPr>
            <w:tcW w:w="1838" w:type="dxa"/>
          </w:tcPr>
          <w:p w14:paraId="659E16B2" w14:textId="77777777" w:rsidR="000D3FD1" w:rsidRPr="001F2F49" w:rsidRDefault="000D3FD1" w:rsidP="007C178D">
            <w:pPr>
              <w:pStyle w:val="TableParagraph"/>
              <w:spacing w:line="304" w:lineRule="exact"/>
              <w:jc w:val="center"/>
              <w:rPr>
                <w:b/>
                <w:bCs/>
                <w:sz w:val="24"/>
                <w:szCs w:val="24"/>
              </w:rPr>
            </w:pPr>
            <w:proofErr w:type="spellStart"/>
            <w:r w:rsidRPr="001F2F49">
              <w:rPr>
                <w:b/>
                <w:bCs/>
                <w:sz w:val="24"/>
                <w:szCs w:val="24"/>
              </w:rPr>
              <w:t>Учебный</w:t>
            </w:r>
            <w:proofErr w:type="spellEnd"/>
            <w:r w:rsidRPr="001F2F49">
              <w:rPr>
                <w:b/>
                <w:bCs/>
                <w:spacing w:val="-3"/>
                <w:sz w:val="24"/>
                <w:szCs w:val="24"/>
              </w:rPr>
              <w:t xml:space="preserve"> </w:t>
            </w:r>
            <w:proofErr w:type="spellStart"/>
            <w:r w:rsidRPr="001F2F49">
              <w:rPr>
                <w:b/>
                <w:bCs/>
                <w:sz w:val="24"/>
                <w:szCs w:val="24"/>
              </w:rPr>
              <w:t>год</w:t>
            </w:r>
            <w:proofErr w:type="spellEnd"/>
          </w:p>
        </w:tc>
        <w:tc>
          <w:tcPr>
            <w:tcW w:w="1701" w:type="dxa"/>
          </w:tcPr>
          <w:p w14:paraId="7CD986BF" w14:textId="77777777" w:rsidR="000D3FD1" w:rsidRPr="001F2F49" w:rsidRDefault="000D3FD1" w:rsidP="007C178D">
            <w:pPr>
              <w:pStyle w:val="TableParagraph"/>
              <w:spacing w:line="304" w:lineRule="exact"/>
              <w:jc w:val="center"/>
              <w:rPr>
                <w:b/>
                <w:bCs/>
                <w:sz w:val="24"/>
                <w:szCs w:val="24"/>
              </w:rPr>
            </w:pPr>
            <w:proofErr w:type="spellStart"/>
            <w:r w:rsidRPr="001F2F49">
              <w:rPr>
                <w:b/>
                <w:bCs/>
                <w:sz w:val="24"/>
                <w:szCs w:val="24"/>
              </w:rPr>
              <w:t>Дети</w:t>
            </w:r>
            <w:proofErr w:type="spellEnd"/>
            <w:r w:rsidRPr="001F2F49">
              <w:rPr>
                <w:b/>
                <w:bCs/>
                <w:spacing w:val="-3"/>
                <w:sz w:val="24"/>
                <w:szCs w:val="24"/>
              </w:rPr>
              <w:t xml:space="preserve"> </w:t>
            </w:r>
            <w:r w:rsidRPr="001F2F49">
              <w:rPr>
                <w:b/>
                <w:bCs/>
                <w:sz w:val="24"/>
                <w:szCs w:val="24"/>
              </w:rPr>
              <w:t>2-х</w:t>
            </w:r>
            <w:r w:rsidRPr="001F2F49">
              <w:rPr>
                <w:b/>
                <w:bCs/>
                <w:spacing w:val="1"/>
                <w:sz w:val="24"/>
                <w:szCs w:val="24"/>
              </w:rPr>
              <w:t xml:space="preserve"> </w:t>
            </w:r>
            <w:proofErr w:type="spellStart"/>
            <w:r w:rsidRPr="001F2F49">
              <w:rPr>
                <w:b/>
                <w:bCs/>
                <w:sz w:val="24"/>
                <w:szCs w:val="24"/>
              </w:rPr>
              <w:t>лет</w:t>
            </w:r>
            <w:proofErr w:type="spellEnd"/>
          </w:p>
        </w:tc>
        <w:tc>
          <w:tcPr>
            <w:tcW w:w="1701" w:type="dxa"/>
          </w:tcPr>
          <w:p w14:paraId="401356A8" w14:textId="77777777" w:rsidR="000D3FD1" w:rsidRPr="001F2F49" w:rsidRDefault="000D3FD1" w:rsidP="007C178D">
            <w:pPr>
              <w:pStyle w:val="TableParagraph"/>
              <w:spacing w:line="304" w:lineRule="exact"/>
              <w:jc w:val="center"/>
              <w:rPr>
                <w:b/>
                <w:bCs/>
                <w:sz w:val="24"/>
                <w:szCs w:val="24"/>
              </w:rPr>
            </w:pPr>
            <w:proofErr w:type="spellStart"/>
            <w:r w:rsidRPr="001F2F49">
              <w:rPr>
                <w:b/>
                <w:bCs/>
                <w:sz w:val="24"/>
                <w:szCs w:val="24"/>
              </w:rPr>
              <w:t>Дети</w:t>
            </w:r>
            <w:proofErr w:type="spellEnd"/>
            <w:r w:rsidRPr="001F2F49">
              <w:rPr>
                <w:b/>
                <w:bCs/>
                <w:spacing w:val="-3"/>
                <w:sz w:val="24"/>
                <w:szCs w:val="24"/>
              </w:rPr>
              <w:t xml:space="preserve"> </w:t>
            </w:r>
            <w:r w:rsidRPr="001F2F49">
              <w:rPr>
                <w:b/>
                <w:bCs/>
                <w:sz w:val="24"/>
                <w:szCs w:val="24"/>
              </w:rPr>
              <w:t>3-х</w:t>
            </w:r>
            <w:r w:rsidRPr="001F2F49">
              <w:rPr>
                <w:b/>
                <w:bCs/>
                <w:spacing w:val="1"/>
                <w:sz w:val="24"/>
                <w:szCs w:val="24"/>
              </w:rPr>
              <w:t xml:space="preserve"> </w:t>
            </w:r>
            <w:proofErr w:type="spellStart"/>
            <w:r w:rsidRPr="001F2F49">
              <w:rPr>
                <w:b/>
                <w:bCs/>
                <w:sz w:val="24"/>
                <w:szCs w:val="24"/>
              </w:rPr>
              <w:t>лет</w:t>
            </w:r>
            <w:proofErr w:type="spellEnd"/>
          </w:p>
        </w:tc>
        <w:tc>
          <w:tcPr>
            <w:tcW w:w="1701" w:type="dxa"/>
          </w:tcPr>
          <w:p w14:paraId="40F03BE1" w14:textId="77777777" w:rsidR="000D3FD1" w:rsidRPr="001F2F49" w:rsidRDefault="000D3FD1" w:rsidP="007C178D">
            <w:pPr>
              <w:pStyle w:val="TableParagraph"/>
              <w:spacing w:line="304" w:lineRule="exact"/>
              <w:jc w:val="center"/>
              <w:rPr>
                <w:b/>
                <w:bCs/>
                <w:sz w:val="24"/>
                <w:szCs w:val="24"/>
              </w:rPr>
            </w:pPr>
            <w:proofErr w:type="spellStart"/>
            <w:r w:rsidRPr="001F2F49">
              <w:rPr>
                <w:b/>
                <w:bCs/>
                <w:sz w:val="24"/>
                <w:szCs w:val="24"/>
              </w:rPr>
              <w:t>Дети</w:t>
            </w:r>
            <w:proofErr w:type="spellEnd"/>
            <w:r w:rsidRPr="001F2F49">
              <w:rPr>
                <w:b/>
                <w:bCs/>
                <w:spacing w:val="-2"/>
                <w:sz w:val="24"/>
                <w:szCs w:val="24"/>
              </w:rPr>
              <w:t xml:space="preserve"> </w:t>
            </w:r>
            <w:r w:rsidRPr="001F2F49">
              <w:rPr>
                <w:b/>
                <w:bCs/>
                <w:sz w:val="24"/>
                <w:szCs w:val="24"/>
              </w:rPr>
              <w:t>4-х</w:t>
            </w:r>
            <w:r w:rsidRPr="001F2F49">
              <w:rPr>
                <w:b/>
                <w:bCs/>
                <w:spacing w:val="1"/>
                <w:sz w:val="24"/>
                <w:szCs w:val="24"/>
              </w:rPr>
              <w:t xml:space="preserve"> </w:t>
            </w:r>
            <w:proofErr w:type="spellStart"/>
            <w:r w:rsidRPr="001F2F49">
              <w:rPr>
                <w:b/>
                <w:bCs/>
                <w:sz w:val="24"/>
                <w:szCs w:val="24"/>
              </w:rPr>
              <w:t>лет</w:t>
            </w:r>
            <w:proofErr w:type="spellEnd"/>
          </w:p>
        </w:tc>
        <w:tc>
          <w:tcPr>
            <w:tcW w:w="1418" w:type="dxa"/>
          </w:tcPr>
          <w:p w14:paraId="5B360034" w14:textId="77777777" w:rsidR="000D3FD1" w:rsidRPr="001F2F49" w:rsidRDefault="000D3FD1" w:rsidP="007C178D">
            <w:pPr>
              <w:pStyle w:val="TableParagraph"/>
              <w:spacing w:line="304" w:lineRule="exact"/>
              <w:jc w:val="center"/>
              <w:rPr>
                <w:b/>
                <w:bCs/>
                <w:sz w:val="24"/>
                <w:szCs w:val="24"/>
              </w:rPr>
            </w:pPr>
            <w:proofErr w:type="spellStart"/>
            <w:r w:rsidRPr="001F2F49">
              <w:rPr>
                <w:b/>
                <w:bCs/>
                <w:sz w:val="24"/>
                <w:szCs w:val="24"/>
              </w:rPr>
              <w:t>Дети</w:t>
            </w:r>
            <w:proofErr w:type="spellEnd"/>
            <w:r w:rsidRPr="001F2F49">
              <w:rPr>
                <w:b/>
                <w:bCs/>
                <w:spacing w:val="-3"/>
                <w:sz w:val="24"/>
                <w:szCs w:val="24"/>
              </w:rPr>
              <w:t xml:space="preserve"> </w:t>
            </w:r>
            <w:r w:rsidRPr="001F2F49">
              <w:rPr>
                <w:b/>
                <w:bCs/>
                <w:sz w:val="24"/>
                <w:szCs w:val="24"/>
              </w:rPr>
              <w:t xml:space="preserve">5 </w:t>
            </w:r>
            <w:proofErr w:type="spellStart"/>
            <w:r w:rsidRPr="001F2F49">
              <w:rPr>
                <w:b/>
                <w:bCs/>
                <w:sz w:val="24"/>
                <w:szCs w:val="24"/>
              </w:rPr>
              <w:t>лет</w:t>
            </w:r>
            <w:proofErr w:type="spellEnd"/>
          </w:p>
        </w:tc>
        <w:tc>
          <w:tcPr>
            <w:tcW w:w="1417" w:type="dxa"/>
          </w:tcPr>
          <w:p w14:paraId="41B2A016" w14:textId="77777777" w:rsidR="000D3FD1" w:rsidRPr="001F2F49" w:rsidRDefault="000D3FD1" w:rsidP="007C178D">
            <w:pPr>
              <w:pStyle w:val="TableParagraph"/>
              <w:spacing w:line="304" w:lineRule="exact"/>
              <w:jc w:val="center"/>
              <w:rPr>
                <w:b/>
                <w:bCs/>
                <w:sz w:val="24"/>
                <w:szCs w:val="24"/>
              </w:rPr>
            </w:pPr>
            <w:proofErr w:type="spellStart"/>
            <w:r w:rsidRPr="001F2F49">
              <w:rPr>
                <w:b/>
                <w:bCs/>
                <w:sz w:val="24"/>
                <w:szCs w:val="24"/>
              </w:rPr>
              <w:t>Дети</w:t>
            </w:r>
            <w:proofErr w:type="spellEnd"/>
            <w:r w:rsidRPr="001F2F49">
              <w:rPr>
                <w:b/>
                <w:bCs/>
                <w:sz w:val="24"/>
                <w:szCs w:val="24"/>
              </w:rPr>
              <w:t xml:space="preserve"> 6 </w:t>
            </w:r>
            <w:proofErr w:type="spellStart"/>
            <w:r w:rsidRPr="001F2F49">
              <w:rPr>
                <w:b/>
                <w:bCs/>
                <w:sz w:val="24"/>
                <w:szCs w:val="24"/>
              </w:rPr>
              <w:t>лет</w:t>
            </w:r>
            <w:proofErr w:type="spellEnd"/>
          </w:p>
        </w:tc>
      </w:tr>
      <w:tr w:rsidR="000D3FD1" w:rsidRPr="001F2F49" w14:paraId="4CE461E0" w14:textId="77777777" w:rsidTr="007C178D">
        <w:trPr>
          <w:trHeight w:val="321"/>
        </w:trPr>
        <w:tc>
          <w:tcPr>
            <w:tcW w:w="1838" w:type="dxa"/>
          </w:tcPr>
          <w:p w14:paraId="282D4D7B" w14:textId="77777777" w:rsidR="000D3FD1" w:rsidRPr="001F2F49" w:rsidRDefault="000D3FD1" w:rsidP="007C178D">
            <w:pPr>
              <w:pStyle w:val="TableParagraph"/>
              <w:spacing w:line="301" w:lineRule="exact"/>
              <w:jc w:val="center"/>
              <w:rPr>
                <w:sz w:val="24"/>
                <w:szCs w:val="24"/>
              </w:rPr>
            </w:pPr>
            <w:r w:rsidRPr="001F2F49">
              <w:rPr>
                <w:sz w:val="24"/>
                <w:szCs w:val="24"/>
              </w:rPr>
              <w:t>2021-2022</w:t>
            </w:r>
          </w:p>
        </w:tc>
        <w:tc>
          <w:tcPr>
            <w:tcW w:w="1701" w:type="dxa"/>
          </w:tcPr>
          <w:p w14:paraId="6D021EC1" w14:textId="77777777" w:rsidR="000D3FD1" w:rsidRPr="001F2F49" w:rsidRDefault="000D3FD1" w:rsidP="007C178D">
            <w:pPr>
              <w:pStyle w:val="TableParagraph"/>
              <w:spacing w:line="301" w:lineRule="exact"/>
              <w:jc w:val="center"/>
              <w:rPr>
                <w:sz w:val="24"/>
                <w:szCs w:val="24"/>
              </w:rPr>
            </w:pPr>
            <w:r w:rsidRPr="001F2F49">
              <w:rPr>
                <w:sz w:val="24"/>
                <w:szCs w:val="24"/>
              </w:rPr>
              <w:t>6</w:t>
            </w:r>
          </w:p>
        </w:tc>
        <w:tc>
          <w:tcPr>
            <w:tcW w:w="1701" w:type="dxa"/>
          </w:tcPr>
          <w:p w14:paraId="0562BF5D" w14:textId="77777777" w:rsidR="000D3FD1" w:rsidRPr="001F2F49" w:rsidRDefault="000D3FD1" w:rsidP="007C178D">
            <w:pPr>
              <w:pStyle w:val="TableParagraph"/>
              <w:spacing w:line="301" w:lineRule="exact"/>
              <w:jc w:val="center"/>
              <w:rPr>
                <w:sz w:val="24"/>
                <w:szCs w:val="24"/>
              </w:rPr>
            </w:pPr>
            <w:r w:rsidRPr="001F2F49">
              <w:rPr>
                <w:sz w:val="24"/>
                <w:szCs w:val="24"/>
              </w:rPr>
              <w:t>2</w:t>
            </w:r>
          </w:p>
        </w:tc>
        <w:tc>
          <w:tcPr>
            <w:tcW w:w="1701" w:type="dxa"/>
          </w:tcPr>
          <w:p w14:paraId="3853FFF8" w14:textId="77777777" w:rsidR="000D3FD1" w:rsidRPr="001F2F49" w:rsidRDefault="000D3FD1" w:rsidP="007C178D">
            <w:pPr>
              <w:pStyle w:val="TableParagraph"/>
              <w:spacing w:line="301" w:lineRule="exact"/>
              <w:jc w:val="center"/>
              <w:rPr>
                <w:sz w:val="24"/>
                <w:szCs w:val="24"/>
              </w:rPr>
            </w:pPr>
            <w:r w:rsidRPr="001F2F49">
              <w:rPr>
                <w:sz w:val="24"/>
                <w:szCs w:val="24"/>
              </w:rPr>
              <w:t>5</w:t>
            </w:r>
          </w:p>
        </w:tc>
        <w:tc>
          <w:tcPr>
            <w:tcW w:w="1418" w:type="dxa"/>
          </w:tcPr>
          <w:p w14:paraId="098F94E1" w14:textId="77777777" w:rsidR="000D3FD1" w:rsidRPr="001F2F49" w:rsidRDefault="000D3FD1" w:rsidP="007C178D">
            <w:pPr>
              <w:pStyle w:val="TableParagraph"/>
              <w:spacing w:line="301" w:lineRule="exact"/>
              <w:jc w:val="center"/>
              <w:rPr>
                <w:sz w:val="24"/>
                <w:szCs w:val="24"/>
              </w:rPr>
            </w:pPr>
            <w:r w:rsidRPr="001F2F49">
              <w:rPr>
                <w:sz w:val="24"/>
                <w:szCs w:val="24"/>
              </w:rPr>
              <w:t>6</w:t>
            </w:r>
          </w:p>
        </w:tc>
        <w:tc>
          <w:tcPr>
            <w:tcW w:w="1417" w:type="dxa"/>
          </w:tcPr>
          <w:p w14:paraId="644F2FA9" w14:textId="77777777" w:rsidR="000D3FD1" w:rsidRPr="001F2F49" w:rsidRDefault="000D3FD1" w:rsidP="007C178D">
            <w:pPr>
              <w:pStyle w:val="TableParagraph"/>
              <w:spacing w:line="301" w:lineRule="exact"/>
              <w:jc w:val="center"/>
              <w:rPr>
                <w:sz w:val="24"/>
                <w:szCs w:val="24"/>
              </w:rPr>
            </w:pPr>
          </w:p>
        </w:tc>
      </w:tr>
      <w:tr w:rsidR="000D3FD1" w:rsidRPr="001F2F49" w14:paraId="063BEF8B" w14:textId="77777777" w:rsidTr="007C178D">
        <w:trPr>
          <w:trHeight w:val="321"/>
        </w:trPr>
        <w:tc>
          <w:tcPr>
            <w:tcW w:w="1838" w:type="dxa"/>
          </w:tcPr>
          <w:p w14:paraId="708BB566" w14:textId="77777777" w:rsidR="000D3FD1" w:rsidRPr="001F2F49" w:rsidRDefault="000D3FD1" w:rsidP="007C178D">
            <w:pPr>
              <w:pStyle w:val="TableParagraph"/>
              <w:spacing w:line="301" w:lineRule="exact"/>
              <w:jc w:val="center"/>
              <w:rPr>
                <w:sz w:val="24"/>
                <w:szCs w:val="24"/>
              </w:rPr>
            </w:pPr>
            <w:r w:rsidRPr="001F2F49">
              <w:rPr>
                <w:sz w:val="24"/>
                <w:szCs w:val="24"/>
              </w:rPr>
              <w:t>2022-2023</w:t>
            </w:r>
          </w:p>
        </w:tc>
        <w:tc>
          <w:tcPr>
            <w:tcW w:w="1701" w:type="dxa"/>
          </w:tcPr>
          <w:p w14:paraId="3ABB00E4" w14:textId="77777777" w:rsidR="000D3FD1" w:rsidRPr="001F2F49" w:rsidRDefault="000D3FD1" w:rsidP="007C178D">
            <w:pPr>
              <w:pStyle w:val="TableParagraph"/>
              <w:spacing w:line="301" w:lineRule="exact"/>
              <w:jc w:val="center"/>
              <w:rPr>
                <w:sz w:val="24"/>
                <w:szCs w:val="24"/>
              </w:rPr>
            </w:pPr>
            <w:r w:rsidRPr="001F2F49">
              <w:rPr>
                <w:sz w:val="24"/>
                <w:szCs w:val="24"/>
              </w:rPr>
              <w:t>2</w:t>
            </w:r>
          </w:p>
        </w:tc>
        <w:tc>
          <w:tcPr>
            <w:tcW w:w="1701" w:type="dxa"/>
          </w:tcPr>
          <w:p w14:paraId="331E07F7" w14:textId="77777777" w:rsidR="000D3FD1" w:rsidRPr="001F2F49" w:rsidRDefault="000D3FD1" w:rsidP="007C178D">
            <w:pPr>
              <w:pStyle w:val="TableParagraph"/>
              <w:spacing w:line="301" w:lineRule="exact"/>
              <w:jc w:val="center"/>
              <w:rPr>
                <w:sz w:val="24"/>
                <w:szCs w:val="24"/>
              </w:rPr>
            </w:pPr>
            <w:r w:rsidRPr="001F2F49">
              <w:rPr>
                <w:sz w:val="24"/>
                <w:szCs w:val="24"/>
              </w:rPr>
              <w:t>7</w:t>
            </w:r>
          </w:p>
        </w:tc>
        <w:tc>
          <w:tcPr>
            <w:tcW w:w="1701" w:type="dxa"/>
          </w:tcPr>
          <w:p w14:paraId="2224601B" w14:textId="77777777" w:rsidR="000D3FD1" w:rsidRPr="001F2F49" w:rsidRDefault="000D3FD1" w:rsidP="007C178D">
            <w:pPr>
              <w:pStyle w:val="TableParagraph"/>
              <w:spacing w:line="301" w:lineRule="exact"/>
              <w:jc w:val="center"/>
              <w:rPr>
                <w:sz w:val="24"/>
                <w:szCs w:val="24"/>
              </w:rPr>
            </w:pPr>
            <w:r w:rsidRPr="001F2F49">
              <w:rPr>
                <w:sz w:val="24"/>
                <w:szCs w:val="24"/>
              </w:rPr>
              <w:t>3</w:t>
            </w:r>
          </w:p>
        </w:tc>
        <w:tc>
          <w:tcPr>
            <w:tcW w:w="1418" w:type="dxa"/>
          </w:tcPr>
          <w:p w14:paraId="6887A953" w14:textId="77777777" w:rsidR="000D3FD1" w:rsidRPr="001F2F49" w:rsidRDefault="000D3FD1" w:rsidP="007C178D">
            <w:pPr>
              <w:pStyle w:val="TableParagraph"/>
              <w:spacing w:line="301" w:lineRule="exact"/>
              <w:jc w:val="center"/>
              <w:rPr>
                <w:sz w:val="24"/>
                <w:szCs w:val="24"/>
              </w:rPr>
            </w:pPr>
            <w:r w:rsidRPr="001F2F49">
              <w:rPr>
                <w:sz w:val="24"/>
                <w:szCs w:val="24"/>
              </w:rPr>
              <w:t>5</w:t>
            </w:r>
          </w:p>
        </w:tc>
        <w:tc>
          <w:tcPr>
            <w:tcW w:w="1417" w:type="dxa"/>
          </w:tcPr>
          <w:p w14:paraId="3777B3DD" w14:textId="77777777" w:rsidR="000D3FD1" w:rsidRPr="001F2F49" w:rsidRDefault="000D3FD1" w:rsidP="007C178D">
            <w:pPr>
              <w:pStyle w:val="TableParagraph"/>
              <w:spacing w:line="301" w:lineRule="exact"/>
              <w:jc w:val="center"/>
              <w:rPr>
                <w:sz w:val="24"/>
                <w:szCs w:val="24"/>
              </w:rPr>
            </w:pPr>
          </w:p>
        </w:tc>
      </w:tr>
      <w:tr w:rsidR="000D3FD1" w:rsidRPr="001F2F49" w14:paraId="0223C4CA" w14:textId="77777777" w:rsidTr="007C178D">
        <w:trPr>
          <w:trHeight w:val="323"/>
        </w:trPr>
        <w:tc>
          <w:tcPr>
            <w:tcW w:w="1838" w:type="dxa"/>
          </w:tcPr>
          <w:p w14:paraId="44615B32" w14:textId="77777777" w:rsidR="000D3FD1" w:rsidRPr="001F2F49" w:rsidRDefault="000D3FD1" w:rsidP="007C178D">
            <w:pPr>
              <w:pStyle w:val="TableParagraph"/>
              <w:spacing w:line="304" w:lineRule="exact"/>
              <w:jc w:val="center"/>
              <w:rPr>
                <w:sz w:val="24"/>
                <w:szCs w:val="24"/>
              </w:rPr>
            </w:pPr>
            <w:r w:rsidRPr="001F2F49">
              <w:rPr>
                <w:sz w:val="24"/>
                <w:szCs w:val="24"/>
              </w:rPr>
              <w:t>2023-2024</w:t>
            </w:r>
          </w:p>
        </w:tc>
        <w:tc>
          <w:tcPr>
            <w:tcW w:w="1701" w:type="dxa"/>
          </w:tcPr>
          <w:p w14:paraId="65F473BD" w14:textId="77777777" w:rsidR="000D3FD1" w:rsidRPr="001F2F49" w:rsidRDefault="000D3FD1" w:rsidP="007C178D">
            <w:pPr>
              <w:pStyle w:val="TableParagraph"/>
              <w:spacing w:line="304" w:lineRule="exact"/>
              <w:jc w:val="center"/>
              <w:rPr>
                <w:sz w:val="24"/>
                <w:szCs w:val="24"/>
              </w:rPr>
            </w:pPr>
            <w:r w:rsidRPr="001F2F49">
              <w:rPr>
                <w:sz w:val="24"/>
                <w:szCs w:val="24"/>
              </w:rPr>
              <w:t>0</w:t>
            </w:r>
          </w:p>
        </w:tc>
        <w:tc>
          <w:tcPr>
            <w:tcW w:w="1701" w:type="dxa"/>
          </w:tcPr>
          <w:p w14:paraId="6E090D0C" w14:textId="77777777" w:rsidR="000D3FD1" w:rsidRPr="001F2F49" w:rsidRDefault="000D3FD1" w:rsidP="007C178D">
            <w:pPr>
              <w:pStyle w:val="TableParagraph"/>
              <w:spacing w:line="304" w:lineRule="exact"/>
              <w:jc w:val="center"/>
              <w:rPr>
                <w:sz w:val="24"/>
                <w:szCs w:val="24"/>
              </w:rPr>
            </w:pPr>
            <w:r w:rsidRPr="001F2F49">
              <w:rPr>
                <w:sz w:val="24"/>
                <w:szCs w:val="24"/>
              </w:rPr>
              <w:t>4</w:t>
            </w:r>
          </w:p>
        </w:tc>
        <w:tc>
          <w:tcPr>
            <w:tcW w:w="1701" w:type="dxa"/>
          </w:tcPr>
          <w:p w14:paraId="6C467B12" w14:textId="77777777" w:rsidR="000D3FD1" w:rsidRPr="001F2F49" w:rsidRDefault="000D3FD1" w:rsidP="007C178D">
            <w:pPr>
              <w:pStyle w:val="TableParagraph"/>
              <w:spacing w:line="304" w:lineRule="exact"/>
              <w:ind w:right="821"/>
              <w:jc w:val="center"/>
              <w:rPr>
                <w:sz w:val="24"/>
                <w:szCs w:val="24"/>
              </w:rPr>
            </w:pPr>
            <w:r>
              <w:rPr>
                <w:sz w:val="24"/>
                <w:szCs w:val="24"/>
                <w:lang w:val="ru-RU"/>
              </w:rPr>
              <w:t xml:space="preserve">         </w:t>
            </w:r>
            <w:r w:rsidRPr="001F2F49">
              <w:rPr>
                <w:sz w:val="24"/>
                <w:szCs w:val="24"/>
              </w:rPr>
              <w:t>10</w:t>
            </w:r>
          </w:p>
        </w:tc>
        <w:tc>
          <w:tcPr>
            <w:tcW w:w="1418" w:type="dxa"/>
          </w:tcPr>
          <w:p w14:paraId="66EC492A" w14:textId="77777777" w:rsidR="000D3FD1" w:rsidRPr="0000352B" w:rsidRDefault="000D3FD1" w:rsidP="007C178D">
            <w:pPr>
              <w:pStyle w:val="TableParagraph"/>
              <w:spacing w:line="304" w:lineRule="exact"/>
              <w:jc w:val="center"/>
              <w:rPr>
                <w:sz w:val="24"/>
                <w:szCs w:val="24"/>
                <w:lang w:val="ru-RU"/>
              </w:rPr>
            </w:pPr>
            <w:r>
              <w:rPr>
                <w:sz w:val="24"/>
                <w:szCs w:val="24"/>
                <w:lang w:val="ru-RU"/>
              </w:rPr>
              <w:t>7</w:t>
            </w:r>
          </w:p>
        </w:tc>
        <w:tc>
          <w:tcPr>
            <w:tcW w:w="1417" w:type="dxa"/>
          </w:tcPr>
          <w:p w14:paraId="11BFB231" w14:textId="77777777" w:rsidR="000D3FD1" w:rsidRPr="001F2F49" w:rsidRDefault="000D3FD1" w:rsidP="007C178D">
            <w:pPr>
              <w:pStyle w:val="TableParagraph"/>
              <w:spacing w:line="304" w:lineRule="exact"/>
              <w:jc w:val="center"/>
              <w:rPr>
                <w:sz w:val="24"/>
                <w:szCs w:val="24"/>
              </w:rPr>
            </w:pPr>
          </w:p>
        </w:tc>
      </w:tr>
    </w:tbl>
    <w:p w14:paraId="53C91E59" w14:textId="77777777" w:rsidR="000D3FD1" w:rsidRDefault="000D3FD1" w:rsidP="000E00DE">
      <w:pPr>
        <w:pStyle w:val="a7"/>
        <w:tabs>
          <w:tab w:val="left" w:pos="1102"/>
        </w:tabs>
        <w:spacing w:before="5" w:line="242" w:lineRule="auto"/>
        <w:ind w:left="0" w:firstLine="0"/>
        <w:jc w:val="both"/>
        <w:rPr>
          <w:i/>
          <w:sz w:val="28"/>
          <w:szCs w:val="28"/>
        </w:rPr>
      </w:pPr>
    </w:p>
    <w:p w14:paraId="65323182" w14:textId="77777777" w:rsidR="000E00DE" w:rsidRPr="000E00DE" w:rsidRDefault="000E00DE" w:rsidP="000E00DE">
      <w:pPr>
        <w:pStyle w:val="a7"/>
        <w:spacing w:before="5" w:line="242" w:lineRule="auto"/>
        <w:ind w:left="0" w:firstLine="0"/>
        <w:jc w:val="both"/>
        <w:rPr>
          <w:sz w:val="28"/>
          <w:szCs w:val="28"/>
        </w:rPr>
      </w:pPr>
      <w:r>
        <w:rPr>
          <w:i/>
          <w:sz w:val="28"/>
          <w:szCs w:val="28"/>
        </w:rPr>
        <w:tab/>
      </w:r>
      <w:r w:rsidR="001772CC" w:rsidRPr="000E00DE">
        <w:rPr>
          <w:b/>
          <w:sz w:val="28"/>
          <w:szCs w:val="28"/>
        </w:rPr>
        <w:t xml:space="preserve">В 2021-2022 учебном году </w:t>
      </w:r>
      <w:r w:rsidR="00645090">
        <w:rPr>
          <w:position w:val="1"/>
          <w:sz w:val="28"/>
          <w:szCs w:val="28"/>
        </w:rPr>
        <w:t>в школе функционировал мини-</w:t>
      </w:r>
      <w:r w:rsidR="001772CC" w:rsidRPr="000E00DE">
        <w:rPr>
          <w:position w:val="1"/>
          <w:sz w:val="28"/>
          <w:szCs w:val="28"/>
        </w:rPr>
        <w:t>центр с русским языком</w:t>
      </w:r>
      <w:r w:rsidR="001772CC" w:rsidRPr="000E00DE">
        <w:rPr>
          <w:spacing w:val="1"/>
          <w:position w:val="1"/>
          <w:sz w:val="28"/>
          <w:szCs w:val="28"/>
        </w:rPr>
        <w:t xml:space="preserve"> </w:t>
      </w:r>
      <w:r w:rsidR="001772CC" w:rsidRPr="000E00DE">
        <w:rPr>
          <w:sz w:val="28"/>
          <w:szCs w:val="28"/>
        </w:rPr>
        <w:t>воспитания и обучения</w:t>
      </w:r>
      <w:r w:rsidR="00645090">
        <w:rPr>
          <w:sz w:val="28"/>
          <w:szCs w:val="28"/>
        </w:rPr>
        <w:t xml:space="preserve">, в котором </w:t>
      </w:r>
      <w:r w:rsidR="001772CC" w:rsidRPr="000E00DE">
        <w:rPr>
          <w:sz w:val="28"/>
          <w:szCs w:val="28"/>
        </w:rPr>
        <w:t xml:space="preserve">1 разновозрастная группа </w:t>
      </w:r>
      <w:r w:rsidR="00645090">
        <w:rPr>
          <w:sz w:val="28"/>
          <w:szCs w:val="28"/>
        </w:rPr>
        <w:t>с контингентом 13 воспитанников</w:t>
      </w:r>
      <w:r w:rsidR="001772CC" w:rsidRPr="000E00DE">
        <w:rPr>
          <w:sz w:val="28"/>
          <w:szCs w:val="28"/>
        </w:rPr>
        <w:t xml:space="preserve">: младшая подгруппа (дети от 2-х лет) – 6 воспитанников, средняя подгруппа (дети от 3-х лет) – 2 воспитанника, старшая подгруппа (дети от 4-лет) </w:t>
      </w:r>
      <w:r w:rsidR="00645090">
        <w:rPr>
          <w:sz w:val="28"/>
          <w:szCs w:val="28"/>
        </w:rPr>
        <w:t xml:space="preserve">– </w:t>
      </w:r>
      <w:r w:rsidR="001772CC" w:rsidRPr="000E00DE">
        <w:rPr>
          <w:sz w:val="28"/>
          <w:szCs w:val="28"/>
        </w:rPr>
        <w:t>5</w:t>
      </w:r>
      <w:r w:rsidR="00645090">
        <w:rPr>
          <w:sz w:val="28"/>
          <w:szCs w:val="28"/>
        </w:rPr>
        <w:t>. К</w:t>
      </w:r>
      <w:r w:rsidR="001772CC" w:rsidRPr="000E00DE">
        <w:rPr>
          <w:sz w:val="28"/>
          <w:szCs w:val="28"/>
        </w:rPr>
        <w:t>онтингент</w:t>
      </w:r>
      <w:r w:rsidR="00645090">
        <w:rPr>
          <w:sz w:val="28"/>
          <w:szCs w:val="28"/>
        </w:rPr>
        <w:t xml:space="preserve"> класса предшкольной подготовки </w:t>
      </w:r>
      <w:r w:rsidR="001772CC" w:rsidRPr="000E00DE">
        <w:rPr>
          <w:spacing w:val="1"/>
          <w:sz w:val="28"/>
          <w:szCs w:val="28"/>
        </w:rPr>
        <w:t xml:space="preserve"> </w:t>
      </w:r>
      <w:r w:rsidR="001772CC" w:rsidRPr="000E00DE">
        <w:rPr>
          <w:sz w:val="28"/>
          <w:szCs w:val="28"/>
        </w:rPr>
        <w:t>–</w:t>
      </w:r>
      <w:r w:rsidR="001772CC" w:rsidRPr="000E00DE">
        <w:rPr>
          <w:spacing w:val="-1"/>
          <w:sz w:val="28"/>
          <w:szCs w:val="28"/>
        </w:rPr>
        <w:t xml:space="preserve"> </w:t>
      </w:r>
      <w:r w:rsidR="001772CC" w:rsidRPr="000E00DE">
        <w:rPr>
          <w:sz w:val="28"/>
          <w:szCs w:val="28"/>
        </w:rPr>
        <w:t>6</w:t>
      </w:r>
      <w:r w:rsidR="00645090">
        <w:rPr>
          <w:sz w:val="28"/>
          <w:szCs w:val="28"/>
        </w:rPr>
        <w:t xml:space="preserve"> воспитанников</w:t>
      </w:r>
      <w:r w:rsidR="001772CC" w:rsidRPr="000E00DE">
        <w:rPr>
          <w:sz w:val="28"/>
          <w:szCs w:val="28"/>
        </w:rPr>
        <w:t>.</w:t>
      </w:r>
    </w:p>
    <w:p w14:paraId="51A247AE" w14:textId="3267EAA3" w:rsidR="000E00DE" w:rsidRDefault="001772CC" w:rsidP="000E00DE">
      <w:pPr>
        <w:pStyle w:val="a3"/>
        <w:spacing w:before="2"/>
        <w:ind w:left="0" w:firstLine="708"/>
        <w:jc w:val="both"/>
      </w:pPr>
      <w:r w:rsidRPr="0018633B">
        <w:rPr>
          <w:b/>
        </w:rPr>
        <w:t xml:space="preserve">В 2022-2023 учебном году </w:t>
      </w:r>
      <w:r w:rsidR="00645090">
        <w:rPr>
          <w:position w:val="1"/>
        </w:rPr>
        <w:t>в школе функционировал мини-</w:t>
      </w:r>
      <w:r w:rsidRPr="0018633B">
        <w:rPr>
          <w:position w:val="1"/>
        </w:rPr>
        <w:t>центр с русским языком</w:t>
      </w:r>
      <w:r w:rsidRPr="0018633B">
        <w:rPr>
          <w:spacing w:val="1"/>
          <w:position w:val="1"/>
        </w:rPr>
        <w:t xml:space="preserve"> </w:t>
      </w:r>
      <w:r w:rsidRPr="0018633B">
        <w:t>воспитания и обучения</w:t>
      </w:r>
      <w:r w:rsidR="00645090">
        <w:t xml:space="preserve">, в котором </w:t>
      </w:r>
      <w:r w:rsidR="00645090" w:rsidRPr="000E00DE">
        <w:t xml:space="preserve">1 разновозрастная группа </w:t>
      </w:r>
      <w:r w:rsidR="00645090">
        <w:t>с контингентом 12 воспитанников</w:t>
      </w:r>
      <w:r w:rsidR="00645090" w:rsidRPr="000E00DE">
        <w:t>:</w:t>
      </w:r>
      <w:r w:rsidR="00701926" w:rsidRPr="00701926">
        <w:t xml:space="preserve"> </w:t>
      </w:r>
      <w:r w:rsidR="00701926" w:rsidRPr="0018633B">
        <w:t xml:space="preserve">в разновозрастной группе: </w:t>
      </w:r>
      <w:r w:rsidRPr="0018633B">
        <w:t xml:space="preserve"> в младшей группе  </w:t>
      </w:r>
      <w:r w:rsidRPr="0018633B">
        <w:lastRenderedPageBreak/>
        <w:t xml:space="preserve">(дети  2-х лет) – 2 воспитанника, средняя группа (дети 3-х лет)-7, старшая группа (дети  4-лет) </w:t>
      </w:r>
      <w:r w:rsidR="000E00DE">
        <w:t>–</w:t>
      </w:r>
      <w:r w:rsidRPr="0018633B">
        <w:t xml:space="preserve"> 3</w:t>
      </w:r>
      <w:r w:rsidR="00645090">
        <w:t xml:space="preserve">. Контингент </w:t>
      </w:r>
      <w:r w:rsidR="003C624D">
        <w:t xml:space="preserve">предшкольного </w:t>
      </w:r>
      <w:r w:rsidR="005F4E43">
        <w:t>класса</w:t>
      </w:r>
      <w:r w:rsidRPr="0018633B">
        <w:rPr>
          <w:spacing w:val="1"/>
        </w:rPr>
        <w:t xml:space="preserve"> </w:t>
      </w:r>
      <w:r w:rsidRPr="0018633B">
        <w:t>–</w:t>
      </w:r>
      <w:r w:rsidRPr="0018633B">
        <w:rPr>
          <w:spacing w:val="-1"/>
        </w:rPr>
        <w:t xml:space="preserve"> </w:t>
      </w:r>
      <w:r w:rsidRPr="0018633B">
        <w:t>5.</w:t>
      </w:r>
    </w:p>
    <w:p w14:paraId="1F87490E" w14:textId="3722B47E" w:rsidR="00250164" w:rsidRDefault="001772CC" w:rsidP="00BF0D46">
      <w:pPr>
        <w:ind w:firstLine="708"/>
        <w:jc w:val="both"/>
        <w:rPr>
          <w:sz w:val="28"/>
          <w:szCs w:val="28"/>
        </w:rPr>
      </w:pPr>
      <w:r w:rsidRPr="00765C9E">
        <w:rPr>
          <w:b/>
          <w:sz w:val="28"/>
          <w:szCs w:val="28"/>
        </w:rPr>
        <w:t xml:space="preserve">В 2023-2024 учебном году </w:t>
      </w:r>
      <w:r w:rsidR="00645090" w:rsidRPr="00765C9E">
        <w:rPr>
          <w:position w:val="1"/>
          <w:sz w:val="28"/>
          <w:szCs w:val="28"/>
        </w:rPr>
        <w:t>в школе функционировал мини-</w:t>
      </w:r>
      <w:r w:rsidRPr="00765C9E">
        <w:rPr>
          <w:position w:val="1"/>
          <w:sz w:val="28"/>
          <w:szCs w:val="28"/>
        </w:rPr>
        <w:t>центр с русским языком</w:t>
      </w:r>
      <w:r w:rsidRPr="00765C9E">
        <w:rPr>
          <w:spacing w:val="1"/>
          <w:position w:val="1"/>
          <w:sz w:val="28"/>
          <w:szCs w:val="28"/>
        </w:rPr>
        <w:t xml:space="preserve"> </w:t>
      </w:r>
      <w:r w:rsidRPr="00765C9E">
        <w:rPr>
          <w:sz w:val="28"/>
          <w:szCs w:val="28"/>
        </w:rPr>
        <w:t>воспитания и обучения</w:t>
      </w:r>
      <w:r w:rsidR="00B021EB" w:rsidRPr="00765C9E">
        <w:rPr>
          <w:sz w:val="28"/>
          <w:szCs w:val="28"/>
        </w:rPr>
        <w:t xml:space="preserve">, в котором 1 </w:t>
      </w:r>
      <w:r w:rsidRPr="00765C9E">
        <w:rPr>
          <w:sz w:val="28"/>
          <w:szCs w:val="28"/>
        </w:rPr>
        <w:t>разновозрастн</w:t>
      </w:r>
      <w:r w:rsidR="00B021EB" w:rsidRPr="00765C9E">
        <w:rPr>
          <w:sz w:val="28"/>
          <w:szCs w:val="28"/>
        </w:rPr>
        <w:t>ая</w:t>
      </w:r>
      <w:r w:rsidRPr="00765C9E">
        <w:rPr>
          <w:sz w:val="28"/>
          <w:szCs w:val="28"/>
        </w:rPr>
        <w:t xml:space="preserve"> групп</w:t>
      </w:r>
      <w:r w:rsidR="00B021EB" w:rsidRPr="00765C9E">
        <w:rPr>
          <w:sz w:val="28"/>
          <w:szCs w:val="28"/>
        </w:rPr>
        <w:t xml:space="preserve">а с контингентом на 1.10.2023г – </w:t>
      </w:r>
      <w:r w:rsidR="00645090" w:rsidRPr="00765C9E">
        <w:rPr>
          <w:sz w:val="28"/>
          <w:szCs w:val="28"/>
        </w:rPr>
        <w:t>14</w:t>
      </w:r>
      <w:r w:rsidR="00B021EB" w:rsidRPr="00765C9E">
        <w:rPr>
          <w:sz w:val="28"/>
          <w:szCs w:val="28"/>
        </w:rPr>
        <w:t xml:space="preserve">, </w:t>
      </w:r>
      <w:r w:rsidRPr="00765C9E">
        <w:rPr>
          <w:sz w:val="28"/>
          <w:szCs w:val="28"/>
        </w:rPr>
        <w:t xml:space="preserve"> средняя группа (дети  3-х лет)</w:t>
      </w:r>
      <w:r w:rsidR="009D710B" w:rsidRPr="00765C9E">
        <w:rPr>
          <w:sz w:val="28"/>
          <w:szCs w:val="28"/>
        </w:rPr>
        <w:t xml:space="preserve"> – </w:t>
      </w:r>
      <w:r w:rsidRPr="00765C9E">
        <w:rPr>
          <w:sz w:val="28"/>
          <w:szCs w:val="28"/>
        </w:rPr>
        <w:t>4</w:t>
      </w:r>
      <w:r w:rsidR="009D710B" w:rsidRPr="00765C9E">
        <w:rPr>
          <w:sz w:val="28"/>
          <w:szCs w:val="28"/>
        </w:rPr>
        <w:t xml:space="preserve"> </w:t>
      </w:r>
      <w:r w:rsidRPr="00765C9E">
        <w:rPr>
          <w:sz w:val="28"/>
          <w:szCs w:val="28"/>
        </w:rPr>
        <w:t>воспитанника, старшая группа (дети 4-лет)</w:t>
      </w:r>
      <w:r w:rsidR="009D710B" w:rsidRPr="00765C9E">
        <w:rPr>
          <w:sz w:val="28"/>
          <w:szCs w:val="28"/>
        </w:rPr>
        <w:t xml:space="preserve"> – </w:t>
      </w:r>
      <w:r w:rsidRPr="00765C9E">
        <w:rPr>
          <w:sz w:val="28"/>
          <w:szCs w:val="28"/>
        </w:rPr>
        <w:t>10 воспитанников</w:t>
      </w:r>
      <w:r w:rsidR="00B021EB" w:rsidRPr="00765C9E">
        <w:rPr>
          <w:sz w:val="28"/>
          <w:szCs w:val="28"/>
        </w:rPr>
        <w:t>. Контингент п</w:t>
      </w:r>
      <w:r w:rsidRPr="00765C9E">
        <w:rPr>
          <w:sz w:val="28"/>
          <w:szCs w:val="28"/>
        </w:rPr>
        <w:t>редшкольно</w:t>
      </w:r>
      <w:r w:rsidR="00B021EB" w:rsidRPr="00765C9E">
        <w:rPr>
          <w:sz w:val="28"/>
          <w:szCs w:val="28"/>
        </w:rPr>
        <w:t xml:space="preserve">го класса – </w:t>
      </w:r>
      <w:r w:rsidRPr="00765C9E">
        <w:rPr>
          <w:sz w:val="28"/>
          <w:szCs w:val="28"/>
        </w:rPr>
        <w:t>7</w:t>
      </w:r>
      <w:r w:rsidR="00B021EB" w:rsidRPr="00765C9E">
        <w:rPr>
          <w:sz w:val="28"/>
          <w:szCs w:val="28"/>
        </w:rPr>
        <w:t xml:space="preserve"> </w:t>
      </w:r>
      <w:r w:rsidRPr="00765C9E">
        <w:rPr>
          <w:sz w:val="28"/>
          <w:szCs w:val="28"/>
        </w:rPr>
        <w:t>воспитанников</w:t>
      </w:r>
      <w:r w:rsidR="00335580" w:rsidRPr="00765C9E">
        <w:rPr>
          <w:sz w:val="28"/>
          <w:szCs w:val="28"/>
        </w:rPr>
        <w:t xml:space="preserve">, из которых 2 </w:t>
      </w:r>
      <w:r w:rsidR="000D3FD1" w:rsidRPr="00765C9E">
        <w:rPr>
          <w:sz w:val="28"/>
          <w:szCs w:val="28"/>
        </w:rPr>
        <w:t>воспитанника с особыми образовательными потребностями.</w:t>
      </w:r>
    </w:p>
    <w:p w14:paraId="5FF38A05" w14:textId="77777777" w:rsidR="00E635D2" w:rsidRDefault="00E635D2" w:rsidP="00BF0D46">
      <w:pPr>
        <w:ind w:firstLine="708"/>
        <w:jc w:val="both"/>
        <w:rPr>
          <w:sz w:val="28"/>
          <w:szCs w:val="28"/>
        </w:rPr>
      </w:pPr>
    </w:p>
    <w:tbl>
      <w:tblPr>
        <w:tblStyle w:val="aa"/>
        <w:tblW w:w="9781" w:type="dxa"/>
        <w:tblInd w:w="-5" w:type="dxa"/>
        <w:tblLook w:val="04A0" w:firstRow="1" w:lastRow="0" w:firstColumn="1" w:lastColumn="0" w:noHBand="0" w:noVBand="1"/>
      </w:tblPr>
      <w:tblGrid>
        <w:gridCol w:w="458"/>
        <w:gridCol w:w="2435"/>
        <w:gridCol w:w="1977"/>
        <w:gridCol w:w="2115"/>
        <w:gridCol w:w="2796"/>
      </w:tblGrid>
      <w:tr w:rsidR="00250164" w14:paraId="76AC7171" w14:textId="77777777" w:rsidTr="003149B5">
        <w:tc>
          <w:tcPr>
            <w:tcW w:w="458" w:type="dxa"/>
            <w:tcBorders>
              <w:top w:val="single" w:sz="4" w:space="0" w:color="auto"/>
              <w:left w:val="single" w:sz="4" w:space="0" w:color="auto"/>
              <w:bottom w:val="single" w:sz="4" w:space="0" w:color="auto"/>
              <w:right w:val="single" w:sz="4" w:space="0" w:color="auto"/>
            </w:tcBorders>
            <w:hideMark/>
          </w:tcPr>
          <w:p w14:paraId="240A5310" w14:textId="77777777" w:rsidR="00250164" w:rsidRDefault="00250164">
            <w:pPr>
              <w:rPr>
                <w:b/>
                <w:bCs/>
                <w:sz w:val="24"/>
                <w:szCs w:val="24"/>
              </w:rPr>
            </w:pPr>
            <w:r>
              <w:rPr>
                <w:b/>
                <w:bCs/>
                <w:sz w:val="24"/>
                <w:szCs w:val="24"/>
              </w:rPr>
              <w:t>№</w:t>
            </w:r>
          </w:p>
        </w:tc>
        <w:tc>
          <w:tcPr>
            <w:tcW w:w="2435" w:type="dxa"/>
            <w:tcBorders>
              <w:top w:val="single" w:sz="4" w:space="0" w:color="auto"/>
              <w:left w:val="single" w:sz="4" w:space="0" w:color="auto"/>
              <w:bottom w:val="single" w:sz="4" w:space="0" w:color="auto"/>
              <w:right w:val="single" w:sz="4" w:space="0" w:color="auto"/>
            </w:tcBorders>
            <w:hideMark/>
          </w:tcPr>
          <w:p w14:paraId="3B215066" w14:textId="77777777" w:rsidR="00250164" w:rsidRDefault="00250164">
            <w:pPr>
              <w:rPr>
                <w:b/>
                <w:bCs/>
                <w:sz w:val="24"/>
                <w:szCs w:val="24"/>
              </w:rPr>
            </w:pPr>
            <w:r>
              <w:rPr>
                <w:b/>
                <w:bCs/>
                <w:sz w:val="24"/>
                <w:szCs w:val="24"/>
              </w:rPr>
              <w:t>ФИ</w:t>
            </w:r>
          </w:p>
        </w:tc>
        <w:tc>
          <w:tcPr>
            <w:tcW w:w="1977" w:type="dxa"/>
            <w:tcBorders>
              <w:top w:val="single" w:sz="4" w:space="0" w:color="auto"/>
              <w:left w:val="single" w:sz="4" w:space="0" w:color="auto"/>
              <w:bottom w:val="single" w:sz="4" w:space="0" w:color="auto"/>
              <w:right w:val="single" w:sz="4" w:space="0" w:color="auto"/>
            </w:tcBorders>
            <w:hideMark/>
          </w:tcPr>
          <w:p w14:paraId="08162CC1" w14:textId="77777777" w:rsidR="00250164" w:rsidRDefault="00250164">
            <w:pPr>
              <w:rPr>
                <w:b/>
                <w:bCs/>
                <w:sz w:val="24"/>
                <w:szCs w:val="24"/>
              </w:rPr>
            </w:pPr>
            <w:r>
              <w:rPr>
                <w:b/>
                <w:bCs/>
                <w:sz w:val="24"/>
                <w:szCs w:val="24"/>
              </w:rPr>
              <w:t>Дата рождения</w:t>
            </w:r>
          </w:p>
        </w:tc>
        <w:tc>
          <w:tcPr>
            <w:tcW w:w="2115" w:type="dxa"/>
            <w:tcBorders>
              <w:top w:val="single" w:sz="4" w:space="0" w:color="auto"/>
              <w:left w:val="single" w:sz="4" w:space="0" w:color="auto"/>
              <w:bottom w:val="single" w:sz="4" w:space="0" w:color="auto"/>
              <w:right w:val="single" w:sz="4" w:space="0" w:color="auto"/>
            </w:tcBorders>
            <w:hideMark/>
          </w:tcPr>
          <w:p w14:paraId="55BF9778" w14:textId="77777777" w:rsidR="00250164" w:rsidRDefault="00250164">
            <w:pPr>
              <w:rPr>
                <w:b/>
                <w:bCs/>
                <w:sz w:val="24"/>
                <w:szCs w:val="24"/>
              </w:rPr>
            </w:pPr>
            <w:r>
              <w:rPr>
                <w:b/>
                <w:bCs/>
                <w:sz w:val="24"/>
                <w:szCs w:val="24"/>
              </w:rPr>
              <w:t>Диагноз</w:t>
            </w:r>
          </w:p>
        </w:tc>
        <w:tc>
          <w:tcPr>
            <w:tcW w:w="2796" w:type="dxa"/>
            <w:tcBorders>
              <w:top w:val="single" w:sz="4" w:space="0" w:color="auto"/>
              <w:left w:val="single" w:sz="4" w:space="0" w:color="auto"/>
              <w:bottom w:val="single" w:sz="4" w:space="0" w:color="auto"/>
              <w:right w:val="single" w:sz="4" w:space="0" w:color="auto"/>
            </w:tcBorders>
            <w:hideMark/>
          </w:tcPr>
          <w:p w14:paraId="3222A8A4" w14:textId="77777777" w:rsidR="00250164" w:rsidRDefault="00250164">
            <w:pPr>
              <w:rPr>
                <w:b/>
                <w:bCs/>
                <w:sz w:val="24"/>
                <w:szCs w:val="24"/>
              </w:rPr>
            </w:pPr>
            <w:r>
              <w:rPr>
                <w:b/>
                <w:bCs/>
                <w:sz w:val="24"/>
                <w:szCs w:val="24"/>
              </w:rPr>
              <w:t>Подтверждающий документ</w:t>
            </w:r>
          </w:p>
        </w:tc>
      </w:tr>
      <w:tr w:rsidR="00250164" w14:paraId="32005EC0" w14:textId="77777777" w:rsidTr="003149B5">
        <w:tc>
          <w:tcPr>
            <w:tcW w:w="458" w:type="dxa"/>
            <w:tcBorders>
              <w:top w:val="single" w:sz="4" w:space="0" w:color="auto"/>
              <w:left w:val="single" w:sz="4" w:space="0" w:color="auto"/>
              <w:bottom w:val="single" w:sz="4" w:space="0" w:color="auto"/>
              <w:right w:val="single" w:sz="4" w:space="0" w:color="auto"/>
            </w:tcBorders>
            <w:hideMark/>
          </w:tcPr>
          <w:p w14:paraId="50890266" w14:textId="77777777" w:rsidR="00250164" w:rsidRDefault="00250164">
            <w:pPr>
              <w:rPr>
                <w:sz w:val="24"/>
                <w:szCs w:val="24"/>
              </w:rPr>
            </w:pPr>
            <w:r>
              <w:rPr>
                <w:sz w:val="24"/>
                <w:szCs w:val="24"/>
              </w:rPr>
              <w:t>1</w:t>
            </w:r>
          </w:p>
        </w:tc>
        <w:tc>
          <w:tcPr>
            <w:tcW w:w="2435" w:type="dxa"/>
            <w:tcBorders>
              <w:top w:val="single" w:sz="4" w:space="0" w:color="auto"/>
              <w:left w:val="single" w:sz="4" w:space="0" w:color="auto"/>
              <w:bottom w:val="single" w:sz="4" w:space="0" w:color="auto"/>
              <w:right w:val="single" w:sz="4" w:space="0" w:color="auto"/>
            </w:tcBorders>
            <w:hideMark/>
          </w:tcPr>
          <w:p w14:paraId="332DD0C2" w14:textId="77777777" w:rsidR="00250164" w:rsidRDefault="00250164">
            <w:pPr>
              <w:rPr>
                <w:sz w:val="24"/>
                <w:szCs w:val="24"/>
              </w:rPr>
            </w:pPr>
            <w:r>
              <w:rPr>
                <w:sz w:val="24"/>
                <w:szCs w:val="24"/>
              </w:rPr>
              <w:t>Кадыров Руслан Александрович</w:t>
            </w:r>
          </w:p>
        </w:tc>
        <w:tc>
          <w:tcPr>
            <w:tcW w:w="1977" w:type="dxa"/>
            <w:tcBorders>
              <w:top w:val="single" w:sz="4" w:space="0" w:color="auto"/>
              <w:left w:val="single" w:sz="4" w:space="0" w:color="auto"/>
              <w:bottom w:val="single" w:sz="4" w:space="0" w:color="auto"/>
              <w:right w:val="single" w:sz="4" w:space="0" w:color="auto"/>
            </w:tcBorders>
            <w:hideMark/>
          </w:tcPr>
          <w:p w14:paraId="7FAE63CF" w14:textId="77777777" w:rsidR="00250164" w:rsidRDefault="00250164">
            <w:pPr>
              <w:rPr>
                <w:sz w:val="24"/>
                <w:szCs w:val="24"/>
              </w:rPr>
            </w:pPr>
            <w:r>
              <w:rPr>
                <w:sz w:val="24"/>
                <w:szCs w:val="24"/>
              </w:rPr>
              <w:t>21.08.2017г</w:t>
            </w:r>
          </w:p>
        </w:tc>
        <w:tc>
          <w:tcPr>
            <w:tcW w:w="2115" w:type="dxa"/>
            <w:tcBorders>
              <w:top w:val="single" w:sz="4" w:space="0" w:color="auto"/>
              <w:left w:val="single" w:sz="4" w:space="0" w:color="auto"/>
              <w:bottom w:val="single" w:sz="4" w:space="0" w:color="auto"/>
              <w:right w:val="single" w:sz="4" w:space="0" w:color="auto"/>
            </w:tcBorders>
            <w:hideMark/>
          </w:tcPr>
          <w:p w14:paraId="60380B63" w14:textId="77777777" w:rsidR="00250164" w:rsidRDefault="00250164">
            <w:pPr>
              <w:rPr>
                <w:sz w:val="24"/>
                <w:szCs w:val="24"/>
              </w:rPr>
            </w:pPr>
            <w:r>
              <w:rPr>
                <w:sz w:val="24"/>
                <w:szCs w:val="24"/>
              </w:rPr>
              <w:t>Легкие ОНР 1 уровень</w:t>
            </w:r>
          </w:p>
        </w:tc>
        <w:tc>
          <w:tcPr>
            <w:tcW w:w="2796" w:type="dxa"/>
            <w:tcBorders>
              <w:top w:val="single" w:sz="4" w:space="0" w:color="auto"/>
              <w:left w:val="single" w:sz="4" w:space="0" w:color="auto"/>
              <w:bottom w:val="single" w:sz="4" w:space="0" w:color="auto"/>
              <w:right w:val="single" w:sz="4" w:space="0" w:color="auto"/>
            </w:tcBorders>
            <w:hideMark/>
          </w:tcPr>
          <w:p w14:paraId="6119B34C" w14:textId="77777777" w:rsidR="00250164" w:rsidRDefault="00250164">
            <w:pPr>
              <w:rPr>
                <w:sz w:val="24"/>
                <w:szCs w:val="24"/>
              </w:rPr>
            </w:pPr>
            <w:r>
              <w:rPr>
                <w:sz w:val="24"/>
                <w:szCs w:val="24"/>
              </w:rPr>
              <w:t>справка №21086 от 17 августа 2023 года</w:t>
            </w:r>
          </w:p>
        </w:tc>
      </w:tr>
      <w:tr w:rsidR="00250164" w14:paraId="3AA99DB1" w14:textId="77777777" w:rsidTr="003149B5">
        <w:tc>
          <w:tcPr>
            <w:tcW w:w="458" w:type="dxa"/>
            <w:tcBorders>
              <w:top w:val="single" w:sz="4" w:space="0" w:color="auto"/>
              <w:left w:val="single" w:sz="4" w:space="0" w:color="auto"/>
              <w:bottom w:val="single" w:sz="4" w:space="0" w:color="auto"/>
              <w:right w:val="single" w:sz="4" w:space="0" w:color="auto"/>
            </w:tcBorders>
            <w:hideMark/>
          </w:tcPr>
          <w:p w14:paraId="533FB40E" w14:textId="77777777" w:rsidR="00250164" w:rsidRDefault="00250164">
            <w:pPr>
              <w:rPr>
                <w:sz w:val="24"/>
                <w:szCs w:val="24"/>
              </w:rPr>
            </w:pPr>
            <w:r>
              <w:rPr>
                <w:sz w:val="24"/>
                <w:szCs w:val="24"/>
              </w:rPr>
              <w:t>2</w:t>
            </w:r>
          </w:p>
        </w:tc>
        <w:tc>
          <w:tcPr>
            <w:tcW w:w="2435" w:type="dxa"/>
            <w:tcBorders>
              <w:top w:val="single" w:sz="4" w:space="0" w:color="auto"/>
              <w:left w:val="single" w:sz="4" w:space="0" w:color="auto"/>
              <w:bottom w:val="single" w:sz="4" w:space="0" w:color="auto"/>
              <w:right w:val="single" w:sz="4" w:space="0" w:color="auto"/>
            </w:tcBorders>
            <w:hideMark/>
          </w:tcPr>
          <w:p w14:paraId="4DEB61CA" w14:textId="77777777" w:rsidR="00250164" w:rsidRDefault="00250164">
            <w:pPr>
              <w:rPr>
                <w:sz w:val="24"/>
                <w:szCs w:val="24"/>
              </w:rPr>
            </w:pPr>
            <w:proofErr w:type="spellStart"/>
            <w:r>
              <w:rPr>
                <w:sz w:val="24"/>
                <w:szCs w:val="24"/>
              </w:rPr>
              <w:t>Бекенов</w:t>
            </w:r>
            <w:proofErr w:type="spellEnd"/>
            <w:r>
              <w:rPr>
                <w:sz w:val="24"/>
                <w:szCs w:val="24"/>
              </w:rPr>
              <w:t xml:space="preserve"> </w:t>
            </w:r>
            <w:proofErr w:type="spellStart"/>
            <w:r>
              <w:rPr>
                <w:sz w:val="24"/>
                <w:szCs w:val="24"/>
              </w:rPr>
              <w:t>Бейбарыс</w:t>
            </w:r>
            <w:proofErr w:type="spellEnd"/>
            <w:r>
              <w:rPr>
                <w:sz w:val="24"/>
                <w:szCs w:val="24"/>
              </w:rPr>
              <w:t xml:space="preserve"> </w:t>
            </w:r>
            <w:proofErr w:type="spellStart"/>
            <w:r>
              <w:rPr>
                <w:sz w:val="24"/>
                <w:szCs w:val="24"/>
              </w:rPr>
              <w:t>Асхатович</w:t>
            </w:r>
            <w:proofErr w:type="spellEnd"/>
          </w:p>
        </w:tc>
        <w:tc>
          <w:tcPr>
            <w:tcW w:w="1977" w:type="dxa"/>
            <w:tcBorders>
              <w:top w:val="single" w:sz="4" w:space="0" w:color="auto"/>
              <w:left w:val="single" w:sz="4" w:space="0" w:color="auto"/>
              <w:bottom w:val="single" w:sz="4" w:space="0" w:color="auto"/>
              <w:right w:val="single" w:sz="4" w:space="0" w:color="auto"/>
            </w:tcBorders>
            <w:hideMark/>
          </w:tcPr>
          <w:p w14:paraId="5A136104" w14:textId="77777777" w:rsidR="00250164" w:rsidRDefault="00250164">
            <w:pPr>
              <w:rPr>
                <w:sz w:val="24"/>
                <w:szCs w:val="24"/>
              </w:rPr>
            </w:pPr>
            <w:r>
              <w:rPr>
                <w:sz w:val="24"/>
                <w:szCs w:val="24"/>
              </w:rPr>
              <w:t>03.05.2017г</w:t>
            </w:r>
          </w:p>
        </w:tc>
        <w:tc>
          <w:tcPr>
            <w:tcW w:w="2115" w:type="dxa"/>
            <w:tcBorders>
              <w:top w:val="single" w:sz="4" w:space="0" w:color="auto"/>
              <w:left w:val="single" w:sz="4" w:space="0" w:color="auto"/>
              <w:bottom w:val="single" w:sz="4" w:space="0" w:color="auto"/>
              <w:right w:val="single" w:sz="4" w:space="0" w:color="auto"/>
            </w:tcBorders>
            <w:hideMark/>
          </w:tcPr>
          <w:p w14:paraId="347DC01A" w14:textId="77777777" w:rsidR="00250164" w:rsidRDefault="00250164">
            <w:pPr>
              <w:rPr>
                <w:sz w:val="24"/>
                <w:szCs w:val="24"/>
              </w:rPr>
            </w:pPr>
            <w:r>
              <w:rPr>
                <w:sz w:val="24"/>
                <w:szCs w:val="24"/>
              </w:rPr>
              <w:t>ОНР 4 уровень</w:t>
            </w:r>
          </w:p>
        </w:tc>
        <w:tc>
          <w:tcPr>
            <w:tcW w:w="2796" w:type="dxa"/>
            <w:tcBorders>
              <w:top w:val="single" w:sz="4" w:space="0" w:color="auto"/>
              <w:left w:val="single" w:sz="4" w:space="0" w:color="auto"/>
              <w:bottom w:val="single" w:sz="4" w:space="0" w:color="auto"/>
              <w:right w:val="single" w:sz="4" w:space="0" w:color="auto"/>
            </w:tcBorders>
            <w:hideMark/>
          </w:tcPr>
          <w:p w14:paraId="573F83A1" w14:textId="77777777" w:rsidR="00250164" w:rsidRDefault="00250164">
            <w:pPr>
              <w:rPr>
                <w:sz w:val="24"/>
                <w:szCs w:val="24"/>
              </w:rPr>
            </w:pPr>
            <w:r>
              <w:rPr>
                <w:sz w:val="24"/>
                <w:szCs w:val="24"/>
              </w:rPr>
              <w:t>от 13.09. 2023г.</w:t>
            </w:r>
          </w:p>
        </w:tc>
      </w:tr>
    </w:tbl>
    <w:p w14:paraId="0FB6586E" w14:textId="77777777" w:rsidR="009D2079" w:rsidRDefault="009D2079" w:rsidP="000E00DE">
      <w:pPr>
        <w:pStyle w:val="a3"/>
        <w:spacing w:line="259" w:lineRule="auto"/>
        <w:ind w:left="0" w:firstLine="708"/>
        <w:jc w:val="both"/>
        <w:rPr>
          <w:b/>
        </w:rPr>
      </w:pPr>
    </w:p>
    <w:p w14:paraId="4B67E6B6" w14:textId="77777777" w:rsidR="001772CC" w:rsidRPr="000E00DE" w:rsidRDefault="001772CC" w:rsidP="005852DA">
      <w:pPr>
        <w:pStyle w:val="a7"/>
        <w:numPr>
          <w:ilvl w:val="0"/>
          <w:numId w:val="26"/>
        </w:numPr>
        <w:tabs>
          <w:tab w:val="left" w:pos="835"/>
          <w:tab w:val="left" w:pos="9639"/>
        </w:tabs>
        <w:spacing w:before="1"/>
        <w:ind w:left="567" w:hanging="164"/>
        <w:jc w:val="both"/>
        <w:rPr>
          <w:b/>
          <w:i/>
          <w:sz w:val="28"/>
          <w:szCs w:val="28"/>
        </w:rPr>
      </w:pPr>
      <w:r w:rsidRPr="000E00DE">
        <w:rPr>
          <w:b/>
          <w:i/>
          <w:sz w:val="28"/>
          <w:szCs w:val="28"/>
        </w:rPr>
        <w:t>Сведения</w:t>
      </w:r>
      <w:r w:rsidRPr="000E00DE">
        <w:rPr>
          <w:b/>
          <w:i/>
          <w:spacing w:val="-5"/>
          <w:sz w:val="28"/>
          <w:szCs w:val="28"/>
        </w:rPr>
        <w:t xml:space="preserve"> </w:t>
      </w:r>
      <w:r w:rsidRPr="000E00DE">
        <w:rPr>
          <w:b/>
          <w:i/>
          <w:sz w:val="28"/>
          <w:szCs w:val="28"/>
        </w:rPr>
        <w:t>о</w:t>
      </w:r>
      <w:r w:rsidRPr="000E00DE">
        <w:rPr>
          <w:b/>
          <w:i/>
          <w:spacing w:val="-3"/>
          <w:sz w:val="28"/>
          <w:szCs w:val="28"/>
        </w:rPr>
        <w:t xml:space="preserve"> </w:t>
      </w:r>
      <w:r w:rsidRPr="000E00DE">
        <w:rPr>
          <w:b/>
          <w:i/>
          <w:sz w:val="28"/>
          <w:szCs w:val="28"/>
        </w:rPr>
        <w:t>движении</w:t>
      </w:r>
      <w:r w:rsidRPr="000E00DE">
        <w:rPr>
          <w:b/>
          <w:i/>
          <w:spacing w:val="-6"/>
          <w:sz w:val="28"/>
          <w:szCs w:val="28"/>
        </w:rPr>
        <w:t xml:space="preserve"> </w:t>
      </w:r>
      <w:r w:rsidRPr="000E00DE">
        <w:rPr>
          <w:b/>
          <w:i/>
          <w:sz w:val="28"/>
          <w:szCs w:val="28"/>
        </w:rPr>
        <w:t>контингента</w:t>
      </w:r>
      <w:r w:rsidRPr="000E00DE">
        <w:rPr>
          <w:b/>
          <w:i/>
          <w:spacing w:val="-2"/>
          <w:sz w:val="28"/>
          <w:szCs w:val="28"/>
        </w:rPr>
        <w:t xml:space="preserve"> </w:t>
      </w:r>
      <w:r w:rsidRPr="000E00DE">
        <w:rPr>
          <w:b/>
          <w:i/>
          <w:sz w:val="28"/>
          <w:szCs w:val="28"/>
        </w:rPr>
        <w:t>воспитанников</w:t>
      </w:r>
      <w:r w:rsidRPr="000E00DE">
        <w:rPr>
          <w:b/>
          <w:i/>
          <w:spacing w:val="-3"/>
          <w:sz w:val="28"/>
          <w:szCs w:val="28"/>
        </w:rPr>
        <w:t xml:space="preserve"> </w:t>
      </w:r>
      <w:r w:rsidRPr="000E00DE">
        <w:rPr>
          <w:b/>
          <w:i/>
          <w:sz w:val="28"/>
          <w:szCs w:val="28"/>
        </w:rPr>
        <w:t>ДО</w:t>
      </w:r>
    </w:p>
    <w:p w14:paraId="6C0AA8DC" w14:textId="77777777" w:rsidR="000E00DE" w:rsidRDefault="001772CC" w:rsidP="000E00DE">
      <w:pPr>
        <w:rPr>
          <w:b/>
          <w:bCs/>
          <w:sz w:val="28"/>
          <w:szCs w:val="28"/>
        </w:rPr>
      </w:pPr>
      <w:proofErr w:type="gramStart"/>
      <w:r w:rsidRPr="00FB1731">
        <w:rPr>
          <w:b/>
          <w:bCs/>
          <w:sz w:val="28"/>
          <w:szCs w:val="28"/>
        </w:rPr>
        <w:t>2021-2022</w:t>
      </w:r>
      <w:proofErr w:type="gramEnd"/>
      <w:r w:rsidRPr="00FB1731">
        <w:rPr>
          <w:b/>
          <w:bCs/>
          <w:sz w:val="28"/>
          <w:szCs w:val="28"/>
        </w:rPr>
        <w:t xml:space="preserve"> учебной год</w:t>
      </w:r>
    </w:p>
    <w:p w14:paraId="6FFCEA78" w14:textId="236D4EB5" w:rsidR="001772CC" w:rsidRPr="006617A5" w:rsidRDefault="000E00DE" w:rsidP="006617A5">
      <w:pPr>
        <w:jc w:val="both"/>
        <w:rPr>
          <w:sz w:val="28"/>
          <w:szCs w:val="28"/>
        </w:rPr>
      </w:pPr>
      <w:r>
        <w:tab/>
      </w:r>
      <w:r w:rsidR="001772CC" w:rsidRPr="000E00DE">
        <w:rPr>
          <w:sz w:val="28"/>
          <w:szCs w:val="28"/>
        </w:rPr>
        <w:t>Общая</w:t>
      </w:r>
      <w:r w:rsidR="001772CC" w:rsidRPr="000E00DE">
        <w:rPr>
          <w:spacing w:val="1"/>
          <w:sz w:val="28"/>
          <w:szCs w:val="28"/>
        </w:rPr>
        <w:t xml:space="preserve"> </w:t>
      </w:r>
      <w:r w:rsidR="001772CC" w:rsidRPr="000E00DE">
        <w:rPr>
          <w:sz w:val="28"/>
          <w:szCs w:val="28"/>
        </w:rPr>
        <w:t>численность</w:t>
      </w:r>
      <w:r w:rsidR="001772CC" w:rsidRPr="000E00DE">
        <w:rPr>
          <w:spacing w:val="1"/>
          <w:sz w:val="28"/>
          <w:szCs w:val="28"/>
        </w:rPr>
        <w:t xml:space="preserve"> </w:t>
      </w:r>
      <w:r w:rsidR="001772CC" w:rsidRPr="000E00DE">
        <w:rPr>
          <w:sz w:val="28"/>
          <w:szCs w:val="28"/>
        </w:rPr>
        <w:t>воспитанников</w:t>
      </w:r>
      <w:r w:rsidR="001772CC" w:rsidRPr="000E00DE">
        <w:rPr>
          <w:spacing w:val="1"/>
          <w:sz w:val="28"/>
          <w:szCs w:val="28"/>
        </w:rPr>
        <w:t xml:space="preserve"> </w:t>
      </w:r>
      <w:r w:rsidR="001772CC" w:rsidRPr="000E00DE">
        <w:rPr>
          <w:sz w:val="28"/>
          <w:szCs w:val="28"/>
        </w:rPr>
        <w:t>по</w:t>
      </w:r>
      <w:r w:rsidR="001772CC" w:rsidRPr="000E00DE">
        <w:rPr>
          <w:spacing w:val="1"/>
          <w:sz w:val="28"/>
          <w:szCs w:val="28"/>
        </w:rPr>
        <w:t xml:space="preserve"> </w:t>
      </w:r>
      <w:r w:rsidR="001772CC" w:rsidRPr="000E00DE">
        <w:rPr>
          <w:sz w:val="28"/>
          <w:szCs w:val="28"/>
        </w:rPr>
        <w:t>состоянию</w:t>
      </w:r>
      <w:r w:rsidR="001772CC" w:rsidRPr="000E00DE">
        <w:rPr>
          <w:spacing w:val="1"/>
          <w:sz w:val="28"/>
          <w:szCs w:val="28"/>
        </w:rPr>
        <w:t xml:space="preserve"> </w:t>
      </w:r>
      <w:r w:rsidR="001772CC" w:rsidRPr="000E00DE">
        <w:rPr>
          <w:sz w:val="28"/>
          <w:szCs w:val="28"/>
        </w:rPr>
        <w:t>на</w:t>
      </w:r>
      <w:r w:rsidR="001772CC" w:rsidRPr="000E00DE">
        <w:rPr>
          <w:spacing w:val="1"/>
          <w:sz w:val="28"/>
          <w:szCs w:val="28"/>
        </w:rPr>
        <w:t xml:space="preserve"> </w:t>
      </w:r>
      <w:r w:rsidR="001772CC" w:rsidRPr="000E00DE">
        <w:rPr>
          <w:sz w:val="28"/>
          <w:szCs w:val="28"/>
        </w:rPr>
        <w:t>сентябрь</w:t>
      </w:r>
      <w:r w:rsidR="001772CC" w:rsidRPr="000E00DE">
        <w:rPr>
          <w:spacing w:val="1"/>
          <w:sz w:val="28"/>
          <w:szCs w:val="28"/>
        </w:rPr>
        <w:t xml:space="preserve"> </w:t>
      </w:r>
      <w:r w:rsidR="001772CC" w:rsidRPr="000E00DE">
        <w:rPr>
          <w:sz w:val="28"/>
          <w:szCs w:val="28"/>
        </w:rPr>
        <w:t>2021</w:t>
      </w:r>
      <w:r w:rsidR="001772CC" w:rsidRPr="000E00DE">
        <w:rPr>
          <w:spacing w:val="1"/>
          <w:sz w:val="28"/>
          <w:szCs w:val="28"/>
        </w:rPr>
        <w:t xml:space="preserve"> </w:t>
      </w:r>
      <w:r w:rsidR="001772CC" w:rsidRPr="000E00DE">
        <w:rPr>
          <w:sz w:val="28"/>
          <w:szCs w:val="28"/>
        </w:rPr>
        <w:t>года</w:t>
      </w:r>
      <w:r w:rsidRPr="000E00DE">
        <w:rPr>
          <w:spacing w:val="1"/>
          <w:sz w:val="28"/>
          <w:szCs w:val="28"/>
        </w:rPr>
        <w:t xml:space="preserve"> </w:t>
      </w:r>
      <w:r w:rsidR="001772CC" w:rsidRPr="000E00DE">
        <w:rPr>
          <w:sz w:val="28"/>
          <w:szCs w:val="28"/>
        </w:rPr>
        <w:t>составила 19 воспитанников</w:t>
      </w:r>
      <w:r w:rsidR="00B65922">
        <w:rPr>
          <w:sz w:val="28"/>
          <w:szCs w:val="28"/>
        </w:rPr>
        <w:t xml:space="preserve">, из них </w:t>
      </w:r>
      <w:r w:rsidR="00B65922" w:rsidRPr="00B65922">
        <w:rPr>
          <w:sz w:val="28"/>
          <w:szCs w:val="28"/>
        </w:rPr>
        <w:t>в разновозрастной</w:t>
      </w:r>
      <w:r w:rsidR="00B65922" w:rsidRPr="00B65922">
        <w:rPr>
          <w:spacing w:val="2"/>
          <w:sz w:val="28"/>
          <w:szCs w:val="28"/>
        </w:rPr>
        <w:t xml:space="preserve"> группе мини-центра </w:t>
      </w:r>
      <w:r w:rsidR="00B65922">
        <w:rPr>
          <w:sz w:val="28"/>
          <w:szCs w:val="28"/>
        </w:rPr>
        <w:t xml:space="preserve">– </w:t>
      </w:r>
      <w:proofErr w:type="gramStart"/>
      <w:r w:rsidR="00B65922" w:rsidRPr="00B65922">
        <w:rPr>
          <w:sz w:val="28"/>
          <w:szCs w:val="28"/>
        </w:rPr>
        <w:t>1</w:t>
      </w:r>
      <w:r w:rsidR="00B65922">
        <w:rPr>
          <w:sz w:val="28"/>
          <w:szCs w:val="28"/>
        </w:rPr>
        <w:t xml:space="preserve">3 </w:t>
      </w:r>
      <w:r w:rsidR="00B65922" w:rsidRPr="00B65922">
        <w:rPr>
          <w:sz w:val="28"/>
          <w:szCs w:val="28"/>
        </w:rPr>
        <w:t xml:space="preserve"> детей</w:t>
      </w:r>
      <w:proofErr w:type="gramEnd"/>
      <w:r w:rsidR="00B65922" w:rsidRPr="00B65922">
        <w:rPr>
          <w:sz w:val="28"/>
          <w:szCs w:val="28"/>
        </w:rPr>
        <w:t>, в</w:t>
      </w:r>
      <w:r w:rsidR="00B65922" w:rsidRPr="00B65922">
        <w:rPr>
          <w:spacing w:val="87"/>
          <w:sz w:val="28"/>
          <w:szCs w:val="28"/>
        </w:rPr>
        <w:t xml:space="preserve"> </w:t>
      </w:r>
      <w:r w:rsidR="00B65922" w:rsidRPr="00B65922">
        <w:rPr>
          <w:sz w:val="28"/>
          <w:szCs w:val="28"/>
        </w:rPr>
        <w:t>предшкольном</w:t>
      </w:r>
      <w:r w:rsidR="00B65922" w:rsidRPr="00B65922">
        <w:rPr>
          <w:spacing w:val="93"/>
          <w:sz w:val="28"/>
          <w:szCs w:val="28"/>
        </w:rPr>
        <w:t xml:space="preserve"> </w:t>
      </w:r>
      <w:r w:rsidR="00B65922" w:rsidRPr="00B65922">
        <w:rPr>
          <w:sz w:val="28"/>
          <w:szCs w:val="28"/>
        </w:rPr>
        <w:t>классе</w:t>
      </w:r>
      <w:r w:rsidR="00B65922">
        <w:rPr>
          <w:spacing w:val="91"/>
          <w:sz w:val="28"/>
          <w:szCs w:val="28"/>
        </w:rPr>
        <w:t xml:space="preserve"> </w:t>
      </w:r>
      <w:r w:rsidR="00B65922">
        <w:rPr>
          <w:sz w:val="28"/>
          <w:szCs w:val="28"/>
        </w:rPr>
        <w:t>– 6</w:t>
      </w:r>
      <w:r w:rsidR="001772CC" w:rsidRPr="00B65922">
        <w:rPr>
          <w:sz w:val="28"/>
          <w:szCs w:val="28"/>
        </w:rPr>
        <w:t>.</w:t>
      </w:r>
      <w:r w:rsidRPr="00B65922">
        <w:rPr>
          <w:sz w:val="28"/>
          <w:szCs w:val="28"/>
        </w:rPr>
        <w:t xml:space="preserve"> </w:t>
      </w:r>
      <w:r w:rsidR="00AD22F5">
        <w:rPr>
          <w:sz w:val="28"/>
          <w:szCs w:val="28"/>
        </w:rPr>
        <w:t xml:space="preserve"> </w:t>
      </w:r>
      <w:r w:rsidR="001772CC" w:rsidRPr="000E00DE">
        <w:rPr>
          <w:sz w:val="28"/>
          <w:szCs w:val="28"/>
        </w:rPr>
        <w:t>В</w:t>
      </w:r>
      <w:r w:rsidR="001772CC" w:rsidRPr="000E00DE">
        <w:rPr>
          <w:spacing w:val="1"/>
          <w:sz w:val="28"/>
          <w:szCs w:val="28"/>
        </w:rPr>
        <w:t xml:space="preserve"> </w:t>
      </w:r>
      <w:r w:rsidR="001772CC" w:rsidRPr="000E00DE">
        <w:rPr>
          <w:sz w:val="28"/>
          <w:szCs w:val="28"/>
        </w:rPr>
        <w:t>течение</w:t>
      </w:r>
      <w:r w:rsidR="001772CC" w:rsidRPr="000E00DE">
        <w:rPr>
          <w:spacing w:val="1"/>
          <w:sz w:val="28"/>
          <w:szCs w:val="28"/>
        </w:rPr>
        <w:t xml:space="preserve"> </w:t>
      </w:r>
      <w:r w:rsidR="001772CC" w:rsidRPr="000E00DE">
        <w:rPr>
          <w:sz w:val="28"/>
          <w:szCs w:val="28"/>
        </w:rPr>
        <w:t>года</w:t>
      </w:r>
      <w:r w:rsidR="001772CC" w:rsidRPr="000E00DE">
        <w:rPr>
          <w:spacing w:val="1"/>
          <w:sz w:val="28"/>
          <w:szCs w:val="28"/>
        </w:rPr>
        <w:t xml:space="preserve"> </w:t>
      </w:r>
      <w:r w:rsidR="001772CC" w:rsidRPr="000E00DE">
        <w:rPr>
          <w:sz w:val="28"/>
          <w:szCs w:val="28"/>
        </w:rPr>
        <w:t>прибывших</w:t>
      </w:r>
      <w:r w:rsidR="00B65922">
        <w:rPr>
          <w:sz w:val="28"/>
          <w:szCs w:val="28"/>
        </w:rPr>
        <w:t xml:space="preserve"> – </w:t>
      </w:r>
      <w:r w:rsidR="001772CC" w:rsidRPr="000E00DE">
        <w:rPr>
          <w:sz w:val="28"/>
          <w:szCs w:val="28"/>
        </w:rPr>
        <w:t xml:space="preserve">нет, выбывших </w:t>
      </w:r>
      <w:r w:rsidR="00B65922">
        <w:rPr>
          <w:sz w:val="28"/>
          <w:szCs w:val="28"/>
        </w:rPr>
        <w:t xml:space="preserve">– </w:t>
      </w:r>
      <w:r w:rsidR="001772CC" w:rsidRPr="000E00DE">
        <w:rPr>
          <w:sz w:val="28"/>
          <w:szCs w:val="28"/>
        </w:rPr>
        <w:t>нет.</w:t>
      </w:r>
      <w:r>
        <w:rPr>
          <w:sz w:val="28"/>
          <w:szCs w:val="28"/>
        </w:rPr>
        <w:t xml:space="preserve"> </w:t>
      </w:r>
      <w:r w:rsidR="001772CC" w:rsidRPr="000E00DE">
        <w:rPr>
          <w:sz w:val="28"/>
          <w:szCs w:val="28"/>
        </w:rPr>
        <w:t>За лето выбыло 1</w:t>
      </w:r>
      <w:r w:rsidR="00514868">
        <w:rPr>
          <w:sz w:val="28"/>
          <w:szCs w:val="28"/>
        </w:rPr>
        <w:t>2</w:t>
      </w:r>
      <w:r w:rsidR="001772CC" w:rsidRPr="000E00DE">
        <w:rPr>
          <w:sz w:val="28"/>
          <w:szCs w:val="28"/>
        </w:rPr>
        <w:t xml:space="preserve">, прибыло </w:t>
      </w:r>
      <w:r w:rsidR="00D56077">
        <w:rPr>
          <w:sz w:val="28"/>
          <w:szCs w:val="28"/>
        </w:rPr>
        <w:t>10</w:t>
      </w:r>
      <w:r w:rsidR="001772CC" w:rsidRPr="000E00DE">
        <w:rPr>
          <w:sz w:val="28"/>
          <w:szCs w:val="28"/>
        </w:rPr>
        <w:t xml:space="preserve"> воспитанников. </w:t>
      </w:r>
      <w:r w:rsidR="00AD22F5">
        <w:rPr>
          <w:sz w:val="28"/>
          <w:szCs w:val="28"/>
        </w:rPr>
        <w:t xml:space="preserve">Итого </w:t>
      </w:r>
      <w:r w:rsidR="001772CC" w:rsidRPr="006617A5">
        <w:rPr>
          <w:sz w:val="28"/>
          <w:szCs w:val="28"/>
        </w:rPr>
        <w:t>контингент воспитанников на 01.09.2022</w:t>
      </w:r>
      <w:r w:rsidR="001772CC" w:rsidRPr="006617A5">
        <w:rPr>
          <w:spacing w:val="1"/>
          <w:sz w:val="28"/>
          <w:szCs w:val="28"/>
        </w:rPr>
        <w:t xml:space="preserve"> </w:t>
      </w:r>
      <w:r w:rsidR="001772CC" w:rsidRPr="006617A5">
        <w:rPr>
          <w:sz w:val="28"/>
          <w:szCs w:val="28"/>
        </w:rPr>
        <w:t>года</w:t>
      </w:r>
      <w:r w:rsidR="001772CC" w:rsidRPr="006617A5">
        <w:rPr>
          <w:spacing w:val="23"/>
          <w:sz w:val="28"/>
          <w:szCs w:val="28"/>
        </w:rPr>
        <w:t xml:space="preserve"> </w:t>
      </w:r>
      <w:r w:rsidR="001772CC" w:rsidRPr="006617A5">
        <w:rPr>
          <w:sz w:val="28"/>
          <w:szCs w:val="28"/>
        </w:rPr>
        <w:t>составляет</w:t>
      </w:r>
      <w:r w:rsidR="001772CC" w:rsidRPr="006617A5">
        <w:rPr>
          <w:spacing w:val="47"/>
          <w:sz w:val="28"/>
          <w:szCs w:val="28"/>
        </w:rPr>
        <w:t xml:space="preserve"> </w:t>
      </w:r>
      <w:r w:rsidR="001772CC" w:rsidRPr="006617A5">
        <w:rPr>
          <w:sz w:val="28"/>
          <w:szCs w:val="28"/>
        </w:rPr>
        <w:t>17</w:t>
      </w:r>
      <w:r w:rsidR="001772CC" w:rsidRPr="006617A5">
        <w:rPr>
          <w:spacing w:val="23"/>
          <w:sz w:val="28"/>
          <w:szCs w:val="28"/>
        </w:rPr>
        <w:t xml:space="preserve"> </w:t>
      </w:r>
      <w:r w:rsidR="001772CC" w:rsidRPr="006617A5">
        <w:rPr>
          <w:sz w:val="28"/>
          <w:szCs w:val="28"/>
        </w:rPr>
        <w:t>детей,</w:t>
      </w:r>
      <w:r w:rsidR="001772CC" w:rsidRPr="006617A5">
        <w:rPr>
          <w:spacing w:val="24"/>
          <w:sz w:val="28"/>
          <w:szCs w:val="28"/>
        </w:rPr>
        <w:t xml:space="preserve"> </w:t>
      </w:r>
      <w:r w:rsidR="001772CC" w:rsidRPr="006617A5">
        <w:rPr>
          <w:sz w:val="28"/>
          <w:szCs w:val="28"/>
        </w:rPr>
        <w:t>в</w:t>
      </w:r>
      <w:r w:rsidR="001772CC" w:rsidRPr="006617A5">
        <w:rPr>
          <w:spacing w:val="28"/>
          <w:sz w:val="28"/>
          <w:szCs w:val="28"/>
        </w:rPr>
        <w:t xml:space="preserve"> </w:t>
      </w:r>
      <w:r w:rsidR="001772CC" w:rsidRPr="006617A5">
        <w:rPr>
          <w:sz w:val="28"/>
          <w:szCs w:val="28"/>
        </w:rPr>
        <w:t>том</w:t>
      </w:r>
      <w:r w:rsidR="001772CC" w:rsidRPr="006617A5">
        <w:rPr>
          <w:spacing w:val="22"/>
          <w:sz w:val="28"/>
          <w:szCs w:val="28"/>
        </w:rPr>
        <w:t xml:space="preserve"> </w:t>
      </w:r>
      <w:r w:rsidR="001772CC" w:rsidRPr="006617A5">
        <w:rPr>
          <w:sz w:val="28"/>
          <w:szCs w:val="28"/>
        </w:rPr>
        <w:t>числе</w:t>
      </w:r>
      <w:r w:rsidR="001772CC" w:rsidRPr="006617A5">
        <w:rPr>
          <w:spacing w:val="21"/>
          <w:sz w:val="28"/>
          <w:szCs w:val="28"/>
        </w:rPr>
        <w:t xml:space="preserve"> </w:t>
      </w:r>
      <w:r w:rsidR="001772CC" w:rsidRPr="006617A5">
        <w:rPr>
          <w:sz w:val="28"/>
          <w:szCs w:val="28"/>
        </w:rPr>
        <w:t>в</w:t>
      </w:r>
      <w:r w:rsidR="001772CC" w:rsidRPr="006617A5">
        <w:rPr>
          <w:spacing w:val="23"/>
          <w:sz w:val="28"/>
          <w:szCs w:val="28"/>
        </w:rPr>
        <w:t xml:space="preserve"> классе предшкольной подготовки</w:t>
      </w:r>
      <w:r w:rsidR="001772CC" w:rsidRPr="006617A5">
        <w:rPr>
          <w:sz w:val="28"/>
          <w:szCs w:val="28"/>
        </w:rPr>
        <w:t xml:space="preserve"> </w:t>
      </w:r>
      <w:proofErr w:type="gramStart"/>
      <w:r w:rsidR="001772CC" w:rsidRPr="006617A5">
        <w:rPr>
          <w:sz w:val="28"/>
          <w:szCs w:val="28"/>
        </w:rPr>
        <w:t xml:space="preserve">- </w:t>
      </w:r>
      <w:r w:rsidR="001772CC" w:rsidRPr="006617A5">
        <w:rPr>
          <w:spacing w:val="-68"/>
          <w:sz w:val="28"/>
          <w:szCs w:val="28"/>
        </w:rPr>
        <w:t xml:space="preserve"> </w:t>
      </w:r>
      <w:r w:rsidR="001772CC" w:rsidRPr="006617A5">
        <w:rPr>
          <w:sz w:val="28"/>
          <w:szCs w:val="28"/>
        </w:rPr>
        <w:t>5</w:t>
      </w:r>
      <w:proofErr w:type="gramEnd"/>
      <w:r w:rsidR="000F0BF2">
        <w:rPr>
          <w:sz w:val="28"/>
          <w:szCs w:val="28"/>
        </w:rPr>
        <w:t xml:space="preserve"> </w:t>
      </w:r>
      <w:r w:rsidR="001772CC" w:rsidRPr="006617A5">
        <w:rPr>
          <w:sz w:val="28"/>
          <w:szCs w:val="28"/>
        </w:rPr>
        <w:t xml:space="preserve">воспитанников.  </w:t>
      </w:r>
    </w:p>
    <w:p w14:paraId="54BBE2D2" w14:textId="77777777" w:rsidR="001772CC" w:rsidRPr="00FB1731" w:rsidRDefault="001772CC" w:rsidP="001772CC">
      <w:pPr>
        <w:rPr>
          <w:b/>
          <w:bCs/>
          <w:sz w:val="28"/>
          <w:szCs w:val="28"/>
        </w:rPr>
      </w:pPr>
      <w:proofErr w:type="gramStart"/>
      <w:r w:rsidRPr="00FB1731">
        <w:rPr>
          <w:b/>
          <w:bCs/>
          <w:sz w:val="28"/>
          <w:szCs w:val="28"/>
        </w:rPr>
        <w:t>2022-2023</w:t>
      </w:r>
      <w:proofErr w:type="gramEnd"/>
      <w:r w:rsidRPr="00FB1731">
        <w:rPr>
          <w:b/>
          <w:bCs/>
          <w:sz w:val="28"/>
          <w:szCs w:val="28"/>
        </w:rPr>
        <w:t xml:space="preserve"> учебной год</w:t>
      </w:r>
    </w:p>
    <w:p w14:paraId="7B4205AC" w14:textId="661956F5" w:rsidR="00F918C2" w:rsidRDefault="001772CC" w:rsidP="00D92D30">
      <w:pPr>
        <w:pStyle w:val="a3"/>
        <w:tabs>
          <w:tab w:val="left" w:pos="9639"/>
        </w:tabs>
        <w:ind w:left="0" w:firstLine="567"/>
        <w:jc w:val="both"/>
        <w:rPr>
          <w:b/>
          <w:bCs/>
        </w:rPr>
      </w:pPr>
      <w:r w:rsidRPr="0018633B">
        <w:t>Общая</w:t>
      </w:r>
      <w:r w:rsidRPr="0018633B">
        <w:rPr>
          <w:spacing w:val="1"/>
        </w:rPr>
        <w:t xml:space="preserve"> </w:t>
      </w:r>
      <w:r w:rsidRPr="0018633B">
        <w:t>численность</w:t>
      </w:r>
      <w:r w:rsidRPr="0018633B">
        <w:rPr>
          <w:spacing w:val="1"/>
        </w:rPr>
        <w:t xml:space="preserve"> </w:t>
      </w:r>
      <w:r w:rsidRPr="0018633B">
        <w:t>воспитанников</w:t>
      </w:r>
      <w:r w:rsidRPr="0018633B">
        <w:rPr>
          <w:spacing w:val="1"/>
        </w:rPr>
        <w:t xml:space="preserve"> </w:t>
      </w:r>
      <w:r w:rsidRPr="0018633B">
        <w:t>по</w:t>
      </w:r>
      <w:r w:rsidRPr="0018633B">
        <w:rPr>
          <w:spacing w:val="1"/>
        </w:rPr>
        <w:t xml:space="preserve"> </w:t>
      </w:r>
      <w:r w:rsidRPr="0018633B">
        <w:t>состоянию</w:t>
      </w:r>
      <w:r w:rsidRPr="0018633B">
        <w:rPr>
          <w:spacing w:val="1"/>
        </w:rPr>
        <w:t xml:space="preserve"> </w:t>
      </w:r>
      <w:r w:rsidRPr="0018633B">
        <w:t>на</w:t>
      </w:r>
      <w:r w:rsidRPr="0018633B">
        <w:rPr>
          <w:spacing w:val="1"/>
        </w:rPr>
        <w:t xml:space="preserve"> </w:t>
      </w:r>
      <w:r w:rsidRPr="0018633B">
        <w:t>сентябрь</w:t>
      </w:r>
      <w:r w:rsidRPr="0018633B">
        <w:rPr>
          <w:spacing w:val="1"/>
        </w:rPr>
        <w:t xml:space="preserve"> </w:t>
      </w:r>
      <w:r w:rsidRPr="0018633B">
        <w:t>2022</w:t>
      </w:r>
      <w:r w:rsidRPr="0018633B">
        <w:rPr>
          <w:spacing w:val="1"/>
        </w:rPr>
        <w:t xml:space="preserve"> </w:t>
      </w:r>
      <w:r w:rsidRPr="0018633B">
        <w:t>года</w:t>
      </w:r>
      <w:r w:rsidRPr="0018633B">
        <w:rPr>
          <w:spacing w:val="1"/>
        </w:rPr>
        <w:t xml:space="preserve"> </w:t>
      </w:r>
      <w:r w:rsidRPr="0018633B">
        <w:t>составила 17 детей, в том числе 5 воспитанников предшкольного класса. В</w:t>
      </w:r>
      <w:r w:rsidRPr="0018633B">
        <w:rPr>
          <w:spacing w:val="1"/>
        </w:rPr>
        <w:t xml:space="preserve"> </w:t>
      </w:r>
      <w:r w:rsidRPr="0018633B">
        <w:t>течение</w:t>
      </w:r>
      <w:r w:rsidRPr="0018633B">
        <w:rPr>
          <w:spacing w:val="-2"/>
        </w:rPr>
        <w:t xml:space="preserve"> </w:t>
      </w:r>
      <w:r w:rsidRPr="0018633B">
        <w:t>года</w:t>
      </w:r>
      <w:r w:rsidRPr="0018633B">
        <w:rPr>
          <w:spacing w:val="-1"/>
        </w:rPr>
        <w:t xml:space="preserve"> </w:t>
      </w:r>
      <w:r w:rsidRPr="0018633B">
        <w:t>выбывших</w:t>
      </w:r>
      <w:r w:rsidRPr="0018633B">
        <w:rPr>
          <w:spacing w:val="-1"/>
        </w:rPr>
        <w:t xml:space="preserve"> </w:t>
      </w:r>
      <w:r w:rsidRPr="0018633B">
        <w:t>нет,</w:t>
      </w:r>
      <w:r w:rsidRPr="0018633B">
        <w:rPr>
          <w:spacing w:val="-4"/>
        </w:rPr>
        <w:t xml:space="preserve"> </w:t>
      </w:r>
      <w:r w:rsidRPr="0018633B">
        <w:t>прибывших</w:t>
      </w:r>
      <w:r w:rsidRPr="0018633B">
        <w:rPr>
          <w:spacing w:val="-3"/>
        </w:rPr>
        <w:t xml:space="preserve"> </w:t>
      </w:r>
      <w:r w:rsidRPr="0018633B">
        <w:t>нет.</w:t>
      </w:r>
      <w:r w:rsidR="000F0BF2">
        <w:t xml:space="preserve"> </w:t>
      </w:r>
      <w:r w:rsidRPr="0018633B">
        <w:t>На</w:t>
      </w:r>
      <w:r w:rsidRPr="0018633B">
        <w:rPr>
          <w:spacing w:val="1"/>
        </w:rPr>
        <w:t xml:space="preserve"> </w:t>
      </w:r>
      <w:r w:rsidRPr="0018633B">
        <w:t>конец</w:t>
      </w:r>
      <w:r w:rsidRPr="0018633B">
        <w:rPr>
          <w:spacing w:val="1"/>
        </w:rPr>
        <w:t xml:space="preserve"> </w:t>
      </w:r>
      <w:r w:rsidRPr="0018633B">
        <w:t>учебного</w:t>
      </w:r>
      <w:r w:rsidRPr="0018633B">
        <w:rPr>
          <w:spacing w:val="1"/>
        </w:rPr>
        <w:t xml:space="preserve"> </w:t>
      </w:r>
      <w:r w:rsidRPr="0018633B">
        <w:t>года</w:t>
      </w:r>
      <w:r w:rsidRPr="0018633B">
        <w:rPr>
          <w:spacing w:val="1"/>
        </w:rPr>
        <w:t xml:space="preserve"> </w:t>
      </w:r>
      <w:r w:rsidRPr="0018633B">
        <w:t>контингент</w:t>
      </w:r>
      <w:r w:rsidRPr="0018633B">
        <w:rPr>
          <w:spacing w:val="1"/>
        </w:rPr>
        <w:t xml:space="preserve"> </w:t>
      </w:r>
      <w:r w:rsidRPr="0018633B">
        <w:t>воспитанников</w:t>
      </w:r>
      <w:r w:rsidRPr="0018633B">
        <w:rPr>
          <w:spacing w:val="1"/>
        </w:rPr>
        <w:t xml:space="preserve"> </w:t>
      </w:r>
      <w:r>
        <w:rPr>
          <w:spacing w:val="1"/>
        </w:rPr>
        <w:t>мини-центра</w:t>
      </w:r>
      <w:r w:rsidR="006617A5">
        <w:rPr>
          <w:spacing w:val="1"/>
        </w:rPr>
        <w:t xml:space="preserve"> – </w:t>
      </w:r>
      <w:proofErr w:type="gramStart"/>
      <w:r>
        <w:rPr>
          <w:spacing w:val="1"/>
        </w:rPr>
        <w:t>12</w:t>
      </w:r>
      <w:r w:rsidR="00B94BA1">
        <w:rPr>
          <w:spacing w:val="1"/>
        </w:rPr>
        <w:t>,  предшкольного</w:t>
      </w:r>
      <w:proofErr w:type="gramEnd"/>
      <w:r>
        <w:rPr>
          <w:spacing w:val="1"/>
        </w:rPr>
        <w:t xml:space="preserve"> </w:t>
      </w:r>
      <w:r w:rsidR="00B94BA1">
        <w:rPr>
          <w:spacing w:val="1"/>
        </w:rPr>
        <w:t>класса</w:t>
      </w:r>
      <w:r w:rsidR="006617A5">
        <w:rPr>
          <w:spacing w:val="1"/>
        </w:rPr>
        <w:t xml:space="preserve"> – </w:t>
      </w:r>
      <w:r>
        <w:rPr>
          <w:spacing w:val="1"/>
        </w:rPr>
        <w:t>5.</w:t>
      </w:r>
      <w:r w:rsidR="006617A5">
        <w:rPr>
          <w:spacing w:val="1"/>
        </w:rPr>
        <w:t xml:space="preserve"> </w:t>
      </w:r>
      <w:r w:rsidRPr="0018633B">
        <w:t xml:space="preserve">За лето выбыло </w:t>
      </w:r>
      <w:r>
        <w:t>5</w:t>
      </w:r>
      <w:r w:rsidRPr="0018633B">
        <w:t xml:space="preserve"> воспитанник</w:t>
      </w:r>
      <w:r>
        <w:t>ов, п</w:t>
      </w:r>
      <w:r w:rsidRPr="0018633B">
        <w:t>рибыло</w:t>
      </w:r>
      <w:r>
        <w:t>-</w:t>
      </w:r>
      <w:r w:rsidRPr="0018633B">
        <w:t xml:space="preserve"> 5</w:t>
      </w:r>
      <w:r>
        <w:t>.</w:t>
      </w:r>
      <w:r w:rsidR="006617A5">
        <w:t xml:space="preserve"> </w:t>
      </w:r>
      <w:r w:rsidRPr="0018633B">
        <w:t xml:space="preserve"> Итого</w:t>
      </w:r>
      <w:r w:rsidR="003C3CE0">
        <w:t>,</w:t>
      </w:r>
      <w:r w:rsidR="00B65922">
        <w:t xml:space="preserve"> </w:t>
      </w:r>
      <w:r w:rsidRPr="0018633B">
        <w:t xml:space="preserve"> контингент  на 01.09.2023</w:t>
      </w:r>
      <w:r w:rsidRPr="0018633B">
        <w:rPr>
          <w:spacing w:val="1"/>
        </w:rPr>
        <w:t xml:space="preserve"> </w:t>
      </w:r>
      <w:r w:rsidRPr="0018633B">
        <w:t>года</w:t>
      </w:r>
      <w:r w:rsidRPr="0018633B">
        <w:rPr>
          <w:spacing w:val="24"/>
        </w:rPr>
        <w:t xml:space="preserve"> </w:t>
      </w:r>
      <w:r w:rsidRPr="0018633B">
        <w:t>составляет</w:t>
      </w:r>
      <w:r w:rsidRPr="0018633B">
        <w:rPr>
          <w:spacing w:val="47"/>
        </w:rPr>
        <w:t xml:space="preserve"> </w:t>
      </w:r>
      <w:r w:rsidRPr="0018633B">
        <w:t>17</w:t>
      </w:r>
      <w:r w:rsidRPr="0018633B">
        <w:rPr>
          <w:spacing w:val="24"/>
        </w:rPr>
        <w:t xml:space="preserve"> </w:t>
      </w:r>
      <w:r w:rsidRPr="0018633B">
        <w:t>воспитанников,</w:t>
      </w:r>
      <w:r w:rsidRPr="0018633B">
        <w:rPr>
          <w:spacing w:val="24"/>
        </w:rPr>
        <w:t xml:space="preserve"> </w:t>
      </w:r>
      <w:r w:rsidRPr="0018633B">
        <w:t>в</w:t>
      </w:r>
      <w:r w:rsidRPr="0018633B">
        <w:rPr>
          <w:spacing w:val="24"/>
        </w:rPr>
        <w:t xml:space="preserve"> </w:t>
      </w:r>
      <w:r w:rsidRPr="0018633B">
        <w:t>том</w:t>
      </w:r>
      <w:r w:rsidRPr="0018633B">
        <w:rPr>
          <w:spacing w:val="22"/>
        </w:rPr>
        <w:t xml:space="preserve"> </w:t>
      </w:r>
      <w:r w:rsidRPr="0018633B">
        <w:t>числе</w:t>
      </w:r>
      <w:r w:rsidRPr="0018633B">
        <w:rPr>
          <w:spacing w:val="21"/>
        </w:rPr>
        <w:t xml:space="preserve"> </w:t>
      </w:r>
      <w:r w:rsidR="00B94BA1">
        <w:rPr>
          <w:spacing w:val="1"/>
        </w:rPr>
        <w:t xml:space="preserve">предшкольный </w:t>
      </w:r>
      <w:r w:rsidRPr="0018633B">
        <w:t>класс</w:t>
      </w:r>
      <w:r w:rsidR="00B94BA1">
        <w:t xml:space="preserve"> – </w:t>
      </w:r>
      <w:r w:rsidRPr="0018633B">
        <w:t xml:space="preserve">5, из них 1 воспитанник, </w:t>
      </w:r>
      <w:r w:rsidRPr="00F918C2">
        <w:t>оставши</w:t>
      </w:r>
      <w:r w:rsidR="006617A5" w:rsidRPr="00F918C2">
        <w:t>йся на повторный курс обучения</w:t>
      </w:r>
      <w:r w:rsidR="000F0BF2" w:rsidRPr="00F918C2">
        <w:t xml:space="preserve"> </w:t>
      </w:r>
      <w:r w:rsidR="00D92D30" w:rsidRPr="00F918C2">
        <w:t>Кадыров Руслан Александрович</w:t>
      </w:r>
      <w:r w:rsidR="00F918C2" w:rsidRPr="00F918C2">
        <w:t xml:space="preserve"> с диагнозом</w:t>
      </w:r>
      <w:r w:rsidR="006F3C5A">
        <w:t>:</w:t>
      </w:r>
      <w:r w:rsidR="00D92D30" w:rsidRPr="00F918C2">
        <w:rPr>
          <w:b/>
          <w:bCs/>
        </w:rPr>
        <w:t xml:space="preserve"> </w:t>
      </w:r>
      <w:r w:rsidR="00D92D30" w:rsidRPr="00F918C2">
        <w:t>Легкие ОНР 1 уровень</w:t>
      </w:r>
      <w:r w:rsidR="00F918C2" w:rsidRPr="00F918C2">
        <w:t>,</w:t>
      </w:r>
      <w:r w:rsidR="00D92D30" w:rsidRPr="00F918C2">
        <w:rPr>
          <w:b/>
          <w:bCs/>
        </w:rPr>
        <w:t xml:space="preserve"> </w:t>
      </w:r>
      <w:r w:rsidR="00F918C2" w:rsidRPr="00F918C2">
        <w:t>справка №21086 от 17 августа 2023 года</w:t>
      </w:r>
      <w:r w:rsidR="006E396E">
        <w:t>.</w:t>
      </w:r>
      <w:r w:rsidR="00F918C2" w:rsidRPr="00FB1731">
        <w:rPr>
          <w:b/>
          <w:bCs/>
        </w:rPr>
        <w:t xml:space="preserve"> </w:t>
      </w:r>
    </w:p>
    <w:p w14:paraId="6C006546" w14:textId="6A0C771A" w:rsidR="001772CC" w:rsidRPr="00FB1731" w:rsidRDefault="001772CC" w:rsidP="003149B5">
      <w:pPr>
        <w:pStyle w:val="a3"/>
        <w:tabs>
          <w:tab w:val="left" w:pos="9639"/>
        </w:tabs>
        <w:ind w:left="0"/>
        <w:jc w:val="both"/>
        <w:rPr>
          <w:b/>
          <w:bCs/>
        </w:rPr>
      </w:pPr>
      <w:proofErr w:type="gramStart"/>
      <w:r w:rsidRPr="00FB1731">
        <w:rPr>
          <w:b/>
          <w:bCs/>
        </w:rPr>
        <w:t>2023-2024</w:t>
      </w:r>
      <w:proofErr w:type="gramEnd"/>
      <w:r w:rsidRPr="00FB1731">
        <w:rPr>
          <w:b/>
          <w:bCs/>
        </w:rPr>
        <w:t xml:space="preserve"> учебной год</w:t>
      </w:r>
    </w:p>
    <w:p w14:paraId="663A317A" w14:textId="4EB896C3" w:rsidR="001772CC" w:rsidRPr="00522FD2" w:rsidRDefault="001772CC" w:rsidP="003E6B79">
      <w:pPr>
        <w:pStyle w:val="a3"/>
        <w:ind w:left="0" w:firstLine="708"/>
        <w:jc w:val="both"/>
        <w:rPr>
          <w:spacing w:val="19"/>
        </w:rPr>
      </w:pPr>
      <w:r w:rsidRPr="00522FD2">
        <w:t>Общая</w:t>
      </w:r>
      <w:r w:rsidRPr="00522FD2">
        <w:rPr>
          <w:spacing w:val="1"/>
        </w:rPr>
        <w:t xml:space="preserve"> </w:t>
      </w:r>
      <w:r w:rsidRPr="00522FD2">
        <w:t>численность</w:t>
      </w:r>
      <w:r w:rsidRPr="00522FD2">
        <w:rPr>
          <w:spacing w:val="1"/>
        </w:rPr>
        <w:t xml:space="preserve"> </w:t>
      </w:r>
      <w:r w:rsidRPr="00522FD2">
        <w:t>воспитанников</w:t>
      </w:r>
      <w:r w:rsidRPr="00522FD2">
        <w:rPr>
          <w:spacing w:val="1"/>
        </w:rPr>
        <w:t xml:space="preserve"> </w:t>
      </w:r>
      <w:r w:rsidRPr="00522FD2">
        <w:t>по</w:t>
      </w:r>
      <w:r w:rsidRPr="00522FD2">
        <w:rPr>
          <w:spacing w:val="1"/>
        </w:rPr>
        <w:t xml:space="preserve"> </w:t>
      </w:r>
      <w:r w:rsidRPr="00522FD2">
        <w:t>состоянию</w:t>
      </w:r>
      <w:r w:rsidRPr="00522FD2">
        <w:rPr>
          <w:spacing w:val="1"/>
        </w:rPr>
        <w:t xml:space="preserve"> </w:t>
      </w:r>
      <w:r w:rsidRPr="00522FD2">
        <w:t>на</w:t>
      </w:r>
      <w:r w:rsidRPr="00522FD2">
        <w:rPr>
          <w:spacing w:val="1"/>
        </w:rPr>
        <w:t xml:space="preserve"> </w:t>
      </w:r>
      <w:r w:rsidRPr="00522FD2">
        <w:t>сентябрь</w:t>
      </w:r>
      <w:r w:rsidRPr="00522FD2">
        <w:rPr>
          <w:spacing w:val="1"/>
        </w:rPr>
        <w:t xml:space="preserve"> </w:t>
      </w:r>
      <w:r w:rsidRPr="00522FD2">
        <w:t>2023</w:t>
      </w:r>
      <w:r w:rsidRPr="00522FD2">
        <w:rPr>
          <w:spacing w:val="1"/>
        </w:rPr>
        <w:t xml:space="preserve"> </w:t>
      </w:r>
      <w:r w:rsidRPr="00522FD2">
        <w:t>года</w:t>
      </w:r>
      <w:r w:rsidRPr="00522FD2">
        <w:rPr>
          <w:spacing w:val="1"/>
        </w:rPr>
        <w:t xml:space="preserve"> </w:t>
      </w:r>
      <w:r w:rsidRPr="00522FD2">
        <w:t>составила</w:t>
      </w:r>
      <w:r w:rsidRPr="00522FD2">
        <w:rPr>
          <w:spacing w:val="43"/>
        </w:rPr>
        <w:t xml:space="preserve"> </w:t>
      </w:r>
      <w:r w:rsidRPr="00522FD2">
        <w:t>17 воспитанников: в разновозрастной</w:t>
      </w:r>
      <w:r w:rsidRPr="00522FD2">
        <w:rPr>
          <w:spacing w:val="2"/>
        </w:rPr>
        <w:t xml:space="preserve"> группе мини-центра </w:t>
      </w:r>
      <w:r w:rsidR="00B94BA1" w:rsidRPr="00522FD2">
        <w:t xml:space="preserve">– </w:t>
      </w:r>
      <w:r w:rsidRPr="00522FD2">
        <w:t>12 детей, в</w:t>
      </w:r>
      <w:r w:rsidRPr="00522FD2">
        <w:rPr>
          <w:spacing w:val="87"/>
        </w:rPr>
        <w:t xml:space="preserve"> </w:t>
      </w:r>
      <w:r w:rsidRPr="00522FD2">
        <w:t>предшкольном</w:t>
      </w:r>
      <w:r w:rsidRPr="00522FD2">
        <w:rPr>
          <w:spacing w:val="93"/>
        </w:rPr>
        <w:t xml:space="preserve"> </w:t>
      </w:r>
      <w:r w:rsidRPr="00522FD2">
        <w:t>классе</w:t>
      </w:r>
      <w:r w:rsidRPr="00522FD2">
        <w:rPr>
          <w:spacing w:val="91"/>
        </w:rPr>
        <w:t xml:space="preserve"> </w:t>
      </w:r>
      <w:r w:rsidR="00B94BA1" w:rsidRPr="00522FD2">
        <w:t xml:space="preserve">– </w:t>
      </w:r>
      <w:r w:rsidRPr="00522FD2">
        <w:t xml:space="preserve">5.  Прибыло в течение </w:t>
      </w:r>
      <w:proofErr w:type="gramStart"/>
      <w:r w:rsidRPr="00522FD2">
        <w:t xml:space="preserve">года </w:t>
      </w:r>
      <w:r w:rsidR="00B94BA1" w:rsidRPr="00522FD2">
        <w:t xml:space="preserve"> </w:t>
      </w:r>
      <w:r w:rsidR="00D24396">
        <w:t>2</w:t>
      </w:r>
      <w:proofErr w:type="gramEnd"/>
      <w:r w:rsidR="00B94BA1" w:rsidRPr="00522FD2">
        <w:t xml:space="preserve"> </w:t>
      </w:r>
      <w:r w:rsidRPr="00522FD2">
        <w:t>воспитанника</w:t>
      </w:r>
      <w:r w:rsidR="00D24396">
        <w:t xml:space="preserve"> в </w:t>
      </w:r>
      <w:r w:rsidR="00231882">
        <w:t>мини-центр</w:t>
      </w:r>
      <w:r w:rsidRPr="00522FD2">
        <w:t xml:space="preserve">, </w:t>
      </w:r>
      <w:r w:rsidR="00522FD2">
        <w:t>в предшкольный класс</w:t>
      </w:r>
      <w:r w:rsidRPr="00522FD2">
        <w:t>-2</w:t>
      </w:r>
      <w:r w:rsidR="006E396E" w:rsidRPr="00522FD2">
        <w:t xml:space="preserve">, </w:t>
      </w:r>
      <w:r w:rsidR="00231882">
        <w:t xml:space="preserve">из них </w:t>
      </w:r>
      <w:r w:rsidR="006E396E" w:rsidRPr="00522FD2">
        <w:t>1 воспитанник</w:t>
      </w:r>
      <w:r w:rsidR="002A3E1E" w:rsidRPr="00522FD2">
        <w:t xml:space="preserve"> </w:t>
      </w:r>
      <w:r w:rsidR="006E396E" w:rsidRPr="00522FD2">
        <w:t xml:space="preserve"> </w:t>
      </w:r>
      <w:proofErr w:type="spellStart"/>
      <w:r w:rsidR="002A3E1E" w:rsidRPr="00522FD2">
        <w:t>Бекенов</w:t>
      </w:r>
      <w:proofErr w:type="spellEnd"/>
      <w:r w:rsidR="002A3E1E" w:rsidRPr="00522FD2">
        <w:t xml:space="preserve"> </w:t>
      </w:r>
      <w:proofErr w:type="spellStart"/>
      <w:r w:rsidR="002A3E1E" w:rsidRPr="00522FD2">
        <w:t>Бейбарыс</w:t>
      </w:r>
      <w:proofErr w:type="spellEnd"/>
      <w:r w:rsidR="002A3E1E" w:rsidRPr="00522FD2">
        <w:t xml:space="preserve"> </w:t>
      </w:r>
      <w:proofErr w:type="spellStart"/>
      <w:r w:rsidR="002A3E1E" w:rsidRPr="00522FD2">
        <w:t>Асхатович</w:t>
      </w:r>
      <w:proofErr w:type="spellEnd"/>
      <w:r w:rsidR="002A3E1E" w:rsidRPr="00522FD2">
        <w:t xml:space="preserve"> </w:t>
      </w:r>
      <w:r w:rsidR="006E396E" w:rsidRPr="00522FD2">
        <w:t xml:space="preserve">имеет заключение </w:t>
      </w:r>
      <w:r w:rsidR="007A6821" w:rsidRPr="00522FD2">
        <w:t xml:space="preserve">ПМПК </w:t>
      </w:r>
      <w:r w:rsidR="00522FD2" w:rsidRPr="00522FD2">
        <w:t>ОНР-4 уровень, от 13.09.2023 года</w:t>
      </w:r>
      <w:r w:rsidRPr="00522FD2">
        <w:t xml:space="preserve">. </w:t>
      </w:r>
      <w:r w:rsidR="00B94BA1" w:rsidRPr="00522FD2">
        <w:t>Н</w:t>
      </w:r>
      <w:r w:rsidRPr="00522FD2">
        <w:rPr>
          <w:spacing w:val="19"/>
        </w:rPr>
        <w:t xml:space="preserve">а конец </w:t>
      </w:r>
      <w:proofErr w:type="gramStart"/>
      <w:r w:rsidRPr="00522FD2">
        <w:rPr>
          <w:spacing w:val="19"/>
        </w:rPr>
        <w:t>2023-2024</w:t>
      </w:r>
      <w:proofErr w:type="gramEnd"/>
      <w:r w:rsidRPr="00522FD2">
        <w:rPr>
          <w:spacing w:val="19"/>
        </w:rPr>
        <w:t xml:space="preserve"> уче</w:t>
      </w:r>
      <w:r w:rsidR="00B94BA1" w:rsidRPr="00522FD2">
        <w:rPr>
          <w:spacing w:val="19"/>
        </w:rPr>
        <w:t xml:space="preserve">бного года 21 воспитанник: </w:t>
      </w:r>
      <w:r w:rsidRPr="00522FD2">
        <w:rPr>
          <w:spacing w:val="19"/>
        </w:rPr>
        <w:t xml:space="preserve">мини-центр </w:t>
      </w:r>
      <w:r w:rsidR="00B94BA1" w:rsidRPr="00522FD2">
        <w:rPr>
          <w:spacing w:val="19"/>
        </w:rPr>
        <w:t xml:space="preserve">– </w:t>
      </w:r>
      <w:r w:rsidRPr="00522FD2">
        <w:rPr>
          <w:spacing w:val="19"/>
        </w:rPr>
        <w:t>14, предшкольн</w:t>
      </w:r>
      <w:r w:rsidR="00B94BA1" w:rsidRPr="00522FD2">
        <w:rPr>
          <w:spacing w:val="19"/>
        </w:rPr>
        <w:t xml:space="preserve">ый класс – </w:t>
      </w:r>
      <w:r w:rsidRPr="00522FD2">
        <w:rPr>
          <w:spacing w:val="19"/>
        </w:rPr>
        <w:t>7</w:t>
      </w:r>
      <w:r w:rsidR="00476260" w:rsidRPr="00522FD2">
        <w:rPr>
          <w:spacing w:val="19"/>
        </w:rPr>
        <w:t>.</w:t>
      </w:r>
    </w:p>
    <w:p w14:paraId="618909AF" w14:textId="77777777" w:rsidR="00AD22F5" w:rsidRDefault="00AD22F5" w:rsidP="00AD22F5">
      <w:pPr>
        <w:tabs>
          <w:tab w:val="left" w:pos="9356"/>
        </w:tabs>
        <w:ind w:left="567" w:hanging="3"/>
        <w:jc w:val="both"/>
        <w:rPr>
          <w:i/>
          <w:spacing w:val="1"/>
          <w:sz w:val="28"/>
          <w:szCs w:val="28"/>
        </w:rPr>
      </w:pPr>
      <w:r>
        <w:rPr>
          <w:i/>
          <w:sz w:val="28"/>
          <w:szCs w:val="28"/>
        </w:rPr>
        <w:tab/>
      </w:r>
      <w:r w:rsidRPr="0018633B">
        <w:rPr>
          <w:i/>
          <w:sz w:val="28"/>
          <w:szCs w:val="28"/>
        </w:rPr>
        <w:t>Прилагается</w:t>
      </w:r>
      <w:r w:rsidRPr="0018633B">
        <w:rPr>
          <w:i/>
          <w:spacing w:val="1"/>
          <w:sz w:val="28"/>
          <w:szCs w:val="28"/>
        </w:rPr>
        <w:t xml:space="preserve"> </w:t>
      </w:r>
      <w:r w:rsidRPr="0018633B">
        <w:rPr>
          <w:i/>
          <w:sz w:val="28"/>
          <w:szCs w:val="28"/>
        </w:rPr>
        <w:t>список</w:t>
      </w:r>
      <w:r w:rsidRPr="0018633B">
        <w:rPr>
          <w:i/>
          <w:spacing w:val="1"/>
          <w:sz w:val="28"/>
          <w:szCs w:val="28"/>
        </w:rPr>
        <w:t xml:space="preserve"> </w:t>
      </w:r>
      <w:r w:rsidRPr="0018633B">
        <w:rPr>
          <w:i/>
          <w:sz w:val="28"/>
          <w:szCs w:val="28"/>
        </w:rPr>
        <w:t>контингента</w:t>
      </w:r>
      <w:r w:rsidRPr="0018633B">
        <w:rPr>
          <w:i/>
          <w:spacing w:val="1"/>
          <w:sz w:val="28"/>
          <w:szCs w:val="28"/>
        </w:rPr>
        <w:t xml:space="preserve"> </w:t>
      </w:r>
      <w:r w:rsidRPr="0018633B">
        <w:rPr>
          <w:i/>
          <w:sz w:val="28"/>
          <w:szCs w:val="28"/>
        </w:rPr>
        <w:t>воспитанников</w:t>
      </w:r>
      <w:r w:rsidRPr="0018633B">
        <w:rPr>
          <w:i/>
          <w:spacing w:val="1"/>
          <w:sz w:val="28"/>
          <w:szCs w:val="28"/>
        </w:rPr>
        <w:t xml:space="preserve"> </w:t>
      </w:r>
      <w:r w:rsidRPr="0018633B">
        <w:rPr>
          <w:i/>
          <w:sz w:val="28"/>
          <w:szCs w:val="28"/>
        </w:rPr>
        <w:t>за</w:t>
      </w:r>
      <w:r w:rsidRPr="0018633B">
        <w:rPr>
          <w:i/>
          <w:spacing w:val="1"/>
          <w:sz w:val="28"/>
          <w:szCs w:val="28"/>
        </w:rPr>
        <w:t xml:space="preserve"> </w:t>
      </w:r>
      <w:r w:rsidRPr="0018633B">
        <w:rPr>
          <w:i/>
          <w:sz w:val="28"/>
          <w:szCs w:val="28"/>
        </w:rPr>
        <w:t>оцениваемый</w:t>
      </w:r>
      <w:r w:rsidRPr="0018633B">
        <w:rPr>
          <w:i/>
          <w:spacing w:val="1"/>
          <w:sz w:val="28"/>
          <w:szCs w:val="28"/>
        </w:rPr>
        <w:t xml:space="preserve"> </w:t>
      </w:r>
      <w:r w:rsidRPr="0018633B">
        <w:rPr>
          <w:i/>
          <w:sz w:val="28"/>
          <w:szCs w:val="28"/>
        </w:rPr>
        <w:t>период</w:t>
      </w:r>
      <w:r w:rsidRPr="0018633B">
        <w:rPr>
          <w:i/>
          <w:spacing w:val="1"/>
          <w:sz w:val="28"/>
          <w:szCs w:val="28"/>
        </w:rPr>
        <w:t xml:space="preserve"> </w:t>
      </w:r>
    </w:p>
    <w:p w14:paraId="61455BC9" w14:textId="77777777" w:rsidR="001772CC" w:rsidRPr="0018633B" w:rsidRDefault="001772CC" w:rsidP="003E6B79">
      <w:pPr>
        <w:pStyle w:val="a3"/>
        <w:ind w:left="567" w:firstLine="708"/>
        <w:jc w:val="both"/>
      </w:pPr>
    </w:p>
    <w:p w14:paraId="3CDF065C" w14:textId="77777777" w:rsidR="001772CC" w:rsidRPr="00FB1731" w:rsidRDefault="001772CC" w:rsidP="003E6B79">
      <w:pPr>
        <w:rPr>
          <w:b/>
          <w:bCs/>
          <w:sz w:val="28"/>
          <w:szCs w:val="28"/>
        </w:rPr>
      </w:pPr>
      <w:r w:rsidRPr="00FB1731">
        <w:rPr>
          <w:b/>
          <w:bCs/>
          <w:sz w:val="28"/>
          <w:szCs w:val="28"/>
        </w:rPr>
        <w:t>Требования к сроку воспитания и обучения:</w:t>
      </w:r>
    </w:p>
    <w:p w14:paraId="5303D72E" w14:textId="77777777" w:rsidR="001772CC" w:rsidRPr="0018633B" w:rsidRDefault="001772CC" w:rsidP="003E6B79">
      <w:pPr>
        <w:spacing w:before="40"/>
        <w:ind w:hanging="3"/>
        <w:jc w:val="both"/>
        <w:rPr>
          <w:i/>
          <w:sz w:val="28"/>
          <w:szCs w:val="28"/>
        </w:rPr>
      </w:pPr>
      <w:r w:rsidRPr="0018633B">
        <w:rPr>
          <w:i/>
          <w:sz w:val="28"/>
          <w:szCs w:val="28"/>
        </w:rPr>
        <w:lastRenderedPageBreak/>
        <w:t>-</w:t>
      </w:r>
      <w:r w:rsidRPr="0018633B">
        <w:rPr>
          <w:i/>
          <w:spacing w:val="24"/>
          <w:sz w:val="28"/>
          <w:szCs w:val="28"/>
        </w:rPr>
        <w:t xml:space="preserve"> </w:t>
      </w:r>
      <w:r w:rsidRPr="0018633B">
        <w:rPr>
          <w:i/>
          <w:sz w:val="28"/>
          <w:szCs w:val="28"/>
        </w:rPr>
        <w:t>соблюдение</w:t>
      </w:r>
      <w:r w:rsidRPr="0018633B">
        <w:rPr>
          <w:i/>
          <w:spacing w:val="25"/>
          <w:sz w:val="28"/>
          <w:szCs w:val="28"/>
        </w:rPr>
        <w:t xml:space="preserve"> </w:t>
      </w:r>
      <w:r w:rsidRPr="0018633B">
        <w:rPr>
          <w:i/>
          <w:sz w:val="28"/>
          <w:szCs w:val="28"/>
        </w:rPr>
        <w:t>требований</w:t>
      </w:r>
      <w:r w:rsidRPr="0018633B">
        <w:rPr>
          <w:i/>
          <w:spacing w:val="23"/>
          <w:sz w:val="28"/>
          <w:szCs w:val="28"/>
        </w:rPr>
        <w:t xml:space="preserve"> </w:t>
      </w:r>
      <w:r w:rsidRPr="0018633B">
        <w:rPr>
          <w:i/>
          <w:sz w:val="28"/>
          <w:szCs w:val="28"/>
        </w:rPr>
        <w:t>при</w:t>
      </w:r>
      <w:r w:rsidRPr="0018633B">
        <w:rPr>
          <w:i/>
          <w:spacing w:val="23"/>
          <w:sz w:val="28"/>
          <w:szCs w:val="28"/>
        </w:rPr>
        <w:t xml:space="preserve"> </w:t>
      </w:r>
      <w:r w:rsidRPr="0018633B">
        <w:rPr>
          <w:i/>
          <w:sz w:val="28"/>
          <w:szCs w:val="28"/>
        </w:rPr>
        <w:t>формировании</w:t>
      </w:r>
      <w:r w:rsidRPr="0018633B">
        <w:rPr>
          <w:i/>
          <w:spacing w:val="23"/>
          <w:sz w:val="28"/>
          <w:szCs w:val="28"/>
        </w:rPr>
        <w:t xml:space="preserve"> </w:t>
      </w:r>
      <w:r w:rsidRPr="0018633B">
        <w:rPr>
          <w:i/>
          <w:sz w:val="28"/>
          <w:szCs w:val="28"/>
        </w:rPr>
        <w:t>возрастных</w:t>
      </w:r>
      <w:r w:rsidRPr="0018633B">
        <w:rPr>
          <w:i/>
          <w:spacing w:val="24"/>
          <w:sz w:val="28"/>
          <w:szCs w:val="28"/>
        </w:rPr>
        <w:t xml:space="preserve"> </w:t>
      </w:r>
      <w:r w:rsidRPr="0018633B">
        <w:rPr>
          <w:i/>
          <w:sz w:val="28"/>
          <w:szCs w:val="28"/>
        </w:rPr>
        <w:t>групп</w:t>
      </w:r>
      <w:r w:rsidRPr="0018633B">
        <w:rPr>
          <w:i/>
          <w:spacing w:val="25"/>
          <w:sz w:val="28"/>
          <w:szCs w:val="28"/>
        </w:rPr>
        <w:t xml:space="preserve"> </w:t>
      </w:r>
      <w:r w:rsidRPr="0018633B">
        <w:rPr>
          <w:i/>
          <w:sz w:val="28"/>
          <w:szCs w:val="28"/>
        </w:rPr>
        <w:t>с</w:t>
      </w:r>
      <w:r w:rsidRPr="0018633B">
        <w:rPr>
          <w:i/>
          <w:spacing w:val="22"/>
          <w:sz w:val="28"/>
          <w:szCs w:val="28"/>
        </w:rPr>
        <w:t xml:space="preserve"> </w:t>
      </w:r>
      <w:r w:rsidRPr="0018633B">
        <w:rPr>
          <w:i/>
          <w:sz w:val="28"/>
          <w:szCs w:val="28"/>
        </w:rPr>
        <w:t>учетом</w:t>
      </w:r>
      <w:r w:rsidRPr="0018633B">
        <w:rPr>
          <w:i/>
          <w:spacing w:val="23"/>
          <w:sz w:val="28"/>
          <w:szCs w:val="28"/>
        </w:rPr>
        <w:t xml:space="preserve"> </w:t>
      </w:r>
      <w:r w:rsidRPr="0018633B">
        <w:rPr>
          <w:i/>
          <w:sz w:val="28"/>
          <w:szCs w:val="28"/>
        </w:rPr>
        <w:t>возраста</w:t>
      </w:r>
      <w:r w:rsidRPr="0018633B">
        <w:rPr>
          <w:i/>
          <w:spacing w:val="-67"/>
          <w:sz w:val="28"/>
          <w:szCs w:val="28"/>
        </w:rPr>
        <w:t xml:space="preserve"> </w:t>
      </w:r>
      <w:r>
        <w:rPr>
          <w:i/>
          <w:spacing w:val="-67"/>
          <w:sz w:val="28"/>
          <w:szCs w:val="28"/>
        </w:rPr>
        <w:t xml:space="preserve">      </w:t>
      </w:r>
      <w:r w:rsidR="003E6B79">
        <w:rPr>
          <w:i/>
          <w:spacing w:val="-67"/>
          <w:sz w:val="28"/>
          <w:szCs w:val="28"/>
        </w:rPr>
        <w:t xml:space="preserve">    </w:t>
      </w:r>
      <w:r w:rsidRPr="0018633B">
        <w:rPr>
          <w:i/>
          <w:sz w:val="28"/>
          <w:szCs w:val="28"/>
        </w:rPr>
        <w:t>детей.</w:t>
      </w:r>
    </w:p>
    <w:p w14:paraId="5562DECB" w14:textId="77777777" w:rsidR="001772CC" w:rsidRPr="007060B1" w:rsidRDefault="001772CC" w:rsidP="003E6B79">
      <w:pPr>
        <w:spacing w:before="40"/>
        <w:ind w:hanging="3"/>
        <w:jc w:val="both"/>
        <w:rPr>
          <w:bCs/>
          <w:i/>
          <w:color w:val="000000"/>
          <w:sz w:val="28"/>
          <w:szCs w:val="28"/>
        </w:rPr>
      </w:pPr>
      <w:r w:rsidRPr="00273055">
        <w:rPr>
          <w:i/>
          <w:sz w:val="28"/>
          <w:szCs w:val="28"/>
        </w:rPr>
        <w:t xml:space="preserve">- </w:t>
      </w:r>
      <w:r w:rsidRPr="007060B1">
        <w:rPr>
          <w:bCs/>
          <w:i/>
          <w:color w:val="000000"/>
          <w:sz w:val="28"/>
          <w:szCs w:val="28"/>
        </w:rPr>
        <w:t xml:space="preserve">соблюдение сроков освоения типовой учебной </w:t>
      </w:r>
      <w:r w:rsidRPr="007060B1">
        <w:rPr>
          <w:bCs/>
          <w:i/>
          <w:sz w:val="28"/>
          <w:szCs w:val="28"/>
        </w:rPr>
        <w:t>программы ДВО</w:t>
      </w:r>
      <w:r w:rsidRPr="007060B1">
        <w:rPr>
          <w:bCs/>
          <w:i/>
          <w:color w:val="000000"/>
          <w:sz w:val="28"/>
          <w:szCs w:val="28"/>
        </w:rPr>
        <w:t xml:space="preserve"> до приема воспитанника в 1 класс.</w:t>
      </w:r>
    </w:p>
    <w:p w14:paraId="4D09FED7" w14:textId="77777777" w:rsidR="001772CC" w:rsidRPr="007060B1" w:rsidRDefault="001772CC" w:rsidP="003E6B79">
      <w:pPr>
        <w:jc w:val="both"/>
        <w:rPr>
          <w:bCs/>
          <w:i/>
          <w:color w:val="000000"/>
          <w:sz w:val="28"/>
          <w:szCs w:val="28"/>
        </w:rPr>
      </w:pPr>
      <w:r w:rsidRPr="007060B1">
        <w:rPr>
          <w:bCs/>
          <w:color w:val="000000"/>
          <w:sz w:val="28"/>
          <w:szCs w:val="28"/>
        </w:rPr>
        <w:tab/>
        <w:t xml:space="preserve">В соответствии с пунктом 25 Государственного общеобязательного стандарта образования всех уровней образования от 3 августа 2022 года № 348, </w:t>
      </w:r>
      <w:r w:rsidRPr="007060B1">
        <w:rPr>
          <w:rFonts w:eastAsiaTheme="minorHAnsi"/>
          <w:sz w:val="28"/>
          <w:szCs w:val="28"/>
        </w:rPr>
        <w:t>срок освоения содержания Типовой учебной программы – 5 лет, в одной возрастной группе – 1 год.</w:t>
      </w:r>
      <w:r w:rsidRPr="007060B1">
        <w:rPr>
          <w:bCs/>
          <w:i/>
          <w:color w:val="000000"/>
          <w:sz w:val="28"/>
          <w:szCs w:val="28"/>
        </w:rPr>
        <w:t xml:space="preserve"> </w:t>
      </w:r>
      <w:r w:rsidRPr="007060B1">
        <w:rPr>
          <w:rFonts w:eastAsia="Calibri"/>
          <w:color w:val="000000"/>
          <w:sz w:val="28"/>
          <w:szCs w:val="28"/>
        </w:rPr>
        <w:t xml:space="preserve">В мини-центре учебный процесс осуществляется с 1 сентября по 31 мая. </w:t>
      </w:r>
    </w:p>
    <w:p w14:paraId="138269EE" w14:textId="77777777" w:rsidR="001772CC" w:rsidRPr="007060B1" w:rsidRDefault="001772CC" w:rsidP="003E6B79">
      <w:pPr>
        <w:ind w:firstLine="533"/>
        <w:jc w:val="both"/>
        <w:rPr>
          <w:b/>
          <w:bCs/>
          <w:color w:val="000000"/>
          <w:sz w:val="28"/>
          <w:szCs w:val="28"/>
        </w:rPr>
      </w:pPr>
      <w:r w:rsidRPr="007060B1">
        <w:rPr>
          <w:color w:val="000000"/>
          <w:sz w:val="28"/>
          <w:szCs w:val="28"/>
        </w:rPr>
        <w:t xml:space="preserve">Согласно Типовых правил деятельности организаций дошкольного образования от 07.04.2017 года №181 в </w:t>
      </w:r>
      <w:proofErr w:type="gramStart"/>
      <w:r w:rsidRPr="007060B1">
        <w:rPr>
          <w:color w:val="000000"/>
          <w:sz w:val="28"/>
          <w:szCs w:val="28"/>
        </w:rPr>
        <w:t>2021-2022</w:t>
      </w:r>
      <w:proofErr w:type="gramEnd"/>
      <w:r w:rsidRPr="007060B1">
        <w:rPr>
          <w:color w:val="000000"/>
          <w:sz w:val="28"/>
          <w:szCs w:val="28"/>
        </w:rPr>
        <w:t xml:space="preserve"> уч</w:t>
      </w:r>
      <w:r w:rsidR="00A66F49">
        <w:rPr>
          <w:color w:val="000000"/>
          <w:sz w:val="28"/>
          <w:szCs w:val="28"/>
        </w:rPr>
        <w:t xml:space="preserve">ебном </w:t>
      </w:r>
      <w:r w:rsidRPr="007060B1">
        <w:rPr>
          <w:color w:val="000000"/>
          <w:sz w:val="28"/>
          <w:szCs w:val="28"/>
        </w:rPr>
        <w:t>году</w:t>
      </w:r>
      <w:r w:rsidRPr="007060B1">
        <w:rPr>
          <w:rFonts w:eastAsia="Calibri"/>
          <w:color w:val="000000"/>
          <w:sz w:val="28"/>
          <w:szCs w:val="28"/>
        </w:rPr>
        <w:t xml:space="preserve"> учебный процесс в классах предшкольной подготовки осуществляется с 1 сентября текущего года по 25 мая следующего года.</w:t>
      </w:r>
    </w:p>
    <w:p w14:paraId="0D26918D" w14:textId="77777777" w:rsidR="001772CC" w:rsidRPr="007060B1" w:rsidRDefault="001772CC" w:rsidP="003E6B79">
      <w:pPr>
        <w:tabs>
          <w:tab w:val="left" w:pos="588"/>
          <w:tab w:val="left" w:pos="851"/>
          <w:tab w:val="left" w:pos="2130"/>
          <w:tab w:val="left" w:pos="6477"/>
          <w:tab w:val="left" w:pos="8582"/>
        </w:tabs>
        <w:ind w:firstLine="567"/>
        <w:jc w:val="both"/>
        <w:rPr>
          <w:rFonts w:eastAsia="Calibri"/>
          <w:color w:val="000000"/>
          <w:sz w:val="28"/>
          <w:szCs w:val="28"/>
        </w:rPr>
      </w:pPr>
      <w:r w:rsidRPr="007060B1">
        <w:rPr>
          <w:rFonts w:eastAsia="Calibri"/>
          <w:color w:val="000000"/>
          <w:sz w:val="28"/>
          <w:szCs w:val="28"/>
        </w:rPr>
        <w:t xml:space="preserve">В </w:t>
      </w:r>
      <w:proofErr w:type="gramStart"/>
      <w:r w:rsidRPr="007060B1">
        <w:rPr>
          <w:rFonts w:eastAsia="Calibri"/>
          <w:color w:val="000000"/>
          <w:sz w:val="28"/>
          <w:szCs w:val="28"/>
        </w:rPr>
        <w:t>2022-2023</w:t>
      </w:r>
      <w:proofErr w:type="gramEnd"/>
      <w:r w:rsidRPr="007060B1">
        <w:rPr>
          <w:rFonts w:eastAsia="Calibri"/>
          <w:color w:val="000000"/>
          <w:sz w:val="28"/>
          <w:szCs w:val="28"/>
        </w:rPr>
        <w:t xml:space="preserve"> уч. году</w:t>
      </w:r>
      <w:r w:rsidRPr="007060B1">
        <w:rPr>
          <w:color w:val="000000"/>
          <w:sz w:val="28"/>
          <w:szCs w:val="28"/>
        </w:rPr>
        <w:t xml:space="preserve"> – согласно Типовых правил деятельности организаций дошкольного образования, п.7, п.8. от 31.08.2022 года №385</w:t>
      </w:r>
      <w:r w:rsidRPr="007060B1">
        <w:rPr>
          <w:rFonts w:eastAsia="Calibri"/>
          <w:color w:val="000000"/>
          <w:sz w:val="28"/>
          <w:szCs w:val="28"/>
        </w:rPr>
        <w:t xml:space="preserve"> учебный процесс в классах предшкольной подготовки осуществляется с 1 сентября текущего года по 31 мая следующего года</w:t>
      </w:r>
    </w:p>
    <w:p w14:paraId="1BAA89A5" w14:textId="77777777" w:rsidR="001772CC" w:rsidRDefault="001772CC" w:rsidP="003E6B79">
      <w:pPr>
        <w:tabs>
          <w:tab w:val="left" w:pos="588"/>
          <w:tab w:val="left" w:pos="851"/>
          <w:tab w:val="left" w:pos="2130"/>
          <w:tab w:val="left" w:pos="6477"/>
          <w:tab w:val="left" w:pos="8582"/>
        </w:tabs>
        <w:ind w:firstLine="567"/>
        <w:jc w:val="both"/>
        <w:rPr>
          <w:rFonts w:eastAsia="Calibri"/>
          <w:color w:val="000000"/>
          <w:sz w:val="28"/>
          <w:szCs w:val="28"/>
        </w:rPr>
      </w:pPr>
      <w:r w:rsidRPr="007060B1">
        <w:rPr>
          <w:rFonts w:eastAsia="Calibri"/>
          <w:color w:val="000000"/>
          <w:sz w:val="28"/>
          <w:szCs w:val="28"/>
        </w:rPr>
        <w:t xml:space="preserve"> В течени</w:t>
      </w:r>
      <w:r>
        <w:rPr>
          <w:rFonts w:eastAsia="Calibri"/>
          <w:color w:val="000000"/>
          <w:sz w:val="28"/>
          <w:szCs w:val="28"/>
        </w:rPr>
        <w:t>е</w:t>
      </w:r>
      <w:r w:rsidRPr="007060B1">
        <w:rPr>
          <w:rFonts w:eastAsia="Calibri"/>
          <w:color w:val="000000"/>
          <w:sz w:val="28"/>
          <w:szCs w:val="28"/>
        </w:rPr>
        <w:t xml:space="preserve"> учебного года в КПП устанавливаются каникулы. Положительным моментом деятельности является стабильный переход воспитанников из КПП в 1 класс школы.</w:t>
      </w:r>
    </w:p>
    <w:p w14:paraId="52DEDAF7" w14:textId="5E282F81" w:rsidR="003149B5" w:rsidRDefault="003149B5" w:rsidP="00805841">
      <w:pPr>
        <w:jc w:val="both"/>
        <w:rPr>
          <w:sz w:val="28"/>
          <w:szCs w:val="28"/>
        </w:rPr>
      </w:pPr>
    </w:p>
    <w:p w14:paraId="1134E5F2" w14:textId="77777777" w:rsidR="001772CC" w:rsidRPr="00401FE1" w:rsidRDefault="001772CC" w:rsidP="00A66F49">
      <w:pPr>
        <w:rPr>
          <w:b/>
          <w:bCs/>
          <w:sz w:val="28"/>
          <w:szCs w:val="28"/>
        </w:rPr>
      </w:pPr>
      <w:r w:rsidRPr="00401FE1">
        <w:rPr>
          <w:b/>
          <w:bCs/>
          <w:sz w:val="28"/>
          <w:szCs w:val="28"/>
        </w:rPr>
        <w:t>РАЗДЕЛ 1.4. Учебно-методическая работа</w:t>
      </w:r>
    </w:p>
    <w:p w14:paraId="35662B76" w14:textId="77777777" w:rsidR="001772CC" w:rsidRPr="00F461E0" w:rsidRDefault="001772CC" w:rsidP="00A66F49">
      <w:pPr>
        <w:jc w:val="both"/>
        <w:rPr>
          <w:b/>
          <w:i/>
          <w:iCs/>
          <w:sz w:val="28"/>
          <w:szCs w:val="28"/>
        </w:rPr>
      </w:pPr>
      <w:r w:rsidRPr="00F461E0">
        <w:rPr>
          <w:b/>
          <w:i/>
          <w:iCs/>
          <w:sz w:val="28"/>
          <w:szCs w:val="28"/>
        </w:rPr>
        <w:t>Критерии к содержанию с ориентиром на результаты воспитания и обучения</w:t>
      </w:r>
    </w:p>
    <w:p w14:paraId="2B9E30B3" w14:textId="582C9610" w:rsidR="001772CC" w:rsidRDefault="00A66F49" w:rsidP="00A66F49">
      <w:pPr>
        <w:jc w:val="both"/>
        <w:rPr>
          <w:i/>
          <w:iCs/>
          <w:sz w:val="28"/>
          <w:szCs w:val="28"/>
        </w:rPr>
      </w:pPr>
      <w:r>
        <w:rPr>
          <w:i/>
          <w:iCs/>
          <w:sz w:val="28"/>
          <w:szCs w:val="28"/>
        </w:rPr>
        <w:t xml:space="preserve">- </w:t>
      </w:r>
      <w:r w:rsidR="001772CC" w:rsidRPr="00152129">
        <w:rPr>
          <w:i/>
          <w:iCs/>
          <w:sz w:val="28"/>
          <w:szCs w:val="28"/>
        </w:rPr>
        <w:t>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обучения и типовому учебному плану дошкольного воспитания и обучения</w:t>
      </w:r>
    </w:p>
    <w:p w14:paraId="4185D5EE" w14:textId="77777777" w:rsidR="003149B5" w:rsidRPr="00152129" w:rsidRDefault="003149B5" w:rsidP="00A66F49">
      <w:pPr>
        <w:jc w:val="both"/>
        <w:rPr>
          <w:i/>
          <w:iCs/>
          <w:sz w:val="28"/>
          <w:szCs w:val="28"/>
        </w:rPr>
      </w:pPr>
    </w:p>
    <w:p w14:paraId="6EBF0CE7" w14:textId="77777777" w:rsidR="001772CC" w:rsidRPr="0018633B" w:rsidRDefault="001772CC" w:rsidP="00A66F49">
      <w:pPr>
        <w:jc w:val="both"/>
        <w:rPr>
          <w:i/>
          <w:iCs/>
          <w:sz w:val="28"/>
          <w:szCs w:val="28"/>
        </w:rPr>
      </w:pPr>
      <w:proofErr w:type="gramStart"/>
      <w:r w:rsidRPr="0018633B">
        <w:rPr>
          <w:b/>
          <w:bCs/>
          <w:i/>
          <w:iCs/>
          <w:sz w:val="28"/>
          <w:szCs w:val="28"/>
        </w:rPr>
        <w:t>2021-2022</w:t>
      </w:r>
      <w:proofErr w:type="gramEnd"/>
      <w:r w:rsidRPr="0018633B">
        <w:rPr>
          <w:i/>
          <w:iCs/>
          <w:sz w:val="28"/>
          <w:szCs w:val="28"/>
        </w:rPr>
        <w:t xml:space="preserve"> </w:t>
      </w:r>
      <w:r w:rsidRPr="0018633B">
        <w:rPr>
          <w:b/>
          <w:bCs/>
          <w:i/>
          <w:iCs/>
          <w:sz w:val="28"/>
          <w:szCs w:val="28"/>
        </w:rPr>
        <w:t>учебный год</w:t>
      </w:r>
    </w:p>
    <w:p w14:paraId="325EFDDE" w14:textId="77777777" w:rsidR="001772CC" w:rsidRPr="0018633B" w:rsidRDefault="001772CC" w:rsidP="00F461E0">
      <w:pPr>
        <w:ind w:firstLine="708"/>
        <w:jc w:val="both"/>
        <w:rPr>
          <w:sz w:val="28"/>
          <w:szCs w:val="28"/>
        </w:rPr>
      </w:pPr>
      <w:r w:rsidRPr="0018633B">
        <w:rPr>
          <w:sz w:val="28"/>
          <w:szCs w:val="28"/>
        </w:rPr>
        <w:t>Рабочий учебный план мини-центра и класса предшкольной подготовки составлен в соответствии со следующими нормативными документами:</w:t>
      </w:r>
    </w:p>
    <w:p w14:paraId="013E028C" w14:textId="77777777" w:rsidR="001772CC" w:rsidRPr="0018633B" w:rsidRDefault="001772CC" w:rsidP="00F461E0">
      <w:pPr>
        <w:jc w:val="both"/>
        <w:rPr>
          <w:sz w:val="28"/>
          <w:szCs w:val="28"/>
        </w:rPr>
      </w:pPr>
      <w:r w:rsidRPr="0018633B">
        <w:rPr>
          <w:sz w:val="28"/>
          <w:szCs w:val="28"/>
        </w:rPr>
        <w:t>Законом «Об образовании РК» от 27.07.2007 года;</w:t>
      </w:r>
    </w:p>
    <w:p w14:paraId="42F4609E" w14:textId="77777777" w:rsidR="001772CC" w:rsidRPr="0018633B" w:rsidRDefault="001772CC" w:rsidP="00F461E0">
      <w:pPr>
        <w:jc w:val="both"/>
        <w:rPr>
          <w:sz w:val="28"/>
          <w:szCs w:val="28"/>
        </w:rPr>
      </w:pPr>
      <w:r w:rsidRPr="0018633B">
        <w:rPr>
          <w:sz w:val="28"/>
          <w:szCs w:val="28"/>
        </w:rPr>
        <w:t>Государственным общеобязательным стандартом дошкольного воспитания и обучения, утвержденным, приказом Министра образования и науки Республики Казахстан от 31 октября 2018 года № 604(с внесенными изменениями и дополнениями от 5 мая 2020 года № 182);</w:t>
      </w:r>
    </w:p>
    <w:p w14:paraId="342B6A3D" w14:textId="77777777" w:rsidR="001772CC" w:rsidRPr="0018633B" w:rsidRDefault="001772CC" w:rsidP="00F461E0">
      <w:pPr>
        <w:jc w:val="both"/>
        <w:rPr>
          <w:sz w:val="28"/>
          <w:szCs w:val="28"/>
        </w:rPr>
      </w:pPr>
      <w:r w:rsidRPr="0018633B">
        <w:rPr>
          <w:sz w:val="28"/>
          <w:szCs w:val="28"/>
        </w:rPr>
        <w:t>Типовым учебным планом дошкольного воспитания и обучения, утвержденным приказом МОН РК от 12 декабря 2012 года № 557 (с внесенными изменениями и дополнениями от 12 мая 2020 года №195).</w:t>
      </w:r>
    </w:p>
    <w:p w14:paraId="00976721" w14:textId="77777777" w:rsidR="001772CC" w:rsidRPr="0018633B" w:rsidRDefault="001772CC" w:rsidP="00A66F49">
      <w:pPr>
        <w:jc w:val="both"/>
        <w:rPr>
          <w:sz w:val="28"/>
          <w:szCs w:val="28"/>
        </w:rPr>
      </w:pPr>
      <w:r w:rsidRPr="0018633B">
        <w:rPr>
          <w:sz w:val="28"/>
          <w:szCs w:val="28"/>
        </w:rPr>
        <w:t xml:space="preserve">Типовой учебной программой дошкольного воспитания и обучения, утвержденной приказом и.о. Министра образования и науки Республики Казахстан от 12 августа 2016 года № 499 (с внесенными изменениями и дополнениями от 24 сентября 2020 года № 412, утвержденными Приказом </w:t>
      </w:r>
      <w:r w:rsidRPr="0018633B">
        <w:rPr>
          <w:sz w:val="28"/>
          <w:szCs w:val="28"/>
        </w:rPr>
        <w:lastRenderedPageBreak/>
        <w:t>Министра образования и науки Республики Казахстан).</w:t>
      </w:r>
    </w:p>
    <w:p w14:paraId="4B5BFC9C" w14:textId="77777777" w:rsidR="001772CC" w:rsidRPr="0018633B" w:rsidRDefault="001772CC" w:rsidP="00A66F49">
      <w:pPr>
        <w:jc w:val="both"/>
        <w:rPr>
          <w:sz w:val="28"/>
          <w:szCs w:val="28"/>
        </w:rPr>
      </w:pPr>
      <w:r w:rsidRPr="0018633B">
        <w:rPr>
          <w:sz w:val="28"/>
          <w:szCs w:val="28"/>
        </w:rPr>
        <w:t>Рабочий учебный план рассмотрен и утвержден на заседании педагогического совета (протокол №1 от 28.08.2021 г.).</w:t>
      </w:r>
    </w:p>
    <w:p w14:paraId="22F6B92D" w14:textId="77777777" w:rsidR="001772CC" w:rsidRPr="0018633B" w:rsidRDefault="001772CC" w:rsidP="00F461E0">
      <w:pPr>
        <w:ind w:firstLine="708"/>
        <w:jc w:val="both"/>
        <w:rPr>
          <w:sz w:val="28"/>
          <w:szCs w:val="28"/>
        </w:rPr>
      </w:pPr>
      <w:r w:rsidRPr="0018633B">
        <w:rPr>
          <w:sz w:val="28"/>
          <w:szCs w:val="28"/>
        </w:rPr>
        <w:t>В дошкольном мини-центре 1 разновозрастная группа де</w:t>
      </w:r>
      <w:r w:rsidR="001D30AE">
        <w:rPr>
          <w:sz w:val="28"/>
          <w:szCs w:val="28"/>
        </w:rPr>
        <w:t xml:space="preserve">лится на 3 подгруппы: младшую, </w:t>
      </w:r>
      <w:r w:rsidRPr="0018633B">
        <w:rPr>
          <w:sz w:val="28"/>
          <w:szCs w:val="28"/>
        </w:rPr>
        <w:t xml:space="preserve">среднюю и старшую, которая работает </w:t>
      </w:r>
      <w:proofErr w:type="gramStart"/>
      <w:r w:rsidRPr="0018633B">
        <w:rPr>
          <w:sz w:val="28"/>
          <w:szCs w:val="28"/>
        </w:rPr>
        <w:t>по программе</w:t>
      </w:r>
      <w:proofErr w:type="gramEnd"/>
      <w:r w:rsidRPr="0018633B">
        <w:rPr>
          <w:sz w:val="28"/>
          <w:szCs w:val="28"/>
        </w:rPr>
        <w:t xml:space="preserve"> соответствующей возрастным категориям.</w:t>
      </w:r>
    </w:p>
    <w:p w14:paraId="6E2AC3BE" w14:textId="77777777" w:rsidR="001772CC" w:rsidRPr="0018633B" w:rsidRDefault="001772CC" w:rsidP="00F461E0">
      <w:pPr>
        <w:ind w:firstLine="708"/>
        <w:jc w:val="both"/>
        <w:rPr>
          <w:sz w:val="28"/>
          <w:szCs w:val="28"/>
        </w:rPr>
      </w:pPr>
      <w:r w:rsidRPr="0018633B">
        <w:rPr>
          <w:sz w:val="28"/>
          <w:szCs w:val="28"/>
        </w:rPr>
        <w:t>Образовательный процесс в разновозрастной группе мини-центра реализуется через Типовую учебную программу дошкольного   воспитания   и обучения на основе интеграции образовательных областей: «Здоровье»,</w:t>
      </w:r>
      <w:r w:rsidR="00F461E0">
        <w:rPr>
          <w:sz w:val="28"/>
          <w:szCs w:val="28"/>
        </w:rPr>
        <w:t xml:space="preserve"> </w:t>
      </w:r>
      <w:r w:rsidRPr="0018633B">
        <w:rPr>
          <w:sz w:val="28"/>
          <w:szCs w:val="28"/>
        </w:rPr>
        <w:t>«Коммуникация», «Познание», «Творчество», «Социум» и направлен на раскрытие потенциальных возможностей ребенка, его ориентацию на последующее школьное образование В рамках каждой образовательной области определены виды организованной учебной деятельности.</w:t>
      </w:r>
    </w:p>
    <w:p w14:paraId="79A44C67" w14:textId="77777777" w:rsidR="001772CC" w:rsidRPr="0018633B" w:rsidRDefault="001772CC" w:rsidP="00F461E0">
      <w:pPr>
        <w:ind w:firstLine="708"/>
        <w:jc w:val="both"/>
        <w:rPr>
          <w:sz w:val="28"/>
          <w:szCs w:val="28"/>
        </w:rPr>
      </w:pPr>
      <w:r w:rsidRPr="0018633B">
        <w:rPr>
          <w:sz w:val="28"/>
          <w:szCs w:val="28"/>
        </w:rPr>
        <w:t>Продолжительность учебного года в мини-центре составляет 36 учебных недель.</w:t>
      </w:r>
      <w:r w:rsidR="00F461E0">
        <w:rPr>
          <w:sz w:val="28"/>
          <w:szCs w:val="28"/>
        </w:rPr>
        <w:t xml:space="preserve"> </w:t>
      </w:r>
      <w:r w:rsidRPr="0018633B">
        <w:rPr>
          <w:sz w:val="28"/>
          <w:szCs w:val="28"/>
        </w:rPr>
        <w:t xml:space="preserve">Организованная учебная деятельность для детей младшей подгруппы составляет 9 часов в неделю с продолжительностью </w:t>
      </w:r>
      <w:proofErr w:type="gramStart"/>
      <w:r w:rsidRPr="0018633B">
        <w:rPr>
          <w:sz w:val="28"/>
          <w:szCs w:val="28"/>
        </w:rPr>
        <w:t>10-15</w:t>
      </w:r>
      <w:proofErr w:type="gramEnd"/>
      <w:r w:rsidRPr="0018633B">
        <w:rPr>
          <w:sz w:val="28"/>
          <w:szCs w:val="28"/>
        </w:rPr>
        <w:t xml:space="preserve"> минут, средней подгруппы – 11,5 часов в неделю с продолжительностью 15-20 минут, старшей подгруппы 12,5 часов в неделю с продолжительностью 20-25 минут.</w:t>
      </w:r>
    </w:p>
    <w:p w14:paraId="2F13F957" w14:textId="77777777" w:rsidR="001772CC" w:rsidRPr="0018633B" w:rsidRDefault="001772CC" w:rsidP="00F461E0">
      <w:pPr>
        <w:ind w:firstLine="708"/>
        <w:jc w:val="both"/>
        <w:rPr>
          <w:sz w:val="28"/>
          <w:szCs w:val="28"/>
        </w:rPr>
      </w:pPr>
      <w:r w:rsidRPr="0018633B">
        <w:rPr>
          <w:sz w:val="28"/>
          <w:szCs w:val="28"/>
        </w:rPr>
        <w:t>В младшей подгруппе вариативная часть не предусмотрена. Часы вариативного компонента рабочего учебного плана: в средней</w:t>
      </w:r>
      <w:r w:rsidR="00F461E0">
        <w:rPr>
          <w:sz w:val="28"/>
          <w:szCs w:val="28"/>
        </w:rPr>
        <w:t xml:space="preserve"> </w:t>
      </w:r>
      <w:r w:rsidRPr="0018633B">
        <w:rPr>
          <w:sz w:val="28"/>
          <w:szCs w:val="28"/>
        </w:rPr>
        <w:t>подгруппе – 0,5 час в неделю, в старшей подгруппе – 1,</w:t>
      </w:r>
      <w:r w:rsidR="001D30AE">
        <w:rPr>
          <w:sz w:val="28"/>
          <w:szCs w:val="28"/>
        </w:rPr>
        <w:t xml:space="preserve">5 часа в неделю, и используются </w:t>
      </w:r>
      <w:r w:rsidRPr="0018633B">
        <w:rPr>
          <w:sz w:val="28"/>
          <w:szCs w:val="28"/>
        </w:rPr>
        <w:t>на</w:t>
      </w:r>
      <w:r w:rsidRPr="0018633B">
        <w:rPr>
          <w:spacing w:val="-1"/>
          <w:sz w:val="28"/>
          <w:szCs w:val="28"/>
        </w:rPr>
        <w:t xml:space="preserve"> </w:t>
      </w:r>
      <w:r w:rsidRPr="0018633B">
        <w:rPr>
          <w:sz w:val="28"/>
          <w:szCs w:val="28"/>
        </w:rPr>
        <w:t>ведение занятий</w:t>
      </w:r>
      <w:r w:rsidRPr="0018633B">
        <w:rPr>
          <w:spacing w:val="-3"/>
          <w:sz w:val="28"/>
          <w:szCs w:val="28"/>
        </w:rPr>
        <w:t xml:space="preserve"> </w:t>
      </w:r>
      <w:r w:rsidRPr="0018633B">
        <w:rPr>
          <w:sz w:val="28"/>
          <w:szCs w:val="28"/>
        </w:rPr>
        <w:t>по</w:t>
      </w:r>
      <w:r w:rsidRPr="0018633B">
        <w:rPr>
          <w:spacing w:val="-3"/>
          <w:sz w:val="28"/>
          <w:szCs w:val="28"/>
        </w:rPr>
        <w:t xml:space="preserve"> </w:t>
      </w:r>
      <w:r w:rsidRPr="0018633B">
        <w:rPr>
          <w:sz w:val="28"/>
          <w:szCs w:val="28"/>
        </w:rPr>
        <w:t>интересам.</w:t>
      </w:r>
    </w:p>
    <w:p w14:paraId="2C514411" w14:textId="77777777" w:rsidR="001772CC" w:rsidRPr="0018633B" w:rsidRDefault="001772CC" w:rsidP="00A66F49">
      <w:pPr>
        <w:pStyle w:val="a3"/>
        <w:ind w:left="0" w:right="260" w:firstLine="566"/>
        <w:jc w:val="both"/>
      </w:pPr>
      <w:r w:rsidRPr="0018633B">
        <w:t>Вариативный</w:t>
      </w:r>
      <w:r w:rsidRPr="0018633B">
        <w:rPr>
          <w:spacing w:val="1"/>
        </w:rPr>
        <w:t xml:space="preserve"> </w:t>
      </w:r>
      <w:r w:rsidRPr="0018633B">
        <w:t>курс</w:t>
      </w:r>
      <w:r w:rsidRPr="0018633B">
        <w:rPr>
          <w:spacing w:val="1"/>
        </w:rPr>
        <w:t xml:space="preserve"> </w:t>
      </w:r>
      <w:r w:rsidRPr="0018633B">
        <w:t>в</w:t>
      </w:r>
      <w:r w:rsidRPr="0018633B">
        <w:rPr>
          <w:spacing w:val="1"/>
        </w:rPr>
        <w:t xml:space="preserve"> </w:t>
      </w:r>
      <w:r w:rsidRPr="0018633B">
        <w:t>мини-центре</w:t>
      </w:r>
      <w:r w:rsidRPr="0018633B">
        <w:rPr>
          <w:spacing w:val="1"/>
        </w:rPr>
        <w:t xml:space="preserve"> </w:t>
      </w:r>
      <w:r w:rsidRPr="0018633B">
        <w:t>направлен</w:t>
      </w:r>
      <w:r w:rsidRPr="0018633B">
        <w:rPr>
          <w:spacing w:val="1"/>
        </w:rPr>
        <w:t xml:space="preserve"> </w:t>
      </w:r>
      <w:r w:rsidRPr="0018633B">
        <w:t>на</w:t>
      </w:r>
      <w:r w:rsidRPr="0018633B">
        <w:rPr>
          <w:spacing w:val="1"/>
        </w:rPr>
        <w:t xml:space="preserve"> </w:t>
      </w:r>
      <w:r w:rsidRPr="0018633B">
        <w:t>реализацию</w:t>
      </w:r>
      <w:r w:rsidRPr="0018633B">
        <w:rPr>
          <w:spacing w:val="1"/>
        </w:rPr>
        <w:t xml:space="preserve"> </w:t>
      </w:r>
      <w:r w:rsidRPr="0018633B">
        <w:t>интересов</w:t>
      </w:r>
      <w:r w:rsidRPr="0018633B">
        <w:rPr>
          <w:spacing w:val="71"/>
        </w:rPr>
        <w:t xml:space="preserve"> </w:t>
      </w:r>
      <w:r w:rsidRPr="0018633B">
        <w:t>и</w:t>
      </w:r>
      <w:r w:rsidRPr="0018633B">
        <w:rPr>
          <w:spacing w:val="1"/>
        </w:rPr>
        <w:t xml:space="preserve"> </w:t>
      </w:r>
      <w:r w:rsidRPr="0018633B">
        <w:t>склонностей</w:t>
      </w:r>
      <w:r w:rsidRPr="0018633B">
        <w:rPr>
          <w:spacing w:val="-1"/>
        </w:rPr>
        <w:t xml:space="preserve"> </w:t>
      </w:r>
      <w:r w:rsidRPr="0018633B">
        <w:t>детей:</w:t>
      </w:r>
    </w:p>
    <w:p w14:paraId="44AD0243" w14:textId="77777777" w:rsidR="001772CC" w:rsidRPr="0018633B" w:rsidRDefault="001772CC" w:rsidP="00F461E0">
      <w:pPr>
        <w:spacing w:line="321" w:lineRule="exact"/>
        <w:jc w:val="both"/>
        <w:rPr>
          <w:i/>
          <w:sz w:val="28"/>
          <w:szCs w:val="28"/>
        </w:rPr>
      </w:pPr>
      <w:r w:rsidRPr="0018633B">
        <w:rPr>
          <w:i/>
          <w:sz w:val="28"/>
          <w:szCs w:val="28"/>
        </w:rPr>
        <w:t>Средняя</w:t>
      </w:r>
      <w:r w:rsidRPr="0018633B">
        <w:rPr>
          <w:i/>
          <w:spacing w:val="-4"/>
          <w:sz w:val="28"/>
          <w:szCs w:val="28"/>
        </w:rPr>
        <w:t xml:space="preserve"> </w:t>
      </w:r>
      <w:r w:rsidRPr="0018633B">
        <w:rPr>
          <w:i/>
          <w:sz w:val="28"/>
          <w:szCs w:val="28"/>
        </w:rPr>
        <w:t>подгруппа</w:t>
      </w:r>
      <w:r w:rsidRPr="0018633B">
        <w:rPr>
          <w:i/>
          <w:spacing w:val="-3"/>
          <w:sz w:val="28"/>
          <w:szCs w:val="28"/>
        </w:rPr>
        <w:t xml:space="preserve"> </w:t>
      </w:r>
      <w:r w:rsidRPr="0018633B">
        <w:rPr>
          <w:i/>
          <w:sz w:val="28"/>
          <w:szCs w:val="28"/>
        </w:rPr>
        <w:t>–</w:t>
      </w:r>
      <w:r w:rsidRPr="0018633B">
        <w:rPr>
          <w:i/>
          <w:spacing w:val="-2"/>
          <w:sz w:val="28"/>
          <w:szCs w:val="28"/>
        </w:rPr>
        <w:t xml:space="preserve"> </w:t>
      </w:r>
      <w:r w:rsidRPr="0018633B">
        <w:rPr>
          <w:i/>
          <w:sz w:val="28"/>
          <w:szCs w:val="28"/>
        </w:rPr>
        <w:t>(0,5</w:t>
      </w:r>
      <w:r w:rsidRPr="0018633B">
        <w:rPr>
          <w:i/>
          <w:spacing w:val="-1"/>
          <w:sz w:val="28"/>
          <w:szCs w:val="28"/>
        </w:rPr>
        <w:t xml:space="preserve"> </w:t>
      </w:r>
      <w:r w:rsidRPr="0018633B">
        <w:rPr>
          <w:i/>
          <w:sz w:val="28"/>
          <w:szCs w:val="28"/>
        </w:rPr>
        <w:t>часа</w:t>
      </w:r>
      <w:r w:rsidRPr="0018633B">
        <w:rPr>
          <w:i/>
          <w:spacing w:val="-1"/>
          <w:sz w:val="28"/>
          <w:szCs w:val="28"/>
        </w:rPr>
        <w:t xml:space="preserve"> </w:t>
      </w:r>
      <w:r w:rsidRPr="0018633B">
        <w:rPr>
          <w:i/>
          <w:sz w:val="28"/>
          <w:szCs w:val="28"/>
        </w:rPr>
        <w:t>в</w:t>
      </w:r>
      <w:r w:rsidRPr="0018633B">
        <w:rPr>
          <w:i/>
          <w:spacing w:val="-2"/>
          <w:sz w:val="28"/>
          <w:szCs w:val="28"/>
        </w:rPr>
        <w:t xml:space="preserve"> </w:t>
      </w:r>
      <w:r w:rsidRPr="0018633B">
        <w:rPr>
          <w:i/>
          <w:sz w:val="28"/>
          <w:szCs w:val="28"/>
        </w:rPr>
        <w:t>неделю)</w:t>
      </w:r>
    </w:p>
    <w:p w14:paraId="3C3CA61F" w14:textId="77777777" w:rsidR="001772CC" w:rsidRPr="0018633B" w:rsidRDefault="001772CC" w:rsidP="00F461E0">
      <w:pPr>
        <w:pStyle w:val="a7"/>
        <w:numPr>
          <w:ilvl w:val="0"/>
          <w:numId w:val="25"/>
        </w:numPr>
        <w:tabs>
          <w:tab w:val="left" w:pos="1133"/>
        </w:tabs>
        <w:ind w:left="0" w:right="260" w:firstLine="566"/>
        <w:jc w:val="both"/>
        <w:rPr>
          <w:sz w:val="28"/>
          <w:szCs w:val="28"/>
        </w:rPr>
      </w:pPr>
      <w:r w:rsidRPr="0018633B">
        <w:rPr>
          <w:sz w:val="28"/>
          <w:szCs w:val="28"/>
        </w:rPr>
        <w:t>Курс «</w:t>
      </w:r>
      <w:r w:rsidRPr="0018633B">
        <w:rPr>
          <w:i/>
          <w:sz w:val="28"/>
          <w:szCs w:val="28"/>
        </w:rPr>
        <w:t>Говорушки»</w:t>
      </w:r>
      <w:r w:rsidRPr="0018633B">
        <w:rPr>
          <w:i/>
          <w:spacing w:val="1"/>
          <w:sz w:val="28"/>
          <w:szCs w:val="28"/>
        </w:rPr>
        <w:t xml:space="preserve"> </w:t>
      </w:r>
      <w:r w:rsidRPr="0018633B">
        <w:rPr>
          <w:sz w:val="28"/>
          <w:szCs w:val="28"/>
        </w:rPr>
        <w:t>для воспитанников средней</w:t>
      </w:r>
      <w:r w:rsidRPr="0018633B">
        <w:rPr>
          <w:spacing w:val="1"/>
          <w:sz w:val="28"/>
          <w:szCs w:val="28"/>
        </w:rPr>
        <w:t xml:space="preserve"> </w:t>
      </w:r>
      <w:r w:rsidRPr="0018633B">
        <w:rPr>
          <w:sz w:val="28"/>
          <w:szCs w:val="28"/>
        </w:rPr>
        <w:t>подгруппы в объеме 0,5 часа в</w:t>
      </w:r>
      <w:r w:rsidRPr="0018633B">
        <w:rPr>
          <w:spacing w:val="1"/>
          <w:sz w:val="28"/>
          <w:szCs w:val="28"/>
        </w:rPr>
        <w:t xml:space="preserve"> </w:t>
      </w:r>
      <w:r w:rsidRPr="0018633B">
        <w:rPr>
          <w:sz w:val="28"/>
          <w:szCs w:val="28"/>
        </w:rPr>
        <w:t>неделю.</w:t>
      </w:r>
      <w:r w:rsidRPr="0018633B">
        <w:rPr>
          <w:spacing w:val="1"/>
          <w:sz w:val="28"/>
          <w:szCs w:val="28"/>
        </w:rPr>
        <w:t xml:space="preserve"> </w:t>
      </w:r>
      <w:r w:rsidRPr="0018633B">
        <w:rPr>
          <w:sz w:val="28"/>
          <w:szCs w:val="28"/>
        </w:rPr>
        <w:t>Программа</w:t>
      </w:r>
      <w:r w:rsidRPr="0018633B">
        <w:rPr>
          <w:spacing w:val="1"/>
          <w:sz w:val="28"/>
          <w:szCs w:val="28"/>
        </w:rPr>
        <w:t xml:space="preserve"> </w:t>
      </w:r>
      <w:r w:rsidRPr="0018633B">
        <w:rPr>
          <w:sz w:val="28"/>
          <w:szCs w:val="28"/>
        </w:rPr>
        <w:t>направлена</w:t>
      </w:r>
      <w:r w:rsidRPr="0018633B">
        <w:rPr>
          <w:spacing w:val="1"/>
          <w:sz w:val="28"/>
          <w:szCs w:val="28"/>
        </w:rPr>
        <w:t xml:space="preserve"> </w:t>
      </w:r>
      <w:r w:rsidRPr="0018633B">
        <w:rPr>
          <w:sz w:val="28"/>
          <w:szCs w:val="28"/>
        </w:rPr>
        <w:t>на</w:t>
      </w:r>
      <w:r w:rsidRPr="0018633B">
        <w:rPr>
          <w:spacing w:val="1"/>
          <w:sz w:val="28"/>
          <w:szCs w:val="28"/>
        </w:rPr>
        <w:t xml:space="preserve"> </w:t>
      </w:r>
      <w:r w:rsidRPr="0018633B">
        <w:rPr>
          <w:sz w:val="28"/>
          <w:szCs w:val="28"/>
        </w:rPr>
        <w:t>развитие</w:t>
      </w:r>
      <w:r w:rsidRPr="0018633B">
        <w:rPr>
          <w:spacing w:val="1"/>
          <w:sz w:val="28"/>
          <w:szCs w:val="28"/>
        </w:rPr>
        <w:t xml:space="preserve"> </w:t>
      </w:r>
      <w:r w:rsidRPr="0018633B">
        <w:rPr>
          <w:sz w:val="28"/>
          <w:szCs w:val="28"/>
        </w:rPr>
        <w:t>мышления,</w:t>
      </w:r>
      <w:r w:rsidRPr="0018633B">
        <w:rPr>
          <w:spacing w:val="1"/>
          <w:sz w:val="28"/>
          <w:szCs w:val="28"/>
        </w:rPr>
        <w:t xml:space="preserve"> </w:t>
      </w:r>
      <w:r w:rsidRPr="0018633B">
        <w:rPr>
          <w:sz w:val="28"/>
          <w:szCs w:val="28"/>
        </w:rPr>
        <w:t>фантазии,</w:t>
      </w:r>
      <w:r w:rsidRPr="0018633B">
        <w:rPr>
          <w:spacing w:val="1"/>
          <w:sz w:val="28"/>
          <w:szCs w:val="28"/>
        </w:rPr>
        <w:t xml:space="preserve"> </w:t>
      </w:r>
      <w:r w:rsidRPr="0018633B">
        <w:rPr>
          <w:sz w:val="28"/>
          <w:szCs w:val="28"/>
        </w:rPr>
        <w:t>творческих</w:t>
      </w:r>
      <w:r w:rsidRPr="0018633B">
        <w:rPr>
          <w:spacing w:val="1"/>
          <w:sz w:val="28"/>
          <w:szCs w:val="28"/>
        </w:rPr>
        <w:t xml:space="preserve"> </w:t>
      </w:r>
      <w:r w:rsidRPr="0018633B">
        <w:rPr>
          <w:sz w:val="28"/>
          <w:szCs w:val="28"/>
        </w:rPr>
        <w:t>способностей,</w:t>
      </w:r>
      <w:r w:rsidRPr="0018633B">
        <w:rPr>
          <w:spacing w:val="1"/>
          <w:sz w:val="28"/>
          <w:szCs w:val="28"/>
        </w:rPr>
        <w:t xml:space="preserve"> </w:t>
      </w:r>
      <w:r w:rsidRPr="0018633B">
        <w:rPr>
          <w:sz w:val="28"/>
          <w:szCs w:val="28"/>
        </w:rPr>
        <w:t>увеличение</w:t>
      </w:r>
      <w:r w:rsidRPr="0018633B">
        <w:rPr>
          <w:spacing w:val="1"/>
          <w:sz w:val="28"/>
          <w:szCs w:val="28"/>
        </w:rPr>
        <w:t xml:space="preserve"> </w:t>
      </w:r>
      <w:r w:rsidRPr="0018633B">
        <w:rPr>
          <w:sz w:val="28"/>
          <w:szCs w:val="28"/>
        </w:rPr>
        <w:t>объема</w:t>
      </w:r>
      <w:r w:rsidRPr="0018633B">
        <w:rPr>
          <w:spacing w:val="1"/>
          <w:sz w:val="28"/>
          <w:szCs w:val="28"/>
        </w:rPr>
        <w:t xml:space="preserve"> </w:t>
      </w:r>
      <w:r w:rsidRPr="0018633B">
        <w:rPr>
          <w:sz w:val="28"/>
          <w:szCs w:val="28"/>
        </w:rPr>
        <w:t>памяти,</w:t>
      </w:r>
      <w:r w:rsidRPr="0018633B">
        <w:rPr>
          <w:spacing w:val="1"/>
          <w:sz w:val="28"/>
          <w:szCs w:val="28"/>
        </w:rPr>
        <w:t xml:space="preserve"> </w:t>
      </w:r>
      <w:r w:rsidRPr="0018633B">
        <w:rPr>
          <w:sz w:val="28"/>
          <w:szCs w:val="28"/>
        </w:rPr>
        <w:t>развития</w:t>
      </w:r>
      <w:r w:rsidRPr="0018633B">
        <w:rPr>
          <w:spacing w:val="1"/>
          <w:sz w:val="28"/>
          <w:szCs w:val="28"/>
        </w:rPr>
        <w:t xml:space="preserve"> </w:t>
      </w:r>
      <w:r w:rsidRPr="0018633B">
        <w:rPr>
          <w:sz w:val="28"/>
          <w:szCs w:val="28"/>
        </w:rPr>
        <w:t>внимания,</w:t>
      </w:r>
      <w:r w:rsidRPr="0018633B">
        <w:rPr>
          <w:spacing w:val="1"/>
          <w:sz w:val="28"/>
          <w:szCs w:val="28"/>
        </w:rPr>
        <w:t xml:space="preserve"> </w:t>
      </w:r>
      <w:r w:rsidRPr="0018633B">
        <w:rPr>
          <w:sz w:val="28"/>
          <w:szCs w:val="28"/>
        </w:rPr>
        <w:t>речи</w:t>
      </w:r>
      <w:r w:rsidRPr="0018633B">
        <w:rPr>
          <w:spacing w:val="1"/>
          <w:sz w:val="28"/>
          <w:szCs w:val="28"/>
        </w:rPr>
        <w:t xml:space="preserve"> </w:t>
      </w:r>
      <w:r w:rsidRPr="0018633B">
        <w:rPr>
          <w:sz w:val="28"/>
          <w:szCs w:val="28"/>
        </w:rPr>
        <w:t>и</w:t>
      </w:r>
      <w:r w:rsidRPr="0018633B">
        <w:rPr>
          <w:spacing w:val="1"/>
          <w:sz w:val="28"/>
          <w:szCs w:val="28"/>
        </w:rPr>
        <w:t xml:space="preserve"> </w:t>
      </w:r>
      <w:r w:rsidRPr="0018633B">
        <w:rPr>
          <w:sz w:val="28"/>
          <w:szCs w:val="28"/>
        </w:rPr>
        <w:t>умения</w:t>
      </w:r>
      <w:r w:rsidRPr="0018633B">
        <w:rPr>
          <w:spacing w:val="1"/>
          <w:sz w:val="28"/>
          <w:szCs w:val="28"/>
        </w:rPr>
        <w:t xml:space="preserve"> </w:t>
      </w:r>
      <w:r w:rsidRPr="0018633B">
        <w:rPr>
          <w:sz w:val="28"/>
          <w:szCs w:val="28"/>
        </w:rPr>
        <w:t>аргументировать</w:t>
      </w:r>
      <w:r w:rsidRPr="0018633B">
        <w:rPr>
          <w:spacing w:val="-3"/>
          <w:sz w:val="28"/>
          <w:szCs w:val="28"/>
        </w:rPr>
        <w:t xml:space="preserve"> </w:t>
      </w:r>
      <w:r w:rsidRPr="0018633B">
        <w:rPr>
          <w:sz w:val="28"/>
          <w:szCs w:val="28"/>
        </w:rPr>
        <w:t>свои</w:t>
      </w:r>
      <w:r w:rsidRPr="0018633B">
        <w:rPr>
          <w:spacing w:val="-1"/>
          <w:sz w:val="28"/>
          <w:szCs w:val="28"/>
        </w:rPr>
        <w:t xml:space="preserve"> </w:t>
      </w:r>
      <w:r w:rsidRPr="0018633B">
        <w:rPr>
          <w:sz w:val="28"/>
          <w:szCs w:val="28"/>
        </w:rPr>
        <w:t>высказывания,</w:t>
      </w:r>
      <w:r w:rsidRPr="0018633B">
        <w:rPr>
          <w:spacing w:val="-2"/>
          <w:sz w:val="28"/>
          <w:szCs w:val="28"/>
        </w:rPr>
        <w:t xml:space="preserve"> </w:t>
      </w:r>
      <w:r w:rsidRPr="0018633B">
        <w:rPr>
          <w:sz w:val="28"/>
          <w:szCs w:val="28"/>
        </w:rPr>
        <w:t>выявления</w:t>
      </w:r>
      <w:r w:rsidRPr="0018633B">
        <w:rPr>
          <w:spacing w:val="-3"/>
          <w:sz w:val="28"/>
          <w:szCs w:val="28"/>
        </w:rPr>
        <w:t xml:space="preserve"> </w:t>
      </w:r>
      <w:r w:rsidRPr="0018633B">
        <w:rPr>
          <w:sz w:val="28"/>
          <w:szCs w:val="28"/>
        </w:rPr>
        <w:t>индивидуальных</w:t>
      </w:r>
      <w:r w:rsidRPr="0018633B">
        <w:rPr>
          <w:spacing w:val="-1"/>
          <w:sz w:val="28"/>
          <w:szCs w:val="28"/>
        </w:rPr>
        <w:t xml:space="preserve"> </w:t>
      </w:r>
      <w:r w:rsidRPr="0018633B">
        <w:rPr>
          <w:sz w:val="28"/>
          <w:szCs w:val="28"/>
        </w:rPr>
        <w:t>способностей.</w:t>
      </w:r>
    </w:p>
    <w:p w14:paraId="7DBDCEAC" w14:textId="77777777" w:rsidR="001772CC" w:rsidRPr="0018633B" w:rsidRDefault="001772CC" w:rsidP="00F461E0">
      <w:pPr>
        <w:spacing w:before="1" w:line="322" w:lineRule="exact"/>
        <w:jc w:val="both"/>
        <w:rPr>
          <w:i/>
          <w:sz w:val="28"/>
          <w:szCs w:val="28"/>
        </w:rPr>
      </w:pPr>
      <w:r w:rsidRPr="0018633B">
        <w:rPr>
          <w:i/>
          <w:sz w:val="28"/>
          <w:szCs w:val="28"/>
        </w:rPr>
        <w:t>Старшая</w:t>
      </w:r>
      <w:r w:rsidRPr="0018633B">
        <w:rPr>
          <w:i/>
          <w:spacing w:val="-4"/>
          <w:sz w:val="28"/>
          <w:szCs w:val="28"/>
        </w:rPr>
        <w:t xml:space="preserve"> </w:t>
      </w:r>
      <w:r w:rsidRPr="0018633B">
        <w:rPr>
          <w:i/>
          <w:sz w:val="28"/>
          <w:szCs w:val="28"/>
        </w:rPr>
        <w:t>подгруппа</w:t>
      </w:r>
      <w:r w:rsidRPr="0018633B">
        <w:rPr>
          <w:i/>
          <w:spacing w:val="-2"/>
          <w:sz w:val="28"/>
          <w:szCs w:val="28"/>
        </w:rPr>
        <w:t xml:space="preserve"> </w:t>
      </w:r>
      <w:r w:rsidRPr="0018633B">
        <w:rPr>
          <w:i/>
          <w:sz w:val="28"/>
          <w:szCs w:val="28"/>
        </w:rPr>
        <w:t>–</w:t>
      </w:r>
      <w:r w:rsidRPr="0018633B">
        <w:rPr>
          <w:i/>
          <w:spacing w:val="-2"/>
          <w:sz w:val="28"/>
          <w:szCs w:val="28"/>
        </w:rPr>
        <w:t xml:space="preserve"> </w:t>
      </w:r>
      <w:r w:rsidRPr="0018633B">
        <w:rPr>
          <w:i/>
          <w:sz w:val="28"/>
          <w:szCs w:val="28"/>
        </w:rPr>
        <w:t>(1,5</w:t>
      </w:r>
      <w:r w:rsidRPr="0018633B">
        <w:rPr>
          <w:i/>
          <w:spacing w:val="-2"/>
          <w:sz w:val="28"/>
          <w:szCs w:val="28"/>
        </w:rPr>
        <w:t xml:space="preserve"> </w:t>
      </w:r>
      <w:r w:rsidRPr="0018633B">
        <w:rPr>
          <w:i/>
          <w:sz w:val="28"/>
          <w:szCs w:val="28"/>
        </w:rPr>
        <w:t>часа</w:t>
      </w:r>
      <w:r w:rsidRPr="0018633B">
        <w:rPr>
          <w:i/>
          <w:spacing w:val="-4"/>
          <w:sz w:val="28"/>
          <w:szCs w:val="28"/>
        </w:rPr>
        <w:t xml:space="preserve"> </w:t>
      </w:r>
      <w:r w:rsidRPr="0018633B">
        <w:rPr>
          <w:i/>
          <w:sz w:val="28"/>
          <w:szCs w:val="28"/>
        </w:rPr>
        <w:t>в</w:t>
      </w:r>
      <w:r w:rsidRPr="0018633B">
        <w:rPr>
          <w:i/>
          <w:spacing w:val="-2"/>
          <w:sz w:val="28"/>
          <w:szCs w:val="28"/>
        </w:rPr>
        <w:t xml:space="preserve"> </w:t>
      </w:r>
      <w:r w:rsidRPr="0018633B">
        <w:rPr>
          <w:i/>
          <w:sz w:val="28"/>
          <w:szCs w:val="28"/>
        </w:rPr>
        <w:t>неделю)</w:t>
      </w:r>
    </w:p>
    <w:p w14:paraId="75AE8D66" w14:textId="77777777" w:rsidR="001772CC" w:rsidRPr="0018633B" w:rsidRDefault="001772CC" w:rsidP="00F461E0">
      <w:pPr>
        <w:pStyle w:val="a3"/>
        <w:ind w:left="0" w:right="254" w:firstLine="566"/>
        <w:jc w:val="both"/>
      </w:pPr>
      <w:r w:rsidRPr="0018633B">
        <w:t>Курс</w:t>
      </w:r>
      <w:r w:rsidRPr="0018633B">
        <w:rPr>
          <w:spacing w:val="1"/>
        </w:rPr>
        <w:t xml:space="preserve"> </w:t>
      </w:r>
      <w:r w:rsidRPr="0018633B">
        <w:t>художественно</w:t>
      </w:r>
      <w:r w:rsidRPr="0018633B">
        <w:rPr>
          <w:spacing w:val="1"/>
        </w:rPr>
        <w:t xml:space="preserve"> </w:t>
      </w:r>
      <w:r w:rsidRPr="0018633B">
        <w:t>–</w:t>
      </w:r>
      <w:r w:rsidRPr="0018633B">
        <w:rPr>
          <w:spacing w:val="1"/>
        </w:rPr>
        <w:t xml:space="preserve"> </w:t>
      </w:r>
      <w:r w:rsidRPr="0018633B">
        <w:t>речевого</w:t>
      </w:r>
      <w:r w:rsidRPr="0018633B">
        <w:rPr>
          <w:spacing w:val="1"/>
        </w:rPr>
        <w:t xml:space="preserve"> </w:t>
      </w:r>
      <w:r w:rsidRPr="0018633B">
        <w:t>развития</w:t>
      </w:r>
      <w:r w:rsidRPr="0018633B">
        <w:rPr>
          <w:spacing w:val="1"/>
        </w:rPr>
        <w:t xml:space="preserve"> </w:t>
      </w:r>
      <w:r w:rsidRPr="0018633B">
        <w:t>детей</w:t>
      </w:r>
      <w:r w:rsidRPr="0018633B">
        <w:rPr>
          <w:spacing w:val="1"/>
        </w:rPr>
        <w:t xml:space="preserve"> </w:t>
      </w:r>
      <w:r w:rsidRPr="0018633B">
        <w:rPr>
          <w:i/>
        </w:rPr>
        <w:t>«</w:t>
      </w:r>
      <w:proofErr w:type="spellStart"/>
      <w:r w:rsidRPr="0018633B">
        <w:rPr>
          <w:i/>
        </w:rPr>
        <w:t>Речевичок</w:t>
      </w:r>
      <w:proofErr w:type="spellEnd"/>
      <w:r w:rsidRPr="0018633B">
        <w:rPr>
          <w:i/>
        </w:rPr>
        <w:t>»</w:t>
      </w:r>
      <w:r w:rsidRPr="0018633B">
        <w:rPr>
          <w:i/>
          <w:spacing w:val="1"/>
        </w:rPr>
        <w:t xml:space="preserve"> </w:t>
      </w:r>
      <w:r w:rsidRPr="0018633B">
        <w:t>для</w:t>
      </w:r>
      <w:r w:rsidRPr="0018633B">
        <w:rPr>
          <w:spacing w:val="1"/>
        </w:rPr>
        <w:t xml:space="preserve"> </w:t>
      </w:r>
      <w:r w:rsidRPr="0018633B">
        <w:t>воспитанников</w:t>
      </w:r>
      <w:r w:rsidRPr="0018633B">
        <w:rPr>
          <w:spacing w:val="1"/>
        </w:rPr>
        <w:t xml:space="preserve"> </w:t>
      </w:r>
      <w:r w:rsidRPr="0018633B">
        <w:t>старшей</w:t>
      </w:r>
      <w:r w:rsidRPr="0018633B">
        <w:rPr>
          <w:spacing w:val="1"/>
        </w:rPr>
        <w:t xml:space="preserve"> </w:t>
      </w:r>
      <w:r w:rsidRPr="0018633B">
        <w:t>подгруппы</w:t>
      </w:r>
      <w:r w:rsidRPr="0018633B">
        <w:rPr>
          <w:spacing w:val="1"/>
        </w:rPr>
        <w:t xml:space="preserve"> </w:t>
      </w:r>
      <w:r w:rsidRPr="0018633B">
        <w:t>в</w:t>
      </w:r>
      <w:r w:rsidRPr="0018633B">
        <w:rPr>
          <w:spacing w:val="1"/>
        </w:rPr>
        <w:t xml:space="preserve"> </w:t>
      </w:r>
      <w:r w:rsidRPr="0018633B">
        <w:t>объеме</w:t>
      </w:r>
      <w:r w:rsidRPr="0018633B">
        <w:rPr>
          <w:spacing w:val="1"/>
        </w:rPr>
        <w:t xml:space="preserve"> </w:t>
      </w:r>
      <w:r w:rsidRPr="0018633B">
        <w:t>1,5</w:t>
      </w:r>
      <w:r w:rsidRPr="0018633B">
        <w:rPr>
          <w:spacing w:val="1"/>
        </w:rPr>
        <w:t xml:space="preserve"> </w:t>
      </w:r>
      <w:r w:rsidRPr="0018633B">
        <w:t>час</w:t>
      </w:r>
      <w:r w:rsidRPr="0018633B">
        <w:rPr>
          <w:spacing w:val="1"/>
        </w:rPr>
        <w:t xml:space="preserve"> </w:t>
      </w:r>
      <w:r w:rsidRPr="0018633B">
        <w:t>в</w:t>
      </w:r>
      <w:r w:rsidRPr="0018633B">
        <w:rPr>
          <w:spacing w:val="1"/>
        </w:rPr>
        <w:t xml:space="preserve"> </w:t>
      </w:r>
      <w:r w:rsidRPr="0018633B">
        <w:t>неделю.</w:t>
      </w:r>
      <w:r w:rsidRPr="0018633B">
        <w:rPr>
          <w:spacing w:val="1"/>
        </w:rPr>
        <w:t xml:space="preserve"> </w:t>
      </w:r>
      <w:r w:rsidRPr="0018633B">
        <w:t>Отличительной</w:t>
      </w:r>
      <w:r w:rsidRPr="0018633B">
        <w:rPr>
          <w:spacing w:val="1"/>
        </w:rPr>
        <w:t xml:space="preserve"> </w:t>
      </w:r>
      <w:r w:rsidRPr="0018633B">
        <w:t>особенностью</w:t>
      </w:r>
      <w:r w:rsidRPr="0018633B">
        <w:rPr>
          <w:spacing w:val="1"/>
        </w:rPr>
        <w:t xml:space="preserve"> </w:t>
      </w:r>
      <w:r w:rsidRPr="0018633B">
        <w:t>программы</w:t>
      </w:r>
      <w:r w:rsidRPr="0018633B">
        <w:rPr>
          <w:spacing w:val="1"/>
        </w:rPr>
        <w:t xml:space="preserve"> </w:t>
      </w:r>
      <w:r w:rsidRPr="0018633B">
        <w:t>данного</w:t>
      </w:r>
      <w:r w:rsidRPr="0018633B">
        <w:rPr>
          <w:spacing w:val="1"/>
        </w:rPr>
        <w:t xml:space="preserve"> </w:t>
      </w:r>
      <w:r w:rsidRPr="0018633B">
        <w:t>курса</w:t>
      </w:r>
      <w:r w:rsidRPr="0018633B">
        <w:rPr>
          <w:spacing w:val="1"/>
        </w:rPr>
        <w:t xml:space="preserve"> </w:t>
      </w:r>
      <w:r w:rsidRPr="0018633B">
        <w:t>является</w:t>
      </w:r>
      <w:r w:rsidRPr="0018633B">
        <w:rPr>
          <w:spacing w:val="1"/>
        </w:rPr>
        <w:t xml:space="preserve"> </w:t>
      </w:r>
      <w:r w:rsidRPr="0018633B">
        <w:t>взаимосвязь</w:t>
      </w:r>
      <w:r w:rsidRPr="0018633B">
        <w:rPr>
          <w:spacing w:val="71"/>
        </w:rPr>
        <w:t xml:space="preserve"> </w:t>
      </w:r>
      <w:r w:rsidRPr="0018633B">
        <w:t>образовательных</w:t>
      </w:r>
      <w:r w:rsidRPr="0018633B">
        <w:rPr>
          <w:spacing w:val="1"/>
        </w:rPr>
        <w:t xml:space="preserve"> </w:t>
      </w:r>
      <w:r w:rsidRPr="0018633B">
        <w:t>областей.</w:t>
      </w:r>
      <w:r w:rsidRPr="0018633B">
        <w:rPr>
          <w:spacing w:val="1"/>
        </w:rPr>
        <w:t xml:space="preserve"> </w:t>
      </w:r>
      <w:r w:rsidRPr="0018633B">
        <w:t>В содержание программы входят: ознакомление с художественным словом</w:t>
      </w:r>
      <w:r w:rsidRPr="0018633B">
        <w:rPr>
          <w:spacing w:val="1"/>
        </w:rPr>
        <w:t xml:space="preserve"> </w:t>
      </w:r>
      <w:r w:rsidRPr="0018633B">
        <w:t>казахских</w:t>
      </w:r>
      <w:r w:rsidRPr="0018633B">
        <w:rPr>
          <w:spacing w:val="1"/>
        </w:rPr>
        <w:t xml:space="preserve"> </w:t>
      </w:r>
      <w:r w:rsidRPr="0018633B">
        <w:t>и</w:t>
      </w:r>
      <w:r w:rsidRPr="0018633B">
        <w:rPr>
          <w:spacing w:val="1"/>
        </w:rPr>
        <w:t xml:space="preserve"> </w:t>
      </w:r>
      <w:r w:rsidRPr="0018633B">
        <w:t>других</w:t>
      </w:r>
      <w:r w:rsidRPr="0018633B">
        <w:rPr>
          <w:spacing w:val="1"/>
        </w:rPr>
        <w:t xml:space="preserve"> </w:t>
      </w:r>
      <w:r w:rsidRPr="0018633B">
        <w:t>авторов,</w:t>
      </w:r>
      <w:r w:rsidRPr="0018633B">
        <w:rPr>
          <w:spacing w:val="1"/>
        </w:rPr>
        <w:t xml:space="preserve"> </w:t>
      </w:r>
      <w:r w:rsidRPr="0018633B">
        <w:t>нетрадиционная</w:t>
      </w:r>
      <w:r w:rsidRPr="0018633B">
        <w:rPr>
          <w:spacing w:val="1"/>
        </w:rPr>
        <w:t xml:space="preserve"> </w:t>
      </w:r>
      <w:r w:rsidRPr="0018633B">
        <w:t>изобразительная</w:t>
      </w:r>
      <w:r w:rsidRPr="0018633B">
        <w:rPr>
          <w:spacing w:val="1"/>
        </w:rPr>
        <w:t xml:space="preserve"> </w:t>
      </w:r>
      <w:r w:rsidRPr="0018633B">
        <w:t>деятельность</w:t>
      </w:r>
      <w:r w:rsidRPr="0018633B">
        <w:rPr>
          <w:spacing w:val="1"/>
        </w:rPr>
        <w:t xml:space="preserve"> </w:t>
      </w:r>
      <w:r w:rsidRPr="0018633B">
        <w:t>детей,</w:t>
      </w:r>
      <w:r w:rsidRPr="0018633B">
        <w:rPr>
          <w:spacing w:val="1"/>
        </w:rPr>
        <w:t xml:space="preserve"> </w:t>
      </w:r>
      <w:r w:rsidRPr="0018633B">
        <w:t>дидактические,</w:t>
      </w:r>
      <w:r w:rsidRPr="0018633B">
        <w:rPr>
          <w:spacing w:val="-2"/>
        </w:rPr>
        <w:t xml:space="preserve"> </w:t>
      </w:r>
      <w:r w:rsidRPr="0018633B">
        <w:t>пальчиковые,</w:t>
      </w:r>
      <w:r w:rsidRPr="0018633B">
        <w:rPr>
          <w:spacing w:val="-1"/>
        </w:rPr>
        <w:t xml:space="preserve"> </w:t>
      </w:r>
      <w:r w:rsidRPr="0018633B">
        <w:t>подвижные игры.</w:t>
      </w:r>
    </w:p>
    <w:p w14:paraId="44737811" w14:textId="77777777" w:rsidR="001772CC" w:rsidRPr="0018633B" w:rsidRDefault="001772CC" w:rsidP="00F461E0">
      <w:pPr>
        <w:pStyle w:val="a3"/>
        <w:spacing w:before="1"/>
        <w:ind w:left="0" w:right="256" w:firstLine="566"/>
        <w:jc w:val="both"/>
      </w:pPr>
      <w:r w:rsidRPr="0018633B">
        <w:t>Учебная нагрузка всех возрастных уровней дошкольного воспитания и обучения,</w:t>
      </w:r>
      <w:r w:rsidRPr="0018633B">
        <w:rPr>
          <w:spacing w:val="1"/>
        </w:rPr>
        <w:t xml:space="preserve"> </w:t>
      </w:r>
      <w:r w:rsidRPr="0018633B">
        <w:t>соответствует «Санитарно-эпидемиологические требования к дошкольным организациям</w:t>
      </w:r>
      <w:r w:rsidRPr="0018633B">
        <w:rPr>
          <w:spacing w:val="-67"/>
        </w:rPr>
        <w:t xml:space="preserve"> </w:t>
      </w:r>
      <w:r w:rsidRPr="0018633B">
        <w:t>и</w:t>
      </w:r>
      <w:r w:rsidRPr="0018633B">
        <w:rPr>
          <w:spacing w:val="1"/>
        </w:rPr>
        <w:t xml:space="preserve"> </w:t>
      </w:r>
      <w:r w:rsidRPr="0018633B">
        <w:t>домам</w:t>
      </w:r>
      <w:r w:rsidRPr="0018633B">
        <w:rPr>
          <w:spacing w:val="1"/>
        </w:rPr>
        <w:t xml:space="preserve"> </w:t>
      </w:r>
      <w:r w:rsidRPr="0018633B">
        <w:t>ребенка»</w:t>
      </w:r>
      <w:r w:rsidRPr="0018633B">
        <w:rPr>
          <w:spacing w:val="1"/>
        </w:rPr>
        <w:t xml:space="preserve"> </w:t>
      </w:r>
      <w:r w:rsidRPr="0018633B">
        <w:t>утвержденным</w:t>
      </w:r>
      <w:r w:rsidRPr="0018633B">
        <w:rPr>
          <w:spacing w:val="1"/>
        </w:rPr>
        <w:t xml:space="preserve"> </w:t>
      </w:r>
      <w:r w:rsidRPr="0018633B">
        <w:t>приказом</w:t>
      </w:r>
      <w:r w:rsidRPr="0018633B">
        <w:rPr>
          <w:spacing w:val="1"/>
        </w:rPr>
        <w:t xml:space="preserve"> </w:t>
      </w:r>
      <w:r w:rsidRPr="0018633B">
        <w:t>Министра</w:t>
      </w:r>
      <w:r w:rsidRPr="0018633B">
        <w:rPr>
          <w:spacing w:val="1"/>
        </w:rPr>
        <w:t xml:space="preserve"> </w:t>
      </w:r>
      <w:r w:rsidRPr="0018633B">
        <w:t>здравоохранения</w:t>
      </w:r>
      <w:r w:rsidRPr="0018633B">
        <w:rPr>
          <w:spacing w:val="1"/>
        </w:rPr>
        <w:t xml:space="preserve"> </w:t>
      </w:r>
      <w:r w:rsidRPr="0018633B">
        <w:t>Республики</w:t>
      </w:r>
      <w:r w:rsidRPr="0018633B">
        <w:rPr>
          <w:spacing w:val="1"/>
        </w:rPr>
        <w:t xml:space="preserve"> </w:t>
      </w:r>
      <w:r w:rsidRPr="0018633B">
        <w:t>Казахстан от 17 августа 2017 года № 615 и</w:t>
      </w:r>
      <w:r w:rsidRPr="0018633B">
        <w:rPr>
          <w:spacing w:val="70"/>
        </w:rPr>
        <w:t xml:space="preserve"> </w:t>
      </w:r>
      <w:r w:rsidRPr="0018633B">
        <w:t>"Санитарно-эпидемиологические требования</w:t>
      </w:r>
      <w:r w:rsidRPr="0018633B">
        <w:rPr>
          <w:spacing w:val="1"/>
        </w:rPr>
        <w:t xml:space="preserve"> </w:t>
      </w:r>
      <w:r w:rsidRPr="0018633B">
        <w:t>к</w:t>
      </w:r>
      <w:r w:rsidRPr="0018633B">
        <w:rPr>
          <w:spacing w:val="1"/>
        </w:rPr>
        <w:t xml:space="preserve"> </w:t>
      </w:r>
      <w:r w:rsidRPr="0018633B">
        <w:t>дошкольным</w:t>
      </w:r>
      <w:r w:rsidRPr="0018633B">
        <w:rPr>
          <w:spacing w:val="1"/>
        </w:rPr>
        <w:t xml:space="preserve"> </w:t>
      </w:r>
      <w:r w:rsidRPr="0018633B">
        <w:t>организациям</w:t>
      </w:r>
      <w:r w:rsidRPr="0018633B">
        <w:rPr>
          <w:spacing w:val="1"/>
        </w:rPr>
        <w:t xml:space="preserve"> </w:t>
      </w:r>
      <w:r w:rsidRPr="0018633B">
        <w:t>и</w:t>
      </w:r>
      <w:r w:rsidRPr="0018633B">
        <w:rPr>
          <w:spacing w:val="1"/>
        </w:rPr>
        <w:t xml:space="preserve"> </w:t>
      </w:r>
      <w:r w:rsidRPr="0018633B">
        <w:t>домам</w:t>
      </w:r>
      <w:r w:rsidRPr="0018633B">
        <w:rPr>
          <w:spacing w:val="1"/>
        </w:rPr>
        <w:t xml:space="preserve"> </w:t>
      </w:r>
      <w:r w:rsidRPr="0018633B">
        <w:t>ребенка"</w:t>
      </w:r>
      <w:r w:rsidRPr="0018633B">
        <w:rPr>
          <w:spacing w:val="1"/>
        </w:rPr>
        <w:t xml:space="preserve"> </w:t>
      </w:r>
      <w:r w:rsidRPr="0018633B">
        <w:t>утвержденным</w:t>
      </w:r>
      <w:r w:rsidRPr="0018633B">
        <w:rPr>
          <w:spacing w:val="1"/>
        </w:rPr>
        <w:t xml:space="preserve"> </w:t>
      </w:r>
      <w:r w:rsidRPr="0018633B">
        <w:t>приказом</w:t>
      </w:r>
      <w:r w:rsidRPr="0018633B">
        <w:rPr>
          <w:spacing w:val="1"/>
        </w:rPr>
        <w:t xml:space="preserve"> </w:t>
      </w:r>
      <w:r w:rsidRPr="0018633B">
        <w:t>Министра</w:t>
      </w:r>
      <w:r w:rsidRPr="0018633B">
        <w:rPr>
          <w:spacing w:val="1"/>
        </w:rPr>
        <w:t xml:space="preserve"> </w:t>
      </w:r>
      <w:r w:rsidRPr="0018633B">
        <w:lastRenderedPageBreak/>
        <w:t>здравоохранения</w:t>
      </w:r>
      <w:r w:rsidRPr="0018633B">
        <w:rPr>
          <w:spacing w:val="-1"/>
        </w:rPr>
        <w:t xml:space="preserve"> </w:t>
      </w:r>
      <w:r w:rsidRPr="0018633B">
        <w:t>Республики Казахстан</w:t>
      </w:r>
      <w:r w:rsidRPr="0018633B">
        <w:rPr>
          <w:spacing w:val="-3"/>
        </w:rPr>
        <w:t xml:space="preserve"> </w:t>
      </w:r>
      <w:r w:rsidRPr="0018633B">
        <w:t>от 9</w:t>
      </w:r>
      <w:r w:rsidRPr="0018633B">
        <w:rPr>
          <w:spacing w:val="-1"/>
        </w:rPr>
        <w:t xml:space="preserve"> </w:t>
      </w:r>
      <w:r w:rsidRPr="0018633B">
        <w:t>июля</w:t>
      </w:r>
      <w:r w:rsidRPr="0018633B">
        <w:rPr>
          <w:spacing w:val="-4"/>
        </w:rPr>
        <w:t xml:space="preserve"> </w:t>
      </w:r>
      <w:r w:rsidRPr="0018633B">
        <w:t>2021</w:t>
      </w:r>
      <w:r w:rsidRPr="0018633B">
        <w:rPr>
          <w:spacing w:val="1"/>
        </w:rPr>
        <w:t xml:space="preserve"> </w:t>
      </w:r>
      <w:r w:rsidRPr="0018633B">
        <w:t>года</w:t>
      </w:r>
      <w:r w:rsidRPr="0018633B">
        <w:rPr>
          <w:spacing w:val="-1"/>
        </w:rPr>
        <w:t xml:space="preserve"> </w:t>
      </w:r>
      <w:r w:rsidRPr="0018633B">
        <w:t>№</w:t>
      </w:r>
      <w:r w:rsidRPr="0018633B">
        <w:rPr>
          <w:spacing w:val="-1"/>
        </w:rPr>
        <w:t xml:space="preserve"> </w:t>
      </w:r>
      <w:r w:rsidRPr="0018633B">
        <w:t>ҚР</w:t>
      </w:r>
      <w:r w:rsidRPr="0018633B">
        <w:rPr>
          <w:spacing w:val="3"/>
        </w:rPr>
        <w:t xml:space="preserve"> </w:t>
      </w:r>
      <w:r w:rsidRPr="0018633B">
        <w:t>ДСМ-59.</w:t>
      </w:r>
    </w:p>
    <w:p w14:paraId="1CD20150" w14:textId="77777777" w:rsidR="001772CC" w:rsidRPr="0018633B" w:rsidRDefault="001772CC" w:rsidP="00F461E0">
      <w:pPr>
        <w:pStyle w:val="a3"/>
        <w:ind w:left="0" w:right="265" w:firstLine="566"/>
        <w:jc w:val="both"/>
      </w:pPr>
      <w:r w:rsidRPr="0018633B">
        <w:t>Продолжительность учебного года в классах предшкольной подготовки составляет</w:t>
      </w:r>
      <w:r w:rsidRPr="0018633B">
        <w:rPr>
          <w:spacing w:val="1"/>
        </w:rPr>
        <w:t xml:space="preserve"> </w:t>
      </w:r>
      <w:r w:rsidRPr="0018633B">
        <w:t>32 учебные</w:t>
      </w:r>
      <w:r w:rsidRPr="0018633B">
        <w:rPr>
          <w:spacing w:val="-3"/>
        </w:rPr>
        <w:t xml:space="preserve"> </w:t>
      </w:r>
      <w:r w:rsidRPr="0018633B">
        <w:t>недели.</w:t>
      </w:r>
    </w:p>
    <w:p w14:paraId="3F892B6F" w14:textId="77777777" w:rsidR="001772CC" w:rsidRPr="0018633B" w:rsidRDefault="001772CC" w:rsidP="00F461E0">
      <w:pPr>
        <w:pStyle w:val="a3"/>
        <w:ind w:left="0" w:right="261" w:firstLine="566"/>
        <w:jc w:val="both"/>
      </w:pPr>
      <w:r w:rsidRPr="0018633B">
        <w:t>Организованная</w:t>
      </w:r>
      <w:r w:rsidRPr="0018633B">
        <w:rPr>
          <w:spacing w:val="1"/>
        </w:rPr>
        <w:t xml:space="preserve"> </w:t>
      </w:r>
      <w:r w:rsidRPr="0018633B">
        <w:t>учебная</w:t>
      </w:r>
      <w:r w:rsidRPr="0018633B">
        <w:rPr>
          <w:spacing w:val="1"/>
        </w:rPr>
        <w:t xml:space="preserve"> </w:t>
      </w:r>
      <w:r w:rsidRPr="0018633B">
        <w:t>деятельность</w:t>
      </w:r>
      <w:r w:rsidRPr="0018633B">
        <w:rPr>
          <w:spacing w:val="1"/>
        </w:rPr>
        <w:t xml:space="preserve"> </w:t>
      </w:r>
      <w:r w:rsidRPr="0018633B">
        <w:t>составляет</w:t>
      </w:r>
      <w:r w:rsidRPr="0018633B">
        <w:rPr>
          <w:spacing w:val="1"/>
        </w:rPr>
        <w:t xml:space="preserve"> </w:t>
      </w:r>
      <w:r w:rsidRPr="0018633B">
        <w:t>18</w:t>
      </w:r>
      <w:r w:rsidRPr="0018633B">
        <w:rPr>
          <w:spacing w:val="1"/>
        </w:rPr>
        <w:t xml:space="preserve"> </w:t>
      </w:r>
      <w:r w:rsidRPr="0018633B">
        <w:t>часов</w:t>
      </w:r>
      <w:r w:rsidRPr="0018633B">
        <w:rPr>
          <w:spacing w:val="1"/>
        </w:rPr>
        <w:t xml:space="preserve"> </w:t>
      </w:r>
      <w:r w:rsidRPr="0018633B">
        <w:t>в</w:t>
      </w:r>
      <w:r w:rsidRPr="0018633B">
        <w:rPr>
          <w:spacing w:val="1"/>
        </w:rPr>
        <w:t xml:space="preserve"> </w:t>
      </w:r>
      <w:r w:rsidRPr="0018633B">
        <w:t>неделю</w:t>
      </w:r>
      <w:r w:rsidRPr="0018633B">
        <w:rPr>
          <w:spacing w:val="-67"/>
        </w:rPr>
        <w:t xml:space="preserve"> </w:t>
      </w:r>
      <w:r w:rsidRPr="0018633B">
        <w:t>продолжительностью</w:t>
      </w:r>
      <w:r w:rsidRPr="0018633B">
        <w:rPr>
          <w:spacing w:val="-2"/>
        </w:rPr>
        <w:t xml:space="preserve"> </w:t>
      </w:r>
      <w:proofErr w:type="gramStart"/>
      <w:r w:rsidRPr="0018633B">
        <w:t>25-30</w:t>
      </w:r>
      <w:proofErr w:type="gramEnd"/>
      <w:r w:rsidRPr="0018633B">
        <w:rPr>
          <w:spacing w:val="1"/>
        </w:rPr>
        <w:t xml:space="preserve"> </w:t>
      </w:r>
      <w:r w:rsidRPr="0018633B">
        <w:t>минут.</w:t>
      </w:r>
    </w:p>
    <w:p w14:paraId="0C542535" w14:textId="77777777" w:rsidR="001772CC" w:rsidRPr="0018633B" w:rsidRDefault="001772CC" w:rsidP="00F461E0">
      <w:pPr>
        <w:pStyle w:val="a3"/>
        <w:spacing w:line="242" w:lineRule="auto"/>
        <w:ind w:left="0" w:right="258" w:firstLine="566"/>
        <w:jc w:val="both"/>
      </w:pPr>
      <w:r w:rsidRPr="0018633B">
        <w:t xml:space="preserve">Вариативный компонент </w:t>
      </w:r>
      <w:r w:rsidR="001D30AE">
        <w:t xml:space="preserve">в классе предшкольной подготовки </w:t>
      </w:r>
      <w:r w:rsidRPr="0018633B">
        <w:t xml:space="preserve">рабочего </w:t>
      </w:r>
      <w:r w:rsidR="001D30AE">
        <w:t xml:space="preserve">учебного </w:t>
      </w:r>
      <w:r w:rsidRPr="0018633B">
        <w:t>плана реализуется в объеме</w:t>
      </w:r>
      <w:r w:rsidRPr="0018633B">
        <w:rPr>
          <w:spacing w:val="1"/>
        </w:rPr>
        <w:t xml:space="preserve"> </w:t>
      </w:r>
      <w:r w:rsidRPr="0018633B">
        <w:t>2 часа в</w:t>
      </w:r>
      <w:r w:rsidRPr="0018633B">
        <w:rPr>
          <w:spacing w:val="1"/>
        </w:rPr>
        <w:t xml:space="preserve"> </w:t>
      </w:r>
      <w:r w:rsidRPr="0018633B">
        <w:t>неделю.</w:t>
      </w:r>
    </w:p>
    <w:p w14:paraId="13241A9A" w14:textId="77777777" w:rsidR="001772CC" w:rsidRPr="0018633B" w:rsidRDefault="001772CC" w:rsidP="00F461E0">
      <w:pPr>
        <w:pStyle w:val="a3"/>
        <w:ind w:left="0" w:right="254" w:firstLine="566"/>
        <w:jc w:val="both"/>
      </w:pPr>
      <w:r w:rsidRPr="0018633B">
        <w:t xml:space="preserve">Программа </w:t>
      </w:r>
      <w:r w:rsidR="001D30AE">
        <w:t xml:space="preserve">курса </w:t>
      </w:r>
      <w:r w:rsidRPr="0018633B">
        <w:t>«</w:t>
      </w:r>
      <w:proofErr w:type="spellStart"/>
      <w:r w:rsidRPr="0018633B">
        <w:t>Шебер</w:t>
      </w:r>
      <w:proofErr w:type="spellEnd"/>
      <w:r w:rsidRPr="0018633B">
        <w:t xml:space="preserve"> </w:t>
      </w:r>
      <w:proofErr w:type="spellStart"/>
      <w:r w:rsidRPr="0018633B">
        <w:t>саусак</w:t>
      </w:r>
      <w:proofErr w:type="spellEnd"/>
      <w:r w:rsidRPr="0018633B">
        <w:t>» в объеме 1 час в неделю направлена на создание</w:t>
      </w:r>
      <w:r w:rsidRPr="0018633B">
        <w:rPr>
          <w:spacing w:val="1"/>
        </w:rPr>
        <w:t xml:space="preserve"> </w:t>
      </w:r>
      <w:r w:rsidRPr="0018633B">
        <w:t>благоприятных условий для полноценного проживания ребенком дошкольного детства,</w:t>
      </w:r>
      <w:r w:rsidRPr="0018633B">
        <w:rPr>
          <w:spacing w:val="1"/>
        </w:rPr>
        <w:t xml:space="preserve"> </w:t>
      </w:r>
      <w:r w:rsidRPr="0018633B">
        <w:t>формирование основ базовой культуры личности, всестороннее развитие психических и</w:t>
      </w:r>
      <w:r w:rsidRPr="0018633B">
        <w:rPr>
          <w:spacing w:val="1"/>
        </w:rPr>
        <w:t xml:space="preserve"> </w:t>
      </w:r>
      <w:r w:rsidRPr="0018633B">
        <w:t xml:space="preserve">физических качеств в соответствии с возрастными и </w:t>
      </w:r>
      <w:proofErr w:type="gramStart"/>
      <w:r w:rsidRPr="0018633B">
        <w:t>индивидуальными особенностями</w:t>
      </w:r>
      <w:proofErr w:type="gramEnd"/>
      <w:r w:rsidRPr="0018633B">
        <w:t>,</w:t>
      </w:r>
      <w:r w:rsidRPr="0018633B">
        <w:rPr>
          <w:spacing w:val="1"/>
        </w:rPr>
        <w:t xml:space="preserve"> </w:t>
      </w:r>
      <w:r w:rsidRPr="0018633B">
        <w:t>подготовка</w:t>
      </w:r>
      <w:r w:rsidRPr="0018633B">
        <w:rPr>
          <w:spacing w:val="1"/>
        </w:rPr>
        <w:t xml:space="preserve"> </w:t>
      </w:r>
      <w:r w:rsidRPr="0018633B">
        <w:t>к</w:t>
      </w:r>
      <w:r w:rsidRPr="0018633B">
        <w:rPr>
          <w:spacing w:val="1"/>
        </w:rPr>
        <w:t xml:space="preserve"> </w:t>
      </w:r>
      <w:r w:rsidRPr="0018633B">
        <w:t>жизни</w:t>
      </w:r>
      <w:r w:rsidRPr="0018633B">
        <w:rPr>
          <w:spacing w:val="1"/>
        </w:rPr>
        <w:t xml:space="preserve"> </w:t>
      </w:r>
      <w:r w:rsidRPr="0018633B">
        <w:t>в</w:t>
      </w:r>
      <w:r w:rsidRPr="0018633B">
        <w:rPr>
          <w:spacing w:val="1"/>
        </w:rPr>
        <w:t xml:space="preserve"> </w:t>
      </w:r>
      <w:r w:rsidRPr="0018633B">
        <w:t>современном</w:t>
      </w:r>
      <w:r w:rsidRPr="0018633B">
        <w:rPr>
          <w:spacing w:val="1"/>
        </w:rPr>
        <w:t xml:space="preserve"> </w:t>
      </w:r>
      <w:r w:rsidRPr="0018633B">
        <w:t>обществе,</w:t>
      </w:r>
      <w:r w:rsidRPr="0018633B">
        <w:rPr>
          <w:spacing w:val="1"/>
        </w:rPr>
        <w:t xml:space="preserve"> </w:t>
      </w:r>
      <w:r w:rsidRPr="0018633B">
        <w:t>к</w:t>
      </w:r>
      <w:r w:rsidRPr="0018633B">
        <w:rPr>
          <w:spacing w:val="1"/>
        </w:rPr>
        <w:t xml:space="preserve"> </w:t>
      </w:r>
      <w:r w:rsidRPr="0018633B">
        <w:t>обучению</w:t>
      </w:r>
      <w:r w:rsidRPr="0018633B">
        <w:rPr>
          <w:spacing w:val="1"/>
        </w:rPr>
        <w:t xml:space="preserve"> </w:t>
      </w:r>
      <w:r w:rsidRPr="0018633B">
        <w:t>в</w:t>
      </w:r>
      <w:r w:rsidRPr="0018633B">
        <w:rPr>
          <w:spacing w:val="1"/>
        </w:rPr>
        <w:t xml:space="preserve"> </w:t>
      </w:r>
      <w:r w:rsidRPr="0018633B">
        <w:t>школе.</w:t>
      </w:r>
      <w:r w:rsidRPr="0018633B">
        <w:rPr>
          <w:spacing w:val="1"/>
        </w:rPr>
        <w:t xml:space="preserve"> </w:t>
      </w:r>
      <w:r w:rsidRPr="0018633B">
        <w:t>Реализуется</w:t>
      </w:r>
      <w:r w:rsidRPr="0018633B">
        <w:rPr>
          <w:spacing w:val="1"/>
        </w:rPr>
        <w:t xml:space="preserve"> </w:t>
      </w:r>
      <w:r w:rsidRPr="0018633B">
        <w:t>в</w:t>
      </w:r>
      <w:r w:rsidRPr="0018633B">
        <w:rPr>
          <w:spacing w:val="1"/>
        </w:rPr>
        <w:t xml:space="preserve"> </w:t>
      </w:r>
      <w:r w:rsidRPr="0018633B">
        <w:t>процессе</w:t>
      </w:r>
      <w:r w:rsidRPr="0018633B">
        <w:rPr>
          <w:spacing w:val="1"/>
        </w:rPr>
        <w:t xml:space="preserve"> </w:t>
      </w:r>
      <w:r w:rsidRPr="0018633B">
        <w:t>разнообразных</w:t>
      </w:r>
      <w:r w:rsidRPr="0018633B">
        <w:rPr>
          <w:spacing w:val="1"/>
        </w:rPr>
        <w:t xml:space="preserve"> </w:t>
      </w:r>
      <w:r w:rsidRPr="0018633B">
        <w:t>видов</w:t>
      </w:r>
      <w:r w:rsidRPr="0018633B">
        <w:rPr>
          <w:spacing w:val="1"/>
        </w:rPr>
        <w:t xml:space="preserve"> </w:t>
      </w:r>
      <w:r w:rsidRPr="0018633B">
        <w:t>детской</w:t>
      </w:r>
      <w:r w:rsidRPr="0018633B">
        <w:rPr>
          <w:spacing w:val="1"/>
        </w:rPr>
        <w:t xml:space="preserve"> </w:t>
      </w:r>
      <w:r w:rsidRPr="0018633B">
        <w:t>деятельности:</w:t>
      </w:r>
      <w:r w:rsidRPr="0018633B">
        <w:rPr>
          <w:spacing w:val="1"/>
        </w:rPr>
        <w:t xml:space="preserve"> </w:t>
      </w:r>
      <w:r w:rsidRPr="0018633B">
        <w:t>игровой,</w:t>
      </w:r>
      <w:r w:rsidRPr="0018633B">
        <w:rPr>
          <w:spacing w:val="1"/>
        </w:rPr>
        <w:t xml:space="preserve"> </w:t>
      </w:r>
      <w:r w:rsidRPr="0018633B">
        <w:t>коммуникативной,</w:t>
      </w:r>
      <w:r w:rsidRPr="0018633B">
        <w:rPr>
          <w:spacing w:val="-67"/>
        </w:rPr>
        <w:t xml:space="preserve"> </w:t>
      </w:r>
      <w:r w:rsidRPr="0018633B">
        <w:t>трудовой,</w:t>
      </w:r>
      <w:r w:rsidRPr="0018633B">
        <w:rPr>
          <w:spacing w:val="1"/>
        </w:rPr>
        <w:t xml:space="preserve"> </w:t>
      </w:r>
      <w:r w:rsidRPr="0018633B">
        <w:t>познавательно-исследовательской,</w:t>
      </w:r>
      <w:r w:rsidRPr="0018633B">
        <w:rPr>
          <w:spacing w:val="1"/>
        </w:rPr>
        <w:t xml:space="preserve"> </w:t>
      </w:r>
      <w:r w:rsidRPr="0018633B">
        <w:t>продуктивной,</w:t>
      </w:r>
      <w:r w:rsidRPr="0018633B">
        <w:rPr>
          <w:spacing w:val="1"/>
        </w:rPr>
        <w:t xml:space="preserve"> </w:t>
      </w:r>
      <w:r w:rsidRPr="0018633B">
        <w:t>музыкально-</w:t>
      </w:r>
      <w:r w:rsidRPr="0018633B">
        <w:rPr>
          <w:spacing w:val="-67"/>
        </w:rPr>
        <w:t xml:space="preserve"> </w:t>
      </w:r>
      <w:r w:rsidRPr="0018633B">
        <w:t>художественной,</w:t>
      </w:r>
      <w:r w:rsidRPr="0018633B">
        <w:rPr>
          <w:spacing w:val="-2"/>
        </w:rPr>
        <w:t xml:space="preserve"> </w:t>
      </w:r>
      <w:r w:rsidRPr="0018633B">
        <w:t>чтения.</w:t>
      </w:r>
    </w:p>
    <w:p w14:paraId="6B1D5032" w14:textId="77777777" w:rsidR="001772CC" w:rsidRPr="0018633B" w:rsidRDefault="001D30AE" w:rsidP="001D30AE">
      <w:pPr>
        <w:pStyle w:val="a3"/>
        <w:ind w:left="0" w:right="257" w:firstLine="566"/>
        <w:jc w:val="both"/>
      </w:pPr>
      <w:r>
        <w:t>Программа курса</w:t>
      </w:r>
      <w:r w:rsidR="001772CC" w:rsidRPr="0018633B">
        <w:rPr>
          <w:spacing w:val="1"/>
        </w:rPr>
        <w:t xml:space="preserve"> </w:t>
      </w:r>
      <w:r w:rsidR="001772CC" w:rsidRPr="0018633B">
        <w:t>«Занимательная математика» в</w:t>
      </w:r>
      <w:r w:rsidR="001772CC" w:rsidRPr="0018633B">
        <w:rPr>
          <w:spacing w:val="1"/>
        </w:rPr>
        <w:t xml:space="preserve"> </w:t>
      </w:r>
      <w:r w:rsidR="001772CC" w:rsidRPr="0018633B">
        <w:t>объеме</w:t>
      </w:r>
      <w:r w:rsidR="001772CC" w:rsidRPr="0018633B">
        <w:rPr>
          <w:spacing w:val="1"/>
        </w:rPr>
        <w:t xml:space="preserve"> </w:t>
      </w:r>
      <w:r w:rsidR="001772CC" w:rsidRPr="0018633B">
        <w:t>1</w:t>
      </w:r>
      <w:r w:rsidR="001772CC" w:rsidRPr="0018633B">
        <w:rPr>
          <w:spacing w:val="1"/>
        </w:rPr>
        <w:t xml:space="preserve"> </w:t>
      </w:r>
      <w:r w:rsidR="001772CC" w:rsidRPr="0018633B">
        <w:t>час</w:t>
      </w:r>
      <w:r w:rsidR="001772CC" w:rsidRPr="0018633B">
        <w:rPr>
          <w:spacing w:val="1"/>
        </w:rPr>
        <w:t xml:space="preserve"> </w:t>
      </w:r>
      <w:r w:rsidR="001772CC" w:rsidRPr="0018633B">
        <w:t>в</w:t>
      </w:r>
      <w:r w:rsidR="001772CC" w:rsidRPr="0018633B">
        <w:rPr>
          <w:spacing w:val="1"/>
        </w:rPr>
        <w:t xml:space="preserve"> </w:t>
      </w:r>
      <w:r w:rsidR="001772CC" w:rsidRPr="0018633B">
        <w:t>неделю</w:t>
      </w:r>
      <w:r w:rsidR="001772CC" w:rsidRPr="0018633B">
        <w:rPr>
          <w:spacing w:val="1"/>
        </w:rPr>
        <w:t xml:space="preserve"> </w:t>
      </w:r>
      <w:r w:rsidR="001772CC" w:rsidRPr="0018633B">
        <w:t>ориентирована</w:t>
      </w:r>
      <w:r w:rsidR="001772CC" w:rsidRPr="0018633B">
        <w:rPr>
          <w:spacing w:val="31"/>
        </w:rPr>
        <w:t xml:space="preserve"> </w:t>
      </w:r>
      <w:r w:rsidR="001772CC" w:rsidRPr="0018633B">
        <w:t>на</w:t>
      </w:r>
      <w:r w:rsidR="001772CC" w:rsidRPr="0018633B">
        <w:rPr>
          <w:spacing w:val="33"/>
        </w:rPr>
        <w:t xml:space="preserve"> </w:t>
      </w:r>
      <w:r w:rsidR="001772CC" w:rsidRPr="0018633B">
        <w:t>детей</w:t>
      </w:r>
      <w:r w:rsidR="001772CC" w:rsidRPr="0018633B">
        <w:rPr>
          <w:spacing w:val="33"/>
        </w:rPr>
        <w:t xml:space="preserve"> </w:t>
      </w:r>
      <w:r w:rsidR="001772CC" w:rsidRPr="0018633B">
        <w:t>старшего</w:t>
      </w:r>
      <w:r w:rsidR="001772CC" w:rsidRPr="0018633B">
        <w:rPr>
          <w:spacing w:val="35"/>
        </w:rPr>
        <w:t xml:space="preserve"> </w:t>
      </w:r>
      <w:r w:rsidR="001772CC" w:rsidRPr="0018633B">
        <w:t>дошкольного</w:t>
      </w:r>
      <w:r w:rsidR="001772CC" w:rsidRPr="0018633B">
        <w:rPr>
          <w:spacing w:val="34"/>
        </w:rPr>
        <w:t xml:space="preserve"> </w:t>
      </w:r>
      <w:r w:rsidR="001772CC" w:rsidRPr="0018633B">
        <w:t>возраста</w:t>
      </w:r>
      <w:r>
        <w:t xml:space="preserve"> и направлена на</w:t>
      </w:r>
      <w:r w:rsidR="001772CC" w:rsidRPr="0018633B">
        <w:rPr>
          <w:spacing w:val="33"/>
        </w:rPr>
        <w:t xml:space="preserve"> </w:t>
      </w:r>
      <w:r w:rsidR="001772CC" w:rsidRPr="0018633B">
        <w:t>развитие</w:t>
      </w:r>
      <w:r>
        <w:t xml:space="preserve"> </w:t>
      </w:r>
      <w:r w:rsidR="001772CC" w:rsidRPr="0018633B">
        <w:t>потенциальных способностей, заложенных в ребенке, интерес к собственным открытиям</w:t>
      </w:r>
      <w:r w:rsidR="001772CC" w:rsidRPr="0018633B">
        <w:rPr>
          <w:spacing w:val="1"/>
        </w:rPr>
        <w:t xml:space="preserve"> </w:t>
      </w:r>
      <w:r w:rsidR="001772CC" w:rsidRPr="0018633B">
        <w:t>через поисковую деятельность,</w:t>
      </w:r>
      <w:r w:rsidR="001772CC" w:rsidRPr="0018633B">
        <w:rPr>
          <w:spacing w:val="1"/>
        </w:rPr>
        <w:t xml:space="preserve"> </w:t>
      </w:r>
      <w:r w:rsidR="001772CC" w:rsidRPr="0018633B">
        <w:t>формированию</w:t>
      </w:r>
      <w:r w:rsidR="001772CC" w:rsidRPr="0018633B">
        <w:rPr>
          <w:spacing w:val="1"/>
        </w:rPr>
        <w:t xml:space="preserve"> </w:t>
      </w:r>
      <w:r w:rsidR="001772CC" w:rsidRPr="0018633B">
        <w:t>творческого мышления, устойчивого</w:t>
      </w:r>
      <w:r w:rsidR="001772CC" w:rsidRPr="0018633B">
        <w:rPr>
          <w:spacing w:val="1"/>
        </w:rPr>
        <w:t xml:space="preserve"> </w:t>
      </w:r>
      <w:r w:rsidR="001772CC" w:rsidRPr="0018633B">
        <w:t>интереса</w:t>
      </w:r>
      <w:r w:rsidR="001772CC" w:rsidRPr="0018633B">
        <w:rPr>
          <w:spacing w:val="1"/>
        </w:rPr>
        <w:t xml:space="preserve"> </w:t>
      </w:r>
      <w:r w:rsidR="001772CC" w:rsidRPr="0018633B">
        <w:t>к</w:t>
      </w:r>
      <w:r w:rsidR="001772CC" w:rsidRPr="0018633B">
        <w:rPr>
          <w:spacing w:val="1"/>
        </w:rPr>
        <w:t xml:space="preserve"> </w:t>
      </w:r>
      <w:r w:rsidR="001772CC" w:rsidRPr="0018633B">
        <w:t>художественной</w:t>
      </w:r>
      <w:r w:rsidR="001772CC" w:rsidRPr="0018633B">
        <w:rPr>
          <w:spacing w:val="1"/>
        </w:rPr>
        <w:t xml:space="preserve"> </w:t>
      </w:r>
      <w:r w:rsidR="001772CC" w:rsidRPr="0018633B">
        <w:t>деятельности.</w:t>
      </w:r>
      <w:r w:rsidR="001772CC" w:rsidRPr="0018633B">
        <w:rPr>
          <w:spacing w:val="1"/>
        </w:rPr>
        <w:t xml:space="preserve"> </w:t>
      </w:r>
      <w:r>
        <w:rPr>
          <w:spacing w:val="1"/>
        </w:rPr>
        <w:t>П</w:t>
      </w:r>
      <w:r w:rsidR="001772CC" w:rsidRPr="0018633B">
        <w:t>редусматривается</w:t>
      </w:r>
      <w:r w:rsidR="001772CC" w:rsidRPr="0018633B">
        <w:rPr>
          <w:spacing w:val="1"/>
        </w:rPr>
        <w:t xml:space="preserve"> </w:t>
      </w:r>
      <w:r w:rsidR="001772CC" w:rsidRPr="0018633B">
        <w:t>обучение</w:t>
      </w:r>
      <w:r w:rsidR="001772CC" w:rsidRPr="0018633B">
        <w:rPr>
          <w:spacing w:val="1"/>
        </w:rPr>
        <w:t xml:space="preserve"> </w:t>
      </w:r>
      <w:r w:rsidR="001772CC" w:rsidRPr="0018633B">
        <w:t>детей</w:t>
      </w:r>
      <w:r w:rsidR="001772CC" w:rsidRPr="0018633B">
        <w:rPr>
          <w:spacing w:val="1"/>
        </w:rPr>
        <w:t xml:space="preserve"> </w:t>
      </w:r>
      <w:r w:rsidR="001772CC" w:rsidRPr="0018633B">
        <w:t>изобразительным</w:t>
      </w:r>
      <w:r w:rsidR="001772CC" w:rsidRPr="0018633B">
        <w:rPr>
          <w:spacing w:val="1"/>
        </w:rPr>
        <w:t xml:space="preserve"> </w:t>
      </w:r>
      <w:r w:rsidR="001772CC" w:rsidRPr="0018633B">
        <w:t>навыкам</w:t>
      </w:r>
      <w:r w:rsidR="001772CC" w:rsidRPr="0018633B">
        <w:rPr>
          <w:spacing w:val="1"/>
        </w:rPr>
        <w:t xml:space="preserve"> </w:t>
      </w:r>
      <w:r w:rsidR="001772CC" w:rsidRPr="0018633B">
        <w:t>с</w:t>
      </w:r>
      <w:r w:rsidR="001772CC" w:rsidRPr="0018633B">
        <w:rPr>
          <w:spacing w:val="1"/>
        </w:rPr>
        <w:t xml:space="preserve"> </w:t>
      </w:r>
      <w:r w:rsidR="001772CC" w:rsidRPr="0018633B">
        <w:t>использованием</w:t>
      </w:r>
      <w:r w:rsidR="001772CC" w:rsidRPr="0018633B">
        <w:rPr>
          <w:spacing w:val="1"/>
        </w:rPr>
        <w:t xml:space="preserve"> </w:t>
      </w:r>
      <w:r w:rsidR="001772CC" w:rsidRPr="0018633B">
        <w:t>традиционных</w:t>
      </w:r>
      <w:r w:rsidR="001772CC" w:rsidRPr="0018633B">
        <w:rPr>
          <w:spacing w:val="1"/>
        </w:rPr>
        <w:t xml:space="preserve"> </w:t>
      </w:r>
      <w:r w:rsidR="001772CC" w:rsidRPr="0018633B">
        <w:t>и</w:t>
      </w:r>
      <w:r w:rsidR="001772CC" w:rsidRPr="0018633B">
        <w:rPr>
          <w:spacing w:val="1"/>
        </w:rPr>
        <w:t xml:space="preserve"> </w:t>
      </w:r>
      <w:r w:rsidR="001772CC" w:rsidRPr="0018633B">
        <w:t>нетрадиционных техник</w:t>
      </w:r>
      <w:r w:rsidR="001772CC" w:rsidRPr="0018633B">
        <w:rPr>
          <w:spacing w:val="-3"/>
        </w:rPr>
        <w:t xml:space="preserve"> </w:t>
      </w:r>
      <w:r w:rsidR="001772CC" w:rsidRPr="0018633B">
        <w:t>рисования.</w:t>
      </w:r>
    </w:p>
    <w:p w14:paraId="5E9A8E97" w14:textId="52DBA3AC" w:rsidR="001772CC" w:rsidRDefault="001772CC" w:rsidP="00F461E0">
      <w:pPr>
        <w:pStyle w:val="a3"/>
        <w:ind w:left="0" w:firstLine="566"/>
        <w:jc w:val="both"/>
      </w:pPr>
      <w:r w:rsidRPr="0018633B">
        <w:t>Учебная</w:t>
      </w:r>
      <w:r w:rsidRPr="0018633B">
        <w:rPr>
          <w:spacing w:val="1"/>
        </w:rPr>
        <w:t xml:space="preserve"> </w:t>
      </w:r>
      <w:r w:rsidRPr="0018633B">
        <w:t>нагрузка</w:t>
      </w:r>
      <w:r w:rsidRPr="0018633B">
        <w:rPr>
          <w:spacing w:val="1"/>
        </w:rPr>
        <w:t xml:space="preserve"> </w:t>
      </w:r>
      <w:r w:rsidRPr="0018633B">
        <w:t>класса</w:t>
      </w:r>
      <w:r w:rsidRPr="0018633B">
        <w:rPr>
          <w:spacing w:val="1"/>
        </w:rPr>
        <w:t xml:space="preserve"> </w:t>
      </w:r>
      <w:r w:rsidRPr="0018633B">
        <w:t>предшкольной</w:t>
      </w:r>
      <w:r w:rsidRPr="0018633B">
        <w:rPr>
          <w:spacing w:val="1"/>
        </w:rPr>
        <w:t xml:space="preserve"> </w:t>
      </w:r>
      <w:r w:rsidRPr="0018633B">
        <w:t>подготовки</w:t>
      </w:r>
      <w:r w:rsidRPr="0018633B">
        <w:rPr>
          <w:spacing w:val="1"/>
        </w:rPr>
        <w:t xml:space="preserve"> </w:t>
      </w:r>
      <w:r w:rsidRPr="0018633B">
        <w:t>соответствует</w:t>
      </w:r>
      <w:r w:rsidRPr="0018633B">
        <w:rPr>
          <w:spacing w:val="1"/>
        </w:rPr>
        <w:t xml:space="preserve"> </w:t>
      </w:r>
      <w:r w:rsidRPr="0018633B">
        <w:t>«Санитарно-</w:t>
      </w:r>
      <w:r w:rsidRPr="0018633B">
        <w:rPr>
          <w:spacing w:val="1"/>
        </w:rPr>
        <w:t xml:space="preserve"> </w:t>
      </w:r>
      <w:r w:rsidRPr="0018633B">
        <w:t>эпидемиологические</w:t>
      </w:r>
      <w:r w:rsidRPr="0018633B">
        <w:rPr>
          <w:spacing w:val="1"/>
        </w:rPr>
        <w:t xml:space="preserve"> </w:t>
      </w:r>
      <w:r w:rsidRPr="0018633B">
        <w:t>требования</w:t>
      </w:r>
      <w:r w:rsidRPr="0018633B">
        <w:rPr>
          <w:spacing w:val="1"/>
        </w:rPr>
        <w:t xml:space="preserve"> </w:t>
      </w:r>
      <w:r w:rsidRPr="0018633B">
        <w:t>к</w:t>
      </w:r>
      <w:r w:rsidRPr="0018633B">
        <w:rPr>
          <w:spacing w:val="1"/>
        </w:rPr>
        <w:t xml:space="preserve"> </w:t>
      </w:r>
      <w:r w:rsidRPr="0018633B">
        <w:t>дошкольным</w:t>
      </w:r>
      <w:r w:rsidRPr="0018633B">
        <w:rPr>
          <w:spacing w:val="1"/>
        </w:rPr>
        <w:t xml:space="preserve"> </w:t>
      </w:r>
      <w:r w:rsidRPr="0018633B">
        <w:t>организациям</w:t>
      </w:r>
      <w:r w:rsidRPr="0018633B">
        <w:rPr>
          <w:spacing w:val="1"/>
        </w:rPr>
        <w:t xml:space="preserve"> </w:t>
      </w:r>
      <w:r w:rsidRPr="0018633B">
        <w:t>и</w:t>
      </w:r>
      <w:r w:rsidRPr="0018633B">
        <w:rPr>
          <w:spacing w:val="1"/>
        </w:rPr>
        <w:t xml:space="preserve"> </w:t>
      </w:r>
      <w:r w:rsidRPr="0018633B">
        <w:t>домам</w:t>
      </w:r>
      <w:r w:rsidRPr="0018633B">
        <w:rPr>
          <w:spacing w:val="1"/>
        </w:rPr>
        <w:t xml:space="preserve"> </w:t>
      </w:r>
      <w:r w:rsidRPr="0018633B">
        <w:t>ребенка»</w:t>
      </w:r>
      <w:r w:rsidR="001D30AE">
        <w:rPr>
          <w:spacing w:val="1"/>
        </w:rPr>
        <w:t xml:space="preserve"> </w:t>
      </w:r>
      <w:r w:rsidRPr="0018633B">
        <w:t>утвержденным приказом Министра здравоохранения Республики Казахстан от 17 августа</w:t>
      </w:r>
      <w:r w:rsidRPr="0018633B">
        <w:rPr>
          <w:spacing w:val="-67"/>
        </w:rPr>
        <w:t xml:space="preserve"> </w:t>
      </w:r>
      <w:r w:rsidRPr="0018633B">
        <w:t>2017</w:t>
      </w:r>
      <w:r w:rsidRPr="0018633B">
        <w:rPr>
          <w:spacing w:val="1"/>
        </w:rPr>
        <w:t xml:space="preserve"> </w:t>
      </w:r>
      <w:r w:rsidRPr="0018633B">
        <w:t>года</w:t>
      </w:r>
      <w:r w:rsidRPr="0018633B">
        <w:rPr>
          <w:spacing w:val="1"/>
        </w:rPr>
        <w:t xml:space="preserve"> </w:t>
      </w:r>
      <w:r w:rsidRPr="0018633B">
        <w:t>№</w:t>
      </w:r>
      <w:r w:rsidRPr="0018633B">
        <w:rPr>
          <w:spacing w:val="1"/>
        </w:rPr>
        <w:t xml:space="preserve"> </w:t>
      </w:r>
      <w:r w:rsidRPr="0018633B">
        <w:t>615</w:t>
      </w:r>
      <w:r w:rsidRPr="0018633B">
        <w:rPr>
          <w:spacing w:val="1"/>
        </w:rPr>
        <w:t xml:space="preserve"> </w:t>
      </w:r>
      <w:r w:rsidRPr="0018633B">
        <w:t>и</w:t>
      </w:r>
      <w:r w:rsidRPr="0018633B">
        <w:rPr>
          <w:spacing w:val="1"/>
        </w:rPr>
        <w:t xml:space="preserve"> </w:t>
      </w:r>
      <w:r w:rsidRPr="0018633B">
        <w:t>"Санитарно-эпидемиологические</w:t>
      </w:r>
      <w:r w:rsidRPr="0018633B">
        <w:rPr>
          <w:spacing w:val="1"/>
        </w:rPr>
        <w:t xml:space="preserve"> </w:t>
      </w:r>
      <w:r w:rsidRPr="0018633B">
        <w:t>требования</w:t>
      </w:r>
      <w:r w:rsidRPr="0018633B">
        <w:rPr>
          <w:spacing w:val="1"/>
        </w:rPr>
        <w:t xml:space="preserve"> </w:t>
      </w:r>
      <w:r w:rsidRPr="0018633B">
        <w:t>к</w:t>
      </w:r>
      <w:r w:rsidRPr="0018633B">
        <w:rPr>
          <w:spacing w:val="1"/>
        </w:rPr>
        <w:t xml:space="preserve"> </w:t>
      </w:r>
      <w:r w:rsidRPr="0018633B">
        <w:t>дошкольным</w:t>
      </w:r>
      <w:r w:rsidRPr="0018633B">
        <w:rPr>
          <w:spacing w:val="1"/>
        </w:rPr>
        <w:t xml:space="preserve"> </w:t>
      </w:r>
      <w:r w:rsidRPr="0018633B">
        <w:t>организациям и</w:t>
      </w:r>
      <w:r w:rsidRPr="0018633B">
        <w:rPr>
          <w:spacing w:val="1"/>
        </w:rPr>
        <w:t xml:space="preserve"> </w:t>
      </w:r>
      <w:r w:rsidRPr="0018633B">
        <w:t>домам ребенка"</w:t>
      </w:r>
      <w:r w:rsidRPr="0018633B">
        <w:rPr>
          <w:spacing w:val="1"/>
        </w:rPr>
        <w:t xml:space="preserve"> </w:t>
      </w:r>
      <w:r w:rsidRPr="0018633B">
        <w:t>утвержденным</w:t>
      </w:r>
      <w:r w:rsidRPr="0018633B">
        <w:rPr>
          <w:spacing w:val="1"/>
        </w:rPr>
        <w:t xml:space="preserve"> </w:t>
      </w:r>
      <w:r w:rsidRPr="0018633B">
        <w:t>приказом Министра</w:t>
      </w:r>
      <w:r w:rsidRPr="0018633B">
        <w:rPr>
          <w:spacing w:val="1"/>
        </w:rPr>
        <w:t xml:space="preserve"> </w:t>
      </w:r>
      <w:r w:rsidRPr="0018633B">
        <w:t>здравоохранения</w:t>
      </w:r>
      <w:r w:rsidRPr="0018633B">
        <w:rPr>
          <w:spacing w:val="1"/>
        </w:rPr>
        <w:t xml:space="preserve"> </w:t>
      </w:r>
      <w:r w:rsidRPr="0018633B">
        <w:t>Республики</w:t>
      </w:r>
      <w:r w:rsidRPr="0018633B">
        <w:rPr>
          <w:spacing w:val="-1"/>
        </w:rPr>
        <w:t xml:space="preserve"> </w:t>
      </w:r>
      <w:r w:rsidRPr="0018633B">
        <w:t>Казахстан</w:t>
      </w:r>
      <w:r w:rsidRPr="0018633B">
        <w:rPr>
          <w:spacing w:val="1"/>
        </w:rPr>
        <w:t xml:space="preserve"> </w:t>
      </w:r>
      <w:r w:rsidRPr="0018633B">
        <w:t>от</w:t>
      </w:r>
      <w:r w:rsidRPr="0018633B">
        <w:rPr>
          <w:spacing w:val="-3"/>
        </w:rPr>
        <w:t xml:space="preserve"> </w:t>
      </w:r>
      <w:r w:rsidRPr="0018633B">
        <w:t>9</w:t>
      </w:r>
      <w:r w:rsidRPr="0018633B">
        <w:rPr>
          <w:spacing w:val="1"/>
        </w:rPr>
        <w:t xml:space="preserve"> </w:t>
      </w:r>
      <w:r w:rsidRPr="0018633B">
        <w:t>июля</w:t>
      </w:r>
      <w:r w:rsidRPr="0018633B">
        <w:rPr>
          <w:spacing w:val="-3"/>
        </w:rPr>
        <w:t xml:space="preserve"> </w:t>
      </w:r>
      <w:r w:rsidRPr="0018633B">
        <w:t>2021 года № ҚР</w:t>
      </w:r>
      <w:r w:rsidRPr="0018633B">
        <w:rPr>
          <w:spacing w:val="-1"/>
        </w:rPr>
        <w:t xml:space="preserve"> </w:t>
      </w:r>
      <w:r w:rsidRPr="0018633B">
        <w:t>ДСМ-59.</w:t>
      </w:r>
    </w:p>
    <w:p w14:paraId="59E34917" w14:textId="77777777" w:rsidR="003149B5" w:rsidRDefault="003149B5" w:rsidP="00585693">
      <w:pPr>
        <w:ind w:firstLine="566"/>
        <w:rPr>
          <w:sz w:val="28"/>
          <w:szCs w:val="28"/>
        </w:rPr>
      </w:pPr>
    </w:p>
    <w:p w14:paraId="6A5D1D94" w14:textId="4E1D6CC9" w:rsidR="001772CC" w:rsidRPr="00FB1731" w:rsidRDefault="001772CC" w:rsidP="003149B5">
      <w:pPr>
        <w:rPr>
          <w:b/>
          <w:bCs/>
          <w:sz w:val="28"/>
          <w:szCs w:val="28"/>
        </w:rPr>
      </w:pPr>
      <w:proofErr w:type="gramStart"/>
      <w:r w:rsidRPr="00FB1731">
        <w:rPr>
          <w:b/>
          <w:bCs/>
          <w:sz w:val="28"/>
          <w:szCs w:val="28"/>
        </w:rPr>
        <w:t>2022-2023</w:t>
      </w:r>
      <w:proofErr w:type="gramEnd"/>
      <w:r w:rsidRPr="00FB1731">
        <w:rPr>
          <w:b/>
          <w:bCs/>
          <w:sz w:val="28"/>
          <w:szCs w:val="28"/>
        </w:rPr>
        <w:t xml:space="preserve"> учебный год</w:t>
      </w:r>
    </w:p>
    <w:p w14:paraId="1144B818" w14:textId="77777777" w:rsidR="00F461E0" w:rsidRPr="00585693" w:rsidRDefault="00585693" w:rsidP="00585693">
      <w:pPr>
        <w:tabs>
          <w:tab w:val="left" w:pos="1207"/>
        </w:tabs>
        <w:spacing w:line="317" w:lineRule="exact"/>
        <w:jc w:val="both"/>
        <w:rPr>
          <w:sz w:val="28"/>
          <w:szCs w:val="28"/>
        </w:rPr>
      </w:pPr>
      <w:r>
        <w:rPr>
          <w:b/>
          <w:bCs/>
          <w:color w:val="000000"/>
          <w:sz w:val="28"/>
          <w:szCs w:val="28"/>
        </w:rPr>
        <w:t xml:space="preserve">1. </w:t>
      </w:r>
      <w:r w:rsidR="001772CC" w:rsidRPr="00585693">
        <w:rPr>
          <w:b/>
          <w:bCs/>
          <w:color w:val="000000"/>
          <w:sz w:val="28"/>
          <w:szCs w:val="28"/>
        </w:rPr>
        <w:t>Раб</w:t>
      </w:r>
      <w:r w:rsidR="001772CC" w:rsidRPr="00585693">
        <w:rPr>
          <w:b/>
          <w:bCs/>
          <w:color w:val="000000"/>
          <w:spacing w:val="1"/>
          <w:sz w:val="28"/>
          <w:szCs w:val="28"/>
        </w:rPr>
        <w:t>о</w:t>
      </w:r>
      <w:r w:rsidR="001772CC" w:rsidRPr="00585693">
        <w:rPr>
          <w:b/>
          <w:bCs/>
          <w:color w:val="000000"/>
          <w:sz w:val="28"/>
          <w:szCs w:val="28"/>
        </w:rPr>
        <w:t xml:space="preserve">чий </w:t>
      </w:r>
      <w:r w:rsidR="001772CC" w:rsidRPr="00585693">
        <w:rPr>
          <w:b/>
          <w:bCs/>
          <w:color w:val="000000"/>
          <w:spacing w:val="1"/>
          <w:sz w:val="28"/>
          <w:szCs w:val="28"/>
        </w:rPr>
        <w:t>у</w:t>
      </w:r>
      <w:r w:rsidR="001772CC" w:rsidRPr="00585693">
        <w:rPr>
          <w:b/>
          <w:bCs/>
          <w:color w:val="000000"/>
          <w:sz w:val="28"/>
          <w:szCs w:val="28"/>
        </w:rPr>
        <w:t>ч</w:t>
      </w:r>
      <w:r w:rsidR="001772CC" w:rsidRPr="00585693">
        <w:rPr>
          <w:b/>
          <w:bCs/>
          <w:color w:val="000000"/>
          <w:spacing w:val="-1"/>
          <w:sz w:val="28"/>
          <w:szCs w:val="28"/>
        </w:rPr>
        <w:t>е</w:t>
      </w:r>
      <w:r w:rsidR="001772CC" w:rsidRPr="00585693">
        <w:rPr>
          <w:b/>
          <w:bCs/>
          <w:color w:val="000000"/>
          <w:sz w:val="28"/>
          <w:szCs w:val="28"/>
        </w:rPr>
        <w:t>бный п</w:t>
      </w:r>
      <w:r w:rsidR="001772CC" w:rsidRPr="00585693">
        <w:rPr>
          <w:b/>
          <w:bCs/>
          <w:color w:val="000000"/>
          <w:spacing w:val="1"/>
          <w:sz w:val="28"/>
          <w:szCs w:val="28"/>
        </w:rPr>
        <w:t>ла</w:t>
      </w:r>
      <w:r w:rsidR="001772CC" w:rsidRPr="00585693">
        <w:rPr>
          <w:b/>
          <w:bCs/>
          <w:color w:val="000000"/>
          <w:sz w:val="28"/>
          <w:szCs w:val="28"/>
        </w:rPr>
        <w:t xml:space="preserve">н для </w:t>
      </w:r>
      <w:r w:rsidR="001772CC" w:rsidRPr="00585693">
        <w:rPr>
          <w:b/>
          <w:bCs/>
          <w:sz w:val="28"/>
          <w:szCs w:val="28"/>
        </w:rPr>
        <w:t xml:space="preserve">разновозрастной группы </w:t>
      </w:r>
      <w:r w:rsidR="001772CC" w:rsidRPr="00585693">
        <w:rPr>
          <w:b/>
          <w:bCs/>
          <w:color w:val="000000"/>
          <w:sz w:val="28"/>
          <w:szCs w:val="28"/>
        </w:rPr>
        <w:t>мин</w:t>
      </w:r>
      <w:r w:rsidR="001772CC" w:rsidRPr="00585693">
        <w:rPr>
          <w:b/>
          <w:bCs/>
          <w:color w:val="000000"/>
          <w:spacing w:val="1"/>
          <w:sz w:val="28"/>
          <w:szCs w:val="28"/>
        </w:rPr>
        <w:t>и</w:t>
      </w:r>
      <w:r w:rsidR="001772CC" w:rsidRPr="00585693">
        <w:rPr>
          <w:b/>
          <w:bCs/>
          <w:color w:val="000000"/>
          <w:sz w:val="28"/>
          <w:szCs w:val="28"/>
        </w:rPr>
        <w:t xml:space="preserve">-центра и </w:t>
      </w:r>
      <w:proofErr w:type="gramStart"/>
      <w:r w:rsidR="001D30AE">
        <w:rPr>
          <w:b/>
          <w:bCs/>
          <w:color w:val="000000"/>
          <w:sz w:val="28"/>
          <w:szCs w:val="28"/>
        </w:rPr>
        <w:t xml:space="preserve">предшкольного </w:t>
      </w:r>
      <w:r w:rsidR="001D30AE" w:rsidRPr="001D30AE">
        <w:rPr>
          <w:b/>
          <w:bCs/>
          <w:color w:val="000000"/>
          <w:sz w:val="28"/>
          <w:szCs w:val="28"/>
        </w:rPr>
        <w:t xml:space="preserve"> </w:t>
      </w:r>
      <w:r w:rsidR="001D30AE" w:rsidRPr="00585693">
        <w:rPr>
          <w:b/>
          <w:bCs/>
          <w:color w:val="000000"/>
          <w:sz w:val="28"/>
          <w:szCs w:val="28"/>
        </w:rPr>
        <w:t>класса</w:t>
      </w:r>
      <w:proofErr w:type="gramEnd"/>
      <w:r w:rsidR="001772CC" w:rsidRPr="00585693">
        <w:rPr>
          <w:b/>
          <w:bCs/>
          <w:color w:val="000000"/>
          <w:sz w:val="28"/>
          <w:szCs w:val="28"/>
        </w:rPr>
        <w:t xml:space="preserve">  </w:t>
      </w:r>
      <w:r w:rsidR="001D30AE">
        <w:rPr>
          <w:color w:val="000000"/>
          <w:sz w:val="28"/>
          <w:szCs w:val="28"/>
        </w:rPr>
        <w:t xml:space="preserve">составлен на основании </w:t>
      </w:r>
      <w:r w:rsidR="001772CC" w:rsidRPr="00585693">
        <w:rPr>
          <w:sz w:val="28"/>
          <w:szCs w:val="28"/>
        </w:rPr>
        <w:t>Закона</w:t>
      </w:r>
      <w:r w:rsidR="001772CC" w:rsidRPr="00585693">
        <w:rPr>
          <w:spacing w:val="-4"/>
          <w:sz w:val="28"/>
          <w:szCs w:val="28"/>
        </w:rPr>
        <w:t xml:space="preserve"> </w:t>
      </w:r>
      <w:r w:rsidR="001772CC" w:rsidRPr="00585693">
        <w:rPr>
          <w:sz w:val="28"/>
          <w:szCs w:val="28"/>
        </w:rPr>
        <w:t>«Об</w:t>
      </w:r>
      <w:r w:rsidR="001772CC" w:rsidRPr="00585693">
        <w:rPr>
          <w:spacing w:val="-4"/>
          <w:sz w:val="28"/>
          <w:szCs w:val="28"/>
        </w:rPr>
        <w:t xml:space="preserve"> </w:t>
      </w:r>
      <w:r w:rsidR="001772CC" w:rsidRPr="00585693">
        <w:rPr>
          <w:sz w:val="28"/>
          <w:szCs w:val="28"/>
        </w:rPr>
        <w:t>образовании</w:t>
      </w:r>
      <w:r w:rsidR="001772CC" w:rsidRPr="00585693">
        <w:rPr>
          <w:spacing w:val="-3"/>
          <w:sz w:val="28"/>
          <w:szCs w:val="28"/>
        </w:rPr>
        <w:t xml:space="preserve"> </w:t>
      </w:r>
      <w:r w:rsidR="001772CC" w:rsidRPr="00585693">
        <w:rPr>
          <w:sz w:val="28"/>
          <w:szCs w:val="28"/>
        </w:rPr>
        <w:t>РК»</w:t>
      </w:r>
      <w:r w:rsidR="001772CC" w:rsidRPr="00585693">
        <w:rPr>
          <w:spacing w:val="-5"/>
          <w:sz w:val="28"/>
          <w:szCs w:val="28"/>
        </w:rPr>
        <w:t xml:space="preserve"> </w:t>
      </w:r>
      <w:r w:rsidR="001772CC" w:rsidRPr="00585693">
        <w:rPr>
          <w:sz w:val="28"/>
          <w:szCs w:val="28"/>
        </w:rPr>
        <w:t>от</w:t>
      </w:r>
      <w:r w:rsidR="001772CC" w:rsidRPr="00585693">
        <w:rPr>
          <w:spacing w:val="-3"/>
          <w:sz w:val="28"/>
          <w:szCs w:val="28"/>
        </w:rPr>
        <w:t xml:space="preserve"> </w:t>
      </w:r>
      <w:r w:rsidR="001772CC" w:rsidRPr="00585693">
        <w:rPr>
          <w:sz w:val="28"/>
          <w:szCs w:val="28"/>
        </w:rPr>
        <w:t>27.07.2007</w:t>
      </w:r>
      <w:r w:rsidR="001772CC" w:rsidRPr="00585693">
        <w:rPr>
          <w:spacing w:val="-2"/>
          <w:sz w:val="28"/>
          <w:szCs w:val="28"/>
        </w:rPr>
        <w:t xml:space="preserve"> </w:t>
      </w:r>
      <w:r w:rsidR="00F461E0" w:rsidRPr="00585693">
        <w:rPr>
          <w:sz w:val="28"/>
          <w:szCs w:val="28"/>
        </w:rPr>
        <w:t>года.</w:t>
      </w:r>
    </w:p>
    <w:p w14:paraId="145737D4" w14:textId="77777777" w:rsidR="001772CC" w:rsidRPr="00585693" w:rsidRDefault="00585693" w:rsidP="00585693">
      <w:pPr>
        <w:tabs>
          <w:tab w:val="left" w:pos="1207"/>
        </w:tabs>
        <w:spacing w:line="317" w:lineRule="exact"/>
        <w:jc w:val="both"/>
        <w:rPr>
          <w:sz w:val="28"/>
          <w:szCs w:val="28"/>
        </w:rPr>
      </w:pPr>
      <w:r>
        <w:rPr>
          <w:sz w:val="28"/>
          <w:szCs w:val="28"/>
        </w:rPr>
        <w:t xml:space="preserve">2. </w:t>
      </w:r>
      <w:r w:rsidR="001772CC" w:rsidRPr="00585693">
        <w:rPr>
          <w:sz w:val="28"/>
          <w:szCs w:val="28"/>
        </w:rPr>
        <w:t>На основании Государственного</w:t>
      </w:r>
      <w:r w:rsidR="001772CC" w:rsidRPr="00585693">
        <w:rPr>
          <w:spacing w:val="1"/>
          <w:sz w:val="28"/>
          <w:szCs w:val="28"/>
        </w:rPr>
        <w:t xml:space="preserve"> </w:t>
      </w:r>
      <w:r w:rsidR="001772CC" w:rsidRPr="00585693">
        <w:rPr>
          <w:sz w:val="28"/>
          <w:szCs w:val="28"/>
        </w:rPr>
        <w:t>общеобязательного</w:t>
      </w:r>
      <w:r w:rsidR="001772CC" w:rsidRPr="00585693">
        <w:rPr>
          <w:spacing w:val="1"/>
          <w:sz w:val="28"/>
          <w:szCs w:val="28"/>
        </w:rPr>
        <w:t xml:space="preserve"> </w:t>
      </w:r>
      <w:r w:rsidR="001772CC" w:rsidRPr="00585693">
        <w:rPr>
          <w:sz w:val="28"/>
          <w:szCs w:val="28"/>
        </w:rPr>
        <w:t>стандарта</w:t>
      </w:r>
      <w:r w:rsidR="001772CC" w:rsidRPr="00585693">
        <w:rPr>
          <w:spacing w:val="1"/>
          <w:sz w:val="28"/>
          <w:szCs w:val="28"/>
        </w:rPr>
        <w:t xml:space="preserve"> </w:t>
      </w:r>
      <w:r w:rsidR="001772CC" w:rsidRPr="00585693">
        <w:rPr>
          <w:sz w:val="28"/>
          <w:szCs w:val="28"/>
        </w:rPr>
        <w:t>дошкольного</w:t>
      </w:r>
      <w:r w:rsidR="001772CC" w:rsidRPr="00585693">
        <w:rPr>
          <w:spacing w:val="1"/>
          <w:sz w:val="28"/>
          <w:szCs w:val="28"/>
        </w:rPr>
        <w:t xml:space="preserve"> </w:t>
      </w:r>
      <w:r w:rsidR="001772CC" w:rsidRPr="00585693">
        <w:rPr>
          <w:sz w:val="28"/>
          <w:szCs w:val="28"/>
        </w:rPr>
        <w:t>воспитания</w:t>
      </w:r>
      <w:r w:rsidR="001772CC" w:rsidRPr="00585693">
        <w:rPr>
          <w:spacing w:val="1"/>
          <w:sz w:val="28"/>
          <w:szCs w:val="28"/>
        </w:rPr>
        <w:t xml:space="preserve"> </w:t>
      </w:r>
      <w:r w:rsidR="001772CC" w:rsidRPr="00585693">
        <w:rPr>
          <w:sz w:val="28"/>
          <w:szCs w:val="28"/>
        </w:rPr>
        <w:t>и</w:t>
      </w:r>
      <w:r w:rsidR="001772CC" w:rsidRPr="00585693">
        <w:rPr>
          <w:spacing w:val="1"/>
          <w:sz w:val="28"/>
          <w:szCs w:val="28"/>
        </w:rPr>
        <w:t xml:space="preserve"> </w:t>
      </w:r>
      <w:r w:rsidR="001772CC" w:rsidRPr="00585693">
        <w:rPr>
          <w:sz w:val="28"/>
          <w:szCs w:val="28"/>
        </w:rPr>
        <w:t>обучения, утвержденного приказом Министра просвещения Республики Казахстан от 3</w:t>
      </w:r>
      <w:r w:rsidR="001772CC" w:rsidRPr="00585693">
        <w:rPr>
          <w:spacing w:val="1"/>
          <w:sz w:val="28"/>
          <w:szCs w:val="28"/>
        </w:rPr>
        <w:t xml:space="preserve"> </w:t>
      </w:r>
      <w:r w:rsidR="001772CC" w:rsidRPr="00585693">
        <w:rPr>
          <w:sz w:val="28"/>
          <w:szCs w:val="28"/>
        </w:rPr>
        <w:t>августа</w:t>
      </w:r>
      <w:r w:rsidR="001772CC" w:rsidRPr="00585693">
        <w:rPr>
          <w:spacing w:val="-1"/>
          <w:sz w:val="28"/>
          <w:szCs w:val="28"/>
        </w:rPr>
        <w:t xml:space="preserve"> </w:t>
      </w:r>
      <w:r w:rsidR="001772CC" w:rsidRPr="00585693">
        <w:rPr>
          <w:sz w:val="28"/>
          <w:szCs w:val="28"/>
        </w:rPr>
        <w:t>2022</w:t>
      </w:r>
      <w:r w:rsidR="001772CC" w:rsidRPr="00585693">
        <w:rPr>
          <w:spacing w:val="1"/>
          <w:sz w:val="28"/>
          <w:szCs w:val="28"/>
        </w:rPr>
        <w:t xml:space="preserve"> </w:t>
      </w:r>
      <w:r w:rsidR="001772CC" w:rsidRPr="00585693">
        <w:rPr>
          <w:sz w:val="28"/>
          <w:szCs w:val="28"/>
        </w:rPr>
        <w:t>года</w:t>
      </w:r>
      <w:r w:rsidR="001772CC" w:rsidRPr="00585693">
        <w:rPr>
          <w:spacing w:val="67"/>
          <w:sz w:val="28"/>
          <w:szCs w:val="28"/>
        </w:rPr>
        <w:t xml:space="preserve"> </w:t>
      </w:r>
      <w:r w:rsidR="001772CC" w:rsidRPr="00585693">
        <w:rPr>
          <w:sz w:val="28"/>
          <w:szCs w:val="28"/>
        </w:rPr>
        <w:t>№348.</w:t>
      </w:r>
    </w:p>
    <w:p w14:paraId="710581F3" w14:textId="77777777" w:rsidR="001772CC" w:rsidRPr="00585693" w:rsidRDefault="00585693" w:rsidP="00585693">
      <w:pPr>
        <w:tabs>
          <w:tab w:val="left" w:pos="1139"/>
        </w:tabs>
        <w:spacing w:line="237" w:lineRule="auto"/>
        <w:jc w:val="both"/>
        <w:rPr>
          <w:sz w:val="28"/>
          <w:szCs w:val="28"/>
        </w:rPr>
      </w:pPr>
      <w:r>
        <w:rPr>
          <w:sz w:val="28"/>
          <w:szCs w:val="28"/>
        </w:rPr>
        <w:t xml:space="preserve">3. </w:t>
      </w:r>
      <w:r w:rsidR="001772CC" w:rsidRPr="00585693">
        <w:rPr>
          <w:sz w:val="28"/>
          <w:szCs w:val="28"/>
        </w:rPr>
        <w:t>Типовым</w:t>
      </w:r>
      <w:r w:rsidR="001772CC" w:rsidRPr="00585693">
        <w:rPr>
          <w:spacing w:val="48"/>
          <w:sz w:val="28"/>
          <w:szCs w:val="28"/>
        </w:rPr>
        <w:t xml:space="preserve"> </w:t>
      </w:r>
      <w:r w:rsidR="001772CC" w:rsidRPr="00585693">
        <w:rPr>
          <w:sz w:val="28"/>
          <w:szCs w:val="28"/>
        </w:rPr>
        <w:t>учебным</w:t>
      </w:r>
      <w:r w:rsidR="001772CC" w:rsidRPr="00585693">
        <w:rPr>
          <w:spacing w:val="48"/>
          <w:sz w:val="28"/>
          <w:szCs w:val="28"/>
        </w:rPr>
        <w:t xml:space="preserve"> </w:t>
      </w:r>
      <w:r w:rsidR="001772CC" w:rsidRPr="00585693">
        <w:rPr>
          <w:sz w:val="28"/>
          <w:szCs w:val="28"/>
        </w:rPr>
        <w:t>планом</w:t>
      </w:r>
      <w:r w:rsidR="001772CC" w:rsidRPr="00585693">
        <w:rPr>
          <w:spacing w:val="53"/>
          <w:sz w:val="28"/>
          <w:szCs w:val="28"/>
        </w:rPr>
        <w:t xml:space="preserve"> </w:t>
      </w:r>
      <w:r w:rsidR="001772CC" w:rsidRPr="00585693">
        <w:rPr>
          <w:sz w:val="28"/>
          <w:szCs w:val="28"/>
        </w:rPr>
        <w:t>дошкольного</w:t>
      </w:r>
      <w:r w:rsidR="001772CC" w:rsidRPr="00585693">
        <w:rPr>
          <w:spacing w:val="51"/>
          <w:sz w:val="28"/>
          <w:szCs w:val="28"/>
        </w:rPr>
        <w:t xml:space="preserve"> </w:t>
      </w:r>
      <w:r w:rsidR="001772CC" w:rsidRPr="00585693">
        <w:rPr>
          <w:sz w:val="28"/>
          <w:szCs w:val="28"/>
        </w:rPr>
        <w:t>воспитания</w:t>
      </w:r>
      <w:r w:rsidR="001772CC" w:rsidRPr="00585693">
        <w:rPr>
          <w:spacing w:val="49"/>
          <w:sz w:val="28"/>
          <w:szCs w:val="28"/>
        </w:rPr>
        <w:t xml:space="preserve"> </w:t>
      </w:r>
      <w:r w:rsidR="001772CC" w:rsidRPr="00585693">
        <w:rPr>
          <w:sz w:val="28"/>
          <w:szCs w:val="28"/>
        </w:rPr>
        <w:t>и</w:t>
      </w:r>
      <w:r w:rsidR="001772CC" w:rsidRPr="00585693">
        <w:rPr>
          <w:spacing w:val="47"/>
          <w:sz w:val="28"/>
          <w:szCs w:val="28"/>
        </w:rPr>
        <w:t xml:space="preserve"> </w:t>
      </w:r>
      <w:r w:rsidR="001772CC" w:rsidRPr="00585693">
        <w:rPr>
          <w:sz w:val="28"/>
          <w:szCs w:val="28"/>
        </w:rPr>
        <w:t>обучения,</w:t>
      </w:r>
      <w:r w:rsidR="001772CC" w:rsidRPr="00585693">
        <w:rPr>
          <w:spacing w:val="48"/>
          <w:sz w:val="28"/>
          <w:szCs w:val="28"/>
        </w:rPr>
        <w:t xml:space="preserve"> </w:t>
      </w:r>
      <w:r w:rsidR="001772CC" w:rsidRPr="00585693">
        <w:rPr>
          <w:sz w:val="28"/>
          <w:szCs w:val="28"/>
        </w:rPr>
        <w:t>утвержденным</w:t>
      </w:r>
      <w:r w:rsidR="001772CC" w:rsidRPr="00585693">
        <w:rPr>
          <w:spacing w:val="-67"/>
          <w:sz w:val="28"/>
          <w:szCs w:val="28"/>
        </w:rPr>
        <w:t xml:space="preserve"> </w:t>
      </w:r>
      <w:r w:rsidR="001772CC" w:rsidRPr="00585693">
        <w:rPr>
          <w:sz w:val="28"/>
          <w:szCs w:val="28"/>
        </w:rPr>
        <w:t>приказом</w:t>
      </w:r>
      <w:r w:rsidR="001772CC" w:rsidRPr="00585693">
        <w:rPr>
          <w:spacing w:val="8"/>
          <w:sz w:val="28"/>
          <w:szCs w:val="28"/>
        </w:rPr>
        <w:t xml:space="preserve"> </w:t>
      </w:r>
      <w:r w:rsidR="001772CC" w:rsidRPr="00585693">
        <w:rPr>
          <w:sz w:val="28"/>
          <w:szCs w:val="28"/>
        </w:rPr>
        <w:t>Министра</w:t>
      </w:r>
      <w:r w:rsidR="001772CC" w:rsidRPr="00585693">
        <w:rPr>
          <w:spacing w:val="9"/>
          <w:sz w:val="28"/>
          <w:szCs w:val="28"/>
        </w:rPr>
        <w:t xml:space="preserve"> </w:t>
      </w:r>
      <w:r w:rsidR="001772CC" w:rsidRPr="00585693">
        <w:rPr>
          <w:sz w:val="28"/>
          <w:szCs w:val="28"/>
        </w:rPr>
        <w:t>образования</w:t>
      </w:r>
      <w:r w:rsidR="001772CC" w:rsidRPr="00585693">
        <w:rPr>
          <w:spacing w:val="11"/>
          <w:sz w:val="28"/>
          <w:szCs w:val="28"/>
        </w:rPr>
        <w:t xml:space="preserve"> </w:t>
      </w:r>
      <w:r w:rsidR="001772CC" w:rsidRPr="00585693">
        <w:rPr>
          <w:sz w:val="28"/>
          <w:szCs w:val="28"/>
        </w:rPr>
        <w:t>и</w:t>
      </w:r>
      <w:r w:rsidR="001772CC" w:rsidRPr="00585693">
        <w:rPr>
          <w:spacing w:val="9"/>
          <w:sz w:val="28"/>
          <w:szCs w:val="28"/>
        </w:rPr>
        <w:t xml:space="preserve"> </w:t>
      </w:r>
      <w:r w:rsidR="001772CC" w:rsidRPr="00585693">
        <w:rPr>
          <w:sz w:val="28"/>
          <w:szCs w:val="28"/>
        </w:rPr>
        <w:t>науки</w:t>
      </w:r>
      <w:r w:rsidR="001772CC" w:rsidRPr="00585693">
        <w:rPr>
          <w:spacing w:val="11"/>
          <w:sz w:val="28"/>
          <w:szCs w:val="28"/>
        </w:rPr>
        <w:t xml:space="preserve"> </w:t>
      </w:r>
      <w:r w:rsidR="001772CC" w:rsidRPr="00585693">
        <w:rPr>
          <w:sz w:val="28"/>
          <w:szCs w:val="28"/>
        </w:rPr>
        <w:t>Республики</w:t>
      </w:r>
      <w:r w:rsidR="001772CC" w:rsidRPr="00585693">
        <w:rPr>
          <w:spacing w:val="10"/>
          <w:sz w:val="28"/>
          <w:szCs w:val="28"/>
        </w:rPr>
        <w:t xml:space="preserve"> </w:t>
      </w:r>
      <w:r w:rsidR="001772CC" w:rsidRPr="00585693">
        <w:rPr>
          <w:sz w:val="28"/>
          <w:szCs w:val="28"/>
        </w:rPr>
        <w:t>Казахстан</w:t>
      </w:r>
      <w:r w:rsidR="001772CC" w:rsidRPr="00585693">
        <w:rPr>
          <w:spacing w:val="9"/>
          <w:sz w:val="28"/>
          <w:szCs w:val="28"/>
        </w:rPr>
        <w:t xml:space="preserve"> </w:t>
      </w:r>
      <w:r w:rsidR="001772CC" w:rsidRPr="00585693">
        <w:rPr>
          <w:sz w:val="28"/>
          <w:szCs w:val="28"/>
        </w:rPr>
        <w:t>от</w:t>
      </w:r>
      <w:r w:rsidR="001772CC" w:rsidRPr="00585693">
        <w:rPr>
          <w:spacing w:val="8"/>
          <w:sz w:val="28"/>
          <w:szCs w:val="28"/>
        </w:rPr>
        <w:t xml:space="preserve"> </w:t>
      </w:r>
      <w:r w:rsidR="001772CC" w:rsidRPr="00585693">
        <w:rPr>
          <w:sz w:val="28"/>
          <w:szCs w:val="28"/>
        </w:rPr>
        <w:t>12</w:t>
      </w:r>
      <w:r w:rsidR="001772CC" w:rsidRPr="00585693">
        <w:rPr>
          <w:spacing w:val="9"/>
          <w:sz w:val="28"/>
          <w:szCs w:val="28"/>
        </w:rPr>
        <w:t xml:space="preserve"> </w:t>
      </w:r>
      <w:r w:rsidR="001772CC" w:rsidRPr="00585693">
        <w:rPr>
          <w:sz w:val="28"/>
          <w:szCs w:val="28"/>
        </w:rPr>
        <w:t>декабря</w:t>
      </w:r>
      <w:r w:rsidR="001772CC" w:rsidRPr="00585693">
        <w:rPr>
          <w:spacing w:val="9"/>
          <w:sz w:val="28"/>
          <w:szCs w:val="28"/>
        </w:rPr>
        <w:t xml:space="preserve"> </w:t>
      </w:r>
      <w:r w:rsidR="001772CC" w:rsidRPr="00585693">
        <w:rPr>
          <w:sz w:val="28"/>
          <w:szCs w:val="28"/>
        </w:rPr>
        <w:t>2020</w:t>
      </w:r>
      <w:r w:rsidR="001772CC" w:rsidRPr="00585693">
        <w:rPr>
          <w:spacing w:val="11"/>
          <w:sz w:val="28"/>
          <w:szCs w:val="28"/>
        </w:rPr>
        <w:t xml:space="preserve"> </w:t>
      </w:r>
      <w:r w:rsidR="001772CC" w:rsidRPr="00585693">
        <w:rPr>
          <w:sz w:val="28"/>
          <w:szCs w:val="28"/>
        </w:rPr>
        <w:t>года</w:t>
      </w:r>
      <w:r w:rsidR="00F461E0" w:rsidRPr="00585693">
        <w:rPr>
          <w:sz w:val="28"/>
          <w:szCs w:val="28"/>
        </w:rPr>
        <w:t xml:space="preserve"> </w:t>
      </w:r>
      <w:r w:rsidR="001772CC" w:rsidRPr="00585693">
        <w:rPr>
          <w:sz w:val="28"/>
          <w:szCs w:val="28"/>
        </w:rPr>
        <w:t>№</w:t>
      </w:r>
      <w:r w:rsidR="001772CC" w:rsidRPr="00585693">
        <w:rPr>
          <w:spacing w:val="1"/>
          <w:sz w:val="28"/>
          <w:szCs w:val="28"/>
        </w:rPr>
        <w:t xml:space="preserve"> </w:t>
      </w:r>
      <w:r w:rsidR="001772CC" w:rsidRPr="00585693">
        <w:rPr>
          <w:sz w:val="28"/>
          <w:szCs w:val="28"/>
        </w:rPr>
        <w:t>557</w:t>
      </w:r>
      <w:r w:rsidR="001772CC" w:rsidRPr="00585693">
        <w:rPr>
          <w:spacing w:val="1"/>
          <w:sz w:val="28"/>
          <w:szCs w:val="28"/>
        </w:rPr>
        <w:t xml:space="preserve"> </w:t>
      </w:r>
      <w:r w:rsidR="001772CC" w:rsidRPr="00585693">
        <w:rPr>
          <w:sz w:val="28"/>
          <w:szCs w:val="28"/>
        </w:rPr>
        <w:t>(с</w:t>
      </w:r>
      <w:r w:rsidR="001772CC" w:rsidRPr="00585693">
        <w:rPr>
          <w:spacing w:val="1"/>
          <w:sz w:val="28"/>
          <w:szCs w:val="28"/>
        </w:rPr>
        <w:t xml:space="preserve"> </w:t>
      </w:r>
      <w:r w:rsidR="001772CC" w:rsidRPr="00585693">
        <w:rPr>
          <w:sz w:val="28"/>
          <w:szCs w:val="28"/>
        </w:rPr>
        <w:t>внесенными</w:t>
      </w:r>
      <w:r w:rsidR="001772CC" w:rsidRPr="00585693">
        <w:rPr>
          <w:spacing w:val="1"/>
          <w:sz w:val="28"/>
          <w:szCs w:val="28"/>
        </w:rPr>
        <w:t xml:space="preserve"> </w:t>
      </w:r>
      <w:r w:rsidR="001772CC" w:rsidRPr="00585693">
        <w:rPr>
          <w:sz w:val="28"/>
          <w:szCs w:val="28"/>
        </w:rPr>
        <w:t>изменениями</w:t>
      </w:r>
      <w:r w:rsidR="001772CC" w:rsidRPr="00585693">
        <w:rPr>
          <w:spacing w:val="1"/>
          <w:sz w:val="28"/>
          <w:szCs w:val="28"/>
        </w:rPr>
        <w:t xml:space="preserve"> </w:t>
      </w:r>
      <w:r w:rsidR="001772CC" w:rsidRPr="00585693">
        <w:rPr>
          <w:sz w:val="28"/>
          <w:szCs w:val="28"/>
        </w:rPr>
        <w:t>и</w:t>
      </w:r>
      <w:r w:rsidR="001772CC" w:rsidRPr="00585693">
        <w:rPr>
          <w:spacing w:val="1"/>
          <w:sz w:val="28"/>
          <w:szCs w:val="28"/>
        </w:rPr>
        <w:t xml:space="preserve"> </w:t>
      </w:r>
      <w:r w:rsidR="001772CC" w:rsidRPr="00585693">
        <w:rPr>
          <w:sz w:val="28"/>
          <w:szCs w:val="28"/>
        </w:rPr>
        <w:t>дополнениями</w:t>
      </w:r>
      <w:r w:rsidR="001772CC" w:rsidRPr="00585693">
        <w:rPr>
          <w:spacing w:val="1"/>
          <w:sz w:val="28"/>
          <w:szCs w:val="28"/>
        </w:rPr>
        <w:t xml:space="preserve"> </w:t>
      </w:r>
      <w:r w:rsidR="001772CC" w:rsidRPr="00585693">
        <w:rPr>
          <w:sz w:val="28"/>
          <w:szCs w:val="28"/>
        </w:rPr>
        <w:t>от 9</w:t>
      </w:r>
      <w:r w:rsidR="001772CC" w:rsidRPr="00585693">
        <w:rPr>
          <w:spacing w:val="1"/>
          <w:sz w:val="28"/>
          <w:szCs w:val="28"/>
        </w:rPr>
        <w:t xml:space="preserve"> </w:t>
      </w:r>
      <w:r w:rsidR="001772CC" w:rsidRPr="00585693">
        <w:rPr>
          <w:sz w:val="28"/>
          <w:szCs w:val="28"/>
        </w:rPr>
        <w:t>сентября</w:t>
      </w:r>
      <w:r w:rsidR="001772CC" w:rsidRPr="00585693">
        <w:rPr>
          <w:spacing w:val="1"/>
          <w:sz w:val="28"/>
          <w:szCs w:val="28"/>
        </w:rPr>
        <w:t xml:space="preserve"> </w:t>
      </w:r>
      <w:r w:rsidR="001772CC" w:rsidRPr="00585693">
        <w:rPr>
          <w:sz w:val="28"/>
          <w:szCs w:val="28"/>
        </w:rPr>
        <w:t>2022</w:t>
      </w:r>
      <w:r w:rsidR="001772CC" w:rsidRPr="00585693">
        <w:rPr>
          <w:spacing w:val="1"/>
          <w:sz w:val="28"/>
          <w:szCs w:val="28"/>
        </w:rPr>
        <w:t xml:space="preserve"> </w:t>
      </w:r>
      <w:r w:rsidR="001772CC" w:rsidRPr="00585693">
        <w:rPr>
          <w:sz w:val="28"/>
          <w:szCs w:val="28"/>
        </w:rPr>
        <w:t>года</w:t>
      </w:r>
      <w:r w:rsidR="001772CC" w:rsidRPr="00585693">
        <w:rPr>
          <w:spacing w:val="1"/>
          <w:sz w:val="28"/>
          <w:szCs w:val="28"/>
        </w:rPr>
        <w:t xml:space="preserve"> </w:t>
      </w:r>
      <w:r w:rsidR="001772CC" w:rsidRPr="00585693">
        <w:rPr>
          <w:sz w:val="28"/>
          <w:szCs w:val="28"/>
        </w:rPr>
        <w:t>№394,</w:t>
      </w:r>
      <w:r w:rsidR="001772CC" w:rsidRPr="00585693">
        <w:rPr>
          <w:spacing w:val="-67"/>
          <w:sz w:val="28"/>
          <w:szCs w:val="28"/>
        </w:rPr>
        <w:t xml:space="preserve"> </w:t>
      </w:r>
      <w:r w:rsidR="001772CC" w:rsidRPr="00585693">
        <w:rPr>
          <w:position w:val="1"/>
          <w:sz w:val="28"/>
          <w:szCs w:val="28"/>
        </w:rPr>
        <w:t>утвержденными</w:t>
      </w:r>
      <w:r w:rsidR="001772CC" w:rsidRPr="00585693">
        <w:rPr>
          <w:spacing w:val="69"/>
          <w:position w:val="1"/>
          <w:sz w:val="28"/>
          <w:szCs w:val="28"/>
        </w:rPr>
        <w:t xml:space="preserve"> </w:t>
      </w:r>
      <w:r w:rsidR="001772CC" w:rsidRPr="00585693">
        <w:rPr>
          <w:position w:val="1"/>
          <w:sz w:val="28"/>
          <w:szCs w:val="28"/>
        </w:rPr>
        <w:t>Приказом</w:t>
      </w:r>
      <w:r w:rsidR="001772CC" w:rsidRPr="00585693">
        <w:rPr>
          <w:spacing w:val="-1"/>
          <w:position w:val="1"/>
          <w:sz w:val="28"/>
          <w:szCs w:val="28"/>
        </w:rPr>
        <w:t xml:space="preserve"> </w:t>
      </w:r>
      <w:r w:rsidR="001772CC" w:rsidRPr="00585693">
        <w:rPr>
          <w:position w:val="1"/>
          <w:sz w:val="28"/>
          <w:szCs w:val="28"/>
        </w:rPr>
        <w:t>Министра просвещения</w:t>
      </w:r>
      <w:r w:rsidR="001772CC" w:rsidRPr="00585693">
        <w:rPr>
          <w:spacing w:val="-1"/>
          <w:position w:val="1"/>
          <w:sz w:val="28"/>
          <w:szCs w:val="28"/>
        </w:rPr>
        <w:t xml:space="preserve"> </w:t>
      </w:r>
      <w:r w:rsidR="001772CC" w:rsidRPr="00585693">
        <w:rPr>
          <w:position w:val="1"/>
          <w:sz w:val="28"/>
          <w:szCs w:val="28"/>
        </w:rPr>
        <w:t>Республики</w:t>
      </w:r>
      <w:r w:rsidR="001772CC" w:rsidRPr="00585693">
        <w:rPr>
          <w:spacing w:val="1"/>
          <w:position w:val="1"/>
          <w:sz w:val="28"/>
          <w:szCs w:val="28"/>
        </w:rPr>
        <w:t xml:space="preserve"> </w:t>
      </w:r>
      <w:r w:rsidR="001772CC" w:rsidRPr="00585693">
        <w:rPr>
          <w:position w:val="1"/>
          <w:sz w:val="28"/>
          <w:szCs w:val="28"/>
        </w:rPr>
        <w:t>Казахстан</w:t>
      </w:r>
      <w:r w:rsidR="001772CC" w:rsidRPr="00585693">
        <w:rPr>
          <w:color w:val="666666"/>
          <w:sz w:val="28"/>
          <w:szCs w:val="28"/>
        </w:rPr>
        <w:t>).</w:t>
      </w:r>
    </w:p>
    <w:p w14:paraId="7B57417B" w14:textId="77777777" w:rsidR="001772CC" w:rsidRPr="00585693" w:rsidRDefault="00585693" w:rsidP="00585693">
      <w:pPr>
        <w:tabs>
          <w:tab w:val="left" w:pos="1139"/>
        </w:tabs>
        <w:spacing w:line="237" w:lineRule="auto"/>
        <w:jc w:val="both"/>
        <w:rPr>
          <w:b/>
          <w:sz w:val="28"/>
          <w:szCs w:val="28"/>
        </w:rPr>
      </w:pPr>
      <w:r>
        <w:rPr>
          <w:sz w:val="28"/>
          <w:szCs w:val="28"/>
        </w:rPr>
        <w:t xml:space="preserve">4. </w:t>
      </w:r>
      <w:r w:rsidR="001772CC" w:rsidRPr="00585693">
        <w:rPr>
          <w:sz w:val="28"/>
          <w:szCs w:val="28"/>
        </w:rPr>
        <w:t xml:space="preserve">Типовой учебной программой дошкольного воспитания и обучения, </w:t>
      </w:r>
      <w:r w:rsidR="001772CC" w:rsidRPr="00585693">
        <w:rPr>
          <w:sz w:val="28"/>
          <w:szCs w:val="28"/>
        </w:rPr>
        <w:lastRenderedPageBreak/>
        <w:t>утвержденной</w:t>
      </w:r>
      <w:r w:rsidR="001772CC" w:rsidRPr="00585693">
        <w:rPr>
          <w:spacing w:val="-67"/>
          <w:sz w:val="28"/>
          <w:szCs w:val="28"/>
        </w:rPr>
        <w:t xml:space="preserve"> </w:t>
      </w:r>
      <w:r w:rsidR="001772CC" w:rsidRPr="00585693">
        <w:rPr>
          <w:sz w:val="28"/>
          <w:szCs w:val="28"/>
        </w:rPr>
        <w:t>приказом</w:t>
      </w:r>
      <w:r w:rsidR="001772CC" w:rsidRPr="00585693">
        <w:rPr>
          <w:spacing w:val="15"/>
          <w:sz w:val="28"/>
          <w:szCs w:val="28"/>
        </w:rPr>
        <w:t xml:space="preserve"> </w:t>
      </w:r>
      <w:r w:rsidR="001772CC" w:rsidRPr="00585693">
        <w:rPr>
          <w:sz w:val="28"/>
          <w:szCs w:val="28"/>
        </w:rPr>
        <w:t>Министра</w:t>
      </w:r>
      <w:r w:rsidR="001772CC" w:rsidRPr="00585693">
        <w:rPr>
          <w:spacing w:val="14"/>
          <w:sz w:val="28"/>
          <w:szCs w:val="28"/>
        </w:rPr>
        <w:t xml:space="preserve"> </w:t>
      </w:r>
      <w:r w:rsidR="001772CC" w:rsidRPr="00585693">
        <w:rPr>
          <w:sz w:val="28"/>
          <w:szCs w:val="28"/>
        </w:rPr>
        <w:t>образования</w:t>
      </w:r>
      <w:r w:rsidR="001772CC" w:rsidRPr="00585693">
        <w:rPr>
          <w:spacing w:val="13"/>
          <w:sz w:val="28"/>
          <w:szCs w:val="28"/>
        </w:rPr>
        <w:t xml:space="preserve"> </w:t>
      </w:r>
      <w:r w:rsidR="001772CC" w:rsidRPr="00585693">
        <w:rPr>
          <w:sz w:val="28"/>
          <w:szCs w:val="28"/>
        </w:rPr>
        <w:t>и</w:t>
      </w:r>
      <w:r w:rsidR="001772CC" w:rsidRPr="00585693">
        <w:rPr>
          <w:spacing w:val="14"/>
          <w:sz w:val="28"/>
          <w:szCs w:val="28"/>
        </w:rPr>
        <w:t xml:space="preserve"> </w:t>
      </w:r>
      <w:r w:rsidR="001772CC" w:rsidRPr="00585693">
        <w:rPr>
          <w:sz w:val="28"/>
          <w:szCs w:val="28"/>
        </w:rPr>
        <w:t>науки</w:t>
      </w:r>
      <w:r w:rsidR="001772CC" w:rsidRPr="00585693">
        <w:rPr>
          <w:spacing w:val="17"/>
          <w:sz w:val="28"/>
          <w:szCs w:val="28"/>
        </w:rPr>
        <w:t xml:space="preserve"> </w:t>
      </w:r>
      <w:r w:rsidR="001772CC" w:rsidRPr="00585693">
        <w:rPr>
          <w:sz w:val="28"/>
          <w:szCs w:val="28"/>
        </w:rPr>
        <w:t>Республики</w:t>
      </w:r>
      <w:r w:rsidR="001772CC" w:rsidRPr="00585693">
        <w:rPr>
          <w:spacing w:val="16"/>
          <w:sz w:val="28"/>
          <w:szCs w:val="28"/>
        </w:rPr>
        <w:t xml:space="preserve"> </w:t>
      </w:r>
      <w:r w:rsidR="001772CC" w:rsidRPr="00585693">
        <w:rPr>
          <w:sz w:val="28"/>
          <w:szCs w:val="28"/>
        </w:rPr>
        <w:t>Казахстан</w:t>
      </w:r>
      <w:r w:rsidR="001772CC" w:rsidRPr="00585693">
        <w:rPr>
          <w:spacing w:val="24"/>
          <w:sz w:val="28"/>
          <w:szCs w:val="28"/>
        </w:rPr>
        <w:t xml:space="preserve"> </w:t>
      </w:r>
      <w:r w:rsidR="001772CC" w:rsidRPr="00585693">
        <w:rPr>
          <w:sz w:val="28"/>
          <w:szCs w:val="28"/>
        </w:rPr>
        <w:t>от</w:t>
      </w:r>
      <w:r w:rsidR="001772CC" w:rsidRPr="00585693">
        <w:rPr>
          <w:spacing w:val="16"/>
          <w:sz w:val="28"/>
          <w:szCs w:val="28"/>
        </w:rPr>
        <w:t xml:space="preserve"> </w:t>
      </w:r>
      <w:r w:rsidR="001772CC" w:rsidRPr="00585693">
        <w:rPr>
          <w:sz w:val="28"/>
          <w:szCs w:val="28"/>
        </w:rPr>
        <w:t>12</w:t>
      </w:r>
      <w:r w:rsidR="001772CC" w:rsidRPr="00585693">
        <w:rPr>
          <w:spacing w:val="17"/>
          <w:sz w:val="28"/>
          <w:szCs w:val="28"/>
        </w:rPr>
        <w:t xml:space="preserve"> </w:t>
      </w:r>
      <w:r w:rsidR="001772CC" w:rsidRPr="00585693">
        <w:rPr>
          <w:sz w:val="28"/>
          <w:szCs w:val="28"/>
        </w:rPr>
        <w:t>августа</w:t>
      </w:r>
      <w:r w:rsidR="001772CC" w:rsidRPr="00585693">
        <w:rPr>
          <w:spacing w:val="15"/>
          <w:sz w:val="28"/>
          <w:szCs w:val="28"/>
        </w:rPr>
        <w:t xml:space="preserve"> </w:t>
      </w:r>
      <w:r w:rsidR="001772CC" w:rsidRPr="00585693">
        <w:rPr>
          <w:sz w:val="28"/>
          <w:szCs w:val="28"/>
        </w:rPr>
        <w:t>2016</w:t>
      </w:r>
      <w:r w:rsidR="001772CC" w:rsidRPr="00585693">
        <w:rPr>
          <w:spacing w:val="17"/>
          <w:sz w:val="28"/>
          <w:szCs w:val="28"/>
        </w:rPr>
        <w:t xml:space="preserve"> </w:t>
      </w:r>
      <w:r w:rsidR="001772CC" w:rsidRPr="00585693">
        <w:rPr>
          <w:sz w:val="28"/>
          <w:szCs w:val="28"/>
        </w:rPr>
        <w:t>года</w:t>
      </w:r>
      <w:r w:rsidRPr="00585693">
        <w:rPr>
          <w:sz w:val="28"/>
          <w:szCs w:val="28"/>
        </w:rPr>
        <w:t xml:space="preserve"> </w:t>
      </w:r>
      <w:r w:rsidR="001772CC" w:rsidRPr="00585693">
        <w:rPr>
          <w:sz w:val="28"/>
          <w:szCs w:val="28"/>
        </w:rPr>
        <w:t>№</w:t>
      </w:r>
      <w:r w:rsidR="001772CC" w:rsidRPr="00585693">
        <w:rPr>
          <w:spacing w:val="40"/>
          <w:sz w:val="28"/>
          <w:szCs w:val="28"/>
        </w:rPr>
        <w:t xml:space="preserve"> </w:t>
      </w:r>
      <w:r w:rsidR="001772CC" w:rsidRPr="00585693">
        <w:rPr>
          <w:sz w:val="28"/>
          <w:szCs w:val="28"/>
        </w:rPr>
        <w:t>499</w:t>
      </w:r>
      <w:r w:rsidR="001772CC" w:rsidRPr="00585693">
        <w:rPr>
          <w:spacing w:val="41"/>
          <w:sz w:val="28"/>
          <w:szCs w:val="28"/>
        </w:rPr>
        <w:t xml:space="preserve"> </w:t>
      </w:r>
      <w:r w:rsidR="001772CC" w:rsidRPr="00585693">
        <w:rPr>
          <w:sz w:val="28"/>
          <w:szCs w:val="28"/>
        </w:rPr>
        <w:t>(с</w:t>
      </w:r>
      <w:r w:rsidR="001772CC" w:rsidRPr="00585693">
        <w:rPr>
          <w:spacing w:val="40"/>
          <w:sz w:val="28"/>
          <w:szCs w:val="28"/>
        </w:rPr>
        <w:t xml:space="preserve"> </w:t>
      </w:r>
      <w:r w:rsidR="001772CC" w:rsidRPr="00585693">
        <w:rPr>
          <w:sz w:val="28"/>
          <w:szCs w:val="28"/>
        </w:rPr>
        <w:t>внесенными</w:t>
      </w:r>
      <w:r w:rsidR="001772CC" w:rsidRPr="00585693">
        <w:rPr>
          <w:spacing w:val="41"/>
          <w:sz w:val="28"/>
          <w:szCs w:val="28"/>
        </w:rPr>
        <w:t xml:space="preserve"> </w:t>
      </w:r>
      <w:r w:rsidR="001772CC" w:rsidRPr="00585693">
        <w:rPr>
          <w:sz w:val="28"/>
          <w:szCs w:val="28"/>
        </w:rPr>
        <w:t>изменениями</w:t>
      </w:r>
      <w:r w:rsidR="001772CC" w:rsidRPr="00585693">
        <w:rPr>
          <w:spacing w:val="38"/>
          <w:sz w:val="28"/>
          <w:szCs w:val="28"/>
        </w:rPr>
        <w:t xml:space="preserve"> </w:t>
      </w:r>
      <w:r w:rsidR="001772CC" w:rsidRPr="00585693">
        <w:rPr>
          <w:sz w:val="28"/>
          <w:szCs w:val="28"/>
        </w:rPr>
        <w:t>и</w:t>
      </w:r>
      <w:r w:rsidR="001772CC" w:rsidRPr="00585693">
        <w:rPr>
          <w:spacing w:val="38"/>
          <w:sz w:val="28"/>
          <w:szCs w:val="28"/>
        </w:rPr>
        <w:t xml:space="preserve"> </w:t>
      </w:r>
      <w:r w:rsidR="001772CC" w:rsidRPr="00585693">
        <w:rPr>
          <w:sz w:val="28"/>
          <w:szCs w:val="28"/>
        </w:rPr>
        <w:t>дополнениями</w:t>
      </w:r>
      <w:r w:rsidR="001772CC" w:rsidRPr="00585693">
        <w:rPr>
          <w:spacing w:val="38"/>
          <w:sz w:val="28"/>
          <w:szCs w:val="28"/>
        </w:rPr>
        <w:t xml:space="preserve"> </w:t>
      </w:r>
      <w:r w:rsidR="001772CC" w:rsidRPr="00585693">
        <w:rPr>
          <w:sz w:val="28"/>
          <w:szCs w:val="28"/>
        </w:rPr>
        <w:t>от</w:t>
      </w:r>
      <w:r w:rsidR="001772CC" w:rsidRPr="00585693">
        <w:rPr>
          <w:spacing w:val="40"/>
          <w:sz w:val="28"/>
          <w:szCs w:val="28"/>
        </w:rPr>
        <w:t xml:space="preserve"> </w:t>
      </w:r>
      <w:r w:rsidR="001772CC" w:rsidRPr="00585693">
        <w:rPr>
          <w:sz w:val="28"/>
          <w:szCs w:val="28"/>
        </w:rPr>
        <w:t>24</w:t>
      </w:r>
      <w:r w:rsidR="001772CC" w:rsidRPr="00585693">
        <w:rPr>
          <w:spacing w:val="41"/>
          <w:sz w:val="28"/>
          <w:szCs w:val="28"/>
        </w:rPr>
        <w:t xml:space="preserve"> </w:t>
      </w:r>
      <w:r w:rsidR="001772CC" w:rsidRPr="00585693">
        <w:rPr>
          <w:sz w:val="28"/>
          <w:szCs w:val="28"/>
        </w:rPr>
        <w:t>сентября</w:t>
      </w:r>
      <w:r w:rsidR="001772CC" w:rsidRPr="00585693">
        <w:rPr>
          <w:spacing w:val="40"/>
          <w:sz w:val="28"/>
          <w:szCs w:val="28"/>
        </w:rPr>
        <w:t xml:space="preserve"> </w:t>
      </w:r>
      <w:r w:rsidR="001772CC" w:rsidRPr="00585693">
        <w:rPr>
          <w:sz w:val="28"/>
          <w:szCs w:val="28"/>
        </w:rPr>
        <w:t>2020</w:t>
      </w:r>
      <w:r w:rsidR="001772CC" w:rsidRPr="00585693">
        <w:rPr>
          <w:spacing w:val="41"/>
          <w:sz w:val="28"/>
          <w:szCs w:val="28"/>
        </w:rPr>
        <w:t xml:space="preserve"> </w:t>
      </w:r>
      <w:r w:rsidR="001772CC" w:rsidRPr="00585693">
        <w:rPr>
          <w:sz w:val="28"/>
          <w:szCs w:val="28"/>
        </w:rPr>
        <w:t>года</w:t>
      </w:r>
      <w:r w:rsidR="001772CC" w:rsidRPr="00585693">
        <w:rPr>
          <w:spacing w:val="40"/>
          <w:sz w:val="28"/>
          <w:szCs w:val="28"/>
        </w:rPr>
        <w:t xml:space="preserve"> </w:t>
      </w:r>
      <w:r w:rsidR="001772CC" w:rsidRPr="00585693">
        <w:rPr>
          <w:sz w:val="28"/>
          <w:szCs w:val="28"/>
        </w:rPr>
        <w:t>№</w:t>
      </w:r>
      <w:r w:rsidR="001772CC" w:rsidRPr="00585693">
        <w:rPr>
          <w:spacing w:val="38"/>
          <w:sz w:val="28"/>
          <w:szCs w:val="28"/>
        </w:rPr>
        <w:t xml:space="preserve"> </w:t>
      </w:r>
      <w:r w:rsidR="001772CC" w:rsidRPr="00585693">
        <w:rPr>
          <w:sz w:val="28"/>
          <w:szCs w:val="28"/>
        </w:rPr>
        <w:t>412,</w:t>
      </w:r>
      <w:r w:rsidR="001772CC" w:rsidRPr="00585693">
        <w:rPr>
          <w:spacing w:val="-67"/>
          <w:sz w:val="28"/>
          <w:szCs w:val="28"/>
        </w:rPr>
        <w:t xml:space="preserve"> </w:t>
      </w:r>
      <w:r w:rsidR="001772CC" w:rsidRPr="00585693">
        <w:rPr>
          <w:position w:val="1"/>
          <w:sz w:val="28"/>
          <w:szCs w:val="28"/>
        </w:rPr>
        <w:t>утвержденными</w:t>
      </w:r>
      <w:r w:rsidR="001772CC" w:rsidRPr="00585693">
        <w:rPr>
          <w:spacing w:val="-2"/>
          <w:position w:val="1"/>
          <w:sz w:val="28"/>
          <w:szCs w:val="28"/>
        </w:rPr>
        <w:t xml:space="preserve"> </w:t>
      </w:r>
      <w:r w:rsidR="001772CC" w:rsidRPr="00585693">
        <w:rPr>
          <w:position w:val="1"/>
          <w:sz w:val="28"/>
          <w:szCs w:val="28"/>
        </w:rPr>
        <w:t>Приказом Министра</w:t>
      </w:r>
      <w:r w:rsidR="001772CC" w:rsidRPr="00585693">
        <w:rPr>
          <w:spacing w:val="-1"/>
          <w:position w:val="1"/>
          <w:sz w:val="28"/>
          <w:szCs w:val="28"/>
        </w:rPr>
        <w:t xml:space="preserve"> </w:t>
      </w:r>
      <w:r w:rsidR="001772CC" w:rsidRPr="00585693">
        <w:rPr>
          <w:position w:val="1"/>
          <w:sz w:val="28"/>
          <w:szCs w:val="28"/>
        </w:rPr>
        <w:t>образования</w:t>
      </w:r>
      <w:r w:rsidR="001772CC" w:rsidRPr="00585693">
        <w:rPr>
          <w:spacing w:val="-1"/>
          <w:position w:val="1"/>
          <w:sz w:val="28"/>
          <w:szCs w:val="28"/>
        </w:rPr>
        <w:t xml:space="preserve"> </w:t>
      </w:r>
      <w:r w:rsidR="001772CC" w:rsidRPr="00585693">
        <w:rPr>
          <w:position w:val="1"/>
          <w:sz w:val="28"/>
          <w:szCs w:val="28"/>
        </w:rPr>
        <w:t>и</w:t>
      </w:r>
      <w:r w:rsidR="001772CC" w:rsidRPr="00585693">
        <w:rPr>
          <w:spacing w:val="-1"/>
          <w:position w:val="1"/>
          <w:sz w:val="28"/>
          <w:szCs w:val="28"/>
        </w:rPr>
        <w:t xml:space="preserve"> </w:t>
      </w:r>
      <w:r w:rsidR="001772CC" w:rsidRPr="00585693">
        <w:rPr>
          <w:position w:val="1"/>
          <w:sz w:val="28"/>
          <w:szCs w:val="28"/>
        </w:rPr>
        <w:t>науки</w:t>
      </w:r>
      <w:r w:rsidR="001772CC" w:rsidRPr="00585693">
        <w:rPr>
          <w:spacing w:val="-1"/>
          <w:position w:val="1"/>
          <w:sz w:val="28"/>
          <w:szCs w:val="28"/>
        </w:rPr>
        <w:t xml:space="preserve"> </w:t>
      </w:r>
      <w:r w:rsidR="001772CC" w:rsidRPr="00585693">
        <w:rPr>
          <w:position w:val="1"/>
          <w:sz w:val="28"/>
          <w:szCs w:val="28"/>
        </w:rPr>
        <w:t>Республики</w:t>
      </w:r>
      <w:r w:rsidR="001772CC" w:rsidRPr="00585693">
        <w:rPr>
          <w:spacing w:val="1"/>
          <w:position w:val="1"/>
          <w:sz w:val="28"/>
          <w:szCs w:val="28"/>
        </w:rPr>
        <w:t xml:space="preserve"> </w:t>
      </w:r>
      <w:r w:rsidR="001772CC" w:rsidRPr="00585693">
        <w:rPr>
          <w:position w:val="1"/>
          <w:sz w:val="28"/>
          <w:szCs w:val="28"/>
        </w:rPr>
        <w:t>Казахстан</w:t>
      </w:r>
      <w:r w:rsidR="001772CC" w:rsidRPr="00585693">
        <w:rPr>
          <w:b/>
          <w:color w:val="666666"/>
          <w:sz w:val="28"/>
          <w:szCs w:val="28"/>
        </w:rPr>
        <w:t>)</w:t>
      </w:r>
      <w:r w:rsidR="001772CC" w:rsidRPr="00585693">
        <w:rPr>
          <w:b/>
          <w:sz w:val="28"/>
          <w:szCs w:val="28"/>
        </w:rPr>
        <w:t>.</w:t>
      </w:r>
    </w:p>
    <w:p w14:paraId="5D7815C6" w14:textId="77777777" w:rsidR="001772CC" w:rsidRPr="0018633B" w:rsidRDefault="00585693" w:rsidP="00585693">
      <w:pPr>
        <w:tabs>
          <w:tab w:val="left" w:pos="1428"/>
        </w:tabs>
        <w:spacing w:line="242" w:lineRule="auto"/>
        <w:jc w:val="both"/>
        <w:rPr>
          <w:sz w:val="28"/>
          <w:szCs w:val="28"/>
        </w:rPr>
      </w:pPr>
      <w:r>
        <w:rPr>
          <w:sz w:val="28"/>
          <w:szCs w:val="28"/>
        </w:rPr>
        <w:t xml:space="preserve">5. </w:t>
      </w:r>
      <w:r w:rsidR="001772CC" w:rsidRPr="0018633B">
        <w:rPr>
          <w:sz w:val="28"/>
          <w:szCs w:val="28"/>
        </w:rPr>
        <w:t>Модели</w:t>
      </w:r>
      <w:r w:rsidR="001772CC" w:rsidRPr="0018633B">
        <w:rPr>
          <w:spacing w:val="1"/>
          <w:sz w:val="28"/>
          <w:szCs w:val="28"/>
        </w:rPr>
        <w:t xml:space="preserve"> </w:t>
      </w:r>
      <w:r w:rsidR="001772CC" w:rsidRPr="0018633B">
        <w:rPr>
          <w:sz w:val="28"/>
          <w:szCs w:val="28"/>
        </w:rPr>
        <w:t>развития</w:t>
      </w:r>
      <w:r w:rsidR="001772CC" w:rsidRPr="0018633B">
        <w:rPr>
          <w:spacing w:val="1"/>
          <w:sz w:val="28"/>
          <w:szCs w:val="28"/>
        </w:rPr>
        <w:t xml:space="preserve"> </w:t>
      </w:r>
      <w:r w:rsidR="001772CC" w:rsidRPr="0018633B">
        <w:rPr>
          <w:sz w:val="28"/>
          <w:szCs w:val="28"/>
        </w:rPr>
        <w:t>дошкольного</w:t>
      </w:r>
      <w:r w:rsidR="001772CC" w:rsidRPr="0018633B">
        <w:rPr>
          <w:spacing w:val="1"/>
          <w:sz w:val="28"/>
          <w:szCs w:val="28"/>
        </w:rPr>
        <w:t xml:space="preserve"> </w:t>
      </w:r>
      <w:r w:rsidR="001772CC" w:rsidRPr="0018633B">
        <w:rPr>
          <w:sz w:val="28"/>
          <w:szCs w:val="28"/>
        </w:rPr>
        <w:t>воспитания</w:t>
      </w:r>
      <w:r w:rsidR="001772CC" w:rsidRPr="0018633B">
        <w:rPr>
          <w:spacing w:val="1"/>
          <w:sz w:val="28"/>
          <w:szCs w:val="28"/>
        </w:rPr>
        <w:t xml:space="preserve"> </w:t>
      </w:r>
      <w:r w:rsidR="001772CC" w:rsidRPr="0018633B">
        <w:rPr>
          <w:sz w:val="28"/>
          <w:szCs w:val="28"/>
        </w:rPr>
        <w:t>и</w:t>
      </w:r>
      <w:r w:rsidR="001772CC" w:rsidRPr="0018633B">
        <w:rPr>
          <w:spacing w:val="1"/>
          <w:sz w:val="28"/>
          <w:szCs w:val="28"/>
        </w:rPr>
        <w:t xml:space="preserve"> </w:t>
      </w:r>
      <w:r w:rsidR="001772CC" w:rsidRPr="0018633B">
        <w:rPr>
          <w:sz w:val="28"/>
          <w:szCs w:val="28"/>
        </w:rPr>
        <w:t>обучения,</w:t>
      </w:r>
      <w:r w:rsidR="001772CC" w:rsidRPr="0018633B">
        <w:rPr>
          <w:spacing w:val="1"/>
          <w:sz w:val="28"/>
          <w:szCs w:val="28"/>
        </w:rPr>
        <w:t xml:space="preserve"> </w:t>
      </w:r>
      <w:r w:rsidR="001772CC" w:rsidRPr="0018633B">
        <w:rPr>
          <w:sz w:val="28"/>
          <w:szCs w:val="28"/>
        </w:rPr>
        <w:t>утвержденной</w:t>
      </w:r>
      <w:r w:rsidR="001772CC" w:rsidRPr="0018633B">
        <w:rPr>
          <w:spacing w:val="-67"/>
          <w:sz w:val="28"/>
          <w:szCs w:val="28"/>
        </w:rPr>
        <w:t xml:space="preserve"> </w:t>
      </w:r>
      <w:r w:rsidR="001772CC" w:rsidRPr="0018633B">
        <w:rPr>
          <w:sz w:val="28"/>
          <w:szCs w:val="28"/>
        </w:rPr>
        <w:t>Постановлением</w:t>
      </w:r>
      <w:r w:rsidR="001772CC" w:rsidRPr="0018633B">
        <w:rPr>
          <w:spacing w:val="-1"/>
          <w:sz w:val="28"/>
          <w:szCs w:val="28"/>
        </w:rPr>
        <w:t xml:space="preserve"> </w:t>
      </w:r>
      <w:r w:rsidR="001772CC" w:rsidRPr="0018633B">
        <w:rPr>
          <w:sz w:val="28"/>
          <w:szCs w:val="28"/>
        </w:rPr>
        <w:t>Правительства</w:t>
      </w:r>
      <w:r w:rsidR="001772CC" w:rsidRPr="0018633B">
        <w:rPr>
          <w:spacing w:val="-1"/>
          <w:sz w:val="28"/>
          <w:szCs w:val="28"/>
        </w:rPr>
        <w:t xml:space="preserve"> </w:t>
      </w:r>
      <w:r w:rsidR="001772CC" w:rsidRPr="0018633B">
        <w:rPr>
          <w:sz w:val="28"/>
          <w:szCs w:val="28"/>
        </w:rPr>
        <w:t>РК от</w:t>
      </w:r>
      <w:r w:rsidR="001772CC" w:rsidRPr="0018633B">
        <w:rPr>
          <w:spacing w:val="-4"/>
          <w:sz w:val="28"/>
          <w:szCs w:val="28"/>
        </w:rPr>
        <w:t xml:space="preserve"> </w:t>
      </w:r>
      <w:r w:rsidR="001772CC" w:rsidRPr="0018633B">
        <w:rPr>
          <w:sz w:val="28"/>
          <w:szCs w:val="28"/>
        </w:rPr>
        <w:t>15</w:t>
      </w:r>
      <w:r w:rsidR="001772CC" w:rsidRPr="0018633B">
        <w:rPr>
          <w:spacing w:val="1"/>
          <w:sz w:val="28"/>
          <w:szCs w:val="28"/>
        </w:rPr>
        <w:t xml:space="preserve"> </w:t>
      </w:r>
      <w:r w:rsidR="001772CC" w:rsidRPr="0018633B">
        <w:rPr>
          <w:sz w:val="28"/>
          <w:szCs w:val="28"/>
        </w:rPr>
        <w:t>марта 2021 года</w:t>
      </w:r>
      <w:r w:rsidR="001772CC" w:rsidRPr="0018633B">
        <w:rPr>
          <w:spacing w:val="-3"/>
          <w:sz w:val="28"/>
          <w:szCs w:val="28"/>
        </w:rPr>
        <w:t xml:space="preserve"> </w:t>
      </w:r>
      <w:r w:rsidR="001772CC" w:rsidRPr="0018633B">
        <w:rPr>
          <w:sz w:val="28"/>
          <w:szCs w:val="28"/>
        </w:rPr>
        <w:t>№137.</w:t>
      </w:r>
    </w:p>
    <w:p w14:paraId="62E84424" w14:textId="77777777" w:rsidR="001772CC" w:rsidRPr="0018633B" w:rsidRDefault="001772CC" w:rsidP="00585693">
      <w:pPr>
        <w:pStyle w:val="a3"/>
        <w:ind w:left="0" w:firstLine="566"/>
        <w:jc w:val="both"/>
      </w:pPr>
      <w:r w:rsidRPr="0018633B">
        <w:t>Рабочий</w:t>
      </w:r>
      <w:r w:rsidRPr="0018633B">
        <w:rPr>
          <w:spacing w:val="27"/>
        </w:rPr>
        <w:t xml:space="preserve"> </w:t>
      </w:r>
      <w:r w:rsidRPr="0018633B">
        <w:t>учебный</w:t>
      </w:r>
      <w:r w:rsidRPr="0018633B">
        <w:rPr>
          <w:spacing w:val="25"/>
        </w:rPr>
        <w:t xml:space="preserve"> </w:t>
      </w:r>
      <w:r w:rsidRPr="0018633B">
        <w:t>план</w:t>
      </w:r>
      <w:r w:rsidRPr="0018633B">
        <w:rPr>
          <w:spacing w:val="25"/>
        </w:rPr>
        <w:t xml:space="preserve"> </w:t>
      </w:r>
      <w:r w:rsidRPr="0018633B">
        <w:t>рассмотрен</w:t>
      </w:r>
      <w:r w:rsidRPr="0018633B">
        <w:rPr>
          <w:spacing w:val="27"/>
        </w:rPr>
        <w:t xml:space="preserve"> </w:t>
      </w:r>
      <w:r w:rsidRPr="0018633B">
        <w:t>и</w:t>
      </w:r>
      <w:r w:rsidRPr="0018633B">
        <w:rPr>
          <w:spacing w:val="25"/>
        </w:rPr>
        <w:t xml:space="preserve"> </w:t>
      </w:r>
      <w:r w:rsidRPr="0018633B">
        <w:t>утвержден</w:t>
      </w:r>
      <w:r w:rsidRPr="0018633B">
        <w:rPr>
          <w:spacing w:val="25"/>
        </w:rPr>
        <w:t xml:space="preserve"> </w:t>
      </w:r>
      <w:r w:rsidRPr="0018633B">
        <w:t>на</w:t>
      </w:r>
      <w:r w:rsidRPr="0018633B">
        <w:rPr>
          <w:spacing w:val="27"/>
        </w:rPr>
        <w:t xml:space="preserve"> </w:t>
      </w:r>
      <w:r w:rsidRPr="0018633B">
        <w:t>заседании</w:t>
      </w:r>
      <w:r w:rsidRPr="0018633B">
        <w:rPr>
          <w:spacing w:val="27"/>
        </w:rPr>
        <w:t xml:space="preserve"> </w:t>
      </w:r>
      <w:r w:rsidRPr="0018633B">
        <w:t>педагогического</w:t>
      </w:r>
      <w:r w:rsidRPr="0018633B">
        <w:rPr>
          <w:spacing w:val="-67"/>
        </w:rPr>
        <w:t xml:space="preserve">                  </w:t>
      </w:r>
      <w:r w:rsidRPr="0018633B">
        <w:t>совета</w:t>
      </w:r>
      <w:r w:rsidRPr="0018633B">
        <w:rPr>
          <w:spacing w:val="-3"/>
        </w:rPr>
        <w:t xml:space="preserve"> </w:t>
      </w:r>
      <w:r w:rsidRPr="0018633B">
        <w:t>(протокол</w:t>
      </w:r>
      <w:r w:rsidRPr="0018633B">
        <w:rPr>
          <w:spacing w:val="-1"/>
        </w:rPr>
        <w:t xml:space="preserve"> </w:t>
      </w:r>
      <w:r w:rsidRPr="0018633B">
        <w:t>№2 от</w:t>
      </w:r>
      <w:r w:rsidRPr="0018633B">
        <w:rPr>
          <w:spacing w:val="-3"/>
        </w:rPr>
        <w:t xml:space="preserve"> </w:t>
      </w:r>
      <w:r w:rsidRPr="0018633B">
        <w:t>12.09.2022</w:t>
      </w:r>
      <w:r w:rsidRPr="0018633B">
        <w:rPr>
          <w:spacing w:val="1"/>
        </w:rPr>
        <w:t xml:space="preserve"> </w:t>
      </w:r>
      <w:r w:rsidRPr="0018633B">
        <w:t>г.).</w:t>
      </w:r>
    </w:p>
    <w:p w14:paraId="038AF28C" w14:textId="77777777" w:rsidR="001772CC" w:rsidRPr="0018633B" w:rsidRDefault="001772CC" w:rsidP="00585693">
      <w:pPr>
        <w:pStyle w:val="a3"/>
        <w:ind w:left="0" w:firstLine="566"/>
        <w:jc w:val="both"/>
        <w:rPr>
          <w:b/>
          <w:bCs/>
          <w:color w:val="000000"/>
        </w:rPr>
      </w:pPr>
      <w:r w:rsidRPr="0018633B">
        <w:t>В дошкольном мини-центре одна разновозрастная группа.</w:t>
      </w:r>
      <w:r w:rsidRPr="0018633B">
        <w:rPr>
          <w:spacing w:val="-67"/>
        </w:rPr>
        <w:t xml:space="preserve">  </w:t>
      </w:r>
      <w:r w:rsidR="001E72AC">
        <w:rPr>
          <w:spacing w:val="-67"/>
        </w:rPr>
        <w:t xml:space="preserve">     </w:t>
      </w:r>
      <w:r w:rsidRPr="0018633B">
        <w:t>Разновозрастная</w:t>
      </w:r>
      <w:r w:rsidRPr="0018633B">
        <w:rPr>
          <w:spacing w:val="1"/>
        </w:rPr>
        <w:t xml:space="preserve"> </w:t>
      </w:r>
      <w:r w:rsidRPr="0018633B">
        <w:t>группа делится</w:t>
      </w:r>
      <w:r w:rsidRPr="0018633B">
        <w:rPr>
          <w:spacing w:val="1"/>
        </w:rPr>
        <w:t xml:space="preserve"> </w:t>
      </w:r>
      <w:r w:rsidR="001E72AC">
        <w:t xml:space="preserve">на </w:t>
      </w:r>
      <w:r w:rsidR="001E72AC" w:rsidRPr="00817218">
        <w:rPr>
          <w:i/>
        </w:rPr>
        <w:t>младшую группу (</w:t>
      </w:r>
      <w:r w:rsidRPr="00817218">
        <w:rPr>
          <w:i/>
        </w:rPr>
        <w:t>дети 2-х лет),</w:t>
      </w:r>
      <w:r w:rsidR="001D30AE">
        <w:rPr>
          <w:i/>
        </w:rPr>
        <w:t xml:space="preserve"> среднюю группу (дети 3-х лет), старшая группа (дети</w:t>
      </w:r>
      <w:r w:rsidRPr="0018633B">
        <w:rPr>
          <w:i/>
        </w:rPr>
        <w:t xml:space="preserve"> 4-х лет), </w:t>
      </w:r>
      <w:r w:rsidRPr="0018633B">
        <w:t>которая</w:t>
      </w:r>
      <w:r w:rsidRPr="0018633B">
        <w:rPr>
          <w:spacing w:val="-1"/>
        </w:rPr>
        <w:t xml:space="preserve"> </w:t>
      </w:r>
      <w:r w:rsidRPr="0018633B">
        <w:t>работает</w:t>
      </w:r>
      <w:r w:rsidRPr="0018633B">
        <w:rPr>
          <w:spacing w:val="-5"/>
        </w:rPr>
        <w:t xml:space="preserve"> </w:t>
      </w:r>
      <w:r w:rsidRPr="0018633B">
        <w:t>по</w:t>
      </w:r>
      <w:r w:rsidRPr="0018633B">
        <w:rPr>
          <w:spacing w:val="-1"/>
        </w:rPr>
        <w:t xml:space="preserve"> </w:t>
      </w:r>
      <w:r w:rsidRPr="0018633B">
        <w:t>программе</w:t>
      </w:r>
      <w:r w:rsidRPr="0018633B">
        <w:rPr>
          <w:spacing w:val="-1"/>
        </w:rPr>
        <w:t xml:space="preserve"> </w:t>
      </w:r>
      <w:r w:rsidRPr="0018633B">
        <w:t>соответствующей возрастным</w:t>
      </w:r>
      <w:r w:rsidRPr="0018633B">
        <w:rPr>
          <w:spacing w:val="-1"/>
        </w:rPr>
        <w:t xml:space="preserve"> </w:t>
      </w:r>
      <w:r w:rsidRPr="0018633B">
        <w:t xml:space="preserve">категориям, и </w:t>
      </w:r>
      <w:r w:rsidR="001D30AE">
        <w:rPr>
          <w:bCs/>
        </w:rPr>
        <w:t xml:space="preserve">предшкольный </w:t>
      </w:r>
      <w:proofErr w:type="gramStart"/>
      <w:r w:rsidR="001D30AE">
        <w:rPr>
          <w:bCs/>
        </w:rPr>
        <w:t xml:space="preserve">класс </w:t>
      </w:r>
      <w:r w:rsidRPr="0018633B">
        <w:rPr>
          <w:i/>
        </w:rPr>
        <w:t xml:space="preserve"> (</w:t>
      </w:r>
      <w:proofErr w:type="gramEnd"/>
      <w:r w:rsidRPr="0018633B">
        <w:rPr>
          <w:i/>
        </w:rPr>
        <w:t>дети 5-ти лет).</w:t>
      </w:r>
      <w:r w:rsidRPr="0018633B">
        <w:rPr>
          <w:rFonts w:eastAsiaTheme="minorHAnsi"/>
        </w:rPr>
        <w:t xml:space="preserve"> В рабочем учебном плане для</w:t>
      </w:r>
      <w:r w:rsidRPr="0018633B">
        <w:rPr>
          <w:bCs/>
          <w:color w:val="000000"/>
        </w:rPr>
        <w:t xml:space="preserve"> разновозрастной группы мин</w:t>
      </w:r>
      <w:r w:rsidRPr="0018633B">
        <w:rPr>
          <w:bCs/>
          <w:color w:val="000000"/>
          <w:spacing w:val="1"/>
        </w:rPr>
        <w:t>и</w:t>
      </w:r>
      <w:r w:rsidRPr="0018633B">
        <w:rPr>
          <w:bCs/>
          <w:color w:val="000000"/>
        </w:rPr>
        <w:t>-</w:t>
      </w:r>
      <w:r w:rsidRPr="0018633B">
        <w:rPr>
          <w:bCs/>
        </w:rPr>
        <w:t>центра</w:t>
      </w:r>
      <w:r w:rsidRPr="0018633B">
        <w:rPr>
          <w:bCs/>
          <w:color w:val="FF0000"/>
        </w:rPr>
        <w:t xml:space="preserve"> </w:t>
      </w:r>
      <w:proofErr w:type="gramStart"/>
      <w:r w:rsidRPr="0018633B">
        <w:t xml:space="preserve">и </w:t>
      </w:r>
      <w:r w:rsidR="001D30AE">
        <w:rPr>
          <w:bCs/>
          <w:color w:val="000000"/>
        </w:rPr>
        <w:t xml:space="preserve"> предшкольный</w:t>
      </w:r>
      <w:proofErr w:type="gramEnd"/>
      <w:r w:rsidR="001D30AE">
        <w:rPr>
          <w:bCs/>
          <w:color w:val="000000"/>
        </w:rPr>
        <w:t xml:space="preserve"> класс </w:t>
      </w:r>
      <w:r w:rsidRPr="0018633B">
        <w:rPr>
          <w:bCs/>
          <w:color w:val="000000"/>
        </w:rPr>
        <w:t>определена нормативная нагрузка и периодичность</w:t>
      </w:r>
      <w:r w:rsidRPr="0018633B">
        <w:rPr>
          <w:rFonts w:eastAsia="Calibri"/>
          <w:color w:val="000000"/>
          <w:kern w:val="24"/>
          <w:lang w:val="kk-KZ"/>
        </w:rPr>
        <w:t xml:space="preserve"> проведения в неделю организованной деятельности, через </w:t>
      </w:r>
      <w:r w:rsidRPr="0018633B">
        <w:rPr>
          <w:lang w:val="kk-KZ"/>
        </w:rPr>
        <w:t>интегрированные занятия ра</w:t>
      </w:r>
      <w:r w:rsidR="00817218">
        <w:rPr>
          <w:lang w:val="kk-KZ"/>
        </w:rPr>
        <w:t xml:space="preserve">зных видов детской деятельности </w:t>
      </w:r>
      <w:r w:rsidRPr="0018633B">
        <w:rPr>
          <w:lang w:val="kk-KZ"/>
        </w:rPr>
        <w:t>(игровая, двигательная, познавательная, творческая, исследовательская, трудовая, самостоятельная).</w:t>
      </w:r>
    </w:p>
    <w:p w14:paraId="048793B2" w14:textId="77777777" w:rsidR="001772CC" w:rsidRPr="0018633B" w:rsidRDefault="00585693" w:rsidP="00585693">
      <w:pPr>
        <w:pStyle w:val="a7"/>
        <w:ind w:left="0" w:firstLine="566"/>
        <w:jc w:val="both"/>
        <w:rPr>
          <w:sz w:val="28"/>
          <w:szCs w:val="28"/>
        </w:rPr>
      </w:pPr>
      <w:r>
        <w:rPr>
          <w:sz w:val="28"/>
          <w:szCs w:val="28"/>
        </w:rPr>
        <w:tab/>
      </w:r>
      <w:r w:rsidR="001772CC" w:rsidRPr="0018633B">
        <w:rPr>
          <w:sz w:val="28"/>
          <w:szCs w:val="28"/>
        </w:rPr>
        <w:t xml:space="preserve">Воспитательно-образовательный процесс направлен на развитие коммуникативных, познавательных, интеллектуальных, творческих навыков, исследовательских способностей детей, физическое развитие, формирование социально-эмоциональных навыков и осуществляется посредством интеграции организованной деятельности в игровой форме через разные виды детской деятельности для реализации Типовой учебной программы дошкольного воспитания и обучения, </w:t>
      </w:r>
      <w:r w:rsidR="001772CC" w:rsidRPr="0018633B">
        <w:rPr>
          <w:color w:val="000000"/>
          <w:sz w:val="28"/>
          <w:szCs w:val="28"/>
        </w:rPr>
        <w:t xml:space="preserve">утвержденного </w:t>
      </w:r>
      <w:r w:rsidR="001772CC" w:rsidRPr="0018633B">
        <w:rPr>
          <w:sz w:val="28"/>
          <w:szCs w:val="28"/>
        </w:rPr>
        <w:t>приказом Министра образования и Науки Республики Казахстан от 14 октября 2022 года №422.</w:t>
      </w:r>
    </w:p>
    <w:p w14:paraId="6039B4EE" w14:textId="77777777" w:rsidR="00585693" w:rsidRDefault="001772CC" w:rsidP="00585693">
      <w:pPr>
        <w:pStyle w:val="a7"/>
        <w:ind w:left="0" w:firstLine="566"/>
        <w:jc w:val="both"/>
        <w:rPr>
          <w:sz w:val="28"/>
          <w:szCs w:val="28"/>
          <w:shd w:val="clear" w:color="auto" w:fill="FFFFFF"/>
        </w:rPr>
      </w:pPr>
      <w:r w:rsidRPr="0018633B">
        <w:rPr>
          <w:sz w:val="28"/>
          <w:szCs w:val="28"/>
        </w:rPr>
        <w:tab/>
      </w:r>
      <w:r w:rsidRPr="0018633B">
        <w:rPr>
          <w:sz w:val="28"/>
          <w:szCs w:val="28"/>
          <w:shd w:val="clear" w:color="auto" w:fill="FFFFFF"/>
        </w:rPr>
        <w:t>Организованная деятельность – интегрированное занятие, организованное педагогом в течение дня в игровой форме через разные виды детской деятельности (игровая, двигательная, познавательная, творческая, исследовательская, трудовая, самостоятельная) для реализации содержания Типовой учебной программы дошкольного воспитания и обучения, в том числе задач по привитию детям национальных ценностей казахского народа, семейных ценностей, чувства патриотизма, любви к Родине, приобщение их к социокультурным нормам, правил безопасного поведения с учетом направления работы дошкольной организации.</w:t>
      </w:r>
    </w:p>
    <w:p w14:paraId="20DF012E" w14:textId="77777777" w:rsidR="001772CC" w:rsidRPr="0018633B" w:rsidRDefault="001772CC" w:rsidP="00585693">
      <w:pPr>
        <w:pStyle w:val="a7"/>
        <w:ind w:left="0" w:firstLine="566"/>
        <w:jc w:val="both"/>
        <w:rPr>
          <w:sz w:val="28"/>
          <w:szCs w:val="28"/>
          <w:shd w:val="clear" w:color="auto" w:fill="FFFFFF"/>
        </w:rPr>
      </w:pPr>
      <w:r w:rsidRPr="0018633B">
        <w:rPr>
          <w:sz w:val="28"/>
          <w:szCs w:val="28"/>
          <w:shd w:val="clear" w:color="auto" w:fill="FFFFFF"/>
        </w:rPr>
        <w:t>С учетом возрастных особенностей детей младшего возраста в течение дня уделяется время на физическую активность детей.</w:t>
      </w:r>
    </w:p>
    <w:p w14:paraId="263CF8B6" w14:textId="77777777" w:rsidR="001772CC" w:rsidRPr="0018633B" w:rsidRDefault="001772CC" w:rsidP="00585693">
      <w:pPr>
        <w:pStyle w:val="a7"/>
        <w:ind w:left="0" w:firstLine="566"/>
        <w:jc w:val="both"/>
        <w:rPr>
          <w:sz w:val="28"/>
          <w:szCs w:val="28"/>
          <w:shd w:val="clear" w:color="auto" w:fill="FFFFFF"/>
        </w:rPr>
      </w:pPr>
      <w:r w:rsidRPr="0018633B">
        <w:rPr>
          <w:sz w:val="28"/>
          <w:szCs w:val="28"/>
          <w:shd w:val="clear" w:color="auto" w:fill="FFFFFF"/>
        </w:rPr>
        <w:t xml:space="preserve">Кроме </w:t>
      </w:r>
      <w:proofErr w:type="gramStart"/>
      <w:r w:rsidRPr="0018633B">
        <w:rPr>
          <w:sz w:val="28"/>
          <w:szCs w:val="28"/>
          <w:shd w:val="clear" w:color="auto" w:fill="FFFFFF"/>
        </w:rPr>
        <w:t>того,  с</w:t>
      </w:r>
      <w:proofErr w:type="gramEnd"/>
      <w:r w:rsidRPr="0018633B">
        <w:rPr>
          <w:sz w:val="28"/>
          <w:szCs w:val="28"/>
          <w:shd w:val="clear" w:color="auto" w:fill="FFFFFF"/>
        </w:rPr>
        <w:t xml:space="preserve"> учетом  возрастных особенностей детей в течение дня уделяется время на пение, слушание музыки, заучивание песен, импровизацию, музыкально-ритмические движения, игру на детских шумовых инструментах и другие виды музыкальной деятельности;</w:t>
      </w:r>
    </w:p>
    <w:p w14:paraId="0C1E1E09" w14:textId="77E175EC" w:rsidR="001772CC" w:rsidRPr="0018633B" w:rsidRDefault="001772CC" w:rsidP="00585693">
      <w:pPr>
        <w:pStyle w:val="a7"/>
        <w:ind w:left="0" w:firstLine="566"/>
        <w:jc w:val="both"/>
        <w:rPr>
          <w:sz w:val="28"/>
          <w:szCs w:val="28"/>
        </w:rPr>
      </w:pPr>
      <w:r w:rsidRPr="0018633B">
        <w:rPr>
          <w:sz w:val="28"/>
          <w:szCs w:val="28"/>
        </w:rPr>
        <w:tab/>
        <w:t xml:space="preserve">При организации воспитательно-образовательного процесса  в </w:t>
      </w:r>
      <w:r w:rsidR="001C5044">
        <w:rPr>
          <w:sz w:val="28"/>
          <w:szCs w:val="28"/>
        </w:rPr>
        <w:t xml:space="preserve">предшкольном </w:t>
      </w:r>
      <w:r w:rsidR="007F7E6C">
        <w:rPr>
          <w:sz w:val="28"/>
          <w:szCs w:val="28"/>
        </w:rPr>
        <w:t xml:space="preserve">классе </w:t>
      </w:r>
      <w:r w:rsidRPr="0018633B">
        <w:rPr>
          <w:sz w:val="28"/>
          <w:szCs w:val="28"/>
        </w:rPr>
        <w:t xml:space="preserve"> педагогом разрабатывается перспективный план организованной деятельности на учебный год на основе Типового учебного плана дошкольного воспитания и обучения для предшкольной группы </w:t>
      </w:r>
      <w:r w:rsidRPr="0018633B">
        <w:rPr>
          <w:sz w:val="28"/>
          <w:szCs w:val="28"/>
        </w:rPr>
        <w:lastRenderedPageBreak/>
        <w:t xml:space="preserve">дошкольной организации/предшкольного класса школы (дети 5-ти лет), утвержденного приказом Министра образования и науки Республики Казахстан от 20 декабря 2012 года № 557 (зарегистрирован в Реестре государственной регистрации нормативных правовых актов под № 8275), составляется еженедельная циклограмма, разрабатывается индивидуальная карта развития ребенка на учебный год для отслеживания уровня сформированности умений и навыков. Количество организованной деятельности в неделю – 20 часов, продолжительность одной организованной деятельности по формированию компетенций у детей предшкольного возраста составляет </w:t>
      </w:r>
      <w:proofErr w:type="gramStart"/>
      <w:r w:rsidRPr="0018633B">
        <w:rPr>
          <w:sz w:val="28"/>
          <w:szCs w:val="28"/>
        </w:rPr>
        <w:t>20-25</w:t>
      </w:r>
      <w:proofErr w:type="gramEnd"/>
      <w:r w:rsidRPr="0018633B">
        <w:rPr>
          <w:sz w:val="28"/>
          <w:szCs w:val="28"/>
        </w:rPr>
        <w:t xml:space="preserve"> минут. В </w:t>
      </w:r>
      <w:r w:rsidR="007F7E6C">
        <w:rPr>
          <w:sz w:val="28"/>
          <w:szCs w:val="28"/>
        </w:rPr>
        <w:t xml:space="preserve">предшкольном классе </w:t>
      </w:r>
      <w:r w:rsidRPr="0018633B">
        <w:rPr>
          <w:sz w:val="28"/>
          <w:szCs w:val="28"/>
        </w:rPr>
        <w:t>проведение организованной деятельности планируется согласно графика учебно-воспитательного процесса организации образования - интегрированно или отдельно с учетом заинтересованности детей.</w:t>
      </w:r>
    </w:p>
    <w:p w14:paraId="7A72F06B" w14:textId="77777777" w:rsidR="001772CC" w:rsidRPr="0018633B" w:rsidRDefault="001772CC" w:rsidP="00817218">
      <w:pPr>
        <w:pStyle w:val="a7"/>
        <w:tabs>
          <w:tab w:val="left" w:pos="-142"/>
          <w:tab w:val="left" w:pos="709"/>
          <w:tab w:val="left" w:pos="1905"/>
          <w:tab w:val="left" w:pos="3222"/>
          <w:tab w:val="left" w:pos="4903"/>
          <w:tab w:val="left" w:pos="5990"/>
          <w:tab w:val="left" w:pos="8199"/>
        </w:tabs>
        <w:suppressAutoHyphens/>
        <w:autoSpaceDE/>
        <w:autoSpaceDN/>
        <w:ind w:left="0"/>
        <w:jc w:val="both"/>
        <w:textAlignment w:val="baseline"/>
        <w:rPr>
          <w:bCs/>
          <w:i/>
          <w:iCs/>
          <w:color w:val="000000"/>
          <w:sz w:val="28"/>
          <w:szCs w:val="28"/>
          <w:lang w:eastAsia="ru-RU"/>
        </w:rPr>
      </w:pPr>
      <w:r w:rsidRPr="0018633B">
        <w:rPr>
          <w:bCs/>
          <w:i/>
          <w:color w:val="000000"/>
          <w:sz w:val="28"/>
          <w:szCs w:val="28"/>
        </w:rPr>
        <w:tab/>
        <w:t>2) осуществление образовательной деятельности в соответствии с типовой учебной программой дошкольного воспитания и обучения (далее – типовая учебная программа ДВО), утвержденной приказом исполняющего обязанности Министра образования и науки Республики Казахстан от 12 августа 2016 года № 499 (зарегистрирован в Реестре государственной регистрации нормативных правовых актов под № 14235) и образовательными программами (вариативной, индивидуальной, адаптированной, дополнительной), в том числе, по:</w:t>
      </w:r>
    </w:p>
    <w:p w14:paraId="267E3F12" w14:textId="77777777" w:rsidR="001772CC" w:rsidRPr="0018633B" w:rsidRDefault="001772CC" w:rsidP="00817218">
      <w:pPr>
        <w:pStyle w:val="a7"/>
        <w:numPr>
          <w:ilvl w:val="0"/>
          <w:numId w:val="29"/>
        </w:numPr>
        <w:tabs>
          <w:tab w:val="left" w:pos="480"/>
          <w:tab w:val="left" w:pos="709"/>
          <w:tab w:val="left" w:pos="1905"/>
          <w:tab w:val="left" w:pos="3222"/>
          <w:tab w:val="left" w:pos="4903"/>
          <w:tab w:val="left" w:pos="5990"/>
          <w:tab w:val="left" w:pos="8199"/>
        </w:tabs>
        <w:suppressAutoHyphens/>
        <w:autoSpaceDE/>
        <w:autoSpaceDN/>
        <w:ind w:left="0" w:firstLine="567"/>
        <w:contextualSpacing/>
        <w:jc w:val="both"/>
        <w:textAlignment w:val="baseline"/>
        <w:rPr>
          <w:bCs/>
          <w:i/>
          <w:iCs/>
          <w:color w:val="000000"/>
          <w:sz w:val="28"/>
          <w:szCs w:val="28"/>
          <w:lang w:eastAsia="ru-RU"/>
        </w:rPr>
      </w:pPr>
      <w:r w:rsidRPr="0018633B">
        <w:rPr>
          <w:color w:val="000000"/>
          <w:sz w:val="28"/>
          <w:szCs w:val="28"/>
          <w:lang w:eastAsia="ru-RU"/>
        </w:rPr>
        <w:t>достижению цели и задач, представленных в виде ожидаемых результатов обучения;</w:t>
      </w:r>
    </w:p>
    <w:p w14:paraId="5446554D" w14:textId="77777777" w:rsidR="001772CC" w:rsidRPr="0018633B" w:rsidRDefault="001772CC" w:rsidP="00817218">
      <w:pPr>
        <w:pStyle w:val="a7"/>
        <w:numPr>
          <w:ilvl w:val="0"/>
          <w:numId w:val="29"/>
        </w:numPr>
        <w:tabs>
          <w:tab w:val="left" w:pos="480"/>
          <w:tab w:val="left" w:pos="709"/>
          <w:tab w:val="left" w:pos="1905"/>
          <w:tab w:val="left" w:pos="3222"/>
          <w:tab w:val="left" w:pos="4903"/>
          <w:tab w:val="left" w:pos="5990"/>
          <w:tab w:val="left" w:pos="8199"/>
        </w:tabs>
        <w:suppressAutoHyphens/>
        <w:autoSpaceDE/>
        <w:autoSpaceDN/>
        <w:ind w:left="0" w:firstLine="567"/>
        <w:contextualSpacing/>
        <w:jc w:val="both"/>
        <w:textAlignment w:val="baseline"/>
        <w:rPr>
          <w:b/>
          <w:bCs/>
          <w:i/>
          <w:iCs/>
          <w:color w:val="000000"/>
          <w:sz w:val="28"/>
          <w:szCs w:val="28"/>
          <w:lang w:eastAsia="ru-RU"/>
        </w:rPr>
      </w:pPr>
      <w:r w:rsidRPr="0018633B">
        <w:rPr>
          <w:color w:val="000000"/>
          <w:sz w:val="28"/>
          <w:szCs w:val="28"/>
          <w:lang w:eastAsia="ru-RU"/>
        </w:rPr>
        <w:t>формированию двигательных, коммуникативных, познавательных, творческих, социальных знаний, умений и навыков, навыков самообучения, в том числе у детей раннего возраста;</w:t>
      </w:r>
    </w:p>
    <w:p w14:paraId="29435AEB" w14:textId="77777777" w:rsidR="001772CC" w:rsidRPr="0018633B" w:rsidRDefault="001772CC" w:rsidP="00817218">
      <w:pPr>
        <w:pStyle w:val="a7"/>
        <w:numPr>
          <w:ilvl w:val="0"/>
          <w:numId w:val="29"/>
        </w:numPr>
        <w:tabs>
          <w:tab w:val="left" w:pos="480"/>
          <w:tab w:val="left" w:pos="709"/>
          <w:tab w:val="left" w:pos="1905"/>
          <w:tab w:val="left" w:pos="3222"/>
          <w:tab w:val="left" w:pos="4903"/>
          <w:tab w:val="left" w:pos="5990"/>
          <w:tab w:val="left" w:pos="8199"/>
        </w:tabs>
        <w:suppressAutoHyphens/>
        <w:autoSpaceDE/>
        <w:autoSpaceDN/>
        <w:ind w:left="0" w:firstLine="567"/>
        <w:contextualSpacing/>
        <w:jc w:val="both"/>
        <w:textAlignment w:val="baseline"/>
        <w:rPr>
          <w:b/>
          <w:bCs/>
          <w:i/>
          <w:iCs/>
          <w:color w:val="000000"/>
          <w:sz w:val="28"/>
          <w:szCs w:val="28"/>
          <w:lang w:eastAsia="ru-RU"/>
        </w:rPr>
      </w:pPr>
      <w:r w:rsidRPr="0018633B">
        <w:rPr>
          <w:color w:val="000000"/>
          <w:sz w:val="28"/>
          <w:szCs w:val="28"/>
          <w:lang w:eastAsia="ru-RU"/>
        </w:rPr>
        <w:t>созданию психолого-педагогических условий воспитания и обучения;</w:t>
      </w:r>
    </w:p>
    <w:p w14:paraId="1803AB16" w14:textId="77777777" w:rsidR="001772CC" w:rsidRPr="0018633B" w:rsidRDefault="001772CC" w:rsidP="00817218">
      <w:pPr>
        <w:pStyle w:val="a7"/>
        <w:numPr>
          <w:ilvl w:val="0"/>
          <w:numId w:val="29"/>
        </w:numPr>
        <w:tabs>
          <w:tab w:val="left" w:pos="480"/>
          <w:tab w:val="left" w:pos="709"/>
          <w:tab w:val="left" w:pos="1905"/>
          <w:tab w:val="left" w:pos="3222"/>
          <w:tab w:val="left" w:pos="4903"/>
          <w:tab w:val="left" w:pos="5990"/>
          <w:tab w:val="left" w:pos="8199"/>
        </w:tabs>
        <w:suppressAutoHyphens/>
        <w:autoSpaceDE/>
        <w:autoSpaceDN/>
        <w:ind w:left="0" w:firstLine="567"/>
        <w:contextualSpacing/>
        <w:jc w:val="both"/>
        <w:textAlignment w:val="baseline"/>
        <w:rPr>
          <w:b/>
          <w:bCs/>
          <w:i/>
          <w:iCs/>
          <w:color w:val="000000"/>
          <w:sz w:val="28"/>
          <w:szCs w:val="28"/>
          <w:lang w:eastAsia="ru-RU"/>
        </w:rPr>
      </w:pPr>
      <w:r w:rsidRPr="0018633B">
        <w:rPr>
          <w:color w:val="000000"/>
          <w:sz w:val="28"/>
          <w:szCs w:val="28"/>
          <w:lang w:eastAsia="ru-RU"/>
        </w:rPr>
        <w:t>созданию равных стартовых возможностей для обучения воспитанников дошкольного возраста в организациях начального образования;</w:t>
      </w:r>
    </w:p>
    <w:p w14:paraId="5FC729EE" w14:textId="77777777" w:rsidR="001772CC" w:rsidRPr="0018633B" w:rsidRDefault="001772CC" w:rsidP="00817218">
      <w:pPr>
        <w:jc w:val="both"/>
        <w:rPr>
          <w:b/>
          <w:bCs/>
          <w:sz w:val="28"/>
          <w:szCs w:val="28"/>
        </w:rPr>
      </w:pPr>
      <w:r w:rsidRPr="0018633B">
        <w:rPr>
          <w:color w:val="000000"/>
          <w:sz w:val="28"/>
          <w:szCs w:val="28"/>
        </w:rPr>
        <w:t>обеспечению принципов преемственности и непрерывности с учетом обучающих, развивающих и воспитательных задач между дошкольным воспитанием и обучением, начальным образованием;</w:t>
      </w:r>
    </w:p>
    <w:p w14:paraId="76A07F7A" w14:textId="77777777" w:rsidR="001772CC" w:rsidRPr="0018633B" w:rsidRDefault="001772CC" w:rsidP="00817218">
      <w:pPr>
        <w:pStyle w:val="a7"/>
        <w:numPr>
          <w:ilvl w:val="0"/>
          <w:numId w:val="29"/>
        </w:numPr>
        <w:tabs>
          <w:tab w:val="left" w:pos="480"/>
          <w:tab w:val="left" w:pos="709"/>
          <w:tab w:val="left" w:pos="1905"/>
          <w:tab w:val="left" w:pos="3222"/>
          <w:tab w:val="left" w:pos="4903"/>
          <w:tab w:val="left" w:pos="5990"/>
          <w:tab w:val="left" w:pos="8199"/>
        </w:tabs>
        <w:suppressAutoHyphens/>
        <w:autoSpaceDE/>
        <w:autoSpaceDN/>
        <w:ind w:left="0" w:firstLine="567"/>
        <w:contextualSpacing/>
        <w:jc w:val="both"/>
        <w:textAlignment w:val="baseline"/>
        <w:rPr>
          <w:b/>
          <w:bCs/>
          <w:i/>
          <w:iCs/>
          <w:color w:val="000000"/>
          <w:sz w:val="28"/>
          <w:szCs w:val="28"/>
          <w:lang w:eastAsia="ru-RU"/>
        </w:rPr>
      </w:pPr>
      <w:r w:rsidRPr="0018633B">
        <w:rPr>
          <w:color w:val="000000"/>
          <w:sz w:val="28"/>
          <w:szCs w:val="28"/>
          <w:lang w:eastAsia="ru-RU"/>
        </w:rPr>
        <w:t>подготовку к учебной деятельности с учетом индивидуальных и возрастных особенностей воспитанников;</w:t>
      </w:r>
    </w:p>
    <w:p w14:paraId="06475A5E" w14:textId="77777777" w:rsidR="001772CC" w:rsidRPr="0018633B" w:rsidRDefault="001772CC" w:rsidP="00817218">
      <w:pPr>
        <w:pStyle w:val="a7"/>
        <w:numPr>
          <w:ilvl w:val="0"/>
          <w:numId w:val="29"/>
        </w:numPr>
        <w:tabs>
          <w:tab w:val="left" w:pos="480"/>
          <w:tab w:val="left" w:pos="709"/>
          <w:tab w:val="left" w:pos="1905"/>
          <w:tab w:val="left" w:pos="3222"/>
          <w:tab w:val="left" w:pos="4903"/>
          <w:tab w:val="left" w:pos="5990"/>
          <w:tab w:val="left" w:pos="8199"/>
        </w:tabs>
        <w:suppressAutoHyphens/>
        <w:autoSpaceDE/>
        <w:autoSpaceDN/>
        <w:ind w:left="0" w:firstLine="567"/>
        <w:contextualSpacing/>
        <w:jc w:val="both"/>
        <w:textAlignment w:val="baseline"/>
        <w:rPr>
          <w:b/>
          <w:bCs/>
          <w:i/>
          <w:iCs/>
          <w:color w:val="000000"/>
          <w:sz w:val="28"/>
          <w:szCs w:val="28"/>
          <w:lang w:eastAsia="ru-RU"/>
        </w:rPr>
      </w:pPr>
      <w:r w:rsidRPr="0018633B">
        <w:rPr>
          <w:color w:val="000000"/>
          <w:sz w:val="28"/>
          <w:szCs w:val="28"/>
          <w:lang w:eastAsia="ru-RU"/>
        </w:rPr>
        <w:t>формированию социально-личностных качеств, направленных на развитие креативности, коммуникабельности, критического мышления и умений взаимодействовать в команде;</w:t>
      </w:r>
    </w:p>
    <w:p w14:paraId="7A62831D" w14:textId="77777777" w:rsidR="001772CC" w:rsidRPr="0018633B" w:rsidRDefault="001772CC" w:rsidP="00817218">
      <w:pPr>
        <w:pStyle w:val="a7"/>
        <w:numPr>
          <w:ilvl w:val="0"/>
          <w:numId w:val="29"/>
        </w:numPr>
        <w:tabs>
          <w:tab w:val="left" w:pos="480"/>
          <w:tab w:val="left" w:pos="709"/>
          <w:tab w:val="left" w:pos="1905"/>
          <w:tab w:val="left" w:pos="3222"/>
          <w:tab w:val="left" w:pos="4903"/>
          <w:tab w:val="left" w:pos="5990"/>
          <w:tab w:val="left" w:pos="8199"/>
        </w:tabs>
        <w:suppressAutoHyphens/>
        <w:autoSpaceDE/>
        <w:autoSpaceDN/>
        <w:ind w:left="0" w:firstLine="567"/>
        <w:contextualSpacing/>
        <w:jc w:val="both"/>
        <w:textAlignment w:val="baseline"/>
        <w:rPr>
          <w:b/>
          <w:bCs/>
          <w:i/>
          <w:iCs/>
          <w:color w:val="000000"/>
          <w:sz w:val="28"/>
          <w:szCs w:val="28"/>
          <w:lang w:eastAsia="ru-RU"/>
        </w:rPr>
      </w:pPr>
      <w:r w:rsidRPr="0018633B">
        <w:rPr>
          <w:color w:val="000000"/>
          <w:sz w:val="28"/>
          <w:szCs w:val="28"/>
          <w:lang w:eastAsia="ru-RU"/>
        </w:rPr>
        <w:t>формированию духовно-нравственных навыков, основанных на национальных традициях и общечеловеческих ценностях, в рамках реализации программы «</w:t>
      </w:r>
      <w:r w:rsidRPr="0018633B">
        <w:rPr>
          <w:color w:val="000000"/>
          <w:sz w:val="28"/>
          <w:szCs w:val="28"/>
          <w:lang w:val="kk-KZ" w:eastAsia="ru-RU"/>
        </w:rPr>
        <w:t>Рухани жаңғыру</w:t>
      </w:r>
      <w:r w:rsidRPr="0018633B">
        <w:rPr>
          <w:color w:val="000000"/>
          <w:sz w:val="28"/>
          <w:szCs w:val="28"/>
          <w:lang w:eastAsia="ru-RU"/>
        </w:rPr>
        <w:t>»;</w:t>
      </w:r>
    </w:p>
    <w:p w14:paraId="304CEDDE" w14:textId="0D40DB17" w:rsidR="001772CC" w:rsidRPr="0018633B" w:rsidRDefault="001772CC" w:rsidP="00817218">
      <w:pPr>
        <w:pStyle w:val="a7"/>
        <w:tabs>
          <w:tab w:val="left" w:pos="480"/>
          <w:tab w:val="left" w:pos="1905"/>
          <w:tab w:val="left" w:pos="3222"/>
          <w:tab w:val="left" w:pos="4903"/>
          <w:tab w:val="left" w:pos="5990"/>
          <w:tab w:val="left" w:pos="8199"/>
        </w:tabs>
        <w:ind w:left="0" w:firstLine="567"/>
        <w:jc w:val="both"/>
        <w:rPr>
          <w:color w:val="000000"/>
          <w:sz w:val="28"/>
          <w:szCs w:val="28"/>
          <w:lang w:eastAsia="ru-RU"/>
        </w:rPr>
      </w:pPr>
      <w:r w:rsidRPr="0018633B">
        <w:rPr>
          <w:color w:val="000000"/>
          <w:sz w:val="28"/>
          <w:szCs w:val="28"/>
          <w:lang w:eastAsia="ru-RU"/>
        </w:rPr>
        <w:t xml:space="preserve">Воспитательно-образовательный процесс в разновозрастной </w:t>
      </w:r>
      <w:proofErr w:type="gramStart"/>
      <w:r w:rsidRPr="0018633B">
        <w:rPr>
          <w:color w:val="000000"/>
          <w:sz w:val="28"/>
          <w:szCs w:val="28"/>
          <w:lang w:eastAsia="ru-RU"/>
        </w:rPr>
        <w:t>группе  мини</w:t>
      </w:r>
      <w:proofErr w:type="gramEnd"/>
      <w:r w:rsidRPr="0018633B">
        <w:rPr>
          <w:color w:val="000000"/>
          <w:sz w:val="28"/>
          <w:szCs w:val="28"/>
          <w:lang w:eastAsia="ru-RU"/>
        </w:rPr>
        <w:t xml:space="preserve">-центра и </w:t>
      </w:r>
      <w:r w:rsidR="001E6A69">
        <w:rPr>
          <w:color w:val="000000"/>
          <w:sz w:val="28"/>
          <w:szCs w:val="28"/>
          <w:lang w:eastAsia="ru-RU"/>
        </w:rPr>
        <w:t xml:space="preserve">в предшкольном </w:t>
      </w:r>
      <w:r w:rsidR="007741E3">
        <w:rPr>
          <w:color w:val="000000"/>
          <w:sz w:val="28"/>
          <w:szCs w:val="28"/>
          <w:lang w:eastAsia="ru-RU"/>
        </w:rPr>
        <w:t>классе</w:t>
      </w:r>
      <w:r w:rsidRPr="0018633B">
        <w:rPr>
          <w:color w:val="000000"/>
          <w:sz w:val="28"/>
          <w:szCs w:val="28"/>
          <w:lang w:eastAsia="ru-RU"/>
        </w:rPr>
        <w:t xml:space="preserve"> осуществлялся согласно:</w:t>
      </w:r>
    </w:p>
    <w:p w14:paraId="124E1AB8" w14:textId="77777777" w:rsidR="001772CC" w:rsidRPr="0018633B" w:rsidRDefault="001772CC" w:rsidP="00817218">
      <w:pPr>
        <w:pStyle w:val="a7"/>
        <w:numPr>
          <w:ilvl w:val="0"/>
          <w:numId w:val="30"/>
        </w:numPr>
        <w:tabs>
          <w:tab w:val="left" w:pos="709"/>
          <w:tab w:val="left" w:pos="1905"/>
          <w:tab w:val="left" w:pos="3222"/>
          <w:tab w:val="left" w:pos="4903"/>
          <w:tab w:val="left" w:pos="5990"/>
          <w:tab w:val="left" w:pos="8199"/>
        </w:tabs>
        <w:suppressAutoHyphens/>
        <w:autoSpaceDE/>
        <w:autoSpaceDN/>
        <w:ind w:left="0" w:firstLine="284"/>
        <w:contextualSpacing/>
        <w:jc w:val="both"/>
        <w:textAlignment w:val="baseline"/>
        <w:rPr>
          <w:sz w:val="28"/>
          <w:szCs w:val="28"/>
          <w:lang w:eastAsia="ru-RU"/>
        </w:rPr>
      </w:pPr>
      <w:r w:rsidRPr="0018633B">
        <w:rPr>
          <w:sz w:val="28"/>
          <w:szCs w:val="28"/>
          <w:lang w:eastAsia="ru-RU"/>
        </w:rPr>
        <w:t xml:space="preserve"> </w:t>
      </w:r>
      <w:proofErr w:type="gramStart"/>
      <w:r w:rsidRPr="0018633B">
        <w:rPr>
          <w:sz w:val="28"/>
          <w:szCs w:val="28"/>
          <w:lang w:eastAsia="ru-RU"/>
        </w:rPr>
        <w:t>рабочему  учебному</w:t>
      </w:r>
      <w:proofErr w:type="gramEnd"/>
      <w:r w:rsidRPr="0018633B">
        <w:rPr>
          <w:sz w:val="28"/>
          <w:szCs w:val="28"/>
          <w:lang w:eastAsia="ru-RU"/>
        </w:rPr>
        <w:t xml:space="preserve"> плану;</w:t>
      </w:r>
    </w:p>
    <w:p w14:paraId="5963B9BE" w14:textId="77777777" w:rsidR="001772CC" w:rsidRPr="0018633B" w:rsidRDefault="001772CC" w:rsidP="00817218">
      <w:pPr>
        <w:pStyle w:val="a7"/>
        <w:numPr>
          <w:ilvl w:val="0"/>
          <w:numId w:val="30"/>
        </w:numPr>
        <w:tabs>
          <w:tab w:val="left" w:pos="709"/>
          <w:tab w:val="left" w:pos="1905"/>
          <w:tab w:val="left" w:pos="3222"/>
          <w:tab w:val="left" w:pos="4903"/>
          <w:tab w:val="left" w:pos="5990"/>
          <w:tab w:val="left" w:pos="8199"/>
        </w:tabs>
        <w:suppressAutoHyphens/>
        <w:autoSpaceDE/>
        <w:autoSpaceDN/>
        <w:ind w:left="0" w:firstLine="284"/>
        <w:contextualSpacing/>
        <w:jc w:val="both"/>
        <w:textAlignment w:val="baseline"/>
        <w:rPr>
          <w:color w:val="000000"/>
          <w:sz w:val="28"/>
          <w:szCs w:val="28"/>
          <w:lang w:eastAsia="ru-RU"/>
        </w:rPr>
      </w:pPr>
      <w:r w:rsidRPr="0018633B">
        <w:rPr>
          <w:color w:val="000000"/>
          <w:sz w:val="28"/>
          <w:szCs w:val="28"/>
          <w:lang w:eastAsia="ru-RU"/>
        </w:rPr>
        <w:t>перспективному плану;</w:t>
      </w:r>
    </w:p>
    <w:p w14:paraId="61D99101" w14:textId="77777777" w:rsidR="001772CC" w:rsidRPr="0018633B" w:rsidRDefault="001772CC" w:rsidP="00817218">
      <w:pPr>
        <w:pStyle w:val="a7"/>
        <w:numPr>
          <w:ilvl w:val="0"/>
          <w:numId w:val="30"/>
        </w:numPr>
        <w:tabs>
          <w:tab w:val="left" w:pos="709"/>
          <w:tab w:val="left" w:pos="1905"/>
          <w:tab w:val="left" w:pos="3222"/>
          <w:tab w:val="left" w:pos="4903"/>
          <w:tab w:val="left" w:pos="5990"/>
          <w:tab w:val="left" w:pos="8199"/>
        </w:tabs>
        <w:suppressAutoHyphens/>
        <w:autoSpaceDE/>
        <w:autoSpaceDN/>
        <w:ind w:left="0" w:firstLine="284"/>
        <w:contextualSpacing/>
        <w:jc w:val="both"/>
        <w:textAlignment w:val="baseline"/>
        <w:rPr>
          <w:color w:val="000000"/>
          <w:sz w:val="28"/>
          <w:szCs w:val="28"/>
          <w:lang w:eastAsia="ru-RU"/>
        </w:rPr>
      </w:pPr>
      <w:r w:rsidRPr="0018633B">
        <w:rPr>
          <w:color w:val="000000"/>
          <w:sz w:val="28"/>
          <w:szCs w:val="28"/>
          <w:lang w:eastAsia="ru-RU"/>
        </w:rPr>
        <w:t>циклограмме;</w:t>
      </w:r>
    </w:p>
    <w:p w14:paraId="729CAB2D" w14:textId="77777777" w:rsidR="001772CC" w:rsidRPr="0018633B" w:rsidRDefault="001772CC" w:rsidP="00817218">
      <w:pPr>
        <w:pStyle w:val="a7"/>
        <w:numPr>
          <w:ilvl w:val="0"/>
          <w:numId w:val="30"/>
        </w:numPr>
        <w:tabs>
          <w:tab w:val="left" w:pos="709"/>
          <w:tab w:val="left" w:pos="1905"/>
          <w:tab w:val="left" w:pos="3222"/>
          <w:tab w:val="left" w:pos="4903"/>
          <w:tab w:val="left" w:pos="5990"/>
          <w:tab w:val="left" w:pos="8199"/>
        </w:tabs>
        <w:suppressAutoHyphens/>
        <w:autoSpaceDE/>
        <w:autoSpaceDN/>
        <w:ind w:left="0" w:firstLine="284"/>
        <w:contextualSpacing/>
        <w:jc w:val="both"/>
        <w:textAlignment w:val="baseline"/>
        <w:rPr>
          <w:color w:val="000000"/>
          <w:sz w:val="28"/>
          <w:szCs w:val="28"/>
          <w:lang w:eastAsia="ru-RU"/>
        </w:rPr>
      </w:pPr>
      <w:r w:rsidRPr="0018633B">
        <w:rPr>
          <w:color w:val="000000"/>
          <w:sz w:val="28"/>
          <w:szCs w:val="28"/>
          <w:lang w:eastAsia="ru-RU"/>
        </w:rPr>
        <w:lastRenderedPageBreak/>
        <w:t>мониторингу достижений воспитанников (стартовый, промежуточный, итоговый).</w:t>
      </w:r>
    </w:p>
    <w:p w14:paraId="7F5FD90D" w14:textId="77777777" w:rsidR="001772CC" w:rsidRPr="0018633B" w:rsidRDefault="001772CC" w:rsidP="00817218">
      <w:pPr>
        <w:pStyle w:val="a7"/>
        <w:tabs>
          <w:tab w:val="left" w:pos="709"/>
          <w:tab w:val="left" w:pos="1905"/>
          <w:tab w:val="left" w:pos="3222"/>
          <w:tab w:val="left" w:pos="4903"/>
          <w:tab w:val="left" w:pos="5990"/>
          <w:tab w:val="left" w:pos="8199"/>
        </w:tabs>
        <w:ind w:left="0" w:firstLine="567"/>
        <w:jc w:val="both"/>
        <w:rPr>
          <w:color w:val="000000"/>
          <w:sz w:val="28"/>
          <w:szCs w:val="28"/>
          <w:lang w:eastAsia="ru-RU"/>
        </w:rPr>
      </w:pPr>
      <w:r w:rsidRPr="0018633B">
        <w:rPr>
          <w:color w:val="000000"/>
          <w:sz w:val="28"/>
          <w:szCs w:val="28"/>
          <w:lang w:eastAsia="ru-RU"/>
        </w:rPr>
        <w:t>Перспективный план предусматривал обязательное выполнение образовательных задач по воспитанию, обучению и развитию детей с учетом их возрастных особенностей, что позволяло воспитателям планомерно и последовательно организовать образовательную деятельность.</w:t>
      </w:r>
    </w:p>
    <w:p w14:paraId="1B16C3BB" w14:textId="77777777" w:rsidR="001D30AE" w:rsidRDefault="001772CC" w:rsidP="001D30AE">
      <w:pPr>
        <w:pStyle w:val="a7"/>
        <w:tabs>
          <w:tab w:val="left" w:pos="709"/>
          <w:tab w:val="left" w:pos="1905"/>
          <w:tab w:val="left" w:pos="3222"/>
          <w:tab w:val="left" w:pos="4903"/>
          <w:tab w:val="left" w:pos="5990"/>
          <w:tab w:val="left" w:pos="8199"/>
        </w:tabs>
        <w:ind w:left="0" w:firstLine="567"/>
        <w:jc w:val="both"/>
        <w:rPr>
          <w:color w:val="000000"/>
          <w:sz w:val="28"/>
          <w:szCs w:val="28"/>
          <w:lang w:eastAsia="ru-RU"/>
        </w:rPr>
      </w:pPr>
      <w:proofErr w:type="gramStart"/>
      <w:r w:rsidRPr="0018633B">
        <w:rPr>
          <w:color w:val="000000"/>
          <w:sz w:val="28"/>
          <w:szCs w:val="28"/>
          <w:lang w:eastAsia="ru-RU"/>
        </w:rPr>
        <w:t>В целях обеспечения качества образовательного процесса,</w:t>
      </w:r>
      <w:proofErr w:type="gramEnd"/>
      <w:r w:rsidRPr="0018633B">
        <w:rPr>
          <w:color w:val="000000"/>
          <w:sz w:val="28"/>
          <w:szCs w:val="28"/>
          <w:lang w:eastAsia="ru-RU"/>
        </w:rPr>
        <w:t xml:space="preserve"> педагоги в соответствии с Перспективным планом составляли циклограммы. Циклограмма составлялась в соответствии с перспективным планом на каждую неделю, которая </w:t>
      </w:r>
      <w:proofErr w:type="gramStart"/>
      <w:r w:rsidRPr="0018633B">
        <w:rPr>
          <w:color w:val="000000"/>
          <w:sz w:val="28"/>
          <w:szCs w:val="28"/>
          <w:lang w:eastAsia="ru-RU"/>
        </w:rPr>
        <w:t>обеспечивала  выполнение</w:t>
      </w:r>
      <w:proofErr w:type="gramEnd"/>
      <w:r w:rsidRPr="0018633B">
        <w:rPr>
          <w:color w:val="000000"/>
          <w:sz w:val="28"/>
          <w:szCs w:val="28"/>
          <w:lang w:eastAsia="ru-RU"/>
        </w:rPr>
        <w:t xml:space="preserve"> всех режимных процессов, начиная с приема детей, проведения организованной учебной деятельности (далее – ОД) до ухода детей домой.</w:t>
      </w:r>
      <w:r w:rsidR="001D30AE">
        <w:rPr>
          <w:color w:val="000000"/>
          <w:sz w:val="28"/>
          <w:szCs w:val="28"/>
          <w:lang w:eastAsia="ru-RU"/>
        </w:rPr>
        <w:t xml:space="preserve"> </w:t>
      </w:r>
    </w:p>
    <w:p w14:paraId="48A2B00F" w14:textId="77777777" w:rsidR="008A0949" w:rsidRDefault="001D30AE" w:rsidP="008A0949">
      <w:pPr>
        <w:pStyle w:val="a7"/>
        <w:tabs>
          <w:tab w:val="left" w:pos="709"/>
          <w:tab w:val="left" w:pos="1905"/>
          <w:tab w:val="left" w:pos="3222"/>
          <w:tab w:val="left" w:pos="4903"/>
          <w:tab w:val="left" w:pos="5990"/>
          <w:tab w:val="left" w:pos="8199"/>
        </w:tabs>
        <w:ind w:left="0" w:firstLine="567"/>
        <w:jc w:val="both"/>
        <w:rPr>
          <w:sz w:val="28"/>
          <w:szCs w:val="28"/>
        </w:rPr>
      </w:pPr>
      <w:r>
        <w:rPr>
          <w:sz w:val="28"/>
          <w:szCs w:val="28"/>
        </w:rPr>
        <w:t>Р</w:t>
      </w:r>
      <w:r w:rsidR="001772CC" w:rsidRPr="0018633B">
        <w:rPr>
          <w:sz w:val="28"/>
          <w:szCs w:val="28"/>
        </w:rPr>
        <w:t>асписание мини-центра соответствует Санитарным нормам и правилам «Санитарно-эпидемиологические требования к дошкольным организациям и домам ребенка» утвержденным приказом Министра здравоохранения Республики Казахстан от 05августа 2021 года № ҚР ДСМ – 59.</w:t>
      </w:r>
    </w:p>
    <w:p w14:paraId="17C034F4" w14:textId="3F26A55D" w:rsidR="001772CC" w:rsidRPr="00746DFF" w:rsidRDefault="001772CC" w:rsidP="008A0949">
      <w:pPr>
        <w:pStyle w:val="a7"/>
        <w:tabs>
          <w:tab w:val="left" w:pos="709"/>
          <w:tab w:val="left" w:pos="1905"/>
          <w:tab w:val="left" w:pos="3222"/>
          <w:tab w:val="left" w:pos="4903"/>
          <w:tab w:val="left" w:pos="5990"/>
          <w:tab w:val="left" w:pos="8199"/>
        </w:tabs>
        <w:ind w:left="0" w:firstLine="567"/>
        <w:jc w:val="both"/>
        <w:rPr>
          <w:sz w:val="28"/>
          <w:szCs w:val="28"/>
        </w:rPr>
      </w:pPr>
      <w:r w:rsidRPr="0018633B">
        <w:rPr>
          <w:sz w:val="28"/>
          <w:szCs w:val="28"/>
        </w:rPr>
        <w:t>Расписани</w:t>
      </w:r>
      <w:r w:rsidR="001D30AE">
        <w:rPr>
          <w:sz w:val="28"/>
          <w:szCs w:val="28"/>
        </w:rPr>
        <w:t>е</w:t>
      </w:r>
      <w:r w:rsidRPr="0018633B">
        <w:rPr>
          <w:sz w:val="28"/>
          <w:szCs w:val="28"/>
        </w:rPr>
        <w:t xml:space="preserve"> организованной учебной деятельности </w:t>
      </w:r>
      <w:r w:rsidR="007741E3">
        <w:rPr>
          <w:sz w:val="28"/>
          <w:szCs w:val="28"/>
        </w:rPr>
        <w:t xml:space="preserve">в предшкольном </w:t>
      </w:r>
      <w:proofErr w:type="gramStart"/>
      <w:r w:rsidR="007741E3">
        <w:rPr>
          <w:sz w:val="28"/>
          <w:szCs w:val="28"/>
        </w:rPr>
        <w:t xml:space="preserve">классе </w:t>
      </w:r>
      <w:r w:rsidRPr="0018633B">
        <w:rPr>
          <w:sz w:val="28"/>
          <w:szCs w:val="28"/>
        </w:rPr>
        <w:t xml:space="preserve"> соответствует</w:t>
      </w:r>
      <w:proofErr w:type="gramEnd"/>
      <w:r w:rsidRPr="0018633B">
        <w:rPr>
          <w:sz w:val="28"/>
          <w:szCs w:val="28"/>
        </w:rPr>
        <w:t xml:space="preserve"> Санитарным нормам и правилам «Санитарно-эпидемиологические требования к объектам образования» утвержденным приказом Министра здравоохранения Республики Казахстан  №КР ДСМ-76 </w:t>
      </w:r>
      <w:r w:rsidRPr="007E39CC">
        <w:rPr>
          <w:sz w:val="28"/>
          <w:szCs w:val="28"/>
        </w:rPr>
        <w:t xml:space="preserve">от 05 августа 2021 года </w:t>
      </w:r>
    </w:p>
    <w:p w14:paraId="43BC29C4" w14:textId="77777777" w:rsidR="001772CC" w:rsidRPr="007E39CC" w:rsidRDefault="001772CC" w:rsidP="00817218">
      <w:pPr>
        <w:pStyle w:val="1"/>
        <w:spacing w:line="318" w:lineRule="exact"/>
        <w:ind w:left="0"/>
        <w:jc w:val="both"/>
        <w:rPr>
          <w:b w:val="0"/>
          <w:bCs w:val="0"/>
        </w:rPr>
      </w:pPr>
      <w:r w:rsidRPr="007E39CC">
        <w:t>2023</w:t>
      </w:r>
      <w:r w:rsidRPr="007E39CC">
        <w:rPr>
          <w:spacing w:val="-2"/>
        </w:rPr>
        <w:t xml:space="preserve"> </w:t>
      </w:r>
      <w:r>
        <w:t>-</w:t>
      </w:r>
      <w:r w:rsidRPr="007E39CC">
        <w:t>2024</w:t>
      </w:r>
      <w:r w:rsidRPr="007E39CC">
        <w:rPr>
          <w:spacing w:val="-5"/>
        </w:rPr>
        <w:t xml:space="preserve"> </w:t>
      </w:r>
      <w:r w:rsidRPr="007E39CC">
        <w:t>учебный</w:t>
      </w:r>
      <w:r w:rsidRPr="007E39CC">
        <w:rPr>
          <w:spacing w:val="-3"/>
        </w:rPr>
        <w:t xml:space="preserve"> </w:t>
      </w:r>
      <w:r w:rsidRPr="007E39CC">
        <w:t>год</w:t>
      </w:r>
    </w:p>
    <w:p w14:paraId="249B15BA" w14:textId="77777777" w:rsidR="001772CC" w:rsidRPr="0018633B" w:rsidRDefault="001772CC" w:rsidP="00817218">
      <w:pPr>
        <w:pStyle w:val="a3"/>
        <w:spacing w:line="242" w:lineRule="auto"/>
        <w:ind w:left="0" w:firstLine="566"/>
        <w:jc w:val="both"/>
      </w:pPr>
      <w:r w:rsidRPr="0018633B">
        <w:t>Рабочий</w:t>
      </w:r>
      <w:r w:rsidRPr="0018633B">
        <w:rPr>
          <w:spacing w:val="1"/>
        </w:rPr>
        <w:t xml:space="preserve"> </w:t>
      </w:r>
      <w:r w:rsidRPr="0018633B">
        <w:t>учебный</w:t>
      </w:r>
      <w:r w:rsidRPr="0018633B">
        <w:rPr>
          <w:spacing w:val="1"/>
        </w:rPr>
        <w:t xml:space="preserve"> </w:t>
      </w:r>
      <w:r w:rsidRPr="0018633B">
        <w:t>план</w:t>
      </w:r>
      <w:r w:rsidRPr="0018633B">
        <w:rPr>
          <w:spacing w:val="1"/>
        </w:rPr>
        <w:t xml:space="preserve"> </w:t>
      </w:r>
      <w:r w:rsidRPr="0018633B">
        <w:t>мини-центра</w:t>
      </w:r>
      <w:r w:rsidRPr="0018633B">
        <w:rPr>
          <w:spacing w:val="1"/>
        </w:rPr>
        <w:t xml:space="preserve"> </w:t>
      </w:r>
      <w:r w:rsidRPr="0018633B">
        <w:t>и</w:t>
      </w:r>
      <w:r w:rsidRPr="0018633B">
        <w:rPr>
          <w:spacing w:val="1"/>
        </w:rPr>
        <w:t xml:space="preserve"> </w:t>
      </w:r>
      <w:r w:rsidRPr="0018633B">
        <w:t>предшкольного</w:t>
      </w:r>
      <w:r w:rsidRPr="0018633B">
        <w:rPr>
          <w:spacing w:val="1"/>
        </w:rPr>
        <w:t xml:space="preserve"> </w:t>
      </w:r>
      <w:r w:rsidRPr="0018633B">
        <w:t>класса</w:t>
      </w:r>
      <w:r w:rsidRPr="0018633B">
        <w:rPr>
          <w:spacing w:val="1"/>
        </w:rPr>
        <w:t xml:space="preserve"> </w:t>
      </w:r>
      <w:r w:rsidRPr="0018633B">
        <w:t>составлен</w:t>
      </w:r>
      <w:r w:rsidRPr="0018633B">
        <w:rPr>
          <w:spacing w:val="1"/>
        </w:rPr>
        <w:t xml:space="preserve"> </w:t>
      </w:r>
      <w:r w:rsidRPr="0018633B">
        <w:t>в</w:t>
      </w:r>
      <w:r w:rsidRPr="0018633B">
        <w:rPr>
          <w:spacing w:val="1"/>
        </w:rPr>
        <w:t xml:space="preserve"> </w:t>
      </w:r>
      <w:r w:rsidRPr="0018633B">
        <w:t>соответствии</w:t>
      </w:r>
      <w:r w:rsidRPr="0018633B">
        <w:rPr>
          <w:spacing w:val="-1"/>
        </w:rPr>
        <w:t xml:space="preserve"> </w:t>
      </w:r>
      <w:r w:rsidRPr="0018633B">
        <w:t>со</w:t>
      </w:r>
      <w:r w:rsidRPr="0018633B">
        <w:rPr>
          <w:spacing w:val="1"/>
        </w:rPr>
        <w:t xml:space="preserve"> </w:t>
      </w:r>
      <w:r w:rsidRPr="0018633B">
        <w:t>следующими</w:t>
      </w:r>
      <w:r w:rsidRPr="0018633B">
        <w:rPr>
          <w:spacing w:val="69"/>
        </w:rPr>
        <w:t xml:space="preserve"> </w:t>
      </w:r>
      <w:r w:rsidRPr="0018633B">
        <w:t>нормативными документами:</w:t>
      </w:r>
    </w:p>
    <w:p w14:paraId="6C9D4C05" w14:textId="77777777" w:rsidR="001772CC" w:rsidRPr="0018633B" w:rsidRDefault="00817218" w:rsidP="00817218">
      <w:pPr>
        <w:tabs>
          <w:tab w:val="left" w:pos="1207"/>
        </w:tabs>
        <w:spacing w:line="317" w:lineRule="exact"/>
        <w:jc w:val="both"/>
        <w:rPr>
          <w:sz w:val="28"/>
          <w:szCs w:val="28"/>
        </w:rPr>
      </w:pPr>
      <w:r>
        <w:rPr>
          <w:sz w:val="28"/>
          <w:szCs w:val="28"/>
          <w:lang w:val="kk-KZ"/>
        </w:rPr>
        <w:t xml:space="preserve">1) </w:t>
      </w:r>
      <w:r w:rsidR="001772CC" w:rsidRPr="0018633B">
        <w:rPr>
          <w:sz w:val="28"/>
          <w:szCs w:val="28"/>
        </w:rPr>
        <w:t>Законом</w:t>
      </w:r>
      <w:r w:rsidR="001772CC" w:rsidRPr="0018633B">
        <w:rPr>
          <w:spacing w:val="-4"/>
          <w:sz w:val="28"/>
          <w:szCs w:val="28"/>
        </w:rPr>
        <w:t xml:space="preserve"> </w:t>
      </w:r>
      <w:r w:rsidR="001772CC" w:rsidRPr="0018633B">
        <w:rPr>
          <w:sz w:val="28"/>
          <w:szCs w:val="28"/>
        </w:rPr>
        <w:t>«Об</w:t>
      </w:r>
      <w:r w:rsidR="001772CC" w:rsidRPr="0018633B">
        <w:rPr>
          <w:spacing w:val="-4"/>
          <w:sz w:val="28"/>
          <w:szCs w:val="28"/>
        </w:rPr>
        <w:t xml:space="preserve"> </w:t>
      </w:r>
      <w:r w:rsidR="001772CC" w:rsidRPr="0018633B">
        <w:rPr>
          <w:sz w:val="28"/>
          <w:szCs w:val="28"/>
        </w:rPr>
        <w:t>образовании</w:t>
      </w:r>
      <w:r w:rsidR="001772CC" w:rsidRPr="0018633B">
        <w:rPr>
          <w:spacing w:val="-3"/>
          <w:sz w:val="28"/>
          <w:szCs w:val="28"/>
        </w:rPr>
        <w:t xml:space="preserve"> </w:t>
      </w:r>
      <w:r w:rsidR="001772CC" w:rsidRPr="0018633B">
        <w:rPr>
          <w:sz w:val="28"/>
          <w:szCs w:val="28"/>
        </w:rPr>
        <w:t>РК»</w:t>
      </w:r>
      <w:r w:rsidR="001772CC" w:rsidRPr="0018633B">
        <w:rPr>
          <w:spacing w:val="-5"/>
          <w:sz w:val="28"/>
          <w:szCs w:val="28"/>
        </w:rPr>
        <w:t xml:space="preserve"> </w:t>
      </w:r>
      <w:r w:rsidR="001772CC" w:rsidRPr="0018633B">
        <w:rPr>
          <w:sz w:val="28"/>
          <w:szCs w:val="28"/>
        </w:rPr>
        <w:t>от</w:t>
      </w:r>
      <w:r w:rsidR="001772CC" w:rsidRPr="0018633B">
        <w:rPr>
          <w:spacing w:val="-3"/>
          <w:sz w:val="28"/>
          <w:szCs w:val="28"/>
        </w:rPr>
        <w:t xml:space="preserve"> </w:t>
      </w:r>
      <w:r w:rsidR="001772CC" w:rsidRPr="0018633B">
        <w:rPr>
          <w:sz w:val="28"/>
          <w:szCs w:val="28"/>
        </w:rPr>
        <w:t>27.07.2007</w:t>
      </w:r>
      <w:r w:rsidR="001772CC" w:rsidRPr="0018633B">
        <w:rPr>
          <w:spacing w:val="-2"/>
          <w:sz w:val="28"/>
          <w:szCs w:val="28"/>
        </w:rPr>
        <w:t xml:space="preserve"> </w:t>
      </w:r>
      <w:r w:rsidR="001772CC" w:rsidRPr="0018633B">
        <w:rPr>
          <w:sz w:val="28"/>
          <w:szCs w:val="28"/>
        </w:rPr>
        <w:t>года;</w:t>
      </w:r>
    </w:p>
    <w:p w14:paraId="697A58A5" w14:textId="77777777" w:rsidR="001772CC" w:rsidRPr="00817218" w:rsidRDefault="00817218" w:rsidP="00817218">
      <w:pPr>
        <w:tabs>
          <w:tab w:val="left" w:pos="1317"/>
        </w:tabs>
        <w:spacing w:before="66"/>
        <w:jc w:val="both"/>
        <w:rPr>
          <w:sz w:val="28"/>
          <w:szCs w:val="28"/>
        </w:rPr>
      </w:pPr>
      <w:r>
        <w:rPr>
          <w:sz w:val="28"/>
          <w:szCs w:val="28"/>
        </w:rPr>
        <w:t xml:space="preserve">2) </w:t>
      </w:r>
      <w:r w:rsidR="001772CC" w:rsidRPr="00817218">
        <w:rPr>
          <w:sz w:val="28"/>
          <w:szCs w:val="28"/>
        </w:rPr>
        <w:t>Государственным</w:t>
      </w:r>
      <w:r w:rsidR="001772CC" w:rsidRPr="00817218">
        <w:rPr>
          <w:spacing w:val="1"/>
          <w:sz w:val="28"/>
          <w:szCs w:val="28"/>
        </w:rPr>
        <w:t xml:space="preserve"> </w:t>
      </w:r>
      <w:r w:rsidR="001772CC" w:rsidRPr="00817218">
        <w:rPr>
          <w:sz w:val="28"/>
          <w:szCs w:val="28"/>
        </w:rPr>
        <w:t>общеобязательным</w:t>
      </w:r>
      <w:r w:rsidR="001772CC" w:rsidRPr="00817218">
        <w:rPr>
          <w:spacing w:val="1"/>
          <w:sz w:val="28"/>
          <w:szCs w:val="28"/>
        </w:rPr>
        <w:t xml:space="preserve"> </w:t>
      </w:r>
      <w:r w:rsidR="001772CC" w:rsidRPr="00817218">
        <w:rPr>
          <w:sz w:val="28"/>
          <w:szCs w:val="28"/>
        </w:rPr>
        <w:t>стандартом</w:t>
      </w:r>
      <w:r w:rsidR="001772CC" w:rsidRPr="00817218">
        <w:rPr>
          <w:spacing w:val="1"/>
          <w:sz w:val="28"/>
          <w:szCs w:val="28"/>
        </w:rPr>
        <w:t xml:space="preserve"> </w:t>
      </w:r>
      <w:r w:rsidR="001772CC" w:rsidRPr="00817218">
        <w:rPr>
          <w:sz w:val="28"/>
          <w:szCs w:val="28"/>
        </w:rPr>
        <w:t>дошкольного</w:t>
      </w:r>
      <w:r w:rsidR="001772CC" w:rsidRPr="00817218">
        <w:rPr>
          <w:spacing w:val="1"/>
          <w:sz w:val="28"/>
          <w:szCs w:val="28"/>
        </w:rPr>
        <w:t xml:space="preserve"> </w:t>
      </w:r>
      <w:r w:rsidR="001772CC" w:rsidRPr="00817218">
        <w:rPr>
          <w:sz w:val="28"/>
          <w:szCs w:val="28"/>
        </w:rPr>
        <w:t>воспитания</w:t>
      </w:r>
      <w:r w:rsidR="001772CC" w:rsidRPr="00817218">
        <w:rPr>
          <w:spacing w:val="1"/>
          <w:sz w:val="28"/>
          <w:szCs w:val="28"/>
        </w:rPr>
        <w:t xml:space="preserve"> </w:t>
      </w:r>
      <w:r w:rsidR="001772CC" w:rsidRPr="00817218">
        <w:rPr>
          <w:sz w:val="28"/>
          <w:szCs w:val="28"/>
        </w:rPr>
        <w:t>и</w:t>
      </w:r>
      <w:r w:rsidR="001772CC" w:rsidRPr="00817218">
        <w:rPr>
          <w:spacing w:val="1"/>
          <w:sz w:val="28"/>
          <w:szCs w:val="28"/>
        </w:rPr>
        <w:t xml:space="preserve"> </w:t>
      </w:r>
      <w:r w:rsidR="001772CC" w:rsidRPr="00817218">
        <w:rPr>
          <w:sz w:val="28"/>
          <w:szCs w:val="28"/>
        </w:rPr>
        <w:t>обучения, утвержденного приказом Министра просвещения Республики Казахстан от 3</w:t>
      </w:r>
      <w:r w:rsidR="001772CC" w:rsidRPr="00817218">
        <w:rPr>
          <w:spacing w:val="1"/>
          <w:sz w:val="28"/>
          <w:szCs w:val="28"/>
        </w:rPr>
        <w:t xml:space="preserve"> </w:t>
      </w:r>
      <w:r w:rsidR="001772CC" w:rsidRPr="00817218">
        <w:rPr>
          <w:sz w:val="28"/>
          <w:szCs w:val="28"/>
        </w:rPr>
        <w:t>августа</w:t>
      </w:r>
      <w:r w:rsidR="001772CC" w:rsidRPr="00817218">
        <w:rPr>
          <w:spacing w:val="-1"/>
          <w:sz w:val="28"/>
          <w:szCs w:val="28"/>
        </w:rPr>
        <w:t xml:space="preserve"> </w:t>
      </w:r>
      <w:r w:rsidR="001772CC" w:rsidRPr="00817218">
        <w:rPr>
          <w:sz w:val="28"/>
          <w:szCs w:val="28"/>
        </w:rPr>
        <w:t>2022</w:t>
      </w:r>
      <w:r w:rsidR="001772CC" w:rsidRPr="00817218">
        <w:rPr>
          <w:spacing w:val="1"/>
          <w:sz w:val="28"/>
          <w:szCs w:val="28"/>
        </w:rPr>
        <w:t xml:space="preserve"> </w:t>
      </w:r>
      <w:r w:rsidR="001772CC" w:rsidRPr="00817218">
        <w:rPr>
          <w:sz w:val="28"/>
          <w:szCs w:val="28"/>
        </w:rPr>
        <w:t>года</w:t>
      </w:r>
      <w:r w:rsidR="001772CC" w:rsidRPr="00817218">
        <w:rPr>
          <w:spacing w:val="67"/>
          <w:sz w:val="28"/>
          <w:szCs w:val="28"/>
        </w:rPr>
        <w:t xml:space="preserve"> </w:t>
      </w:r>
      <w:r w:rsidR="001772CC" w:rsidRPr="00817218">
        <w:rPr>
          <w:sz w:val="28"/>
          <w:szCs w:val="28"/>
        </w:rPr>
        <w:t>№348;</w:t>
      </w:r>
    </w:p>
    <w:p w14:paraId="15A7A376" w14:textId="77777777" w:rsidR="001772CC" w:rsidRPr="00817218" w:rsidRDefault="00817218" w:rsidP="00817218">
      <w:pPr>
        <w:tabs>
          <w:tab w:val="left" w:pos="1139"/>
        </w:tabs>
        <w:jc w:val="both"/>
        <w:rPr>
          <w:sz w:val="28"/>
          <w:szCs w:val="28"/>
        </w:rPr>
      </w:pPr>
      <w:r>
        <w:rPr>
          <w:sz w:val="28"/>
          <w:szCs w:val="28"/>
        </w:rPr>
        <w:t xml:space="preserve">3) </w:t>
      </w:r>
      <w:r w:rsidR="001772CC" w:rsidRPr="00817218">
        <w:rPr>
          <w:sz w:val="28"/>
          <w:szCs w:val="28"/>
        </w:rPr>
        <w:t>Типовым учебным планом дошкольного воспитания и обучения, утвержденным</w:t>
      </w:r>
      <w:r w:rsidR="001772CC" w:rsidRPr="00817218">
        <w:rPr>
          <w:spacing w:val="1"/>
          <w:sz w:val="28"/>
          <w:szCs w:val="28"/>
        </w:rPr>
        <w:t xml:space="preserve"> </w:t>
      </w:r>
      <w:r w:rsidR="001772CC" w:rsidRPr="00817218">
        <w:rPr>
          <w:sz w:val="28"/>
          <w:szCs w:val="28"/>
        </w:rPr>
        <w:t>приказом Министра просвещения и науки Республики Казахстан</w:t>
      </w:r>
      <w:r w:rsidR="001772CC" w:rsidRPr="00817218">
        <w:rPr>
          <w:spacing w:val="71"/>
          <w:sz w:val="28"/>
          <w:szCs w:val="28"/>
        </w:rPr>
        <w:t xml:space="preserve"> </w:t>
      </w:r>
      <w:r w:rsidR="001772CC" w:rsidRPr="00817218">
        <w:rPr>
          <w:sz w:val="28"/>
          <w:szCs w:val="28"/>
        </w:rPr>
        <w:t>от 09 сентября 2022</w:t>
      </w:r>
      <w:r w:rsidR="001772CC" w:rsidRPr="00817218">
        <w:rPr>
          <w:spacing w:val="1"/>
          <w:sz w:val="28"/>
          <w:szCs w:val="28"/>
        </w:rPr>
        <w:t xml:space="preserve"> </w:t>
      </w:r>
      <w:r w:rsidR="001772CC" w:rsidRPr="00817218">
        <w:rPr>
          <w:sz w:val="28"/>
          <w:szCs w:val="28"/>
        </w:rPr>
        <w:t>года</w:t>
      </w:r>
      <w:r w:rsidR="001772CC" w:rsidRPr="00817218">
        <w:rPr>
          <w:spacing w:val="-1"/>
          <w:sz w:val="28"/>
          <w:szCs w:val="28"/>
        </w:rPr>
        <w:t xml:space="preserve"> </w:t>
      </w:r>
      <w:r w:rsidR="001772CC" w:rsidRPr="00817218">
        <w:rPr>
          <w:sz w:val="28"/>
          <w:szCs w:val="28"/>
        </w:rPr>
        <w:t>№394;</w:t>
      </w:r>
    </w:p>
    <w:p w14:paraId="5B36A076" w14:textId="77777777" w:rsidR="001772CC" w:rsidRDefault="001772CC" w:rsidP="00817218">
      <w:pPr>
        <w:tabs>
          <w:tab w:val="left" w:pos="1428"/>
        </w:tabs>
        <w:spacing w:line="242" w:lineRule="auto"/>
        <w:jc w:val="both"/>
        <w:rPr>
          <w:sz w:val="28"/>
          <w:szCs w:val="28"/>
        </w:rPr>
      </w:pPr>
      <w:r w:rsidRPr="0018633B">
        <w:rPr>
          <w:sz w:val="28"/>
          <w:szCs w:val="28"/>
        </w:rPr>
        <w:t>4</w:t>
      </w:r>
      <w:r w:rsidR="00817218">
        <w:rPr>
          <w:sz w:val="28"/>
          <w:szCs w:val="28"/>
        </w:rPr>
        <w:t xml:space="preserve">) </w:t>
      </w:r>
      <w:r w:rsidRPr="0018633B">
        <w:rPr>
          <w:sz w:val="28"/>
          <w:szCs w:val="28"/>
        </w:rPr>
        <w:t>Типовой учебной программой дошкольного</w:t>
      </w:r>
      <w:r w:rsidRPr="0018633B">
        <w:rPr>
          <w:spacing w:val="1"/>
          <w:sz w:val="28"/>
          <w:szCs w:val="28"/>
        </w:rPr>
        <w:t xml:space="preserve"> </w:t>
      </w:r>
      <w:r w:rsidRPr="0018633B">
        <w:rPr>
          <w:sz w:val="28"/>
          <w:szCs w:val="28"/>
        </w:rPr>
        <w:t>воспитания</w:t>
      </w:r>
      <w:r w:rsidRPr="0018633B">
        <w:rPr>
          <w:spacing w:val="1"/>
          <w:sz w:val="28"/>
          <w:szCs w:val="28"/>
        </w:rPr>
        <w:t xml:space="preserve"> </w:t>
      </w:r>
      <w:r w:rsidRPr="0018633B">
        <w:rPr>
          <w:sz w:val="28"/>
          <w:szCs w:val="28"/>
        </w:rPr>
        <w:t>и</w:t>
      </w:r>
      <w:r w:rsidRPr="0018633B">
        <w:rPr>
          <w:spacing w:val="1"/>
          <w:sz w:val="28"/>
          <w:szCs w:val="28"/>
        </w:rPr>
        <w:t xml:space="preserve"> </w:t>
      </w:r>
      <w:r w:rsidRPr="0018633B">
        <w:rPr>
          <w:sz w:val="28"/>
          <w:szCs w:val="28"/>
        </w:rPr>
        <w:t>обучения,</w:t>
      </w:r>
      <w:r w:rsidRPr="0018633B">
        <w:rPr>
          <w:spacing w:val="1"/>
          <w:sz w:val="28"/>
          <w:szCs w:val="28"/>
        </w:rPr>
        <w:t xml:space="preserve"> </w:t>
      </w:r>
      <w:r w:rsidRPr="0018633B">
        <w:rPr>
          <w:sz w:val="28"/>
          <w:szCs w:val="28"/>
        </w:rPr>
        <w:t>утвержденной</w:t>
      </w:r>
      <w:r w:rsidRPr="0018633B">
        <w:rPr>
          <w:spacing w:val="1"/>
          <w:sz w:val="28"/>
          <w:szCs w:val="28"/>
        </w:rPr>
        <w:t xml:space="preserve"> </w:t>
      </w:r>
      <w:r w:rsidRPr="0018633B">
        <w:rPr>
          <w:sz w:val="28"/>
          <w:szCs w:val="28"/>
        </w:rPr>
        <w:t>приказом</w:t>
      </w:r>
      <w:r w:rsidRPr="0018633B">
        <w:rPr>
          <w:spacing w:val="-3"/>
          <w:sz w:val="28"/>
          <w:szCs w:val="28"/>
        </w:rPr>
        <w:t xml:space="preserve"> </w:t>
      </w:r>
      <w:r w:rsidRPr="0018633B">
        <w:rPr>
          <w:sz w:val="28"/>
          <w:szCs w:val="28"/>
        </w:rPr>
        <w:t>Министра</w:t>
      </w:r>
      <w:r w:rsidRPr="0018633B">
        <w:rPr>
          <w:spacing w:val="-5"/>
          <w:sz w:val="28"/>
          <w:szCs w:val="28"/>
        </w:rPr>
        <w:t xml:space="preserve"> </w:t>
      </w:r>
      <w:r w:rsidRPr="0018633B">
        <w:rPr>
          <w:sz w:val="28"/>
          <w:szCs w:val="28"/>
        </w:rPr>
        <w:t>просвещения</w:t>
      </w:r>
      <w:r w:rsidRPr="0018633B">
        <w:rPr>
          <w:spacing w:val="-2"/>
          <w:sz w:val="28"/>
          <w:szCs w:val="28"/>
        </w:rPr>
        <w:t xml:space="preserve"> </w:t>
      </w:r>
      <w:r w:rsidRPr="0018633B">
        <w:rPr>
          <w:sz w:val="28"/>
          <w:szCs w:val="28"/>
        </w:rPr>
        <w:t>Республики</w:t>
      </w:r>
      <w:r w:rsidRPr="0018633B">
        <w:rPr>
          <w:spacing w:val="-3"/>
          <w:sz w:val="28"/>
          <w:szCs w:val="28"/>
        </w:rPr>
        <w:t xml:space="preserve"> </w:t>
      </w:r>
      <w:r w:rsidRPr="0018633B">
        <w:rPr>
          <w:sz w:val="28"/>
          <w:szCs w:val="28"/>
        </w:rPr>
        <w:t>Казахстан</w:t>
      </w:r>
      <w:r w:rsidRPr="0018633B">
        <w:rPr>
          <w:spacing w:val="64"/>
          <w:sz w:val="28"/>
          <w:szCs w:val="28"/>
        </w:rPr>
        <w:t xml:space="preserve"> </w:t>
      </w:r>
      <w:r w:rsidRPr="0018633B">
        <w:rPr>
          <w:sz w:val="28"/>
          <w:szCs w:val="28"/>
        </w:rPr>
        <w:t>от</w:t>
      </w:r>
      <w:r w:rsidRPr="0018633B">
        <w:rPr>
          <w:spacing w:val="-5"/>
          <w:sz w:val="28"/>
          <w:szCs w:val="28"/>
        </w:rPr>
        <w:t xml:space="preserve"> </w:t>
      </w:r>
      <w:r w:rsidRPr="0018633B">
        <w:rPr>
          <w:sz w:val="28"/>
          <w:szCs w:val="28"/>
        </w:rPr>
        <w:t>14</w:t>
      </w:r>
      <w:r w:rsidRPr="0018633B">
        <w:rPr>
          <w:spacing w:val="-5"/>
          <w:sz w:val="28"/>
          <w:szCs w:val="28"/>
        </w:rPr>
        <w:t xml:space="preserve"> </w:t>
      </w:r>
      <w:r w:rsidRPr="0018633B">
        <w:rPr>
          <w:sz w:val="28"/>
          <w:szCs w:val="28"/>
        </w:rPr>
        <w:t>октября</w:t>
      </w:r>
      <w:r w:rsidRPr="0018633B">
        <w:rPr>
          <w:spacing w:val="-2"/>
          <w:sz w:val="28"/>
          <w:szCs w:val="28"/>
        </w:rPr>
        <w:t xml:space="preserve"> </w:t>
      </w:r>
      <w:r w:rsidRPr="0018633B">
        <w:rPr>
          <w:sz w:val="28"/>
          <w:szCs w:val="28"/>
        </w:rPr>
        <w:t>2022</w:t>
      </w:r>
      <w:r w:rsidRPr="0018633B">
        <w:rPr>
          <w:spacing w:val="-2"/>
          <w:sz w:val="28"/>
          <w:szCs w:val="28"/>
        </w:rPr>
        <w:t xml:space="preserve"> </w:t>
      </w:r>
      <w:r w:rsidRPr="0018633B">
        <w:rPr>
          <w:sz w:val="28"/>
          <w:szCs w:val="28"/>
        </w:rPr>
        <w:t>года</w:t>
      </w:r>
      <w:r w:rsidRPr="0018633B">
        <w:rPr>
          <w:spacing w:val="-2"/>
          <w:sz w:val="28"/>
          <w:szCs w:val="28"/>
        </w:rPr>
        <w:t xml:space="preserve"> </w:t>
      </w:r>
      <w:r w:rsidR="00817218">
        <w:rPr>
          <w:sz w:val="28"/>
          <w:szCs w:val="28"/>
        </w:rPr>
        <w:t>№ 422;</w:t>
      </w:r>
    </w:p>
    <w:p w14:paraId="59B6AA5A" w14:textId="77777777" w:rsidR="007548F3" w:rsidRDefault="00817218" w:rsidP="001D30AE">
      <w:pPr>
        <w:tabs>
          <w:tab w:val="left" w:pos="1428"/>
        </w:tabs>
        <w:spacing w:line="242" w:lineRule="auto"/>
        <w:jc w:val="both"/>
        <w:rPr>
          <w:sz w:val="28"/>
          <w:szCs w:val="28"/>
        </w:rPr>
      </w:pPr>
      <w:r>
        <w:rPr>
          <w:sz w:val="28"/>
          <w:szCs w:val="28"/>
        </w:rPr>
        <w:t xml:space="preserve">5) </w:t>
      </w:r>
      <w:r w:rsidR="001772CC" w:rsidRPr="0018633B">
        <w:rPr>
          <w:sz w:val="28"/>
          <w:szCs w:val="28"/>
        </w:rPr>
        <w:t>Модели</w:t>
      </w:r>
      <w:r w:rsidR="001772CC" w:rsidRPr="0018633B">
        <w:rPr>
          <w:spacing w:val="1"/>
          <w:sz w:val="28"/>
          <w:szCs w:val="28"/>
        </w:rPr>
        <w:t xml:space="preserve"> </w:t>
      </w:r>
      <w:r w:rsidR="001772CC" w:rsidRPr="0018633B">
        <w:rPr>
          <w:sz w:val="28"/>
          <w:szCs w:val="28"/>
        </w:rPr>
        <w:t>развития</w:t>
      </w:r>
      <w:r w:rsidR="001772CC" w:rsidRPr="0018633B">
        <w:rPr>
          <w:spacing w:val="1"/>
          <w:sz w:val="28"/>
          <w:szCs w:val="28"/>
        </w:rPr>
        <w:t xml:space="preserve"> </w:t>
      </w:r>
      <w:r w:rsidR="001772CC" w:rsidRPr="0018633B">
        <w:rPr>
          <w:sz w:val="28"/>
          <w:szCs w:val="28"/>
        </w:rPr>
        <w:t>дошкольного</w:t>
      </w:r>
      <w:r w:rsidR="001772CC" w:rsidRPr="0018633B">
        <w:rPr>
          <w:spacing w:val="1"/>
          <w:sz w:val="28"/>
          <w:szCs w:val="28"/>
        </w:rPr>
        <w:t xml:space="preserve"> </w:t>
      </w:r>
      <w:r w:rsidR="001772CC" w:rsidRPr="0018633B">
        <w:rPr>
          <w:sz w:val="28"/>
          <w:szCs w:val="28"/>
        </w:rPr>
        <w:t>воспитания</w:t>
      </w:r>
      <w:r w:rsidR="001772CC" w:rsidRPr="0018633B">
        <w:rPr>
          <w:spacing w:val="1"/>
          <w:sz w:val="28"/>
          <w:szCs w:val="28"/>
        </w:rPr>
        <w:t xml:space="preserve"> </w:t>
      </w:r>
      <w:r w:rsidR="001772CC" w:rsidRPr="0018633B">
        <w:rPr>
          <w:sz w:val="28"/>
          <w:szCs w:val="28"/>
        </w:rPr>
        <w:t>и</w:t>
      </w:r>
      <w:r w:rsidR="001772CC" w:rsidRPr="0018633B">
        <w:rPr>
          <w:spacing w:val="1"/>
          <w:sz w:val="28"/>
          <w:szCs w:val="28"/>
        </w:rPr>
        <w:t xml:space="preserve"> </w:t>
      </w:r>
      <w:r w:rsidR="001772CC" w:rsidRPr="0018633B">
        <w:rPr>
          <w:sz w:val="28"/>
          <w:szCs w:val="28"/>
        </w:rPr>
        <w:t>обучения,</w:t>
      </w:r>
      <w:r w:rsidR="001772CC" w:rsidRPr="0018633B">
        <w:rPr>
          <w:spacing w:val="1"/>
          <w:sz w:val="28"/>
          <w:szCs w:val="28"/>
        </w:rPr>
        <w:t xml:space="preserve"> </w:t>
      </w:r>
      <w:r w:rsidR="001772CC" w:rsidRPr="0018633B">
        <w:rPr>
          <w:sz w:val="28"/>
          <w:szCs w:val="28"/>
        </w:rPr>
        <w:t>утвержденной</w:t>
      </w:r>
      <w:r w:rsidR="001772CC" w:rsidRPr="0018633B">
        <w:rPr>
          <w:spacing w:val="-67"/>
          <w:sz w:val="28"/>
          <w:szCs w:val="28"/>
        </w:rPr>
        <w:t xml:space="preserve"> </w:t>
      </w:r>
      <w:r w:rsidR="001772CC" w:rsidRPr="0018633B">
        <w:rPr>
          <w:sz w:val="28"/>
          <w:szCs w:val="28"/>
        </w:rPr>
        <w:t>Постановлением</w:t>
      </w:r>
      <w:r>
        <w:rPr>
          <w:spacing w:val="-1"/>
          <w:sz w:val="28"/>
          <w:szCs w:val="28"/>
        </w:rPr>
        <w:t xml:space="preserve"> </w:t>
      </w:r>
      <w:r w:rsidR="001772CC" w:rsidRPr="0018633B">
        <w:rPr>
          <w:sz w:val="28"/>
          <w:szCs w:val="28"/>
        </w:rPr>
        <w:t>Правительства</w:t>
      </w:r>
      <w:r w:rsidR="001772CC" w:rsidRPr="0018633B">
        <w:rPr>
          <w:spacing w:val="-1"/>
          <w:sz w:val="28"/>
          <w:szCs w:val="28"/>
        </w:rPr>
        <w:t xml:space="preserve"> </w:t>
      </w:r>
      <w:r w:rsidR="001772CC" w:rsidRPr="0018633B">
        <w:rPr>
          <w:sz w:val="28"/>
          <w:szCs w:val="28"/>
        </w:rPr>
        <w:t>РК от</w:t>
      </w:r>
      <w:r w:rsidR="001772CC" w:rsidRPr="0018633B">
        <w:rPr>
          <w:spacing w:val="-4"/>
          <w:sz w:val="28"/>
          <w:szCs w:val="28"/>
        </w:rPr>
        <w:t xml:space="preserve"> </w:t>
      </w:r>
      <w:r w:rsidR="001772CC" w:rsidRPr="0018633B">
        <w:rPr>
          <w:sz w:val="28"/>
          <w:szCs w:val="28"/>
        </w:rPr>
        <w:t>15</w:t>
      </w:r>
      <w:r w:rsidR="001772CC" w:rsidRPr="0018633B">
        <w:rPr>
          <w:spacing w:val="1"/>
          <w:sz w:val="28"/>
          <w:szCs w:val="28"/>
        </w:rPr>
        <w:t xml:space="preserve"> </w:t>
      </w:r>
      <w:r w:rsidR="001772CC" w:rsidRPr="0018633B">
        <w:rPr>
          <w:sz w:val="28"/>
          <w:szCs w:val="28"/>
        </w:rPr>
        <w:t>марта 2021 года</w:t>
      </w:r>
      <w:r w:rsidR="001772CC" w:rsidRPr="0018633B">
        <w:rPr>
          <w:spacing w:val="-3"/>
          <w:sz w:val="28"/>
          <w:szCs w:val="28"/>
        </w:rPr>
        <w:t xml:space="preserve"> </w:t>
      </w:r>
      <w:r w:rsidR="001772CC" w:rsidRPr="0018633B">
        <w:rPr>
          <w:sz w:val="28"/>
          <w:szCs w:val="28"/>
        </w:rPr>
        <w:t>№ 137.</w:t>
      </w:r>
    </w:p>
    <w:p w14:paraId="4FB23694" w14:textId="77777777" w:rsidR="00005E46" w:rsidRPr="001D30AE" w:rsidRDefault="007548F3" w:rsidP="007548F3">
      <w:pPr>
        <w:jc w:val="both"/>
        <w:rPr>
          <w:sz w:val="28"/>
          <w:szCs w:val="28"/>
        </w:rPr>
      </w:pPr>
      <w:r>
        <w:rPr>
          <w:sz w:val="28"/>
          <w:szCs w:val="28"/>
        </w:rPr>
        <w:tab/>
      </w:r>
      <w:r w:rsidR="001772CC" w:rsidRPr="001D30AE">
        <w:rPr>
          <w:sz w:val="28"/>
          <w:szCs w:val="28"/>
        </w:rPr>
        <w:t>Рабочий</w:t>
      </w:r>
      <w:r w:rsidR="001772CC" w:rsidRPr="001D30AE">
        <w:rPr>
          <w:spacing w:val="1"/>
          <w:sz w:val="28"/>
          <w:szCs w:val="28"/>
        </w:rPr>
        <w:t xml:space="preserve"> </w:t>
      </w:r>
      <w:r w:rsidR="001772CC" w:rsidRPr="001D30AE">
        <w:rPr>
          <w:sz w:val="28"/>
          <w:szCs w:val="28"/>
        </w:rPr>
        <w:t>учебный</w:t>
      </w:r>
      <w:r w:rsidR="001772CC" w:rsidRPr="001D30AE">
        <w:rPr>
          <w:spacing w:val="1"/>
          <w:sz w:val="28"/>
          <w:szCs w:val="28"/>
        </w:rPr>
        <w:t xml:space="preserve"> </w:t>
      </w:r>
      <w:r w:rsidR="001772CC" w:rsidRPr="001D30AE">
        <w:rPr>
          <w:sz w:val="28"/>
          <w:szCs w:val="28"/>
        </w:rPr>
        <w:t>план</w:t>
      </w:r>
      <w:r w:rsidR="001772CC" w:rsidRPr="001D30AE">
        <w:rPr>
          <w:spacing w:val="1"/>
          <w:sz w:val="28"/>
          <w:szCs w:val="28"/>
        </w:rPr>
        <w:t xml:space="preserve"> </w:t>
      </w:r>
      <w:r w:rsidR="001772CC" w:rsidRPr="001D30AE">
        <w:rPr>
          <w:sz w:val="28"/>
          <w:szCs w:val="28"/>
        </w:rPr>
        <w:t>рассмотрен</w:t>
      </w:r>
      <w:r w:rsidR="001772CC" w:rsidRPr="001D30AE">
        <w:rPr>
          <w:spacing w:val="1"/>
          <w:sz w:val="28"/>
          <w:szCs w:val="28"/>
        </w:rPr>
        <w:t xml:space="preserve"> </w:t>
      </w:r>
      <w:r w:rsidR="001772CC" w:rsidRPr="001D30AE">
        <w:rPr>
          <w:sz w:val="28"/>
          <w:szCs w:val="28"/>
        </w:rPr>
        <w:t>и</w:t>
      </w:r>
      <w:r w:rsidR="001772CC" w:rsidRPr="001D30AE">
        <w:rPr>
          <w:spacing w:val="1"/>
          <w:sz w:val="28"/>
          <w:szCs w:val="28"/>
        </w:rPr>
        <w:t xml:space="preserve"> </w:t>
      </w:r>
      <w:r w:rsidR="001772CC" w:rsidRPr="001D30AE">
        <w:rPr>
          <w:sz w:val="28"/>
          <w:szCs w:val="28"/>
        </w:rPr>
        <w:t>утвержден</w:t>
      </w:r>
      <w:r w:rsidR="001772CC" w:rsidRPr="001D30AE">
        <w:rPr>
          <w:spacing w:val="1"/>
          <w:sz w:val="28"/>
          <w:szCs w:val="28"/>
        </w:rPr>
        <w:t xml:space="preserve"> </w:t>
      </w:r>
      <w:r w:rsidR="001772CC" w:rsidRPr="001D30AE">
        <w:rPr>
          <w:sz w:val="28"/>
          <w:szCs w:val="28"/>
        </w:rPr>
        <w:t>на</w:t>
      </w:r>
      <w:r w:rsidR="001772CC" w:rsidRPr="001D30AE">
        <w:rPr>
          <w:spacing w:val="1"/>
          <w:sz w:val="28"/>
          <w:szCs w:val="28"/>
        </w:rPr>
        <w:t xml:space="preserve"> </w:t>
      </w:r>
      <w:r w:rsidR="001772CC" w:rsidRPr="001D30AE">
        <w:rPr>
          <w:sz w:val="28"/>
          <w:szCs w:val="28"/>
        </w:rPr>
        <w:t>заседании</w:t>
      </w:r>
      <w:r w:rsidR="001772CC" w:rsidRPr="001D30AE">
        <w:rPr>
          <w:spacing w:val="70"/>
          <w:sz w:val="28"/>
          <w:szCs w:val="28"/>
        </w:rPr>
        <w:t xml:space="preserve"> </w:t>
      </w:r>
      <w:r w:rsidR="001772CC" w:rsidRPr="001D30AE">
        <w:rPr>
          <w:sz w:val="28"/>
          <w:szCs w:val="28"/>
        </w:rPr>
        <w:t>педагогического</w:t>
      </w:r>
      <w:r w:rsidR="001772CC" w:rsidRPr="001D30AE">
        <w:rPr>
          <w:spacing w:val="1"/>
          <w:sz w:val="28"/>
          <w:szCs w:val="28"/>
        </w:rPr>
        <w:t xml:space="preserve"> </w:t>
      </w:r>
      <w:r w:rsidR="001772CC" w:rsidRPr="001D30AE">
        <w:rPr>
          <w:sz w:val="28"/>
          <w:szCs w:val="28"/>
        </w:rPr>
        <w:t>совета</w:t>
      </w:r>
      <w:r w:rsidR="001772CC" w:rsidRPr="001D30AE">
        <w:rPr>
          <w:spacing w:val="-3"/>
          <w:sz w:val="28"/>
          <w:szCs w:val="28"/>
        </w:rPr>
        <w:t xml:space="preserve"> </w:t>
      </w:r>
      <w:r w:rsidR="001772CC" w:rsidRPr="001D30AE">
        <w:rPr>
          <w:sz w:val="28"/>
          <w:szCs w:val="28"/>
        </w:rPr>
        <w:t>(протокол</w:t>
      </w:r>
      <w:r w:rsidR="001772CC" w:rsidRPr="001D30AE">
        <w:rPr>
          <w:spacing w:val="-1"/>
          <w:sz w:val="28"/>
          <w:szCs w:val="28"/>
        </w:rPr>
        <w:t xml:space="preserve"> </w:t>
      </w:r>
      <w:r w:rsidR="001772CC" w:rsidRPr="001D30AE">
        <w:rPr>
          <w:sz w:val="28"/>
          <w:szCs w:val="28"/>
        </w:rPr>
        <w:t>№1</w:t>
      </w:r>
      <w:r w:rsidR="001772CC" w:rsidRPr="001D30AE">
        <w:rPr>
          <w:spacing w:val="1"/>
          <w:sz w:val="28"/>
          <w:szCs w:val="28"/>
        </w:rPr>
        <w:t xml:space="preserve"> </w:t>
      </w:r>
      <w:r w:rsidR="001772CC" w:rsidRPr="001D30AE">
        <w:rPr>
          <w:sz w:val="28"/>
          <w:szCs w:val="28"/>
        </w:rPr>
        <w:t>от</w:t>
      </w:r>
      <w:r w:rsidR="001772CC" w:rsidRPr="001D30AE">
        <w:rPr>
          <w:spacing w:val="-3"/>
          <w:sz w:val="28"/>
          <w:szCs w:val="28"/>
        </w:rPr>
        <w:t xml:space="preserve"> </w:t>
      </w:r>
      <w:r w:rsidR="001772CC" w:rsidRPr="001D30AE">
        <w:rPr>
          <w:sz w:val="28"/>
          <w:szCs w:val="28"/>
        </w:rPr>
        <w:t>31.08.2023</w:t>
      </w:r>
      <w:r w:rsidR="001772CC" w:rsidRPr="001D30AE">
        <w:rPr>
          <w:spacing w:val="1"/>
          <w:sz w:val="28"/>
          <w:szCs w:val="28"/>
        </w:rPr>
        <w:t xml:space="preserve"> </w:t>
      </w:r>
      <w:r w:rsidR="001772CC" w:rsidRPr="001D30AE">
        <w:rPr>
          <w:sz w:val="28"/>
          <w:szCs w:val="28"/>
        </w:rPr>
        <w:t>г.).</w:t>
      </w:r>
    </w:p>
    <w:p w14:paraId="02E4BD96" w14:textId="77777777" w:rsidR="001772CC" w:rsidRPr="0018633B" w:rsidRDefault="001772CC" w:rsidP="007548F3">
      <w:pPr>
        <w:pStyle w:val="a3"/>
        <w:spacing w:before="198"/>
        <w:ind w:left="0" w:firstLine="567"/>
        <w:jc w:val="both"/>
      </w:pPr>
      <w:r w:rsidRPr="001D30AE">
        <w:t>В дошкольном мини-центре</w:t>
      </w:r>
      <w:r>
        <w:t xml:space="preserve"> одна </w:t>
      </w:r>
      <w:r w:rsidRPr="0018633B">
        <w:t>разновозрастная группа.</w:t>
      </w:r>
      <w:r w:rsidRPr="0018633B">
        <w:rPr>
          <w:spacing w:val="-67"/>
        </w:rPr>
        <w:t xml:space="preserve"> </w:t>
      </w:r>
      <w:r w:rsidR="007548F3">
        <w:rPr>
          <w:spacing w:val="-67"/>
        </w:rPr>
        <w:t xml:space="preserve"> </w:t>
      </w:r>
      <w:r w:rsidRPr="0018633B">
        <w:t>Разновозрастная</w:t>
      </w:r>
      <w:r w:rsidRPr="0018633B">
        <w:rPr>
          <w:spacing w:val="1"/>
        </w:rPr>
        <w:t xml:space="preserve"> </w:t>
      </w:r>
      <w:r w:rsidRPr="0018633B">
        <w:t>группа делится</w:t>
      </w:r>
      <w:r w:rsidRPr="0018633B">
        <w:rPr>
          <w:spacing w:val="1"/>
        </w:rPr>
        <w:t xml:space="preserve"> </w:t>
      </w:r>
      <w:r w:rsidRPr="0018633B">
        <w:t>на две группы: среднюю и старшую,</w:t>
      </w:r>
      <w:r w:rsidRPr="0018633B">
        <w:rPr>
          <w:spacing w:val="1"/>
        </w:rPr>
        <w:t xml:space="preserve"> </w:t>
      </w:r>
      <w:r w:rsidRPr="0018633B">
        <w:t>которая</w:t>
      </w:r>
      <w:r w:rsidRPr="0018633B">
        <w:rPr>
          <w:spacing w:val="-1"/>
        </w:rPr>
        <w:t xml:space="preserve"> </w:t>
      </w:r>
      <w:r w:rsidRPr="0018633B">
        <w:t>работает</w:t>
      </w:r>
      <w:r w:rsidRPr="0018633B">
        <w:rPr>
          <w:spacing w:val="-5"/>
        </w:rPr>
        <w:t xml:space="preserve"> </w:t>
      </w:r>
      <w:proofErr w:type="gramStart"/>
      <w:r w:rsidRPr="0018633B">
        <w:t>по</w:t>
      </w:r>
      <w:r w:rsidRPr="0018633B">
        <w:rPr>
          <w:spacing w:val="-1"/>
        </w:rPr>
        <w:t xml:space="preserve"> </w:t>
      </w:r>
      <w:r w:rsidRPr="0018633B">
        <w:t>программе</w:t>
      </w:r>
      <w:proofErr w:type="gramEnd"/>
      <w:r w:rsidRPr="0018633B">
        <w:rPr>
          <w:spacing w:val="-1"/>
        </w:rPr>
        <w:t xml:space="preserve"> </w:t>
      </w:r>
      <w:r w:rsidRPr="0018633B">
        <w:t>соответствующей возрастным</w:t>
      </w:r>
      <w:r w:rsidRPr="0018633B">
        <w:rPr>
          <w:spacing w:val="-1"/>
        </w:rPr>
        <w:t xml:space="preserve"> </w:t>
      </w:r>
      <w:r w:rsidRPr="0018633B">
        <w:t>категориям.</w:t>
      </w:r>
    </w:p>
    <w:p w14:paraId="1C49D399" w14:textId="77777777" w:rsidR="001772CC" w:rsidRPr="0018633B" w:rsidRDefault="001772CC" w:rsidP="007548F3">
      <w:pPr>
        <w:pStyle w:val="a3"/>
        <w:spacing w:before="121"/>
        <w:ind w:left="0" w:firstLine="566"/>
        <w:jc w:val="both"/>
      </w:pPr>
      <w:r w:rsidRPr="0018633B">
        <w:t>Организованная</w:t>
      </w:r>
      <w:r w:rsidRPr="0018633B">
        <w:rPr>
          <w:spacing w:val="1"/>
        </w:rPr>
        <w:t xml:space="preserve"> </w:t>
      </w:r>
      <w:r w:rsidRPr="0018633B">
        <w:t>деятельность</w:t>
      </w:r>
      <w:r w:rsidRPr="0018633B">
        <w:rPr>
          <w:spacing w:val="1"/>
        </w:rPr>
        <w:t xml:space="preserve"> </w:t>
      </w:r>
      <w:r w:rsidRPr="0018633B">
        <w:t>–</w:t>
      </w:r>
      <w:r w:rsidRPr="0018633B">
        <w:rPr>
          <w:spacing w:val="1"/>
        </w:rPr>
        <w:t xml:space="preserve"> </w:t>
      </w:r>
      <w:r w:rsidRPr="0018633B">
        <w:t>интегрированное</w:t>
      </w:r>
      <w:r w:rsidRPr="0018633B">
        <w:rPr>
          <w:spacing w:val="1"/>
        </w:rPr>
        <w:t xml:space="preserve"> </w:t>
      </w:r>
      <w:r w:rsidRPr="0018633B">
        <w:t>занятие,</w:t>
      </w:r>
      <w:r w:rsidRPr="0018633B">
        <w:rPr>
          <w:spacing w:val="71"/>
        </w:rPr>
        <w:t xml:space="preserve"> </w:t>
      </w:r>
      <w:r w:rsidRPr="0018633B">
        <w:t>организованное</w:t>
      </w:r>
      <w:r w:rsidRPr="0018633B">
        <w:rPr>
          <w:spacing w:val="1"/>
        </w:rPr>
        <w:t xml:space="preserve"> </w:t>
      </w:r>
      <w:r w:rsidRPr="0018633B">
        <w:lastRenderedPageBreak/>
        <w:t>педагогом</w:t>
      </w:r>
      <w:r w:rsidRPr="0018633B">
        <w:rPr>
          <w:spacing w:val="1"/>
        </w:rPr>
        <w:t xml:space="preserve"> </w:t>
      </w:r>
      <w:r w:rsidRPr="0018633B">
        <w:t>в</w:t>
      </w:r>
      <w:r w:rsidRPr="0018633B">
        <w:rPr>
          <w:spacing w:val="1"/>
        </w:rPr>
        <w:t xml:space="preserve"> </w:t>
      </w:r>
      <w:r w:rsidRPr="0018633B">
        <w:t>течение</w:t>
      </w:r>
      <w:r w:rsidRPr="0018633B">
        <w:rPr>
          <w:spacing w:val="1"/>
        </w:rPr>
        <w:t xml:space="preserve"> </w:t>
      </w:r>
      <w:r w:rsidRPr="0018633B">
        <w:t>дня</w:t>
      </w:r>
      <w:r w:rsidRPr="0018633B">
        <w:rPr>
          <w:spacing w:val="1"/>
        </w:rPr>
        <w:t xml:space="preserve"> </w:t>
      </w:r>
      <w:r w:rsidRPr="0018633B">
        <w:t>в</w:t>
      </w:r>
      <w:r w:rsidRPr="0018633B">
        <w:rPr>
          <w:spacing w:val="1"/>
        </w:rPr>
        <w:t xml:space="preserve"> </w:t>
      </w:r>
      <w:r w:rsidRPr="0018633B">
        <w:t>игровой</w:t>
      </w:r>
      <w:r w:rsidRPr="0018633B">
        <w:rPr>
          <w:spacing w:val="1"/>
        </w:rPr>
        <w:t xml:space="preserve"> </w:t>
      </w:r>
      <w:r w:rsidRPr="0018633B">
        <w:t>форме</w:t>
      </w:r>
      <w:r w:rsidRPr="0018633B">
        <w:rPr>
          <w:spacing w:val="1"/>
        </w:rPr>
        <w:t xml:space="preserve"> </w:t>
      </w:r>
      <w:r w:rsidRPr="0018633B">
        <w:t>через</w:t>
      </w:r>
      <w:r w:rsidRPr="0018633B">
        <w:rPr>
          <w:spacing w:val="1"/>
        </w:rPr>
        <w:t xml:space="preserve"> </w:t>
      </w:r>
      <w:r w:rsidRPr="0018633B">
        <w:t>разные</w:t>
      </w:r>
      <w:r w:rsidRPr="0018633B">
        <w:rPr>
          <w:spacing w:val="1"/>
        </w:rPr>
        <w:t xml:space="preserve"> </w:t>
      </w:r>
      <w:r w:rsidRPr="0018633B">
        <w:t>виды</w:t>
      </w:r>
      <w:r w:rsidRPr="0018633B">
        <w:rPr>
          <w:spacing w:val="1"/>
        </w:rPr>
        <w:t xml:space="preserve"> </w:t>
      </w:r>
      <w:r w:rsidRPr="0018633B">
        <w:t>детской</w:t>
      </w:r>
      <w:r w:rsidRPr="0018633B">
        <w:rPr>
          <w:spacing w:val="1"/>
        </w:rPr>
        <w:t xml:space="preserve"> </w:t>
      </w:r>
      <w:r w:rsidRPr="0018633B">
        <w:t>деятельности</w:t>
      </w:r>
      <w:r w:rsidRPr="0018633B">
        <w:rPr>
          <w:spacing w:val="-67"/>
        </w:rPr>
        <w:t xml:space="preserve"> </w:t>
      </w:r>
      <w:r w:rsidRPr="0018633B">
        <w:t>(игровая,</w:t>
      </w:r>
      <w:r w:rsidRPr="0018633B">
        <w:rPr>
          <w:spacing w:val="1"/>
        </w:rPr>
        <w:t xml:space="preserve"> </w:t>
      </w:r>
      <w:r w:rsidRPr="0018633B">
        <w:t>двигательная,</w:t>
      </w:r>
      <w:r w:rsidRPr="0018633B">
        <w:rPr>
          <w:spacing w:val="1"/>
        </w:rPr>
        <w:t xml:space="preserve"> </w:t>
      </w:r>
      <w:r w:rsidRPr="0018633B">
        <w:t>познавательная,</w:t>
      </w:r>
      <w:r w:rsidRPr="0018633B">
        <w:rPr>
          <w:spacing w:val="1"/>
        </w:rPr>
        <w:t xml:space="preserve"> </w:t>
      </w:r>
      <w:r w:rsidRPr="0018633B">
        <w:t>творческая,</w:t>
      </w:r>
      <w:r w:rsidRPr="0018633B">
        <w:rPr>
          <w:spacing w:val="1"/>
        </w:rPr>
        <w:t xml:space="preserve"> </w:t>
      </w:r>
      <w:r w:rsidRPr="0018633B">
        <w:t>исследовательская,</w:t>
      </w:r>
      <w:r w:rsidRPr="0018633B">
        <w:rPr>
          <w:spacing w:val="1"/>
        </w:rPr>
        <w:t xml:space="preserve"> </w:t>
      </w:r>
      <w:r w:rsidRPr="0018633B">
        <w:t>трудовая,</w:t>
      </w:r>
      <w:r w:rsidRPr="0018633B">
        <w:rPr>
          <w:spacing w:val="1"/>
        </w:rPr>
        <w:t xml:space="preserve"> </w:t>
      </w:r>
      <w:r w:rsidRPr="0018633B">
        <w:t>самостоятельная)</w:t>
      </w:r>
      <w:r w:rsidRPr="0018633B">
        <w:rPr>
          <w:spacing w:val="1"/>
        </w:rPr>
        <w:t xml:space="preserve"> </w:t>
      </w:r>
      <w:r w:rsidRPr="0018633B">
        <w:t>для</w:t>
      </w:r>
      <w:r w:rsidRPr="0018633B">
        <w:rPr>
          <w:spacing w:val="1"/>
        </w:rPr>
        <w:t xml:space="preserve"> </w:t>
      </w:r>
      <w:r w:rsidRPr="0018633B">
        <w:t>реализации</w:t>
      </w:r>
      <w:r w:rsidRPr="0018633B">
        <w:rPr>
          <w:spacing w:val="1"/>
        </w:rPr>
        <w:t xml:space="preserve"> </w:t>
      </w:r>
      <w:r w:rsidRPr="0018633B">
        <w:t>содержания</w:t>
      </w:r>
      <w:r w:rsidRPr="0018633B">
        <w:rPr>
          <w:spacing w:val="1"/>
        </w:rPr>
        <w:t xml:space="preserve"> </w:t>
      </w:r>
      <w:r w:rsidRPr="0018633B">
        <w:t>программы</w:t>
      </w:r>
      <w:r w:rsidRPr="0018633B">
        <w:rPr>
          <w:spacing w:val="1"/>
        </w:rPr>
        <w:t xml:space="preserve"> </w:t>
      </w:r>
      <w:r w:rsidRPr="0018633B">
        <w:t>дошкольного</w:t>
      </w:r>
      <w:r w:rsidRPr="0018633B">
        <w:rPr>
          <w:spacing w:val="1"/>
        </w:rPr>
        <w:t xml:space="preserve"> </w:t>
      </w:r>
      <w:r w:rsidRPr="0018633B">
        <w:t>воспитания</w:t>
      </w:r>
      <w:r w:rsidRPr="0018633B">
        <w:rPr>
          <w:spacing w:val="1"/>
        </w:rPr>
        <w:t xml:space="preserve"> </w:t>
      </w:r>
      <w:r w:rsidRPr="0018633B">
        <w:t xml:space="preserve">и </w:t>
      </w:r>
      <w:r w:rsidRPr="0018633B">
        <w:rPr>
          <w:spacing w:val="-67"/>
        </w:rPr>
        <w:t xml:space="preserve"> </w:t>
      </w:r>
      <w:r w:rsidRPr="0018633B">
        <w:t>обучения, в том числе задач по привитию детям национальных ценностей казахского</w:t>
      </w:r>
      <w:r w:rsidRPr="0018633B">
        <w:rPr>
          <w:spacing w:val="1"/>
        </w:rPr>
        <w:t xml:space="preserve"> </w:t>
      </w:r>
      <w:r w:rsidRPr="0018633B">
        <w:t>народа, семейных ценностей, чувства патриотизма, любви к Родине, приобщение их к</w:t>
      </w:r>
      <w:r w:rsidRPr="0018633B">
        <w:rPr>
          <w:spacing w:val="1"/>
        </w:rPr>
        <w:t xml:space="preserve"> </w:t>
      </w:r>
      <w:r w:rsidRPr="0018633B">
        <w:t>социокультурным нормам, правил безопасного поведения с учетом направления работы</w:t>
      </w:r>
      <w:r w:rsidRPr="0018633B">
        <w:rPr>
          <w:spacing w:val="1"/>
        </w:rPr>
        <w:t xml:space="preserve"> </w:t>
      </w:r>
      <w:r w:rsidRPr="0018633B">
        <w:t>дошкольной</w:t>
      </w:r>
      <w:r w:rsidRPr="0018633B">
        <w:rPr>
          <w:spacing w:val="-1"/>
        </w:rPr>
        <w:t xml:space="preserve"> </w:t>
      </w:r>
      <w:r w:rsidRPr="0018633B">
        <w:t>организации.</w:t>
      </w:r>
    </w:p>
    <w:p w14:paraId="57475F96" w14:textId="77777777" w:rsidR="001772CC" w:rsidRPr="0018633B" w:rsidRDefault="001772CC" w:rsidP="007548F3">
      <w:pPr>
        <w:pStyle w:val="a3"/>
        <w:spacing w:before="120"/>
        <w:ind w:left="0" w:firstLine="566"/>
        <w:jc w:val="both"/>
      </w:pPr>
      <w:r w:rsidRPr="0018633B">
        <w:t>С</w:t>
      </w:r>
      <w:r w:rsidRPr="0018633B">
        <w:rPr>
          <w:spacing w:val="1"/>
        </w:rPr>
        <w:t xml:space="preserve"> </w:t>
      </w:r>
      <w:r w:rsidRPr="0018633B">
        <w:t>учетом</w:t>
      </w:r>
      <w:r w:rsidRPr="0018633B">
        <w:rPr>
          <w:spacing w:val="1"/>
        </w:rPr>
        <w:t xml:space="preserve"> </w:t>
      </w:r>
      <w:r w:rsidRPr="0018633B">
        <w:t>возрастных</w:t>
      </w:r>
      <w:r w:rsidRPr="0018633B">
        <w:rPr>
          <w:spacing w:val="1"/>
        </w:rPr>
        <w:t xml:space="preserve"> </w:t>
      </w:r>
      <w:r w:rsidRPr="0018633B">
        <w:t>особенностей</w:t>
      </w:r>
      <w:r w:rsidRPr="0018633B">
        <w:rPr>
          <w:spacing w:val="1"/>
        </w:rPr>
        <w:t xml:space="preserve"> </w:t>
      </w:r>
      <w:r w:rsidRPr="0018633B">
        <w:t>детей</w:t>
      </w:r>
      <w:r w:rsidRPr="0018633B">
        <w:rPr>
          <w:spacing w:val="1"/>
        </w:rPr>
        <w:t xml:space="preserve"> </w:t>
      </w:r>
      <w:r w:rsidRPr="0018633B">
        <w:t>дошкольного</w:t>
      </w:r>
      <w:r w:rsidRPr="0018633B">
        <w:rPr>
          <w:spacing w:val="1"/>
        </w:rPr>
        <w:t xml:space="preserve"> </w:t>
      </w:r>
      <w:r w:rsidRPr="0018633B">
        <w:t>возраста</w:t>
      </w:r>
      <w:r w:rsidRPr="0018633B">
        <w:rPr>
          <w:spacing w:val="1"/>
        </w:rPr>
        <w:t xml:space="preserve"> </w:t>
      </w:r>
      <w:r w:rsidRPr="0018633B">
        <w:t>в</w:t>
      </w:r>
      <w:r w:rsidRPr="0018633B">
        <w:rPr>
          <w:spacing w:val="1"/>
        </w:rPr>
        <w:t xml:space="preserve"> </w:t>
      </w:r>
      <w:r w:rsidRPr="0018633B">
        <w:t>течение</w:t>
      </w:r>
      <w:r w:rsidRPr="0018633B">
        <w:rPr>
          <w:spacing w:val="1"/>
        </w:rPr>
        <w:t xml:space="preserve"> </w:t>
      </w:r>
      <w:r w:rsidRPr="0018633B">
        <w:t>дня</w:t>
      </w:r>
      <w:r w:rsidRPr="0018633B">
        <w:rPr>
          <w:spacing w:val="1"/>
        </w:rPr>
        <w:t xml:space="preserve"> </w:t>
      </w:r>
      <w:r w:rsidRPr="0018633B">
        <w:t>уделяется</w:t>
      </w:r>
      <w:r w:rsidRPr="0018633B">
        <w:rPr>
          <w:spacing w:val="-1"/>
        </w:rPr>
        <w:t xml:space="preserve"> </w:t>
      </w:r>
      <w:r w:rsidRPr="0018633B">
        <w:t>время на</w:t>
      </w:r>
      <w:r w:rsidRPr="0018633B">
        <w:rPr>
          <w:spacing w:val="-3"/>
        </w:rPr>
        <w:t xml:space="preserve"> </w:t>
      </w:r>
      <w:r w:rsidRPr="0018633B">
        <w:t>физическую</w:t>
      </w:r>
      <w:r w:rsidRPr="0018633B">
        <w:rPr>
          <w:spacing w:val="-1"/>
        </w:rPr>
        <w:t xml:space="preserve"> </w:t>
      </w:r>
      <w:r w:rsidRPr="0018633B">
        <w:t>активность</w:t>
      </w:r>
      <w:r w:rsidRPr="0018633B">
        <w:rPr>
          <w:spacing w:val="-1"/>
        </w:rPr>
        <w:t xml:space="preserve"> </w:t>
      </w:r>
      <w:r w:rsidRPr="0018633B">
        <w:t>детей.</w:t>
      </w:r>
    </w:p>
    <w:p w14:paraId="682AE783" w14:textId="24491009" w:rsidR="001772CC" w:rsidRPr="0018633B" w:rsidRDefault="001772CC" w:rsidP="007548F3">
      <w:pPr>
        <w:pStyle w:val="a3"/>
        <w:spacing w:before="120"/>
        <w:ind w:left="0" w:firstLine="566"/>
        <w:jc w:val="both"/>
      </w:pPr>
      <w:r w:rsidRPr="0018633B">
        <w:t>В целях усвоения государственного языка в группе с русским языком обучения в</w:t>
      </w:r>
      <w:r w:rsidRPr="0018633B">
        <w:rPr>
          <w:spacing w:val="1"/>
        </w:rPr>
        <w:t xml:space="preserve"> </w:t>
      </w:r>
      <w:r w:rsidRPr="0018633B">
        <w:t>течение</w:t>
      </w:r>
      <w:r w:rsidRPr="0018633B">
        <w:rPr>
          <w:spacing w:val="1"/>
        </w:rPr>
        <w:t xml:space="preserve"> </w:t>
      </w:r>
      <w:r w:rsidRPr="0018633B">
        <w:t>дня</w:t>
      </w:r>
      <w:r w:rsidRPr="0018633B">
        <w:rPr>
          <w:spacing w:val="1"/>
        </w:rPr>
        <w:t xml:space="preserve"> </w:t>
      </w:r>
      <w:r w:rsidRPr="0018633B">
        <w:t>педагогу</w:t>
      </w:r>
      <w:r w:rsidRPr="0018633B">
        <w:rPr>
          <w:spacing w:val="1"/>
        </w:rPr>
        <w:t xml:space="preserve"> </w:t>
      </w:r>
      <w:r w:rsidRPr="0018633B">
        <w:t>вместе</w:t>
      </w:r>
      <w:r w:rsidRPr="0018633B">
        <w:rPr>
          <w:spacing w:val="1"/>
        </w:rPr>
        <w:t xml:space="preserve"> </w:t>
      </w:r>
      <w:r w:rsidRPr="0018633B">
        <w:t>с</w:t>
      </w:r>
      <w:r w:rsidRPr="0018633B">
        <w:rPr>
          <w:spacing w:val="1"/>
        </w:rPr>
        <w:t xml:space="preserve"> </w:t>
      </w:r>
      <w:r w:rsidRPr="0018633B">
        <w:t>детьми</w:t>
      </w:r>
      <w:r w:rsidRPr="0018633B">
        <w:rPr>
          <w:spacing w:val="1"/>
        </w:rPr>
        <w:t xml:space="preserve"> </w:t>
      </w:r>
      <w:r w:rsidRPr="0018633B">
        <w:t>рекомендуется</w:t>
      </w:r>
      <w:r w:rsidRPr="0018633B">
        <w:rPr>
          <w:spacing w:val="1"/>
        </w:rPr>
        <w:t xml:space="preserve"> </w:t>
      </w:r>
      <w:r w:rsidRPr="0018633B">
        <w:t>изучать</w:t>
      </w:r>
      <w:r w:rsidRPr="0018633B">
        <w:rPr>
          <w:spacing w:val="1"/>
        </w:rPr>
        <w:t xml:space="preserve"> </w:t>
      </w:r>
      <w:r w:rsidRPr="0018633B">
        <w:t>словарный</w:t>
      </w:r>
      <w:r w:rsidRPr="0018633B">
        <w:rPr>
          <w:spacing w:val="1"/>
        </w:rPr>
        <w:t xml:space="preserve"> </w:t>
      </w:r>
      <w:r w:rsidRPr="0018633B">
        <w:t>минимум,</w:t>
      </w:r>
      <w:r w:rsidRPr="0018633B">
        <w:rPr>
          <w:spacing w:val="1"/>
        </w:rPr>
        <w:t xml:space="preserve"> </w:t>
      </w:r>
      <w:r w:rsidRPr="0018633B">
        <w:t>определенный</w:t>
      </w:r>
      <w:r w:rsidRPr="0018633B">
        <w:rPr>
          <w:spacing w:val="1"/>
        </w:rPr>
        <w:t xml:space="preserve"> </w:t>
      </w:r>
      <w:r w:rsidRPr="0018633B">
        <w:t>в</w:t>
      </w:r>
      <w:r w:rsidRPr="0018633B">
        <w:rPr>
          <w:spacing w:val="1"/>
        </w:rPr>
        <w:t xml:space="preserve"> </w:t>
      </w:r>
      <w:r w:rsidRPr="0018633B">
        <w:t>Типовой</w:t>
      </w:r>
      <w:r w:rsidRPr="0018633B">
        <w:rPr>
          <w:spacing w:val="1"/>
        </w:rPr>
        <w:t xml:space="preserve"> </w:t>
      </w:r>
      <w:r>
        <w:t>программе</w:t>
      </w:r>
      <w:r w:rsidRPr="0018633B">
        <w:t>,</w:t>
      </w:r>
      <w:r>
        <w:t xml:space="preserve"> </w:t>
      </w:r>
      <w:r w:rsidRPr="0018633B">
        <w:t xml:space="preserve">работать </w:t>
      </w:r>
      <w:proofErr w:type="gramStart"/>
      <w:r w:rsidRPr="0018633B">
        <w:t xml:space="preserve">над </w:t>
      </w:r>
      <w:r w:rsidRPr="0018633B">
        <w:rPr>
          <w:spacing w:val="1"/>
        </w:rPr>
        <w:t xml:space="preserve"> </w:t>
      </w:r>
      <w:r w:rsidRPr="0018633B">
        <w:t>развитием</w:t>
      </w:r>
      <w:proofErr w:type="gramEnd"/>
      <w:r w:rsidRPr="0018633B">
        <w:rPr>
          <w:spacing w:val="1"/>
        </w:rPr>
        <w:t xml:space="preserve"> </w:t>
      </w:r>
      <w:r w:rsidRPr="0018633B">
        <w:t>устной</w:t>
      </w:r>
      <w:r w:rsidRPr="0018633B">
        <w:rPr>
          <w:spacing w:val="1"/>
        </w:rPr>
        <w:t xml:space="preserve"> </w:t>
      </w:r>
      <w:r w:rsidRPr="0018633B">
        <w:t>связной</w:t>
      </w:r>
      <w:r w:rsidRPr="0018633B">
        <w:rPr>
          <w:spacing w:val="1"/>
        </w:rPr>
        <w:t xml:space="preserve"> </w:t>
      </w:r>
      <w:r w:rsidRPr="0018633B">
        <w:t>речи</w:t>
      </w:r>
      <w:r w:rsidRPr="0018633B">
        <w:rPr>
          <w:spacing w:val="1"/>
        </w:rPr>
        <w:t xml:space="preserve"> </w:t>
      </w:r>
      <w:r w:rsidRPr="0018633B">
        <w:t>воспитанников</w:t>
      </w:r>
      <w:r w:rsidRPr="0018633B">
        <w:rPr>
          <w:spacing w:val="1"/>
        </w:rPr>
        <w:t xml:space="preserve"> </w:t>
      </w:r>
      <w:r w:rsidRPr="0018633B">
        <w:t>в</w:t>
      </w:r>
      <w:r w:rsidRPr="0018633B">
        <w:rPr>
          <w:spacing w:val="1"/>
        </w:rPr>
        <w:t xml:space="preserve"> </w:t>
      </w:r>
      <w:r w:rsidRPr="0018633B">
        <w:t>различных</w:t>
      </w:r>
      <w:r w:rsidRPr="0018633B">
        <w:rPr>
          <w:spacing w:val="1"/>
        </w:rPr>
        <w:t xml:space="preserve"> </w:t>
      </w:r>
      <w:r w:rsidRPr="0018633B">
        <w:t>видах</w:t>
      </w:r>
      <w:r w:rsidRPr="0018633B">
        <w:rPr>
          <w:spacing w:val="1"/>
        </w:rPr>
        <w:t xml:space="preserve"> </w:t>
      </w:r>
      <w:r w:rsidRPr="0018633B">
        <w:t>детской</w:t>
      </w:r>
      <w:r w:rsidRPr="0018633B">
        <w:rPr>
          <w:spacing w:val="1"/>
        </w:rPr>
        <w:t xml:space="preserve"> </w:t>
      </w:r>
      <w:r w:rsidRPr="0018633B">
        <w:t>деятельности,</w:t>
      </w:r>
      <w:r w:rsidRPr="0018633B">
        <w:rPr>
          <w:spacing w:val="1"/>
        </w:rPr>
        <w:t xml:space="preserve"> </w:t>
      </w:r>
      <w:r w:rsidRPr="0018633B">
        <w:t>а</w:t>
      </w:r>
      <w:r w:rsidRPr="0018633B">
        <w:rPr>
          <w:spacing w:val="1"/>
        </w:rPr>
        <w:t xml:space="preserve"> </w:t>
      </w:r>
      <w:r w:rsidRPr="0018633B">
        <w:t>также</w:t>
      </w:r>
      <w:r w:rsidRPr="0018633B">
        <w:rPr>
          <w:spacing w:val="1"/>
        </w:rPr>
        <w:t xml:space="preserve"> </w:t>
      </w:r>
      <w:r w:rsidRPr="0018633B">
        <w:t>знакомить с</w:t>
      </w:r>
      <w:r w:rsidRPr="0018633B">
        <w:rPr>
          <w:spacing w:val="1"/>
        </w:rPr>
        <w:t xml:space="preserve"> </w:t>
      </w:r>
      <w:r w:rsidRPr="0018633B">
        <w:t xml:space="preserve">культурой, обычаями и традициями казахского народа, </w:t>
      </w:r>
      <w:r w:rsidRPr="0018633B">
        <w:rPr>
          <w:spacing w:val="1"/>
        </w:rPr>
        <w:t xml:space="preserve"> </w:t>
      </w:r>
      <w:r w:rsidRPr="0018633B">
        <w:t xml:space="preserve">прививать </w:t>
      </w:r>
      <w:r w:rsidRPr="0018633B">
        <w:rPr>
          <w:spacing w:val="-1"/>
        </w:rPr>
        <w:t xml:space="preserve"> </w:t>
      </w:r>
      <w:r w:rsidRPr="0018633B">
        <w:t>нормы речи,</w:t>
      </w:r>
      <w:r w:rsidRPr="0018633B">
        <w:rPr>
          <w:spacing w:val="-1"/>
        </w:rPr>
        <w:t xml:space="preserve"> </w:t>
      </w:r>
      <w:r w:rsidRPr="0018633B">
        <w:t>культуру общения.</w:t>
      </w:r>
    </w:p>
    <w:p w14:paraId="51008D9E" w14:textId="77777777" w:rsidR="001772CC" w:rsidRPr="0018633B" w:rsidRDefault="001772CC" w:rsidP="007548F3">
      <w:pPr>
        <w:pStyle w:val="a3"/>
        <w:spacing w:before="120"/>
        <w:ind w:left="0" w:firstLine="566"/>
        <w:jc w:val="both"/>
      </w:pPr>
      <w:r w:rsidRPr="0018633B">
        <w:t>С учетом возрастных особенностей детей в течение дня уделяется время на пение,</w:t>
      </w:r>
      <w:r w:rsidRPr="0018633B">
        <w:rPr>
          <w:spacing w:val="1"/>
        </w:rPr>
        <w:t xml:space="preserve"> </w:t>
      </w:r>
      <w:r w:rsidRPr="0018633B">
        <w:t>слушание</w:t>
      </w:r>
      <w:r w:rsidRPr="0018633B">
        <w:rPr>
          <w:spacing w:val="1"/>
        </w:rPr>
        <w:t xml:space="preserve"> </w:t>
      </w:r>
      <w:r w:rsidRPr="0018633B">
        <w:t>музыки,</w:t>
      </w:r>
      <w:r w:rsidRPr="0018633B">
        <w:rPr>
          <w:spacing w:val="1"/>
        </w:rPr>
        <w:t xml:space="preserve"> </w:t>
      </w:r>
      <w:r w:rsidRPr="0018633B">
        <w:t>заучивание</w:t>
      </w:r>
      <w:r w:rsidRPr="0018633B">
        <w:rPr>
          <w:spacing w:val="1"/>
        </w:rPr>
        <w:t xml:space="preserve"> </w:t>
      </w:r>
      <w:r w:rsidRPr="0018633B">
        <w:t>песен,</w:t>
      </w:r>
      <w:r w:rsidRPr="0018633B">
        <w:rPr>
          <w:spacing w:val="1"/>
        </w:rPr>
        <w:t xml:space="preserve"> </w:t>
      </w:r>
      <w:r w:rsidRPr="0018633B">
        <w:t>импровизацию,</w:t>
      </w:r>
      <w:r w:rsidRPr="0018633B">
        <w:rPr>
          <w:spacing w:val="71"/>
        </w:rPr>
        <w:t xml:space="preserve"> </w:t>
      </w:r>
      <w:r w:rsidRPr="0018633B">
        <w:t>музыкально-ритмические</w:t>
      </w:r>
      <w:r w:rsidRPr="0018633B">
        <w:rPr>
          <w:spacing w:val="1"/>
        </w:rPr>
        <w:t xml:space="preserve"> </w:t>
      </w:r>
      <w:r w:rsidRPr="0018633B">
        <w:t>движения,</w:t>
      </w:r>
      <w:r w:rsidRPr="0018633B">
        <w:rPr>
          <w:spacing w:val="1"/>
        </w:rPr>
        <w:t xml:space="preserve"> </w:t>
      </w:r>
      <w:r w:rsidRPr="0018633B">
        <w:t>игру</w:t>
      </w:r>
      <w:r w:rsidRPr="0018633B">
        <w:rPr>
          <w:spacing w:val="1"/>
        </w:rPr>
        <w:t xml:space="preserve"> </w:t>
      </w:r>
      <w:r w:rsidRPr="0018633B">
        <w:t>на</w:t>
      </w:r>
      <w:r w:rsidRPr="0018633B">
        <w:rPr>
          <w:spacing w:val="1"/>
        </w:rPr>
        <w:t xml:space="preserve"> </w:t>
      </w:r>
      <w:r w:rsidRPr="0018633B">
        <w:t>детских</w:t>
      </w:r>
      <w:r w:rsidRPr="0018633B">
        <w:rPr>
          <w:spacing w:val="1"/>
        </w:rPr>
        <w:t xml:space="preserve"> </w:t>
      </w:r>
      <w:r w:rsidRPr="0018633B">
        <w:t>шумовых</w:t>
      </w:r>
      <w:r w:rsidRPr="0018633B">
        <w:rPr>
          <w:spacing w:val="1"/>
        </w:rPr>
        <w:t xml:space="preserve"> </w:t>
      </w:r>
      <w:r w:rsidRPr="0018633B">
        <w:t>инструментах</w:t>
      </w:r>
      <w:r w:rsidRPr="0018633B">
        <w:rPr>
          <w:spacing w:val="1"/>
        </w:rPr>
        <w:t xml:space="preserve"> </w:t>
      </w:r>
      <w:r w:rsidRPr="0018633B">
        <w:t>и</w:t>
      </w:r>
      <w:r w:rsidRPr="0018633B">
        <w:rPr>
          <w:spacing w:val="1"/>
        </w:rPr>
        <w:t xml:space="preserve"> </w:t>
      </w:r>
      <w:r w:rsidRPr="0018633B">
        <w:t>другие</w:t>
      </w:r>
      <w:r w:rsidRPr="0018633B">
        <w:rPr>
          <w:spacing w:val="1"/>
        </w:rPr>
        <w:t xml:space="preserve"> </w:t>
      </w:r>
      <w:r w:rsidRPr="0018633B">
        <w:t>виды</w:t>
      </w:r>
      <w:r w:rsidRPr="0018633B">
        <w:rPr>
          <w:spacing w:val="1"/>
        </w:rPr>
        <w:t xml:space="preserve"> </w:t>
      </w:r>
      <w:r w:rsidRPr="0018633B">
        <w:t>музыкальной</w:t>
      </w:r>
      <w:r w:rsidRPr="0018633B">
        <w:rPr>
          <w:spacing w:val="1"/>
        </w:rPr>
        <w:t xml:space="preserve"> </w:t>
      </w:r>
      <w:r w:rsidRPr="0018633B">
        <w:t>деятельности.</w:t>
      </w:r>
    </w:p>
    <w:p w14:paraId="1D45B7FF" w14:textId="77777777" w:rsidR="007548F3" w:rsidRDefault="001772CC" w:rsidP="007548F3">
      <w:pPr>
        <w:pStyle w:val="a3"/>
        <w:spacing w:before="121"/>
        <w:ind w:left="0" w:firstLine="566"/>
        <w:jc w:val="both"/>
      </w:pPr>
      <w:r w:rsidRPr="0018633B">
        <w:t>Продолжительность учебного года в предшкольном классе составляет 35 учебные</w:t>
      </w:r>
      <w:r w:rsidRPr="0018633B">
        <w:rPr>
          <w:spacing w:val="1"/>
        </w:rPr>
        <w:t xml:space="preserve"> </w:t>
      </w:r>
      <w:r w:rsidRPr="0018633B">
        <w:t>недели.</w:t>
      </w:r>
      <w:r w:rsidR="007548F3">
        <w:t xml:space="preserve"> </w:t>
      </w:r>
    </w:p>
    <w:p w14:paraId="16B08410" w14:textId="77777777" w:rsidR="001772CC" w:rsidRPr="0018633B" w:rsidRDefault="001772CC" w:rsidP="007548F3">
      <w:pPr>
        <w:pStyle w:val="a3"/>
        <w:spacing w:before="121"/>
        <w:ind w:left="0" w:firstLine="566"/>
        <w:jc w:val="both"/>
      </w:pPr>
      <w:r w:rsidRPr="0018633B">
        <w:t>Нормативная</w:t>
      </w:r>
      <w:r w:rsidRPr="0018633B">
        <w:rPr>
          <w:spacing w:val="-2"/>
        </w:rPr>
        <w:t xml:space="preserve"> </w:t>
      </w:r>
      <w:r w:rsidRPr="0018633B">
        <w:t>нагрузка</w:t>
      </w:r>
      <w:r w:rsidRPr="0018633B">
        <w:rPr>
          <w:spacing w:val="-2"/>
        </w:rPr>
        <w:t xml:space="preserve"> </w:t>
      </w:r>
      <w:r w:rsidRPr="0018633B">
        <w:t>в</w:t>
      </w:r>
      <w:r w:rsidRPr="0018633B">
        <w:rPr>
          <w:spacing w:val="-3"/>
        </w:rPr>
        <w:t xml:space="preserve"> </w:t>
      </w:r>
      <w:r w:rsidRPr="0018633B">
        <w:t>неделю</w:t>
      </w:r>
      <w:r w:rsidRPr="0018633B">
        <w:rPr>
          <w:spacing w:val="-3"/>
        </w:rPr>
        <w:t xml:space="preserve"> </w:t>
      </w:r>
      <w:r w:rsidRPr="0018633B">
        <w:t>для</w:t>
      </w:r>
      <w:r w:rsidRPr="0018633B">
        <w:rPr>
          <w:spacing w:val="65"/>
        </w:rPr>
        <w:t xml:space="preserve"> </w:t>
      </w:r>
      <w:r w:rsidRPr="0018633B">
        <w:t>предшкольного класса</w:t>
      </w:r>
      <w:r w:rsidRPr="0018633B">
        <w:rPr>
          <w:spacing w:val="-4"/>
        </w:rPr>
        <w:t xml:space="preserve"> </w:t>
      </w:r>
      <w:r w:rsidRPr="0018633B">
        <w:t>составляет</w:t>
      </w:r>
      <w:r w:rsidRPr="0018633B">
        <w:rPr>
          <w:spacing w:val="-5"/>
        </w:rPr>
        <w:t xml:space="preserve"> </w:t>
      </w:r>
      <w:r w:rsidRPr="0018633B">
        <w:t>20 часов.</w:t>
      </w:r>
    </w:p>
    <w:p w14:paraId="0CC705CD" w14:textId="77777777" w:rsidR="001772CC" w:rsidRPr="00005E46" w:rsidRDefault="001772CC" w:rsidP="007548F3">
      <w:pPr>
        <w:pStyle w:val="a7"/>
        <w:numPr>
          <w:ilvl w:val="0"/>
          <w:numId w:val="22"/>
        </w:numPr>
        <w:tabs>
          <w:tab w:val="left" w:pos="578"/>
        </w:tabs>
        <w:spacing w:before="66"/>
        <w:ind w:left="0" w:hanging="3"/>
        <w:jc w:val="both"/>
        <w:rPr>
          <w:i/>
          <w:sz w:val="28"/>
          <w:szCs w:val="28"/>
        </w:rPr>
      </w:pPr>
      <w:r w:rsidRPr="00005E46">
        <w:rPr>
          <w:i/>
          <w:sz w:val="28"/>
          <w:szCs w:val="28"/>
        </w:rPr>
        <w:t>осуществление образовательной деятельности в соответствии с типовой учебной</w:t>
      </w:r>
      <w:r w:rsidRPr="00005E46">
        <w:rPr>
          <w:i/>
          <w:spacing w:val="1"/>
          <w:sz w:val="28"/>
          <w:szCs w:val="28"/>
        </w:rPr>
        <w:t xml:space="preserve"> </w:t>
      </w:r>
      <w:r w:rsidRPr="00005E46">
        <w:rPr>
          <w:i/>
          <w:sz w:val="28"/>
          <w:szCs w:val="28"/>
        </w:rPr>
        <w:t>программой дошкольного воспитания и обучения (далее – типовая учебная программа</w:t>
      </w:r>
      <w:r w:rsidRPr="00005E46">
        <w:rPr>
          <w:i/>
          <w:spacing w:val="1"/>
          <w:sz w:val="28"/>
          <w:szCs w:val="28"/>
        </w:rPr>
        <w:t xml:space="preserve"> </w:t>
      </w:r>
      <w:r w:rsidRPr="00005E46">
        <w:rPr>
          <w:i/>
          <w:sz w:val="28"/>
          <w:szCs w:val="28"/>
        </w:rPr>
        <w:t>ДВО),</w:t>
      </w:r>
      <w:r w:rsidRPr="00005E46">
        <w:rPr>
          <w:i/>
          <w:spacing w:val="57"/>
          <w:sz w:val="28"/>
          <w:szCs w:val="28"/>
        </w:rPr>
        <w:t xml:space="preserve"> </w:t>
      </w:r>
      <w:r w:rsidRPr="00005E46">
        <w:rPr>
          <w:i/>
          <w:sz w:val="28"/>
          <w:szCs w:val="28"/>
        </w:rPr>
        <w:t>утвержденной</w:t>
      </w:r>
      <w:r w:rsidRPr="00005E46">
        <w:rPr>
          <w:i/>
          <w:spacing w:val="56"/>
          <w:sz w:val="28"/>
          <w:szCs w:val="28"/>
        </w:rPr>
        <w:t xml:space="preserve"> </w:t>
      </w:r>
      <w:r w:rsidRPr="00005E46">
        <w:rPr>
          <w:i/>
          <w:sz w:val="28"/>
          <w:szCs w:val="28"/>
        </w:rPr>
        <w:t>приказом</w:t>
      </w:r>
      <w:r w:rsidRPr="00005E46">
        <w:rPr>
          <w:i/>
          <w:spacing w:val="58"/>
          <w:sz w:val="28"/>
          <w:szCs w:val="28"/>
        </w:rPr>
        <w:t xml:space="preserve"> </w:t>
      </w:r>
      <w:r w:rsidRPr="00005E46">
        <w:rPr>
          <w:i/>
          <w:sz w:val="28"/>
          <w:szCs w:val="28"/>
        </w:rPr>
        <w:t>исполняющего</w:t>
      </w:r>
      <w:r w:rsidRPr="00005E46">
        <w:rPr>
          <w:i/>
          <w:spacing w:val="60"/>
          <w:sz w:val="28"/>
          <w:szCs w:val="28"/>
        </w:rPr>
        <w:t xml:space="preserve"> </w:t>
      </w:r>
      <w:r w:rsidRPr="00005E46">
        <w:rPr>
          <w:i/>
          <w:sz w:val="28"/>
          <w:szCs w:val="28"/>
        </w:rPr>
        <w:t>обязанности</w:t>
      </w:r>
      <w:r w:rsidRPr="00005E46">
        <w:rPr>
          <w:i/>
          <w:spacing w:val="59"/>
          <w:sz w:val="28"/>
          <w:szCs w:val="28"/>
        </w:rPr>
        <w:t xml:space="preserve"> </w:t>
      </w:r>
      <w:r w:rsidRPr="00005E46">
        <w:rPr>
          <w:i/>
          <w:sz w:val="28"/>
          <w:szCs w:val="28"/>
        </w:rPr>
        <w:t>Министра</w:t>
      </w:r>
      <w:r w:rsidRPr="00005E46">
        <w:rPr>
          <w:i/>
          <w:spacing w:val="59"/>
          <w:sz w:val="28"/>
          <w:szCs w:val="28"/>
        </w:rPr>
        <w:t xml:space="preserve"> </w:t>
      </w:r>
      <w:r w:rsidRPr="00005E46">
        <w:rPr>
          <w:i/>
          <w:sz w:val="28"/>
          <w:szCs w:val="28"/>
        </w:rPr>
        <w:t>образования</w:t>
      </w:r>
      <w:r w:rsidRPr="00005E46">
        <w:rPr>
          <w:i/>
          <w:spacing w:val="57"/>
          <w:sz w:val="28"/>
          <w:szCs w:val="28"/>
        </w:rPr>
        <w:t xml:space="preserve"> </w:t>
      </w:r>
      <w:r w:rsidRPr="00005E46">
        <w:rPr>
          <w:i/>
          <w:sz w:val="28"/>
          <w:szCs w:val="28"/>
        </w:rPr>
        <w:t>и</w:t>
      </w:r>
      <w:r w:rsidR="00005E46" w:rsidRPr="00005E46">
        <w:rPr>
          <w:i/>
          <w:sz w:val="28"/>
          <w:szCs w:val="28"/>
        </w:rPr>
        <w:t xml:space="preserve"> </w:t>
      </w:r>
      <w:r w:rsidRPr="00005E46">
        <w:rPr>
          <w:i/>
          <w:sz w:val="28"/>
          <w:szCs w:val="28"/>
        </w:rPr>
        <w:t>науки Республики Казахстан от 12 августа 2016 года № 499 (зарегистрированный в</w:t>
      </w:r>
      <w:r w:rsidRPr="00005E46">
        <w:rPr>
          <w:i/>
          <w:spacing w:val="1"/>
          <w:sz w:val="28"/>
          <w:szCs w:val="28"/>
        </w:rPr>
        <w:t xml:space="preserve"> </w:t>
      </w:r>
      <w:r w:rsidRPr="00005E46">
        <w:rPr>
          <w:i/>
          <w:sz w:val="28"/>
          <w:szCs w:val="28"/>
        </w:rPr>
        <w:t>Реестре</w:t>
      </w:r>
      <w:r w:rsidRPr="00005E46">
        <w:rPr>
          <w:i/>
          <w:spacing w:val="1"/>
          <w:sz w:val="28"/>
          <w:szCs w:val="28"/>
        </w:rPr>
        <w:t xml:space="preserve"> </w:t>
      </w:r>
      <w:r w:rsidRPr="00005E46">
        <w:rPr>
          <w:i/>
          <w:sz w:val="28"/>
          <w:szCs w:val="28"/>
        </w:rPr>
        <w:t>государственной</w:t>
      </w:r>
      <w:r w:rsidRPr="00005E46">
        <w:rPr>
          <w:i/>
          <w:spacing w:val="1"/>
          <w:sz w:val="28"/>
          <w:szCs w:val="28"/>
        </w:rPr>
        <w:t xml:space="preserve"> </w:t>
      </w:r>
      <w:r w:rsidRPr="00005E46">
        <w:rPr>
          <w:i/>
          <w:sz w:val="28"/>
          <w:szCs w:val="28"/>
        </w:rPr>
        <w:t>регистрации</w:t>
      </w:r>
      <w:r w:rsidRPr="00005E46">
        <w:rPr>
          <w:i/>
          <w:spacing w:val="1"/>
          <w:sz w:val="28"/>
          <w:szCs w:val="28"/>
        </w:rPr>
        <w:t xml:space="preserve"> </w:t>
      </w:r>
      <w:r w:rsidRPr="00005E46">
        <w:rPr>
          <w:i/>
          <w:sz w:val="28"/>
          <w:szCs w:val="28"/>
        </w:rPr>
        <w:t>нормативных</w:t>
      </w:r>
      <w:r w:rsidRPr="00005E46">
        <w:rPr>
          <w:i/>
          <w:spacing w:val="1"/>
          <w:sz w:val="28"/>
          <w:szCs w:val="28"/>
        </w:rPr>
        <w:t xml:space="preserve"> </w:t>
      </w:r>
      <w:r w:rsidRPr="00005E46">
        <w:rPr>
          <w:i/>
          <w:sz w:val="28"/>
          <w:szCs w:val="28"/>
        </w:rPr>
        <w:t>правовых</w:t>
      </w:r>
      <w:r w:rsidRPr="00005E46">
        <w:rPr>
          <w:i/>
          <w:spacing w:val="1"/>
          <w:sz w:val="28"/>
          <w:szCs w:val="28"/>
        </w:rPr>
        <w:t xml:space="preserve"> </w:t>
      </w:r>
      <w:r w:rsidRPr="00005E46">
        <w:rPr>
          <w:i/>
          <w:sz w:val="28"/>
          <w:szCs w:val="28"/>
        </w:rPr>
        <w:t>актов</w:t>
      </w:r>
      <w:r w:rsidRPr="00005E46">
        <w:rPr>
          <w:i/>
          <w:spacing w:val="1"/>
          <w:sz w:val="28"/>
          <w:szCs w:val="28"/>
        </w:rPr>
        <w:t xml:space="preserve"> </w:t>
      </w:r>
      <w:r w:rsidRPr="00005E46">
        <w:rPr>
          <w:i/>
          <w:sz w:val="28"/>
          <w:szCs w:val="28"/>
        </w:rPr>
        <w:t>под</w:t>
      </w:r>
      <w:r w:rsidRPr="00005E46">
        <w:rPr>
          <w:i/>
          <w:spacing w:val="1"/>
          <w:sz w:val="28"/>
          <w:szCs w:val="28"/>
        </w:rPr>
        <w:t xml:space="preserve"> </w:t>
      </w:r>
      <w:r w:rsidRPr="00005E46">
        <w:rPr>
          <w:i/>
          <w:sz w:val="28"/>
          <w:szCs w:val="28"/>
        </w:rPr>
        <w:t>№14235) с</w:t>
      </w:r>
      <w:r w:rsidRPr="00005E46">
        <w:rPr>
          <w:i/>
          <w:spacing w:val="-67"/>
          <w:sz w:val="28"/>
          <w:szCs w:val="28"/>
        </w:rPr>
        <w:t xml:space="preserve">    </w:t>
      </w:r>
      <w:r w:rsidRPr="00005E46">
        <w:rPr>
          <w:i/>
          <w:sz w:val="28"/>
          <w:szCs w:val="28"/>
        </w:rPr>
        <w:t>изменениями от</w:t>
      </w:r>
      <w:r w:rsidRPr="00005E46">
        <w:rPr>
          <w:i/>
          <w:spacing w:val="-4"/>
          <w:sz w:val="28"/>
          <w:szCs w:val="28"/>
        </w:rPr>
        <w:t xml:space="preserve"> </w:t>
      </w:r>
      <w:r w:rsidRPr="00005E46">
        <w:rPr>
          <w:i/>
          <w:sz w:val="28"/>
          <w:szCs w:val="28"/>
        </w:rPr>
        <w:t>14</w:t>
      </w:r>
      <w:r w:rsidRPr="00005E46">
        <w:rPr>
          <w:i/>
          <w:spacing w:val="-3"/>
          <w:sz w:val="28"/>
          <w:szCs w:val="28"/>
        </w:rPr>
        <w:t xml:space="preserve"> </w:t>
      </w:r>
      <w:r w:rsidRPr="00005E46">
        <w:rPr>
          <w:i/>
          <w:sz w:val="28"/>
          <w:szCs w:val="28"/>
        </w:rPr>
        <w:t>октября</w:t>
      </w:r>
      <w:r w:rsidRPr="00005E46">
        <w:rPr>
          <w:i/>
          <w:spacing w:val="-1"/>
          <w:sz w:val="28"/>
          <w:szCs w:val="28"/>
        </w:rPr>
        <w:t xml:space="preserve"> </w:t>
      </w:r>
      <w:r w:rsidRPr="00005E46">
        <w:rPr>
          <w:i/>
          <w:sz w:val="28"/>
          <w:szCs w:val="28"/>
        </w:rPr>
        <w:t>2022</w:t>
      </w:r>
      <w:r w:rsidRPr="00005E46">
        <w:rPr>
          <w:i/>
          <w:spacing w:val="1"/>
          <w:sz w:val="28"/>
          <w:szCs w:val="28"/>
        </w:rPr>
        <w:t xml:space="preserve"> </w:t>
      </w:r>
      <w:r w:rsidRPr="00005E46">
        <w:rPr>
          <w:i/>
          <w:sz w:val="28"/>
          <w:szCs w:val="28"/>
        </w:rPr>
        <w:t>№422</w:t>
      </w:r>
    </w:p>
    <w:p w14:paraId="4A362E7D" w14:textId="77777777" w:rsidR="001772CC" w:rsidRPr="0018633B" w:rsidRDefault="001772CC" w:rsidP="007548F3">
      <w:pPr>
        <w:pStyle w:val="a3"/>
        <w:spacing w:before="4"/>
        <w:ind w:left="0" w:firstLine="566"/>
        <w:jc w:val="both"/>
      </w:pPr>
      <w:r w:rsidRPr="0018633B">
        <w:t>Образовательная</w:t>
      </w:r>
      <w:r w:rsidRPr="0018633B">
        <w:rPr>
          <w:spacing w:val="1"/>
        </w:rPr>
        <w:t xml:space="preserve"> </w:t>
      </w:r>
      <w:r w:rsidRPr="0018633B">
        <w:t>деятельность</w:t>
      </w:r>
      <w:r w:rsidRPr="0018633B">
        <w:rPr>
          <w:spacing w:val="1"/>
        </w:rPr>
        <w:t xml:space="preserve"> </w:t>
      </w:r>
      <w:r w:rsidRPr="0018633B">
        <w:t>предшкольного</w:t>
      </w:r>
      <w:r w:rsidRPr="0018633B">
        <w:rPr>
          <w:spacing w:val="1"/>
        </w:rPr>
        <w:t xml:space="preserve"> </w:t>
      </w:r>
      <w:r w:rsidRPr="0018633B">
        <w:t>класса,</w:t>
      </w:r>
      <w:r w:rsidRPr="0018633B">
        <w:rPr>
          <w:spacing w:val="1"/>
        </w:rPr>
        <w:t xml:space="preserve"> </w:t>
      </w:r>
      <w:r w:rsidRPr="0018633B">
        <w:t>группы</w:t>
      </w:r>
      <w:r w:rsidRPr="0018633B">
        <w:rPr>
          <w:spacing w:val="1"/>
        </w:rPr>
        <w:t xml:space="preserve"> </w:t>
      </w:r>
      <w:r w:rsidRPr="0018633B">
        <w:t>мини-центра</w:t>
      </w:r>
      <w:r w:rsidRPr="0018633B">
        <w:rPr>
          <w:spacing w:val="1"/>
        </w:rPr>
        <w:t xml:space="preserve"> </w:t>
      </w:r>
      <w:r w:rsidRPr="0018633B">
        <w:t>осуществляется на основании типовой учебной программы дошкольного воспитания и</w:t>
      </w:r>
      <w:r w:rsidRPr="0018633B">
        <w:rPr>
          <w:spacing w:val="1"/>
        </w:rPr>
        <w:t xml:space="preserve"> </w:t>
      </w:r>
      <w:r w:rsidRPr="0018633B">
        <w:t>обучения, утвержденной приказом исполняющего обязанности Министра образования и</w:t>
      </w:r>
      <w:r w:rsidRPr="0018633B">
        <w:rPr>
          <w:spacing w:val="1"/>
        </w:rPr>
        <w:t xml:space="preserve"> </w:t>
      </w:r>
      <w:r w:rsidRPr="0018633B">
        <w:t>науки Республики Казахстан от 14 октября 2022 года № 422 «Об утверждении типовой</w:t>
      </w:r>
      <w:r w:rsidRPr="0018633B">
        <w:rPr>
          <w:spacing w:val="1"/>
        </w:rPr>
        <w:t xml:space="preserve"> </w:t>
      </w:r>
      <w:r w:rsidRPr="0018633B">
        <w:t>учебной программы дошкольного воспитания и обучения» (далее</w:t>
      </w:r>
      <w:r w:rsidRPr="0018633B">
        <w:rPr>
          <w:spacing w:val="1"/>
        </w:rPr>
        <w:t xml:space="preserve"> </w:t>
      </w:r>
      <w:r w:rsidRPr="0018633B">
        <w:t>- Типовая учебная</w:t>
      </w:r>
      <w:r w:rsidRPr="0018633B">
        <w:rPr>
          <w:spacing w:val="1"/>
        </w:rPr>
        <w:t xml:space="preserve"> </w:t>
      </w:r>
      <w:r w:rsidRPr="0018633B">
        <w:t>программа).</w:t>
      </w:r>
    </w:p>
    <w:p w14:paraId="1BA240E9" w14:textId="77777777" w:rsidR="001772CC" w:rsidRPr="0018633B" w:rsidRDefault="001772CC" w:rsidP="007548F3">
      <w:pPr>
        <w:pStyle w:val="a3"/>
        <w:spacing w:before="1"/>
        <w:ind w:left="0"/>
        <w:jc w:val="both"/>
      </w:pPr>
      <w:r w:rsidRPr="0018633B">
        <w:t>Имеется УМК: программы по всем</w:t>
      </w:r>
      <w:r w:rsidRPr="0018633B">
        <w:rPr>
          <w:spacing w:val="1"/>
        </w:rPr>
        <w:t xml:space="preserve"> </w:t>
      </w:r>
      <w:r w:rsidRPr="0018633B">
        <w:t>изучаемым</w:t>
      </w:r>
      <w:r w:rsidRPr="0018633B">
        <w:rPr>
          <w:spacing w:val="1"/>
        </w:rPr>
        <w:t xml:space="preserve"> </w:t>
      </w:r>
      <w:r w:rsidRPr="0018633B">
        <w:t>дисциплинам</w:t>
      </w:r>
      <w:r w:rsidRPr="0018633B">
        <w:rPr>
          <w:spacing w:val="1"/>
        </w:rPr>
        <w:t xml:space="preserve"> </w:t>
      </w:r>
      <w:r w:rsidRPr="0018633B">
        <w:t>(долгосрочное,</w:t>
      </w:r>
      <w:r w:rsidRPr="0018633B">
        <w:rPr>
          <w:spacing w:val="1"/>
        </w:rPr>
        <w:t xml:space="preserve"> </w:t>
      </w:r>
      <w:r w:rsidRPr="0018633B">
        <w:t>краткосрочное</w:t>
      </w:r>
      <w:r w:rsidRPr="0018633B">
        <w:rPr>
          <w:spacing w:val="1"/>
        </w:rPr>
        <w:t xml:space="preserve"> </w:t>
      </w:r>
      <w:r w:rsidRPr="0018633B">
        <w:t>планирование),</w:t>
      </w:r>
      <w:r w:rsidRPr="0018633B">
        <w:rPr>
          <w:spacing w:val="1"/>
        </w:rPr>
        <w:t xml:space="preserve"> </w:t>
      </w:r>
      <w:r w:rsidRPr="0018633B">
        <w:t>пособия,</w:t>
      </w:r>
      <w:r w:rsidRPr="0018633B">
        <w:rPr>
          <w:spacing w:val="1"/>
        </w:rPr>
        <w:t xml:space="preserve"> </w:t>
      </w:r>
      <w:r w:rsidRPr="0018633B">
        <w:t>дидактический</w:t>
      </w:r>
      <w:r w:rsidRPr="0018633B">
        <w:rPr>
          <w:spacing w:val="1"/>
        </w:rPr>
        <w:t xml:space="preserve"> </w:t>
      </w:r>
      <w:r w:rsidRPr="0018633B">
        <w:t>материал,</w:t>
      </w:r>
      <w:r w:rsidRPr="0018633B">
        <w:rPr>
          <w:spacing w:val="1"/>
        </w:rPr>
        <w:t xml:space="preserve"> </w:t>
      </w:r>
      <w:r w:rsidRPr="0018633B">
        <w:t>таблицы,</w:t>
      </w:r>
      <w:r w:rsidRPr="0018633B">
        <w:rPr>
          <w:spacing w:val="1"/>
        </w:rPr>
        <w:t xml:space="preserve"> </w:t>
      </w:r>
      <w:r w:rsidRPr="0018633B">
        <w:t>электронные</w:t>
      </w:r>
      <w:r w:rsidRPr="0018633B">
        <w:rPr>
          <w:spacing w:val="1"/>
        </w:rPr>
        <w:t xml:space="preserve"> </w:t>
      </w:r>
      <w:r w:rsidRPr="0018633B">
        <w:t>пособия.</w:t>
      </w:r>
      <w:r w:rsidRPr="0018633B">
        <w:rPr>
          <w:spacing w:val="1"/>
        </w:rPr>
        <w:t xml:space="preserve"> </w:t>
      </w:r>
      <w:r w:rsidRPr="0018633B">
        <w:t>Наглядные</w:t>
      </w:r>
      <w:r w:rsidRPr="0018633B">
        <w:rPr>
          <w:spacing w:val="1"/>
        </w:rPr>
        <w:t xml:space="preserve"> </w:t>
      </w:r>
      <w:r w:rsidRPr="0018633B">
        <w:t>пособия</w:t>
      </w:r>
      <w:r w:rsidRPr="0018633B">
        <w:rPr>
          <w:spacing w:val="1"/>
        </w:rPr>
        <w:t xml:space="preserve"> </w:t>
      </w:r>
      <w:r w:rsidRPr="0018633B">
        <w:t>для</w:t>
      </w:r>
      <w:r w:rsidRPr="0018633B">
        <w:rPr>
          <w:spacing w:val="1"/>
        </w:rPr>
        <w:t xml:space="preserve"> </w:t>
      </w:r>
      <w:r w:rsidRPr="0018633B">
        <w:t>проведения</w:t>
      </w:r>
      <w:r w:rsidRPr="0018633B">
        <w:rPr>
          <w:spacing w:val="1"/>
        </w:rPr>
        <w:t xml:space="preserve"> </w:t>
      </w:r>
      <w:r w:rsidRPr="0018633B">
        <w:t>занятий</w:t>
      </w:r>
      <w:r w:rsidRPr="0018633B">
        <w:rPr>
          <w:spacing w:val="1"/>
        </w:rPr>
        <w:t xml:space="preserve"> </w:t>
      </w:r>
      <w:r w:rsidRPr="0018633B">
        <w:t>по</w:t>
      </w:r>
      <w:r w:rsidRPr="0018633B">
        <w:rPr>
          <w:spacing w:val="1"/>
        </w:rPr>
        <w:t xml:space="preserve"> </w:t>
      </w:r>
      <w:r w:rsidRPr="0018633B">
        <w:t>развитию</w:t>
      </w:r>
      <w:r w:rsidRPr="0018633B">
        <w:rPr>
          <w:spacing w:val="1"/>
        </w:rPr>
        <w:t xml:space="preserve"> </w:t>
      </w:r>
      <w:r w:rsidRPr="0018633B">
        <w:t>элементарных</w:t>
      </w:r>
      <w:r w:rsidRPr="0018633B">
        <w:rPr>
          <w:spacing w:val="1"/>
        </w:rPr>
        <w:t xml:space="preserve"> </w:t>
      </w:r>
      <w:r w:rsidRPr="0018633B">
        <w:t>математических</w:t>
      </w:r>
      <w:r w:rsidRPr="0018633B">
        <w:rPr>
          <w:spacing w:val="1"/>
        </w:rPr>
        <w:t xml:space="preserve"> </w:t>
      </w:r>
      <w:r w:rsidRPr="0018633B">
        <w:t>представлений;</w:t>
      </w:r>
      <w:r w:rsidRPr="0018633B">
        <w:rPr>
          <w:spacing w:val="1"/>
        </w:rPr>
        <w:t xml:space="preserve"> </w:t>
      </w:r>
      <w:r w:rsidRPr="0018633B">
        <w:t>обучению грамоте; творчеству. Используемые материалы для организованной учебной</w:t>
      </w:r>
      <w:r w:rsidRPr="0018633B">
        <w:rPr>
          <w:spacing w:val="1"/>
        </w:rPr>
        <w:t xml:space="preserve"> </w:t>
      </w:r>
      <w:r w:rsidRPr="0018633B">
        <w:t>деятельности</w:t>
      </w:r>
      <w:r w:rsidRPr="0018633B">
        <w:rPr>
          <w:spacing w:val="1"/>
        </w:rPr>
        <w:t xml:space="preserve"> </w:t>
      </w:r>
      <w:r w:rsidRPr="0018633B">
        <w:lastRenderedPageBreak/>
        <w:t>соответствуют</w:t>
      </w:r>
      <w:r w:rsidRPr="0018633B">
        <w:rPr>
          <w:spacing w:val="1"/>
        </w:rPr>
        <w:t xml:space="preserve"> </w:t>
      </w:r>
      <w:r w:rsidRPr="0018633B">
        <w:t>перечню</w:t>
      </w:r>
      <w:r w:rsidRPr="0018633B">
        <w:rPr>
          <w:spacing w:val="1"/>
        </w:rPr>
        <w:t xml:space="preserve"> </w:t>
      </w:r>
      <w:r w:rsidRPr="0018633B">
        <w:t>литературы</w:t>
      </w:r>
      <w:r w:rsidRPr="0018633B">
        <w:rPr>
          <w:spacing w:val="1"/>
        </w:rPr>
        <w:t xml:space="preserve"> </w:t>
      </w:r>
      <w:r w:rsidRPr="0018633B">
        <w:t>приказа</w:t>
      </w:r>
      <w:r w:rsidRPr="0018633B">
        <w:rPr>
          <w:spacing w:val="1"/>
        </w:rPr>
        <w:t xml:space="preserve"> </w:t>
      </w:r>
      <w:r w:rsidRPr="0018633B">
        <w:t>Министра</w:t>
      </w:r>
      <w:r w:rsidRPr="0018633B">
        <w:rPr>
          <w:spacing w:val="1"/>
        </w:rPr>
        <w:t xml:space="preserve"> </w:t>
      </w:r>
      <w:r w:rsidRPr="0018633B">
        <w:t>образования</w:t>
      </w:r>
      <w:r w:rsidRPr="0018633B">
        <w:rPr>
          <w:spacing w:val="1"/>
        </w:rPr>
        <w:t xml:space="preserve"> </w:t>
      </w:r>
      <w:r w:rsidRPr="0018633B">
        <w:t>и</w:t>
      </w:r>
      <w:r w:rsidRPr="0018633B">
        <w:rPr>
          <w:spacing w:val="1"/>
        </w:rPr>
        <w:t xml:space="preserve"> </w:t>
      </w:r>
      <w:r w:rsidRPr="0018633B">
        <w:t>науки Республики Казахстан</w:t>
      </w:r>
    </w:p>
    <w:p w14:paraId="3AA0F9C5" w14:textId="45BBD895" w:rsidR="001772CC" w:rsidRPr="0018633B" w:rsidRDefault="001772CC" w:rsidP="007548F3">
      <w:pPr>
        <w:pStyle w:val="a3"/>
        <w:ind w:left="0" w:right="12" w:firstLine="566"/>
        <w:jc w:val="both"/>
      </w:pPr>
      <w:r w:rsidRPr="0018633B">
        <w:t>Работа дошкольной организации КГУ «</w:t>
      </w:r>
      <w:proofErr w:type="gramStart"/>
      <w:r w:rsidRPr="0018633B">
        <w:t xml:space="preserve">Пригородная </w:t>
      </w:r>
      <w:r w:rsidRPr="0018633B">
        <w:rPr>
          <w:spacing w:val="1"/>
        </w:rPr>
        <w:t xml:space="preserve"> </w:t>
      </w:r>
      <w:r w:rsidRPr="0018633B">
        <w:t>общеобразовательная</w:t>
      </w:r>
      <w:proofErr w:type="gramEnd"/>
      <w:r w:rsidRPr="0018633B">
        <w:t xml:space="preserve"> школа</w:t>
      </w:r>
      <w:r w:rsidRPr="0018633B">
        <w:rPr>
          <w:spacing w:val="1"/>
        </w:rPr>
        <w:t xml:space="preserve"> </w:t>
      </w:r>
      <w:r w:rsidRPr="0018633B">
        <w:t>отдела</w:t>
      </w:r>
      <w:r w:rsidRPr="0018633B">
        <w:rPr>
          <w:spacing w:val="1"/>
        </w:rPr>
        <w:t xml:space="preserve"> </w:t>
      </w:r>
      <w:r w:rsidRPr="0018633B">
        <w:t>образования</w:t>
      </w:r>
      <w:r w:rsidRPr="0018633B">
        <w:rPr>
          <w:spacing w:val="1"/>
        </w:rPr>
        <w:t xml:space="preserve"> </w:t>
      </w:r>
      <w:r w:rsidRPr="0018633B">
        <w:t>Житикаринского</w:t>
      </w:r>
      <w:r w:rsidRPr="0018633B">
        <w:rPr>
          <w:spacing w:val="1"/>
        </w:rPr>
        <w:t xml:space="preserve"> </w:t>
      </w:r>
      <w:r w:rsidRPr="0018633B">
        <w:t>района»</w:t>
      </w:r>
      <w:r w:rsidRPr="0018633B">
        <w:rPr>
          <w:spacing w:val="1"/>
        </w:rPr>
        <w:t xml:space="preserve"> </w:t>
      </w:r>
      <w:r w:rsidRPr="0018633B">
        <w:t>Управления</w:t>
      </w:r>
      <w:r w:rsidRPr="0018633B">
        <w:rPr>
          <w:spacing w:val="1"/>
        </w:rPr>
        <w:t xml:space="preserve"> </w:t>
      </w:r>
      <w:r w:rsidRPr="0018633B">
        <w:t>образования</w:t>
      </w:r>
      <w:r w:rsidRPr="0018633B">
        <w:rPr>
          <w:spacing w:val="1"/>
        </w:rPr>
        <w:t xml:space="preserve"> </w:t>
      </w:r>
      <w:r w:rsidRPr="0018633B">
        <w:t>акимата</w:t>
      </w:r>
      <w:r w:rsidRPr="0018633B">
        <w:rPr>
          <w:spacing w:val="1"/>
        </w:rPr>
        <w:t xml:space="preserve"> </w:t>
      </w:r>
      <w:r w:rsidRPr="0018633B">
        <w:t>Костанайской</w:t>
      </w:r>
      <w:r w:rsidRPr="0018633B">
        <w:rPr>
          <w:spacing w:val="1"/>
        </w:rPr>
        <w:t xml:space="preserve"> </w:t>
      </w:r>
      <w:r w:rsidRPr="0018633B">
        <w:t>области</w:t>
      </w:r>
      <w:r w:rsidRPr="0018633B">
        <w:rPr>
          <w:spacing w:val="1"/>
        </w:rPr>
        <w:t xml:space="preserve"> </w:t>
      </w:r>
      <w:r w:rsidRPr="0018633B">
        <w:t>выполняется</w:t>
      </w:r>
      <w:r w:rsidRPr="0018633B">
        <w:rPr>
          <w:spacing w:val="1"/>
        </w:rPr>
        <w:t xml:space="preserve"> </w:t>
      </w:r>
      <w:r w:rsidRPr="0018633B">
        <w:t>строго</w:t>
      </w:r>
      <w:r w:rsidRPr="0018633B">
        <w:rPr>
          <w:spacing w:val="1"/>
        </w:rPr>
        <w:t xml:space="preserve"> </w:t>
      </w:r>
      <w:r w:rsidRPr="0018633B">
        <w:t>по</w:t>
      </w:r>
      <w:r w:rsidRPr="0018633B">
        <w:rPr>
          <w:spacing w:val="1"/>
        </w:rPr>
        <w:t xml:space="preserve"> </w:t>
      </w:r>
      <w:r w:rsidRPr="0018633B">
        <w:t>режиму,</w:t>
      </w:r>
      <w:r w:rsidRPr="0018633B">
        <w:rPr>
          <w:spacing w:val="1"/>
        </w:rPr>
        <w:t xml:space="preserve"> </w:t>
      </w:r>
      <w:r w:rsidRPr="0018633B">
        <w:t>утвержденному</w:t>
      </w:r>
      <w:r w:rsidRPr="0018633B">
        <w:rPr>
          <w:spacing w:val="1"/>
        </w:rPr>
        <w:t xml:space="preserve"> </w:t>
      </w:r>
      <w:r w:rsidRPr="0018633B">
        <w:t>директором</w:t>
      </w:r>
      <w:r w:rsidRPr="0018633B">
        <w:rPr>
          <w:spacing w:val="1"/>
        </w:rPr>
        <w:t xml:space="preserve"> </w:t>
      </w:r>
      <w:r w:rsidRPr="0018633B">
        <w:t>школы. Режимом работы</w:t>
      </w:r>
      <w:r w:rsidRPr="0018633B">
        <w:rPr>
          <w:spacing w:val="1"/>
        </w:rPr>
        <w:t xml:space="preserve"> </w:t>
      </w:r>
      <w:r w:rsidRPr="0018633B">
        <w:t>предусмотрены: ежедневные прогулки и подвижные игры на</w:t>
      </w:r>
      <w:r w:rsidRPr="0018633B">
        <w:rPr>
          <w:spacing w:val="1"/>
        </w:rPr>
        <w:t xml:space="preserve"> </w:t>
      </w:r>
      <w:r w:rsidRPr="0018633B">
        <w:t>свежем воздухе, горячее питание. За аттестационный период с 2021 - по 2024 учебные</w:t>
      </w:r>
      <w:r w:rsidRPr="0018633B">
        <w:rPr>
          <w:spacing w:val="1"/>
        </w:rPr>
        <w:t xml:space="preserve"> </w:t>
      </w:r>
      <w:r w:rsidRPr="0018633B">
        <w:t xml:space="preserve">года воспитателями Жусуповой </w:t>
      </w:r>
      <w:proofErr w:type="gramStart"/>
      <w:r w:rsidRPr="0018633B">
        <w:t>К.А.</w:t>
      </w:r>
      <w:proofErr w:type="gramEnd"/>
      <w:r w:rsidRPr="0018633B">
        <w:t xml:space="preserve">, Кушербаевой Ж.С., </w:t>
      </w:r>
      <w:proofErr w:type="spellStart"/>
      <w:r w:rsidRPr="0018633B">
        <w:t>Оспановой</w:t>
      </w:r>
      <w:proofErr w:type="spellEnd"/>
      <w:r w:rsidRPr="0018633B">
        <w:t xml:space="preserve"> Н.К., преподавателем казахского языка</w:t>
      </w:r>
      <w:r w:rsidRPr="0018633B">
        <w:rPr>
          <w:spacing w:val="1"/>
        </w:rPr>
        <w:t xml:space="preserve"> </w:t>
      </w:r>
      <w:r w:rsidRPr="0018633B">
        <w:t>были разработаны перспективные</w:t>
      </w:r>
      <w:r w:rsidRPr="0018633B">
        <w:rPr>
          <w:spacing w:val="1"/>
        </w:rPr>
        <w:t xml:space="preserve"> </w:t>
      </w:r>
      <w:r w:rsidRPr="0018633B">
        <w:t>планы</w:t>
      </w:r>
      <w:r w:rsidRPr="0018633B">
        <w:rPr>
          <w:spacing w:val="1"/>
        </w:rPr>
        <w:t xml:space="preserve"> </w:t>
      </w:r>
      <w:r w:rsidRPr="0018633B">
        <w:t>на</w:t>
      </w:r>
      <w:r w:rsidRPr="0018633B">
        <w:rPr>
          <w:spacing w:val="1"/>
        </w:rPr>
        <w:t xml:space="preserve"> </w:t>
      </w:r>
      <w:r w:rsidRPr="0018633B">
        <w:t>основе</w:t>
      </w:r>
      <w:r w:rsidRPr="0018633B">
        <w:rPr>
          <w:spacing w:val="1"/>
        </w:rPr>
        <w:t xml:space="preserve"> </w:t>
      </w:r>
      <w:r w:rsidRPr="0018633B">
        <w:t>сквозных</w:t>
      </w:r>
      <w:r w:rsidRPr="0018633B">
        <w:rPr>
          <w:spacing w:val="1"/>
        </w:rPr>
        <w:t xml:space="preserve"> </w:t>
      </w:r>
      <w:r w:rsidRPr="0018633B">
        <w:t>тем.</w:t>
      </w:r>
      <w:r w:rsidRPr="0018633B">
        <w:rPr>
          <w:spacing w:val="1"/>
        </w:rPr>
        <w:t xml:space="preserve"> </w:t>
      </w:r>
      <w:r w:rsidRPr="0018633B">
        <w:t>В</w:t>
      </w:r>
      <w:r w:rsidRPr="0018633B">
        <w:rPr>
          <w:spacing w:val="1"/>
        </w:rPr>
        <w:t xml:space="preserve"> </w:t>
      </w:r>
      <w:r w:rsidRPr="0018633B">
        <w:t>целях</w:t>
      </w:r>
      <w:r w:rsidRPr="0018633B">
        <w:rPr>
          <w:spacing w:val="1"/>
        </w:rPr>
        <w:t xml:space="preserve"> </w:t>
      </w:r>
      <w:r w:rsidRPr="0018633B">
        <w:t>обеспечения</w:t>
      </w:r>
      <w:r w:rsidRPr="0018633B">
        <w:rPr>
          <w:spacing w:val="70"/>
        </w:rPr>
        <w:t xml:space="preserve"> </w:t>
      </w:r>
      <w:r w:rsidRPr="0018633B">
        <w:t>качества</w:t>
      </w:r>
      <w:r w:rsidRPr="0018633B">
        <w:rPr>
          <w:spacing w:val="70"/>
        </w:rPr>
        <w:t xml:space="preserve"> </w:t>
      </w:r>
      <w:r w:rsidRPr="0018633B">
        <w:t>образовательного</w:t>
      </w:r>
      <w:r w:rsidRPr="0018633B">
        <w:rPr>
          <w:spacing w:val="1"/>
        </w:rPr>
        <w:t xml:space="preserve"> </w:t>
      </w:r>
      <w:r w:rsidRPr="0018633B">
        <w:t>процесса</w:t>
      </w:r>
      <w:r w:rsidRPr="0018633B">
        <w:rPr>
          <w:spacing w:val="1"/>
        </w:rPr>
        <w:t xml:space="preserve"> </w:t>
      </w:r>
      <w:r w:rsidRPr="0018633B">
        <w:t>воспитателями</w:t>
      </w:r>
      <w:r w:rsidRPr="0018633B">
        <w:rPr>
          <w:spacing w:val="1"/>
        </w:rPr>
        <w:t xml:space="preserve"> </w:t>
      </w:r>
      <w:r w:rsidRPr="0018633B">
        <w:t>на</w:t>
      </w:r>
      <w:r w:rsidRPr="0018633B">
        <w:rPr>
          <w:spacing w:val="1"/>
        </w:rPr>
        <w:t xml:space="preserve"> </w:t>
      </w:r>
      <w:r w:rsidRPr="0018633B">
        <w:t>основе</w:t>
      </w:r>
      <w:r w:rsidRPr="0018633B">
        <w:rPr>
          <w:spacing w:val="1"/>
        </w:rPr>
        <w:t xml:space="preserve"> </w:t>
      </w:r>
      <w:r w:rsidRPr="0018633B">
        <w:t>перспективного</w:t>
      </w:r>
      <w:r w:rsidRPr="0018633B">
        <w:rPr>
          <w:spacing w:val="1"/>
        </w:rPr>
        <w:t xml:space="preserve"> </w:t>
      </w:r>
      <w:r w:rsidRPr="0018633B">
        <w:t>плана</w:t>
      </w:r>
      <w:r w:rsidRPr="0018633B">
        <w:rPr>
          <w:spacing w:val="1"/>
        </w:rPr>
        <w:t xml:space="preserve"> </w:t>
      </w:r>
      <w:r w:rsidRPr="0018633B">
        <w:t>были</w:t>
      </w:r>
      <w:r w:rsidRPr="0018633B">
        <w:rPr>
          <w:spacing w:val="71"/>
        </w:rPr>
        <w:t xml:space="preserve"> </w:t>
      </w:r>
      <w:r w:rsidRPr="0018633B">
        <w:t>составлены</w:t>
      </w:r>
      <w:r w:rsidRPr="0018633B">
        <w:rPr>
          <w:spacing w:val="1"/>
        </w:rPr>
        <w:t xml:space="preserve"> </w:t>
      </w:r>
      <w:r w:rsidRPr="0018633B">
        <w:t>еженедельные</w:t>
      </w:r>
      <w:r w:rsidRPr="0018633B">
        <w:rPr>
          <w:spacing w:val="1"/>
        </w:rPr>
        <w:t xml:space="preserve"> </w:t>
      </w:r>
      <w:r w:rsidRPr="0018633B">
        <w:t>циклограммы</w:t>
      </w:r>
      <w:r w:rsidRPr="0018633B">
        <w:rPr>
          <w:spacing w:val="1"/>
        </w:rPr>
        <w:t xml:space="preserve"> </w:t>
      </w:r>
      <w:r w:rsidRPr="0018633B">
        <w:t>работы</w:t>
      </w:r>
      <w:r w:rsidRPr="0018633B">
        <w:rPr>
          <w:spacing w:val="1"/>
        </w:rPr>
        <w:t xml:space="preserve"> </w:t>
      </w:r>
      <w:r w:rsidRPr="0018633B">
        <w:t>мини-центра</w:t>
      </w:r>
      <w:r w:rsidRPr="0018633B">
        <w:rPr>
          <w:spacing w:val="1"/>
        </w:rPr>
        <w:t xml:space="preserve"> </w:t>
      </w:r>
      <w:r w:rsidRPr="0018633B">
        <w:t>и</w:t>
      </w:r>
      <w:r w:rsidRPr="0018633B">
        <w:rPr>
          <w:spacing w:val="1"/>
        </w:rPr>
        <w:t xml:space="preserve"> </w:t>
      </w:r>
      <w:r w:rsidR="00574017">
        <w:t xml:space="preserve">предшкольного класса, </w:t>
      </w:r>
      <w:r w:rsidRPr="0018633B">
        <w:t>которые</w:t>
      </w:r>
      <w:r w:rsidRPr="0018633B">
        <w:rPr>
          <w:spacing w:val="1"/>
        </w:rPr>
        <w:t xml:space="preserve"> </w:t>
      </w:r>
      <w:r w:rsidRPr="0018633B">
        <w:t>обеспечивают</w:t>
      </w:r>
      <w:r w:rsidRPr="0018633B">
        <w:rPr>
          <w:spacing w:val="1"/>
        </w:rPr>
        <w:t xml:space="preserve"> </w:t>
      </w:r>
      <w:r w:rsidRPr="0018633B">
        <w:t>выполнение</w:t>
      </w:r>
      <w:r w:rsidRPr="0018633B">
        <w:rPr>
          <w:spacing w:val="1"/>
        </w:rPr>
        <w:t xml:space="preserve"> </w:t>
      </w:r>
      <w:r w:rsidRPr="0018633B">
        <w:t>всех</w:t>
      </w:r>
      <w:r w:rsidRPr="0018633B">
        <w:rPr>
          <w:spacing w:val="1"/>
        </w:rPr>
        <w:t xml:space="preserve"> </w:t>
      </w:r>
      <w:r w:rsidRPr="0018633B">
        <w:t>режимных</w:t>
      </w:r>
      <w:r w:rsidRPr="0018633B">
        <w:rPr>
          <w:spacing w:val="-67"/>
        </w:rPr>
        <w:t xml:space="preserve"> </w:t>
      </w:r>
      <w:r w:rsidRPr="0018633B">
        <w:t>процессов, начиная от приема детей, проведения организованной учебной деятельности</w:t>
      </w:r>
      <w:r w:rsidRPr="0018633B">
        <w:rPr>
          <w:spacing w:val="1"/>
        </w:rPr>
        <w:t xml:space="preserve"> </w:t>
      </w:r>
      <w:r w:rsidRPr="0018633B">
        <w:t>(далее – ОД), прогулок, дневного сна и до ухода детей домой, также составляются</w:t>
      </w:r>
      <w:r w:rsidRPr="0018633B">
        <w:rPr>
          <w:spacing w:val="1"/>
        </w:rPr>
        <w:t xml:space="preserve"> </w:t>
      </w:r>
      <w:r w:rsidRPr="0018633B">
        <w:t>мониторинги</w:t>
      </w:r>
      <w:r w:rsidRPr="0018633B">
        <w:rPr>
          <w:spacing w:val="-5"/>
        </w:rPr>
        <w:t xml:space="preserve"> </w:t>
      </w:r>
      <w:r w:rsidRPr="0018633B">
        <w:t>достижений</w:t>
      </w:r>
      <w:r w:rsidRPr="0018633B">
        <w:rPr>
          <w:spacing w:val="-1"/>
        </w:rPr>
        <w:t xml:space="preserve"> </w:t>
      </w:r>
      <w:r w:rsidRPr="0018633B">
        <w:t>воспитанников</w:t>
      </w:r>
      <w:r w:rsidRPr="0018633B">
        <w:rPr>
          <w:spacing w:val="-4"/>
        </w:rPr>
        <w:t xml:space="preserve"> </w:t>
      </w:r>
      <w:r w:rsidRPr="0018633B">
        <w:t>(стартовый,</w:t>
      </w:r>
      <w:r w:rsidRPr="0018633B">
        <w:rPr>
          <w:spacing w:val="-5"/>
        </w:rPr>
        <w:t xml:space="preserve"> </w:t>
      </w:r>
      <w:r w:rsidRPr="0018633B">
        <w:t>промежуточный,</w:t>
      </w:r>
      <w:r w:rsidRPr="0018633B">
        <w:rPr>
          <w:spacing w:val="-3"/>
        </w:rPr>
        <w:t xml:space="preserve"> </w:t>
      </w:r>
      <w:r w:rsidRPr="0018633B">
        <w:t>итоговый).</w:t>
      </w:r>
    </w:p>
    <w:p w14:paraId="4C9ACD36" w14:textId="77777777" w:rsidR="001772CC" w:rsidRPr="0018633B" w:rsidRDefault="001772CC" w:rsidP="007548F3">
      <w:pPr>
        <w:pStyle w:val="a3"/>
        <w:ind w:left="0" w:right="12" w:firstLine="566"/>
        <w:jc w:val="both"/>
      </w:pPr>
      <w:r w:rsidRPr="0018633B">
        <w:t>Режим дня соответствует требованиям санитарных правил дошкольного обучения и</w:t>
      </w:r>
      <w:r w:rsidRPr="0018633B">
        <w:rPr>
          <w:spacing w:val="1"/>
        </w:rPr>
        <w:t xml:space="preserve"> </w:t>
      </w:r>
      <w:r w:rsidRPr="0018633B">
        <w:t>воспитания. Для вовлечения родителей в педагогический процесс воспитателями были</w:t>
      </w:r>
      <w:r w:rsidRPr="0018633B">
        <w:rPr>
          <w:spacing w:val="1"/>
        </w:rPr>
        <w:t xml:space="preserve"> </w:t>
      </w:r>
      <w:r w:rsidRPr="0018633B">
        <w:t>разработаны</w:t>
      </w:r>
      <w:r w:rsidRPr="0018633B">
        <w:rPr>
          <w:spacing w:val="-3"/>
        </w:rPr>
        <w:t xml:space="preserve"> </w:t>
      </w:r>
      <w:r w:rsidRPr="0018633B">
        <w:t>планы</w:t>
      </w:r>
      <w:r w:rsidRPr="0018633B">
        <w:rPr>
          <w:spacing w:val="-4"/>
        </w:rPr>
        <w:t xml:space="preserve"> </w:t>
      </w:r>
      <w:r w:rsidRPr="0018633B">
        <w:t>работы</w:t>
      </w:r>
      <w:r w:rsidRPr="0018633B">
        <w:rPr>
          <w:spacing w:val="-1"/>
        </w:rPr>
        <w:t xml:space="preserve"> </w:t>
      </w:r>
      <w:r w:rsidRPr="0018633B">
        <w:t>с</w:t>
      </w:r>
      <w:r w:rsidRPr="0018633B">
        <w:rPr>
          <w:spacing w:val="-2"/>
        </w:rPr>
        <w:t xml:space="preserve"> </w:t>
      </w:r>
      <w:r w:rsidRPr="0018633B">
        <w:t>родителями,</w:t>
      </w:r>
      <w:r w:rsidRPr="0018633B">
        <w:rPr>
          <w:spacing w:val="-2"/>
        </w:rPr>
        <w:t xml:space="preserve"> </w:t>
      </w:r>
      <w:r w:rsidRPr="0018633B">
        <w:t>проведены</w:t>
      </w:r>
      <w:r w:rsidRPr="0018633B">
        <w:rPr>
          <w:spacing w:val="-4"/>
        </w:rPr>
        <w:t xml:space="preserve"> </w:t>
      </w:r>
      <w:r w:rsidRPr="0018633B">
        <w:t>родительские</w:t>
      </w:r>
      <w:r w:rsidRPr="0018633B">
        <w:rPr>
          <w:spacing w:val="-1"/>
        </w:rPr>
        <w:t xml:space="preserve"> </w:t>
      </w:r>
      <w:r w:rsidRPr="0018633B">
        <w:t>собрания.</w:t>
      </w:r>
    </w:p>
    <w:p w14:paraId="69BF77DE" w14:textId="77777777" w:rsidR="007548F3" w:rsidRDefault="007548F3" w:rsidP="007548F3">
      <w:pPr>
        <w:ind w:right="12"/>
        <w:jc w:val="both"/>
        <w:rPr>
          <w:b/>
          <w:bCs/>
          <w:sz w:val="28"/>
          <w:szCs w:val="28"/>
        </w:rPr>
      </w:pPr>
    </w:p>
    <w:p w14:paraId="71666506" w14:textId="77777777" w:rsidR="001772CC" w:rsidRPr="0018633B" w:rsidRDefault="001772CC" w:rsidP="007548F3">
      <w:pPr>
        <w:ind w:right="12"/>
        <w:jc w:val="both"/>
        <w:rPr>
          <w:sz w:val="28"/>
          <w:szCs w:val="28"/>
        </w:rPr>
      </w:pPr>
      <w:r w:rsidRPr="0018633B">
        <w:rPr>
          <w:b/>
          <w:bCs/>
          <w:sz w:val="28"/>
          <w:szCs w:val="28"/>
        </w:rPr>
        <w:t>Критерии к максимальному объему учебной нагрузки воспитанников</w:t>
      </w:r>
      <w:r w:rsidRPr="0018633B">
        <w:rPr>
          <w:sz w:val="28"/>
          <w:szCs w:val="28"/>
        </w:rPr>
        <w:t>:</w:t>
      </w:r>
    </w:p>
    <w:p w14:paraId="003E8E2C" w14:textId="77777777" w:rsidR="001772CC" w:rsidRPr="0018633B" w:rsidRDefault="001772CC" w:rsidP="007548F3">
      <w:pPr>
        <w:jc w:val="both"/>
        <w:rPr>
          <w:sz w:val="28"/>
          <w:szCs w:val="28"/>
        </w:rPr>
      </w:pPr>
      <w:r w:rsidRPr="0018633B">
        <w:rPr>
          <w:sz w:val="28"/>
          <w:szCs w:val="28"/>
        </w:rPr>
        <w:t>1)</w:t>
      </w:r>
      <w:r w:rsidRPr="0018633B">
        <w:rPr>
          <w:sz w:val="28"/>
          <w:szCs w:val="28"/>
        </w:rPr>
        <w:tab/>
        <w:t>соответствие и соблюдение требований к максимальному объему учебной нагрузки воспитанников</w:t>
      </w:r>
    </w:p>
    <w:p w14:paraId="7AE0CC2D" w14:textId="77777777" w:rsidR="001772CC" w:rsidRPr="0018633B" w:rsidRDefault="001772CC" w:rsidP="007548F3">
      <w:pPr>
        <w:jc w:val="both"/>
        <w:rPr>
          <w:sz w:val="28"/>
          <w:szCs w:val="28"/>
        </w:rPr>
      </w:pPr>
      <w:r w:rsidRPr="0018633B">
        <w:rPr>
          <w:sz w:val="28"/>
          <w:szCs w:val="28"/>
        </w:rPr>
        <w:t xml:space="preserve">Общий объем учебной нагрузки воспитанников, составляющий инвариантный и вариативный компоненты, а также недельная учебная нагрузка устанавливаются </w:t>
      </w:r>
      <w:proofErr w:type="spellStart"/>
      <w:r w:rsidRPr="0018633B">
        <w:rPr>
          <w:sz w:val="28"/>
          <w:szCs w:val="28"/>
        </w:rPr>
        <w:t>ТУПом</w:t>
      </w:r>
      <w:proofErr w:type="spellEnd"/>
      <w:r w:rsidRPr="0018633B">
        <w:rPr>
          <w:sz w:val="28"/>
          <w:szCs w:val="28"/>
        </w:rPr>
        <w:t>.</w:t>
      </w:r>
    </w:p>
    <w:p w14:paraId="1D05E246" w14:textId="77777777" w:rsidR="001772CC" w:rsidRPr="0018633B" w:rsidRDefault="001772CC" w:rsidP="007548F3">
      <w:pPr>
        <w:jc w:val="both"/>
        <w:rPr>
          <w:b/>
          <w:bCs/>
          <w:sz w:val="28"/>
          <w:szCs w:val="28"/>
        </w:rPr>
      </w:pPr>
      <w:proofErr w:type="gramStart"/>
      <w:r w:rsidRPr="0018633B">
        <w:rPr>
          <w:b/>
          <w:bCs/>
          <w:sz w:val="28"/>
          <w:szCs w:val="28"/>
        </w:rPr>
        <w:t>2021-2022</w:t>
      </w:r>
      <w:proofErr w:type="gramEnd"/>
      <w:r w:rsidRPr="0018633B">
        <w:rPr>
          <w:b/>
          <w:bCs/>
          <w:sz w:val="28"/>
          <w:szCs w:val="28"/>
        </w:rPr>
        <w:t xml:space="preserve"> учебный год</w:t>
      </w:r>
    </w:p>
    <w:p w14:paraId="05C645F7" w14:textId="77777777" w:rsidR="001772CC" w:rsidRPr="0018633B" w:rsidRDefault="001772CC" w:rsidP="008A0949">
      <w:pPr>
        <w:ind w:firstLine="567"/>
        <w:jc w:val="both"/>
        <w:rPr>
          <w:sz w:val="28"/>
          <w:szCs w:val="28"/>
        </w:rPr>
      </w:pPr>
      <w:r w:rsidRPr="0018633B">
        <w:rPr>
          <w:sz w:val="28"/>
          <w:szCs w:val="28"/>
        </w:rPr>
        <w:t>Общий объем организованной учебной деятельности в разновозрастной группе мини-центра в неделю составляет</w:t>
      </w:r>
    </w:p>
    <w:p w14:paraId="2276C07E" w14:textId="77777777" w:rsidR="001772CC" w:rsidRPr="0018633B" w:rsidRDefault="001772CC" w:rsidP="00005E46">
      <w:pPr>
        <w:jc w:val="both"/>
        <w:rPr>
          <w:sz w:val="28"/>
          <w:szCs w:val="28"/>
        </w:rPr>
      </w:pPr>
      <w:r w:rsidRPr="0018633B">
        <w:rPr>
          <w:sz w:val="28"/>
          <w:szCs w:val="28"/>
        </w:rPr>
        <w:t xml:space="preserve">-в младшей подгруппе -9 часов, продолжительностью </w:t>
      </w:r>
      <w:proofErr w:type="gramStart"/>
      <w:r w:rsidRPr="0018633B">
        <w:rPr>
          <w:sz w:val="28"/>
          <w:szCs w:val="28"/>
        </w:rPr>
        <w:t>10-15</w:t>
      </w:r>
      <w:proofErr w:type="gramEnd"/>
      <w:r w:rsidRPr="0018633B">
        <w:rPr>
          <w:sz w:val="28"/>
          <w:szCs w:val="28"/>
        </w:rPr>
        <w:t xml:space="preserve"> минут;</w:t>
      </w:r>
    </w:p>
    <w:p w14:paraId="40C3583F" w14:textId="77777777" w:rsidR="001772CC" w:rsidRPr="0018633B" w:rsidRDefault="001772CC" w:rsidP="00005E46">
      <w:pPr>
        <w:jc w:val="both"/>
        <w:rPr>
          <w:sz w:val="28"/>
          <w:szCs w:val="28"/>
        </w:rPr>
      </w:pPr>
      <w:r w:rsidRPr="0018633B">
        <w:rPr>
          <w:sz w:val="28"/>
          <w:szCs w:val="28"/>
        </w:rPr>
        <w:t xml:space="preserve">-в средней подгруппе -11.5 часов, продолжительностью </w:t>
      </w:r>
      <w:proofErr w:type="gramStart"/>
      <w:r w:rsidRPr="0018633B">
        <w:rPr>
          <w:sz w:val="28"/>
          <w:szCs w:val="28"/>
        </w:rPr>
        <w:t>15- 20</w:t>
      </w:r>
      <w:proofErr w:type="gramEnd"/>
      <w:r w:rsidRPr="0018633B">
        <w:rPr>
          <w:sz w:val="28"/>
          <w:szCs w:val="28"/>
        </w:rPr>
        <w:t xml:space="preserve"> мин</w:t>
      </w:r>
    </w:p>
    <w:p w14:paraId="211D44C0" w14:textId="77777777" w:rsidR="001772CC" w:rsidRPr="0018633B" w:rsidRDefault="001772CC" w:rsidP="00005E46">
      <w:pPr>
        <w:jc w:val="both"/>
        <w:rPr>
          <w:sz w:val="28"/>
          <w:szCs w:val="28"/>
        </w:rPr>
      </w:pPr>
      <w:r w:rsidRPr="0018633B">
        <w:rPr>
          <w:sz w:val="28"/>
          <w:szCs w:val="28"/>
        </w:rPr>
        <w:t xml:space="preserve">-в старшей подгруппе-12,5 часов, продолжительностью </w:t>
      </w:r>
      <w:proofErr w:type="gramStart"/>
      <w:r w:rsidRPr="0018633B">
        <w:rPr>
          <w:sz w:val="28"/>
          <w:szCs w:val="28"/>
        </w:rPr>
        <w:t>20- 25</w:t>
      </w:r>
      <w:proofErr w:type="gramEnd"/>
      <w:r w:rsidRPr="0018633B">
        <w:rPr>
          <w:sz w:val="28"/>
          <w:szCs w:val="28"/>
        </w:rPr>
        <w:t xml:space="preserve"> мин. Вариативный компонент в мини-центре:</w:t>
      </w:r>
    </w:p>
    <w:p w14:paraId="7AE347BF" w14:textId="77777777" w:rsidR="001772CC" w:rsidRPr="0018633B" w:rsidRDefault="001772CC" w:rsidP="00005E46">
      <w:pPr>
        <w:jc w:val="both"/>
        <w:rPr>
          <w:sz w:val="28"/>
          <w:szCs w:val="28"/>
        </w:rPr>
      </w:pPr>
      <w:r w:rsidRPr="0018633B">
        <w:rPr>
          <w:sz w:val="28"/>
          <w:szCs w:val="28"/>
        </w:rPr>
        <w:t>В младшей группе не предусмотрено</w:t>
      </w:r>
    </w:p>
    <w:p w14:paraId="7C446DF5" w14:textId="77777777" w:rsidR="001772CC" w:rsidRPr="0018633B" w:rsidRDefault="001772CC" w:rsidP="00005E46">
      <w:pPr>
        <w:jc w:val="both"/>
        <w:rPr>
          <w:sz w:val="28"/>
          <w:szCs w:val="28"/>
        </w:rPr>
      </w:pPr>
      <w:r w:rsidRPr="0018633B">
        <w:rPr>
          <w:sz w:val="28"/>
          <w:szCs w:val="28"/>
        </w:rPr>
        <w:t>Средняя подгруппа- 0,5 часа в неделю</w:t>
      </w:r>
    </w:p>
    <w:p w14:paraId="683B4EB5" w14:textId="77777777" w:rsidR="001772CC" w:rsidRPr="0018633B" w:rsidRDefault="001772CC" w:rsidP="00005E46">
      <w:pPr>
        <w:jc w:val="both"/>
        <w:rPr>
          <w:sz w:val="28"/>
          <w:szCs w:val="28"/>
        </w:rPr>
      </w:pPr>
      <w:r w:rsidRPr="0018633B">
        <w:rPr>
          <w:sz w:val="28"/>
          <w:szCs w:val="28"/>
        </w:rPr>
        <w:t>Старшая подгруппа-1.5 часа в неделю.</w:t>
      </w:r>
    </w:p>
    <w:p w14:paraId="46475596" w14:textId="77777777" w:rsidR="001772CC" w:rsidRPr="0018633B" w:rsidRDefault="001772CC" w:rsidP="00005E46">
      <w:pPr>
        <w:jc w:val="both"/>
        <w:rPr>
          <w:sz w:val="28"/>
          <w:szCs w:val="28"/>
        </w:rPr>
      </w:pPr>
      <w:r w:rsidRPr="0018633B">
        <w:rPr>
          <w:sz w:val="28"/>
          <w:szCs w:val="28"/>
        </w:rPr>
        <w:t>Организованная учебная деятельность в классе предшкольной подготовки составляет -18 часов в</w:t>
      </w:r>
      <w:r w:rsidRPr="0018633B">
        <w:rPr>
          <w:sz w:val="28"/>
          <w:szCs w:val="28"/>
        </w:rPr>
        <w:tab/>
        <w:t xml:space="preserve">неделю, продолжительностью </w:t>
      </w:r>
      <w:proofErr w:type="gramStart"/>
      <w:r w:rsidRPr="0018633B">
        <w:rPr>
          <w:sz w:val="28"/>
          <w:szCs w:val="28"/>
        </w:rPr>
        <w:t>25- 30</w:t>
      </w:r>
      <w:proofErr w:type="gramEnd"/>
      <w:r w:rsidRPr="0018633B">
        <w:rPr>
          <w:sz w:val="28"/>
          <w:szCs w:val="28"/>
        </w:rPr>
        <w:t xml:space="preserve"> мин.</w:t>
      </w:r>
    </w:p>
    <w:p w14:paraId="39AB418C" w14:textId="77777777" w:rsidR="001772CC" w:rsidRPr="0018633B" w:rsidRDefault="001772CC" w:rsidP="00005E46">
      <w:pPr>
        <w:jc w:val="both"/>
        <w:rPr>
          <w:sz w:val="28"/>
          <w:szCs w:val="28"/>
        </w:rPr>
      </w:pPr>
      <w:r w:rsidRPr="0018633B">
        <w:rPr>
          <w:sz w:val="28"/>
          <w:szCs w:val="28"/>
        </w:rPr>
        <w:t>Вариативный компонент учебного рабочего плана реализуется в объеме 2 часа в неделю.</w:t>
      </w:r>
    </w:p>
    <w:p w14:paraId="63AE6C4B" w14:textId="77777777" w:rsidR="008A0949" w:rsidRDefault="001772CC" w:rsidP="00005E46">
      <w:pPr>
        <w:jc w:val="both"/>
        <w:rPr>
          <w:sz w:val="28"/>
          <w:szCs w:val="28"/>
        </w:rPr>
      </w:pPr>
      <w:proofErr w:type="gramStart"/>
      <w:r w:rsidRPr="0018633B">
        <w:rPr>
          <w:b/>
          <w:bCs/>
          <w:sz w:val="28"/>
          <w:szCs w:val="28"/>
        </w:rPr>
        <w:t>2022-2023</w:t>
      </w:r>
      <w:proofErr w:type="gramEnd"/>
      <w:r w:rsidRPr="0018633B">
        <w:rPr>
          <w:b/>
          <w:bCs/>
          <w:sz w:val="28"/>
          <w:szCs w:val="28"/>
        </w:rPr>
        <w:t>, 2023 -2024</w:t>
      </w:r>
      <w:r w:rsidRPr="0018633B">
        <w:rPr>
          <w:sz w:val="28"/>
          <w:szCs w:val="28"/>
        </w:rPr>
        <w:t xml:space="preserve"> учебный год</w:t>
      </w:r>
    </w:p>
    <w:p w14:paraId="06B66D24" w14:textId="77777777" w:rsidR="008A0949" w:rsidRDefault="001772CC" w:rsidP="008A0949">
      <w:pPr>
        <w:ind w:firstLine="567"/>
        <w:jc w:val="both"/>
        <w:rPr>
          <w:sz w:val="28"/>
          <w:szCs w:val="28"/>
        </w:rPr>
      </w:pPr>
      <w:r w:rsidRPr="0018633B">
        <w:rPr>
          <w:sz w:val="28"/>
          <w:szCs w:val="28"/>
        </w:rPr>
        <w:t>В мини-центр</w:t>
      </w:r>
      <w:r w:rsidR="0009796C">
        <w:rPr>
          <w:sz w:val="28"/>
          <w:szCs w:val="28"/>
        </w:rPr>
        <w:t>е</w:t>
      </w:r>
      <w:r w:rsidRPr="0018633B">
        <w:rPr>
          <w:sz w:val="28"/>
          <w:szCs w:val="28"/>
        </w:rPr>
        <w:t xml:space="preserve"> организованная деятельность проводится педагогами в </w:t>
      </w:r>
      <w:r w:rsidRPr="0018633B">
        <w:rPr>
          <w:sz w:val="28"/>
          <w:szCs w:val="28"/>
        </w:rPr>
        <w:lastRenderedPageBreak/>
        <w:t>течение дня в игровой форме через разные виды детской деятельности (игровая, двигательная, познавательная, творческая, исследовательская, трудовая, самостоятельная), через интегрированные занятия.</w:t>
      </w:r>
    </w:p>
    <w:p w14:paraId="0620300B" w14:textId="77777777" w:rsidR="008A0949" w:rsidRDefault="001772CC" w:rsidP="008A0949">
      <w:pPr>
        <w:ind w:firstLine="567"/>
        <w:jc w:val="both"/>
        <w:rPr>
          <w:sz w:val="28"/>
          <w:szCs w:val="28"/>
        </w:rPr>
      </w:pPr>
      <w:r w:rsidRPr="0018633B">
        <w:rPr>
          <w:sz w:val="28"/>
          <w:szCs w:val="28"/>
        </w:rPr>
        <w:t>С учетом возрастных особенностей детей в течение дня уделяется время на физическую активность</w:t>
      </w:r>
      <w:r w:rsidR="000278C9">
        <w:rPr>
          <w:sz w:val="28"/>
          <w:szCs w:val="28"/>
        </w:rPr>
        <w:t xml:space="preserve">, </w:t>
      </w:r>
      <w:r w:rsidRPr="0018633B">
        <w:rPr>
          <w:sz w:val="28"/>
          <w:szCs w:val="28"/>
        </w:rPr>
        <w:t>на пение, слушание музыки, заучивание песен, импровизацию, музыкально- ритмические движения, игру на детских шумовых инструментах и другие виды музыкальной деятельности;</w:t>
      </w:r>
    </w:p>
    <w:p w14:paraId="69E95A72" w14:textId="144DC235" w:rsidR="001772CC" w:rsidRPr="0018633B" w:rsidRDefault="001772CC" w:rsidP="008A0949">
      <w:pPr>
        <w:ind w:firstLine="567"/>
        <w:jc w:val="both"/>
        <w:rPr>
          <w:sz w:val="28"/>
          <w:szCs w:val="28"/>
        </w:rPr>
      </w:pPr>
      <w:r w:rsidRPr="0018633B">
        <w:rPr>
          <w:sz w:val="28"/>
          <w:szCs w:val="28"/>
        </w:rPr>
        <w:t xml:space="preserve">Общий объем организованной деятельности в предшкольном классе в неделю – 20 часов, продолжительность организованной деятельности по формированию компетенций у детей предшкольного возраста составляет </w:t>
      </w:r>
      <w:proofErr w:type="gramStart"/>
      <w:r w:rsidRPr="0018633B">
        <w:rPr>
          <w:sz w:val="28"/>
          <w:szCs w:val="28"/>
        </w:rPr>
        <w:t>20-25</w:t>
      </w:r>
      <w:proofErr w:type="gramEnd"/>
      <w:r w:rsidRPr="0018633B">
        <w:rPr>
          <w:sz w:val="28"/>
          <w:szCs w:val="28"/>
        </w:rPr>
        <w:t xml:space="preserve"> минут. В предшкольном классе проведение организованной деятельности планируется согласно графика </w:t>
      </w:r>
      <w:proofErr w:type="gramStart"/>
      <w:r w:rsidRPr="0018633B">
        <w:rPr>
          <w:sz w:val="28"/>
          <w:szCs w:val="28"/>
        </w:rPr>
        <w:t>учебно- воспитательного</w:t>
      </w:r>
      <w:proofErr w:type="gramEnd"/>
      <w:r w:rsidRPr="0018633B">
        <w:rPr>
          <w:sz w:val="28"/>
          <w:szCs w:val="28"/>
        </w:rPr>
        <w:t xml:space="preserve"> процесса организации образования - интегрированно или отдельно с учетом заинтересованности детей.</w:t>
      </w:r>
    </w:p>
    <w:p w14:paraId="383FA6B9" w14:textId="77777777" w:rsidR="007548F3" w:rsidRDefault="007548F3" w:rsidP="007548F3">
      <w:pPr>
        <w:ind w:right="116" w:firstLine="708"/>
        <w:jc w:val="both"/>
        <w:rPr>
          <w:sz w:val="28"/>
          <w:szCs w:val="28"/>
        </w:rPr>
      </w:pPr>
      <w:r w:rsidRPr="00E44053">
        <w:rPr>
          <w:i/>
          <w:sz w:val="28"/>
          <w:szCs w:val="28"/>
        </w:rPr>
        <w:t>Прилагаются рабочие учебные планы, разработанные и утвержденные образовательные программы, перспективные планы и циклограммы за оцениваемый период</w:t>
      </w:r>
      <w:r w:rsidRPr="00E44053">
        <w:rPr>
          <w:sz w:val="28"/>
          <w:szCs w:val="28"/>
        </w:rPr>
        <w:t>.</w:t>
      </w:r>
    </w:p>
    <w:p w14:paraId="405F6EB5" w14:textId="77777777" w:rsidR="00D66A63" w:rsidRPr="00E44053" w:rsidRDefault="00D66A63" w:rsidP="00B339F0">
      <w:pPr>
        <w:ind w:right="116"/>
        <w:jc w:val="both"/>
        <w:rPr>
          <w:sz w:val="28"/>
          <w:szCs w:val="28"/>
        </w:rPr>
      </w:pPr>
    </w:p>
    <w:p w14:paraId="006A57EE" w14:textId="77777777" w:rsidR="001772CC" w:rsidRPr="0018633B" w:rsidRDefault="001772CC" w:rsidP="0057078F">
      <w:pPr>
        <w:jc w:val="both"/>
        <w:rPr>
          <w:b/>
          <w:bCs/>
          <w:sz w:val="28"/>
          <w:szCs w:val="28"/>
        </w:rPr>
      </w:pPr>
      <w:r w:rsidRPr="0018633B">
        <w:rPr>
          <w:b/>
          <w:bCs/>
          <w:sz w:val="28"/>
          <w:szCs w:val="28"/>
        </w:rPr>
        <w:t>Раздел 1.5. Учебно-материальные активы</w:t>
      </w:r>
    </w:p>
    <w:p w14:paraId="0ABC08D3" w14:textId="77777777" w:rsidR="001772CC" w:rsidRPr="007E39CC" w:rsidRDefault="001772CC" w:rsidP="0057078F">
      <w:pPr>
        <w:jc w:val="both"/>
        <w:rPr>
          <w:b/>
          <w:bCs/>
          <w:sz w:val="28"/>
          <w:szCs w:val="28"/>
        </w:rPr>
      </w:pPr>
      <w:r w:rsidRPr="007E39CC">
        <w:rPr>
          <w:b/>
          <w:bCs/>
          <w:sz w:val="28"/>
          <w:szCs w:val="28"/>
        </w:rPr>
        <w:t>Критерии к содержанию с ориентиром на результаты воспитания и обучения</w:t>
      </w:r>
    </w:p>
    <w:p w14:paraId="6AAB4571" w14:textId="77777777" w:rsidR="001772CC" w:rsidRPr="0018633B" w:rsidRDefault="001772CC" w:rsidP="0057078F">
      <w:pPr>
        <w:pStyle w:val="a7"/>
        <w:numPr>
          <w:ilvl w:val="0"/>
          <w:numId w:val="22"/>
        </w:numPr>
        <w:tabs>
          <w:tab w:val="left" w:pos="1261"/>
          <w:tab w:val="left" w:pos="1263"/>
        </w:tabs>
        <w:spacing w:before="110"/>
        <w:ind w:left="284" w:hanging="284"/>
        <w:rPr>
          <w:i/>
          <w:sz w:val="28"/>
          <w:szCs w:val="28"/>
        </w:rPr>
      </w:pPr>
      <w:r w:rsidRPr="0018633B">
        <w:rPr>
          <w:i/>
          <w:sz w:val="28"/>
          <w:szCs w:val="28"/>
        </w:rPr>
        <w:t>соблюдение</w:t>
      </w:r>
      <w:r w:rsidRPr="0018633B">
        <w:rPr>
          <w:i/>
          <w:spacing w:val="-5"/>
          <w:sz w:val="28"/>
          <w:szCs w:val="28"/>
        </w:rPr>
        <w:t xml:space="preserve"> </w:t>
      </w:r>
      <w:r w:rsidRPr="0018633B">
        <w:rPr>
          <w:i/>
          <w:sz w:val="28"/>
          <w:szCs w:val="28"/>
        </w:rPr>
        <w:t>Типовых</w:t>
      </w:r>
      <w:r w:rsidRPr="0018633B">
        <w:rPr>
          <w:i/>
          <w:spacing w:val="-4"/>
          <w:sz w:val="28"/>
          <w:szCs w:val="28"/>
        </w:rPr>
        <w:t xml:space="preserve"> </w:t>
      </w:r>
      <w:r w:rsidRPr="0018633B">
        <w:rPr>
          <w:i/>
          <w:sz w:val="28"/>
          <w:szCs w:val="28"/>
        </w:rPr>
        <w:t>правил</w:t>
      </w:r>
      <w:r w:rsidRPr="0018633B">
        <w:rPr>
          <w:i/>
          <w:spacing w:val="-5"/>
          <w:sz w:val="28"/>
          <w:szCs w:val="28"/>
        </w:rPr>
        <w:t xml:space="preserve"> </w:t>
      </w:r>
      <w:r w:rsidRPr="0018633B">
        <w:rPr>
          <w:i/>
          <w:sz w:val="28"/>
          <w:szCs w:val="28"/>
        </w:rPr>
        <w:t>деятельности</w:t>
      </w:r>
      <w:r w:rsidRPr="0018633B">
        <w:rPr>
          <w:i/>
          <w:spacing w:val="-3"/>
          <w:sz w:val="28"/>
          <w:szCs w:val="28"/>
        </w:rPr>
        <w:t xml:space="preserve"> </w:t>
      </w:r>
      <w:r w:rsidRPr="0018633B">
        <w:rPr>
          <w:i/>
          <w:sz w:val="28"/>
          <w:szCs w:val="28"/>
        </w:rPr>
        <w:t>дошкольных</w:t>
      </w:r>
      <w:r w:rsidRPr="0018633B">
        <w:rPr>
          <w:i/>
          <w:spacing w:val="-8"/>
          <w:sz w:val="28"/>
          <w:szCs w:val="28"/>
        </w:rPr>
        <w:t xml:space="preserve"> </w:t>
      </w:r>
      <w:r w:rsidRPr="0018633B">
        <w:rPr>
          <w:i/>
          <w:sz w:val="28"/>
          <w:szCs w:val="28"/>
        </w:rPr>
        <w:t>организаций;</w:t>
      </w:r>
    </w:p>
    <w:p w14:paraId="4793EDA2" w14:textId="497F9A34" w:rsidR="001772CC" w:rsidRDefault="001772CC" w:rsidP="0057078F">
      <w:pPr>
        <w:pStyle w:val="a7"/>
        <w:numPr>
          <w:ilvl w:val="0"/>
          <w:numId w:val="22"/>
        </w:numPr>
        <w:tabs>
          <w:tab w:val="left" w:pos="1261"/>
          <w:tab w:val="left" w:pos="1263"/>
        </w:tabs>
        <w:spacing w:before="9"/>
        <w:ind w:left="284" w:hanging="284"/>
        <w:rPr>
          <w:i/>
          <w:sz w:val="28"/>
          <w:szCs w:val="28"/>
        </w:rPr>
      </w:pPr>
      <w:r w:rsidRPr="0018633B">
        <w:rPr>
          <w:i/>
          <w:sz w:val="28"/>
          <w:szCs w:val="28"/>
        </w:rPr>
        <w:t>сведения</w:t>
      </w:r>
      <w:r w:rsidRPr="0018633B">
        <w:rPr>
          <w:i/>
          <w:spacing w:val="-3"/>
          <w:sz w:val="28"/>
          <w:szCs w:val="28"/>
        </w:rPr>
        <w:t xml:space="preserve"> </w:t>
      </w:r>
      <w:r w:rsidRPr="0018633B">
        <w:rPr>
          <w:i/>
          <w:sz w:val="28"/>
          <w:szCs w:val="28"/>
        </w:rPr>
        <w:t>об</w:t>
      </w:r>
      <w:r w:rsidRPr="0018633B">
        <w:rPr>
          <w:i/>
          <w:spacing w:val="-4"/>
          <w:sz w:val="28"/>
          <w:szCs w:val="28"/>
        </w:rPr>
        <w:t xml:space="preserve"> </w:t>
      </w:r>
      <w:r w:rsidRPr="0018633B">
        <w:rPr>
          <w:i/>
          <w:sz w:val="28"/>
          <w:szCs w:val="28"/>
        </w:rPr>
        <w:t>обеспечении</w:t>
      </w:r>
      <w:r w:rsidRPr="0018633B">
        <w:rPr>
          <w:i/>
          <w:spacing w:val="-1"/>
          <w:sz w:val="28"/>
          <w:szCs w:val="28"/>
        </w:rPr>
        <w:t xml:space="preserve"> </w:t>
      </w:r>
      <w:r w:rsidRPr="0018633B">
        <w:rPr>
          <w:i/>
          <w:sz w:val="28"/>
          <w:szCs w:val="28"/>
        </w:rPr>
        <w:t>оборудованием</w:t>
      </w:r>
      <w:r w:rsidRPr="0018633B">
        <w:rPr>
          <w:i/>
          <w:spacing w:val="-3"/>
          <w:sz w:val="28"/>
          <w:szCs w:val="28"/>
        </w:rPr>
        <w:t xml:space="preserve"> </w:t>
      </w:r>
      <w:r w:rsidRPr="0018633B">
        <w:rPr>
          <w:i/>
          <w:sz w:val="28"/>
          <w:szCs w:val="28"/>
        </w:rPr>
        <w:t>и</w:t>
      </w:r>
      <w:r w:rsidRPr="0018633B">
        <w:rPr>
          <w:i/>
          <w:spacing w:val="-2"/>
          <w:sz w:val="28"/>
          <w:szCs w:val="28"/>
        </w:rPr>
        <w:t xml:space="preserve"> </w:t>
      </w:r>
      <w:r w:rsidRPr="0018633B">
        <w:rPr>
          <w:i/>
          <w:sz w:val="28"/>
          <w:szCs w:val="28"/>
        </w:rPr>
        <w:t>мебелью.</w:t>
      </w:r>
    </w:p>
    <w:p w14:paraId="3F4B9C80" w14:textId="77777777" w:rsidR="003149B5" w:rsidRPr="0018633B" w:rsidRDefault="003149B5" w:rsidP="003149B5">
      <w:pPr>
        <w:pStyle w:val="a7"/>
        <w:tabs>
          <w:tab w:val="left" w:pos="1261"/>
          <w:tab w:val="left" w:pos="1263"/>
        </w:tabs>
        <w:spacing w:before="9"/>
        <w:ind w:left="284" w:firstLine="0"/>
        <w:rPr>
          <w:i/>
          <w:sz w:val="28"/>
          <w:szCs w:val="28"/>
        </w:rPr>
      </w:pPr>
    </w:p>
    <w:p w14:paraId="11103F77" w14:textId="6E57CE5F" w:rsidR="001772CC" w:rsidRPr="0018633B" w:rsidRDefault="001772CC" w:rsidP="00175D6B">
      <w:pPr>
        <w:pStyle w:val="a3"/>
        <w:spacing w:before="66"/>
        <w:ind w:left="0" w:firstLine="641"/>
        <w:jc w:val="both"/>
      </w:pPr>
      <w:r w:rsidRPr="0018633B">
        <w:t>В</w:t>
      </w:r>
      <w:r w:rsidRPr="0018633B">
        <w:rPr>
          <w:spacing w:val="1"/>
        </w:rPr>
        <w:t xml:space="preserve"> </w:t>
      </w:r>
      <w:r w:rsidRPr="0018633B">
        <w:t>школе</w:t>
      </w:r>
      <w:r w:rsidRPr="0018633B">
        <w:rPr>
          <w:spacing w:val="1"/>
        </w:rPr>
        <w:t xml:space="preserve"> </w:t>
      </w:r>
      <w:r w:rsidRPr="0018633B">
        <w:t>есть</w:t>
      </w:r>
      <w:r w:rsidRPr="0018633B">
        <w:rPr>
          <w:spacing w:val="1"/>
        </w:rPr>
        <w:t xml:space="preserve"> </w:t>
      </w:r>
      <w:r w:rsidRPr="0018633B">
        <w:t>2</w:t>
      </w:r>
      <w:r w:rsidRPr="0018633B">
        <w:rPr>
          <w:spacing w:val="1"/>
        </w:rPr>
        <w:t xml:space="preserve"> </w:t>
      </w:r>
      <w:r w:rsidRPr="0018633B">
        <w:t>кабинета</w:t>
      </w:r>
      <w:r w:rsidRPr="0018633B">
        <w:rPr>
          <w:spacing w:val="1"/>
        </w:rPr>
        <w:t xml:space="preserve"> </w:t>
      </w:r>
      <w:r w:rsidRPr="0018633B">
        <w:t>дошкольного</w:t>
      </w:r>
      <w:r w:rsidRPr="0018633B">
        <w:rPr>
          <w:spacing w:val="1"/>
        </w:rPr>
        <w:t xml:space="preserve"> </w:t>
      </w:r>
      <w:r w:rsidRPr="0018633B">
        <w:t>воспитания</w:t>
      </w:r>
      <w:r w:rsidRPr="0018633B">
        <w:rPr>
          <w:spacing w:val="1"/>
        </w:rPr>
        <w:t xml:space="preserve"> </w:t>
      </w:r>
      <w:r w:rsidRPr="0018633B">
        <w:t>и</w:t>
      </w:r>
      <w:r w:rsidRPr="0018633B">
        <w:rPr>
          <w:spacing w:val="1"/>
        </w:rPr>
        <w:t xml:space="preserve"> </w:t>
      </w:r>
      <w:r w:rsidRPr="0018633B">
        <w:t>обучения,</w:t>
      </w:r>
      <w:r w:rsidRPr="0018633B">
        <w:rPr>
          <w:spacing w:val="1"/>
        </w:rPr>
        <w:t xml:space="preserve"> </w:t>
      </w:r>
      <w:r w:rsidRPr="0018633B">
        <w:t>оборудованных</w:t>
      </w:r>
      <w:r w:rsidRPr="0018633B">
        <w:rPr>
          <w:spacing w:val="1"/>
        </w:rPr>
        <w:t xml:space="preserve"> </w:t>
      </w:r>
      <w:r w:rsidRPr="0018633B">
        <w:t>мебелью, раздаточным материалом, имеется спальня с площадью- 47</w:t>
      </w:r>
      <w:r w:rsidRPr="0018633B">
        <w:rPr>
          <w:color w:val="FF0000"/>
        </w:rPr>
        <w:t xml:space="preserve"> </w:t>
      </w:r>
      <w:r w:rsidRPr="0018633B">
        <w:t>кв.м.</w:t>
      </w:r>
      <w:r w:rsidR="00A46A57">
        <w:t xml:space="preserve"> полностью оборудованная. </w:t>
      </w:r>
      <w:r w:rsidRPr="0018633B">
        <w:rPr>
          <w:spacing w:val="1"/>
        </w:rPr>
        <w:t xml:space="preserve"> </w:t>
      </w:r>
      <w:r w:rsidRPr="0018633B">
        <w:t>Общая</w:t>
      </w:r>
      <w:r w:rsidRPr="0018633B">
        <w:rPr>
          <w:spacing w:val="1"/>
        </w:rPr>
        <w:t xml:space="preserve"> </w:t>
      </w:r>
      <w:r w:rsidRPr="0018633B">
        <w:t>площадь</w:t>
      </w:r>
      <w:r w:rsidRPr="0018633B">
        <w:rPr>
          <w:spacing w:val="1"/>
        </w:rPr>
        <w:t xml:space="preserve"> </w:t>
      </w:r>
      <w:r w:rsidRPr="0018633B">
        <w:t>кабинетов</w:t>
      </w:r>
      <w:r w:rsidRPr="0018633B">
        <w:rPr>
          <w:spacing w:val="1"/>
        </w:rPr>
        <w:t xml:space="preserve"> </w:t>
      </w:r>
      <w:r w:rsidRPr="0018633B">
        <w:t>–</w:t>
      </w:r>
      <w:r w:rsidRPr="0018633B">
        <w:rPr>
          <w:spacing w:val="1"/>
        </w:rPr>
        <w:t xml:space="preserve"> </w:t>
      </w:r>
      <w:r w:rsidRPr="0018633B">
        <w:t>93,2</w:t>
      </w:r>
      <w:r w:rsidRPr="0018633B">
        <w:rPr>
          <w:spacing w:val="1"/>
        </w:rPr>
        <w:t xml:space="preserve"> </w:t>
      </w:r>
      <w:r w:rsidRPr="0018633B">
        <w:t>кв.м.</w:t>
      </w:r>
      <w:r w:rsidRPr="0018633B">
        <w:rPr>
          <w:spacing w:val="1"/>
        </w:rPr>
        <w:t xml:space="preserve"> </w:t>
      </w:r>
      <w:r w:rsidRPr="0018633B">
        <w:t>Кабинеты</w:t>
      </w:r>
      <w:r w:rsidRPr="0018633B">
        <w:rPr>
          <w:spacing w:val="1"/>
        </w:rPr>
        <w:t xml:space="preserve"> </w:t>
      </w:r>
      <w:r w:rsidRPr="0018633B">
        <w:t>оборудованы</w:t>
      </w:r>
      <w:r w:rsidR="00F4047A">
        <w:t xml:space="preserve"> детской мебелью</w:t>
      </w:r>
      <w:r w:rsidRPr="0018633B">
        <w:rPr>
          <w:spacing w:val="1"/>
        </w:rPr>
        <w:t xml:space="preserve"> </w:t>
      </w:r>
      <w:r w:rsidRPr="0018633B">
        <w:t>в</w:t>
      </w:r>
      <w:r w:rsidRPr="0018633B">
        <w:rPr>
          <w:spacing w:val="1"/>
        </w:rPr>
        <w:t xml:space="preserve"> </w:t>
      </w:r>
      <w:r w:rsidRPr="0018633B">
        <w:t>соответствие</w:t>
      </w:r>
      <w:r w:rsidRPr="0018633B">
        <w:rPr>
          <w:spacing w:val="1"/>
        </w:rPr>
        <w:t xml:space="preserve"> </w:t>
      </w:r>
      <w:r w:rsidRPr="0018633B">
        <w:t>с</w:t>
      </w:r>
      <w:r w:rsidRPr="0018633B">
        <w:rPr>
          <w:spacing w:val="1"/>
        </w:rPr>
        <w:t xml:space="preserve"> </w:t>
      </w:r>
      <w:r w:rsidRPr="0018633B">
        <w:t>возрастными</w:t>
      </w:r>
      <w:r w:rsidRPr="0018633B">
        <w:rPr>
          <w:spacing w:val="1"/>
        </w:rPr>
        <w:t xml:space="preserve"> </w:t>
      </w:r>
      <w:r w:rsidRPr="0018633B">
        <w:t>особенностями</w:t>
      </w:r>
      <w:r w:rsidRPr="0018633B">
        <w:rPr>
          <w:spacing w:val="1"/>
        </w:rPr>
        <w:t xml:space="preserve"> </w:t>
      </w:r>
      <w:r w:rsidRPr="0018633B">
        <w:t>детей</w:t>
      </w:r>
      <w:r w:rsidRPr="0018633B">
        <w:rPr>
          <w:spacing w:val="1"/>
        </w:rPr>
        <w:t xml:space="preserve"> </w:t>
      </w:r>
      <w:r w:rsidRPr="0018633B">
        <w:t>и</w:t>
      </w:r>
      <w:r w:rsidRPr="0018633B">
        <w:rPr>
          <w:spacing w:val="70"/>
        </w:rPr>
        <w:t xml:space="preserve"> </w:t>
      </w:r>
      <w:r w:rsidRPr="0018633B">
        <w:t>содержанием</w:t>
      </w:r>
      <w:r w:rsidRPr="0018633B">
        <w:rPr>
          <w:spacing w:val="1"/>
        </w:rPr>
        <w:t xml:space="preserve"> </w:t>
      </w:r>
      <w:r w:rsidRPr="0018633B">
        <w:t>Типовой</w:t>
      </w:r>
      <w:r w:rsidRPr="0018633B">
        <w:rPr>
          <w:spacing w:val="1"/>
        </w:rPr>
        <w:t xml:space="preserve"> </w:t>
      </w:r>
      <w:r w:rsidRPr="0018633B">
        <w:t>учебной</w:t>
      </w:r>
      <w:r w:rsidRPr="0018633B">
        <w:rPr>
          <w:spacing w:val="1"/>
        </w:rPr>
        <w:t xml:space="preserve"> </w:t>
      </w:r>
      <w:r w:rsidRPr="0018633B">
        <w:t>программ</w:t>
      </w:r>
      <w:r w:rsidR="005E33D5">
        <w:t>ы</w:t>
      </w:r>
      <w:r w:rsidRPr="0018633B">
        <w:rPr>
          <w:spacing w:val="1"/>
        </w:rPr>
        <w:t xml:space="preserve"> </w:t>
      </w:r>
      <w:r w:rsidRPr="0018633B">
        <w:t>дошкольного</w:t>
      </w:r>
      <w:r w:rsidRPr="0018633B">
        <w:rPr>
          <w:spacing w:val="1"/>
        </w:rPr>
        <w:t xml:space="preserve"> </w:t>
      </w:r>
      <w:r w:rsidRPr="0018633B">
        <w:t>воспитания</w:t>
      </w:r>
      <w:r w:rsidRPr="0018633B">
        <w:rPr>
          <w:spacing w:val="1"/>
        </w:rPr>
        <w:t xml:space="preserve"> </w:t>
      </w:r>
      <w:r w:rsidRPr="0018633B">
        <w:t>и</w:t>
      </w:r>
      <w:r w:rsidRPr="0018633B">
        <w:rPr>
          <w:spacing w:val="1"/>
        </w:rPr>
        <w:t xml:space="preserve"> </w:t>
      </w:r>
      <w:r w:rsidRPr="0018633B">
        <w:t>обучения.</w:t>
      </w:r>
      <w:r w:rsidRPr="0018633B">
        <w:rPr>
          <w:spacing w:val="1"/>
        </w:rPr>
        <w:t xml:space="preserve"> </w:t>
      </w:r>
      <w:r w:rsidRPr="0018633B">
        <w:t>Предметно-пространственная</w:t>
      </w:r>
      <w:r w:rsidRPr="0018633B">
        <w:rPr>
          <w:spacing w:val="1"/>
        </w:rPr>
        <w:t xml:space="preserve"> </w:t>
      </w:r>
      <w:r w:rsidRPr="0018633B">
        <w:t>среда</w:t>
      </w:r>
      <w:r w:rsidRPr="0018633B">
        <w:rPr>
          <w:spacing w:val="1"/>
        </w:rPr>
        <w:t xml:space="preserve"> </w:t>
      </w:r>
      <w:r w:rsidRPr="0018633B">
        <w:t>кабинетов</w:t>
      </w:r>
      <w:r w:rsidRPr="0018633B">
        <w:rPr>
          <w:spacing w:val="1"/>
        </w:rPr>
        <w:t xml:space="preserve"> </w:t>
      </w:r>
      <w:r w:rsidRPr="0018633B">
        <w:t>разделена</w:t>
      </w:r>
      <w:r w:rsidRPr="0018633B">
        <w:rPr>
          <w:spacing w:val="1"/>
        </w:rPr>
        <w:t xml:space="preserve"> </w:t>
      </w:r>
      <w:r w:rsidRPr="0018633B">
        <w:t>на</w:t>
      </w:r>
      <w:r w:rsidRPr="0018633B">
        <w:rPr>
          <w:spacing w:val="1"/>
        </w:rPr>
        <w:t xml:space="preserve"> </w:t>
      </w:r>
      <w:r w:rsidRPr="0018633B">
        <w:t>трансформируемые</w:t>
      </w:r>
      <w:r w:rsidRPr="0018633B">
        <w:rPr>
          <w:spacing w:val="1"/>
        </w:rPr>
        <w:t xml:space="preserve"> </w:t>
      </w:r>
      <w:r w:rsidRPr="0018633B">
        <w:t>игровые</w:t>
      </w:r>
      <w:r w:rsidRPr="0018633B">
        <w:rPr>
          <w:spacing w:val="1"/>
        </w:rPr>
        <w:t xml:space="preserve"> </w:t>
      </w:r>
      <w:r w:rsidRPr="0018633B">
        <w:t>тематические</w:t>
      </w:r>
      <w:r w:rsidRPr="0018633B">
        <w:rPr>
          <w:spacing w:val="1"/>
        </w:rPr>
        <w:t xml:space="preserve"> </w:t>
      </w:r>
      <w:r w:rsidRPr="0018633B">
        <w:t>зоны</w:t>
      </w:r>
      <w:r w:rsidRPr="005E33D5">
        <w:t>,</w:t>
      </w:r>
      <w:r w:rsidR="005E33D5">
        <w:rPr>
          <w:spacing w:val="1"/>
        </w:rPr>
        <w:t xml:space="preserve"> </w:t>
      </w:r>
      <w:r w:rsidRPr="0018633B">
        <w:t>что</w:t>
      </w:r>
      <w:r w:rsidRPr="0018633B">
        <w:rPr>
          <w:spacing w:val="1"/>
        </w:rPr>
        <w:t xml:space="preserve"> </w:t>
      </w:r>
      <w:r w:rsidRPr="0018633B">
        <w:t>дает</w:t>
      </w:r>
      <w:r w:rsidRPr="0018633B">
        <w:rPr>
          <w:spacing w:val="1"/>
        </w:rPr>
        <w:t xml:space="preserve"> </w:t>
      </w:r>
      <w:r w:rsidRPr="0018633B">
        <w:t>возможность</w:t>
      </w:r>
      <w:r w:rsidRPr="0018633B">
        <w:rPr>
          <w:spacing w:val="1"/>
        </w:rPr>
        <w:t xml:space="preserve"> </w:t>
      </w:r>
      <w:r w:rsidRPr="0018633B">
        <w:t>наиболее</w:t>
      </w:r>
      <w:r w:rsidRPr="0018633B">
        <w:rPr>
          <w:spacing w:val="1"/>
        </w:rPr>
        <w:t xml:space="preserve"> </w:t>
      </w:r>
      <w:r w:rsidRPr="0018633B">
        <w:t>эффективно</w:t>
      </w:r>
      <w:r w:rsidRPr="0018633B">
        <w:rPr>
          <w:spacing w:val="1"/>
        </w:rPr>
        <w:t xml:space="preserve"> </w:t>
      </w:r>
      <w:r w:rsidRPr="0018633B">
        <w:t>развивать</w:t>
      </w:r>
      <w:r w:rsidRPr="0018633B">
        <w:rPr>
          <w:spacing w:val="1"/>
        </w:rPr>
        <w:t xml:space="preserve"> </w:t>
      </w:r>
      <w:r w:rsidRPr="0018633B">
        <w:t>индивидуальность</w:t>
      </w:r>
      <w:r w:rsidRPr="0018633B">
        <w:rPr>
          <w:spacing w:val="1"/>
        </w:rPr>
        <w:t xml:space="preserve"> </w:t>
      </w:r>
      <w:r w:rsidRPr="0018633B">
        <w:t>каждого</w:t>
      </w:r>
      <w:r w:rsidRPr="0018633B">
        <w:rPr>
          <w:spacing w:val="1"/>
        </w:rPr>
        <w:t xml:space="preserve"> </w:t>
      </w:r>
      <w:r w:rsidRPr="0018633B">
        <w:t>ребенка</w:t>
      </w:r>
      <w:r w:rsidRPr="0018633B">
        <w:rPr>
          <w:spacing w:val="1"/>
        </w:rPr>
        <w:t xml:space="preserve"> </w:t>
      </w:r>
      <w:r w:rsidRPr="0018633B">
        <w:t>с</w:t>
      </w:r>
      <w:r w:rsidRPr="0018633B">
        <w:rPr>
          <w:spacing w:val="1"/>
        </w:rPr>
        <w:t xml:space="preserve"> </w:t>
      </w:r>
      <w:r w:rsidRPr="0018633B">
        <w:t>учетом</w:t>
      </w:r>
      <w:r w:rsidRPr="0018633B">
        <w:rPr>
          <w:spacing w:val="1"/>
        </w:rPr>
        <w:t xml:space="preserve"> </w:t>
      </w:r>
      <w:r w:rsidRPr="0018633B">
        <w:t>его</w:t>
      </w:r>
      <w:r w:rsidRPr="0018633B">
        <w:rPr>
          <w:spacing w:val="1"/>
        </w:rPr>
        <w:t xml:space="preserve"> </w:t>
      </w:r>
      <w:r w:rsidRPr="0018633B">
        <w:t>интересов,</w:t>
      </w:r>
      <w:r w:rsidRPr="0018633B">
        <w:rPr>
          <w:spacing w:val="1"/>
        </w:rPr>
        <w:t xml:space="preserve"> </w:t>
      </w:r>
      <w:r w:rsidRPr="0018633B">
        <w:t>склонностей</w:t>
      </w:r>
      <w:r w:rsidRPr="0018633B">
        <w:rPr>
          <w:spacing w:val="1"/>
        </w:rPr>
        <w:t xml:space="preserve"> </w:t>
      </w:r>
      <w:r w:rsidRPr="0018633B">
        <w:t>и</w:t>
      </w:r>
      <w:r w:rsidRPr="0018633B">
        <w:rPr>
          <w:spacing w:val="1"/>
        </w:rPr>
        <w:t xml:space="preserve"> </w:t>
      </w:r>
      <w:r w:rsidRPr="0018633B">
        <w:t>уровня</w:t>
      </w:r>
      <w:r w:rsidRPr="0018633B">
        <w:rPr>
          <w:spacing w:val="1"/>
        </w:rPr>
        <w:t xml:space="preserve"> </w:t>
      </w:r>
      <w:r w:rsidRPr="0018633B">
        <w:t xml:space="preserve">активности. </w:t>
      </w:r>
      <w:r w:rsidR="00C947A4">
        <w:t xml:space="preserve">В кабинетах имеется </w:t>
      </w:r>
      <w:r w:rsidRPr="0018633B">
        <w:t>дидактический материал,</w:t>
      </w:r>
      <w:r w:rsidR="00175D6B" w:rsidRPr="00175D6B">
        <w:t xml:space="preserve"> </w:t>
      </w:r>
      <w:r w:rsidR="00175D6B" w:rsidRPr="0018633B">
        <w:t>развивающие</w:t>
      </w:r>
      <w:r w:rsidR="00175D6B" w:rsidRPr="0018633B">
        <w:rPr>
          <w:spacing w:val="1"/>
        </w:rPr>
        <w:t xml:space="preserve"> </w:t>
      </w:r>
      <w:r w:rsidR="00175D6B" w:rsidRPr="0018633B">
        <w:t>игры</w:t>
      </w:r>
      <w:r w:rsidR="00175D6B" w:rsidRPr="0018633B">
        <w:rPr>
          <w:spacing w:val="1"/>
        </w:rPr>
        <w:t xml:space="preserve"> </w:t>
      </w:r>
      <w:r w:rsidR="00175D6B" w:rsidRPr="0018633B">
        <w:t>и</w:t>
      </w:r>
      <w:r w:rsidR="00175D6B" w:rsidRPr="0018633B">
        <w:rPr>
          <w:spacing w:val="1"/>
        </w:rPr>
        <w:t xml:space="preserve"> </w:t>
      </w:r>
      <w:r w:rsidR="00175D6B" w:rsidRPr="0018633B">
        <w:t>игрушки,</w:t>
      </w:r>
      <w:r w:rsidR="00175D6B" w:rsidRPr="0018633B">
        <w:rPr>
          <w:spacing w:val="1"/>
        </w:rPr>
        <w:t xml:space="preserve"> </w:t>
      </w:r>
      <w:r w:rsidR="00175D6B" w:rsidRPr="0018633B">
        <w:t>конструкторы,</w:t>
      </w:r>
      <w:r w:rsidR="00175D6B" w:rsidRPr="0018633B">
        <w:rPr>
          <w:spacing w:val="1"/>
        </w:rPr>
        <w:t xml:space="preserve"> </w:t>
      </w:r>
      <w:r w:rsidR="00175D6B" w:rsidRPr="0018633B">
        <w:t>наборы</w:t>
      </w:r>
      <w:r w:rsidR="00175D6B" w:rsidRPr="0018633B">
        <w:rPr>
          <w:spacing w:val="1"/>
        </w:rPr>
        <w:t xml:space="preserve"> </w:t>
      </w:r>
      <w:r w:rsidR="00175D6B" w:rsidRPr="0018633B">
        <w:t>для</w:t>
      </w:r>
      <w:r w:rsidR="00175D6B" w:rsidRPr="0018633B">
        <w:rPr>
          <w:spacing w:val="-67"/>
        </w:rPr>
        <w:t xml:space="preserve"> </w:t>
      </w:r>
      <w:r w:rsidR="00175D6B" w:rsidRPr="0018633B">
        <w:t>театрализованной деятельности, сюжетно-ролевые игры, пазлы, музыкальные игрушки,</w:t>
      </w:r>
      <w:r w:rsidR="00175D6B" w:rsidRPr="0018633B">
        <w:rPr>
          <w:spacing w:val="1"/>
        </w:rPr>
        <w:t xml:space="preserve"> </w:t>
      </w:r>
      <w:r w:rsidR="00175D6B" w:rsidRPr="0018633B">
        <w:t>спортивные</w:t>
      </w:r>
      <w:r w:rsidR="00175D6B" w:rsidRPr="0018633B">
        <w:rPr>
          <w:spacing w:val="1"/>
        </w:rPr>
        <w:t xml:space="preserve"> </w:t>
      </w:r>
      <w:r w:rsidR="00175D6B" w:rsidRPr="0018633B">
        <w:t>игрушки,</w:t>
      </w:r>
      <w:r w:rsidR="00175D6B" w:rsidRPr="0018633B">
        <w:rPr>
          <w:spacing w:val="1"/>
        </w:rPr>
        <w:t xml:space="preserve"> </w:t>
      </w:r>
      <w:r w:rsidR="00175D6B" w:rsidRPr="0018633B">
        <w:t>куклы,</w:t>
      </w:r>
      <w:r w:rsidR="00175D6B" w:rsidRPr="0018633B">
        <w:rPr>
          <w:spacing w:val="1"/>
        </w:rPr>
        <w:t xml:space="preserve"> </w:t>
      </w:r>
      <w:r w:rsidR="00175D6B" w:rsidRPr="0018633B">
        <w:t>машинки,</w:t>
      </w:r>
      <w:r w:rsidR="00175D6B" w:rsidRPr="0018633B">
        <w:rPr>
          <w:spacing w:val="1"/>
        </w:rPr>
        <w:t xml:space="preserve"> </w:t>
      </w:r>
      <w:r w:rsidR="00175D6B" w:rsidRPr="0018633B">
        <w:t>настольно</w:t>
      </w:r>
      <w:r w:rsidR="00175D6B" w:rsidRPr="0018633B">
        <w:rPr>
          <w:spacing w:val="1"/>
        </w:rPr>
        <w:t xml:space="preserve"> </w:t>
      </w:r>
      <w:r w:rsidR="00175D6B" w:rsidRPr="0018633B">
        <w:t>–</w:t>
      </w:r>
      <w:r w:rsidR="00175D6B" w:rsidRPr="0018633B">
        <w:rPr>
          <w:spacing w:val="1"/>
        </w:rPr>
        <w:t xml:space="preserve"> </w:t>
      </w:r>
      <w:r w:rsidR="00175D6B" w:rsidRPr="0018633B">
        <w:t>печатные</w:t>
      </w:r>
      <w:r w:rsidR="00175D6B" w:rsidRPr="0018633B">
        <w:rPr>
          <w:spacing w:val="1"/>
        </w:rPr>
        <w:t xml:space="preserve"> </w:t>
      </w:r>
      <w:r w:rsidR="00175D6B" w:rsidRPr="0018633B">
        <w:t>игры,</w:t>
      </w:r>
      <w:r w:rsidR="00175D6B" w:rsidRPr="0018633B">
        <w:rPr>
          <w:spacing w:val="1"/>
        </w:rPr>
        <w:t xml:space="preserve"> </w:t>
      </w:r>
      <w:r w:rsidR="00175D6B">
        <w:t xml:space="preserve">детская </w:t>
      </w:r>
      <w:r w:rsidR="00175D6B" w:rsidRPr="0018633B">
        <w:t>художественная</w:t>
      </w:r>
      <w:r w:rsidR="00175D6B" w:rsidRPr="0018633B">
        <w:rPr>
          <w:spacing w:val="1"/>
        </w:rPr>
        <w:t xml:space="preserve"> </w:t>
      </w:r>
      <w:r w:rsidR="00175D6B" w:rsidRPr="0018633B">
        <w:t>литература</w:t>
      </w:r>
      <w:r w:rsidR="00175D6B" w:rsidRPr="0018633B">
        <w:rPr>
          <w:spacing w:val="1"/>
        </w:rPr>
        <w:t xml:space="preserve"> </w:t>
      </w:r>
      <w:r w:rsidR="00175D6B" w:rsidRPr="0018633B">
        <w:t>на</w:t>
      </w:r>
      <w:r w:rsidR="00175D6B" w:rsidRPr="0018633B">
        <w:rPr>
          <w:spacing w:val="1"/>
        </w:rPr>
        <w:t xml:space="preserve"> </w:t>
      </w:r>
      <w:r w:rsidR="00175D6B" w:rsidRPr="0018633B">
        <w:t>казахском</w:t>
      </w:r>
      <w:r w:rsidR="00175D6B" w:rsidRPr="0018633B">
        <w:rPr>
          <w:spacing w:val="1"/>
        </w:rPr>
        <w:t xml:space="preserve"> </w:t>
      </w:r>
      <w:r w:rsidR="00175D6B" w:rsidRPr="0018633B">
        <w:t>и</w:t>
      </w:r>
      <w:r w:rsidR="00175D6B" w:rsidRPr="0018633B">
        <w:rPr>
          <w:spacing w:val="1"/>
        </w:rPr>
        <w:t xml:space="preserve"> </w:t>
      </w:r>
      <w:r w:rsidR="00175D6B" w:rsidRPr="0018633B">
        <w:t>русском</w:t>
      </w:r>
      <w:r w:rsidR="00175D6B" w:rsidRPr="0018633B">
        <w:rPr>
          <w:spacing w:val="1"/>
        </w:rPr>
        <w:t xml:space="preserve"> </w:t>
      </w:r>
      <w:r w:rsidR="00175D6B" w:rsidRPr="0018633B">
        <w:t>языке,</w:t>
      </w:r>
      <w:r w:rsidR="00175D6B" w:rsidRPr="0018633B">
        <w:rPr>
          <w:spacing w:val="1"/>
        </w:rPr>
        <w:t xml:space="preserve"> </w:t>
      </w:r>
      <w:r w:rsidR="00175D6B" w:rsidRPr="0018633B">
        <w:t>энциклопедии,</w:t>
      </w:r>
      <w:r w:rsidR="00175D6B" w:rsidRPr="0018633B">
        <w:rPr>
          <w:spacing w:val="1"/>
        </w:rPr>
        <w:t xml:space="preserve"> </w:t>
      </w:r>
      <w:r w:rsidR="00175D6B" w:rsidRPr="0018633B">
        <w:t>а</w:t>
      </w:r>
      <w:r w:rsidR="00175D6B" w:rsidRPr="0018633B">
        <w:rPr>
          <w:spacing w:val="1"/>
        </w:rPr>
        <w:t xml:space="preserve"> </w:t>
      </w:r>
      <w:r w:rsidR="00175D6B" w:rsidRPr="0018633B">
        <w:t>также</w:t>
      </w:r>
      <w:r w:rsidR="00175D6B" w:rsidRPr="0018633B">
        <w:rPr>
          <w:spacing w:val="1"/>
        </w:rPr>
        <w:t xml:space="preserve"> </w:t>
      </w:r>
      <w:r w:rsidR="00175D6B" w:rsidRPr="0018633B">
        <w:t>оборудование</w:t>
      </w:r>
      <w:r w:rsidR="00175D6B" w:rsidRPr="0018633B">
        <w:rPr>
          <w:spacing w:val="1"/>
        </w:rPr>
        <w:t xml:space="preserve"> </w:t>
      </w:r>
      <w:r w:rsidR="00175D6B" w:rsidRPr="0018633B">
        <w:t>для</w:t>
      </w:r>
      <w:r w:rsidR="00175D6B" w:rsidRPr="0018633B">
        <w:rPr>
          <w:spacing w:val="1"/>
        </w:rPr>
        <w:t xml:space="preserve"> </w:t>
      </w:r>
      <w:r w:rsidR="00175D6B" w:rsidRPr="0018633B">
        <w:t>оснащения</w:t>
      </w:r>
      <w:r w:rsidR="00175D6B" w:rsidRPr="0018633B">
        <w:rPr>
          <w:spacing w:val="1"/>
        </w:rPr>
        <w:t xml:space="preserve"> </w:t>
      </w:r>
      <w:r w:rsidR="00175D6B" w:rsidRPr="0018633B">
        <w:t>педагогического</w:t>
      </w:r>
      <w:r w:rsidR="00175D6B" w:rsidRPr="0018633B">
        <w:rPr>
          <w:spacing w:val="1"/>
        </w:rPr>
        <w:t xml:space="preserve"> </w:t>
      </w:r>
      <w:r w:rsidR="00175D6B" w:rsidRPr="0018633B">
        <w:t>процесса.</w:t>
      </w:r>
      <w:r w:rsidR="00175D6B" w:rsidRPr="0018633B">
        <w:rPr>
          <w:spacing w:val="1"/>
        </w:rPr>
        <w:t xml:space="preserve"> </w:t>
      </w:r>
      <w:r w:rsidR="00175D6B" w:rsidRPr="0018633B">
        <w:t>Имеются</w:t>
      </w:r>
      <w:r w:rsidR="00175D6B" w:rsidRPr="0018633B">
        <w:rPr>
          <w:spacing w:val="1"/>
        </w:rPr>
        <w:t xml:space="preserve"> </w:t>
      </w:r>
      <w:r w:rsidR="00175D6B" w:rsidRPr="0018633B">
        <w:t>картотеки</w:t>
      </w:r>
      <w:r w:rsidR="00175D6B" w:rsidRPr="0018633B">
        <w:rPr>
          <w:spacing w:val="1"/>
        </w:rPr>
        <w:t xml:space="preserve"> </w:t>
      </w:r>
      <w:r w:rsidR="00175D6B" w:rsidRPr="0018633B">
        <w:t>по</w:t>
      </w:r>
      <w:r w:rsidR="00175D6B" w:rsidRPr="0018633B">
        <w:rPr>
          <w:spacing w:val="1"/>
        </w:rPr>
        <w:t xml:space="preserve"> </w:t>
      </w:r>
      <w:r w:rsidR="00175D6B" w:rsidRPr="0018633B">
        <w:t>различным</w:t>
      </w:r>
      <w:r w:rsidR="00175D6B" w:rsidRPr="0018633B">
        <w:rPr>
          <w:spacing w:val="-1"/>
        </w:rPr>
        <w:t xml:space="preserve"> </w:t>
      </w:r>
      <w:r w:rsidR="00175D6B" w:rsidRPr="0018633B">
        <w:t>видам</w:t>
      </w:r>
      <w:r w:rsidR="00175D6B" w:rsidRPr="0018633B">
        <w:rPr>
          <w:spacing w:val="-3"/>
        </w:rPr>
        <w:t xml:space="preserve"> </w:t>
      </w:r>
      <w:r w:rsidR="00175D6B" w:rsidRPr="0018633B">
        <w:t>деятельности</w:t>
      </w:r>
      <w:r w:rsidR="00175D6B">
        <w:t>,</w:t>
      </w:r>
      <w:r w:rsidRPr="0018633B">
        <w:t xml:space="preserve"> компьютеры с выходом в</w:t>
      </w:r>
      <w:r w:rsidRPr="0018633B">
        <w:rPr>
          <w:spacing w:val="1"/>
        </w:rPr>
        <w:t xml:space="preserve"> </w:t>
      </w:r>
      <w:r w:rsidRPr="0018633B">
        <w:t>интерне</w:t>
      </w:r>
      <w:r w:rsidR="00367E1D">
        <w:t>т</w:t>
      </w:r>
      <w:r w:rsidRPr="0018633B">
        <w:t>, телевизор</w:t>
      </w:r>
      <w:r w:rsidR="00E52F9D">
        <w:t>,</w:t>
      </w:r>
      <w:r w:rsidRPr="0018633B">
        <w:t xml:space="preserve"> музыкальный </w:t>
      </w:r>
      <w:proofErr w:type="gramStart"/>
      <w:r w:rsidRPr="0018633B">
        <w:t>центр,</w:t>
      </w:r>
      <w:r w:rsidRPr="0018633B">
        <w:rPr>
          <w:spacing w:val="1"/>
        </w:rPr>
        <w:t xml:space="preserve"> </w:t>
      </w:r>
      <w:r w:rsidR="00367E1D">
        <w:rPr>
          <w:spacing w:val="1"/>
        </w:rPr>
        <w:t xml:space="preserve"> </w:t>
      </w:r>
      <w:r w:rsidR="00022D49">
        <w:t>модульный</w:t>
      </w:r>
      <w:proofErr w:type="gramEnd"/>
      <w:r w:rsidR="00022D49">
        <w:t xml:space="preserve"> центр </w:t>
      </w:r>
      <w:r w:rsidRPr="0018633B">
        <w:t>"</w:t>
      </w:r>
      <w:r w:rsidR="00022D49">
        <w:t>Вода</w:t>
      </w:r>
      <w:r w:rsidR="00610117">
        <w:t>-песок</w:t>
      </w:r>
      <w:r w:rsidRPr="0018633B">
        <w:t>"</w:t>
      </w:r>
      <w:r w:rsidR="00C71A92">
        <w:t>,</w:t>
      </w:r>
      <w:r w:rsidR="00610117">
        <w:t xml:space="preserve"> </w:t>
      </w:r>
      <w:r w:rsidRPr="0018633B">
        <w:t>уголок природы,</w:t>
      </w:r>
      <w:r w:rsidR="00610117">
        <w:t xml:space="preserve"> </w:t>
      </w:r>
      <w:r w:rsidR="00C71A92">
        <w:t>уголок</w:t>
      </w:r>
      <w:r w:rsidR="00610117">
        <w:t xml:space="preserve"> </w:t>
      </w:r>
      <w:r w:rsidRPr="0018633B">
        <w:t>"парикмахера",</w:t>
      </w:r>
      <w:r w:rsidRPr="0018633B">
        <w:rPr>
          <w:spacing w:val="1"/>
        </w:rPr>
        <w:t xml:space="preserve"> </w:t>
      </w:r>
      <w:r w:rsidRPr="0018633B">
        <w:t>стол для рисования. Для оздоровления и развития двигательных навыков воспитанников</w:t>
      </w:r>
      <w:r w:rsidRPr="0018633B">
        <w:rPr>
          <w:spacing w:val="1"/>
        </w:rPr>
        <w:t xml:space="preserve"> </w:t>
      </w:r>
      <w:r w:rsidRPr="0018633B">
        <w:t>на первом этаже имеется спортивный зал для занятия физической культурой, площадью 151,8</w:t>
      </w:r>
      <w:r w:rsidRPr="0018633B">
        <w:rPr>
          <w:spacing w:val="1"/>
        </w:rPr>
        <w:t xml:space="preserve"> </w:t>
      </w:r>
      <w:proofErr w:type="spellStart"/>
      <w:proofErr w:type="gramStart"/>
      <w:r w:rsidRPr="0018633B">
        <w:t>кв.м</w:t>
      </w:r>
      <w:proofErr w:type="spellEnd"/>
      <w:proofErr w:type="gramEnd"/>
      <w:r w:rsidRPr="0018633B">
        <w:t xml:space="preserve">, обеспеченный необходимым спортивным инвентарем (национальные игры, </w:t>
      </w:r>
      <w:r w:rsidRPr="0018633B">
        <w:lastRenderedPageBreak/>
        <w:t>мячи,</w:t>
      </w:r>
      <w:r w:rsidRPr="0018633B">
        <w:rPr>
          <w:spacing w:val="1"/>
        </w:rPr>
        <w:t xml:space="preserve"> </w:t>
      </w:r>
      <w:r w:rsidRPr="0018633B">
        <w:t>обручи,</w:t>
      </w:r>
      <w:r w:rsidRPr="0018633B">
        <w:rPr>
          <w:spacing w:val="1"/>
        </w:rPr>
        <w:t xml:space="preserve"> </w:t>
      </w:r>
      <w:r w:rsidRPr="0018633B">
        <w:t>гимнастические</w:t>
      </w:r>
      <w:r w:rsidRPr="0018633B">
        <w:rPr>
          <w:spacing w:val="1"/>
        </w:rPr>
        <w:t xml:space="preserve"> </w:t>
      </w:r>
      <w:r w:rsidRPr="0018633B">
        <w:t>палочки,</w:t>
      </w:r>
      <w:r w:rsidRPr="0018633B">
        <w:rPr>
          <w:spacing w:val="1"/>
        </w:rPr>
        <w:t xml:space="preserve"> </w:t>
      </w:r>
      <w:r w:rsidRPr="0018633B">
        <w:t>набор</w:t>
      </w:r>
      <w:r w:rsidRPr="0018633B">
        <w:rPr>
          <w:spacing w:val="1"/>
        </w:rPr>
        <w:t xml:space="preserve"> </w:t>
      </w:r>
      <w:r w:rsidRPr="0018633B">
        <w:t>кеглей,</w:t>
      </w:r>
      <w:r w:rsidRPr="0018633B">
        <w:rPr>
          <w:spacing w:val="1"/>
        </w:rPr>
        <w:t xml:space="preserve"> </w:t>
      </w:r>
      <w:r w:rsidRPr="0018633B">
        <w:t>мешочки</w:t>
      </w:r>
      <w:r w:rsidRPr="0018633B">
        <w:rPr>
          <w:spacing w:val="1"/>
        </w:rPr>
        <w:t xml:space="preserve"> </w:t>
      </w:r>
      <w:r w:rsidRPr="0018633B">
        <w:t>для</w:t>
      </w:r>
      <w:r w:rsidRPr="0018633B">
        <w:rPr>
          <w:spacing w:val="1"/>
        </w:rPr>
        <w:t xml:space="preserve"> </w:t>
      </w:r>
      <w:r w:rsidRPr="0018633B">
        <w:t>метания,</w:t>
      </w:r>
      <w:r w:rsidRPr="0018633B">
        <w:rPr>
          <w:spacing w:val="1"/>
        </w:rPr>
        <w:t xml:space="preserve"> </w:t>
      </w:r>
      <w:r w:rsidRPr="0018633B">
        <w:t>спортивное</w:t>
      </w:r>
      <w:r w:rsidRPr="0018633B">
        <w:rPr>
          <w:spacing w:val="1"/>
        </w:rPr>
        <w:t xml:space="preserve"> </w:t>
      </w:r>
      <w:r w:rsidRPr="0018633B">
        <w:t>оборудование</w:t>
      </w:r>
      <w:r w:rsidRPr="0018633B">
        <w:rPr>
          <w:spacing w:val="-4"/>
        </w:rPr>
        <w:t xml:space="preserve"> </w:t>
      </w:r>
      <w:r w:rsidRPr="0018633B">
        <w:t>для подвижных</w:t>
      </w:r>
      <w:r w:rsidRPr="0018633B">
        <w:rPr>
          <w:spacing w:val="1"/>
        </w:rPr>
        <w:t xml:space="preserve"> </w:t>
      </w:r>
      <w:r w:rsidRPr="0018633B">
        <w:t>игр</w:t>
      </w:r>
      <w:r>
        <w:t>, бр</w:t>
      </w:r>
      <w:r w:rsidR="00C75B0B">
        <w:t>евно</w:t>
      </w:r>
      <w:r w:rsidRPr="0018633B">
        <w:t>).</w:t>
      </w:r>
    </w:p>
    <w:p w14:paraId="375F6304" w14:textId="554F8DFE" w:rsidR="001772CC" w:rsidRPr="0018633B" w:rsidRDefault="001772CC" w:rsidP="0057078F">
      <w:pPr>
        <w:pStyle w:val="a3"/>
        <w:spacing w:before="1" w:line="242" w:lineRule="auto"/>
        <w:ind w:left="0" w:firstLine="566"/>
        <w:jc w:val="both"/>
      </w:pPr>
      <w:r w:rsidRPr="0018633B">
        <w:t>В</w:t>
      </w:r>
      <w:r w:rsidRPr="0018633B">
        <w:rPr>
          <w:spacing w:val="1"/>
        </w:rPr>
        <w:t xml:space="preserve"> </w:t>
      </w:r>
      <w:r w:rsidRPr="0018633B">
        <w:t>кабинетах</w:t>
      </w:r>
      <w:r w:rsidRPr="0018633B">
        <w:rPr>
          <w:spacing w:val="1"/>
        </w:rPr>
        <w:t xml:space="preserve"> </w:t>
      </w:r>
      <w:r w:rsidRPr="0018633B">
        <w:t>дошкольного</w:t>
      </w:r>
      <w:r w:rsidRPr="0018633B">
        <w:rPr>
          <w:spacing w:val="1"/>
        </w:rPr>
        <w:t xml:space="preserve"> </w:t>
      </w:r>
      <w:r w:rsidRPr="0018633B">
        <w:t>воспитания</w:t>
      </w:r>
      <w:r w:rsidRPr="0018633B">
        <w:rPr>
          <w:spacing w:val="1"/>
        </w:rPr>
        <w:t xml:space="preserve"> </w:t>
      </w:r>
      <w:r w:rsidRPr="0018633B">
        <w:t>и</w:t>
      </w:r>
      <w:r w:rsidRPr="0018633B">
        <w:rPr>
          <w:spacing w:val="1"/>
        </w:rPr>
        <w:t xml:space="preserve"> </w:t>
      </w:r>
      <w:r w:rsidRPr="0018633B">
        <w:t>обучения</w:t>
      </w:r>
      <w:r w:rsidRPr="0018633B">
        <w:rPr>
          <w:spacing w:val="1"/>
        </w:rPr>
        <w:t xml:space="preserve"> </w:t>
      </w:r>
      <w:r w:rsidRPr="0018633B">
        <w:t>оформлены</w:t>
      </w:r>
      <w:r w:rsidRPr="0018633B">
        <w:rPr>
          <w:spacing w:val="70"/>
        </w:rPr>
        <w:t xml:space="preserve"> </w:t>
      </w:r>
      <w:r w:rsidRPr="0018633B">
        <w:t>стенды.</w:t>
      </w:r>
      <w:r w:rsidRPr="0018633B">
        <w:rPr>
          <w:spacing w:val="70"/>
        </w:rPr>
        <w:t xml:space="preserve"> </w:t>
      </w:r>
      <w:r w:rsidRPr="0018633B">
        <w:t>которые</w:t>
      </w:r>
      <w:r w:rsidRPr="0018633B">
        <w:rPr>
          <w:spacing w:val="1"/>
        </w:rPr>
        <w:t xml:space="preserve"> </w:t>
      </w:r>
      <w:r w:rsidRPr="0018633B">
        <w:t>носят информаци</w:t>
      </w:r>
      <w:r w:rsidR="0057078F">
        <w:t xml:space="preserve">онный характер по разделам: </w:t>
      </w:r>
      <w:r w:rsidRPr="0018633B">
        <w:t>«</w:t>
      </w:r>
      <w:proofErr w:type="spellStart"/>
      <w:r w:rsidRPr="0018633B">
        <w:t>Ақпарат</w:t>
      </w:r>
      <w:proofErr w:type="spellEnd"/>
      <w:r w:rsidRPr="0018633B">
        <w:t xml:space="preserve"> - информация»,</w:t>
      </w:r>
      <w:r w:rsidRPr="0018633B">
        <w:rPr>
          <w:spacing w:val="72"/>
        </w:rPr>
        <w:t xml:space="preserve"> </w:t>
      </w:r>
      <w:r w:rsidRPr="0018633B">
        <w:t>«</w:t>
      </w:r>
      <w:proofErr w:type="spellStart"/>
      <w:r w:rsidRPr="0018633B">
        <w:t>Бірге</w:t>
      </w:r>
      <w:proofErr w:type="spellEnd"/>
      <w:r w:rsidRPr="0018633B">
        <w:rPr>
          <w:spacing w:val="73"/>
        </w:rPr>
        <w:t xml:space="preserve"> </w:t>
      </w:r>
      <w:proofErr w:type="spellStart"/>
      <w:r w:rsidRPr="0018633B">
        <w:t>жаттайық</w:t>
      </w:r>
      <w:proofErr w:type="spellEnd"/>
      <w:r w:rsidRPr="0018633B">
        <w:rPr>
          <w:spacing w:val="75"/>
        </w:rPr>
        <w:t xml:space="preserve"> </w:t>
      </w:r>
      <w:r w:rsidRPr="0018633B">
        <w:t>-</w:t>
      </w:r>
      <w:r w:rsidRPr="0018633B">
        <w:rPr>
          <w:spacing w:val="73"/>
        </w:rPr>
        <w:t xml:space="preserve"> </w:t>
      </w:r>
      <w:r w:rsidRPr="0018633B">
        <w:t>учимся</w:t>
      </w:r>
      <w:r w:rsidRPr="0018633B">
        <w:rPr>
          <w:spacing w:val="73"/>
        </w:rPr>
        <w:t xml:space="preserve"> </w:t>
      </w:r>
      <w:r w:rsidRPr="0018633B">
        <w:t>вместе»,«</w:t>
      </w:r>
      <w:proofErr w:type="spellStart"/>
      <w:r w:rsidRPr="0018633B">
        <w:t>Денсаулық</w:t>
      </w:r>
      <w:proofErr w:type="spellEnd"/>
      <w:r w:rsidRPr="0018633B">
        <w:rPr>
          <w:spacing w:val="73"/>
        </w:rPr>
        <w:t xml:space="preserve"> </w:t>
      </w:r>
      <w:proofErr w:type="spellStart"/>
      <w:r w:rsidRPr="0018633B">
        <w:t>бұрышы</w:t>
      </w:r>
      <w:proofErr w:type="spellEnd"/>
      <w:r w:rsidRPr="0018633B">
        <w:rPr>
          <w:spacing w:val="76"/>
        </w:rPr>
        <w:t xml:space="preserve"> </w:t>
      </w:r>
      <w:r w:rsidRPr="0018633B">
        <w:t>–</w:t>
      </w:r>
      <w:r w:rsidRPr="0018633B">
        <w:rPr>
          <w:spacing w:val="74"/>
        </w:rPr>
        <w:t xml:space="preserve"> </w:t>
      </w:r>
      <w:r w:rsidRPr="0018633B">
        <w:t>уголок</w:t>
      </w:r>
      <w:r w:rsidRPr="0018633B">
        <w:rPr>
          <w:spacing w:val="73"/>
        </w:rPr>
        <w:t xml:space="preserve"> </w:t>
      </w:r>
      <w:r w:rsidRPr="0018633B">
        <w:t>здоровья»,</w:t>
      </w:r>
      <w:r w:rsidR="0057078F">
        <w:t xml:space="preserve"> </w:t>
      </w:r>
      <w:r w:rsidRPr="0018633B">
        <w:t>«Жол</w:t>
      </w:r>
      <w:r w:rsidRPr="0018633B">
        <w:rPr>
          <w:spacing w:val="1"/>
        </w:rPr>
        <w:t xml:space="preserve"> </w:t>
      </w:r>
      <w:proofErr w:type="spellStart"/>
      <w:r w:rsidRPr="0018633B">
        <w:t>журу</w:t>
      </w:r>
      <w:proofErr w:type="spellEnd"/>
      <w:r w:rsidRPr="0018633B">
        <w:rPr>
          <w:spacing w:val="1"/>
        </w:rPr>
        <w:t xml:space="preserve"> </w:t>
      </w:r>
      <w:proofErr w:type="spellStart"/>
      <w:r w:rsidRPr="0018633B">
        <w:t>ележелерін</w:t>
      </w:r>
      <w:proofErr w:type="spellEnd"/>
      <w:r w:rsidRPr="0018633B">
        <w:rPr>
          <w:spacing w:val="1"/>
        </w:rPr>
        <w:t xml:space="preserve"> </w:t>
      </w:r>
      <w:proofErr w:type="spellStart"/>
      <w:r w:rsidRPr="0018633B">
        <w:t>есте</w:t>
      </w:r>
      <w:proofErr w:type="spellEnd"/>
      <w:r w:rsidRPr="0018633B">
        <w:rPr>
          <w:spacing w:val="1"/>
        </w:rPr>
        <w:t xml:space="preserve"> </w:t>
      </w:r>
      <w:proofErr w:type="spellStart"/>
      <w:r w:rsidRPr="0018633B">
        <w:t>сакта</w:t>
      </w:r>
      <w:proofErr w:type="spellEnd"/>
      <w:r w:rsidRPr="0018633B">
        <w:rPr>
          <w:spacing w:val="1"/>
        </w:rPr>
        <w:t xml:space="preserve"> </w:t>
      </w:r>
      <w:r w:rsidRPr="0018633B">
        <w:t>–</w:t>
      </w:r>
      <w:r w:rsidRPr="0018633B">
        <w:rPr>
          <w:spacing w:val="1"/>
        </w:rPr>
        <w:t xml:space="preserve"> </w:t>
      </w:r>
      <w:r w:rsidRPr="0018633B">
        <w:t>знай</w:t>
      </w:r>
      <w:r w:rsidRPr="0018633B">
        <w:rPr>
          <w:spacing w:val="1"/>
        </w:rPr>
        <w:t xml:space="preserve"> </w:t>
      </w:r>
      <w:r w:rsidRPr="0018633B">
        <w:t>правила</w:t>
      </w:r>
      <w:r w:rsidRPr="0018633B">
        <w:rPr>
          <w:spacing w:val="1"/>
        </w:rPr>
        <w:t xml:space="preserve"> </w:t>
      </w:r>
      <w:r w:rsidRPr="0018633B">
        <w:t>дорожного</w:t>
      </w:r>
      <w:r w:rsidRPr="0018633B">
        <w:rPr>
          <w:spacing w:val="1"/>
        </w:rPr>
        <w:t xml:space="preserve"> </w:t>
      </w:r>
      <w:r w:rsidRPr="0018633B">
        <w:t>движения»,</w:t>
      </w:r>
      <w:r w:rsidRPr="0018633B">
        <w:rPr>
          <w:spacing w:val="1"/>
        </w:rPr>
        <w:t xml:space="preserve"> </w:t>
      </w:r>
      <w:r w:rsidRPr="0018633B">
        <w:t>«</w:t>
      </w:r>
      <w:proofErr w:type="spellStart"/>
      <w:r w:rsidRPr="0018633B">
        <w:t>Қазақша</w:t>
      </w:r>
      <w:proofErr w:type="spellEnd"/>
      <w:r w:rsidRPr="0018633B">
        <w:rPr>
          <w:spacing w:val="1"/>
        </w:rPr>
        <w:t xml:space="preserve"> </w:t>
      </w:r>
      <w:r w:rsidRPr="0018633B">
        <w:t>с</w:t>
      </w:r>
      <w:r w:rsidR="00E9454F">
        <w:rPr>
          <w:lang w:val="kk-KZ"/>
        </w:rPr>
        <w:t>ә</w:t>
      </w:r>
      <w:proofErr w:type="spellStart"/>
      <w:r w:rsidRPr="0018633B">
        <w:t>йлейміз</w:t>
      </w:r>
      <w:proofErr w:type="spellEnd"/>
      <w:r w:rsidRPr="0018633B">
        <w:rPr>
          <w:spacing w:val="118"/>
        </w:rPr>
        <w:t xml:space="preserve"> </w:t>
      </w:r>
      <w:r w:rsidRPr="0018633B">
        <w:t>-</w:t>
      </w:r>
      <w:r w:rsidRPr="0018633B">
        <w:rPr>
          <w:spacing w:val="117"/>
        </w:rPr>
        <w:t xml:space="preserve"> </w:t>
      </w:r>
      <w:r w:rsidRPr="0018633B">
        <w:t>говорим</w:t>
      </w:r>
      <w:r w:rsidRPr="0018633B">
        <w:rPr>
          <w:spacing w:val="116"/>
        </w:rPr>
        <w:t xml:space="preserve"> </w:t>
      </w:r>
      <w:r w:rsidRPr="0018633B">
        <w:t>по</w:t>
      </w:r>
      <w:r>
        <w:rPr>
          <w:spacing w:val="117"/>
        </w:rPr>
        <w:t xml:space="preserve"> </w:t>
      </w:r>
      <w:r w:rsidRPr="0018633B">
        <w:t>казахски», «</w:t>
      </w:r>
      <w:proofErr w:type="spellStart"/>
      <w:r w:rsidRPr="0018633B">
        <w:t>Ата-аналар</w:t>
      </w:r>
      <w:proofErr w:type="spellEnd"/>
      <w:r w:rsidRPr="0018633B">
        <w:t>,</w:t>
      </w:r>
      <w:r w:rsidRPr="0018633B">
        <w:rPr>
          <w:spacing w:val="116"/>
        </w:rPr>
        <w:t xml:space="preserve"> </w:t>
      </w:r>
      <w:proofErr w:type="spellStart"/>
      <w:r w:rsidRPr="0018633B">
        <w:t>сіздер</w:t>
      </w:r>
      <w:proofErr w:type="spellEnd"/>
      <w:r w:rsidRPr="0018633B">
        <w:rPr>
          <w:spacing w:val="115"/>
        </w:rPr>
        <w:t xml:space="preserve"> </w:t>
      </w:r>
      <w:proofErr w:type="spellStart"/>
      <w:r w:rsidRPr="0018633B">
        <w:t>үшін</w:t>
      </w:r>
      <w:proofErr w:type="spellEnd"/>
      <w:r w:rsidRPr="0018633B">
        <w:rPr>
          <w:spacing w:val="120"/>
        </w:rPr>
        <w:t xml:space="preserve"> </w:t>
      </w:r>
      <w:r w:rsidRPr="0018633B">
        <w:t>-</w:t>
      </w:r>
      <w:r w:rsidRPr="0018633B">
        <w:rPr>
          <w:spacing w:val="117"/>
        </w:rPr>
        <w:t xml:space="preserve"> </w:t>
      </w:r>
      <w:r w:rsidRPr="0018633B">
        <w:t>для</w:t>
      </w:r>
      <w:r w:rsidRPr="0018633B">
        <w:rPr>
          <w:spacing w:val="118"/>
        </w:rPr>
        <w:t xml:space="preserve"> </w:t>
      </w:r>
      <w:r w:rsidRPr="0018633B">
        <w:t>вас</w:t>
      </w:r>
      <w:r w:rsidRPr="0018633B">
        <w:rPr>
          <w:spacing w:val="116"/>
        </w:rPr>
        <w:t xml:space="preserve"> </w:t>
      </w:r>
      <w:r w:rsidRPr="0018633B">
        <w:t>родители»,</w:t>
      </w:r>
      <w:r w:rsidR="0057078F">
        <w:t xml:space="preserve"> </w:t>
      </w:r>
      <w:r w:rsidRPr="0018633B">
        <w:t>«</w:t>
      </w:r>
      <w:proofErr w:type="spellStart"/>
      <w:r w:rsidRPr="0018633B">
        <w:t>Құттықтаймыз</w:t>
      </w:r>
      <w:proofErr w:type="spellEnd"/>
      <w:r w:rsidRPr="0018633B">
        <w:t xml:space="preserve"> - поздравляем», «</w:t>
      </w:r>
      <w:proofErr w:type="spellStart"/>
      <w:r w:rsidRPr="0018633B">
        <w:t>Ұйымдастырылган</w:t>
      </w:r>
      <w:proofErr w:type="spellEnd"/>
      <w:r w:rsidRPr="0018633B">
        <w:t xml:space="preserve"> оку </w:t>
      </w:r>
      <w:proofErr w:type="spellStart"/>
      <w:r w:rsidRPr="0018633B">
        <w:t>іс</w:t>
      </w:r>
      <w:proofErr w:type="spellEnd"/>
      <w:r w:rsidRPr="0018633B">
        <w:t xml:space="preserve"> </w:t>
      </w:r>
      <w:proofErr w:type="spellStart"/>
      <w:r w:rsidRPr="0018633B">
        <w:t>әрекеті</w:t>
      </w:r>
      <w:proofErr w:type="spellEnd"/>
      <w:r w:rsidRPr="0018633B">
        <w:t xml:space="preserve"> - организованная</w:t>
      </w:r>
      <w:r w:rsidRPr="0018633B">
        <w:rPr>
          <w:spacing w:val="1"/>
        </w:rPr>
        <w:t xml:space="preserve"> </w:t>
      </w:r>
      <w:r w:rsidRPr="0018633B">
        <w:t>деятельность»,</w:t>
      </w:r>
      <w:r w:rsidRPr="0018633B">
        <w:rPr>
          <w:spacing w:val="1"/>
        </w:rPr>
        <w:t xml:space="preserve"> </w:t>
      </w:r>
      <w:r w:rsidRPr="0018633B">
        <w:t>папки-передвижки</w:t>
      </w:r>
      <w:r w:rsidRPr="0018633B">
        <w:rPr>
          <w:spacing w:val="1"/>
        </w:rPr>
        <w:t xml:space="preserve"> </w:t>
      </w:r>
      <w:r w:rsidRPr="0018633B">
        <w:t>носят</w:t>
      </w:r>
      <w:r w:rsidRPr="0018633B">
        <w:rPr>
          <w:spacing w:val="1"/>
        </w:rPr>
        <w:t xml:space="preserve"> </w:t>
      </w:r>
      <w:r w:rsidRPr="0018633B">
        <w:t>тематический</w:t>
      </w:r>
      <w:r w:rsidRPr="0018633B">
        <w:rPr>
          <w:spacing w:val="1"/>
        </w:rPr>
        <w:t xml:space="preserve"> </w:t>
      </w:r>
      <w:r w:rsidRPr="0018633B">
        <w:t>характер,</w:t>
      </w:r>
      <w:r w:rsidRPr="0018633B">
        <w:rPr>
          <w:spacing w:val="1"/>
        </w:rPr>
        <w:t xml:space="preserve"> </w:t>
      </w:r>
      <w:r w:rsidRPr="0018633B">
        <w:t>информация</w:t>
      </w:r>
      <w:r w:rsidRPr="0018633B">
        <w:rPr>
          <w:spacing w:val="1"/>
        </w:rPr>
        <w:t xml:space="preserve"> </w:t>
      </w:r>
      <w:r w:rsidRPr="0018633B">
        <w:t>соответствует</w:t>
      </w:r>
      <w:r w:rsidRPr="0018633B">
        <w:rPr>
          <w:spacing w:val="1"/>
        </w:rPr>
        <w:t xml:space="preserve"> </w:t>
      </w:r>
      <w:r w:rsidRPr="0018633B">
        <w:t>запросам</w:t>
      </w:r>
      <w:r w:rsidRPr="0018633B">
        <w:rPr>
          <w:spacing w:val="1"/>
        </w:rPr>
        <w:t xml:space="preserve"> </w:t>
      </w:r>
      <w:r w:rsidRPr="0018633B">
        <w:t>родителей</w:t>
      </w:r>
      <w:r w:rsidRPr="0018633B">
        <w:rPr>
          <w:spacing w:val="1"/>
        </w:rPr>
        <w:t xml:space="preserve"> </w:t>
      </w:r>
      <w:r w:rsidRPr="0018633B">
        <w:t>и</w:t>
      </w:r>
      <w:r w:rsidRPr="0018633B">
        <w:rPr>
          <w:spacing w:val="1"/>
        </w:rPr>
        <w:t xml:space="preserve"> </w:t>
      </w:r>
      <w:r w:rsidRPr="0018633B">
        <w:t>перспективному</w:t>
      </w:r>
      <w:r w:rsidRPr="0018633B">
        <w:rPr>
          <w:spacing w:val="1"/>
        </w:rPr>
        <w:t xml:space="preserve"> </w:t>
      </w:r>
      <w:r w:rsidRPr="0018633B">
        <w:t>планированию.</w:t>
      </w:r>
    </w:p>
    <w:p w14:paraId="61665F6D" w14:textId="1BDFBFBC" w:rsidR="001772CC" w:rsidRPr="0018633B" w:rsidRDefault="0052139D" w:rsidP="0057078F">
      <w:pPr>
        <w:pStyle w:val="a3"/>
        <w:ind w:left="0" w:firstLine="566"/>
        <w:jc w:val="both"/>
      </w:pPr>
      <w:r w:rsidRPr="0052139D">
        <w:rPr>
          <w:bCs/>
        </w:rPr>
        <w:t>Имеется</w:t>
      </w:r>
      <w:r>
        <w:rPr>
          <w:b/>
        </w:rPr>
        <w:t xml:space="preserve"> </w:t>
      </w:r>
      <w:r>
        <w:t>г</w:t>
      </w:r>
      <w:r w:rsidR="001772CC" w:rsidRPr="0018633B">
        <w:t>ардероб</w:t>
      </w:r>
      <w:r>
        <w:t>,</w:t>
      </w:r>
      <w:r w:rsidR="00C75B0B">
        <w:t xml:space="preserve"> </w:t>
      </w:r>
      <w:r w:rsidR="001772CC" w:rsidRPr="0018633B">
        <w:t>оснащен</w:t>
      </w:r>
      <w:r w:rsidR="0018246E">
        <w:t>ный</w:t>
      </w:r>
      <w:r w:rsidR="001772CC" w:rsidRPr="0018633B">
        <w:t xml:space="preserve"> индивидуальными шкафами для дошкольников. </w:t>
      </w:r>
    </w:p>
    <w:p w14:paraId="01CF79AB" w14:textId="77777777" w:rsidR="0057078F" w:rsidRDefault="001772CC" w:rsidP="0057078F">
      <w:pPr>
        <w:pStyle w:val="a3"/>
        <w:spacing w:before="1"/>
        <w:ind w:left="0" w:firstLine="641"/>
        <w:jc w:val="both"/>
      </w:pPr>
      <w:r w:rsidRPr="007548F3">
        <w:rPr>
          <w:b/>
        </w:rPr>
        <w:t>Предшкольный класс</w:t>
      </w:r>
      <w:r w:rsidRPr="0018633B">
        <w:t xml:space="preserve"> содержит в своем арсенале сложные пазлы, конструкторы,</w:t>
      </w:r>
      <w:r w:rsidRPr="0018633B">
        <w:rPr>
          <w:spacing w:val="1"/>
        </w:rPr>
        <w:t xml:space="preserve"> </w:t>
      </w:r>
      <w:r w:rsidRPr="0018633B">
        <w:t>различные</w:t>
      </w:r>
      <w:r w:rsidRPr="0018633B">
        <w:rPr>
          <w:spacing w:val="1"/>
        </w:rPr>
        <w:t xml:space="preserve"> </w:t>
      </w:r>
      <w:r w:rsidRPr="0018633B">
        <w:t>материалы,</w:t>
      </w:r>
      <w:r w:rsidRPr="0018633B">
        <w:rPr>
          <w:spacing w:val="1"/>
        </w:rPr>
        <w:t xml:space="preserve"> </w:t>
      </w:r>
      <w:r w:rsidRPr="0018633B">
        <w:t>способствующие</w:t>
      </w:r>
      <w:r w:rsidRPr="0018633B">
        <w:rPr>
          <w:spacing w:val="1"/>
        </w:rPr>
        <w:t xml:space="preserve"> </w:t>
      </w:r>
      <w:r w:rsidRPr="0018633B">
        <w:t>усвоению</w:t>
      </w:r>
      <w:r w:rsidRPr="0018633B">
        <w:rPr>
          <w:spacing w:val="1"/>
        </w:rPr>
        <w:t xml:space="preserve"> </w:t>
      </w:r>
      <w:r w:rsidRPr="0018633B">
        <w:t>основам</w:t>
      </w:r>
      <w:r w:rsidRPr="0018633B">
        <w:rPr>
          <w:spacing w:val="1"/>
        </w:rPr>
        <w:t xml:space="preserve"> </w:t>
      </w:r>
      <w:r w:rsidRPr="0018633B">
        <w:t>математики</w:t>
      </w:r>
      <w:r w:rsidRPr="0018633B">
        <w:rPr>
          <w:spacing w:val="1"/>
        </w:rPr>
        <w:t xml:space="preserve"> </w:t>
      </w:r>
      <w:r w:rsidRPr="0018633B">
        <w:t>и грамоты,</w:t>
      </w:r>
      <w:r w:rsidRPr="0018633B">
        <w:rPr>
          <w:spacing w:val="1"/>
        </w:rPr>
        <w:t xml:space="preserve"> </w:t>
      </w:r>
      <w:r w:rsidRPr="0018633B">
        <w:t>печатные</w:t>
      </w:r>
      <w:r w:rsidRPr="0018633B">
        <w:rPr>
          <w:spacing w:val="1"/>
        </w:rPr>
        <w:t xml:space="preserve"> </w:t>
      </w:r>
      <w:r w:rsidRPr="0018633B">
        <w:t>буквы,</w:t>
      </w:r>
      <w:r w:rsidRPr="0018633B">
        <w:rPr>
          <w:spacing w:val="1"/>
        </w:rPr>
        <w:t xml:space="preserve"> </w:t>
      </w:r>
      <w:r w:rsidRPr="0018633B">
        <w:t>цифры,</w:t>
      </w:r>
      <w:r w:rsidRPr="0018633B">
        <w:rPr>
          <w:spacing w:val="1"/>
        </w:rPr>
        <w:t xml:space="preserve"> </w:t>
      </w:r>
      <w:r w:rsidRPr="0018633B">
        <w:t>слова,</w:t>
      </w:r>
      <w:r w:rsidRPr="0018633B">
        <w:rPr>
          <w:spacing w:val="1"/>
        </w:rPr>
        <w:t xml:space="preserve"> </w:t>
      </w:r>
      <w:r w:rsidRPr="0018633B">
        <w:t>таблицы,</w:t>
      </w:r>
      <w:r w:rsidRPr="0018633B">
        <w:rPr>
          <w:spacing w:val="1"/>
        </w:rPr>
        <w:t xml:space="preserve"> </w:t>
      </w:r>
      <w:r w:rsidRPr="0018633B">
        <w:t>книги</w:t>
      </w:r>
      <w:r w:rsidRPr="0018633B">
        <w:rPr>
          <w:spacing w:val="1"/>
        </w:rPr>
        <w:t xml:space="preserve"> </w:t>
      </w:r>
      <w:r w:rsidRPr="0018633B">
        <w:t>с</w:t>
      </w:r>
      <w:r w:rsidRPr="0018633B">
        <w:rPr>
          <w:spacing w:val="1"/>
        </w:rPr>
        <w:t xml:space="preserve"> </w:t>
      </w:r>
      <w:r w:rsidRPr="0018633B">
        <w:t>крупным</w:t>
      </w:r>
      <w:r w:rsidRPr="0018633B">
        <w:rPr>
          <w:spacing w:val="1"/>
        </w:rPr>
        <w:t xml:space="preserve"> </w:t>
      </w:r>
      <w:r w:rsidRPr="0018633B">
        <w:t>шрифтом,</w:t>
      </w:r>
      <w:r w:rsidRPr="0018633B">
        <w:rPr>
          <w:spacing w:val="1"/>
        </w:rPr>
        <w:t xml:space="preserve"> </w:t>
      </w:r>
      <w:r w:rsidRPr="0018633B">
        <w:t>раскраски,</w:t>
      </w:r>
      <w:r w:rsidRPr="0018633B">
        <w:rPr>
          <w:spacing w:val="1"/>
        </w:rPr>
        <w:t xml:space="preserve"> </w:t>
      </w:r>
      <w:r w:rsidRPr="0018633B">
        <w:t>настольно-печатные игры с цифрами и буквами, ребусы, пособия, детские энциклопедии,</w:t>
      </w:r>
      <w:r w:rsidRPr="0018633B">
        <w:rPr>
          <w:spacing w:val="-67"/>
        </w:rPr>
        <w:t xml:space="preserve"> </w:t>
      </w:r>
      <w:r w:rsidRPr="0018633B">
        <w:t>иллюстрированные издания о животном и растительном мире планеты, жизни людей</w:t>
      </w:r>
      <w:r w:rsidRPr="0018633B">
        <w:rPr>
          <w:spacing w:val="1"/>
        </w:rPr>
        <w:t xml:space="preserve"> </w:t>
      </w:r>
      <w:r w:rsidRPr="0018633B">
        <w:t>разных</w:t>
      </w:r>
      <w:r w:rsidRPr="0018633B">
        <w:rPr>
          <w:spacing w:val="1"/>
        </w:rPr>
        <w:t xml:space="preserve"> </w:t>
      </w:r>
      <w:r w:rsidRPr="0018633B">
        <w:t>стран,</w:t>
      </w:r>
      <w:r w:rsidRPr="0018633B">
        <w:rPr>
          <w:spacing w:val="1"/>
        </w:rPr>
        <w:t xml:space="preserve"> </w:t>
      </w:r>
      <w:r w:rsidRPr="0018633B">
        <w:t>детские</w:t>
      </w:r>
      <w:r w:rsidRPr="0018633B">
        <w:rPr>
          <w:spacing w:val="1"/>
        </w:rPr>
        <w:t xml:space="preserve"> </w:t>
      </w:r>
      <w:r w:rsidRPr="0018633B">
        <w:t>журналы,</w:t>
      </w:r>
      <w:r w:rsidRPr="0018633B">
        <w:rPr>
          <w:spacing w:val="1"/>
        </w:rPr>
        <w:t xml:space="preserve"> </w:t>
      </w:r>
      <w:r w:rsidRPr="0018633B">
        <w:t>альбомы,</w:t>
      </w:r>
      <w:r w:rsidRPr="0018633B">
        <w:rPr>
          <w:spacing w:val="1"/>
        </w:rPr>
        <w:t xml:space="preserve"> </w:t>
      </w:r>
      <w:r w:rsidRPr="0018633B">
        <w:t>рисунки</w:t>
      </w:r>
      <w:r w:rsidRPr="0018633B">
        <w:rPr>
          <w:spacing w:val="1"/>
        </w:rPr>
        <w:t xml:space="preserve"> </w:t>
      </w:r>
      <w:r w:rsidRPr="0018633B">
        <w:t>и</w:t>
      </w:r>
      <w:r w:rsidRPr="0018633B">
        <w:rPr>
          <w:spacing w:val="1"/>
        </w:rPr>
        <w:t xml:space="preserve"> </w:t>
      </w:r>
      <w:r w:rsidRPr="0018633B">
        <w:t>карточки,</w:t>
      </w:r>
      <w:r w:rsidRPr="0018633B">
        <w:rPr>
          <w:spacing w:val="1"/>
        </w:rPr>
        <w:t xml:space="preserve"> </w:t>
      </w:r>
      <w:r w:rsidRPr="0018633B">
        <w:t>предметы-куклы</w:t>
      </w:r>
      <w:r w:rsidRPr="0018633B">
        <w:rPr>
          <w:spacing w:val="1"/>
        </w:rPr>
        <w:t xml:space="preserve"> </w:t>
      </w:r>
      <w:r w:rsidRPr="0018633B">
        <w:t>в</w:t>
      </w:r>
      <w:r w:rsidRPr="0018633B">
        <w:rPr>
          <w:spacing w:val="1"/>
        </w:rPr>
        <w:t xml:space="preserve"> </w:t>
      </w:r>
      <w:r w:rsidRPr="0018633B">
        <w:t>национальных</w:t>
      </w:r>
      <w:r w:rsidRPr="0018633B">
        <w:rPr>
          <w:spacing w:val="1"/>
        </w:rPr>
        <w:t xml:space="preserve"> </w:t>
      </w:r>
      <w:r w:rsidRPr="0018633B">
        <w:t>одеждах,</w:t>
      </w:r>
      <w:r w:rsidRPr="0018633B">
        <w:rPr>
          <w:spacing w:val="1"/>
        </w:rPr>
        <w:t xml:space="preserve"> </w:t>
      </w:r>
      <w:r w:rsidRPr="0018633B">
        <w:t>техника</w:t>
      </w:r>
      <w:r w:rsidRPr="0018633B">
        <w:rPr>
          <w:spacing w:val="1"/>
        </w:rPr>
        <w:t xml:space="preserve"> </w:t>
      </w:r>
      <w:r w:rsidRPr="0018633B">
        <w:t>специализированного</w:t>
      </w:r>
      <w:r w:rsidRPr="0018633B">
        <w:rPr>
          <w:spacing w:val="1"/>
        </w:rPr>
        <w:t xml:space="preserve"> </w:t>
      </w:r>
      <w:r w:rsidRPr="0018633B">
        <w:t>значения,</w:t>
      </w:r>
      <w:r w:rsidRPr="0018633B">
        <w:rPr>
          <w:spacing w:val="1"/>
        </w:rPr>
        <w:t xml:space="preserve"> </w:t>
      </w:r>
      <w:r w:rsidRPr="0018633B">
        <w:t>сюжетно</w:t>
      </w:r>
      <w:r w:rsidRPr="0018633B">
        <w:rPr>
          <w:spacing w:val="1"/>
        </w:rPr>
        <w:t xml:space="preserve"> </w:t>
      </w:r>
      <w:r w:rsidRPr="0018633B">
        <w:t>–</w:t>
      </w:r>
      <w:r w:rsidRPr="0018633B">
        <w:rPr>
          <w:spacing w:val="1"/>
        </w:rPr>
        <w:t xml:space="preserve"> </w:t>
      </w:r>
      <w:r w:rsidRPr="0018633B">
        <w:t>ролевые</w:t>
      </w:r>
      <w:r w:rsidRPr="0018633B">
        <w:rPr>
          <w:spacing w:val="1"/>
        </w:rPr>
        <w:t xml:space="preserve"> </w:t>
      </w:r>
      <w:r w:rsidRPr="0018633B">
        <w:t>игры.</w:t>
      </w:r>
    </w:p>
    <w:p w14:paraId="3403B7FB" w14:textId="35E6A717" w:rsidR="00AE208D" w:rsidRDefault="00BD2815" w:rsidP="0057078F">
      <w:pPr>
        <w:pStyle w:val="a3"/>
        <w:spacing w:before="1"/>
        <w:ind w:left="0" w:firstLine="641"/>
        <w:jc w:val="both"/>
      </w:pPr>
      <w:r>
        <w:t xml:space="preserve">Попечительский совет школы </w:t>
      </w:r>
      <w:r w:rsidR="0088684C">
        <w:t xml:space="preserve">принимает активное участие в оснащении </w:t>
      </w:r>
      <w:r w:rsidR="00B24D1C">
        <w:t>группы мини-центра и предшкольного класса</w:t>
      </w:r>
      <w:r w:rsidR="0020117E">
        <w:t xml:space="preserve">, </w:t>
      </w:r>
      <w:r w:rsidR="00126F62">
        <w:t>помогает приобретать развива</w:t>
      </w:r>
      <w:r w:rsidR="00595980">
        <w:t xml:space="preserve">ющие игры, </w:t>
      </w:r>
      <w:proofErr w:type="spellStart"/>
      <w:r w:rsidR="00595980">
        <w:t>лего</w:t>
      </w:r>
      <w:proofErr w:type="spellEnd"/>
      <w:r w:rsidR="00595980">
        <w:t xml:space="preserve">-конструкторы, раздаточный </w:t>
      </w:r>
      <w:r w:rsidR="00061872">
        <w:t xml:space="preserve">материал с целью </w:t>
      </w:r>
      <w:r w:rsidR="002A495A">
        <w:t>развития творческих наклонностей воспитанников.</w:t>
      </w:r>
    </w:p>
    <w:p w14:paraId="0F7B466D" w14:textId="77777777" w:rsidR="001772CC" w:rsidRPr="0018633B" w:rsidRDefault="001772CC" w:rsidP="0057078F">
      <w:pPr>
        <w:pStyle w:val="a3"/>
        <w:spacing w:before="1"/>
        <w:ind w:left="0" w:firstLine="641"/>
        <w:jc w:val="both"/>
      </w:pPr>
      <w:r w:rsidRPr="0018633B">
        <w:t>Предметно - развивающая среда мини-центра и предшкольного класса</w:t>
      </w:r>
      <w:r w:rsidRPr="0018633B">
        <w:rPr>
          <w:spacing w:val="1"/>
        </w:rPr>
        <w:t xml:space="preserve"> </w:t>
      </w:r>
      <w:r w:rsidRPr="0018633B">
        <w:t>обеспечивает</w:t>
      </w:r>
      <w:r w:rsidRPr="0018633B">
        <w:rPr>
          <w:spacing w:val="1"/>
        </w:rPr>
        <w:t xml:space="preserve"> </w:t>
      </w:r>
      <w:r w:rsidRPr="0018633B">
        <w:t>развитие умений и навыков в соответствии с требованиями ГОСО</w:t>
      </w:r>
      <w:r w:rsidRPr="0018633B">
        <w:rPr>
          <w:spacing w:val="1"/>
        </w:rPr>
        <w:t xml:space="preserve"> </w:t>
      </w:r>
      <w:r w:rsidRPr="0018633B">
        <w:t>ДО от 3 августа</w:t>
      </w:r>
      <w:r w:rsidRPr="0018633B">
        <w:rPr>
          <w:spacing w:val="1"/>
        </w:rPr>
        <w:t xml:space="preserve"> </w:t>
      </w:r>
      <w:r w:rsidRPr="0018633B">
        <w:t>2022</w:t>
      </w:r>
      <w:r w:rsidRPr="0018633B">
        <w:rPr>
          <w:spacing w:val="1"/>
        </w:rPr>
        <w:t xml:space="preserve"> </w:t>
      </w:r>
      <w:r w:rsidRPr="0018633B">
        <w:t>года № 348 и направлена на решения задач Типовой учебной программы дошкольного</w:t>
      </w:r>
      <w:r w:rsidRPr="0018633B">
        <w:rPr>
          <w:spacing w:val="1"/>
        </w:rPr>
        <w:t xml:space="preserve"> </w:t>
      </w:r>
      <w:r w:rsidRPr="0018633B">
        <w:t>воспитания</w:t>
      </w:r>
      <w:r w:rsidRPr="0018633B">
        <w:rPr>
          <w:spacing w:val="-1"/>
        </w:rPr>
        <w:t xml:space="preserve"> </w:t>
      </w:r>
      <w:r w:rsidRPr="0018633B">
        <w:t>и обучения</w:t>
      </w:r>
    </w:p>
    <w:p w14:paraId="07498B03" w14:textId="77777777" w:rsidR="001772CC" w:rsidRPr="0018633B" w:rsidRDefault="00AF5922" w:rsidP="0057078F">
      <w:pPr>
        <w:spacing w:before="63"/>
        <w:ind w:firstLine="567"/>
        <w:jc w:val="both"/>
        <w:rPr>
          <w:i/>
          <w:sz w:val="28"/>
          <w:szCs w:val="28"/>
        </w:rPr>
      </w:pPr>
      <w:r>
        <w:rPr>
          <w:i/>
          <w:sz w:val="28"/>
          <w:szCs w:val="28"/>
        </w:rPr>
        <w:t>Прилагаются сведения об обеспеченности оборудованием и мебелью, инве</w:t>
      </w:r>
      <w:r w:rsidR="001772CC" w:rsidRPr="0018633B">
        <w:rPr>
          <w:i/>
          <w:sz w:val="28"/>
          <w:szCs w:val="28"/>
        </w:rPr>
        <w:t>нтаризационная</w:t>
      </w:r>
      <w:r w:rsidR="001772CC" w:rsidRPr="0018633B">
        <w:rPr>
          <w:i/>
          <w:spacing w:val="-4"/>
          <w:sz w:val="28"/>
          <w:szCs w:val="28"/>
        </w:rPr>
        <w:t xml:space="preserve"> </w:t>
      </w:r>
      <w:r w:rsidR="001772CC" w:rsidRPr="0018633B">
        <w:rPr>
          <w:i/>
          <w:sz w:val="28"/>
          <w:szCs w:val="28"/>
        </w:rPr>
        <w:t>опись</w:t>
      </w:r>
    </w:p>
    <w:p w14:paraId="2B669A2E" w14:textId="77777777" w:rsidR="001772CC" w:rsidRPr="0018633B" w:rsidRDefault="001772CC" w:rsidP="001772CC">
      <w:pPr>
        <w:ind w:left="567" w:firstLine="1918"/>
        <w:jc w:val="both"/>
        <w:rPr>
          <w:sz w:val="28"/>
          <w:szCs w:val="28"/>
        </w:rPr>
      </w:pPr>
    </w:p>
    <w:p w14:paraId="1A359102" w14:textId="77777777" w:rsidR="001772CC" w:rsidRPr="0018633B" w:rsidRDefault="001772CC" w:rsidP="0057078F">
      <w:pPr>
        <w:rPr>
          <w:b/>
          <w:bCs/>
          <w:sz w:val="28"/>
          <w:szCs w:val="28"/>
        </w:rPr>
      </w:pPr>
      <w:r w:rsidRPr="0018633B">
        <w:rPr>
          <w:b/>
          <w:bCs/>
          <w:sz w:val="28"/>
          <w:szCs w:val="28"/>
        </w:rPr>
        <w:t>Раздел 1.6. Информационные ресурсы и библиотечный фонд</w:t>
      </w:r>
    </w:p>
    <w:p w14:paraId="1408B958" w14:textId="77777777" w:rsidR="001772CC" w:rsidRPr="0018633B" w:rsidRDefault="001772CC" w:rsidP="0057078F">
      <w:pPr>
        <w:spacing w:before="70"/>
        <w:ind w:left="567"/>
        <w:jc w:val="both"/>
        <w:rPr>
          <w:i/>
          <w:sz w:val="28"/>
          <w:szCs w:val="28"/>
        </w:rPr>
      </w:pPr>
      <w:r w:rsidRPr="0018633B">
        <w:rPr>
          <w:i/>
          <w:sz w:val="28"/>
          <w:szCs w:val="28"/>
        </w:rPr>
        <w:t>-</w:t>
      </w:r>
      <w:r w:rsidR="0057078F">
        <w:rPr>
          <w:i/>
          <w:sz w:val="28"/>
          <w:szCs w:val="28"/>
        </w:rPr>
        <w:t xml:space="preserve"> </w:t>
      </w:r>
      <w:r w:rsidRPr="0018633B">
        <w:rPr>
          <w:i/>
          <w:sz w:val="28"/>
          <w:szCs w:val="28"/>
        </w:rPr>
        <w:t>сведения</w:t>
      </w:r>
      <w:r w:rsidRPr="0018633B">
        <w:rPr>
          <w:i/>
          <w:spacing w:val="-4"/>
          <w:sz w:val="28"/>
          <w:szCs w:val="28"/>
        </w:rPr>
        <w:t xml:space="preserve"> </w:t>
      </w:r>
      <w:r w:rsidRPr="0018633B">
        <w:rPr>
          <w:i/>
          <w:sz w:val="28"/>
          <w:szCs w:val="28"/>
        </w:rPr>
        <w:t>о</w:t>
      </w:r>
      <w:r w:rsidRPr="0018633B">
        <w:rPr>
          <w:i/>
          <w:spacing w:val="-4"/>
          <w:sz w:val="28"/>
          <w:szCs w:val="28"/>
        </w:rPr>
        <w:t xml:space="preserve"> </w:t>
      </w:r>
      <w:r w:rsidRPr="0018633B">
        <w:rPr>
          <w:i/>
          <w:sz w:val="28"/>
          <w:szCs w:val="28"/>
        </w:rPr>
        <w:t>наличии</w:t>
      </w:r>
      <w:r w:rsidRPr="0018633B">
        <w:rPr>
          <w:i/>
          <w:spacing w:val="-5"/>
          <w:sz w:val="28"/>
          <w:szCs w:val="28"/>
        </w:rPr>
        <w:t xml:space="preserve"> </w:t>
      </w:r>
      <w:r w:rsidRPr="0018633B">
        <w:rPr>
          <w:i/>
          <w:sz w:val="28"/>
          <w:szCs w:val="28"/>
        </w:rPr>
        <w:t>учебно-методических</w:t>
      </w:r>
      <w:r w:rsidRPr="0018633B">
        <w:rPr>
          <w:i/>
          <w:spacing w:val="-4"/>
          <w:sz w:val="28"/>
          <w:szCs w:val="28"/>
        </w:rPr>
        <w:t xml:space="preserve"> </w:t>
      </w:r>
      <w:r w:rsidRPr="0018633B">
        <w:rPr>
          <w:i/>
          <w:sz w:val="28"/>
          <w:szCs w:val="28"/>
        </w:rPr>
        <w:t>комплексов</w:t>
      </w:r>
    </w:p>
    <w:p w14:paraId="2DBB209D" w14:textId="77777777" w:rsidR="001A304E" w:rsidRDefault="001772CC" w:rsidP="001A304E">
      <w:pPr>
        <w:ind w:right="12"/>
        <w:jc w:val="both"/>
        <w:rPr>
          <w:spacing w:val="-1"/>
          <w:sz w:val="28"/>
          <w:szCs w:val="28"/>
        </w:rPr>
      </w:pPr>
      <w:r w:rsidRPr="0018633B">
        <w:rPr>
          <w:spacing w:val="-1"/>
        </w:rPr>
        <w:t xml:space="preserve"> </w:t>
      </w:r>
      <w:r w:rsidR="00AF5922">
        <w:rPr>
          <w:spacing w:val="-1"/>
        </w:rPr>
        <w:tab/>
      </w:r>
      <w:r w:rsidR="001A304E" w:rsidRPr="00E642E1">
        <w:rPr>
          <w:spacing w:val="-1"/>
          <w:sz w:val="28"/>
          <w:szCs w:val="28"/>
        </w:rPr>
        <w:t xml:space="preserve">В школе </w:t>
      </w:r>
      <w:proofErr w:type="gramStart"/>
      <w:r w:rsidR="001A304E" w:rsidRPr="00E642E1">
        <w:rPr>
          <w:spacing w:val="-1"/>
          <w:sz w:val="28"/>
          <w:szCs w:val="28"/>
        </w:rPr>
        <w:t>имеется  библиотека</w:t>
      </w:r>
      <w:proofErr w:type="gramEnd"/>
      <w:r w:rsidR="001A304E" w:rsidRPr="00E642E1">
        <w:rPr>
          <w:spacing w:val="-1"/>
          <w:sz w:val="28"/>
          <w:szCs w:val="28"/>
        </w:rPr>
        <w:t xml:space="preserve">, она </w:t>
      </w:r>
      <w:r w:rsidR="001A304E" w:rsidRPr="00E642E1">
        <w:rPr>
          <w:spacing w:val="45"/>
          <w:sz w:val="28"/>
          <w:szCs w:val="28"/>
        </w:rPr>
        <w:t xml:space="preserve"> </w:t>
      </w:r>
      <w:r w:rsidR="001A304E" w:rsidRPr="00E642E1">
        <w:rPr>
          <w:spacing w:val="-1"/>
          <w:sz w:val="28"/>
          <w:szCs w:val="28"/>
        </w:rPr>
        <w:t>расположена</w:t>
      </w:r>
      <w:r w:rsidR="001A304E" w:rsidRPr="00E642E1">
        <w:rPr>
          <w:spacing w:val="51"/>
          <w:sz w:val="28"/>
          <w:szCs w:val="28"/>
        </w:rPr>
        <w:t xml:space="preserve"> </w:t>
      </w:r>
      <w:r w:rsidR="001A304E" w:rsidRPr="00E642E1">
        <w:rPr>
          <w:sz w:val="28"/>
          <w:szCs w:val="28"/>
        </w:rPr>
        <w:t>на</w:t>
      </w:r>
      <w:r w:rsidR="001A304E" w:rsidRPr="00E642E1">
        <w:rPr>
          <w:spacing w:val="34"/>
          <w:sz w:val="28"/>
          <w:szCs w:val="28"/>
        </w:rPr>
        <w:t xml:space="preserve"> </w:t>
      </w:r>
      <w:r w:rsidR="001A304E" w:rsidRPr="00E642E1">
        <w:rPr>
          <w:spacing w:val="-1"/>
          <w:sz w:val="28"/>
          <w:szCs w:val="28"/>
        </w:rPr>
        <w:t>втором</w:t>
      </w:r>
      <w:r w:rsidR="001A304E" w:rsidRPr="00E642E1">
        <w:rPr>
          <w:spacing w:val="35"/>
          <w:sz w:val="28"/>
          <w:szCs w:val="28"/>
        </w:rPr>
        <w:t xml:space="preserve"> </w:t>
      </w:r>
      <w:r w:rsidR="001A304E" w:rsidRPr="00E642E1">
        <w:rPr>
          <w:spacing w:val="-1"/>
          <w:sz w:val="28"/>
          <w:szCs w:val="28"/>
        </w:rPr>
        <w:t>этаже</w:t>
      </w:r>
      <w:r w:rsidR="001A304E" w:rsidRPr="00E642E1">
        <w:rPr>
          <w:spacing w:val="33"/>
          <w:sz w:val="28"/>
          <w:szCs w:val="28"/>
        </w:rPr>
        <w:t xml:space="preserve"> </w:t>
      </w:r>
      <w:r w:rsidR="001A304E" w:rsidRPr="00E642E1">
        <w:rPr>
          <w:spacing w:val="-1"/>
          <w:sz w:val="28"/>
          <w:szCs w:val="28"/>
        </w:rPr>
        <w:t>здания</w:t>
      </w:r>
      <w:r w:rsidR="001A304E" w:rsidRPr="00E642E1">
        <w:rPr>
          <w:spacing w:val="35"/>
          <w:sz w:val="28"/>
          <w:szCs w:val="28"/>
        </w:rPr>
        <w:t xml:space="preserve"> </w:t>
      </w:r>
      <w:r w:rsidR="001A304E" w:rsidRPr="00E642E1">
        <w:rPr>
          <w:spacing w:val="-1"/>
          <w:sz w:val="28"/>
          <w:szCs w:val="28"/>
        </w:rPr>
        <w:t>школы</w:t>
      </w:r>
      <w:r w:rsidR="001A304E" w:rsidRPr="00E642E1">
        <w:rPr>
          <w:spacing w:val="36"/>
          <w:sz w:val="28"/>
          <w:szCs w:val="28"/>
        </w:rPr>
        <w:t xml:space="preserve"> </w:t>
      </w:r>
      <w:r w:rsidR="001A304E" w:rsidRPr="00E642E1">
        <w:rPr>
          <w:spacing w:val="-1"/>
          <w:sz w:val="28"/>
          <w:szCs w:val="28"/>
        </w:rPr>
        <w:t>площадью</w:t>
      </w:r>
      <w:r w:rsidR="001A304E" w:rsidRPr="00E642E1">
        <w:rPr>
          <w:spacing w:val="46"/>
          <w:sz w:val="28"/>
          <w:szCs w:val="28"/>
        </w:rPr>
        <w:t xml:space="preserve"> </w:t>
      </w:r>
      <w:r w:rsidR="001A304E" w:rsidRPr="00E642E1">
        <w:rPr>
          <w:spacing w:val="-1"/>
          <w:sz w:val="28"/>
          <w:szCs w:val="28"/>
        </w:rPr>
        <w:t>24,8</w:t>
      </w:r>
      <w:r w:rsidR="001A304E" w:rsidRPr="00E642E1">
        <w:rPr>
          <w:spacing w:val="46"/>
          <w:sz w:val="28"/>
          <w:szCs w:val="28"/>
        </w:rPr>
        <w:t xml:space="preserve"> </w:t>
      </w:r>
      <w:r w:rsidR="001A304E" w:rsidRPr="00E642E1">
        <w:rPr>
          <w:spacing w:val="-1"/>
          <w:sz w:val="28"/>
          <w:szCs w:val="28"/>
        </w:rPr>
        <w:t xml:space="preserve">кв.м. оборудованное </w:t>
      </w:r>
      <w:r w:rsidR="001A304E" w:rsidRPr="00E642E1">
        <w:rPr>
          <w:spacing w:val="-2"/>
          <w:sz w:val="28"/>
          <w:szCs w:val="28"/>
        </w:rPr>
        <w:t>для</w:t>
      </w:r>
      <w:r w:rsidR="001A304E" w:rsidRPr="00E642E1">
        <w:rPr>
          <w:spacing w:val="39"/>
          <w:sz w:val="28"/>
          <w:szCs w:val="28"/>
        </w:rPr>
        <w:t xml:space="preserve"> </w:t>
      </w:r>
      <w:r w:rsidR="001A304E" w:rsidRPr="00E642E1">
        <w:rPr>
          <w:spacing w:val="-1"/>
          <w:sz w:val="28"/>
          <w:szCs w:val="28"/>
        </w:rPr>
        <w:t>библиотеки и читального зала и отдельно</w:t>
      </w:r>
      <w:r w:rsidR="001A304E" w:rsidRPr="00E642E1">
        <w:rPr>
          <w:spacing w:val="43"/>
          <w:sz w:val="28"/>
          <w:szCs w:val="28"/>
        </w:rPr>
        <w:t xml:space="preserve"> </w:t>
      </w:r>
      <w:r w:rsidR="001A304E" w:rsidRPr="00E642E1">
        <w:rPr>
          <w:spacing w:val="-1"/>
          <w:sz w:val="28"/>
          <w:szCs w:val="28"/>
        </w:rPr>
        <w:t>расположено</w:t>
      </w:r>
      <w:r w:rsidR="001A304E" w:rsidRPr="00E642E1">
        <w:rPr>
          <w:spacing w:val="43"/>
          <w:sz w:val="28"/>
          <w:szCs w:val="28"/>
        </w:rPr>
        <w:t xml:space="preserve"> </w:t>
      </w:r>
      <w:r w:rsidR="001A304E" w:rsidRPr="00E642E1">
        <w:rPr>
          <w:spacing w:val="-1"/>
          <w:sz w:val="28"/>
          <w:szCs w:val="28"/>
        </w:rPr>
        <w:t>хранилище</w:t>
      </w:r>
      <w:r w:rsidR="001A304E" w:rsidRPr="00E642E1">
        <w:rPr>
          <w:spacing w:val="45"/>
          <w:sz w:val="28"/>
          <w:szCs w:val="28"/>
        </w:rPr>
        <w:t xml:space="preserve"> </w:t>
      </w:r>
      <w:r w:rsidR="001A304E" w:rsidRPr="00E642E1">
        <w:rPr>
          <w:spacing w:val="-1"/>
          <w:sz w:val="28"/>
          <w:szCs w:val="28"/>
        </w:rPr>
        <w:t>для</w:t>
      </w:r>
      <w:r w:rsidR="001A304E" w:rsidRPr="00E642E1">
        <w:rPr>
          <w:spacing w:val="45"/>
          <w:sz w:val="28"/>
          <w:szCs w:val="28"/>
        </w:rPr>
        <w:t xml:space="preserve"> </w:t>
      </w:r>
      <w:r w:rsidR="001A304E" w:rsidRPr="00E642E1">
        <w:rPr>
          <w:spacing w:val="-1"/>
          <w:sz w:val="28"/>
          <w:szCs w:val="28"/>
        </w:rPr>
        <w:t>учебного</w:t>
      </w:r>
      <w:r w:rsidR="001A304E" w:rsidRPr="00E642E1">
        <w:rPr>
          <w:spacing w:val="29"/>
          <w:sz w:val="28"/>
          <w:szCs w:val="28"/>
        </w:rPr>
        <w:t xml:space="preserve"> </w:t>
      </w:r>
      <w:r w:rsidR="001A304E" w:rsidRPr="00E642E1">
        <w:rPr>
          <w:spacing w:val="-1"/>
          <w:sz w:val="28"/>
          <w:szCs w:val="28"/>
        </w:rPr>
        <w:t>фонда.</w:t>
      </w:r>
    </w:p>
    <w:p w14:paraId="7EDEF0FC" w14:textId="76EDD361" w:rsidR="001A304E" w:rsidRPr="00E642E1" w:rsidRDefault="004B4574" w:rsidP="001A304E">
      <w:pPr>
        <w:ind w:right="12" w:firstLine="708"/>
        <w:jc w:val="both"/>
        <w:rPr>
          <w:sz w:val="28"/>
          <w:szCs w:val="28"/>
        </w:rPr>
      </w:pPr>
      <w:r>
        <w:rPr>
          <w:sz w:val="28"/>
          <w:szCs w:val="28"/>
        </w:rPr>
        <w:t>Предшкольный класс</w:t>
      </w:r>
      <w:r w:rsidR="001A304E" w:rsidRPr="00E642E1">
        <w:rPr>
          <w:sz w:val="28"/>
          <w:szCs w:val="28"/>
        </w:rPr>
        <w:t xml:space="preserve"> оснащен учебно-методической литературой, периодическими изданиями,</w:t>
      </w:r>
      <w:r w:rsidR="001A304E" w:rsidRPr="00E642E1">
        <w:rPr>
          <w:spacing w:val="1"/>
          <w:sz w:val="28"/>
          <w:szCs w:val="28"/>
        </w:rPr>
        <w:t xml:space="preserve"> </w:t>
      </w:r>
      <w:r w:rsidR="001A304E" w:rsidRPr="00E642E1">
        <w:rPr>
          <w:sz w:val="28"/>
          <w:szCs w:val="28"/>
        </w:rPr>
        <w:t>детской</w:t>
      </w:r>
      <w:r w:rsidR="001A304E" w:rsidRPr="00E642E1">
        <w:rPr>
          <w:spacing w:val="1"/>
          <w:sz w:val="28"/>
          <w:szCs w:val="28"/>
        </w:rPr>
        <w:t xml:space="preserve"> </w:t>
      </w:r>
      <w:r w:rsidR="001A304E" w:rsidRPr="00E642E1">
        <w:rPr>
          <w:sz w:val="28"/>
          <w:szCs w:val="28"/>
        </w:rPr>
        <w:t>художественной</w:t>
      </w:r>
      <w:r w:rsidR="001A304E" w:rsidRPr="00E642E1">
        <w:rPr>
          <w:spacing w:val="1"/>
          <w:sz w:val="28"/>
          <w:szCs w:val="28"/>
        </w:rPr>
        <w:t xml:space="preserve"> </w:t>
      </w:r>
      <w:r w:rsidR="001A304E" w:rsidRPr="00E642E1">
        <w:rPr>
          <w:sz w:val="28"/>
          <w:szCs w:val="28"/>
        </w:rPr>
        <w:t>литературой</w:t>
      </w:r>
      <w:r w:rsidR="00F03E20">
        <w:rPr>
          <w:sz w:val="28"/>
          <w:szCs w:val="28"/>
        </w:rPr>
        <w:t xml:space="preserve">, согласно </w:t>
      </w:r>
      <w:r w:rsidR="00DE64FB">
        <w:rPr>
          <w:sz w:val="28"/>
          <w:szCs w:val="28"/>
        </w:rPr>
        <w:t>приказу МО</w:t>
      </w:r>
      <w:r w:rsidR="008F644B">
        <w:rPr>
          <w:sz w:val="28"/>
          <w:szCs w:val="28"/>
        </w:rPr>
        <w:t xml:space="preserve">Н РК от 22 мая 2020года №216 с внесенными изменениями от 12.03 </w:t>
      </w:r>
      <w:r w:rsidR="0066166E">
        <w:rPr>
          <w:sz w:val="28"/>
          <w:szCs w:val="28"/>
        </w:rPr>
        <w:t>2024 года №137</w:t>
      </w:r>
      <w:r w:rsidR="00F275EF">
        <w:rPr>
          <w:sz w:val="28"/>
          <w:szCs w:val="28"/>
        </w:rPr>
        <w:t>.</w:t>
      </w:r>
      <w:r w:rsidR="001A304E" w:rsidRPr="00E642E1">
        <w:rPr>
          <w:spacing w:val="1"/>
          <w:sz w:val="28"/>
          <w:szCs w:val="28"/>
        </w:rPr>
        <w:t xml:space="preserve"> </w:t>
      </w:r>
      <w:r w:rsidR="001A304E" w:rsidRPr="00E642E1">
        <w:rPr>
          <w:sz w:val="28"/>
          <w:szCs w:val="28"/>
        </w:rPr>
        <w:t>Имеются</w:t>
      </w:r>
      <w:r w:rsidR="001A304E" w:rsidRPr="00E642E1">
        <w:rPr>
          <w:spacing w:val="1"/>
          <w:sz w:val="28"/>
          <w:szCs w:val="28"/>
        </w:rPr>
        <w:t xml:space="preserve"> </w:t>
      </w:r>
      <w:r w:rsidR="001A304E" w:rsidRPr="00E642E1">
        <w:rPr>
          <w:sz w:val="28"/>
          <w:szCs w:val="28"/>
        </w:rPr>
        <w:t>комплекты</w:t>
      </w:r>
      <w:r w:rsidR="001A304E" w:rsidRPr="00E642E1">
        <w:rPr>
          <w:spacing w:val="1"/>
          <w:sz w:val="28"/>
          <w:szCs w:val="28"/>
        </w:rPr>
        <w:t xml:space="preserve"> </w:t>
      </w:r>
      <w:r w:rsidR="001A304E" w:rsidRPr="00E642E1">
        <w:rPr>
          <w:sz w:val="28"/>
          <w:szCs w:val="28"/>
        </w:rPr>
        <w:t>наглядных</w:t>
      </w:r>
      <w:r w:rsidR="001A304E" w:rsidRPr="00E642E1">
        <w:rPr>
          <w:spacing w:val="1"/>
          <w:sz w:val="28"/>
          <w:szCs w:val="28"/>
        </w:rPr>
        <w:t xml:space="preserve"> </w:t>
      </w:r>
      <w:r w:rsidR="001A304E" w:rsidRPr="00E642E1">
        <w:rPr>
          <w:sz w:val="28"/>
          <w:szCs w:val="28"/>
        </w:rPr>
        <w:t>и</w:t>
      </w:r>
      <w:r w:rsidR="001A304E" w:rsidRPr="00E642E1">
        <w:rPr>
          <w:spacing w:val="1"/>
          <w:sz w:val="28"/>
          <w:szCs w:val="28"/>
        </w:rPr>
        <w:t xml:space="preserve"> </w:t>
      </w:r>
      <w:r w:rsidR="001A304E" w:rsidRPr="00E642E1">
        <w:rPr>
          <w:sz w:val="28"/>
          <w:szCs w:val="28"/>
        </w:rPr>
        <w:t>дидактических материалов</w:t>
      </w:r>
      <w:r w:rsidR="001A304E" w:rsidRPr="00E642E1">
        <w:rPr>
          <w:spacing w:val="-2"/>
          <w:sz w:val="28"/>
          <w:szCs w:val="28"/>
        </w:rPr>
        <w:t xml:space="preserve"> </w:t>
      </w:r>
      <w:r w:rsidR="001A304E" w:rsidRPr="00E642E1">
        <w:rPr>
          <w:sz w:val="28"/>
          <w:szCs w:val="28"/>
        </w:rPr>
        <w:t>для</w:t>
      </w:r>
      <w:r w:rsidR="001A304E" w:rsidRPr="00E642E1">
        <w:rPr>
          <w:spacing w:val="-3"/>
          <w:sz w:val="28"/>
          <w:szCs w:val="28"/>
        </w:rPr>
        <w:t xml:space="preserve"> </w:t>
      </w:r>
      <w:r w:rsidR="001A304E" w:rsidRPr="00E642E1">
        <w:rPr>
          <w:sz w:val="28"/>
          <w:szCs w:val="28"/>
        </w:rPr>
        <w:t>реализации</w:t>
      </w:r>
      <w:r w:rsidR="001A304E" w:rsidRPr="00E642E1">
        <w:rPr>
          <w:spacing w:val="3"/>
          <w:sz w:val="28"/>
          <w:szCs w:val="28"/>
        </w:rPr>
        <w:t xml:space="preserve"> </w:t>
      </w:r>
      <w:r w:rsidR="001A304E" w:rsidRPr="00E642E1">
        <w:rPr>
          <w:sz w:val="28"/>
          <w:szCs w:val="28"/>
        </w:rPr>
        <w:t>программ.</w:t>
      </w:r>
    </w:p>
    <w:p w14:paraId="2122BD2F" w14:textId="77777777" w:rsidR="001772CC" w:rsidRPr="0018633B" w:rsidRDefault="001772CC" w:rsidP="001A304E">
      <w:pPr>
        <w:pStyle w:val="ab"/>
        <w:ind w:firstLine="708"/>
        <w:jc w:val="both"/>
        <w:rPr>
          <w:sz w:val="28"/>
          <w:szCs w:val="28"/>
        </w:rPr>
      </w:pPr>
      <w:r w:rsidRPr="0018633B">
        <w:rPr>
          <w:sz w:val="28"/>
          <w:szCs w:val="28"/>
        </w:rPr>
        <w:t xml:space="preserve">В мини-центре и предшкольном классе имеется доступ к интернету, </w:t>
      </w:r>
      <w:r w:rsidRPr="0018633B">
        <w:rPr>
          <w:sz w:val="28"/>
          <w:szCs w:val="28"/>
        </w:rPr>
        <w:lastRenderedPageBreak/>
        <w:t>скорость</w:t>
      </w:r>
      <w:r w:rsidRPr="0018633B">
        <w:rPr>
          <w:spacing w:val="-67"/>
          <w:sz w:val="28"/>
          <w:szCs w:val="28"/>
        </w:rPr>
        <w:t xml:space="preserve">                           </w:t>
      </w:r>
      <w:r w:rsidRPr="0018633B">
        <w:rPr>
          <w:sz w:val="28"/>
          <w:szCs w:val="28"/>
        </w:rPr>
        <w:t>интернета</w:t>
      </w:r>
      <w:r w:rsidRPr="0018633B">
        <w:rPr>
          <w:spacing w:val="-1"/>
          <w:sz w:val="28"/>
          <w:szCs w:val="28"/>
        </w:rPr>
        <w:t xml:space="preserve"> </w:t>
      </w:r>
      <w:r w:rsidRPr="0018633B">
        <w:rPr>
          <w:sz w:val="28"/>
          <w:szCs w:val="28"/>
        </w:rPr>
        <w:t>составляет</w:t>
      </w:r>
      <w:r w:rsidRPr="0018633B">
        <w:rPr>
          <w:spacing w:val="1"/>
          <w:sz w:val="28"/>
          <w:szCs w:val="28"/>
        </w:rPr>
        <w:t xml:space="preserve"> </w:t>
      </w:r>
      <w:r w:rsidRPr="0018633B">
        <w:rPr>
          <w:sz w:val="28"/>
          <w:szCs w:val="28"/>
        </w:rPr>
        <w:t>20</w:t>
      </w:r>
      <w:r w:rsidRPr="0018633B">
        <w:rPr>
          <w:spacing w:val="1"/>
          <w:sz w:val="28"/>
          <w:szCs w:val="28"/>
        </w:rPr>
        <w:t xml:space="preserve"> </w:t>
      </w:r>
      <w:r w:rsidRPr="0018633B">
        <w:rPr>
          <w:sz w:val="28"/>
          <w:szCs w:val="28"/>
        </w:rPr>
        <w:t>м/б.</w:t>
      </w:r>
      <w:r w:rsidR="001A304E">
        <w:rPr>
          <w:sz w:val="28"/>
          <w:szCs w:val="28"/>
        </w:rPr>
        <w:t xml:space="preserve"> </w:t>
      </w:r>
      <w:r w:rsidRPr="0018633B">
        <w:rPr>
          <w:sz w:val="28"/>
          <w:szCs w:val="28"/>
        </w:rPr>
        <w:t xml:space="preserve"> Ведется информационная база</w:t>
      </w:r>
      <w:r w:rsidRPr="0018633B">
        <w:rPr>
          <w:spacing w:val="-67"/>
          <w:sz w:val="28"/>
          <w:szCs w:val="28"/>
        </w:rPr>
        <w:t xml:space="preserve">           </w:t>
      </w:r>
      <w:r w:rsidRPr="0018633B">
        <w:rPr>
          <w:sz w:val="28"/>
          <w:szCs w:val="28"/>
        </w:rPr>
        <w:t>данных:</w:t>
      </w:r>
    </w:p>
    <w:p w14:paraId="4CC0654D" w14:textId="3B9FB5A3" w:rsidR="001772CC" w:rsidRPr="0018633B" w:rsidRDefault="001772CC" w:rsidP="0057078F">
      <w:pPr>
        <w:pStyle w:val="ab"/>
        <w:jc w:val="both"/>
        <w:rPr>
          <w:sz w:val="28"/>
          <w:szCs w:val="28"/>
        </w:rPr>
      </w:pPr>
      <w:r w:rsidRPr="0018633B">
        <w:rPr>
          <w:sz w:val="28"/>
          <w:szCs w:val="28"/>
        </w:rPr>
        <w:t>«Национальная</w:t>
      </w:r>
      <w:r w:rsidRPr="0018633B">
        <w:rPr>
          <w:spacing w:val="-3"/>
          <w:sz w:val="28"/>
          <w:szCs w:val="28"/>
        </w:rPr>
        <w:t xml:space="preserve"> </w:t>
      </w:r>
      <w:r w:rsidRPr="0018633B">
        <w:rPr>
          <w:sz w:val="28"/>
          <w:szCs w:val="28"/>
        </w:rPr>
        <w:t>образовательная</w:t>
      </w:r>
      <w:r w:rsidRPr="0018633B">
        <w:rPr>
          <w:spacing w:val="-3"/>
          <w:sz w:val="28"/>
          <w:szCs w:val="28"/>
        </w:rPr>
        <w:t xml:space="preserve"> </w:t>
      </w:r>
      <w:r w:rsidRPr="0018633B">
        <w:rPr>
          <w:sz w:val="28"/>
          <w:szCs w:val="28"/>
        </w:rPr>
        <w:t>база</w:t>
      </w:r>
      <w:r w:rsidRPr="0018633B">
        <w:rPr>
          <w:spacing w:val="-3"/>
          <w:sz w:val="28"/>
          <w:szCs w:val="28"/>
        </w:rPr>
        <w:t xml:space="preserve"> </w:t>
      </w:r>
      <w:r w:rsidRPr="0018633B">
        <w:rPr>
          <w:sz w:val="28"/>
          <w:szCs w:val="28"/>
        </w:rPr>
        <w:t>данных»</w:t>
      </w:r>
      <w:r w:rsidRPr="0018633B">
        <w:rPr>
          <w:spacing w:val="-3"/>
          <w:sz w:val="28"/>
          <w:szCs w:val="28"/>
        </w:rPr>
        <w:t xml:space="preserve"> </w:t>
      </w:r>
      <w:r w:rsidRPr="0018633B">
        <w:rPr>
          <w:sz w:val="28"/>
          <w:szCs w:val="28"/>
        </w:rPr>
        <w:t>-</w:t>
      </w:r>
      <w:r w:rsidRPr="0018633B">
        <w:rPr>
          <w:spacing w:val="-4"/>
          <w:sz w:val="28"/>
          <w:szCs w:val="28"/>
        </w:rPr>
        <w:t xml:space="preserve"> </w:t>
      </w:r>
      <w:r w:rsidRPr="0018633B">
        <w:rPr>
          <w:sz w:val="28"/>
          <w:szCs w:val="28"/>
        </w:rPr>
        <w:t>НОБД</w:t>
      </w:r>
      <w:r w:rsidR="001A304E">
        <w:rPr>
          <w:sz w:val="28"/>
          <w:szCs w:val="28"/>
        </w:rPr>
        <w:t xml:space="preserve">, </w:t>
      </w:r>
      <w:r w:rsidRPr="0018633B">
        <w:rPr>
          <w:sz w:val="28"/>
          <w:szCs w:val="28"/>
        </w:rPr>
        <w:t>Электронный</w:t>
      </w:r>
      <w:r w:rsidRPr="0018633B">
        <w:rPr>
          <w:spacing w:val="-2"/>
          <w:sz w:val="28"/>
          <w:szCs w:val="28"/>
        </w:rPr>
        <w:t xml:space="preserve"> </w:t>
      </w:r>
      <w:r w:rsidRPr="0018633B">
        <w:rPr>
          <w:sz w:val="28"/>
          <w:szCs w:val="28"/>
        </w:rPr>
        <w:t>правительственный</w:t>
      </w:r>
      <w:r w:rsidRPr="0018633B">
        <w:rPr>
          <w:spacing w:val="-5"/>
          <w:sz w:val="28"/>
          <w:szCs w:val="28"/>
        </w:rPr>
        <w:t xml:space="preserve"> </w:t>
      </w:r>
      <w:r w:rsidRPr="0018633B">
        <w:rPr>
          <w:sz w:val="28"/>
          <w:szCs w:val="28"/>
        </w:rPr>
        <w:t>портал</w:t>
      </w:r>
      <w:r w:rsidRPr="0018633B">
        <w:rPr>
          <w:spacing w:val="-3"/>
          <w:sz w:val="28"/>
          <w:szCs w:val="28"/>
        </w:rPr>
        <w:t xml:space="preserve"> </w:t>
      </w:r>
      <w:r w:rsidRPr="0018633B">
        <w:rPr>
          <w:sz w:val="28"/>
          <w:szCs w:val="28"/>
        </w:rPr>
        <w:t>«</w:t>
      </w:r>
      <w:proofErr w:type="spellStart"/>
      <w:r w:rsidRPr="0018633B">
        <w:rPr>
          <w:sz w:val="28"/>
          <w:szCs w:val="28"/>
        </w:rPr>
        <w:t>Indigo</w:t>
      </w:r>
      <w:proofErr w:type="spellEnd"/>
      <w:r w:rsidRPr="0018633B">
        <w:rPr>
          <w:spacing w:val="2"/>
          <w:sz w:val="28"/>
          <w:szCs w:val="28"/>
        </w:rPr>
        <w:t xml:space="preserve"> </w:t>
      </w:r>
      <w:r w:rsidRPr="0018633B">
        <w:rPr>
          <w:sz w:val="28"/>
          <w:szCs w:val="28"/>
        </w:rPr>
        <w:t>-</w:t>
      </w:r>
      <w:r w:rsidRPr="0018633B">
        <w:rPr>
          <w:spacing w:val="-1"/>
          <w:sz w:val="28"/>
          <w:szCs w:val="28"/>
        </w:rPr>
        <w:t xml:space="preserve"> </w:t>
      </w:r>
      <w:r w:rsidRPr="0018633B">
        <w:rPr>
          <w:sz w:val="28"/>
          <w:szCs w:val="28"/>
        </w:rPr>
        <w:t>24</w:t>
      </w:r>
      <w:r w:rsidRPr="0018633B">
        <w:rPr>
          <w:spacing w:val="-1"/>
          <w:sz w:val="28"/>
          <w:szCs w:val="28"/>
        </w:rPr>
        <w:t xml:space="preserve"> </w:t>
      </w:r>
      <w:proofErr w:type="spellStart"/>
      <w:r w:rsidRPr="0018633B">
        <w:rPr>
          <w:sz w:val="28"/>
          <w:szCs w:val="28"/>
        </w:rPr>
        <w:t>kz</w:t>
      </w:r>
      <w:proofErr w:type="spellEnd"/>
      <w:r w:rsidRPr="0018633B">
        <w:rPr>
          <w:sz w:val="28"/>
          <w:szCs w:val="28"/>
        </w:rPr>
        <w:t>»</w:t>
      </w:r>
      <w:r w:rsidRPr="0018633B">
        <w:rPr>
          <w:spacing w:val="-3"/>
          <w:sz w:val="28"/>
          <w:szCs w:val="28"/>
        </w:rPr>
        <w:t xml:space="preserve"> </w:t>
      </w:r>
      <w:r w:rsidRPr="0018633B">
        <w:rPr>
          <w:sz w:val="28"/>
          <w:szCs w:val="28"/>
        </w:rPr>
        <w:t>-</w:t>
      </w:r>
      <w:r w:rsidRPr="0018633B">
        <w:rPr>
          <w:spacing w:val="-3"/>
          <w:sz w:val="28"/>
          <w:szCs w:val="28"/>
        </w:rPr>
        <w:t xml:space="preserve"> </w:t>
      </w:r>
      <w:r w:rsidRPr="0018633B">
        <w:rPr>
          <w:sz w:val="28"/>
          <w:szCs w:val="28"/>
        </w:rPr>
        <w:t>зачисления</w:t>
      </w:r>
      <w:r w:rsidRPr="0018633B">
        <w:rPr>
          <w:spacing w:val="-2"/>
          <w:sz w:val="28"/>
          <w:szCs w:val="28"/>
        </w:rPr>
        <w:t xml:space="preserve"> </w:t>
      </w:r>
      <w:r w:rsidRPr="0018633B">
        <w:rPr>
          <w:sz w:val="28"/>
          <w:szCs w:val="28"/>
        </w:rPr>
        <w:t>детей в</w:t>
      </w:r>
      <w:r w:rsidRPr="0018633B">
        <w:rPr>
          <w:spacing w:val="-3"/>
          <w:sz w:val="28"/>
          <w:szCs w:val="28"/>
        </w:rPr>
        <w:t xml:space="preserve"> </w:t>
      </w:r>
      <w:r w:rsidRPr="0018633B">
        <w:rPr>
          <w:sz w:val="28"/>
          <w:szCs w:val="28"/>
        </w:rPr>
        <w:t>м/ц</w:t>
      </w:r>
      <w:r w:rsidR="001A304E">
        <w:rPr>
          <w:sz w:val="28"/>
          <w:szCs w:val="28"/>
        </w:rPr>
        <w:t xml:space="preserve">, </w:t>
      </w:r>
      <w:r w:rsidRPr="0018633B">
        <w:rPr>
          <w:sz w:val="28"/>
          <w:szCs w:val="28"/>
        </w:rPr>
        <w:t>Электронный</w:t>
      </w:r>
      <w:r w:rsidRPr="0018633B">
        <w:rPr>
          <w:sz w:val="28"/>
          <w:szCs w:val="28"/>
        </w:rPr>
        <w:tab/>
        <w:t>правительственный</w:t>
      </w:r>
      <w:r w:rsidRPr="0018633B">
        <w:rPr>
          <w:sz w:val="28"/>
          <w:szCs w:val="28"/>
        </w:rPr>
        <w:tab/>
        <w:t>портал</w:t>
      </w:r>
      <w:r w:rsidRPr="0018633B">
        <w:rPr>
          <w:sz w:val="28"/>
          <w:szCs w:val="28"/>
        </w:rPr>
        <w:tab/>
        <w:t>«Сакура» -</w:t>
      </w:r>
      <w:r w:rsidRPr="0018633B">
        <w:rPr>
          <w:spacing w:val="1"/>
          <w:sz w:val="28"/>
          <w:szCs w:val="28"/>
        </w:rPr>
        <w:t xml:space="preserve"> </w:t>
      </w:r>
      <w:r w:rsidRPr="0018633B">
        <w:rPr>
          <w:sz w:val="28"/>
          <w:szCs w:val="28"/>
        </w:rPr>
        <w:t>для</w:t>
      </w:r>
      <w:r w:rsidR="003149B5">
        <w:rPr>
          <w:sz w:val="28"/>
          <w:szCs w:val="28"/>
        </w:rPr>
        <w:t xml:space="preserve"> </w:t>
      </w:r>
      <w:r w:rsidRPr="0018633B">
        <w:rPr>
          <w:sz w:val="28"/>
          <w:szCs w:val="28"/>
        </w:rPr>
        <w:t>обеспечения</w:t>
      </w:r>
      <w:r w:rsidRPr="0018633B">
        <w:rPr>
          <w:spacing w:val="-67"/>
          <w:sz w:val="28"/>
          <w:szCs w:val="28"/>
        </w:rPr>
        <w:t xml:space="preserve"> </w:t>
      </w:r>
      <w:r w:rsidRPr="0018633B">
        <w:rPr>
          <w:sz w:val="28"/>
          <w:szCs w:val="28"/>
        </w:rPr>
        <w:t>воспитанников</w:t>
      </w:r>
      <w:r w:rsidRPr="0018633B">
        <w:rPr>
          <w:spacing w:val="-3"/>
          <w:sz w:val="28"/>
          <w:szCs w:val="28"/>
        </w:rPr>
        <w:t xml:space="preserve"> </w:t>
      </w:r>
      <w:r w:rsidRPr="0018633B">
        <w:rPr>
          <w:sz w:val="28"/>
          <w:szCs w:val="28"/>
        </w:rPr>
        <w:t>предшкольного</w:t>
      </w:r>
      <w:r w:rsidRPr="0018633B">
        <w:rPr>
          <w:spacing w:val="69"/>
          <w:sz w:val="28"/>
          <w:szCs w:val="28"/>
        </w:rPr>
        <w:t xml:space="preserve"> </w:t>
      </w:r>
      <w:r w:rsidRPr="0018633B">
        <w:rPr>
          <w:sz w:val="28"/>
          <w:szCs w:val="28"/>
        </w:rPr>
        <w:t>класса</w:t>
      </w:r>
      <w:r w:rsidRPr="0018633B">
        <w:rPr>
          <w:spacing w:val="65"/>
          <w:sz w:val="28"/>
          <w:szCs w:val="28"/>
        </w:rPr>
        <w:t xml:space="preserve"> </w:t>
      </w:r>
      <w:r w:rsidRPr="0018633B">
        <w:rPr>
          <w:sz w:val="28"/>
          <w:szCs w:val="28"/>
        </w:rPr>
        <w:t>льготным</w:t>
      </w:r>
      <w:r w:rsidRPr="0018633B">
        <w:rPr>
          <w:spacing w:val="-1"/>
          <w:sz w:val="28"/>
          <w:szCs w:val="28"/>
        </w:rPr>
        <w:t xml:space="preserve"> </w:t>
      </w:r>
      <w:r w:rsidRPr="0018633B">
        <w:rPr>
          <w:sz w:val="28"/>
          <w:szCs w:val="28"/>
        </w:rPr>
        <w:t>и</w:t>
      </w:r>
      <w:r w:rsidRPr="0018633B">
        <w:rPr>
          <w:spacing w:val="-3"/>
          <w:sz w:val="28"/>
          <w:szCs w:val="28"/>
        </w:rPr>
        <w:t xml:space="preserve"> </w:t>
      </w:r>
      <w:r w:rsidRPr="0018633B">
        <w:rPr>
          <w:sz w:val="28"/>
          <w:szCs w:val="28"/>
        </w:rPr>
        <w:t>бесплатным</w:t>
      </w:r>
      <w:r w:rsidRPr="0018633B">
        <w:rPr>
          <w:spacing w:val="-4"/>
          <w:sz w:val="28"/>
          <w:szCs w:val="28"/>
        </w:rPr>
        <w:t xml:space="preserve"> </w:t>
      </w:r>
      <w:r w:rsidRPr="0018633B">
        <w:rPr>
          <w:sz w:val="28"/>
          <w:szCs w:val="28"/>
        </w:rPr>
        <w:t>питанием.</w:t>
      </w:r>
    </w:p>
    <w:p w14:paraId="0BFB21C7" w14:textId="77777777" w:rsidR="001772CC" w:rsidRPr="0018633B" w:rsidRDefault="001772CC" w:rsidP="0057078F">
      <w:pPr>
        <w:ind w:firstLine="567"/>
        <w:jc w:val="both"/>
        <w:rPr>
          <w:i/>
          <w:sz w:val="28"/>
          <w:szCs w:val="28"/>
        </w:rPr>
      </w:pPr>
      <w:r w:rsidRPr="0018633B">
        <w:rPr>
          <w:i/>
          <w:sz w:val="28"/>
          <w:szCs w:val="28"/>
        </w:rPr>
        <w:t>Прилагаются</w:t>
      </w:r>
      <w:r w:rsidRPr="0018633B">
        <w:rPr>
          <w:i/>
          <w:spacing w:val="-5"/>
          <w:sz w:val="28"/>
          <w:szCs w:val="28"/>
        </w:rPr>
        <w:t xml:space="preserve"> </w:t>
      </w:r>
      <w:r w:rsidRPr="0018633B">
        <w:rPr>
          <w:i/>
          <w:sz w:val="28"/>
          <w:szCs w:val="28"/>
        </w:rPr>
        <w:t>сведения</w:t>
      </w:r>
      <w:r w:rsidRPr="0018633B">
        <w:rPr>
          <w:i/>
          <w:spacing w:val="-4"/>
          <w:sz w:val="28"/>
          <w:szCs w:val="28"/>
        </w:rPr>
        <w:t xml:space="preserve"> </w:t>
      </w:r>
      <w:r w:rsidRPr="0018633B">
        <w:rPr>
          <w:i/>
          <w:sz w:val="28"/>
          <w:szCs w:val="28"/>
        </w:rPr>
        <w:t>о</w:t>
      </w:r>
      <w:r w:rsidRPr="0018633B">
        <w:rPr>
          <w:i/>
          <w:spacing w:val="-4"/>
          <w:sz w:val="28"/>
          <w:szCs w:val="28"/>
        </w:rPr>
        <w:t xml:space="preserve"> </w:t>
      </w:r>
      <w:r w:rsidRPr="0018633B">
        <w:rPr>
          <w:i/>
          <w:sz w:val="28"/>
          <w:szCs w:val="28"/>
        </w:rPr>
        <w:t>наличии</w:t>
      </w:r>
      <w:r w:rsidRPr="0018633B">
        <w:rPr>
          <w:i/>
          <w:spacing w:val="-3"/>
          <w:sz w:val="28"/>
          <w:szCs w:val="28"/>
        </w:rPr>
        <w:t xml:space="preserve"> </w:t>
      </w:r>
      <w:r w:rsidRPr="0018633B">
        <w:rPr>
          <w:i/>
          <w:sz w:val="28"/>
          <w:szCs w:val="28"/>
        </w:rPr>
        <w:t>учебно-методических</w:t>
      </w:r>
      <w:r w:rsidRPr="0018633B">
        <w:rPr>
          <w:i/>
          <w:spacing w:val="-5"/>
          <w:sz w:val="28"/>
          <w:szCs w:val="28"/>
        </w:rPr>
        <w:t xml:space="preserve"> </w:t>
      </w:r>
      <w:r w:rsidR="0057078F">
        <w:rPr>
          <w:i/>
          <w:sz w:val="28"/>
          <w:szCs w:val="28"/>
        </w:rPr>
        <w:t>комплексов</w:t>
      </w:r>
    </w:p>
    <w:p w14:paraId="3C4B8ADD" w14:textId="77777777" w:rsidR="001772CC" w:rsidRDefault="001772CC" w:rsidP="0057078F">
      <w:pPr>
        <w:tabs>
          <w:tab w:val="left" w:pos="714"/>
        </w:tabs>
        <w:spacing w:line="276" w:lineRule="auto"/>
        <w:ind w:firstLine="1918"/>
        <w:jc w:val="both"/>
        <w:rPr>
          <w:sz w:val="28"/>
          <w:szCs w:val="28"/>
        </w:rPr>
      </w:pPr>
    </w:p>
    <w:p w14:paraId="2D7F6CAB" w14:textId="77777777" w:rsidR="00F06FF0" w:rsidRDefault="00F06FF0" w:rsidP="0057078F">
      <w:pPr>
        <w:tabs>
          <w:tab w:val="left" w:pos="714"/>
        </w:tabs>
        <w:spacing w:line="276" w:lineRule="auto"/>
        <w:ind w:firstLine="1918"/>
        <w:jc w:val="both"/>
        <w:rPr>
          <w:sz w:val="28"/>
          <w:szCs w:val="28"/>
        </w:rPr>
      </w:pPr>
    </w:p>
    <w:p w14:paraId="0D8A944F" w14:textId="77777777" w:rsidR="00F06FF0" w:rsidRDefault="00F06FF0" w:rsidP="0057078F">
      <w:pPr>
        <w:tabs>
          <w:tab w:val="left" w:pos="714"/>
        </w:tabs>
        <w:spacing w:line="276" w:lineRule="auto"/>
        <w:ind w:firstLine="1918"/>
        <w:jc w:val="both"/>
        <w:rPr>
          <w:sz w:val="28"/>
          <w:szCs w:val="28"/>
        </w:rPr>
      </w:pPr>
    </w:p>
    <w:p w14:paraId="779CA2B6" w14:textId="77777777" w:rsidR="00F06FF0" w:rsidRDefault="00F06FF0" w:rsidP="0057078F">
      <w:pPr>
        <w:tabs>
          <w:tab w:val="left" w:pos="714"/>
        </w:tabs>
        <w:spacing w:line="276" w:lineRule="auto"/>
        <w:ind w:firstLine="1918"/>
        <w:jc w:val="both"/>
        <w:rPr>
          <w:sz w:val="28"/>
          <w:szCs w:val="28"/>
        </w:rPr>
      </w:pPr>
    </w:p>
    <w:p w14:paraId="5CC271FC" w14:textId="77777777" w:rsidR="00F06FF0" w:rsidRPr="0018633B" w:rsidRDefault="00F06FF0" w:rsidP="0057078F">
      <w:pPr>
        <w:tabs>
          <w:tab w:val="left" w:pos="714"/>
        </w:tabs>
        <w:spacing w:line="276" w:lineRule="auto"/>
        <w:ind w:firstLine="1918"/>
        <w:jc w:val="both"/>
        <w:rPr>
          <w:sz w:val="28"/>
          <w:szCs w:val="28"/>
        </w:rPr>
      </w:pPr>
    </w:p>
    <w:p w14:paraId="391B0346" w14:textId="77777777" w:rsidR="001772CC" w:rsidRPr="0018633B" w:rsidRDefault="001772CC" w:rsidP="0068362D">
      <w:pPr>
        <w:tabs>
          <w:tab w:val="left" w:pos="9639"/>
        </w:tabs>
        <w:jc w:val="both"/>
        <w:rPr>
          <w:b/>
          <w:bCs/>
          <w:sz w:val="28"/>
          <w:szCs w:val="28"/>
        </w:rPr>
      </w:pPr>
      <w:r w:rsidRPr="0018633B">
        <w:rPr>
          <w:b/>
          <w:bCs/>
          <w:sz w:val="28"/>
          <w:szCs w:val="28"/>
        </w:rPr>
        <w:t>Раздел 1.7. Оценка знаний воспитанников</w:t>
      </w:r>
    </w:p>
    <w:p w14:paraId="5C5956BD" w14:textId="77777777" w:rsidR="001772CC" w:rsidRPr="00DC706B" w:rsidRDefault="001772CC" w:rsidP="0068362D">
      <w:pPr>
        <w:pStyle w:val="a3"/>
        <w:tabs>
          <w:tab w:val="left" w:pos="9639"/>
        </w:tabs>
        <w:ind w:left="0"/>
        <w:jc w:val="both"/>
        <w:rPr>
          <w:b/>
          <w:bCs/>
          <w:i/>
          <w:iCs/>
        </w:rPr>
      </w:pPr>
      <w:r w:rsidRPr="00DC706B">
        <w:rPr>
          <w:b/>
          <w:bCs/>
          <w:i/>
          <w:iCs/>
        </w:rPr>
        <w:t xml:space="preserve">Критерии к содержанию с ориентиром на результаты воспитания и обучения </w:t>
      </w:r>
    </w:p>
    <w:p w14:paraId="4DE3B9EA" w14:textId="77777777" w:rsidR="003149B5" w:rsidRDefault="001772CC" w:rsidP="003149B5">
      <w:pPr>
        <w:pStyle w:val="a3"/>
        <w:tabs>
          <w:tab w:val="left" w:pos="9639"/>
        </w:tabs>
        <w:ind w:left="0"/>
        <w:jc w:val="both"/>
        <w:rPr>
          <w:i/>
          <w:iCs/>
        </w:rPr>
      </w:pPr>
      <w:r w:rsidRPr="00DC706B">
        <w:rPr>
          <w:i/>
          <w:iCs/>
        </w:rPr>
        <w:t>- наличие результатов обучения воспитанников предшкольного возраста, обеспечивающих мониторинг развития ребенка и являющихся основой планирования его индивидуального развития</w:t>
      </w:r>
      <w:r w:rsidR="003149B5">
        <w:rPr>
          <w:i/>
          <w:iCs/>
        </w:rPr>
        <w:t xml:space="preserve"> </w:t>
      </w:r>
    </w:p>
    <w:p w14:paraId="3A923062" w14:textId="7E83BF1D" w:rsidR="001772CC" w:rsidRPr="0018633B" w:rsidRDefault="003149B5" w:rsidP="003149B5">
      <w:pPr>
        <w:pStyle w:val="a3"/>
        <w:tabs>
          <w:tab w:val="left" w:pos="9639"/>
        </w:tabs>
        <w:ind w:left="0"/>
        <w:jc w:val="both"/>
      </w:pPr>
      <w:r>
        <w:rPr>
          <w:i/>
          <w:iCs/>
        </w:rPr>
        <w:t xml:space="preserve">          </w:t>
      </w:r>
      <w:r w:rsidR="001772CC" w:rsidRPr="0018633B">
        <w:t xml:space="preserve">Качество и эффективность учебно-воспитательного процесса контролируется 3 раза в год: на основе мониторинга (стартовый -сентябрь, промежуточный- январь, итоговый-май). </w:t>
      </w:r>
    </w:p>
    <w:p w14:paraId="6B479E08" w14:textId="77777777" w:rsidR="003149B5" w:rsidRDefault="003149B5" w:rsidP="0068362D">
      <w:pPr>
        <w:pStyle w:val="a3"/>
        <w:tabs>
          <w:tab w:val="left" w:pos="9639"/>
        </w:tabs>
        <w:ind w:left="0" w:right="317"/>
        <w:jc w:val="both"/>
        <w:rPr>
          <w:b/>
          <w:bCs/>
        </w:rPr>
      </w:pPr>
    </w:p>
    <w:p w14:paraId="32467036" w14:textId="7FA2AB78" w:rsidR="003149B5" w:rsidRPr="00DC706B" w:rsidRDefault="001772CC" w:rsidP="0068362D">
      <w:pPr>
        <w:pStyle w:val="a3"/>
        <w:tabs>
          <w:tab w:val="left" w:pos="9639"/>
        </w:tabs>
        <w:ind w:left="0" w:right="317"/>
        <w:jc w:val="both"/>
        <w:rPr>
          <w:b/>
          <w:bCs/>
        </w:rPr>
      </w:pPr>
      <w:r w:rsidRPr="00DC706B">
        <w:rPr>
          <w:b/>
          <w:bCs/>
        </w:rPr>
        <w:t>Цель мониторинга:</w:t>
      </w:r>
    </w:p>
    <w:p w14:paraId="428CEE2A" w14:textId="77777777" w:rsidR="001772CC" w:rsidRPr="0018633B" w:rsidRDefault="001772CC" w:rsidP="0068362D">
      <w:pPr>
        <w:pStyle w:val="a3"/>
        <w:numPr>
          <w:ilvl w:val="0"/>
          <w:numId w:val="28"/>
        </w:numPr>
        <w:tabs>
          <w:tab w:val="left" w:pos="9639"/>
        </w:tabs>
        <w:ind w:left="0" w:right="317"/>
        <w:jc w:val="both"/>
        <w:rPr>
          <w:lang w:val="en-US"/>
        </w:rPr>
      </w:pPr>
      <w:proofErr w:type="spellStart"/>
      <w:r w:rsidRPr="0018633B">
        <w:rPr>
          <w:lang w:val="en-US"/>
        </w:rPr>
        <w:t>Отслеживать</w:t>
      </w:r>
      <w:proofErr w:type="spellEnd"/>
      <w:r w:rsidRPr="0018633B">
        <w:rPr>
          <w:lang w:val="en-US"/>
        </w:rPr>
        <w:t xml:space="preserve"> </w:t>
      </w:r>
      <w:proofErr w:type="spellStart"/>
      <w:r w:rsidRPr="0018633B">
        <w:rPr>
          <w:lang w:val="en-US"/>
        </w:rPr>
        <w:t>достижения</w:t>
      </w:r>
      <w:proofErr w:type="spellEnd"/>
      <w:r w:rsidRPr="0018633B">
        <w:rPr>
          <w:lang w:val="en-US"/>
        </w:rPr>
        <w:t xml:space="preserve"> </w:t>
      </w:r>
      <w:proofErr w:type="spellStart"/>
      <w:proofErr w:type="gramStart"/>
      <w:r w:rsidRPr="0018633B">
        <w:rPr>
          <w:lang w:val="en-US"/>
        </w:rPr>
        <w:t>ребенка</w:t>
      </w:r>
      <w:proofErr w:type="spellEnd"/>
      <w:r w:rsidRPr="0018633B">
        <w:rPr>
          <w:lang w:val="en-US"/>
        </w:rPr>
        <w:t>;</w:t>
      </w:r>
      <w:proofErr w:type="gramEnd"/>
    </w:p>
    <w:p w14:paraId="3399A643" w14:textId="77777777" w:rsidR="001772CC" w:rsidRPr="0018633B" w:rsidRDefault="001772CC" w:rsidP="0068362D">
      <w:pPr>
        <w:pStyle w:val="a3"/>
        <w:numPr>
          <w:ilvl w:val="0"/>
          <w:numId w:val="28"/>
        </w:numPr>
        <w:tabs>
          <w:tab w:val="left" w:pos="9639"/>
        </w:tabs>
        <w:ind w:left="0" w:right="317"/>
        <w:jc w:val="both"/>
      </w:pPr>
      <w:r w:rsidRPr="0018633B">
        <w:t xml:space="preserve"> Обеспечивать индивидуальный подход к воспитанию и развитию детей; </w:t>
      </w:r>
    </w:p>
    <w:p w14:paraId="288C2C7C" w14:textId="77777777" w:rsidR="001772CC" w:rsidRPr="0018633B" w:rsidRDefault="001772CC" w:rsidP="0068362D">
      <w:pPr>
        <w:pStyle w:val="a3"/>
        <w:numPr>
          <w:ilvl w:val="0"/>
          <w:numId w:val="28"/>
        </w:numPr>
        <w:tabs>
          <w:tab w:val="left" w:pos="9639"/>
        </w:tabs>
        <w:ind w:left="0" w:right="317"/>
        <w:jc w:val="both"/>
      </w:pPr>
      <w:r w:rsidRPr="0018633B">
        <w:t xml:space="preserve">Совершенствовать образовательный процесс на основе </w:t>
      </w:r>
      <w:proofErr w:type="gramStart"/>
      <w:r w:rsidRPr="0018633B">
        <w:t>оперативного  планирования</w:t>
      </w:r>
      <w:proofErr w:type="gramEnd"/>
      <w:r w:rsidRPr="0018633B">
        <w:t xml:space="preserve"> корректирующих мероприятий; </w:t>
      </w:r>
    </w:p>
    <w:p w14:paraId="6AA2FF3D" w14:textId="77777777" w:rsidR="008A0949" w:rsidRDefault="001772CC" w:rsidP="003149B5">
      <w:pPr>
        <w:pStyle w:val="a3"/>
        <w:numPr>
          <w:ilvl w:val="0"/>
          <w:numId w:val="28"/>
        </w:numPr>
        <w:tabs>
          <w:tab w:val="left" w:pos="9639"/>
        </w:tabs>
        <w:ind w:left="0" w:right="317"/>
        <w:jc w:val="both"/>
      </w:pPr>
      <w:r w:rsidRPr="0018633B">
        <w:t>Определить уровень усвоения ребенком содержания Программы.</w:t>
      </w:r>
    </w:p>
    <w:p w14:paraId="465E794D" w14:textId="082E1331" w:rsidR="001772CC" w:rsidRPr="0018633B" w:rsidRDefault="001772CC" w:rsidP="008A0949">
      <w:pPr>
        <w:pStyle w:val="a3"/>
        <w:tabs>
          <w:tab w:val="left" w:pos="9639"/>
        </w:tabs>
        <w:ind w:left="0" w:right="317" w:firstLine="567"/>
        <w:jc w:val="both"/>
      </w:pPr>
      <w:r w:rsidRPr="0018633B">
        <w:t>На начало учебного года диагностика проводится с целью выявления уровня развития детей и корректировки содержания образовательной работы;</w:t>
      </w:r>
    </w:p>
    <w:p w14:paraId="31605717" w14:textId="18F99D79" w:rsidR="001772CC" w:rsidRPr="0018633B" w:rsidRDefault="001772CC" w:rsidP="003149B5">
      <w:pPr>
        <w:pStyle w:val="a3"/>
        <w:tabs>
          <w:tab w:val="left" w:pos="9639"/>
        </w:tabs>
        <w:ind w:left="0" w:right="317"/>
        <w:jc w:val="both"/>
      </w:pPr>
      <w:r w:rsidRPr="0018633B">
        <w:t xml:space="preserve"> - в середине года (январь) прово</w:t>
      </w:r>
      <w:r w:rsidR="003149B5">
        <w:t>дится промежуточная диагностика;</w:t>
      </w:r>
    </w:p>
    <w:p w14:paraId="79417DC8" w14:textId="77777777" w:rsidR="008A0949" w:rsidRDefault="001772CC" w:rsidP="003149B5">
      <w:pPr>
        <w:pStyle w:val="a3"/>
        <w:tabs>
          <w:tab w:val="left" w:pos="9639"/>
        </w:tabs>
        <w:ind w:left="0" w:right="317"/>
        <w:jc w:val="both"/>
      </w:pPr>
      <w:r w:rsidRPr="0018633B">
        <w:t xml:space="preserve"> - в конце – с целью отслеживания формирования интегративных качеств личности ребенка и сравнения полученного и ожидаемого результата. Результаты заполняются в «Лист наблюдений».</w:t>
      </w:r>
    </w:p>
    <w:p w14:paraId="5A479599" w14:textId="77777777" w:rsidR="008A0949" w:rsidRDefault="001772CC" w:rsidP="008A0949">
      <w:pPr>
        <w:pStyle w:val="a3"/>
        <w:tabs>
          <w:tab w:val="left" w:pos="9639"/>
        </w:tabs>
        <w:ind w:left="0" w:right="317" w:firstLine="567"/>
        <w:jc w:val="both"/>
      </w:pPr>
      <w:proofErr w:type="gramStart"/>
      <w:r w:rsidRPr="0018633B">
        <w:t>На основании полученных данных,</w:t>
      </w:r>
      <w:proofErr w:type="gramEnd"/>
      <w:r w:rsidRPr="0018633B">
        <w:t xml:space="preserve"> заполняется Индивидуальная карта развития ребенка. В Индивидуальной карте развития ребенка в разделе «Корректирующие мероприятия» по итогам данных диагностики педагогами и специалистами, работающими с детьми, заполняются мероприятия по дальнейшему развитию ребенка. В ходе мониторинга развития умений и навыков детей определяется объем знаний и компетенций, подлежащих освоению по возрастным группам и по каждой организованной деятельности, определенной в Типовой учебной программе в виде ожидаемых результатов в соответствии с возрастом.</w:t>
      </w:r>
      <w:r w:rsidR="003149B5">
        <w:t xml:space="preserve"> </w:t>
      </w:r>
    </w:p>
    <w:p w14:paraId="7694573A" w14:textId="77777777" w:rsidR="008A0949" w:rsidRDefault="001772CC" w:rsidP="008A0949">
      <w:pPr>
        <w:pStyle w:val="a3"/>
        <w:tabs>
          <w:tab w:val="left" w:pos="9639"/>
        </w:tabs>
        <w:ind w:left="0" w:right="317" w:firstLine="567"/>
        <w:jc w:val="both"/>
      </w:pPr>
      <w:r w:rsidRPr="0018633B">
        <w:lastRenderedPageBreak/>
        <w:t>С 2021 - 2022 года введены формы диагностики в виде индикаторов развития ребенка по пяти образовательным областям: здоровье, коммуникация, познание, твор</w:t>
      </w:r>
      <w:r>
        <w:t>ч</w:t>
      </w:r>
      <w:r w:rsidRPr="0018633B">
        <w:t>ество, социум.</w:t>
      </w:r>
    </w:p>
    <w:p w14:paraId="6835F9B6" w14:textId="77777777" w:rsidR="008A0949" w:rsidRDefault="001772CC" w:rsidP="008A0949">
      <w:pPr>
        <w:pStyle w:val="a3"/>
        <w:tabs>
          <w:tab w:val="left" w:pos="9639"/>
        </w:tabs>
        <w:ind w:left="0" w:right="317" w:firstLine="567"/>
        <w:jc w:val="both"/>
      </w:pPr>
      <w:r w:rsidRPr="0018633B">
        <w:t xml:space="preserve">В </w:t>
      </w:r>
      <w:proofErr w:type="gramStart"/>
      <w:r w:rsidRPr="0018633B">
        <w:t>2022-2023</w:t>
      </w:r>
      <w:proofErr w:type="gramEnd"/>
      <w:r w:rsidRPr="0018633B">
        <w:t xml:space="preserve"> г введены формы диагностики в виде индикаторов развития ребенка: физическое развитие, развитие коммуникативных навыков, развитие познавательных и интеллектуальных навыков, развитие творческих навыков, исследовательской деятельности, формирование социально-эмоциональных навыков.</w:t>
      </w:r>
    </w:p>
    <w:p w14:paraId="0476DD43" w14:textId="77777777" w:rsidR="008A0949" w:rsidRDefault="001772CC" w:rsidP="008A0949">
      <w:pPr>
        <w:pStyle w:val="a3"/>
        <w:tabs>
          <w:tab w:val="left" w:pos="9639"/>
        </w:tabs>
        <w:ind w:left="0" w:right="317" w:firstLine="567"/>
        <w:jc w:val="both"/>
      </w:pPr>
      <w:r w:rsidRPr="0018633B">
        <w:t xml:space="preserve">Мониторинг развития детей позволяет отслеживать динамику развития </w:t>
      </w:r>
      <w:proofErr w:type="spellStart"/>
      <w:r w:rsidRPr="0018633B">
        <w:t>ребѐнка</w:t>
      </w:r>
      <w:proofErr w:type="spellEnd"/>
      <w:r w:rsidRPr="0018633B">
        <w:t xml:space="preserve"> на разных возрастных этапах. Имея данные мониторинга, воспитатель получает возможность своевременного оказания педагогической поддержки и коррекции дальнейшей работы</w:t>
      </w:r>
      <w:r>
        <w:t>,</w:t>
      </w:r>
      <w:r w:rsidRPr="0018633B">
        <w:t xml:space="preserve"> как индивидуальной, так и групповой.</w:t>
      </w:r>
      <w:r w:rsidR="0057078F">
        <w:t xml:space="preserve"> </w:t>
      </w:r>
      <w:r w:rsidR="003149B5">
        <w:t xml:space="preserve"> </w:t>
      </w:r>
    </w:p>
    <w:p w14:paraId="00F6EAB9" w14:textId="10C58473" w:rsidR="001772CC" w:rsidRPr="008A0949" w:rsidRDefault="001772CC" w:rsidP="008A0949">
      <w:pPr>
        <w:pStyle w:val="a3"/>
        <w:tabs>
          <w:tab w:val="left" w:pos="9639"/>
        </w:tabs>
        <w:ind w:left="0" w:right="317" w:firstLine="567"/>
        <w:jc w:val="both"/>
      </w:pPr>
      <w:r w:rsidRPr="0057078F">
        <w:rPr>
          <w:i/>
        </w:rPr>
        <w:t>Прилагаются копии карт индивид</w:t>
      </w:r>
      <w:r w:rsidR="0057078F">
        <w:rPr>
          <w:i/>
        </w:rPr>
        <w:t>уального развития воспитанников</w:t>
      </w:r>
    </w:p>
    <w:p w14:paraId="1B977102" w14:textId="77777777" w:rsidR="001772CC" w:rsidRPr="0018633B" w:rsidRDefault="001772CC" w:rsidP="003149B5">
      <w:pPr>
        <w:pStyle w:val="a3"/>
        <w:tabs>
          <w:tab w:val="left" w:pos="9639"/>
        </w:tabs>
        <w:ind w:left="0" w:right="317"/>
        <w:jc w:val="both"/>
      </w:pPr>
    </w:p>
    <w:p w14:paraId="1BD71D3E" w14:textId="77777777" w:rsidR="001772CC" w:rsidRPr="0018633B" w:rsidRDefault="001772CC" w:rsidP="0068362D">
      <w:pPr>
        <w:pStyle w:val="a3"/>
        <w:spacing w:line="276" w:lineRule="auto"/>
        <w:ind w:left="0" w:right="12"/>
        <w:jc w:val="both"/>
      </w:pPr>
      <w:r w:rsidRPr="0018633B">
        <w:rPr>
          <w:b/>
          <w:bCs/>
        </w:rPr>
        <w:t>Наличие и анализ результатов мониторинга развития воспитанников</w:t>
      </w:r>
      <w:r w:rsidRPr="0018633B">
        <w:t>:</w:t>
      </w:r>
    </w:p>
    <w:p w14:paraId="26898564" w14:textId="567E7154" w:rsidR="001772CC" w:rsidRPr="0018633B" w:rsidRDefault="001772CC" w:rsidP="003149B5">
      <w:pPr>
        <w:pStyle w:val="a3"/>
        <w:spacing w:line="276" w:lineRule="auto"/>
        <w:ind w:left="0" w:right="12" w:firstLine="708"/>
        <w:jc w:val="both"/>
      </w:pPr>
      <w:r w:rsidRPr="0018633B">
        <w:t xml:space="preserve">Ежегодно воспитателями </w:t>
      </w:r>
      <w:r w:rsidR="003149B5">
        <w:t xml:space="preserve">Жусуповой </w:t>
      </w:r>
      <w:proofErr w:type="gramStart"/>
      <w:r w:rsidR="003149B5">
        <w:t>К.А.</w:t>
      </w:r>
      <w:proofErr w:type="gramEnd"/>
      <w:r w:rsidR="003149B5">
        <w:t xml:space="preserve">, </w:t>
      </w:r>
      <w:proofErr w:type="spellStart"/>
      <w:r w:rsidR="004A48F6">
        <w:t>Бощенко</w:t>
      </w:r>
      <w:proofErr w:type="spellEnd"/>
      <w:r w:rsidR="004A48F6">
        <w:t xml:space="preserve"> А.Б. </w:t>
      </w:r>
      <w:proofErr w:type="spellStart"/>
      <w:r w:rsidR="003149B5">
        <w:t>Кущербаевой</w:t>
      </w:r>
      <w:proofErr w:type="spellEnd"/>
      <w:r w:rsidR="003149B5">
        <w:t xml:space="preserve"> Ж.С</w:t>
      </w:r>
      <w:r w:rsidRPr="0018633B">
        <w:t>. проводится трехуровневая диагностика по всем видам деятельности:</w:t>
      </w:r>
    </w:p>
    <w:p w14:paraId="04CF0F75" w14:textId="64BDC327" w:rsidR="001772CC" w:rsidRDefault="003149B5" w:rsidP="0068362D">
      <w:pPr>
        <w:pStyle w:val="a3"/>
        <w:spacing w:line="276" w:lineRule="auto"/>
        <w:ind w:left="0" w:right="12"/>
        <w:jc w:val="both"/>
      </w:pPr>
      <w:r>
        <w:t>1) с</w:t>
      </w:r>
      <w:r w:rsidR="001772CC" w:rsidRPr="0018633B">
        <w:t>тартовая диагностика – сентябрь</w:t>
      </w:r>
      <w:r>
        <w:t>;</w:t>
      </w:r>
    </w:p>
    <w:p w14:paraId="1690A73A" w14:textId="55D1AB1F" w:rsidR="001772CC" w:rsidRDefault="003149B5" w:rsidP="0068362D">
      <w:pPr>
        <w:pStyle w:val="a3"/>
        <w:spacing w:line="276" w:lineRule="auto"/>
        <w:ind w:left="0" w:right="12"/>
        <w:jc w:val="both"/>
      </w:pPr>
      <w:r>
        <w:t>2) п</w:t>
      </w:r>
      <w:r w:rsidR="001772CC" w:rsidRPr="0018633B">
        <w:t>ромежуточная диагностика – январь</w:t>
      </w:r>
      <w:r>
        <w:t>;</w:t>
      </w:r>
    </w:p>
    <w:p w14:paraId="466C223E" w14:textId="48E1E28F" w:rsidR="001772CC" w:rsidRPr="0018633B" w:rsidRDefault="003149B5" w:rsidP="0068362D">
      <w:pPr>
        <w:pStyle w:val="a3"/>
        <w:spacing w:line="276" w:lineRule="auto"/>
        <w:ind w:left="0" w:right="12"/>
        <w:jc w:val="both"/>
      </w:pPr>
      <w:r>
        <w:t>3) и</w:t>
      </w:r>
      <w:r w:rsidR="001772CC" w:rsidRPr="0018633B">
        <w:t>тоговая диагностика – май</w:t>
      </w:r>
      <w:r>
        <w:t>.</w:t>
      </w:r>
    </w:p>
    <w:p w14:paraId="3D6A6F44" w14:textId="77777777" w:rsidR="001772CC" w:rsidRPr="0018633B" w:rsidRDefault="001772CC" w:rsidP="003149B5">
      <w:pPr>
        <w:pStyle w:val="a3"/>
        <w:spacing w:line="276" w:lineRule="auto"/>
        <w:ind w:left="0" w:right="12" w:firstLine="708"/>
        <w:jc w:val="both"/>
      </w:pPr>
      <w:r w:rsidRPr="0018633B">
        <w:t xml:space="preserve">На начало </w:t>
      </w:r>
      <w:r w:rsidRPr="0018633B">
        <w:rPr>
          <w:b/>
          <w:bCs/>
        </w:rPr>
        <w:t>2021-2022 учебного года</w:t>
      </w:r>
      <w:r w:rsidRPr="0018633B">
        <w:t xml:space="preserve"> в младшей группе по результатам </w:t>
      </w:r>
      <w:r w:rsidRPr="0018633B">
        <w:rPr>
          <w:b/>
          <w:bCs/>
          <w:i/>
          <w:iCs/>
        </w:rPr>
        <w:t>стартового мониторинга</w:t>
      </w:r>
      <w:r w:rsidRPr="0018633B">
        <w:t xml:space="preserve"> было выявлено, что 100% воспитанников соответствовали </w:t>
      </w:r>
      <w:proofErr w:type="gramStart"/>
      <w:r w:rsidRPr="0018633B">
        <w:t>I  (</w:t>
      </w:r>
      <w:proofErr w:type="gramEnd"/>
      <w:r w:rsidRPr="0018633B">
        <w:t>низк</w:t>
      </w:r>
      <w:r>
        <w:t>ому</w:t>
      </w:r>
      <w:r w:rsidRPr="0018633B">
        <w:t>) уровню развития знаний ,умений и навыков.</w:t>
      </w:r>
    </w:p>
    <w:p w14:paraId="373B517B" w14:textId="77777777" w:rsidR="001772CC" w:rsidRPr="0018633B" w:rsidRDefault="001772CC" w:rsidP="003149B5">
      <w:pPr>
        <w:pStyle w:val="a3"/>
        <w:spacing w:line="276" w:lineRule="auto"/>
        <w:ind w:left="0" w:right="12" w:firstLine="708"/>
        <w:jc w:val="both"/>
      </w:pPr>
      <w:r w:rsidRPr="0018633B">
        <w:rPr>
          <w:b/>
          <w:bCs/>
          <w:i/>
          <w:iCs/>
        </w:rPr>
        <w:t>Результаты итогового контроля</w:t>
      </w:r>
      <w:r w:rsidRPr="0018633B">
        <w:t xml:space="preserve"> показали, что 100% детей достигли III (высок</w:t>
      </w:r>
      <w:r>
        <w:t>ого</w:t>
      </w:r>
      <w:r w:rsidRPr="0018633B">
        <w:t>) уровня развития знаний, умений и навыков. Наблюдается положительная динамика в освоении детьми программного уровня.</w:t>
      </w:r>
    </w:p>
    <w:p w14:paraId="79B1A3FC" w14:textId="77777777" w:rsidR="001772CC" w:rsidRDefault="001772CC" w:rsidP="003149B5">
      <w:pPr>
        <w:pStyle w:val="a3"/>
        <w:spacing w:line="276" w:lineRule="auto"/>
        <w:ind w:left="0" w:right="12" w:firstLine="708"/>
        <w:jc w:val="both"/>
      </w:pPr>
      <w:r w:rsidRPr="0018633B">
        <w:t xml:space="preserve">В </w:t>
      </w:r>
      <w:proofErr w:type="gramStart"/>
      <w:r w:rsidRPr="0018633B">
        <w:rPr>
          <w:b/>
          <w:bCs/>
        </w:rPr>
        <w:t>2021-2022</w:t>
      </w:r>
      <w:proofErr w:type="gramEnd"/>
      <w:r w:rsidRPr="0018633B">
        <w:t xml:space="preserve"> году в средней группе </w:t>
      </w:r>
      <w:r w:rsidRPr="0018633B">
        <w:rPr>
          <w:b/>
          <w:bCs/>
          <w:i/>
          <w:iCs/>
        </w:rPr>
        <w:t>по результатам стартового мониторинга</w:t>
      </w:r>
      <w:r w:rsidRPr="0018633B">
        <w:t xml:space="preserve"> было выявлено:</w:t>
      </w:r>
    </w:p>
    <w:p w14:paraId="2EED059D" w14:textId="77777777" w:rsidR="001772CC" w:rsidRDefault="001772CC" w:rsidP="0068362D">
      <w:pPr>
        <w:pStyle w:val="a3"/>
        <w:spacing w:line="276" w:lineRule="auto"/>
        <w:ind w:left="0" w:right="12"/>
        <w:jc w:val="both"/>
      </w:pPr>
      <w:r>
        <w:t>-</w:t>
      </w:r>
      <w:r w:rsidRPr="0018633B">
        <w:t xml:space="preserve"> доля детей с низким уровнем составляет 80%,</w:t>
      </w:r>
    </w:p>
    <w:p w14:paraId="55FD36AB" w14:textId="77777777" w:rsidR="001772CC" w:rsidRPr="0018633B" w:rsidRDefault="001772CC" w:rsidP="0068362D">
      <w:pPr>
        <w:pStyle w:val="a3"/>
        <w:spacing w:line="276" w:lineRule="auto"/>
        <w:ind w:left="0" w:right="12"/>
        <w:jc w:val="both"/>
      </w:pPr>
      <w:r>
        <w:t xml:space="preserve">- </w:t>
      </w:r>
      <w:r w:rsidRPr="0018633B">
        <w:t xml:space="preserve">средний уровень-20% </w:t>
      </w:r>
    </w:p>
    <w:p w14:paraId="6F2D8EC0" w14:textId="62023181" w:rsidR="001772CC" w:rsidRDefault="001772CC" w:rsidP="003149B5">
      <w:pPr>
        <w:pStyle w:val="a3"/>
        <w:spacing w:line="276" w:lineRule="auto"/>
        <w:ind w:left="0" w:right="12" w:firstLine="708"/>
        <w:jc w:val="both"/>
      </w:pPr>
      <w:r w:rsidRPr="0018633B">
        <w:rPr>
          <w:b/>
          <w:bCs/>
          <w:i/>
          <w:iCs/>
        </w:rPr>
        <w:t>По результатам итогового контроля</w:t>
      </w:r>
      <w:r w:rsidRPr="0018633B">
        <w:t xml:space="preserve"> было установлено, что 20% детей соответствуют II уровню,</w:t>
      </w:r>
    </w:p>
    <w:p w14:paraId="41CA4207" w14:textId="77777777" w:rsidR="001772CC" w:rsidRPr="0018633B" w:rsidRDefault="001772CC" w:rsidP="0068362D">
      <w:pPr>
        <w:pStyle w:val="a3"/>
        <w:spacing w:line="276" w:lineRule="auto"/>
        <w:ind w:left="0" w:right="12"/>
        <w:jc w:val="both"/>
      </w:pPr>
      <w:r w:rsidRPr="0018633B">
        <w:t xml:space="preserve"> 80% детей - III уровню развития знаний, умений и навыков. </w:t>
      </w:r>
    </w:p>
    <w:p w14:paraId="0753DE23" w14:textId="77777777" w:rsidR="001772CC" w:rsidRDefault="001772CC" w:rsidP="003149B5">
      <w:pPr>
        <w:pStyle w:val="a3"/>
        <w:spacing w:line="276" w:lineRule="auto"/>
        <w:ind w:left="0" w:right="12" w:firstLine="708"/>
        <w:jc w:val="both"/>
        <w:rPr>
          <w:b/>
          <w:bCs/>
          <w:i/>
          <w:iCs/>
        </w:rPr>
      </w:pPr>
      <w:r w:rsidRPr="0018633B">
        <w:t xml:space="preserve">В </w:t>
      </w:r>
      <w:proofErr w:type="gramStart"/>
      <w:r w:rsidRPr="0018633B">
        <w:rPr>
          <w:b/>
          <w:bCs/>
        </w:rPr>
        <w:t>2021-2022</w:t>
      </w:r>
      <w:proofErr w:type="gramEnd"/>
      <w:r w:rsidRPr="0018633B">
        <w:t xml:space="preserve"> году в старшей группе </w:t>
      </w:r>
      <w:r w:rsidRPr="0018633B">
        <w:rPr>
          <w:b/>
          <w:bCs/>
          <w:i/>
          <w:iCs/>
        </w:rPr>
        <w:t>по результатам стартового мониторинга</w:t>
      </w:r>
      <w:r>
        <w:rPr>
          <w:b/>
          <w:bCs/>
          <w:i/>
          <w:iCs/>
        </w:rPr>
        <w:t>:</w:t>
      </w:r>
    </w:p>
    <w:p w14:paraId="377DA527" w14:textId="77777777" w:rsidR="001772CC" w:rsidRDefault="001772CC" w:rsidP="0068362D">
      <w:pPr>
        <w:pStyle w:val="a3"/>
        <w:spacing w:line="276" w:lineRule="auto"/>
        <w:ind w:left="0" w:right="12"/>
        <w:jc w:val="both"/>
      </w:pPr>
      <w:r>
        <w:t>-</w:t>
      </w:r>
      <w:r w:rsidRPr="0018633B">
        <w:t xml:space="preserve"> доля воспитанников с низким уровнем составило-80</w:t>
      </w:r>
      <w:proofErr w:type="gramStart"/>
      <w:r w:rsidRPr="0018633B">
        <w:t>% ,</w:t>
      </w:r>
      <w:proofErr w:type="gramEnd"/>
    </w:p>
    <w:p w14:paraId="6A35AB19" w14:textId="77777777" w:rsidR="001772CC" w:rsidRPr="0018633B" w:rsidRDefault="001772CC" w:rsidP="0068362D">
      <w:pPr>
        <w:pStyle w:val="a3"/>
        <w:spacing w:line="276" w:lineRule="auto"/>
        <w:ind w:left="0" w:right="12"/>
        <w:jc w:val="both"/>
      </w:pPr>
      <w:r>
        <w:t>-</w:t>
      </w:r>
      <w:r w:rsidRPr="0018633B">
        <w:t xml:space="preserve"> со среднем уровнем-20%.</w:t>
      </w:r>
    </w:p>
    <w:p w14:paraId="27F1C76F" w14:textId="77777777" w:rsidR="001772CC" w:rsidRDefault="001772CC" w:rsidP="003149B5">
      <w:pPr>
        <w:pStyle w:val="a3"/>
        <w:spacing w:line="276" w:lineRule="auto"/>
        <w:ind w:left="0" w:right="12" w:firstLine="708"/>
        <w:jc w:val="both"/>
      </w:pPr>
      <w:r w:rsidRPr="0018633B">
        <w:rPr>
          <w:b/>
          <w:bCs/>
          <w:i/>
          <w:iCs/>
        </w:rPr>
        <w:t>По результатам итогового контроля</w:t>
      </w:r>
      <w:r w:rsidRPr="0018633B">
        <w:t xml:space="preserve"> было установлено,</w:t>
      </w:r>
    </w:p>
    <w:p w14:paraId="017CAFA4" w14:textId="77777777" w:rsidR="001772CC" w:rsidRDefault="001772CC" w:rsidP="0068362D">
      <w:pPr>
        <w:pStyle w:val="a3"/>
        <w:spacing w:line="276" w:lineRule="auto"/>
        <w:ind w:left="0" w:right="12"/>
        <w:jc w:val="both"/>
      </w:pPr>
      <w:r>
        <w:t>-</w:t>
      </w:r>
      <w:r w:rsidRPr="0018633B">
        <w:t xml:space="preserve"> </w:t>
      </w:r>
      <w:proofErr w:type="gramStart"/>
      <w:r w:rsidRPr="0018633B">
        <w:t>средний  уровень</w:t>
      </w:r>
      <w:proofErr w:type="gramEnd"/>
      <w:r w:rsidRPr="0018633B">
        <w:t xml:space="preserve"> имеют-20% воспитанников, </w:t>
      </w:r>
    </w:p>
    <w:p w14:paraId="276AD08A" w14:textId="77777777" w:rsidR="001772CC" w:rsidRPr="0018633B" w:rsidRDefault="001772CC" w:rsidP="0068362D">
      <w:pPr>
        <w:pStyle w:val="a3"/>
        <w:spacing w:line="276" w:lineRule="auto"/>
        <w:ind w:left="0" w:right="12"/>
        <w:jc w:val="both"/>
      </w:pPr>
      <w:r>
        <w:t xml:space="preserve">-высокий уровень имеют </w:t>
      </w:r>
      <w:r w:rsidRPr="0018633B">
        <w:t xml:space="preserve">80% детей. </w:t>
      </w:r>
    </w:p>
    <w:p w14:paraId="47CF0D2F" w14:textId="77777777" w:rsidR="001772CC" w:rsidRPr="0018633B" w:rsidRDefault="001772CC" w:rsidP="003149B5">
      <w:pPr>
        <w:pStyle w:val="a3"/>
        <w:spacing w:line="276" w:lineRule="auto"/>
        <w:ind w:left="0" w:right="12" w:firstLine="708"/>
        <w:jc w:val="both"/>
      </w:pPr>
      <w:r w:rsidRPr="0018633B">
        <w:lastRenderedPageBreak/>
        <w:t xml:space="preserve">Наблюдается положительная динамика в освоении детьми программного уровня. </w:t>
      </w:r>
    </w:p>
    <w:p w14:paraId="6D399B40" w14:textId="77777777" w:rsidR="001772CC" w:rsidRDefault="001772CC" w:rsidP="003149B5">
      <w:pPr>
        <w:pStyle w:val="a3"/>
        <w:spacing w:line="276" w:lineRule="auto"/>
        <w:ind w:left="0" w:right="12" w:firstLine="708"/>
        <w:jc w:val="both"/>
      </w:pPr>
      <w:r w:rsidRPr="0018633B">
        <w:t xml:space="preserve">В </w:t>
      </w:r>
      <w:proofErr w:type="gramStart"/>
      <w:r w:rsidRPr="0018633B">
        <w:rPr>
          <w:b/>
          <w:bCs/>
        </w:rPr>
        <w:t>2022</w:t>
      </w:r>
      <w:r>
        <w:rPr>
          <w:b/>
          <w:bCs/>
        </w:rPr>
        <w:t>-</w:t>
      </w:r>
      <w:r w:rsidRPr="0018633B">
        <w:rPr>
          <w:b/>
          <w:bCs/>
        </w:rPr>
        <w:t>2023</w:t>
      </w:r>
      <w:proofErr w:type="gramEnd"/>
      <w:r w:rsidRPr="0018633B">
        <w:t xml:space="preserve"> году в младшей группе </w:t>
      </w:r>
      <w:r w:rsidRPr="0018633B">
        <w:rPr>
          <w:b/>
          <w:bCs/>
          <w:i/>
          <w:iCs/>
        </w:rPr>
        <w:t>по результатам стартового мониторинга</w:t>
      </w:r>
      <w:r w:rsidRPr="0018633B">
        <w:t xml:space="preserve"> было выявлено</w:t>
      </w:r>
      <w:r>
        <w:t>:</w:t>
      </w:r>
      <w:r w:rsidRPr="0018633B">
        <w:t xml:space="preserve"> </w:t>
      </w:r>
    </w:p>
    <w:p w14:paraId="5605E03B" w14:textId="77777777" w:rsidR="001772CC" w:rsidRPr="0018633B" w:rsidRDefault="001772CC" w:rsidP="0068362D">
      <w:pPr>
        <w:pStyle w:val="a3"/>
        <w:spacing w:line="276" w:lineRule="auto"/>
        <w:ind w:left="0" w:right="12"/>
        <w:jc w:val="both"/>
      </w:pPr>
      <w:r>
        <w:t>-</w:t>
      </w:r>
      <w:r w:rsidRPr="0018633B">
        <w:t>100</w:t>
      </w:r>
      <w:proofErr w:type="gramStart"/>
      <w:r w:rsidRPr="0018633B">
        <w:t>%  воспитанников</w:t>
      </w:r>
      <w:proofErr w:type="gramEnd"/>
      <w:r w:rsidRPr="0018633B">
        <w:t xml:space="preserve">  соответствуют  (низкому) уровню. </w:t>
      </w:r>
    </w:p>
    <w:p w14:paraId="3A782C8C" w14:textId="77777777" w:rsidR="001772CC" w:rsidRPr="0018633B" w:rsidRDefault="001772CC" w:rsidP="0068362D">
      <w:pPr>
        <w:pStyle w:val="a3"/>
        <w:spacing w:line="276" w:lineRule="auto"/>
        <w:ind w:left="0" w:right="12"/>
        <w:jc w:val="both"/>
      </w:pPr>
      <w:r w:rsidRPr="0018633B">
        <w:rPr>
          <w:b/>
          <w:bCs/>
          <w:i/>
          <w:iCs/>
        </w:rPr>
        <w:t>Результаты диагностики итогового контроля следующие</w:t>
      </w:r>
      <w:r w:rsidRPr="0018633B">
        <w:t xml:space="preserve">: </w:t>
      </w:r>
    </w:p>
    <w:p w14:paraId="2F51CD07" w14:textId="77777777" w:rsidR="001772CC" w:rsidRPr="00BF04AB" w:rsidRDefault="001772CC" w:rsidP="0068362D">
      <w:pPr>
        <w:pStyle w:val="a3"/>
        <w:spacing w:line="276" w:lineRule="auto"/>
        <w:ind w:left="0" w:right="12"/>
        <w:jc w:val="both"/>
        <w:rPr>
          <w:i/>
          <w:iCs/>
        </w:rPr>
      </w:pPr>
      <w:r w:rsidRPr="00BF04AB">
        <w:rPr>
          <w:i/>
          <w:iCs/>
        </w:rPr>
        <w:t xml:space="preserve">Физическое развитие: </w:t>
      </w:r>
    </w:p>
    <w:p w14:paraId="70335B09" w14:textId="77777777" w:rsidR="001772CC" w:rsidRPr="0018633B" w:rsidRDefault="001772CC" w:rsidP="0068362D">
      <w:pPr>
        <w:pStyle w:val="a3"/>
        <w:spacing w:line="276" w:lineRule="auto"/>
        <w:ind w:left="0" w:right="12"/>
        <w:jc w:val="both"/>
      </w:pPr>
      <w:r>
        <w:t>-</w:t>
      </w:r>
      <w:r w:rsidRPr="0018633B">
        <w:t>высокий уровень (100%) - 2 воспитанника;</w:t>
      </w:r>
    </w:p>
    <w:p w14:paraId="7D384BC5" w14:textId="77777777" w:rsidR="001772CC" w:rsidRPr="00BF04AB" w:rsidRDefault="001772CC" w:rsidP="0068362D">
      <w:pPr>
        <w:pStyle w:val="a3"/>
        <w:spacing w:line="276" w:lineRule="auto"/>
        <w:ind w:left="0" w:right="12"/>
        <w:jc w:val="both"/>
        <w:rPr>
          <w:i/>
          <w:iCs/>
        </w:rPr>
      </w:pPr>
      <w:r w:rsidRPr="00BF04AB">
        <w:rPr>
          <w:i/>
          <w:iCs/>
        </w:rPr>
        <w:t xml:space="preserve"> Развитие коммуникативных навыков:</w:t>
      </w:r>
    </w:p>
    <w:p w14:paraId="73BFCD28" w14:textId="77777777" w:rsidR="001772CC" w:rsidRDefault="001772CC" w:rsidP="0068362D">
      <w:pPr>
        <w:pStyle w:val="a3"/>
        <w:spacing w:line="276" w:lineRule="auto"/>
        <w:ind w:left="0" w:right="12"/>
        <w:jc w:val="both"/>
      </w:pPr>
      <w:r>
        <w:t>-</w:t>
      </w:r>
      <w:r w:rsidRPr="0018633B">
        <w:t xml:space="preserve"> средний уровень- </w:t>
      </w:r>
      <w:r>
        <w:t>1</w:t>
      </w:r>
      <w:r w:rsidRPr="0018633B">
        <w:t xml:space="preserve"> (</w:t>
      </w:r>
      <w:r>
        <w:t>50</w:t>
      </w:r>
      <w:r w:rsidRPr="0018633B">
        <w:t>%)</w:t>
      </w:r>
      <w:r>
        <w:t>;</w:t>
      </w:r>
    </w:p>
    <w:p w14:paraId="202E7CD5" w14:textId="77777777" w:rsidR="001772CC" w:rsidRPr="0018633B" w:rsidRDefault="001772CC" w:rsidP="0068362D">
      <w:pPr>
        <w:pStyle w:val="a3"/>
        <w:spacing w:line="276" w:lineRule="auto"/>
        <w:ind w:left="0" w:right="12"/>
        <w:jc w:val="both"/>
      </w:pPr>
      <w:r>
        <w:t xml:space="preserve">-высокий уровень-1 </w:t>
      </w:r>
      <w:proofErr w:type="gramStart"/>
      <w:r>
        <w:t>( 50</w:t>
      </w:r>
      <w:proofErr w:type="gramEnd"/>
      <w:r>
        <w:t>%)</w:t>
      </w:r>
    </w:p>
    <w:p w14:paraId="3277B040" w14:textId="77777777" w:rsidR="001772CC" w:rsidRPr="00BF04AB" w:rsidRDefault="001772CC" w:rsidP="0068362D">
      <w:pPr>
        <w:pStyle w:val="a3"/>
        <w:spacing w:line="276" w:lineRule="auto"/>
        <w:ind w:left="0" w:right="12"/>
        <w:jc w:val="both"/>
        <w:rPr>
          <w:i/>
          <w:iCs/>
        </w:rPr>
      </w:pPr>
      <w:r w:rsidRPr="00BF04AB">
        <w:rPr>
          <w:i/>
          <w:iCs/>
        </w:rPr>
        <w:t xml:space="preserve"> Познавательный и интеллектуальный навык: </w:t>
      </w:r>
    </w:p>
    <w:p w14:paraId="34B15BEC" w14:textId="77777777" w:rsidR="001772CC" w:rsidRPr="0018633B" w:rsidRDefault="001772CC" w:rsidP="0068362D">
      <w:pPr>
        <w:pStyle w:val="a3"/>
        <w:spacing w:line="276" w:lineRule="auto"/>
        <w:ind w:left="0" w:right="12"/>
        <w:jc w:val="both"/>
      </w:pPr>
      <w:r>
        <w:t>-</w:t>
      </w:r>
      <w:r w:rsidRPr="0018633B">
        <w:t xml:space="preserve">средний уровень- </w:t>
      </w:r>
      <w:proofErr w:type="gramStart"/>
      <w:r w:rsidRPr="0018633B">
        <w:t>1  (</w:t>
      </w:r>
      <w:proofErr w:type="gramEnd"/>
      <w:r w:rsidRPr="0018633B">
        <w:t xml:space="preserve">50%),  </w:t>
      </w:r>
    </w:p>
    <w:p w14:paraId="132029F4" w14:textId="77777777" w:rsidR="001772CC" w:rsidRPr="0018633B" w:rsidRDefault="001772CC" w:rsidP="0068362D">
      <w:pPr>
        <w:pStyle w:val="a3"/>
        <w:spacing w:line="276" w:lineRule="auto"/>
        <w:ind w:left="0" w:right="12"/>
        <w:jc w:val="both"/>
      </w:pPr>
      <w:r>
        <w:t>-</w:t>
      </w:r>
      <w:r w:rsidRPr="0018633B">
        <w:t xml:space="preserve">низкий уровень -1 (50%); </w:t>
      </w:r>
    </w:p>
    <w:p w14:paraId="53F6387A" w14:textId="77777777" w:rsidR="001772CC" w:rsidRPr="00BF04AB" w:rsidRDefault="001772CC" w:rsidP="0068362D">
      <w:pPr>
        <w:pStyle w:val="a3"/>
        <w:spacing w:line="276" w:lineRule="auto"/>
        <w:ind w:left="0" w:right="12"/>
        <w:jc w:val="both"/>
        <w:rPr>
          <w:i/>
          <w:iCs/>
        </w:rPr>
      </w:pPr>
      <w:r w:rsidRPr="00BF04AB">
        <w:rPr>
          <w:i/>
          <w:iCs/>
        </w:rPr>
        <w:t>Развитие творчества и исследовательской деятельности:</w:t>
      </w:r>
    </w:p>
    <w:p w14:paraId="27E17B0F" w14:textId="77777777" w:rsidR="001772CC" w:rsidRDefault="001772CC" w:rsidP="0068362D">
      <w:pPr>
        <w:pStyle w:val="a3"/>
        <w:spacing w:line="276" w:lineRule="auto"/>
        <w:ind w:left="0" w:right="12"/>
        <w:jc w:val="both"/>
      </w:pPr>
      <w:r>
        <w:t>-</w:t>
      </w:r>
      <w:r w:rsidRPr="0018633B">
        <w:t xml:space="preserve"> средний уровень - </w:t>
      </w:r>
      <w:proofErr w:type="gramStart"/>
      <w:r w:rsidRPr="0018633B">
        <w:t>1  (</w:t>
      </w:r>
      <w:proofErr w:type="gramEnd"/>
      <w:r w:rsidRPr="0018633B">
        <w:t xml:space="preserve">50%), </w:t>
      </w:r>
    </w:p>
    <w:p w14:paraId="103AC705" w14:textId="77777777" w:rsidR="001772CC" w:rsidRPr="0018633B" w:rsidRDefault="001772CC" w:rsidP="0068362D">
      <w:pPr>
        <w:pStyle w:val="a3"/>
        <w:spacing w:line="276" w:lineRule="auto"/>
        <w:ind w:left="0" w:right="12"/>
        <w:jc w:val="both"/>
      </w:pPr>
      <w:r>
        <w:t>-</w:t>
      </w:r>
      <w:r w:rsidRPr="0018633B">
        <w:t xml:space="preserve"> низкий уровень- 1 (50%);</w:t>
      </w:r>
    </w:p>
    <w:p w14:paraId="39F1B2C1" w14:textId="77777777" w:rsidR="001772CC" w:rsidRPr="00BF04AB" w:rsidRDefault="001772CC" w:rsidP="0068362D">
      <w:pPr>
        <w:pStyle w:val="a3"/>
        <w:spacing w:line="276" w:lineRule="auto"/>
        <w:ind w:left="0" w:right="12"/>
        <w:jc w:val="both"/>
        <w:rPr>
          <w:i/>
          <w:iCs/>
        </w:rPr>
      </w:pPr>
      <w:r w:rsidRPr="00BF04AB">
        <w:rPr>
          <w:i/>
          <w:iCs/>
        </w:rPr>
        <w:t xml:space="preserve"> Социально-эмоциональный навык:  </w:t>
      </w:r>
    </w:p>
    <w:p w14:paraId="086368D6" w14:textId="77777777" w:rsidR="001772CC" w:rsidRDefault="001772CC" w:rsidP="0068362D">
      <w:pPr>
        <w:pStyle w:val="a3"/>
        <w:spacing w:line="276" w:lineRule="auto"/>
        <w:ind w:left="0" w:right="12"/>
        <w:jc w:val="both"/>
      </w:pPr>
      <w:r>
        <w:t>-</w:t>
      </w:r>
      <w:r w:rsidRPr="0018633B">
        <w:t xml:space="preserve">средний уровень -1 (50%), </w:t>
      </w:r>
    </w:p>
    <w:p w14:paraId="68B9A199" w14:textId="77777777" w:rsidR="001772CC" w:rsidRPr="0018633B" w:rsidRDefault="001772CC" w:rsidP="0068362D">
      <w:pPr>
        <w:pStyle w:val="a3"/>
        <w:spacing w:line="276" w:lineRule="auto"/>
        <w:ind w:left="0" w:right="12"/>
        <w:jc w:val="both"/>
      </w:pPr>
      <w:r>
        <w:t>-</w:t>
      </w:r>
      <w:r w:rsidRPr="0018633B">
        <w:t xml:space="preserve"> низкий уровень -1 (50%). </w:t>
      </w:r>
    </w:p>
    <w:p w14:paraId="34794BD7" w14:textId="77777777" w:rsidR="001772CC" w:rsidRDefault="001772CC" w:rsidP="003149B5">
      <w:pPr>
        <w:pStyle w:val="a3"/>
        <w:spacing w:line="276" w:lineRule="auto"/>
        <w:ind w:left="0" w:right="12" w:firstLine="708"/>
        <w:jc w:val="both"/>
      </w:pPr>
      <w:r w:rsidRPr="0018633B">
        <w:t xml:space="preserve">В </w:t>
      </w:r>
      <w:r w:rsidRPr="0018633B">
        <w:rPr>
          <w:b/>
          <w:bCs/>
        </w:rPr>
        <w:t>2022 -2023</w:t>
      </w:r>
      <w:r w:rsidRPr="0018633B">
        <w:t xml:space="preserve"> году в средней группе</w:t>
      </w:r>
      <w:r>
        <w:t xml:space="preserve"> обучалось 7 воспитанников,</w:t>
      </w:r>
      <w:r w:rsidRPr="0018633B">
        <w:t xml:space="preserve"> по результатам </w:t>
      </w:r>
      <w:r w:rsidRPr="0018633B">
        <w:rPr>
          <w:b/>
          <w:bCs/>
          <w:i/>
          <w:iCs/>
        </w:rPr>
        <w:t>стартового мониторинга</w:t>
      </w:r>
      <w:r w:rsidRPr="0018633B">
        <w:t xml:space="preserve"> было выявлено</w:t>
      </w:r>
      <w:r>
        <w:t>:</w:t>
      </w:r>
    </w:p>
    <w:p w14:paraId="2C5F481B" w14:textId="77777777" w:rsidR="001772CC" w:rsidRDefault="001772CC" w:rsidP="0068362D">
      <w:pPr>
        <w:pStyle w:val="a3"/>
        <w:spacing w:line="276" w:lineRule="auto"/>
        <w:ind w:left="0" w:right="12"/>
        <w:jc w:val="both"/>
      </w:pPr>
      <w:r>
        <w:t>-</w:t>
      </w:r>
      <w:r w:rsidRPr="0018633B">
        <w:t xml:space="preserve"> доля воспитанников с низким уровнем составило</w:t>
      </w:r>
      <w:proofErr w:type="gramStart"/>
      <w:r w:rsidRPr="0018633B">
        <w:t>-</w:t>
      </w:r>
      <w:r>
        <w:t xml:space="preserve">  (</w:t>
      </w:r>
      <w:proofErr w:type="gramEnd"/>
      <w:r>
        <w:t>14.3%);</w:t>
      </w:r>
    </w:p>
    <w:p w14:paraId="5E5DF4D8" w14:textId="77777777" w:rsidR="001772CC" w:rsidRDefault="001772CC" w:rsidP="0068362D">
      <w:pPr>
        <w:pStyle w:val="a3"/>
        <w:spacing w:line="276" w:lineRule="auto"/>
        <w:ind w:left="0" w:right="12"/>
        <w:jc w:val="both"/>
      </w:pPr>
      <w:r>
        <w:t>-</w:t>
      </w:r>
      <w:r w:rsidRPr="0018633B">
        <w:t xml:space="preserve"> со среднем уровнем-</w:t>
      </w:r>
      <w:r>
        <w:t>6 (85.7%);</w:t>
      </w:r>
    </w:p>
    <w:p w14:paraId="5586F5C8" w14:textId="77777777" w:rsidR="001772CC" w:rsidRPr="0018633B" w:rsidRDefault="001772CC" w:rsidP="0068362D">
      <w:pPr>
        <w:pStyle w:val="a3"/>
        <w:spacing w:line="276" w:lineRule="auto"/>
        <w:ind w:left="0" w:right="12"/>
        <w:jc w:val="both"/>
      </w:pPr>
      <w:r>
        <w:t>-высокий уровень-0</w:t>
      </w:r>
    </w:p>
    <w:p w14:paraId="358FE867" w14:textId="77777777" w:rsidR="001772CC" w:rsidRPr="0018633B" w:rsidRDefault="001772CC" w:rsidP="0068362D">
      <w:pPr>
        <w:pStyle w:val="a3"/>
        <w:spacing w:line="276" w:lineRule="auto"/>
        <w:ind w:left="0" w:right="12"/>
        <w:jc w:val="both"/>
      </w:pPr>
      <w:r w:rsidRPr="0018633B">
        <w:rPr>
          <w:b/>
          <w:bCs/>
          <w:i/>
          <w:iCs/>
        </w:rPr>
        <w:t xml:space="preserve">Результат </w:t>
      </w:r>
      <w:proofErr w:type="gramStart"/>
      <w:r w:rsidRPr="0018633B">
        <w:rPr>
          <w:b/>
          <w:bCs/>
          <w:i/>
          <w:iCs/>
        </w:rPr>
        <w:t>итогового  мониторинга</w:t>
      </w:r>
      <w:proofErr w:type="gramEnd"/>
      <w:r w:rsidRPr="0018633B">
        <w:rPr>
          <w:b/>
          <w:bCs/>
          <w:i/>
          <w:iCs/>
        </w:rPr>
        <w:t xml:space="preserve">  средней группы</w:t>
      </w:r>
      <w:r w:rsidRPr="0018633B">
        <w:t>:</w:t>
      </w:r>
    </w:p>
    <w:p w14:paraId="6CD37CB9" w14:textId="77777777" w:rsidR="001772CC" w:rsidRPr="00BF04AB" w:rsidRDefault="001772CC" w:rsidP="0068362D">
      <w:pPr>
        <w:pStyle w:val="a3"/>
        <w:spacing w:line="276" w:lineRule="auto"/>
        <w:ind w:left="0" w:right="12"/>
        <w:jc w:val="both"/>
        <w:rPr>
          <w:i/>
          <w:iCs/>
        </w:rPr>
      </w:pPr>
      <w:r w:rsidRPr="00BF04AB">
        <w:rPr>
          <w:i/>
          <w:iCs/>
        </w:rPr>
        <w:t xml:space="preserve">  Физическое развитие: </w:t>
      </w:r>
    </w:p>
    <w:p w14:paraId="0864C616" w14:textId="77777777" w:rsidR="001772CC" w:rsidRDefault="001772CC" w:rsidP="0068362D">
      <w:pPr>
        <w:pStyle w:val="a3"/>
        <w:spacing w:line="276" w:lineRule="auto"/>
        <w:ind w:left="0" w:right="12"/>
        <w:jc w:val="both"/>
      </w:pPr>
      <w:r>
        <w:t>-</w:t>
      </w:r>
      <w:r w:rsidRPr="0018633B">
        <w:t xml:space="preserve">высокий уровень – 5(71%), </w:t>
      </w:r>
    </w:p>
    <w:p w14:paraId="1D0FFDA8" w14:textId="77777777" w:rsidR="001772CC" w:rsidRPr="0018633B" w:rsidRDefault="001772CC" w:rsidP="0068362D">
      <w:pPr>
        <w:pStyle w:val="a3"/>
        <w:spacing w:line="276" w:lineRule="auto"/>
        <w:ind w:left="0" w:right="12"/>
        <w:jc w:val="both"/>
      </w:pPr>
      <w:r>
        <w:t>-</w:t>
      </w:r>
      <w:r w:rsidRPr="0018633B">
        <w:t xml:space="preserve">средний уровень </w:t>
      </w:r>
      <w:r>
        <w:t>-</w:t>
      </w:r>
      <w:r w:rsidRPr="0018633B">
        <w:t>2(29%).</w:t>
      </w:r>
    </w:p>
    <w:p w14:paraId="0982CA56" w14:textId="77777777" w:rsidR="001772CC" w:rsidRPr="00BF04AB" w:rsidRDefault="001772CC" w:rsidP="0068362D">
      <w:pPr>
        <w:pStyle w:val="a3"/>
        <w:spacing w:line="276" w:lineRule="auto"/>
        <w:ind w:left="0" w:right="12"/>
        <w:jc w:val="both"/>
        <w:rPr>
          <w:i/>
          <w:iCs/>
        </w:rPr>
      </w:pPr>
      <w:r w:rsidRPr="00BF04AB">
        <w:rPr>
          <w:i/>
          <w:iCs/>
        </w:rPr>
        <w:t xml:space="preserve"> Развитие коммуникативных навыков:</w:t>
      </w:r>
    </w:p>
    <w:p w14:paraId="7998F079" w14:textId="77777777" w:rsidR="001772CC" w:rsidRDefault="001772CC" w:rsidP="0068362D">
      <w:pPr>
        <w:pStyle w:val="a3"/>
        <w:spacing w:line="276" w:lineRule="auto"/>
        <w:ind w:left="0" w:right="12"/>
        <w:jc w:val="both"/>
      </w:pPr>
      <w:r>
        <w:t>-</w:t>
      </w:r>
      <w:r w:rsidRPr="0018633B">
        <w:t xml:space="preserve"> высокий уровень - 4 (57%), </w:t>
      </w:r>
    </w:p>
    <w:p w14:paraId="7B4E4ABD" w14:textId="77777777" w:rsidR="001772CC" w:rsidRPr="0018633B" w:rsidRDefault="001772CC" w:rsidP="0068362D">
      <w:pPr>
        <w:pStyle w:val="a3"/>
        <w:spacing w:line="276" w:lineRule="auto"/>
        <w:ind w:left="0" w:right="12"/>
        <w:jc w:val="both"/>
      </w:pPr>
      <w:r>
        <w:t xml:space="preserve"> -</w:t>
      </w:r>
      <w:r w:rsidRPr="0018633B">
        <w:t>средний уровен</w:t>
      </w:r>
      <w:r>
        <w:t xml:space="preserve">ь </w:t>
      </w:r>
      <w:proofErr w:type="gramStart"/>
      <w:r>
        <w:t>-</w:t>
      </w:r>
      <w:r w:rsidRPr="0018633B">
        <w:t xml:space="preserve"> </w:t>
      </w:r>
      <w:r>
        <w:t xml:space="preserve"> 3</w:t>
      </w:r>
      <w:proofErr w:type="gramEnd"/>
      <w:r>
        <w:t xml:space="preserve"> </w:t>
      </w:r>
      <w:r w:rsidRPr="0018633B">
        <w:t>(</w:t>
      </w:r>
      <w:r>
        <w:t>57</w:t>
      </w:r>
      <w:r w:rsidRPr="0018633B">
        <w:t>%).</w:t>
      </w:r>
    </w:p>
    <w:p w14:paraId="05962D60" w14:textId="77777777" w:rsidR="001772CC" w:rsidRPr="00BF04AB" w:rsidRDefault="001772CC" w:rsidP="0068362D">
      <w:pPr>
        <w:pStyle w:val="a3"/>
        <w:spacing w:line="276" w:lineRule="auto"/>
        <w:ind w:left="0" w:right="12"/>
        <w:jc w:val="both"/>
        <w:rPr>
          <w:i/>
          <w:iCs/>
        </w:rPr>
      </w:pPr>
      <w:r w:rsidRPr="00BF04AB">
        <w:rPr>
          <w:i/>
          <w:iCs/>
        </w:rPr>
        <w:t xml:space="preserve"> Познавательный и интеллектуальный навык:</w:t>
      </w:r>
    </w:p>
    <w:p w14:paraId="6D5760F6" w14:textId="77777777" w:rsidR="001772CC" w:rsidRDefault="001772CC" w:rsidP="0068362D">
      <w:pPr>
        <w:pStyle w:val="a3"/>
        <w:spacing w:line="276" w:lineRule="auto"/>
        <w:ind w:left="0" w:right="12"/>
        <w:jc w:val="both"/>
      </w:pPr>
      <w:r>
        <w:t>-</w:t>
      </w:r>
      <w:r w:rsidRPr="0018633B">
        <w:t xml:space="preserve"> высокий уровень - 4 (57%), </w:t>
      </w:r>
    </w:p>
    <w:p w14:paraId="4C2FBA33" w14:textId="77777777" w:rsidR="001772CC" w:rsidRPr="0018633B" w:rsidRDefault="001772CC" w:rsidP="0068362D">
      <w:pPr>
        <w:pStyle w:val="a3"/>
        <w:spacing w:line="276" w:lineRule="auto"/>
        <w:ind w:left="0" w:right="12"/>
        <w:jc w:val="both"/>
      </w:pPr>
      <w:r>
        <w:t xml:space="preserve"> -</w:t>
      </w:r>
      <w:r w:rsidRPr="0018633B">
        <w:t>средний уровен</w:t>
      </w:r>
      <w:r>
        <w:t xml:space="preserve">ь </w:t>
      </w:r>
      <w:proofErr w:type="gramStart"/>
      <w:r>
        <w:t>-</w:t>
      </w:r>
      <w:r w:rsidRPr="0018633B">
        <w:t xml:space="preserve"> </w:t>
      </w:r>
      <w:r>
        <w:t xml:space="preserve"> 3</w:t>
      </w:r>
      <w:proofErr w:type="gramEnd"/>
      <w:r>
        <w:t xml:space="preserve"> </w:t>
      </w:r>
      <w:r w:rsidRPr="0018633B">
        <w:t>(</w:t>
      </w:r>
      <w:r>
        <w:t>57</w:t>
      </w:r>
      <w:r w:rsidRPr="0018633B">
        <w:t>%).</w:t>
      </w:r>
    </w:p>
    <w:p w14:paraId="5E0701AE" w14:textId="77777777" w:rsidR="001772CC" w:rsidRPr="00BF04AB" w:rsidRDefault="001772CC" w:rsidP="0068362D">
      <w:pPr>
        <w:pStyle w:val="a3"/>
        <w:spacing w:line="276" w:lineRule="auto"/>
        <w:ind w:left="0" w:right="12"/>
        <w:jc w:val="both"/>
        <w:rPr>
          <w:i/>
          <w:iCs/>
        </w:rPr>
      </w:pPr>
      <w:r w:rsidRPr="00BF04AB">
        <w:rPr>
          <w:i/>
          <w:iCs/>
        </w:rPr>
        <w:t xml:space="preserve">Развитие творчества и исследовательской деятельности: </w:t>
      </w:r>
    </w:p>
    <w:p w14:paraId="4DD8512B" w14:textId="77777777" w:rsidR="001772CC" w:rsidRDefault="001772CC" w:rsidP="0068362D">
      <w:pPr>
        <w:pStyle w:val="a3"/>
        <w:spacing w:line="276" w:lineRule="auto"/>
        <w:ind w:left="0" w:right="12"/>
        <w:jc w:val="both"/>
      </w:pPr>
      <w:r>
        <w:t>-</w:t>
      </w:r>
      <w:r w:rsidRPr="0018633B">
        <w:t xml:space="preserve"> высокий уровень - 4 (57%), </w:t>
      </w:r>
    </w:p>
    <w:p w14:paraId="7EAEBA1B" w14:textId="77777777" w:rsidR="001772CC" w:rsidRPr="0018633B" w:rsidRDefault="001772CC" w:rsidP="0068362D">
      <w:pPr>
        <w:pStyle w:val="a3"/>
        <w:spacing w:line="276" w:lineRule="auto"/>
        <w:ind w:left="0" w:right="12"/>
        <w:jc w:val="both"/>
      </w:pPr>
      <w:r>
        <w:t xml:space="preserve"> -</w:t>
      </w:r>
      <w:r w:rsidRPr="0018633B">
        <w:t>средний уровен</w:t>
      </w:r>
      <w:r>
        <w:t xml:space="preserve">ь </w:t>
      </w:r>
      <w:proofErr w:type="gramStart"/>
      <w:r>
        <w:t>-</w:t>
      </w:r>
      <w:r w:rsidRPr="0018633B">
        <w:t xml:space="preserve"> </w:t>
      </w:r>
      <w:r>
        <w:t xml:space="preserve"> 3</w:t>
      </w:r>
      <w:proofErr w:type="gramEnd"/>
      <w:r>
        <w:t xml:space="preserve"> </w:t>
      </w:r>
      <w:r w:rsidRPr="0018633B">
        <w:t>(</w:t>
      </w:r>
      <w:r>
        <w:t>57</w:t>
      </w:r>
      <w:r w:rsidRPr="0018633B">
        <w:t>%).</w:t>
      </w:r>
    </w:p>
    <w:p w14:paraId="102695B2" w14:textId="77777777" w:rsidR="001772CC" w:rsidRPr="00BF04AB" w:rsidRDefault="001772CC" w:rsidP="0068362D">
      <w:pPr>
        <w:pStyle w:val="a3"/>
        <w:spacing w:line="276" w:lineRule="auto"/>
        <w:ind w:left="0" w:right="12"/>
        <w:jc w:val="both"/>
        <w:rPr>
          <w:i/>
          <w:iCs/>
        </w:rPr>
      </w:pPr>
      <w:r w:rsidRPr="00BF04AB">
        <w:rPr>
          <w:i/>
          <w:iCs/>
        </w:rPr>
        <w:lastRenderedPageBreak/>
        <w:t>Социально-эмоциональный навык:</w:t>
      </w:r>
    </w:p>
    <w:p w14:paraId="3349991E" w14:textId="77777777" w:rsidR="001772CC" w:rsidRDefault="001772CC" w:rsidP="0068362D">
      <w:pPr>
        <w:pStyle w:val="a3"/>
        <w:spacing w:line="276" w:lineRule="auto"/>
        <w:ind w:left="0" w:right="12"/>
        <w:jc w:val="both"/>
      </w:pPr>
      <w:r>
        <w:t>-</w:t>
      </w:r>
      <w:r w:rsidRPr="0018633B">
        <w:t xml:space="preserve"> высокий уровень - 4 (57%), </w:t>
      </w:r>
    </w:p>
    <w:p w14:paraId="2983EA5E" w14:textId="77777777" w:rsidR="001772CC" w:rsidRPr="0018633B" w:rsidRDefault="001772CC" w:rsidP="0068362D">
      <w:pPr>
        <w:pStyle w:val="a3"/>
        <w:spacing w:line="276" w:lineRule="auto"/>
        <w:ind w:left="0" w:right="12"/>
        <w:jc w:val="both"/>
      </w:pPr>
      <w:r>
        <w:t xml:space="preserve"> -</w:t>
      </w:r>
      <w:r w:rsidRPr="0018633B">
        <w:t>средний уровен</w:t>
      </w:r>
      <w:r>
        <w:t xml:space="preserve">ь </w:t>
      </w:r>
      <w:proofErr w:type="gramStart"/>
      <w:r>
        <w:t>-</w:t>
      </w:r>
      <w:r w:rsidRPr="0018633B">
        <w:t xml:space="preserve"> </w:t>
      </w:r>
      <w:r>
        <w:t xml:space="preserve"> 3</w:t>
      </w:r>
      <w:proofErr w:type="gramEnd"/>
      <w:r>
        <w:t xml:space="preserve"> </w:t>
      </w:r>
      <w:r w:rsidRPr="0018633B">
        <w:t>(</w:t>
      </w:r>
      <w:r>
        <w:t>57</w:t>
      </w:r>
      <w:r w:rsidRPr="0018633B">
        <w:t>%).</w:t>
      </w:r>
    </w:p>
    <w:p w14:paraId="44C2E327" w14:textId="22DA59F0" w:rsidR="001772CC" w:rsidRDefault="001772CC" w:rsidP="003149B5">
      <w:pPr>
        <w:pStyle w:val="a3"/>
        <w:spacing w:line="276" w:lineRule="auto"/>
        <w:ind w:left="0" w:right="12" w:firstLine="708"/>
        <w:jc w:val="both"/>
      </w:pPr>
      <w:r w:rsidRPr="0018633B">
        <w:t xml:space="preserve">В </w:t>
      </w:r>
      <w:r w:rsidRPr="0018633B">
        <w:rPr>
          <w:b/>
          <w:bCs/>
        </w:rPr>
        <w:t>2022 -2023</w:t>
      </w:r>
      <w:r w:rsidRPr="0018633B">
        <w:t xml:space="preserve"> </w:t>
      </w:r>
      <w:r w:rsidR="00094C8A">
        <w:t xml:space="preserve">учебном </w:t>
      </w:r>
      <w:r w:rsidRPr="0018633B">
        <w:t xml:space="preserve">году в старшей группе </w:t>
      </w:r>
      <w:r w:rsidRPr="0018633B">
        <w:rPr>
          <w:b/>
          <w:bCs/>
          <w:i/>
          <w:iCs/>
        </w:rPr>
        <w:t>по результатам стартового мониторинга</w:t>
      </w:r>
      <w:r w:rsidRPr="0018633B">
        <w:t xml:space="preserve"> было выявлено:</w:t>
      </w:r>
    </w:p>
    <w:p w14:paraId="03912231" w14:textId="77777777" w:rsidR="001772CC" w:rsidRDefault="001772CC" w:rsidP="0068362D">
      <w:pPr>
        <w:pStyle w:val="a3"/>
        <w:spacing w:line="276" w:lineRule="auto"/>
        <w:ind w:left="0" w:right="12"/>
        <w:jc w:val="both"/>
      </w:pPr>
      <w:r>
        <w:t>-</w:t>
      </w:r>
      <w:r w:rsidRPr="0018633B">
        <w:t xml:space="preserve">средний уровень </w:t>
      </w:r>
      <w:r>
        <w:t>– 2 (66.6%);</w:t>
      </w:r>
    </w:p>
    <w:p w14:paraId="71D96F2A" w14:textId="77777777" w:rsidR="001772CC" w:rsidRPr="0018633B" w:rsidRDefault="001772CC" w:rsidP="0068362D">
      <w:pPr>
        <w:pStyle w:val="a3"/>
        <w:spacing w:line="276" w:lineRule="auto"/>
        <w:ind w:left="0" w:right="12"/>
        <w:jc w:val="both"/>
      </w:pPr>
      <w:r>
        <w:t>-высокий-1(33,3%)</w:t>
      </w:r>
      <w:r w:rsidRPr="0018633B">
        <w:t xml:space="preserve"> </w:t>
      </w:r>
    </w:p>
    <w:p w14:paraId="3D8A9565" w14:textId="77777777" w:rsidR="001772CC" w:rsidRPr="00C40954" w:rsidRDefault="001772CC" w:rsidP="00C40954">
      <w:pPr>
        <w:rPr>
          <w:sz w:val="28"/>
          <w:szCs w:val="28"/>
        </w:rPr>
      </w:pPr>
      <w:r w:rsidRPr="00C40954">
        <w:rPr>
          <w:sz w:val="28"/>
          <w:szCs w:val="28"/>
        </w:rPr>
        <w:t xml:space="preserve">Результат </w:t>
      </w:r>
      <w:proofErr w:type="gramStart"/>
      <w:r w:rsidRPr="00C40954">
        <w:rPr>
          <w:sz w:val="28"/>
          <w:szCs w:val="28"/>
        </w:rPr>
        <w:t>итогового  мониторинга</w:t>
      </w:r>
      <w:proofErr w:type="gramEnd"/>
      <w:r w:rsidRPr="00C40954">
        <w:rPr>
          <w:sz w:val="28"/>
          <w:szCs w:val="28"/>
        </w:rPr>
        <w:t xml:space="preserve">  старшей  группы:</w:t>
      </w:r>
    </w:p>
    <w:p w14:paraId="08921657" w14:textId="3E98FA66" w:rsidR="001772CC" w:rsidRPr="00C40954" w:rsidRDefault="001772CC" w:rsidP="00C40954">
      <w:pPr>
        <w:rPr>
          <w:sz w:val="28"/>
          <w:szCs w:val="28"/>
        </w:rPr>
      </w:pPr>
      <w:r w:rsidRPr="00C40954">
        <w:rPr>
          <w:sz w:val="28"/>
          <w:szCs w:val="28"/>
        </w:rPr>
        <w:t xml:space="preserve">Физическое развитие: </w:t>
      </w:r>
    </w:p>
    <w:p w14:paraId="676FC87E" w14:textId="77777777" w:rsidR="001772CC" w:rsidRPr="00C40954" w:rsidRDefault="001772CC" w:rsidP="00C40954">
      <w:pPr>
        <w:rPr>
          <w:sz w:val="28"/>
          <w:szCs w:val="28"/>
        </w:rPr>
      </w:pPr>
      <w:r w:rsidRPr="00C40954">
        <w:rPr>
          <w:sz w:val="28"/>
          <w:szCs w:val="28"/>
        </w:rPr>
        <w:t xml:space="preserve">-высокий уровень -3 (100%). </w:t>
      </w:r>
    </w:p>
    <w:p w14:paraId="466B6F27" w14:textId="77777777" w:rsidR="001772CC" w:rsidRPr="00C40954" w:rsidRDefault="001772CC" w:rsidP="00C40954">
      <w:pPr>
        <w:rPr>
          <w:sz w:val="28"/>
          <w:szCs w:val="28"/>
        </w:rPr>
      </w:pPr>
      <w:r w:rsidRPr="00C40954">
        <w:rPr>
          <w:sz w:val="28"/>
          <w:szCs w:val="28"/>
        </w:rPr>
        <w:t xml:space="preserve"> Развитие коммуникативных навыков: </w:t>
      </w:r>
    </w:p>
    <w:p w14:paraId="2293FBCB" w14:textId="77777777" w:rsidR="001772CC" w:rsidRPr="00C40954" w:rsidRDefault="001772CC" w:rsidP="00C40954">
      <w:pPr>
        <w:rPr>
          <w:sz w:val="28"/>
          <w:szCs w:val="28"/>
        </w:rPr>
      </w:pPr>
      <w:r w:rsidRPr="00C40954">
        <w:rPr>
          <w:sz w:val="28"/>
          <w:szCs w:val="28"/>
        </w:rPr>
        <w:t xml:space="preserve">-высокий уровень - 3 (100%), </w:t>
      </w:r>
    </w:p>
    <w:p w14:paraId="222F5F4F" w14:textId="77777777" w:rsidR="001772CC" w:rsidRPr="00C40954" w:rsidRDefault="001772CC" w:rsidP="00C40954">
      <w:pPr>
        <w:rPr>
          <w:sz w:val="28"/>
          <w:szCs w:val="28"/>
        </w:rPr>
      </w:pPr>
      <w:r w:rsidRPr="00C40954">
        <w:rPr>
          <w:sz w:val="28"/>
          <w:szCs w:val="28"/>
        </w:rPr>
        <w:t>Познавательный и интеллектуальный навык:</w:t>
      </w:r>
    </w:p>
    <w:p w14:paraId="49F65BB3" w14:textId="4C7B0F7E" w:rsidR="001772CC" w:rsidRPr="00C40954" w:rsidRDefault="001772CC" w:rsidP="00C40954">
      <w:pPr>
        <w:rPr>
          <w:sz w:val="28"/>
          <w:szCs w:val="28"/>
        </w:rPr>
      </w:pPr>
      <w:r w:rsidRPr="00C40954">
        <w:rPr>
          <w:sz w:val="28"/>
          <w:szCs w:val="28"/>
        </w:rPr>
        <w:t xml:space="preserve">-высокий уровень -3 (100%).  </w:t>
      </w:r>
    </w:p>
    <w:p w14:paraId="0B28B8F3" w14:textId="77777777" w:rsidR="001772CC" w:rsidRPr="00C40954" w:rsidRDefault="001772CC" w:rsidP="00C40954">
      <w:pPr>
        <w:rPr>
          <w:sz w:val="28"/>
          <w:szCs w:val="28"/>
        </w:rPr>
      </w:pPr>
      <w:r w:rsidRPr="00C40954">
        <w:rPr>
          <w:sz w:val="28"/>
          <w:szCs w:val="28"/>
        </w:rPr>
        <w:t xml:space="preserve">Развитие творчества и исследовательской деятельности: </w:t>
      </w:r>
    </w:p>
    <w:p w14:paraId="344BEA5D" w14:textId="77777777" w:rsidR="001772CC" w:rsidRPr="00C40954" w:rsidRDefault="001772CC" w:rsidP="00C40954">
      <w:pPr>
        <w:rPr>
          <w:sz w:val="28"/>
          <w:szCs w:val="28"/>
        </w:rPr>
      </w:pPr>
      <w:r w:rsidRPr="00C40954">
        <w:rPr>
          <w:sz w:val="28"/>
          <w:szCs w:val="28"/>
        </w:rPr>
        <w:t xml:space="preserve">-средним уровень- 1 (33.4%), </w:t>
      </w:r>
    </w:p>
    <w:p w14:paraId="5F6AD271" w14:textId="77777777" w:rsidR="001772CC" w:rsidRPr="00C40954" w:rsidRDefault="001772CC" w:rsidP="00C40954">
      <w:pPr>
        <w:rPr>
          <w:sz w:val="28"/>
          <w:szCs w:val="28"/>
        </w:rPr>
      </w:pPr>
      <w:r w:rsidRPr="00C40954">
        <w:rPr>
          <w:sz w:val="28"/>
          <w:szCs w:val="28"/>
        </w:rPr>
        <w:t>- высокий уровень-2 (66.6%).</w:t>
      </w:r>
    </w:p>
    <w:p w14:paraId="20181F08" w14:textId="77777777" w:rsidR="001772CC" w:rsidRPr="00C40954" w:rsidRDefault="001772CC" w:rsidP="00C40954">
      <w:pPr>
        <w:rPr>
          <w:sz w:val="28"/>
          <w:szCs w:val="28"/>
        </w:rPr>
      </w:pPr>
      <w:r w:rsidRPr="00C40954">
        <w:rPr>
          <w:sz w:val="28"/>
          <w:szCs w:val="28"/>
        </w:rPr>
        <w:t xml:space="preserve"> Социально-эмоциональный навык:</w:t>
      </w:r>
    </w:p>
    <w:p w14:paraId="586B318C" w14:textId="77777777" w:rsidR="001772CC" w:rsidRPr="00C40954" w:rsidRDefault="001772CC" w:rsidP="00C40954">
      <w:pPr>
        <w:rPr>
          <w:sz w:val="28"/>
          <w:szCs w:val="28"/>
        </w:rPr>
      </w:pPr>
      <w:r w:rsidRPr="00C40954">
        <w:rPr>
          <w:sz w:val="28"/>
          <w:szCs w:val="28"/>
        </w:rPr>
        <w:t xml:space="preserve">-высокий уровень -3 (100%). </w:t>
      </w:r>
    </w:p>
    <w:p w14:paraId="2358B82E" w14:textId="20C463A7" w:rsidR="001772CC" w:rsidRPr="00C40954" w:rsidRDefault="003149B5" w:rsidP="008A0949">
      <w:pPr>
        <w:jc w:val="both"/>
        <w:rPr>
          <w:sz w:val="28"/>
          <w:szCs w:val="28"/>
        </w:rPr>
      </w:pPr>
      <w:r>
        <w:rPr>
          <w:sz w:val="28"/>
          <w:szCs w:val="28"/>
        </w:rPr>
        <w:tab/>
      </w:r>
      <w:r w:rsidR="001772CC" w:rsidRPr="00C40954">
        <w:rPr>
          <w:sz w:val="28"/>
          <w:szCs w:val="28"/>
        </w:rPr>
        <w:t xml:space="preserve">В </w:t>
      </w:r>
      <w:r w:rsidR="001772CC" w:rsidRPr="00094C8A">
        <w:rPr>
          <w:b/>
          <w:sz w:val="28"/>
          <w:szCs w:val="28"/>
        </w:rPr>
        <w:t>2023-2024</w:t>
      </w:r>
      <w:r w:rsidR="001772CC" w:rsidRPr="00C40954">
        <w:rPr>
          <w:sz w:val="28"/>
          <w:szCs w:val="28"/>
        </w:rPr>
        <w:t xml:space="preserve"> учебном году в стартовом мониторинге приняло участие 12 воспитанников мини-центра (дети 3-х лет)- 4 человека, (дети 4-х лет)- 8 </w:t>
      </w:r>
      <w:proofErr w:type="gramStart"/>
      <w:r w:rsidR="001772CC" w:rsidRPr="00C40954">
        <w:rPr>
          <w:sz w:val="28"/>
          <w:szCs w:val="28"/>
        </w:rPr>
        <w:t>человек,  согласно</w:t>
      </w:r>
      <w:proofErr w:type="gramEnd"/>
      <w:r w:rsidR="001772CC" w:rsidRPr="00C40954">
        <w:rPr>
          <w:sz w:val="28"/>
          <w:szCs w:val="28"/>
        </w:rPr>
        <w:t xml:space="preserve"> которому выявлено:</w:t>
      </w:r>
    </w:p>
    <w:p w14:paraId="1D9E7AE7" w14:textId="77777777" w:rsidR="001772CC" w:rsidRPr="00C40954" w:rsidRDefault="001772CC" w:rsidP="00C40954">
      <w:pPr>
        <w:rPr>
          <w:sz w:val="28"/>
          <w:szCs w:val="28"/>
        </w:rPr>
      </w:pPr>
      <w:r w:rsidRPr="00C40954">
        <w:rPr>
          <w:sz w:val="28"/>
          <w:szCs w:val="28"/>
        </w:rPr>
        <w:t>4 воспитанника (дети 3-х лет):</w:t>
      </w:r>
    </w:p>
    <w:p w14:paraId="076F96F7" w14:textId="77777777" w:rsidR="004B1AE0" w:rsidRPr="00C40954" w:rsidRDefault="001772CC" w:rsidP="00C40954">
      <w:pPr>
        <w:rPr>
          <w:sz w:val="28"/>
          <w:szCs w:val="28"/>
        </w:rPr>
      </w:pPr>
      <w:r w:rsidRPr="00C40954">
        <w:rPr>
          <w:sz w:val="28"/>
          <w:szCs w:val="28"/>
        </w:rPr>
        <w:t xml:space="preserve"> Физическое развитие:</w:t>
      </w:r>
    </w:p>
    <w:p w14:paraId="1F58C71E" w14:textId="77777777" w:rsidR="004B1AE0" w:rsidRPr="00C40954" w:rsidRDefault="001772CC" w:rsidP="00C40954">
      <w:pPr>
        <w:rPr>
          <w:sz w:val="28"/>
          <w:szCs w:val="28"/>
        </w:rPr>
      </w:pPr>
      <w:r w:rsidRPr="00C40954">
        <w:rPr>
          <w:sz w:val="28"/>
          <w:szCs w:val="28"/>
        </w:rPr>
        <w:t>-высокий уровень- 0 чел.</w:t>
      </w:r>
    </w:p>
    <w:p w14:paraId="411BB989" w14:textId="6D5635BF" w:rsidR="001772CC" w:rsidRPr="00C40954" w:rsidRDefault="001772CC" w:rsidP="00C40954">
      <w:pPr>
        <w:rPr>
          <w:sz w:val="28"/>
          <w:szCs w:val="28"/>
        </w:rPr>
      </w:pPr>
      <w:r w:rsidRPr="00C40954">
        <w:rPr>
          <w:sz w:val="28"/>
          <w:szCs w:val="28"/>
        </w:rPr>
        <w:t>- средний уровень-3 (70%</w:t>
      </w:r>
      <w:proofErr w:type="gramStart"/>
      <w:r w:rsidRPr="00C40954">
        <w:rPr>
          <w:sz w:val="28"/>
          <w:szCs w:val="28"/>
        </w:rPr>
        <w:t>),.</w:t>
      </w:r>
      <w:proofErr w:type="gramEnd"/>
    </w:p>
    <w:p w14:paraId="5FA983A6" w14:textId="77777777" w:rsidR="001772CC" w:rsidRPr="00C40954" w:rsidRDefault="001772CC" w:rsidP="00C40954">
      <w:pPr>
        <w:rPr>
          <w:sz w:val="28"/>
          <w:szCs w:val="28"/>
        </w:rPr>
      </w:pPr>
      <w:r w:rsidRPr="00C40954">
        <w:rPr>
          <w:sz w:val="28"/>
          <w:szCs w:val="28"/>
        </w:rPr>
        <w:t xml:space="preserve">- низкий </w:t>
      </w:r>
      <w:proofErr w:type="gramStart"/>
      <w:r w:rsidRPr="00C40954">
        <w:rPr>
          <w:sz w:val="28"/>
          <w:szCs w:val="28"/>
        </w:rPr>
        <w:t>уровень:  -</w:t>
      </w:r>
      <w:proofErr w:type="gramEnd"/>
      <w:r w:rsidRPr="00C40954">
        <w:rPr>
          <w:sz w:val="28"/>
          <w:szCs w:val="28"/>
        </w:rPr>
        <w:t xml:space="preserve"> 1 (30%).</w:t>
      </w:r>
    </w:p>
    <w:p w14:paraId="052C7111" w14:textId="77777777" w:rsidR="001772CC" w:rsidRPr="00C40954" w:rsidRDefault="001772CC" w:rsidP="00C40954">
      <w:pPr>
        <w:rPr>
          <w:sz w:val="28"/>
          <w:szCs w:val="28"/>
        </w:rPr>
      </w:pPr>
      <w:r w:rsidRPr="00C40954">
        <w:rPr>
          <w:sz w:val="28"/>
          <w:szCs w:val="28"/>
        </w:rPr>
        <w:t xml:space="preserve">Развитие коммуникативных навыков: </w:t>
      </w:r>
    </w:p>
    <w:p w14:paraId="14FA5306" w14:textId="77777777" w:rsidR="001772CC" w:rsidRDefault="001772CC" w:rsidP="0068362D">
      <w:pPr>
        <w:pStyle w:val="a3"/>
        <w:spacing w:line="276" w:lineRule="auto"/>
        <w:ind w:left="0" w:right="12"/>
        <w:jc w:val="both"/>
      </w:pPr>
      <w:r>
        <w:t>-</w:t>
      </w:r>
      <w:r w:rsidRPr="0018633B">
        <w:t xml:space="preserve"> высокий уровень</w:t>
      </w:r>
      <w:r>
        <w:t>-</w:t>
      </w:r>
      <w:r w:rsidRPr="0018633B">
        <w:t xml:space="preserve"> 0 чел.</w:t>
      </w:r>
    </w:p>
    <w:p w14:paraId="624FC958" w14:textId="77777777" w:rsidR="001772CC" w:rsidRPr="0018633B" w:rsidRDefault="001772CC" w:rsidP="0068362D">
      <w:pPr>
        <w:pStyle w:val="a3"/>
        <w:spacing w:line="276" w:lineRule="auto"/>
        <w:ind w:left="0" w:right="12"/>
        <w:jc w:val="both"/>
      </w:pPr>
      <w:r>
        <w:t>-</w:t>
      </w:r>
      <w:r w:rsidRPr="0018633B">
        <w:t xml:space="preserve"> средний уровень</w:t>
      </w:r>
      <w:r>
        <w:t>-4</w:t>
      </w:r>
      <w:r w:rsidRPr="0018633B">
        <w:t xml:space="preserve"> (</w:t>
      </w:r>
      <w:r>
        <w:t>100</w:t>
      </w:r>
      <w:r w:rsidRPr="0018633B">
        <w:t>%)</w:t>
      </w:r>
      <w:r>
        <w:t>.</w:t>
      </w:r>
    </w:p>
    <w:p w14:paraId="29EC2FB4" w14:textId="77777777" w:rsidR="001772CC" w:rsidRPr="00343CA1" w:rsidRDefault="001772CC" w:rsidP="0068362D">
      <w:pPr>
        <w:pStyle w:val="a3"/>
        <w:spacing w:line="276" w:lineRule="auto"/>
        <w:ind w:left="0" w:right="12"/>
        <w:jc w:val="both"/>
        <w:rPr>
          <w:i/>
          <w:iCs/>
        </w:rPr>
      </w:pPr>
      <w:r w:rsidRPr="00343CA1">
        <w:rPr>
          <w:i/>
          <w:iCs/>
        </w:rPr>
        <w:t xml:space="preserve"> Развитие познавательных и интеллектуальных навыков:</w:t>
      </w:r>
    </w:p>
    <w:p w14:paraId="64EED418" w14:textId="77777777" w:rsidR="001772CC" w:rsidRDefault="001772CC" w:rsidP="0068362D">
      <w:pPr>
        <w:pStyle w:val="a3"/>
        <w:spacing w:line="276" w:lineRule="auto"/>
        <w:ind w:left="0" w:right="12"/>
        <w:jc w:val="both"/>
      </w:pPr>
      <w:r>
        <w:t>-</w:t>
      </w:r>
      <w:r w:rsidRPr="0018633B">
        <w:t xml:space="preserve"> высокий уровень</w:t>
      </w:r>
      <w:r>
        <w:t>-1(25%);</w:t>
      </w:r>
    </w:p>
    <w:p w14:paraId="394B9667" w14:textId="77777777" w:rsidR="001772CC" w:rsidRPr="0018633B" w:rsidRDefault="001772CC" w:rsidP="0068362D">
      <w:pPr>
        <w:pStyle w:val="a3"/>
        <w:spacing w:line="276" w:lineRule="auto"/>
        <w:ind w:left="0" w:right="12"/>
        <w:jc w:val="both"/>
      </w:pPr>
      <w:r>
        <w:t>-</w:t>
      </w:r>
      <w:r w:rsidRPr="0018633B">
        <w:t xml:space="preserve"> средний уровень</w:t>
      </w:r>
      <w:r>
        <w:t>-</w:t>
      </w:r>
      <w:r w:rsidRPr="0018633B">
        <w:t xml:space="preserve"> 3 (7</w:t>
      </w:r>
      <w:r>
        <w:t>5</w:t>
      </w:r>
      <w:r w:rsidRPr="0018633B">
        <w:t xml:space="preserve">%). </w:t>
      </w:r>
    </w:p>
    <w:p w14:paraId="23D5C6A9" w14:textId="77777777" w:rsidR="001772CC" w:rsidRPr="00343CA1" w:rsidRDefault="001772CC" w:rsidP="0068362D">
      <w:pPr>
        <w:pStyle w:val="a3"/>
        <w:spacing w:line="276" w:lineRule="auto"/>
        <w:ind w:left="0" w:right="12"/>
        <w:jc w:val="both"/>
        <w:rPr>
          <w:i/>
          <w:iCs/>
        </w:rPr>
      </w:pPr>
      <w:r w:rsidRPr="00343CA1">
        <w:rPr>
          <w:i/>
          <w:iCs/>
        </w:rPr>
        <w:t>Развитие творческих навыков, исследовательской деятельности детей:</w:t>
      </w:r>
    </w:p>
    <w:p w14:paraId="5B3301AF" w14:textId="77777777" w:rsidR="001772CC" w:rsidRDefault="001772CC" w:rsidP="0068362D">
      <w:pPr>
        <w:pStyle w:val="a3"/>
        <w:spacing w:line="276" w:lineRule="auto"/>
        <w:ind w:left="0" w:right="12"/>
        <w:jc w:val="both"/>
      </w:pPr>
      <w:r>
        <w:t>-</w:t>
      </w:r>
      <w:r w:rsidRPr="0018633B">
        <w:t xml:space="preserve"> высокий уровень</w:t>
      </w:r>
      <w:r>
        <w:t>-3 (75%);</w:t>
      </w:r>
    </w:p>
    <w:p w14:paraId="4ED46A91" w14:textId="77777777" w:rsidR="001772CC" w:rsidRPr="0018633B" w:rsidRDefault="001772CC" w:rsidP="0068362D">
      <w:pPr>
        <w:pStyle w:val="a3"/>
        <w:spacing w:line="276" w:lineRule="auto"/>
        <w:ind w:left="0" w:right="12"/>
        <w:jc w:val="both"/>
      </w:pPr>
      <w:r>
        <w:t>-</w:t>
      </w:r>
      <w:r w:rsidRPr="0018633B">
        <w:t xml:space="preserve"> средний уровень</w:t>
      </w:r>
      <w:r>
        <w:t>-1</w:t>
      </w:r>
      <w:r w:rsidRPr="0018633B">
        <w:t xml:space="preserve"> (</w:t>
      </w:r>
      <w:r>
        <w:t>25</w:t>
      </w:r>
      <w:r w:rsidRPr="0018633B">
        <w:t xml:space="preserve">%). </w:t>
      </w:r>
    </w:p>
    <w:p w14:paraId="46092E44" w14:textId="77777777" w:rsidR="001772CC" w:rsidRDefault="001772CC" w:rsidP="0068362D">
      <w:pPr>
        <w:pStyle w:val="a3"/>
        <w:spacing w:line="276" w:lineRule="auto"/>
        <w:ind w:left="0" w:right="12"/>
        <w:jc w:val="both"/>
      </w:pPr>
      <w:r w:rsidRPr="00343CA1">
        <w:rPr>
          <w:i/>
          <w:iCs/>
        </w:rPr>
        <w:t>Формирование социально-эмоциональных навыков высокий уровень</w:t>
      </w:r>
      <w:r w:rsidRPr="0018633B">
        <w:t xml:space="preserve">: </w:t>
      </w:r>
    </w:p>
    <w:p w14:paraId="6940CEA0" w14:textId="77777777" w:rsidR="001772CC" w:rsidRDefault="001772CC" w:rsidP="0068362D">
      <w:pPr>
        <w:pStyle w:val="a3"/>
        <w:spacing w:line="276" w:lineRule="auto"/>
        <w:ind w:left="0" w:right="12"/>
        <w:jc w:val="both"/>
      </w:pPr>
      <w:r>
        <w:t>-</w:t>
      </w:r>
      <w:r w:rsidRPr="0018633B">
        <w:t xml:space="preserve"> высокий уровень</w:t>
      </w:r>
      <w:r>
        <w:t>-3 (75%);</w:t>
      </w:r>
    </w:p>
    <w:p w14:paraId="7643CDDA" w14:textId="77777777" w:rsidR="001772CC" w:rsidRPr="0018633B" w:rsidRDefault="001772CC" w:rsidP="0068362D">
      <w:pPr>
        <w:pStyle w:val="a3"/>
        <w:spacing w:line="276" w:lineRule="auto"/>
        <w:ind w:left="0" w:right="12"/>
        <w:jc w:val="both"/>
      </w:pPr>
      <w:r>
        <w:t>-</w:t>
      </w:r>
      <w:r w:rsidRPr="0018633B">
        <w:t xml:space="preserve"> средний уровень</w:t>
      </w:r>
      <w:r>
        <w:t>-</w:t>
      </w:r>
      <w:r w:rsidRPr="0018633B">
        <w:t xml:space="preserve"> </w:t>
      </w:r>
      <w:r>
        <w:t>1</w:t>
      </w:r>
      <w:r w:rsidRPr="0018633B">
        <w:t xml:space="preserve"> (</w:t>
      </w:r>
      <w:r>
        <w:t>25</w:t>
      </w:r>
      <w:r w:rsidRPr="0018633B">
        <w:t xml:space="preserve">%). </w:t>
      </w:r>
    </w:p>
    <w:p w14:paraId="223D1C75" w14:textId="77777777" w:rsidR="001772CC" w:rsidRPr="0018633B" w:rsidRDefault="001772CC" w:rsidP="0068362D">
      <w:pPr>
        <w:pStyle w:val="a3"/>
        <w:spacing w:line="276" w:lineRule="auto"/>
        <w:ind w:left="0" w:right="12"/>
        <w:jc w:val="both"/>
        <w:rPr>
          <w:b/>
          <w:bCs/>
        </w:rPr>
      </w:pPr>
      <w:r>
        <w:rPr>
          <w:b/>
          <w:bCs/>
        </w:rPr>
        <w:t>8 воспитанников</w:t>
      </w:r>
      <w:r w:rsidRPr="0018633B">
        <w:rPr>
          <w:b/>
          <w:bCs/>
        </w:rPr>
        <w:t xml:space="preserve"> (дети 4-х лет):</w:t>
      </w:r>
    </w:p>
    <w:p w14:paraId="1D797C83" w14:textId="77777777" w:rsidR="001772CC" w:rsidRPr="00343CA1" w:rsidRDefault="001772CC" w:rsidP="0068362D">
      <w:pPr>
        <w:pStyle w:val="a3"/>
        <w:spacing w:line="276" w:lineRule="auto"/>
        <w:ind w:left="0" w:right="12"/>
        <w:jc w:val="both"/>
        <w:rPr>
          <w:i/>
          <w:iCs/>
        </w:rPr>
      </w:pPr>
      <w:r w:rsidRPr="00343CA1">
        <w:rPr>
          <w:i/>
          <w:iCs/>
        </w:rPr>
        <w:t xml:space="preserve"> Физическое развитие: </w:t>
      </w:r>
    </w:p>
    <w:p w14:paraId="58AA766B" w14:textId="77777777" w:rsidR="001772CC" w:rsidRDefault="001772CC" w:rsidP="0068362D">
      <w:pPr>
        <w:pStyle w:val="a3"/>
        <w:spacing w:line="276" w:lineRule="auto"/>
        <w:ind w:left="0" w:right="12"/>
        <w:jc w:val="both"/>
      </w:pPr>
      <w:r>
        <w:lastRenderedPageBreak/>
        <w:t>-</w:t>
      </w:r>
      <w:r w:rsidRPr="0018633B">
        <w:t>высокий уровень</w:t>
      </w:r>
      <w:r>
        <w:t>-</w:t>
      </w:r>
      <w:r w:rsidRPr="0018633B">
        <w:t xml:space="preserve"> </w:t>
      </w:r>
      <w:r>
        <w:t>5</w:t>
      </w:r>
      <w:r w:rsidRPr="0018633B">
        <w:t xml:space="preserve"> (</w:t>
      </w:r>
      <w:r>
        <w:t>62.5</w:t>
      </w:r>
      <w:r w:rsidRPr="0018633B">
        <w:t xml:space="preserve">%), </w:t>
      </w:r>
    </w:p>
    <w:p w14:paraId="1E8DD5FE" w14:textId="77777777" w:rsidR="001772CC" w:rsidRPr="0018633B" w:rsidRDefault="001772CC" w:rsidP="0068362D">
      <w:pPr>
        <w:pStyle w:val="a3"/>
        <w:spacing w:line="276" w:lineRule="auto"/>
        <w:ind w:left="0" w:right="12"/>
        <w:jc w:val="both"/>
      </w:pPr>
      <w:r>
        <w:t>-</w:t>
      </w:r>
      <w:r w:rsidRPr="0018633B">
        <w:t>средний уровень</w:t>
      </w:r>
      <w:r>
        <w:t>-</w:t>
      </w:r>
      <w:r w:rsidRPr="0018633B">
        <w:t xml:space="preserve"> </w:t>
      </w:r>
      <w:proofErr w:type="gramStart"/>
      <w:r>
        <w:t>3</w:t>
      </w:r>
      <w:r w:rsidRPr="0018633B">
        <w:t xml:space="preserve">  (</w:t>
      </w:r>
      <w:proofErr w:type="gramEnd"/>
      <w:r>
        <w:t>37.5</w:t>
      </w:r>
      <w:r w:rsidRPr="0018633B">
        <w:t>%)</w:t>
      </w:r>
      <w:r>
        <w:t>.</w:t>
      </w:r>
    </w:p>
    <w:p w14:paraId="42573310" w14:textId="77777777" w:rsidR="001772CC" w:rsidRPr="00343CA1" w:rsidRDefault="001772CC" w:rsidP="0068362D">
      <w:pPr>
        <w:pStyle w:val="a3"/>
        <w:spacing w:line="276" w:lineRule="auto"/>
        <w:ind w:left="0" w:right="12"/>
        <w:jc w:val="both"/>
        <w:rPr>
          <w:i/>
          <w:iCs/>
        </w:rPr>
      </w:pPr>
      <w:r w:rsidRPr="00343CA1">
        <w:rPr>
          <w:i/>
          <w:iCs/>
        </w:rPr>
        <w:t>Развитие коммуникативных навыков:</w:t>
      </w:r>
    </w:p>
    <w:p w14:paraId="264EB2B9" w14:textId="77777777" w:rsidR="001772CC" w:rsidRDefault="001772CC" w:rsidP="0068362D">
      <w:pPr>
        <w:pStyle w:val="a3"/>
        <w:spacing w:line="276" w:lineRule="auto"/>
        <w:ind w:left="0" w:right="12"/>
        <w:jc w:val="both"/>
      </w:pPr>
      <w:r>
        <w:t>-</w:t>
      </w:r>
      <w:r w:rsidRPr="0018633B">
        <w:t xml:space="preserve"> высокий уровень</w:t>
      </w:r>
      <w:r>
        <w:t>-</w:t>
      </w:r>
      <w:r w:rsidRPr="0018633B">
        <w:t xml:space="preserve"> </w:t>
      </w:r>
      <w:r>
        <w:t>1</w:t>
      </w:r>
      <w:r w:rsidRPr="0018633B">
        <w:t xml:space="preserve"> (</w:t>
      </w:r>
      <w:r>
        <w:t>12.5</w:t>
      </w:r>
      <w:r w:rsidRPr="0018633B">
        <w:t>%)</w:t>
      </w:r>
      <w:r>
        <w:t>;</w:t>
      </w:r>
    </w:p>
    <w:p w14:paraId="342B28BE" w14:textId="77777777" w:rsidR="001772CC" w:rsidRDefault="001772CC" w:rsidP="0068362D">
      <w:pPr>
        <w:pStyle w:val="a3"/>
        <w:spacing w:line="276" w:lineRule="auto"/>
        <w:ind w:left="0" w:right="12"/>
        <w:jc w:val="both"/>
      </w:pPr>
      <w:r>
        <w:t>-</w:t>
      </w:r>
      <w:r w:rsidRPr="0018633B">
        <w:t xml:space="preserve"> средний уровень</w:t>
      </w:r>
      <w:r>
        <w:t xml:space="preserve"> -</w:t>
      </w:r>
      <w:r w:rsidRPr="0018633B">
        <w:t xml:space="preserve"> </w:t>
      </w:r>
      <w:proofErr w:type="gramStart"/>
      <w:r>
        <w:t>5</w:t>
      </w:r>
      <w:r w:rsidRPr="0018633B">
        <w:t xml:space="preserve">  (</w:t>
      </w:r>
      <w:proofErr w:type="gramEnd"/>
      <w:r>
        <w:t>62.5</w:t>
      </w:r>
      <w:r w:rsidRPr="0018633B">
        <w:t>%)</w:t>
      </w:r>
      <w:r>
        <w:t>;</w:t>
      </w:r>
      <w:r w:rsidRPr="0018633B">
        <w:t xml:space="preserve"> </w:t>
      </w:r>
    </w:p>
    <w:p w14:paraId="76C6CA13" w14:textId="77777777" w:rsidR="001772CC" w:rsidRPr="0018633B" w:rsidRDefault="001772CC" w:rsidP="0068362D">
      <w:pPr>
        <w:pStyle w:val="a3"/>
        <w:spacing w:line="276" w:lineRule="auto"/>
        <w:ind w:left="0" w:right="12"/>
        <w:jc w:val="both"/>
      </w:pPr>
      <w:r>
        <w:t>-</w:t>
      </w:r>
      <w:r w:rsidRPr="0018633B">
        <w:t xml:space="preserve"> низкий </w:t>
      </w:r>
      <w:proofErr w:type="gramStart"/>
      <w:r w:rsidRPr="0018633B">
        <w:t>уровень</w:t>
      </w:r>
      <w:r>
        <w:t xml:space="preserve">  -</w:t>
      </w:r>
      <w:proofErr w:type="gramEnd"/>
      <w:r w:rsidRPr="0018633B">
        <w:t xml:space="preserve"> </w:t>
      </w:r>
      <w:r>
        <w:t>2</w:t>
      </w:r>
      <w:r w:rsidRPr="0018633B">
        <w:t xml:space="preserve">  (</w:t>
      </w:r>
      <w:r>
        <w:t>25</w:t>
      </w:r>
      <w:r w:rsidRPr="0018633B">
        <w:t>%).</w:t>
      </w:r>
    </w:p>
    <w:p w14:paraId="43433EED" w14:textId="77777777" w:rsidR="001772CC" w:rsidRPr="00343CA1" w:rsidRDefault="001772CC" w:rsidP="0068362D">
      <w:pPr>
        <w:pStyle w:val="a3"/>
        <w:spacing w:line="276" w:lineRule="auto"/>
        <w:ind w:left="0" w:right="12"/>
        <w:jc w:val="both"/>
        <w:rPr>
          <w:i/>
          <w:iCs/>
        </w:rPr>
      </w:pPr>
      <w:r w:rsidRPr="00343CA1">
        <w:rPr>
          <w:i/>
          <w:iCs/>
        </w:rPr>
        <w:t xml:space="preserve"> Развитие познавательных и интеллектуальных навыков:</w:t>
      </w:r>
    </w:p>
    <w:p w14:paraId="05D1E60A" w14:textId="77777777" w:rsidR="001772CC" w:rsidRDefault="001772CC" w:rsidP="0068362D">
      <w:pPr>
        <w:pStyle w:val="a3"/>
        <w:spacing w:line="276" w:lineRule="auto"/>
        <w:ind w:left="0" w:right="12"/>
        <w:jc w:val="both"/>
      </w:pPr>
      <w:r w:rsidRPr="0018633B">
        <w:t xml:space="preserve"> высокий уровень</w:t>
      </w:r>
      <w:r>
        <w:t>-</w:t>
      </w:r>
      <w:r w:rsidRPr="0018633B">
        <w:t xml:space="preserve"> </w:t>
      </w:r>
      <w:r>
        <w:t>4</w:t>
      </w:r>
      <w:r w:rsidRPr="0018633B">
        <w:t xml:space="preserve"> (5</w:t>
      </w:r>
      <w:r>
        <w:t>0</w:t>
      </w:r>
      <w:r w:rsidRPr="0018633B">
        <w:t>%)</w:t>
      </w:r>
      <w:r>
        <w:t>;</w:t>
      </w:r>
    </w:p>
    <w:p w14:paraId="6072BC3D" w14:textId="77777777" w:rsidR="001772CC" w:rsidRPr="0018633B" w:rsidRDefault="001772CC" w:rsidP="0068362D">
      <w:pPr>
        <w:pStyle w:val="a3"/>
        <w:spacing w:line="276" w:lineRule="auto"/>
        <w:ind w:left="0" w:right="12"/>
        <w:jc w:val="both"/>
      </w:pPr>
      <w:r>
        <w:t>-</w:t>
      </w:r>
      <w:r w:rsidRPr="0018633B">
        <w:t xml:space="preserve"> средний уровень</w:t>
      </w:r>
      <w:r>
        <w:t>-</w:t>
      </w:r>
      <w:r w:rsidRPr="0018633B">
        <w:t xml:space="preserve"> </w:t>
      </w:r>
      <w:proofErr w:type="gramStart"/>
      <w:r>
        <w:t>4</w:t>
      </w:r>
      <w:r w:rsidRPr="0018633B">
        <w:t xml:space="preserve">  (</w:t>
      </w:r>
      <w:proofErr w:type="gramEnd"/>
      <w:r w:rsidRPr="0018633B">
        <w:t>5</w:t>
      </w:r>
      <w:r>
        <w:t>0</w:t>
      </w:r>
      <w:r w:rsidRPr="0018633B">
        <w:t>%)</w:t>
      </w:r>
      <w:r>
        <w:t>.</w:t>
      </w:r>
      <w:r w:rsidRPr="0018633B">
        <w:t xml:space="preserve">  </w:t>
      </w:r>
    </w:p>
    <w:p w14:paraId="2CAC4940" w14:textId="77777777" w:rsidR="001772CC" w:rsidRPr="00343CA1" w:rsidRDefault="001772CC" w:rsidP="0068362D">
      <w:pPr>
        <w:pStyle w:val="a3"/>
        <w:spacing w:line="276" w:lineRule="auto"/>
        <w:ind w:left="0" w:right="12"/>
        <w:jc w:val="both"/>
        <w:rPr>
          <w:i/>
          <w:iCs/>
        </w:rPr>
      </w:pPr>
      <w:r w:rsidRPr="00343CA1">
        <w:rPr>
          <w:i/>
          <w:iCs/>
        </w:rPr>
        <w:t xml:space="preserve">Развитие творческих навыков, исследовательской деятельности детей: </w:t>
      </w:r>
    </w:p>
    <w:p w14:paraId="6882F4F7" w14:textId="77777777" w:rsidR="001772CC" w:rsidRDefault="001772CC" w:rsidP="0068362D">
      <w:pPr>
        <w:pStyle w:val="a3"/>
        <w:spacing w:line="276" w:lineRule="auto"/>
        <w:ind w:left="0" w:right="12"/>
        <w:jc w:val="both"/>
      </w:pPr>
      <w:r>
        <w:t>-</w:t>
      </w:r>
      <w:r w:rsidRPr="0018633B">
        <w:t>высокий уровень</w:t>
      </w:r>
      <w:r>
        <w:t>-</w:t>
      </w:r>
      <w:r w:rsidRPr="0018633B">
        <w:t xml:space="preserve"> </w:t>
      </w:r>
      <w:r>
        <w:t>2</w:t>
      </w:r>
      <w:r w:rsidRPr="0018633B">
        <w:t xml:space="preserve"> </w:t>
      </w:r>
      <w:r>
        <w:t>25</w:t>
      </w:r>
      <w:r w:rsidRPr="0018633B">
        <w:t>%)</w:t>
      </w:r>
      <w:r>
        <w:t>;</w:t>
      </w:r>
    </w:p>
    <w:p w14:paraId="02FC83F9" w14:textId="77777777" w:rsidR="001772CC" w:rsidRDefault="001772CC" w:rsidP="0068362D">
      <w:pPr>
        <w:pStyle w:val="a3"/>
        <w:spacing w:line="276" w:lineRule="auto"/>
        <w:ind w:left="0" w:right="12"/>
        <w:jc w:val="both"/>
      </w:pPr>
      <w:r>
        <w:t>-</w:t>
      </w:r>
      <w:r w:rsidRPr="0018633B">
        <w:t xml:space="preserve"> средний уровень</w:t>
      </w:r>
      <w:r>
        <w:t>-5</w:t>
      </w:r>
      <w:r w:rsidRPr="0018633B">
        <w:t xml:space="preserve"> (</w:t>
      </w:r>
      <w:r>
        <w:t>62.5</w:t>
      </w:r>
      <w:r w:rsidRPr="0018633B">
        <w:t>%)</w:t>
      </w:r>
      <w:r>
        <w:t>;</w:t>
      </w:r>
    </w:p>
    <w:p w14:paraId="2C5F8B93" w14:textId="77777777" w:rsidR="001772CC" w:rsidRPr="0018633B" w:rsidRDefault="001772CC" w:rsidP="0068362D">
      <w:pPr>
        <w:pStyle w:val="a3"/>
        <w:spacing w:line="276" w:lineRule="auto"/>
        <w:ind w:left="0" w:right="12"/>
        <w:jc w:val="both"/>
      </w:pPr>
      <w:r>
        <w:t>-</w:t>
      </w:r>
      <w:r w:rsidRPr="0018633B">
        <w:t xml:space="preserve">  низкий уровень</w:t>
      </w:r>
      <w:r>
        <w:t>-</w:t>
      </w:r>
      <w:r w:rsidRPr="0018633B">
        <w:t xml:space="preserve"> </w:t>
      </w:r>
      <w:r>
        <w:t>1</w:t>
      </w:r>
      <w:r w:rsidRPr="0018633B">
        <w:t xml:space="preserve"> (</w:t>
      </w:r>
      <w:r>
        <w:t>12.5</w:t>
      </w:r>
      <w:r w:rsidRPr="0018633B">
        <w:t>%).</w:t>
      </w:r>
    </w:p>
    <w:p w14:paraId="687A4F02" w14:textId="77777777" w:rsidR="001772CC" w:rsidRPr="00343CA1" w:rsidRDefault="001772CC" w:rsidP="0068362D">
      <w:pPr>
        <w:pStyle w:val="a3"/>
        <w:spacing w:line="276" w:lineRule="auto"/>
        <w:ind w:left="0" w:right="12"/>
        <w:jc w:val="both"/>
        <w:rPr>
          <w:i/>
          <w:iCs/>
        </w:rPr>
      </w:pPr>
      <w:r w:rsidRPr="00343CA1">
        <w:rPr>
          <w:i/>
          <w:iCs/>
        </w:rPr>
        <w:t>Формирование социально-эмоциональных навыков:</w:t>
      </w:r>
    </w:p>
    <w:p w14:paraId="3735F0F2" w14:textId="77777777" w:rsidR="001772CC" w:rsidRDefault="001772CC" w:rsidP="0068362D">
      <w:pPr>
        <w:pStyle w:val="a3"/>
        <w:spacing w:line="276" w:lineRule="auto"/>
        <w:ind w:left="0" w:right="12"/>
        <w:jc w:val="both"/>
      </w:pPr>
      <w:r>
        <w:t>-</w:t>
      </w:r>
      <w:r w:rsidRPr="0018633B">
        <w:t xml:space="preserve"> высокий уровень</w:t>
      </w:r>
      <w:r>
        <w:t>-</w:t>
      </w:r>
      <w:r w:rsidRPr="0018633B">
        <w:t xml:space="preserve"> 2 (</w:t>
      </w:r>
      <w:r>
        <w:t>25</w:t>
      </w:r>
      <w:r w:rsidRPr="0018633B">
        <w:t>%)</w:t>
      </w:r>
      <w:r>
        <w:t>;</w:t>
      </w:r>
    </w:p>
    <w:p w14:paraId="2B693900" w14:textId="21D41CEE" w:rsidR="001772CC" w:rsidRDefault="001772CC" w:rsidP="0068362D">
      <w:pPr>
        <w:pStyle w:val="a3"/>
        <w:spacing w:line="276" w:lineRule="auto"/>
        <w:ind w:left="0" w:right="12"/>
        <w:jc w:val="both"/>
      </w:pPr>
      <w:r>
        <w:t>-</w:t>
      </w:r>
      <w:r w:rsidRPr="0018633B">
        <w:t xml:space="preserve"> средний уровень</w:t>
      </w:r>
      <w:r>
        <w:t>-</w:t>
      </w:r>
      <w:r w:rsidRPr="0018633B">
        <w:t xml:space="preserve"> </w:t>
      </w:r>
      <w:proofErr w:type="gramStart"/>
      <w:r>
        <w:t>6</w:t>
      </w:r>
      <w:r w:rsidRPr="0018633B">
        <w:t xml:space="preserve">  (</w:t>
      </w:r>
      <w:proofErr w:type="gramEnd"/>
      <w:r>
        <w:t>7</w:t>
      </w:r>
      <w:r w:rsidRPr="0018633B">
        <w:t>5%)</w:t>
      </w:r>
      <w:r>
        <w:t>.</w:t>
      </w:r>
      <w:r w:rsidRPr="0018633B">
        <w:t xml:space="preserve">  </w:t>
      </w:r>
    </w:p>
    <w:p w14:paraId="616687D6" w14:textId="77777777" w:rsidR="00094C8A" w:rsidRPr="0018633B" w:rsidRDefault="00094C8A" w:rsidP="0068362D">
      <w:pPr>
        <w:pStyle w:val="a3"/>
        <w:spacing w:line="276" w:lineRule="auto"/>
        <w:ind w:left="0" w:right="12"/>
        <w:jc w:val="both"/>
      </w:pPr>
    </w:p>
    <w:p w14:paraId="7EBC7A9B" w14:textId="63524DB2" w:rsidR="001772CC" w:rsidRPr="0018633B" w:rsidRDefault="00094C8A" w:rsidP="0068362D">
      <w:pPr>
        <w:pStyle w:val="a3"/>
        <w:spacing w:line="276" w:lineRule="auto"/>
        <w:ind w:left="0" w:right="12"/>
        <w:jc w:val="both"/>
        <w:rPr>
          <w:b/>
          <w:bCs/>
        </w:rPr>
      </w:pPr>
      <w:r>
        <w:rPr>
          <w:b/>
          <w:bCs/>
        </w:rPr>
        <w:t>- Н</w:t>
      </w:r>
      <w:r w:rsidR="001772CC" w:rsidRPr="0018633B">
        <w:rPr>
          <w:b/>
          <w:bCs/>
        </w:rPr>
        <w:t>аличие и анализ результатов мониторинга достижений воспитанников (итоговый) с учетом возраста детей согласно приложению к Типовой учебной программе.</w:t>
      </w:r>
    </w:p>
    <w:p w14:paraId="1FB882B3" w14:textId="642D3BD5" w:rsidR="001772CC" w:rsidRPr="0018633B" w:rsidRDefault="001772CC" w:rsidP="006F4E31">
      <w:pPr>
        <w:pStyle w:val="a3"/>
        <w:spacing w:line="276" w:lineRule="auto"/>
        <w:ind w:left="0" w:right="12" w:firstLine="708"/>
        <w:jc w:val="both"/>
      </w:pPr>
      <w:r w:rsidRPr="0018633B">
        <w:t>В итоговом мониторинге приняло участие 1</w:t>
      </w:r>
      <w:r>
        <w:t>4</w:t>
      </w:r>
      <w:r w:rsidRPr="0018633B">
        <w:t xml:space="preserve"> воспитанников мини-центра (дети 3-х лет, дети 4-х лет), согласно которому выявлено:</w:t>
      </w:r>
    </w:p>
    <w:p w14:paraId="047AC035" w14:textId="77777777" w:rsidR="001772CC" w:rsidRPr="0018633B" w:rsidRDefault="001772CC" w:rsidP="0068362D">
      <w:pPr>
        <w:pStyle w:val="a3"/>
        <w:spacing w:line="276" w:lineRule="auto"/>
        <w:ind w:left="0" w:right="12"/>
        <w:jc w:val="both"/>
        <w:rPr>
          <w:b/>
          <w:bCs/>
        </w:rPr>
      </w:pPr>
      <w:r w:rsidRPr="0018633B">
        <w:rPr>
          <w:b/>
          <w:bCs/>
        </w:rPr>
        <w:t>Средняя группа</w:t>
      </w:r>
      <w:r>
        <w:rPr>
          <w:b/>
          <w:bCs/>
        </w:rPr>
        <w:t xml:space="preserve"> 4 </w:t>
      </w:r>
      <w:proofErr w:type="gramStart"/>
      <w:r>
        <w:rPr>
          <w:b/>
          <w:bCs/>
        </w:rPr>
        <w:t xml:space="preserve">воспитанника </w:t>
      </w:r>
      <w:r w:rsidRPr="0018633B">
        <w:rPr>
          <w:b/>
          <w:bCs/>
        </w:rPr>
        <w:t xml:space="preserve"> (</w:t>
      </w:r>
      <w:proofErr w:type="gramEnd"/>
      <w:r w:rsidRPr="0018633B">
        <w:rPr>
          <w:b/>
          <w:bCs/>
        </w:rPr>
        <w:t>дети 3-х лет):</w:t>
      </w:r>
    </w:p>
    <w:p w14:paraId="742C670D" w14:textId="77777777" w:rsidR="001772CC" w:rsidRPr="00E14D66" w:rsidRDefault="001772CC" w:rsidP="0068362D">
      <w:pPr>
        <w:pStyle w:val="a3"/>
        <w:spacing w:line="276" w:lineRule="auto"/>
        <w:ind w:left="0" w:right="12"/>
        <w:jc w:val="both"/>
        <w:rPr>
          <w:i/>
          <w:iCs/>
        </w:rPr>
      </w:pPr>
      <w:r w:rsidRPr="00E14D66">
        <w:rPr>
          <w:i/>
          <w:iCs/>
        </w:rPr>
        <w:t>Физическое развитие:</w:t>
      </w:r>
    </w:p>
    <w:p w14:paraId="667A4798" w14:textId="77777777" w:rsidR="001772CC" w:rsidRDefault="001772CC" w:rsidP="004B1AE0">
      <w:pPr>
        <w:pStyle w:val="a3"/>
        <w:spacing w:line="276" w:lineRule="auto"/>
        <w:ind w:left="142" w:right="12"/>
        <w:jc w:val="both"/>
      </w:pPr>
      <w:r>
        <w:t>-</w:t>
      </w:r>
      <w:r w:rsidRPr="0018633B">
        <w:t xml:space="preserve"> высокий уровень</w:t>
      </w:r>
      <w:r>
        <w:t>- 3 (75%);</w:t>
      </w:r>
      <w:r w:rsidRPr="0018633B">
        <w:t xml:space="preserve"> </w:t>
      </w:r>
    </w:p>
    <w:p w14:paraId="7C198561" w14:textId="77777777" w:rsidR="001772CC" w:rsidRPr="0018633B" w:rsidRDefault="001772CC" w:rsidP="004B1AE0">
      <w:pPr>
        <w:pStyle w:val="a3"/>
        <w:spacing w:line="276" w:lineRule="auto"/>
        <w:ind w:left="142" w:right="12"/>
        <w:jc w:val="both"/>
      </w:pPr>
      <w:r>
        <w:t>-средний уровень</w:t>
      </w:r>
      <w:proofErr w:type="gramStart"/>
      <w:r>
        <w:t>-  1</w:t>
      </w:r>
      <w:proofErr w:type="gramEnd"/>
      <w:r>
        <w:t xml:space="preserve"> (25%).</w:t>
      </w:r>
    </w:p>
    <w:p w14:paraId="7A1EE168" w14:textId="77777777" w:rsidR="001772CC" w:rsidRPr="00E14D66" w:rsidRDefault="001772CC" w:rsidP="004B1AE0">
      <w:pPr>
        <w:pStyle w:val="a3"/>
        <w:spacing w:line="276" w:lineRule="auto"/>
        <w:ind w:left="142" w:right="12"/>
        <w:jc w:val="both"/>
        <w:rPr>
          <w:i/>
          <w:iCs/>
        </w:rPr>
      </w:pPr>
      <w:r w:rsidRPr="00E14D66">
        <w:rPr>
          <w:i/>
          <w:iCs/>
        </w:rPr>
        <w:t xml:space="preserve">Развитие коммуникативных навыков: </w:t>
      </w:r>
    </w:p>
    <w:p w14:paraId="0DBA46B3" w14:textId="77777777" w:rsidR="001772CC" w:rsidRPr="0018633B" w:rsidRDefault="001772CC" w:rsidP="00996404">
      <w:pPr>
        <w:pStyle w:val="a3"/>
        <w:spacing w:line="276" w:lineRule="auto"/>
        <w:ind w:left="0" w:right="12"/>
        <w:jc w:val="both"/>
      </w:pPr>
      <w:r>
        <w:t>-</w:t>
      </w:r>
      <w:r w:rsidRPr="0018633B">
        <w:t xml:space="preserve"> высокий уровень</w:t>
      </w:r>
      <w:r>
        <w:t>-</w:t>
      </w:r>
      <w:r w:rsidRPr="0018633B">
        <w:t xml:space="preserve"> </w:t>
      </w:r>
      <w:r>
        <w:t>4</w:t>
      </w:r>
      <w:r w:rsidRPr="0018633B">
        <w:t xml:space="preserve"> (</w:t>
      </w:r>
      <w:r>
        <w:t>100</w:t>
      </w:r>
      <w:r w:rsidRPr="0018633B">
        <w:t>%)</w:t>
      </w:r>
      <w:r>
        <w:t>.</w:t>
      </w:r>
    </w:p>
    <w:p w14:paraId="3E36F481" w14:textId="77777777" w:rsidR="001772CC" w:rsidRPr="00E14D66" w:rsidRDefault="001772CC" w:rsidP="00996404">
      <w:pPr>
        <w:pStyle w:val="a3"/>
        <w:spacing w:line="276" w:lineRule="auto"/>
        <w:ind w:left="0" w:right="12"/>
        <w:jc w:val="both"/>
        <w:rPr>
          <w:i/>
          <w:iCs/>
        </w:rPr>
      </w:pPr>
      <w:r w:rsidRPr="0018633B">
        <w:t xml:space="preserve"> </w:t>
      </w:r>
      <w:r w:rsidRPr="00E14D66">
        <w:rPr>
          <w:i/>
          <w:iCs/>
        </w:rPr>
        <w:t xml:space="preserve">Развитие познавательных и интеллектуальных навыков: </w:t>
      </w:r>
    </w:p>
    <w:p w14:paraId="5D4ECA89" w14:textId="578FDF72" w:rsidR="001772CC" w:rsidRPr="0018633B" w:rsidRDefault="00996404" w:rsidP="00996404">
      <w:pPr>
        <w:pStyle w:val="a3"/>
        <w:spacing w:line="276" w:lineRule="auto"/>
        <w:ind w:left="0" w:right="12"/>
        <w:jc w:val="both"/>
      </w:pPr>
      <w:r>
        <w:t xml:space="preserve"> </w:t>
      </w:r>
      <w:r w:rsidR="001772CC">
        <w:t>-</w:t>
      </w:r>
      <w:r w:rsidR="001772CC" w:rsidRPr="0018633B">
        <w:t xml:space="preserve"> высокий уровень</w:t>
      </w:r>
      <w:r w:rsidR="001772CC">
        <w:t>-</w:t>
      </w:r>
      <w:r w:rsidR="001772CC" w:rsidRPr="0018633B">
        <w:t xml:space="preserve"> </w:t>
      </w:r>
      <w:r w:rsidR="001772CC">
        <w:t>4</w:t>
      </w:r>
      <w:r w:rsidR="001772CC" w:rsidRPr="0018633B">
        <w:t xml:space="preserve"> (</w:t>
      </w:r>
      <w:r w:rsidR="001772CC">
        <w:t>100</w:t>
      </w:r>
      <w:r w:rsidR="001772CC" w:rsidRPr="0018633B">
        <w:t>%)</w:t>
      </w:r>
      <w:r w:rsidR="001772CC">
        <w:t>.</w:t>
      </w:r>
    </w:p>
    <w:p w14:paraId="32BCC329" w14:textId="77777777" w:rsidR="001772CC" w:rsidRPr="00E14D66" w:rsidRDefault="001772CC" w:rsidP="00996404">
      <w:pPr>
        <w:pStyle w:val="a3"/>
        <w:spacing w:line="276" w:lineRule="auto"/>
        <w:ind w:left="0" w:right="12"/>
        <w:jc w:val="both"/>
        <w:rPr>
          <w:i/>
          <w:iCs/>
        </w:rPr>
      </w:pPr>
      <w:r w:rsidRPr="00E14D66">
        <w:rPr>
          <w:i/>
          <w:iCs/>
        </w:rPr>
        <w:t xml:space="preserve"> Развитие творческих навыков, исследовательской деятельности детей:</w:t>
      </w:r>
    </w:p>
    <w:p w14:paraId="0E97CA1F" w14:textId="77777777" w:rsidR="001772CC" w:rsidRPr="0018633B" w:rsidRDefault="001772CC" w:rsidP="00996404">
      <w:pPr>
        <w:pStyle w:val="a3"/>
        <w:spacing w:line="276" w:lineRule="auto"/>
        <w:ind w:left="0" w:right="12"/>
        <w:jc w:val="both"/>
      </w:pPr>
      <w:r w:rsidRPr="0018633B">
        <w:t xml:space="preserve"> </w:t>
      </w:r>
      <w:r>
        <w:t>-</w:t>
      </w:r>
      <w:r w:rsidRPr="0018633B">
        <w:t xml:space="preserve">высокий уровень: </w:t>
      </w:r>
      <w:r>
        <w:t>4</w:t>
      </w:r>
      <w:r w:rsidRPr="0018633B">
        <w:t xml:space="preserve"> (</w:t>
      </w:r>
      <w:r>
        <w:t>100</w:t>
      </w:r>
      <w:r w:rsidRPr="0018633B">
        <w:t>%)</w:t>
      </w:r>
      <w:r>
        <w:t>.</w:t>
      </w:r>
    </w:p>
    <w:p w14:paraId="7031D303" w14:textId="77777777" w:rsidR="001772CC" w:rsidRPr="00AA384B" w:rsidRDefault="001772CC" w:rsidP="004B1AE0">
      <w:pPr>
        <w:pStyle w:val="a3"/>
        <w:spacing w:line="276" w:lineRule="auto"/>
        <w:ind w:left="142" w:right="12"/>
        <w:jc w:val="both"/>
        <w:rPr>
          <w:i/>
          <w:iCs/>
        </w:rPr>
      </w:pPr>
      <w:r w:rsidRPr="00AA384B">
        <w:rPr>
          <w:i/>
          <w:iCs/>
        </w:rPr>
        <w:t xml:space="preserve">Формирование социально-эмоциональных </w:t>
      </w:r>
      <w:proofErr w:type="gramStart"/>
      <w:r w:rsidRPr="00AA384B">
        <w:rPr>
          <w:i/>
          <w:iCs/>
        </w:rPr>
        <w:t>навыков :</w:t>
      </w:r>
      <w:proofErr w:type="gramEnd"/>
    </w:p>
    <w:p w14:paraId="42790C6E" w14:textId="77777777" w:rsidR="001772CC" w:rsidRPr="0018633B" w:rsidRDefault="001772CC" w:rsidP="004B1AE0">
      <w:pPr>
        <w:pStyle w:val="a3"/>
        <w:spacing w:line="276" w:lineRule="auto"/>
        <w:ind w:left="142" w:right="12"/>
        <w:jc w:val="both"/>
      </w:pPr>
      <w:r>
        <w:t>-</w:t>
      </w:r>
      <w:r w:rsidRPr="0018633B">
        <w:t>высокий уровень</w:t>
      </w:r>
      <w:r>
        <w:t>-4 (</w:t>
      </w:r>
      <w:r w:rsidRPr="0018633B">
        <w:t>100%</w:t>
      </w:r>
      <w:r>
        <w:t>).</w:t>
      </w:r>
      <w:r w:rsidRPr="0018633B">
        <w:t xml:space="preserve"> </w:t>
      </w:r>
    </w:p>
    <w:p w14:paraId="38DEB8FE" w14:textId="77777777" w:rsidR="001772CC" w:rsidRPr="0018633B" w:rsidRDefault="001772CC" w:rsidP="004B1AE0">
      <w:pPr>
        <w:pStyle w:val="a3"/>
        <w:spacing w:line="276" w:lineRule="auto"/>
        <w:ind w:left="142" w:right="12"/>
        <w:jc w:val="both"/>
        <w:rPr>
          <w:b/>
          <w:bCs/>
        </w:rPr>
      </w:pPr>
      <w:r w:rsidRPr="0018633B">
        <w:rPr>
          <w:b/>
          <w:bCs/>
        </w:rPr>
        <w:t>На конец года -1</w:t>
      </w:r>
      <w:r>
        <w:rPr>
          <w:b/>
          <w:bCs/>
        </w:rPr>
        <w:t>0</w:t>
      </w:r>
      <w:r w:rsidRPr="0018633B">
        <w:rPr>
          <w:b/>
          <w:bCs/>
        </w:rPr>
        <w:t xml:space="preserve"> воспитанников (дети 4-х лет):</w:t>
      </w:r>
    </w:p>
    <w:p w14:paraId="536BCABA" w14:textId="77777777" w:rsidR="001772CC" w:rsidRPr="00AA384B" w:rsidRDefault="001772CC" w:rsidP="0068362D">
      <w:pPr>
        <w:pStyle w:val="a3"/>
        <w:spacing w:line="276" w:lineRule="auto"/>
        <w:ind w:left="0" w:right="12"/>
        <w:jc w:val="both"/>
        <w:rPr>
          <w:i/>
          <w:iCs/>
        </w:rPr>
      </w:pPr>
      <w:r w:rsidRPr="00AA384B">
        <w:rPr>
          <w:i/>
          <w:iCs/>
        </w:rPr>
        <w:t xml:space="preserve">Физическое развитие: </w:t>
      </w:r>
    </w:p>
    <w:p w14:paraId="694D3555" w14:textId="77777777" w:rsidR="001772CC" w:rsidRDefault="001772CC" w:rsidP="0068362D">
      <w:pPr>
        <w:pStyle w:val="a3"/>
        <w:spacing w:line="276" w:lineRule="auto"/>
        <w:ind w:left="0" w:right="12"/>
        <w:jc w:val="both"/>
      </w:pPr>
      <w:r>
        <w:t>-</w:t>
      </w:r>
      <w:r w:rsidRPr="0018633B">
        <w:t>высокий уровень</w:t>
      </w:r>
      <w:r>
        <w:t>-</w:t>
      </w:r>
      <w:r w:rsidRPr="0018633B">
        <w:t xml:space="preserve"> </w:t>
      </w:r>
      <w:r>
        <w:t>7</w:t>
      </w:r>
      <w:r w:rsidRPr="0018633B">
        <w:t xml:space="preserve"> (</w:t>
      </w:r>
      <w:r>
        <w:t>70</w:t>
      </w:r>
      <w:r w:rsidRPr="0018633B">
        <w:t>%)</w:t>
      </w:r>
      <w:r>
        <w:t>;</w:t>
      </w:r>
    </w:p>
    <w:p w14:paraId="5203F012" w14:textId="77777777" w:rsidR="001772CC" w:rsidRDefault="001772CC" w:rsidP="0068362D">
      <w:pPr>
        <w:pStyle w:val="a3"/>
        <w:spacing w:line="276" w:lineRule="auto"/>
        <w:ind w:left="0" w:right="12"/>
        <w:jc w:val="both"/>
      </w:pPr>
      <w:r>
        <w:t>-</w:t>
      </w:r>
      <w:r w:rsidRPr="0018633B">
        <w:t xml:space="preserve"> средний уровень</w:t>
      </w:r>
      <w:r>
        <w:t>- 3</w:t>
      </w:r>
      <w:r w:rsidRPr="0018633B">
        <w:t xml:space="preserve"> ((</w:t>
      </w:r>
      <w:r>
        <w:t>30</w:t>
      </w:r>
      <w:r w:rsidRPr="0018633B">
        <w:t>%)</w:t>
      </w:r>
      <w:r>
        <w:t>;</w:t>
      </w:r>
      <w:r w:rsidRPr="0018633B">
        <w:t xml:space="preserve">  </w:t>
      </w:r>
    </w:p>
    <w:p w14:paraId="7C1DB57B" w14:textId="77777777" w:rsidR="001772CC" w:rsidRPr="0018633B" w:rsidRDefault="001772CC" w:rsidP="0068362D">
      <w:pPr>
        <w:pStyle w:val="a3"/>
        <w:spacing w:line="276" w:lineRule="auto"/>
        <w:ind w:left="0" w:right="12"/>
        <w:jc w:val="both"/>
      </w:pPr>
      <w:r>
        <w:lastRenderedPageBreak/>
        <w:t xml:space="preserve"> -</w:t>
      </w:r>
      <w:r w:rsidRPr="0018633B">
        <w:t>низкий уровень</w:t>
      </w:r>
      <w:r>
        <w:t>-</w:t>
      </w:r>
      <w:r w:rsidRPr="0018633B">
        <w:t xml:space="preserve"> 0 </w:t>
      </w:r>
    </w:p>
    <w:p w14:paraId="1AC832D0" w14:textId="77777777" w:rsidR="001772CC" w:rsidRPr="00AA384B" w:rsidRDefault="001772CC" w:rsidP="0068362D">
      <w:pPr>
        <w:pStyle w:val="a3"/>
        <w:spacing w:line="276" w:lineRule="auto"/>
        <w:ind w:left="0" w:right="12"/>
        <w:jc w:val="both"/>
        <w:rPr>
          <w:i/>
          <w:iCs/>
        </w:rPr>
      </w:pPr>
      <w:r w:rsidRPr="00AA384B">
        <w:rPr>
          <w:i/>
          <w:iCs/>
        </w:rPr>
        <w:t>Развитие коммуникативных навыков:</w:t>
      </w:r>
    </w:p>
    <w:p w14:paraId="0D52043F" w14:textId="77777777" w:rsidR="001772CC" w:rsidRDefault="001772CC" w:rsidP="0068362D">
      <w:pPr>
        <w:pStyle w:val="a3"/>
        <w:spacing w:line="276" w:lineRule="auto"/>
        <w:ind w:left="0" w:right="12"/>
        <w:jc w:val="both"/>
      </w:pPr>
      <w:r>
        <w:t>-</w:t>
      </w:r>
      <w:r w:rsidRPr="0018633B">
        <w:t>высокий уровень</w:t>
      </w:r>
      <w:r>
        <w:t>-</w:t>
      </w:r>
      <w:r w:rsidRPr="0018633B">
        <w:t xml:space="preserve"> </w:t>
      </w:r>
      <w:r>
        <w:t>5</w:t>
      </w:r>
      <w:r w:rsidRPr="0018633B">
        <w:t xml:space="preserve"> (</w:t>
      </w:r>
      <w:r>
        <w:t>50</w:t>
      </w:r>
      <w:r w:rsidRPr="0018633B">
        <w:t>%)</w:t>
      </w:r>
      <w:r>
        <w:t>;</w:t>
      </w:r>
    </w:p>
    <w:p w14:paraId="1E799E95" w14:textId="77777777" w:rsidR="001772CC" w:rsidRDefault="001772CC" w:rsidP="0068362D">
      <w:pPr>
        <w:pStyle w:val="a3"/>
        <w:spacing w:line="276" w:lineRule="auto"/>
        <w:ind w:left="0" w:right="12"/>
        <w:jc w:val="both"/>
      </w:pPr>
      <w:r>
        <w:t>-</w:t>
      </w:r>
      <w:r w:rsidRPr="0018633B">
        <w:t xml:space="preserve"> средний уровень</w:t>
      </w:r>
      <w:r>
        <w:t>- 5</w:t>
      </w:r>
      <w:r w:rsidRPr="0018633B">
        <w:t xml:space="preserve"> ((</w:t>
      </w:r>
      <w:r>
        <w:t>50</w:t>
      </w:r>
      <w:r w:rsidRPr="0018633B">
        <w:t>%)</w:t>
      </w:r>
      <w:r>
        <w:t>;</w:t>
      </w:r>
      <w:r w:rsidRPr="0018633B">
        <w:t xml:space="preserve">  </w:t>
      </w:r>
    </w:p>
    <w:p w14:paraId="3AC58EB9" w14:textId="77777777" w:rsidR="001772CC" w:rsidRPr="0018633B" w:rsidRDefault="001772CC" w:rsidP="0068362D">
      <w:pPr>
        <w:pStyle w:val="a3"/>
        <w:spacing w:line="276" w:lineRule="auto"/>
        <w:ind w:left="0" w:right="12"/>
        <w:jc w:val="both"/>
      </w:pPr>
      <w:r>
        <w:t xml:space="preserve"> -</w:t>
      </w:r>
      <w:r w:rsidRPr="0018633B">
        <w:t xml:space="preserve">низкий </w:t>
      </w:r>
      <w:proofErr w:type="spellStart"/>
      <w:r w:rsidRPr="0018633B">
        <w:t>уровен</w:t>
      </w:r>
      <w:proofErr w:type="spellEnd"/>
      <w:r>
        <w:t>-</w:t>
      </w:r>
      <w:r w:rsidRPr="0018633B">
        <w:t xml:space="preserve"> 0 </w:t>
      </w:r>
    </w:p>
    <w:p w14:paraId="48012BD1" w14:textId="77777777" w:rsidR="001772CC" w:rsidRPr="00AA384B" w:rsidRDefault="001772CC" w:rsidP="0068362D">
      <w:pPr>
        <w:pStyle w:val="a3"/>
        <w:spacing w:line="276" w:lineRule="auto"/>
        <w:ind w:left="0" w:right="12"/>
        <w:jc w:val="both"/>
        <w:rPr>
          <w:i/>
          <w:iCs/>
        </w:rPr>
      </w:pPr>
      <w:r w:rsidRPr="00AA384B">
        <w:rPr>
          <w:i/>
          <w:iCs/>
        </w:rPr>
        <w:t xml:space="preserve"> Развитие познавательных и интеллектуальных навыков:</w:t>
      </w:r>
    </w:p>
    <w:p w14:paraId="6FFADE3E" w14:textId="77777777" w:rsidR="001772CC" w:rsidRDefault="001772CC" w:rsidP="0068362D">
      <w:pPr>
        <w:pStyle w:val="a3"/>
        <w:spacing w:line="276" w:lineRule="auto"/>
        <w:ind w:left="0" w:right="12"/>
        <w:jc w:val="both"/>
      </w:pPr>
      <w:r>
        <w:t>-</w:t>
      </w:r>
      <w:r w:rsidRPr="0018633B">
        <w:t>высокий уровень</w:t>
      </w:r>
      <w:r>
        <w:t>-</w:t>
      </w:r>
      <w:r w:rsidRPr="0018633B">
        <w:t xml:space="preserve"> </w:t>
      </w:r>
      <w:r>
        <w:t>6</w:t>
      </w:r>
      <w:r w:rsidRPr="0018633B">
        <w:t xml:space="preserve"> (</w:t>
      </w:r>
      <w:r>
        <w:t>60</w:t>
      </w:r>
      <w:r w:rsidRPr="0018633B">
        <w:t>%)</w:t>
      </w:r>
      <w:r>
        <w:t>;</w:t>
      </w:r>
    </w:p>
    <w:p w14:paraId="062CF141" w14:textId="77777777" w:rsidR="001772CC" w:rsidRDefault="001772CC" w:rsidP="0068362D">
      <w:pPr>
        <w:pStyle w:val="a3"/>
        <w:spacing w:line="276" w:lineRule="auto"/>
        <w:ind w:left="0" w:right="12"/>
        <w:jc w:val="both"/>
      </w:pPr>
      <w:r>
        <w:t>-</w:t>
      </w:r>
      <w:r w:rsidRPr="0018633B">
        <w:t xml:space="preserve"> средний уровень</w:t>
      </w:r>
      <w:r>
        <w:t>- 4</w:t>
      </w:r>
      <w:r w:rsidRPr="0018633B">
        <w:t xml:space="preserve"> ((</w:t>
      </w:r>
      <w:r>
        <w:t>40</w:t>
      </w:r>
      <w:r w:rsidRPr="0018633B">
        <w:t>%)</w:t>
      </w:r>
      <w:r>
        <w:t>;</w:t>
      </w:r>
      <w:r w:rsidRPr="0018633B">
        <w:t xml:space="preserve">  </w:t>
      </w:r>
    </w:p>
    <w:p w14:paraId="0530007E" w14:textId="77777777" w:rsidR="001772CC" w:rsidRPr="0018633B" w:rsidRDefault="001772CC" w:rsidP="0068362D">
      <w:pPr>
        <w:pStyle w:val="a3"/>
        <w:spacing w:line="276" w:lineRule="auto"/>
        <w:ind w:left="0" w:right="12"/>
        <w:jc w:val="both"/>
      </w:pPr>
      <w:r>
        <w:t xml:space="preserve"> -</w:t>
      </w:r>
      <w:r w:rsidRPr="0018633B">
        <w:t>низкий уровень</w:t>
      </w:r>
      <w:r>
        <w:t>-</w:t>
      </w:r>
      <w:r w:rsidRPr="0018633B">
        <w:t xml:space="preserve"> 0 </w:t>
      </w:r>
    </w:p>
    <w:p w14:paraId="1D8F85E4" w14:textId="77777777" w:rsidR="001772CC" w:rsidRPr="00E475D3" w:rsidRDefault="001772CC" w:rsidP="0068362D">
      <w:pPr>
        <w:pStyle w:val="a3"/>
        <w:spacing w:line="276" w:lineRule="auto"/>
        <w:ind w:left="0" w:right="12"/>
        <w:jc w:val="both"/>
        <w:rPr>
          <w:i/>
          <w:iCs/>
        </w:rPr>
      </w:pPr>
      <w:r w:rsidRPr="00E475D3">
        <w:rPr>
          <w:i/>
          <w:iCs/>
        </w:rPr>
        <w:t>Развитие творческих навыков, исследовательской деятельности детей:</w:t>
      </w:r>
    </w:p>
    <w:p w14:paraId="26104470" w14:textId="77777777" w:rsidR="001772CC" w:rsidRDefault="001772CC" w:rsidP="0068362D">
      <w:pPr>
        <w:pStyle w:val="a3"/>
        <w:spacing w:line="276" w:lineRule="auto"/>
        <w:ind w:left="0" w:right="12"/>
        <w:jc w:val="both"/>
      </w:pPr>
      <w:r>
        <w:t>-</w:t>
      </w:r>
      <w:r w:rsidRPr="0018633B">
        <w:t>высокий уровень</w:t>
      </w:r>
      <w:r>
        <w:t>-7</w:t>
      </w:r>
      <w:r w:rsidRPr="0018633B">
        <w:t xml:space="preserve"> (</w:t>
      </w:r>
      <w:r>
        <w:t>70</w:t>
      </w:r>
      <w:r w:rsidRPr="0018633B">
        <w:t>%)</w:t>
      </w:r>
      <w:r>
        <w:t>;</w:t>
      </w:r>
    </w:p>
    <w:p w14:paraId="591E3089" w14:textId="77777777" w:rsidR="001772CC" w:rsidRDefault="001772CC" w:rsidP="0068362D">
      <w:pPr>
        <w:pStyle w:val="a3"/>
        <w:spacing w:line="276" w:lineRule="auto"/>
        <w:ind w:left="0" w:right="12"/>
        <w:jc w:val="both"/>
      </w:pPr>
      <w:r>
        <w:t>-</w:t>
      </w:r>
      <w:r w:rsidRPr="0018633B">
        <w:t xml:space="preserve"> средний уровень</w:t>
      </w:r>
      <w:r>
        <w:t>- 3</w:t>
      </w:r>
      <w:r w:rsidRPr="0018633B">
        <w:t xml:space="preserve"> ((</w:t>
      </w:r>
      <w:r>
        <w:t>30</w:t>
      </w:r>
      <w:r w:rsidRPr="0018633B">
        <w:t>%)</w:t>
      </w:r>
      <w:r>
        <w:t>;</w:t>
      </w:r>
      <w:r w:rsidRPr="0018633B">
        <w:t xml:space="preserve">  </w:t>
      </w:r>
    </w:p>
    <w:p w14:paraId="7638EC48" w14:textId="77777777" w:rsidR="001772CC" w:rsidRPr="0018633B" w:rsidRDefault="001772CC" w:rsidP="0068362D">
      <w:pPr>
        <w:pStyle w:val="a3"/>
        <w:spacing w:line="276" w:lineRule="auto"/>
        <w:ind w:left="0" w:right="12"/>
        <w:jc w:val="both"/>
      </w:pPr>
      <w:r>
        <w:t xml:space="preserve"> -</w:t>
      </w:r>
      <w:r w:rsidRPr="0018633B">
        <w:t>низкий уровень</w:t>
      </w:r>
      <w:r>
        <w:t>-</w:t>
      </w:r>
      <w:r w:rsidRPr="0018633B">
        <w:t xml:space="preserve"> 0 </w:t>
      </w:r>
    </w:p>
    <w:p w14:paraId="00CD714F" w14:textId="77777777" w:rsidR="001772CC" w:rsidRPr="00E475D3" w:rsidRDefault="001772CC" w:rsidP="0068362D">
      <w:pPr>
        <w:pStyle w:val="a3"/>
        <w:spacing w:line="276" w:lineRule="auto"/>
        <w:ind w:left="0" w:right="12"/>
        <w:jc w:val="both"/>
        <w:rPr>
          <w:i/>
          <w:iCs/>
        </w:rPr>
      </w:pPr>
      <w:r w:rsidRPr="00E475D3">
        <w:rPr>
          <w:i/>
          <w:iCs/>
        </w:rPr>
        <w:t>Формирование социально-эмоциональных навыков:</w:t>
      </w:r>
    </w:p>
    <w:p w14:paraId="64808D95" w14:textId="77777777" w:rsidR="001772CC" w:rsidRDefault="001772CC" w:rsidP="0068362D">
      <w:pPr>
        <w:pStyle w:val="a3"/>
        <w:spacing w:line="276" w:lineRule="auto"/>
        <w:ind w:left="0" w:right="12"/>
        <w:jc w:val="both"/>
      </w:pPr>
      <w:r>
        <w:t>-</w:t>
      </w:r>
      <w:r w:rsidRPr="0018633B">
        <w:t>высокий уровень</w:t>
      </w:r>
      <w:r>
        <w:t>-</w:t>
      </w:r>
      <w:r w:rsidRPr="0018633B">
        <w:t xml:space="preserve"> </w:t>
      </w:r>
      <w:r>
        <w:t>6</w:t>
      </w:r>
      <w:r w:rsidRPr="0018633B">
        <w:t xml:space="preserve"> (</w:t>
      </w:r>
      <w:r>
        <w:t>60</w:t>
      </w:r>
      <w:r w:rsidRPr="0018633B">
        <w:t>%)</w:t>
      </w:r>
      <w:r>
        <w:t>;</w:t>
      </w:r>
    </w:p>
    <w:p w14:paraId="32C47B93" w14:textId="77777777" w:rsidR="001772CC" w:rsidRDefault="001772CC" w:rsidP="0068362D">
      <w:pPr>
        <w:pStyle w:val="a3"/>
        <w:spacing w:line="276" w:lineRule="auto"/>
        <w:ind w:left="0" w:right="12"/>
        <w:jc w:val="both"/>
      </w:pPr>
      <w:r>
        <w:t>-</w:t>
      </w:r>
      <w:r w:rsidRPr="0018633B">
        <w:t xml:space="preserve"> средний уровень</w:t>
      </w:r>
      <w:r>
        <w:t>- 4</w:t>
      </w:r>
      <w:r w:rsidRPr="0018633B">
        <w:t xml:space="preserve"> ((</w:t>
      </w:r>
      <w:r>
        <w:t>40</w:t>
      </w:r>
      <w:r w:rsidRPr="0018633B">
        <w:t>%)</w:t>
      </w:r>
      <w:r>
        <w:t>;</w:t>
      </w:r>
      <w:r w:rsidRPr="0018633B">
        <w:t xml:space="preserve">  </w:t>
      </w:r>
    </w:p>
    <w:p w14:paraId="36C591AA" w14:textId="77777777" w:rsidR="001772CC" w:rsidRPr="0018633B" w:rsidRDefault="001772CC" w:rsidP="0068362D">
      <w:pPr>
        <w:pStyle w:val="a3"/>
        <w:spacing w:line="276" w:lineRule="auto"/>
        <w:ind w:left="0" w:right="12"/>
        <w:jc w:val="both"/>
      </w:pPr>
      <w:r>
        <w:t xml:space="preserve"> -</w:t>
      </w:r>
      <w:r w:rsidRPr="0018633B">
        <w:t>низкий уровень</w:t>
      </w:r>
      <w:r>
        <w:t>-</w:t>
      </w:r>
      <w:r w:rsidRPr="0018633B">
        <w:t xml:space="preserve"> 0 </w:t>
      </w:r>
    </w:p>
    <w:p w14:paraId="547209BD" w14:textId="77777777" w:rsidR="001772CC" w:rsidRPr="0018633B" w:rsidRDefault="001772CC" w:rsidP="00FD2210">
      <w:pPr>
        <w:pStyle w:val="a3"/>
        <w:spacing w:line="276" w:lineRule="auto"/>
        <w:ind w:left="0" w:right="12" w:firstLine="708"/>
        <w:jc w:val="both"/>
      </w:pPr>
      <w:r w:rsidRPr="0018633B">
        <w:rPr>
          <w:b/>
        </w:rPr>
        <w:t xml:space="preserve">В </w:t>
      </w:r>
      <w:proofErr w:type="gramStart"/>
      <w:r w:rsidRPr="0018633B">
        <w:rPr>
          <w:b/>
        </w:rPr>
        <w:t>2021-2022</w:t>
      </w:r>
      <w:proofErr w:type="gramEnd"/>
      <w:r w:rsidRPr="0018633B">
        <w:rPr>
          <w:b/>
        </w:rPr>
        <w:t xml:space="preserve"> </w:t>
      </w:r>
      <w:r w:rsidRPr="0018633B">
        <w:t>году в классе предшкольной подготовк</w:t>
      </w:r>
      <w:r>
        <w:t>и</w:t>
      </w:r>
      <w:r w:rsidRPr="0018633B">
        <w:t xml:space="preserve"> обучалось </w:t>
      </w:r>
      <w:r>
        <w:t xml:space="preserve">6 </w:t>
      </w:r>
      <w:r w:rsidRPr="0018633B">
        <w:t>воспитанников.</w:t>
      </w:r>
    </w:p>
    <w:p w14:paraId="35EC6F7A" w14:textId="77777777" w:rsidR="001772CC" w:rsidRPr="0018633B" w:rsidRDefault="001772CC" w:rsidP="00FD2210">
      <w:pPr>
        <w:pStyle w:val="a3"/>
        <w:spacing w:line="276" w:lineRule="auto"/>
        <w:ind w:left="0" w:right="12" w:firstLine="708"/>
        <w:jc w:val="both"/>
      </w:pPr>
      <w:r w:rsidRPr="00E475D3">
        <w:rPr>
          <w:b/>
          <w:bCs/>
        </w:rPr>
        <w:t>По результатам стартового мониторинга</w:t>
      </w:r>
      <w:r w:rsidRPr="0018633B">
        <w:t>, было выявлено следующее:</w:t>
      </w:r>
    </w:p>
    <w:p w14:paraId="4A7D70AA" w14:textId="77777777" w:rsidR="001772CC" w:rsidRPr="0018633B" w:rsidRDefault="001772CC" w:rsidP="0068362D">
      <w:pPr>
        <w:pStyle w:val="a3"/>
        <w:spacing w:line="276" w:lineRule="auto"/>
        <w:ind w:left="0" w:right="12"/>
        <w:jc w:val="both"/>
      </w:pPr>
      <w:r>
        <w:rPr>
          <w:bCs/>
        </w:rPr>
        <w:t>-</w:t>
      </w:r>
      <w:r w:rsidRPr="0018633B">
        <w:rPr>
          <w:bCs/>
        </w:rPr>
        <w:t>низкий уровень</w:t>
      </w:r>
      <w:r w:rsidRPr="0018633B">
        <w:rPr>
          <w:b/>
        </w:rPr>
        <w:t>-</w:t>
      </w:r>
      <w:r w:rsidRPr="0018633B">
        <w:t xml:space="preserve"> </w:t>
      </w:r>
      <w:r>
        <w:t>1</w:t>
      </w:r>
      <w:r w:rsidRPr="0018633B">
        <w:t xml:space="preserve"> (</w:t>
      </w:r>
      <w:r>
        <w:t xml:space="preserve">16.6 </w:t>
      </w:r>
      <w:proofErr w:type="gramStart"/>
      <w:r w:rsidRPr="0018633B">
        <w:t>% )</w:t>
      </w:r>
      <w:proofErr w:type="gramEnd"/>
      <w:r w:rsidRPr="0018633B">
        <w:t xml:space="preserve"> ;</w:t>
      </w:r>
    </w:p>
    <w:p w14:paraId="4957FF53" w14:textId="77777777" w:rsidR="001772CC" w:rsidRPr="0018633B" w:rsidRDefault="001772CC" w:rsidP="0068362D">
      <w:pPr>
        <w:pStyle w:val="a3"/>
        <w:spacing w:line="276" w:lineRule="auto"/>
        <w:ind w:left="0" w:right="12"/>
        <w:jc w:val="both"/>
      </w:pPr>
      <w:r>
        <w:t>-</w:t>
      </w:r>
      <w:r w:rsidRPr="0018633B">
        <w:t>средний уровень-</w:t>
      </w:r>
      <w:r>
        <w:t>4</w:t>
      </w:r>
      <w:r w:rsidRPr="0018633B">
        <w:t xml:space="preserve"> (66</w:t>
      </w:r>
      <w:r>
        <w:t>.4</w:t>
      </w:r>
      <w:proofErr w:type="gramStart"/>
      <w:r w:rsidRPr="0018633B">
        <w:t>% )</w:t>
      </w:r>
      <w:proofErr w:type="gramEnd"/>
      <w:r w:rsidRPr="0018633B">
        <w:t>;</w:t>
      </w:r>
    </w:p>
    <w:p w14:paraId="4FEAFDA0" w14:textId="77777777" w:rsidR="001772CC" w:rsidRPr="0018633B" w:rsidRDefault="001772CC" w:rsidP="0068362D">
      <w:pPr>
        <w:pStyle w:val="a3"/>
        <w:spacing w:line="276" w:lineRule="auto"/>
        <w:ind w:left="0" w:right="12"/>
        <w:jc w:val="both"/>
      </w:pPr>
      <w:r w:rsidRPr="0018633B">
        <w:t xml:space="preserve"> </w:t>
      </w:r>
      <w:r>
        <w:t>-</w:t>
      </w:r>
      <w:r w:rsidRPr="0018633B">
        <w:t>высокий уровень -</w:t>
      </w:r>
      <w:proofErr w:type="gramStart"/>
      <w:r w:rsidRPr="0018633B">
        <w:t>1  (</w:t>
      </w:r>
      <w:proofErr w:type="gramEnd"/>
      <w:r w:rsidRPr="0018633B">
        <w:t>1</w:t>
      </w:r>
      <w:r>
        <w:t>6.6</w:t>
      </w:r>
      <w:r w:rsidRPr="0018633B">
        <w:t xml:space="preserve">%). </w:t>
      </w:r>
    </w:p>
    <w:p w14:paraId="0510C13D" w14:textId="77777777" w:rsidR="001772CC" w:rsidRPr="0018633B" w:rsidRDefault="001772CC" w:rsidP="0068362D">
      <w:pPr>
        <w:pStyle w:val="a3"/>
        <w:ind w:left="0" w:right="12"/>
        <w:jc w:val="both"/>
      </w:pPr>
      <w:r w:rsidRPr="00732B69">
        <w:rPr>
          <w:b/>
          <w:bCs/>
        </w:rPr>
        <w:t>Результаты итогового мониторинга</w:t>
      </w:r>
      <w:r w:rsidRPr="0018633B">
        <w:t xml:space="preserve"> в классе предшкольной подготовки: </w:t>
      </w:r>
    </w:p>
    <w:p w14:paraId="6ED1FA07" w14:textId="77777777" w:rsidR="001772CC" w:rsidRPr="0018633B" w:rsidRDefault="001772CC" w:rsidP="0068362D">
      <w:pPr>
        <w:pStyle w:val="a3"/>
        <w:ind w:left="0" w:right="12"/>
        <w:jc w:val="both"/>
      </w:pPr>
      <w:r>
        <w:t>-</w:t>
      </w:r>
      <w:proofErr w:type="gramStart"/>
      <w:r w:rsidRPr="0018633B">
        <w:t>низкий  уровень</w:t>
      </w:r>
      <w:proofErr w:type="gramEnd"/>
      <w:r w:rsidRPr="0018633B">
        <w:t xml:space="preserve"> достигли -0; </w:t>
      </w:r>
    </w:p>
    <w:p w14:paraId="0871D994" w14:textId="77777777" w:rsidR="001772CC" w:rsidRPr="0018633B" w:rsidRDefault="001772CC" w:rsidP="0068362D">
      <w:pPr>
        <w:pStyle w:val="a3"/>
        <w:ind w:left="0" w:right="12"/>
        <w:jc w:val="both"/>
      </w:pPr>
      <w:r>
        <w:t>-</w:t>
      </w:r>
      <w:r w:rsidRPr="0018633B">
        <w:t>средний уровень</w:t>
      </w:r>
      <w:r>
        <w:t xml:space="preserve"> </w:t>
      </w:r>
      <w:r w:rsidRPr="0018633B">
        <w:t>-</w:t>
      </w:r>
      <w:r>
        <w:t>4</w:t>
      </w:r>
      <w:r w:rsidRPr="0018633B">
        <w:t xml:space="preserve"> (66%</w:t>
      </w:r>
      <w:proofErr w:type="gramStart"/>
      <w:r w:rsidRPr="0018633B">
        <w:t>) ;</w:t>
      </w:r>
      <w:proofErr w:type="gramEnd"/>
    </w:p>
    <w:p w14:paraId="12B4C023" w14:textId="77777777" w:rsidR="001772CC" w:rsidRPr="0018633B" w:rsidRDefault="001772CC" w:rsidP="0068362D">
      <w:pPr>
        <w:pStyle w:val="a3"/>
        <w:ind w:left="0" w:right="12"/>
        <w:jc w:val="both"/>
      </w:pPr>
      <w:r>
        <w:t>-</w:t>
      </w:r>
      <w:proofErr w:type="gramStart"/>
      <w:r w:rsidRPr="0018633B">
        <w:t>высокий  уровен</w:t>
      </w:r>
      <w:r>
        <w:t>ь</w:t>
      </w:r>
      <w:proofErr w:type="gramEnd"/>
      <w:r>
        <w:t>-</w:t>
      </w:r>
      <w:r w:rsidRPr="0018633B">
        <w:t xml:space="preserve"> </w:t>
      </w:r>
      <w:r>
        <w:t>2</w:t>
      </w:r>
      <w:r w:rsidRPr="0018633B">
        <w:t xml:space="preserve"> (33,3%).</w:t>
      </w:r>
    </w:p>
    <w:p w14:paraId="3B3BA920" w14:textId="77777777" w:rsidR="001772CC" w:rsidRPr="0018633B" w:rsidRDefault="001772CC" w:rsidP="0068362D">
      <w:pPr>
        <w:pStyle w:val="a3"/>
        <w:ind w:left="0" w:right="12"/>
        <w:jc w:val="both"/>
      </w:pPr>
      <w:r w:rsidRPr="0018633B">
        <w:t>Следовательно, уровень подготовки к началу обучения в 1 классе соответствует требованиям ГОСО.</w:t>
      </w:r>
    </w:p>
    <w:p w14:paraId="7AD4031E" w14:textId="77777777" w:rsidR="001772CC" w:rsidRPr="0018633B" w:rsidRDefault="001772CC" w:rsidP="00FD2210">
      <w:pPr>
        <w:pStyle w:val="a3"/>
        <w:spacing w:line="276" w:lineRule="auto"/>
        <w:ind w:left="0" w:right="12" w:firstLine="708"/>
        <w:jc w:val="both"/>
      </w:pPr>
      <w:r w:rsidRPr="0018633B">
        <w:rPr>
          <w:b/>
        </w:rPr>
        <w:t xml:space="preserve">В 2022 -2023 году </w:t>
      </w:r>
      <w:r w:rsidRPr="0018633B">
        <w:t xml:space="preserve">в предшкольном </w:t>
      </w:r>
      <w:proofErr w:type="gramStart"/>
      <w:r w:rsidRPr="0018633B">
        <w:t>классе  обучалось</w:t>
      </w:r>
      <w:proofErr w:type="gramEnd"/>
      <w:r w:rsidRPr="0018633B">
        <w:t xml:space="preserve"> </w:t>
      </w:r>
      <w:r>
        <w:t>5</w:t>
      </w:r>
      <w:r w:rsidRPr="0018633B">
        <w:t xml:space="preserve"> воспитанников.</w:t>
      </w:r>
    </w:p>
    <w:p w14:paraId="32889594" w14:textId="77777777" w:rsidR="001772CC" w:rsidRPr="00732B69" w:rsidRDefault="001772CC" w:rsidP="0068362D">
      <w:pPr>
        <w:pStyle w:val="a3"/>
        <w:spacing w:line="276" w:lineRule="auto"/>
        <w:ind w:left="0" w:right="12"/>
        <w:jc w:val="both"/>
        <w:rPr>
          <w:b/>
          <w:bCs/>
        </w:rPr>
      </w:pPr>
      <w:r w:rsidRPr="00732B69">
        <w:rPr>
          <w:b/>
          <w:bCs/>
        </w:rPr>
        <w:t>Результаты стартового мониторинга следующие:</w:t>
      </w:r>
    </w:p>
    <w:p w14:paraId="3CDF1606" w14:textId="77777777" w:rsidR="001772CC" w:rsidRPr="0018633B" w:rsidRDefault="001772CC" w:rsidP="0068362D">
      <w:pPr>
        <w:pStyle w:val="a3"/>
        <w:spacing w:line="276" w:lineRule="auto"/>
        <w:ind w:left="0" w:right="12"/>
        <w:jc w:val="both"/>
      </w:pPr>
      <w:r>
        <w:t>-</w:t>
      </w:r>
      <w:r w:rsidRPr="0018633B">
        <w:t>низкий уровень-1 (</w:t>
      </w:r>
      <w:r>
        <w:t>20</w:t>
      </w:r>
      <w:r w:rsidRPr="0018633B">
        <w:t>%);</w:t>
      </w:r>
    </w:p>
    <w:p w14:paraId="555CB40D" w14:textId="77777777" w:rsidR="001772CC" w:rsidRPr="0018633B" w:rsidRDefault="001772CC" w:rsidP="0068362D">
      <w:pPr>
        <w:pStyle w:val="a3"/>
        <w:spacing w:line="276" w:lineRule="auto"/>
        <w:ind w:left="0" w:right="12"/>
        <w:jc w:val="both"/>
      </w:pPr>
      <w:r>
        <w:t>-</w:t>
      </w:r>
      <w:r w:rsidRPr="0018633B">
        <w:t>средний уровень-</w:t>
      </w:r>
      <w:r>
        <w:t>3</w:t>
      </w:r>
      <w:r w:rsidRPr="0018633B">
        <w:t xml:space="preserve"> (</w:t>
      </w:r>
      <w:r>
        <w:t>60</w:t>
      </w:r>
      <w:r w:rsidRPr="0018633B">
        <w:t>%);</w:t>
      </w:r>
    </w:p>
    <w:p w14:paraId="607448B0" w14:textId="77777777" w:rsidR="001772CC" w:rsidRPr="0018633B" w:rsidRDefault="001772CC" w:rsidP="0068362D">
      <w:pPr>
        <w:pStyle w:val="a3"/>
        <w:spacing w:line="276" w:lineRule="auto"/>
        <w:ind w:left="0" w:right="12"/>
        <w:jc w:val="both"/>
      </w:pPr>
      <w:r>
        <w:t>-</w:t>
      </w:r>
      <w:r w:rsidRPr="0018633B">
        <w:t>высокий уровень-1 (</w:t>
      </w:r>
      <w:r>
        <w:t>20</w:t>
      </w:r>
      <w:r w:rsidRPr="0018633B">
        <w:t xml:space="preserve">%). </w:t>
      </w:r>
    </w:p>
    <w:p w14:paraId="68156C57" w14:textId="77777777" w:rsidR="001772CC" w:rsidRPr="00732B69" w:rsidRDefault="001772CC" w:rsidP="0068362D">
      <w:pPr>
        <w:pStyle w:val="a3"/>
        <w:spacing w:line="276" w:lineRule="auto"/>
        <w:ind w:left="0" w:right="12"/>
        <w:jc w:val="both"/>
        <w:rPr>
          <w:b/>
          <w:bCs/>
        </w:rPr>
      </w:pPr>
      <w:r w:rsidRPr="00732B69">
        <w:rPr>
          <w:b/>
          <w:bCs/>
        </w:rPr>
        <w:t xml:space="preserve">Результат </w:t>
      </w:r>
      <w:proofErr w:type="gramStart"/>
      <w:r w:rsidRPr="00732B69">
        <w:rPr>
          <w:b/>
          <w:bCs/>
        </w:rPr>
        <w:t>итогового  мониторинга</w:t>
      </w:r>
      <w:proofErr w:type="gramEnd"/>
      <w:r w:rsidRPr="00732B69">
        <w:rPr>
          <w:b/>
          <w:bCs/>
        </w:rPr>
        <w:t xml:space="preserve"> :</w:t>
      </w:r>
    </w:p>
    <w:p w14:paraId="18EA2EBC" w14:textId="77777777" w:rsidR="001772CC" w:rsidRPr="00732B69" w:rsidRDefault="001772CC" w:rsidP="0068362D">
      <w:pPr>
        <w:pStyle w:val="a3"/>
        <w:spacing w:line="276" w:lineRule="auto"/>
        <w:ind w:left="0" w:right="12"/>
        <w:jc w:val="both"/>
        <w:rPr>
          <w:i/>
          <w:iCs/>
        </w:rPr>
      </w:pPr>
      <w:r w:rsidRPr="00732B69">
        <w:rPr>
          <w:i/>
          <w:iCs/>
        </w:rPr>
        <w:t>Физическое развитие:</w:t>
      </w:r>
    </w:p>
    <w:p w14:paraId="6B0F8FB3" w14:textId="77777777" w:rsidR="001772CC" w:rsidRDefault="001772CC" w:rsidP="0068362D">
      <w:pPr>
        <w:pStyle w:val="a3"/>
        <w:spacing w:line="276" w:lineRule="auto"/>
        <w:ind w:left="0" w:right="12"/>
        <w:jc w:val="both"/>
      </w:pPr>
      <w:r>
        <w:t>-</w:t>
      </w:r>
      <w:r w:rsidRPr="0018633B">
        <w:t xml:space="preserve"> высокий уровень</w:t>
      </w:r>
      <w:r>
        <w:t>-4</w:t>
      </w:r>
      <w:r w:rsidRPr="0018633B">
        <w:t xml:space="preserve"> (</w:t>
      </w:r>
      <w:r>
        <w:t>80</w:t>
      </w:r>
      <w:r w:rsidRPr="0018633B">
        <w:t>%)</w:t>
      </w:r>
      <w:r>
        <w:t>;</w:t>
      </w:r>
    </w:p>
    <w:p w14:paraId="4F08C914" w14:textId="77777777" w:rsidR="001772CC" w:rsidRPr="0018633B" w:rsidRDefault="001772CC" w:rsidP="0068362D">
      <w:pPr>
        <w:pStyle w:val="a3"/>
        <w:spacing w:line="276" w:lineRule="auto"/>
        <w:ind w:left="0" w:right="12"/>
        <w:jc w:val="both"/>
      </w:pPr>
      <w:r>
        <w:t>-</w:t>
      </w:r>
      <w:r w:rsidRPr="0018633B">
        <w:t xml:space="preserve"> средний уровень</w:t>
      </w:r>
      <w:r>
        <w:t>-</w:t>
      </w:r>
      <w:r w:rsidRPr="0018633B">
        <w:t>1 ((</w:t>
      </w:r>
      <w:r>
        <w:t>20</w:t>
      </w:r>
      <w:r w:rsidRPr="0018633B">
        <w:t>%</w:t>
      </w:r>
      <w:r>
        <w:t>.</w:t>
      </w:r>
      <w:r w:rsidRPr="0018633B">
        <w:t xml:space="preserve">  </w:t>
      </w:r>
    </w:p>
    <w:p w14:paraId="1F16D245" w14:textId="77777777" w:rsidR="001772CC" w:rsidRPr="00732B69" w:rsidRDefault="001772CC" w:rsidP="0068362D">
      <w:pPr>
        <w:pStyle w:val="a3"/>
        <w:spacing w:line="276" w:lineRule="auto"/>
        <w:ind w:left="0" w:right="12"/>
        <w:jc w:val="both"/>
        <w:rPr>
          <w:i/>
          <w:iCs/>
        </w:rPr>
      </w:pPr>
      <w:r w:rsidRPr="00732B69">
        <w:rPr>
          <w:i/>
          <w:iCs/>
        </w:rPr>
        <w:t>Развитие коммуникативных навыков:</w:t>
      </w:r>
    </w:p>
    <w:p w14:paraId="498D57EA" w14:textId="77777777" w:rsidR="001772CC" w:rsidRDefault="001772CC" w:rsidP="0068362D">
      <w:pPr>
        <w:pStyle w:val="a3"/>
        <w:spacing w:line="276" w:lineRule="auto"/>
        <w:ind w:left="0" w:right="12"/>
        <w:jc w:val="both"/>
      </w:pPr>
      <w:r>
        <w:lastRenderedPageBreak/>
        <w:t>-</w:t>
      </w:r>
      <w:r w:rsidRPr="0018633B">
        <w:t xml:space="preserve"> высокий уровень</w:t>
      </w:r>
      <w:r>
        <w:t>-3</w:t>
      </w:r>
      <w:r w:rsidRPr="0018633B">
        <w:t xml:space="preserve"> (</w:t>
      </w:r>
      <w:r>
        <w:t>60</w:t>
      </w:r>
      <w:r w:rsidRPr="0018633B">
        <w:t>%)</w:t>
      </w:r>
      <w:r>
        <w:t>;</w:t>
      </w:r>
    </w:p>
    <w:p w14:paraId="4E728459" w14:textId="77777777" w:rsidR="001772CC" w:rsidRDefault="001772CC" w:rsidP="0057078F">
      <w:pPr>
        <w:pStyle w:val="a3"/>
        <w:spacing w:line="276" w:lineRule="auto"/>
        <w:ind w:left="0" w:right="12"/>
        <w:jc w:val="both"/>
      </w:pPr>
      <w:r>
        <w:t>-</w:t>
      </w:r>
      <w:r w:rsidRPr="0018633B">
        <w:t xml:space="preserve"> средний уровень</w:t>
      </w:r>
      <w:r>
        <w:t>-</w:t>
      </w:r>
      <w:r w:rsidRPr="0018633B">
        <w:t>1 ((</w:t>
      </w:r>
      <w:r>
        <w:t>20</w:t>
      </w:r>
      <w:r w:rsidRPr="0018633B">
        <w:t>%</w:t>
      </w:r>
      <w:r>
        <w:t>;</w:t>
      </w:r>
    </w:p>
    <w:p w14:paraId="1A4C2A18" w14:textId="77777777" w:rsidR="001772CC" w:rsidRPr="0018633B" w:rsidRDefault="001772CC" w:rsidP="0057078F">
      <w:pPr>
        <w:pStyle w:val="a3"/>
        <w:spacing w:line="276" w:lineRule="auto"/>
        <w:ind w:left="0" w:right="12"/>
        <w:jc w:val="both"/>
      </w:pPr>
      <w:r w:rsidRPr="0018633B">
        <w:t xml:space="preserve"> </w:t>
      </w:r>
      <w:r>
        <w:t>-</w:t>
      </w:r>
      <w:r w:rsidRPr="0018633B">
        <w:t>низкий уровень-1 (</w:t>
      </w:r>
      <w:r>
        <w:t>20</w:t>
      </w:r>
      <w:r w:rsidRPr="0018633B">
        <w:t>%)</w:t>
      </w:r>
      <w:r>
        <w:t>.</w:t>
      </w:r>
    </w:p>
    <w:p w14:paraId="76F79370" w14:textId="77777777" w:rsidR="001772CC" w:rsidRPr="00732B69" w:rsidRDefault="001772CC" w:rsidP="0057078F">
      <w:pPr>
        <w:pStyle w:val="a3"/>
        <w:spacing w:line="276" w:lineRule="auto"/>
        <w:ind w:left="0" w:right="12"/>
        <w:jc w:val="both"/>
        <w:rPr>
          <w:i/>
          <w:iCs/>
        </w:rPr>
      </w:pPr>
      <w:r w:rsidRPr="00732B69">
        <w:rPr>
          <w:i/>
          <w:iCs/>
        </w:rPr>
        <w:t xml:space="preserve"> Развитие познавательных и интеллектуальных навыков: </w:t>
      </w:r>
    </w:p>
    <w:p w14:paraId="12E01CC9" w14:textId="77777777" w:rsidR="001772CC" w:rsidRDefault="001772CC" w:rsidP="0057078F">
      <w:pPr>
        <w:pStyle w:val="a3"/>
        <w:spacing w:line="276" w:lineRule="auto"/>
        <w:ind w:left="0" w:right="12"/>
        <w:jc w:val="both"/>
      </w:pPr>
      <w:r>
        <w:t>-</w:t>
      </w:r>
      <w:r w:rsidRPr="0018633B">
        <w:t xml:space="preserve"> высокий уровень</w:t>
      </w:r>
      <w:r>
        <w:t>-4</w:t>
      </w:r>
      <w:r w:rsidRPr="0018633B">
        <w:t xml:space="preserve"> (</w:t>
      </w:r>
      <w:r>
        <w:t>80</w:t>
      </w:r>
      <w:r w:rsidRPr="0018633B">
        <w:t>%)</w:t>
      </w:r>
      <w:r>
        <w:t>;</w:t>
      </w:r>
    </w:p>
    <w:p w14:paraId="3ABD107B" w14:textId="77777777" w:rsidR="001772CC" w:rsidRPr="0018633B" w:rsidRDefault="001772CC" w:rsidP="0057078F">
      <w:pPr>
        <w:pStyle w:val="a3"/>
        <w:spacing w:line="276" w:lineRule="auto"/>
        <w:ind w:left="0" w:right="12"/>
        <w:jc w:val="both"/>
      </w:pPr>
      <w:r>
        <w:t>-</w:t>
      </w:r>
      <w:r w:rsidRPr="0018633B">
        <w:t xml:space="preserve"> средний уровень</w:t>
      </w:r>
      <w:r>
        <w:t>-</w:t>
      </w:r>
      <w:r w:rsidRPr="0018633B">
        <w:t>1 ((</w:t>
      </w:r>
      <w:r>
        <w:t>20</w:t>
      </w:r>
      <w:r w:rsidRPr="0018633B">
        <w:t>%</w:t>
      </w:r>
      <w:r>
        <w:t>.</w:t>
      </w:r>
      <w:r w:rsidRPr="0018633B">
        <w:t xml:space="preserve">  </w:t>
      </w:r>
    </w:p>
    <w:p w14:paraId="022E00C6" w14:textId="77777777" w:rsidR="001772CC" w:rsidRPr="00732B69" w:rsidRDefault="001772CC" w:rsidP="0057078F">
      <w:pPr>
        <w:pStyle w:val="a3"/>
        <w:spacing w:line="276" w:lineRule="auto"/>
        <w:ind w:left="0" w:right="12"/>
        <w:jc w:val="both"/>
        <w:rPr>
          <w:i/>
          <w:iCs/>
        </w:rPr>
      </w:pPr>
      <w:r w:rsidRPr="00732B69">
        <w:rPr>
          <w:i/>
          <w:iCs/>
        </w:rPr>
        <w:t xml:space="preserve">Развитие творческих навыков, исследовательской деятельности детей: </w:t>
      </w:r>
    </w:p>
    <w:p w14:paraId="39E06759" w14:textId="77777777" w:rsidR="001772CC" w:rsidRDefault="001772CC" w:rsidP="0057078F">
      <w:pPr>
        <w:pStyle w:val="a3"/>
        <w:spacing w:line="276" w:lineRule="auto"/>
        <w:ind w:left="0" w:right="12"/>
        <w:jc w:val="both"/>
      </w:pPr>
      <w:r>
        <w:t>-</w:t>
      </w:r>
      <w:r w:rsidRPr="0018633B">
        <w:t xml:space="preserve"> высокий уровен</w:t>
      </w:r>
      <w:r>
        <w:t>-4</w:t>
      </w:r>
      <w:r w:rsidRPr="0018633B">
        <w:t xml:space="preserve"> (</w:t>
      </w:r>
      <w:r>
        <w:t>80</w:t>
      </w:r>
      <w:r w:rsidRPr="0018633B">
        <w:t>%)</w:t>
      </w:r>
      <w:r>
        <w:t>;</w:t>
      </w:r>
    </w:p>
    <w:p w14:paraId="70E99CBF" w14:textId="77777777" w:rsidR="001772CC" w:rsidRPr="0018633B" w:rsidRDefault="001772CC" w:rsidP="0057078F">
      <w:pPr>
        <w:pStyle w:val="a3"/>
        <w:spacing w:line="276" w:lineRule="auto"/>
        <w:ind w:left="0" w:right="12"/>
        <w:jc w:val="both"/>
      </w:pPr>
      <w:r>
        <w:t>-</w:t>
      </w:r>
      <w:r w:rsidRPr="0018633B">
        <w:t xml:space="preserve"> средний уровень</w:t>
      </w:r>
      <w:r>
        <w:t>-</w:t>
      </w:r>
      <w:r w:rsidRPr="0018633B">
        <w:t>1 ((</w:t>
      </w:r>
      <w:r>
        <w:t>20</w:t>
      </w:r>
      <w:r w:rsidRPr="0018633B">
        <w:t>%</w:t>
      </w:r>
      <w:r>
        <w:t>.</w:t>
      </w:r>
      <w:r w:rsidRPr="0018633B">
        <w:t xml:space="preserve">  </w:t>
      </w:r>
    </w:p>
    <w:p w14:paraId="4D2F2CF1" w14:textId="77777777" w:rsidR="001772CC" w:rsidRPr="00732B69" w:rsidRDefault="001772CC" w:rsidP="0057078F">
      <w:pPr>
        <w:pStyle w:val="a3"/>
        <w:spacing w:line="276" w:lineRule="auto"/>
        <w:ind w:left="0" w:right="12"/>
        <w:jc w:val="both"/>
        <w:rPr>
          <w:i/>
          <w:iCs/>
        </w:rPr>
      </w:pPr>
      <w:r w:rsidRPr="00732B69">
        <w:rPr>
          <w:i/>
          <w:iCs/>
        </w:rPr>
        <w:t>Формирование социально-эмоциональных навыков:</w:t>
      </w:r>
    </w:p>
    <w:p w14:paraId="25DC0693" w14:textId="77777777" w:rsidR="001772CC" w:rsidRDefault="001772CC" w:rsidP="0057078F">
      <w:pPr>
        <w:pStyle w:val="a3"/>
        <w:spacing w:line="276" w:lineRule="auto"/>
        <w:ind w:left="0" w:right="12"/>
        <w:jc w:val="both"/>
      </w:pPr>
      <w:r>
        <w:t>-</w:t>
      </w:r>
      <w:r w:rsidRPr="0018633B">
        <w:t xml:space="preserve"> высокий уровень</w:t>
      </w:r>
      <w:r>
        <w:t>-4</w:t>
      </w:r>
      <w:r w:rsidRPr="0018633B">
        <w:t xml:space="preserve"> (</w:t>
      </w:r>
      <w:r>
        <w:t>80</w:t>
      </w:r>
      <w:r w:rsidRPr="0018633B">
        <w:t>%)</w:t>
      </w:r>
      <w:r>
        <w:t>;</w:t>
      </w:r>
    </w:p>
    <w:p w14:paraId="04F4F3E5" w14:textId="77777777" w:rsidR="001772CC" w:rsidRPr="0018633B" w:rsidRDefault="001772CC" w:rsidP="0057078F">
      <w:pPr>
        <w:pStyle w:val="a3"/>
        <w:spacing w:line="276" w:lineRule="auto"/>
        <w:ind w:left="0" w:right="12"/>
        <w:jc w:val="both"/>
      </w:pPr>
      <w:r>
        <w:t>-</w:t>
      </w:r>
      <w:r w:rsidRPr="0018633B">
        <w:t xml:space="preserve"> средний уровень</w:t>
      </w:r>
      <w:r>
        <w:t>-</w:t>
      </w:r>
      <w:r w:rsidRPr="0018633B">
        <w:t>1 ((</w:t>
      </w:r>
      <w:r>
        <w:t>20</w:t>
      </w:r>
      <w:r w:rsidRPr="0018633B">
        <w:t>%</w:t>
      </w:r>
      <w:r>
        <w:t>.</w:t>
      </w:r>
      <w:r w:rsidRPr="0018633B">
        <w:t xml:space="preserve">  </w:t>
      </w:r>
    </w:p>
    <w:p w14:paraId="443D5E66" w14:textId="77777777" w:rsidR="001772CC" w:rsidRPr="0018633B" w:rsidRDefault="001772CC" w:rsidP="0057078F">
      <w:pPr>
        <w:pStyle w:val="a3"/>
        <w:ind w:left="0" w:right="12"/>
        <w:jc w:val="both"/>
      </w:pPr>
      <w:r w:rsidRPr="0018633B">
        <w:t xml:space="preserve">Таким образом, уровень подготовки к началу обучения в 1 классе: </w:t>
      </w:r>
      <w:r>
        <w:t>4</w:t>
      </w:r>
      <w:r w:rsidRPr="0018633B">
        <w:t xml:space="preserve"> воспитанников соответствует требованиям ГОСО., 1 воспитанник оставлен на повторное обучение, согласно заключению ПМПК </w:t>
      </w:r>
      <w:proofErr w:type="gramStart"/>
      <w:r w:rsidRPr="0018633B">
        <w:t>( Справка</w:t>
      </w:r>
      <w:proofErr w:type="gramEnd"/>
      <w:r w:rsidRPr="0018633B">
        <w:t xml:space="preserve"> №21086 от 17.08.2023 года, диагноз ОНР-1 уровень)</w:t>
      </w:r>
    </w:p>
    <w:p w14:paraId="015B5077" w14:textId="77777777" w:rsidR="001772CC" w:rsidRPr="0018633B" w:rsidRDefault="001772CC" w:rsidP="0057078F">
      <w:pPr>
        <w:pStyle w:val="a3"/>
        <w:spacing w:line="276" w:lineRule="auto"/>
        <w:ind w:left="0" w:right="12"/>
        <w:jc w:val="both"/>
      </w:pPr>
    </w:p>
    <w:p w14:paraId="272A9DCE" w14:textId="292FB03F" w:rsidR="001772CC" w:rsidRPr="0018633B" w:rsidRDefault="001772CC" w:rsidP="00FD2210">
      <w:pPr>
        <w:pStyle w:val="a3"/>
        <w:spacing w:line="276" w:lineRule="auto"/>
        <w:ind w:left="0" w:right="12" w:firstLine="708"/>
        <w:jc w:val="both"/>
      </w:pPr>
      <w:r w:rsidRPr="0018633B">
        <w:rPr>
          <w:b/>
        </w:rPr>
        <w:t xml:space="preserve">В 2023 -2024 году </w:t>
      </w:r>
      <w:r w:rsidRPr="0018633B">
        <w:t xml:space="preserve">в предшкольном классе на начало года обучалось </w:t>
      </w:r>
      <w:r>
        <w:t>6</w:t>
      </w:r>
      <w:r w:rsidRPr="0018633B">
        <w:t xml:space="preserve"> воспитанников, </w:t>
      </w:r>
      <w:r w:rsidRPr="00732B69">
        <w:rPr>
          <w:b/>
          <w:bCs/>
        </w:rPr>
        <w:t>по результатам стартового мониторинга</w:t>
      </w:r>
      <w:r w:rsidRPr="0018633B">
        <w:t xml:space="preserve"> было выявлено:</w:t>
      </w:r>
    </w:p>
    <w:p w14:paraId="28F4A0A2" w14:textId="77777777" w:rsidR="001772CC" w:rsidRPr="00732B69" w:rsidRDefault="001772CC" w:rsidP="0057078F">
      <w:pPr>
        <w:pStyle w:val="a3"/>
        <w:spacing w:line="276" w:lineRule="auto"/>
        <w:ind w:left="0" w:right="12"/>
        <w:jc w:val="both"/>
        <w:rPr>
          <w:i/>
          <w:iCs/>
        </w:rPr>
      </w:pPr>
      <w:r w:rsidRPr="00732B69">
        <w:rPr>
          <w:i/>
          <w:iCs/>
        </w:rPr>
        <w:t>Физическое развитие:</w:t>
      </w:r>
    </w:p>
    <w:p w14:paraId="4BC3400E" w14:textId="77777777" w:rsidR="001772CC" w:rsidRDefault="001772CC" w:rsidP="0057078F">
      <w:pPr>
        <w:pStyle w:val="a3"/>
        <w:spacing w:line="276" w:lineRule="auto"/>
        <w:ind w:left="0" w:right="12"/>
        <w:jc w:val="both"/>
      </w:pPr>
      <w:r>
        <w:t>-</w:t>
      </w:r>
      <w:r w:rsidRPr="0018633B">
        <w:t xml:space="preserve"> высокий уровень</w:t>
      </w:r>
      <w:r>
        <w:t>-0</w:t>
      </w:r>
    </w:p>
    <w:p w14:paraId="1C7D2913" w14:textId="77777777" w:rsidR="001772CC" w:rsidRDefault="001772CC" w:rsidP="0057078F">
      <w:pPr>
        <w:pStyle w:val="a3"/>
        <w:spacing w:line="276" w:lineRule="auto"/>
        <w:ind w:left="0" w:right="12"/>
        <w:jc w:val="both"/>
      </w:pPr>
      <w:r>
        <w:t>-</w:t>
      </w:r>
      <w:r w:rsidRPr="0018633B">
        <w:t xml:space="preserve"> средний уровень</w:t>
      </w:r>
      <w:r>
        <w:t>-4</w:t>
      </w:r>
      <w:r w:rsidRPr="0018633B">
        <w:t xml:space="preserve"> (</w:t>
      </w:r>
      <w:r>
        <w:t>66.8</w:t>
      </w:r>
      <w:r w:rsidRPr="0018633B">
        <w:t>%</w:t>
      </w:r>
      <w:r>
        <w:t>);</w:t>
      </w:r>
    </w:p>
    <w:p w14:paraId="089D80BE" w14:textId="77777777" w:rsidR="001772CC" w:rsidRPr="0018633B" w:rsidRDefault="001772CC" w:rsidP="0057078F">
      <w:pPr>
        <w:pStyle w:val="a3"/>
        <w:spacing w:line="276" w:lineRule="auto"/>
        <w:ind w:left="0" w:right="12"/>
        <w:jc w:val="both"/>
      </w:pPr>
      <w:r w:rsidRPr="0018633B">
        <w:t xml:space="preserve"> </w:t>
      </w:r>
      <w:r>
        <w:t>-</w:t>
      </w:r>
      <w:r w:rsidRPr="0018633B">
        <w:t>низкий уровень</w:t>
      </w:r>
      <w:r>
        <w:t>- 2</w:t>
      </w:r>
      <w:r w:rsidRPr="0018633B">
        <w:t xml:space="preserve"> (</w:t>
      </w:r>
      <w:r>
        <w:t>33.2</w:t>
      </w:r>
      <w:r w:rsidRPr="0018633B">
        <w:t>%)</w:t>
      </w:r>
      <w:r>
        <w:t>.</w:t>
      </w:r>
    </w:p>
    <w:p w14:paraId="1D60AD67" w14:textId="77777777" w:rsidR="001772CC" w:rsidRPr="00732B69" w:rsidRDefault="001772CC" w:rsidP="0057078F">
      <w:pPr>
        <w:pStyle w:val="a3"/>
        <w:spacing w:line="276" w:lineRule="auto"/>
        <w:ind w:left="0" w:right="12"/>
        <w:jc w:val="both"/>
        <w:rPr>
          <w:i/>
          <w:iCs/>
        </w:rPr>
      </w:pPr>
      <w:r w:rsidRPr="00732B69">
        <w:rPr>
          <w:i/>
          <w:iCs/>
        </w:rPr>
        <w:t>Развитие коммуникативных навыков: высокий уровень:</w:t>
      </w:r>
    </w:p>
    <w:p w14:paraId="20E8FA9F" w14:textId="77777777" w:rsidR="001772CC" w:rsidRDefault="001772CC" w:rsidP="0057078F">
      <w:pPr>
        <w:pStyle w:val="a3"/>
        <w:spacing w:line="276" w:lineRule="auto"/>
        <w:ind w:left="0" w:right="12"/>
        <w:jc w:val="both"/>
      </w:pPr>
      <w:r>
        <w:t>-</w:t>
      </w:r>
      <w:r w:rsidRPr="0018633B">
        <w:t xml:space="preserve"> высокий уровень</w:t>
      </w:r>
      <w:r>
        <w:t>-1</w:t>
      </w:r>
      <w:r w:rsidRPr="0018633B">
        <w:t xml:space="preserve"> (</w:t>
      </w:r>
      <w:r>
        <w:t>16.6</w:t>
      </w:r>
      <w:r w:rsidRPr="0018633B">
        <w:t>%)</w:t>
      </w:r>
      <w:r>
        <w:t>;</w:t>
      </w:r>
    </w:p>
    <w:p w14:paraId="24E37410" w14:textId="77777777" w:rsidR="001772CC" w:rsidRDefault="001772CC" w:rsidP="0057078F">
      <w:pPr>
        <w:pStyle w:val="a3"/>
        <w:spacing w:line="276" w:lineRule="auto"/>
        <w:ind w:left="0" w:right="12"/>
        <w:jc w:val="both"/>
      </w:pPr>
      <w:r>
        <w:t>-</w:t>
      </w:r>
      <w:r w:rsidRPr="0018633B">
        <w:t xml:space="preserve"> средний уровень</w:t>
      </w:r>
      <w:r>
        <w:t>-4</w:t>
      </w:r>
      <w:r w:rsidRPr="0018633B">
        <w:t xml:space="preserve"> </w:t>
      </w:r>
      <w:r>
        <w:t>(66.8%)</w:t>
      </w:r>
    </w:p>
    <w:p w14:paraId="2132BBA1" w14:textId="28DD9874" w:rsidR="001772CC" w:rsidRDefault="001772CC" w:rsidP="0057078F">
      <w:pPr>
        <w:pStyle w:val="a3"/>
        <w:spacing w:line="276" w:lineRule="auto"/>
        <w:ind w:left="0" w:right="12"/>
        <w:jc w:val="both"/>
      </w:pPr>
      <w:r w:rsidRPr="0018633B">
        <w:t xml:space="preserve"> </w:t>
      </w:r>
      <w:r>
        <w:t>-</w:t>
      </w:r>
      <w:r w:rsidRPr="0018633B">
        <w:t>низкий уровень</w:t>
      </w:r>
      <w:r>
        <w:t xml:space="preserve">- </w:t>
      </w:r>
      <w:r w:rsidRPr="0018633B">
        <w:t>1 (</w:t>
      </w:r>
      <w:r>
        <w:t>16.6</w:t>
      </w:r>
      <w:r w:rsidRPr="0018633B">
        <w:t>%)</w:t>
      </w:r>
      <w:r>
        <w:t>.</w:t>
      </w:r>
      <w:r w:rsidRPr="0018633B">
        <w:t xml:space="preserve"> </w:t>
      </w:r>
    </w:p>
    <w:p w14:paraId="3254CA62" w14:textId="77777777" w:rsidR="001772CC" w:rsidRPr="00732B69" w:rsidRDefault="001772CC" w:rsidP="0057078F">
      <w:pPr>
        <w:pStyle w:val="a3"/>
        <w:spacing w:line="276" w:lineRule="auto"/>
        <w:ind w:left="0" w:right="12"/>
        <w:jc w:val="both"/>
        <w:rPr>
          <w:i/>
          <w:iCs/>
        </w:rPr>
      </w:pPr>
      <w:r w:rsidRPr="00732B69">
        <w:rPr>
          <w:i/>
          <w:iCs/>
        </w:rPr>
        <w:t xml:space="preserve"> Развитие познавательных и интеллектуальных навыков: </w:t>
      </w:r>
    </w:p>
    <w:p w14:paraId="79E4E299" w14:textId="77777777" w:rsidR="001772CC" w:rsidRDefault="001772CC" w:rsidP="0057078F">
      <w:pPr>
        <w:pStyle w:val="a3"/>
        <w:spacing w:line="276" w:lineRule="auto"/>
        <w:ind w:left="0" w:right="12"/>
        <w:jc w:val="both"/>
      </w:pPr>
      <w:r>
        <w:t>-</w:t>
      </w:r>
      <w:r w:rsidRPr="0018633B">
        <w:t xml:space="preserve"> высокий уровень</w:t>
      </w:r>
      <w:r>
        <w:t>-1</w:t>
      </w:r>
      <w:r w:rsidRPr="0018633B">
        <w:t xml:space="preserve"> (</w:t>
      </w:r>
      <w:r>
        <w:t>16.6</w:t>
      </w:r>
      <w:r w:rsidRPr="0018633B">
        <w:t>%)</w:t>
      </w:r>
      <w:r>
        <w:t>;</w:t>
      </w:r>
    </w:p>
    <w:p w14:paraId="5CD5EEFB" w14:textId="77777777" w:rsidR="001772CC" w:rsidRDefault="001772CC" w:rsidP="0057078F">
      <w:pPr>
        <w:pStyle w:val="a3"/>
        <w:spacing w:line="276" w:lineRule="auto"/>
        <w:ind w:left="0" w:right="12"/>
        <w:jc w:val="both"/>
      </w:pPr>
      <w:r>
        <w:t>-</w:t>
      </w:r>
      <w:r w:rsidRPr="0018633B">
        <w:t xml:space="preserve"> средний уровень</w:t>
      </w:r>
      <w:r>
        <w:t>-4</w:t>
      </w:r>
      <w:r w:rsidRPr="0018633B">
        <w:t xml:space="preserve"> </w:t>
      </w:r>
      <w:r>
        <w:t>(66.8%)</w:t>
      </w:r>
    </w:p>
    <w:p w14:paraId="163E0680" w14:textId="77777777" w:rsidR="001772CC" w:rsidRPr="0018633B" w:rsidRDefault="001772CC" w:rsidP="0057078F">
      <w:pPr>
        <w:pStyle w:val="a3"/>
        <w:spacing w:line="276" w:lineRule="auto"/>
        <w:ind w:left="0" w:right="12"/>
        <w:jc w:val="both"/>
      </w:pPr>
      <w:r w:rsidRPr="0018633B">
        <w:t xml:space="preserve"> </w:t>
      </w:r>
      <w:r>
        <w:t>-</w:t>
      </w:r>
      <w:r w:rsidRPr="0018633B">
        <w:t>низкий уровень</w:t>
      </w:r>
      <w:r>
        <w:t xml:space="preserve">- </w:t>
      </w:r>
      <w:r w:rsidRPr="0018633B">
        <w:t>1 (</w:t>
      </w:r>
      <w:r>
        <w:t>16.6</w:t>
      </w:r>
      <w:r w:rsidRPr="0018633B">
        <w:t>%)</w:t>
      </w:r>
      <w:r>
        <w:t>.</w:t>
      </w:r>
    </w:p>
    <w:p w14:paraId="648C24E1" w14:textId="77777777" w:rsidR="001772CC" w:rsidRDefault="001772CC" w:rsidP="0057078F">
      <w:pPr>
        <w:pStyle w:val="a3"/>
        <w:spacing w:line="276" w:lineRule="auto"/>
        <w:ind w:left="0" w:right="12"/>
        <w:jc w:val="both"/>
      </w:pPr>
      <w:r w:rsidRPr="00732B69">
        <w:rPr>
          <w:i/>
          <w:iCs/>
        </w:rPr>
        <w:t>Развитие творческих навыков, исследовательской деятельности детей</w:t>
      </w:r>
      <w:r w:rsidRPr="0018633B">
        <w:t xml:space="preserve">: </w:t>
      </w:r>
    </w:p>
    <w:p w14:paraId="6F6FB768" w14:textId="77777777" w:rsidR="001772CC" w:rsidRDefault="001772CC" w:rsidP="0057078F">
      <w:pPr>
        <w:pStyle w:val="a3"/>
        <w:spacing w:line="276" w:lineRule="auto"/>
        <w:ind w:left="0" w:right="12"/>
        <w:jc w:val="both"/>
      </w:pPr>
      <w:r>
        <w:t>-</w:t>
      </w:r>
      <w:r w:rsidRPr="0018633B">
        <w:t xml:space="preserve"> высокий уровень</w:t>
      </w:r>
      <w:r>
        <w:t>-1</w:t>
      </w:r>
      <w:r w:rsidRPr="0018633B">
        <w:t xml:space="preserve"> (</w:t>
      </w:r>
      <w:r>
        <w:t>16.6</w:t>
      </w:r>
      <w:r w:rsidRPr="0018633B">
        <w:t>%)</w:t>
      </w:r>
      <w:r>
        <w:t>;</w:t>
      </w:r>
    </w:p>
    <w:p w14:paraId="2BDC11A9" w14:textId="77777777" w:rsidR="001772CC" w:rsidRDefault="001772CC" w:rsidP="0057078F">
      <w:pPr>
        <w:pStyle w:val="a3"/>
        <w:spacing w:line="276" w:lineRule="auto"/>
        <w:ind w:left="0" w:right="12"/>
        <w:jc w:val="both"/>
      </w:pPr>
      <w:r>
        <w:t>-</w:t>
      </w:r>
      <w:r w:rsidRPr="0018633B">
        <w:t xml:space="preserve"> средний уровень</w:t>
      </w:r>
      <w:r>
        <w:t>-4</w:t>
      </w:r>
      <w:r w:rsidRPr="0018633B">
        <w:t xml:space="preserve"> </w:t>
      </w:r>
      <w:r>
        <w:t>(66.8%)</w:t>
      </w:r>
    </w:p>
    <w:p w14:paraId="349E440E" w14:textId="77777777" w:rsidR="001772CC" w:rsidRPr="0018633B" w:rsidRDefault="001772CC" w:rsidP="0057078F">
      <w:pPr>
        <w:pStyle w:val="a3"/>
        <w:spacing w:line="276" w:lineRule="auto"/>
        <w:ind w:left="0" w:right="12"/>
        <w:jc w:val="both"/>
      </w:pPr>
      <w:r w:rsidRPr="0018633B">
        <w:t xml:space="preserve"> </w:t>
      </w:r>
      <w:r>
        <w:t>-</w:t>
      </w:r>
      <w:r w:rsidRPr="0018633B">
        <w:t>низкий уровень</w:t>
      </w:r>
      <w:r>
        <w:t>-</w:t>
      </w:r>
      <w:r w:rsidRPr="0018633B">
        <w:t>1 (</w:t>
      </w:r>
      <w:r>
        <w:t>16.6</w:t>
      </w:r>
      <w:r w:rsidRPr="0018633B">
        <w:t>%)</w:t>
      </w:r>
      <w:r>
        <w:t>.</w:t>
      </w:r>
    </w:p>
    <w:p w14:paraId="36A5A7C0" w14:textId="77777777" w:rsidR="001772CC" w:rsidRPr="00732B69" w:rsidRDefault="001772CC" w:rsidP="0057078F">
      <w:pPr>
        <w:pStyle w:val="a3"/>
        <w:spacing w:line="276" w:lineRule="auto"/>
        <w:ind w:left="0" w:right="12"/>
        <w:jc w:val="both"/>
        <w:rPr>
          <w:i/>
          <w:iCs/>
        </w:rPr>
      </w:pPr>
      <w:r w:rsidRPr="00732B69">
        <w:rPr>
          <w:i/>
          <w:iCs/>
        </w:rPr>
        <w:t>Формирование социально-эмоциональных навыков:</w:t>
      </w:r>
    </w:p>
    <w:p w14:paraId="0C21425A" w14:textId="77777777" w:rsidR="001772CC" w:rsidRDefault="001772CC" w:rsidP="0057078F">
      <w:pPr>
        <w:pStyle w:val="a3"/>
        <w:spacing w:line="276" w:lineRule="auto"/>
        <w:ind w:left="0" w:right="12"/>
        <w:jc w:val="both"/>
      </w:pPr>
      <w:r>
        <w:t>-</w:t>
      </w:r>
      <w:r w:rsidRPr="0018633B">
        <w:t xml:space="preserve"> высокий уровень</w:t>
      </w:r>
      <w:r>
        <w:t>-0</w:t>
      </w:r>
      <w:r w:rsidRPr="0018633B">
        <w:t xml:space="preserve"> </w:t>
      </w:r>
    </w:p>
    <w:p w14:paraId="72FB22C0" w14:textId="77777777" w:rsidR="001772CC" w:rsidRDefault="001772CC" w:rsidP="0057078F">
      <w:pPr>
        <w:pStyle w:val="a3"/>
        <w:spacing w:line="276" w:lineRule="auto"/>
        <w:ind w:left="0" w:right="12"/>
        <w:jc w:val="both"/>
      </w:pPr>
      <w:r>
        <w:t>-</w:t>
      </w:r>
      <w:r w:rsidRPr="0018633B">
        <w:t xml:space="preserve"> средний уровень</w:t>
      </w:r>
      <w:r>
        <w:t>-4</w:t>
      </w:r>
      <w:r w:rsidRPr="0018633B">
        <w:t xml:space="preserve"> </w:t>
      </w:r>
      <w:r>
        <w:t>(66.8</w:t>
      </w:r>
      <w:r w:rsidRPr="0018633B">
        <w:t>%</w:t>
      </w:r>
      <w:r>
        <w:t>);</w:t>
      </w:r>
    </w:p>
    <w:p w14:paraId="27711876" w14:textId="77777777" w:rsidR="001772CC" w:rsidRPr="0018633B" w:rsidRDefault="001772CC" w:rsidP="0057078F">
      <w:pPr>
        <w:pStyle w:val="a3"/>
        <w:spacing w:line="276" w:lineRule="auto"/>
        <w:ind w:left="0" w:right="12"/>
        <w:jc w:val="both"/>
      </w:pPr>
      <w:r w:rsidRPr="0018633B">
        <w:t xml:space="preserve"> </w:t>
      </w:r>
      <w:r>
        <w:t>-</w:t>
      </w:r>
      <w:r w:rsidRPr="0018633B">
        <w:t>низкий уровень</w:t>
      </w:r>
      <w:r>
        <w:t>-2</w:t>
      </w:r>
      <w:r w:rsidRPr="0018633B">
        <w:t xml:space="preserve"> (</w:t>
      </w:r>
      <w:r>
        <w:t>33.2</w:t>
      </w:r>
      <w:r w:rsidRPr="0018633B">
        <w:t>%)</w:t>
      </w:r>
      <w:r>
        <w:t>.</w:t>
      </w:r>
    </w:p>
    <w:p w14:paraId="38C43252" w14:textId="77777777" w:rsidR="001772CC" w:rsidRDefault="001772CC" w:rsidP="0057078F">
      <w:pPr>
        <w:pStyle w:val="a3"/>
        <w:spacing w:line="276" w:lineRule="auto"/>
        <w:ind w:left="0" w:right="12"/>
        <w:jc w:val="both"/>
      </w:pPr>
      <w:r w:rsidRPr="0018633B">
        <w:lastRenderedPageBreak/>
        <w:t>В течение года в класс предшкольной подготовки прибыла 1 воспитанница. Итого обучается на конец года -</w:t>
      </w:r>
      <w:r>
        <w:t>7</w:t>
      </w:r>
      <w:r w:rsidRPr="0018633B">
        <w:t xml:space="preserve">.  </w:t>
      </w:r>
    </w:p>
    <w:p w14:paraId="59CB4A41" w14:textId="77777777" w:rsidR="001772CC" w:rsidRPr="0018633B" w:rsidRDefault="001772CC" w:rsidP="00FD2210">
      <w:pPr>
        <w:pStyle w:val="a3"/>
        <w:spacing w:line="276" w:lineRule="auto"/>
        <w:ind w:left="0" w:right="12" w:firstLine="708"/>
        <w:jc w:val="both"/>
      </w:pPr>
      <w:proofErr w:type="gramStart"/>
      <w:r w:rsidRPr="00FD6D42">
        <w:rPr>
          <w:b/>
          <w:bCs/>
        </w:rPr>
        <w:t>Итоговый  мониторинг</w:t>
      </w:r>
      <w:proofErr w:type="gramEnd"/>
      <w:r w:rsidRPr="0018633B">
        <w:t xml:space="preserve"> показал следующие результаты:</w:t>
      </w:r>
    </w:p>
    <w:p w14:paraId="66EC90FA" w14:textId="77777777" w:rsidR="001772CC" w:rsidRPr="00FD6D42" w:rsidRDefault="001772CC" w:rsidP="0057078F">
      <w:pPr>
        <w:pStyle w:val="a3"/>
        <w:spacing w:line="276" w:lineRule="auto"/>
        <w:ind w:left="0" w:right="12"/>
        <w:jc w:val="both"/>
        <w:rPr>
          <w:i/>
          <w:iCs/>
        </w:rPr>
      </w:pPr>
      <w:r w:rsidRPr="00FD6D42">
        <w:rPr>
          <w:i/>
          <w:iCs/>
        </w:rPr>
        <w:t xml:space="preserve">Физическое развитие: </w:t>
      </w:r>
    </w:p>
    <w:p w14:paraId="1C82C035" w14:textId="77777777" w:rsidR="001772CC" w:rsidRDefault="001772CC" w:rsidP="0057078F">
      <w:pPr>
        <w:pStyle w:val="a3"/>
        <w:spacing w:line="276" w:lineRule="auto"/>
        <w:ind w:left="0" w:right="12"/>
        <w:jc w:val="both"/>
      </w:pPr>
      <w:r>
        <w:t>-</w:t>
      </w:r>
      <w:r w:rsidRPr="0018633B">
        <w:t xml:space="preserve"> высокий уровень</w:t>
      </w:r>
      <w:r>
        <w:t>-6</w:t>
      </w:r>
      <w:r w:rsidRPr="0018633B">
        <w:t xml:space="preserve"> (</w:t>
      </w:r>
      <w:r>
        <w:t>85.7</w:t>
      </w:r>
      <w:r w:rsidRPr="0018633B">
        <w:t>%)</w:t>
      </w:r>
      <w:r>
        <w:t>;</w:t>
      </w:r>
    </w:p>
    <w:p w14:paraId="5F146E9E" w14:textId="77777777" w:rsidR="001772CC" w:rsidRDefault="001772CC" w:rsidP="0057078F">
      <w:pPr>
        <w:pStyle w:val="a3"/>
        <w:spacing w:line="276" w:lineRule="auto"/>
        <w:ind w:left="0" w:right="12"/>
        <w:jc w:val="both"/>
      </w:pPr>
      <w:r>
        <w:t>-</w:t>
      </w:r>
      <w:r w:rsidRPr="0018633B">
        <w:t xml:space="preserve"> средний уровень</w:t>
      </w:r>
      <w:r>
        <w:t>-1</w:t>
      </w:r>
      <w:r w:rsidRPr="0018633B">
        <w:t xml:space="preserve"> </w:t>
      </w:r>
      <w:r>
        <w:t>(14.3%)</w:t>
      </w:r>
    </w:p>
    <w:p w14:paraId="2DE49A89" w14:textId="77777777" w:rsidR="001772CC" w:rsidRPr="0018633B" w:rsidRDefault="001772CC" w:rsidP="0057078F">
      <w:pPr>
        <w:pStyle w:val="a3"/>
        <w:spacing w:line="276" w:lineRule="auto"/>
        <w:ind w:left="0" w:right="12"/>
        <w:jc w:val="both"/>
      </w:pPr>
      <w:r w:rsidRPr="0018633B">
        <w:t xml:space="preserve"> </w:t>
      </w:r>
      <w:r>
        <w:t>-</w:t>
      </w:r>
      <w:r w:rsidRPr="0018633B">
        <w:t>низкий уровень</w:t>
      </w:r>
      <w:r>
        <w:t>-0.</w:t>
      </w:r>
    </w:p>
    <w:p w14:paraId="36094C44" w14:textId="77777777" w:rsidR="001772CC" w:rsidRDefault="001772CC" w:rsidP="0057078F">
      <w:pPr>
        <w:pStyle w:val="a3"/>
        <w:spacing w:line="276" w:lineRule="auto"/>
        <w:ind w:left="0" w:right="12"/>
        <w:jc w:val="both"/>
      </w:pPr>
      <w:r w:rsidRPr="0018633B">
        <w:t xml:space="preserve"> Развитие коммуникативных навыков: </w:t>
      </w:r>
    </w:p>
    <w:p w14:paraId="1DBFA605" w14:textId="77777777" w:rsidR="001772CC" w:rsidRDefault="001772CC" w:rsidP="0057078F">
      <w:pPr>
        <w:pStyle w:val="a3"/>
        <w:spacing w:line="276" w:lineRule="auto"/>
        <w:ind w:left="0" w:right="12"/>
        <w:jc w:val="both"/>
      </w:pPr>
      <w:r>
        <w:t>-</w:t>
      </w:r>
      <w:r w:rsidRPr="0018633B">
        <w:t xml:space="preserve"> высокий уровень</w:t>
      </w:r>
      <w:r>
        <w:t>-5</w:t>
      </w:r>
      <w:r w:rsidRPr="0018633B">
        <w:t xml:space="preserve"> (</w:t>
      </w:r>
      <w:r>
        <w:t>71.4</w:t>
      </w:r>
      <w:r w:rsidRPr="0018633B">
        <w:t>%)</w:t>
      </w:r>
      <w:r>
        <w:t>;</w:t>
      </w:r>
    </w:p>
    <w:p w14:paraId="5C50D512" w14:textId="77777777" w:rsidR="001772CC" w:rsidRDefault="001772CC" w:rsidP="0057078F">
      <w:pPr>
        <w:pStyle w:val="a3"/>
        <w:spacing w:line="276" w:lineRule="auto"/>
        <w:ind w:left="0" w:right="12"/>
        <w:jc w:val="both"/>
      </w:pPr>
      <w:r>
        <w:t>-</w:t>
      </w:r>
      <w:r w:rsidRPr="0018633B">
        <w:t xml:space="preserve"> средний уровень</w:t>
      </w:r>
      <w:r>
        <w:t>-1</w:t>
      </w:r>
      <w:r w:rsidRPr="0018633B">
        <w:t xml:space="preserve"> </w:t>
      </w:r>
      <w:r>
        <w:t>(14.3%)</w:t>
      </w:r>
    </w:p>
    <w:p w14:paraId="240B09C7" w14:textId="77777777" w:rsidR="001772CC" w:rsidRDefault="001772CC" w:rsidP="0057078F">
      <w:pPr>
        <w:pStyle w:val="a3"/>
        <w:spacing w:line="276" w:lineRule="auto"/>
        <w:ind w:left="0" w:right="12"/>
        <w:jc w:val="both"/>
      </w:pPr>
      <w:r w:rsidRPr="0018633B">
        <w:t xml:space="preserve"> </w:t>
      </w:r>
      <w:r>
        <w:t>-</w:t>
      </w:r>
      <w:r w:rsidRPr="0018633B">
        <w:t>низкий уровень</w:t>
      </w:r>
      <w:r>
        <w:t>-</w:t>
      </w:r>
      <w:r w:rsidRPr="00101761">
        <w:t xml:space="preserve"> </w:t>
      </w:r>
      <w:r>
        <w:t>1</w:t>
      </w:r>
      <w:r w:rsidRPr="0018633B">
        <w:t xml:space="preserve"> </w:t>
      </w:r>
      <w:r>
        <w:t>(14.3%)</w:t>
      </w:r>
    </w:p>
    <w:p w14:paraId="5682E2E5" w14:textId="77777777" w:rsidR="001772CC" w:rsidRPr="00FD6D42" w:rsidRDefault="001772CC" w:rsidP="0057078F">
      <w:pPr>
        <w:pStyle w:val="a3"/>
        <w:spacing w:line="276" w:lineRule="auto"/>
        <w:ind w:left="0" w:right="12"/>
        <w:jc w:val="both"/>
        <w:rPr>
          <w:i/>
          <w:iCs/>
        </w:rPr>
      </w:pPr>
      <w:r w:rsidRPr="00FD6D42">
        <w:rPr>
          <w:i/>
          <w:iCs/>
        </w:rPr>
        <w:t xml:space="preserve"> Познавательный и интеллектуальный навык: </w:t>
      </w:r>
    </w:p>
    <w:p w14:paraId="76474F98" w14:textId="77777777" w:rsidR="001772CC" w:rsidRDefault="001772CC" w:rsidP="0057078F">
      <w:pPr>
        <w:pStyle w:val="a3"/>
        <w:spacing w:line="276" w:lineRule="auto"/>
        <w:ind w:left="0" w:right="12"/>
        <w:jc w:val="both"/>
      </w:pPr>
      <w:r>
        <w:t>-</w:t>
      </w:r>
      <w:r w:rsidRPr="0018633B">
        <w:t xml:space="preserve"> высокий уровень:</w:t>
      </w:r>
      <w:r>
        <w:t>6</w:t>
      </w:r>
      <w:r w:rsidRPr="0018633B">
        <w:t xml:space="preserve"> (</w:t>
      </w:r>
      <w:r>
        <w:t>85.7</w:t>
      </w:r>
      <w:r w:rsidRPr="0018633B">
        <w:t>%)</w:t>
      </w:r>
      <w:r>
        <w:t>;</w:t>
      </w:r>
    </w:p>
    <w:p w14:paraId="28C56358" w14:textId="77777777" w:rsidR="001772CC" w:rsidRDefault="001772CC" w:rsidP="0057078F">
      <w:pPr>
        <w:pStyle w:val="a3"/>
        <w:spacing w:line="276" w:lineRule="auto"/>
        <w:ind w:left="0" w:right="12"/>
        <w:jc w:val="both"/>
      </w:pPr>
      <w:r>
        <w:t>-</w:t>
      </w:r>
      <w:r w:rsidRPr="0018633B">
        <w:t xml:space="preserve"> средний уровень:</w:t>
      </w:r>
      <w:r>
        <w:t>1</w:t>
      </w:r>
      <w:r w:rsidRPr="0018633B">
        <w:t xml:space="preserve"> </w:t>
      </w:r>
      <w:r>
        <w:t>(14.3%)</w:t>
      </w:r>
    </w:p>
    <w:p w14:paraId="6A22E137" w14:textId="1052F5BA" w:rsidR="001772CC" w:rsidRPr="0018633B" w:rsidRDefault="001772CC" w:rsidP="0057078F">
      <w:pPr>
        <w:pStyle w:val="a3"/>
        <w:spacing w:line="276" w:lineRule="auto"/>
        <w:ind w:left="0" w:right="12"/>
        <w:jc w:val="both"/>
      </w:pPr>
      <w:r w:rsidRPr="0018633B">
        <w:t xml:space="preserve"> </w:t>
      </w:r>
      <w:r>
        <w:t>-</w:t>
      </w:r>
      <w:r w:rsidRPr="0018633B">
        <w:t>низкий уровень</w:t>
      </w:r>
      <w:r>
        <w:t>:0.</w:t>
      </w:r>
      <w:r w:rsidRPr="0018633B">
        <w:t xml:space="preserve"> </w:t>
      </w:r>
    </w:p>
    <w:p w14:paraId="5726EB26" w14:textId="77777777" w:rsidR="001772CC" w:rsidRPr="00FD6D42" w:rsidRDefault="001772CC" w:rsidP="0057078F">
      <w:pPr>
        <w:pStyle w:val="a3"/>
        <w:spacing w:line="276" w:lineRule="auto"/>
        <w:ind w:left="0" w:right="12"/>
        <w:jc w:val="both"/>
        <w:rPr>
          <w:i/>
          <w:iCs/>
        </w:rPr>
      </w:pPr>
      <w:r w:rsidRPr="0018633B">
        <w:t xml:space="preserve"> </w:t>
      </w:r>
      <w:r w:rsidRPr="00FD6D42">
        <w:rPr>
          <w:i/>
          <w:iCs/>
        </w:rPr>
        <w:t xml:space="preserve">Развитие творчества и исследовательской деятельности: </w:t>
      </w:r>
    </w:p>
    <w:p w14:paraId="0B17E76D" w14:textId="77777777" w:rsidR="001772CC" w:rsidRDefault="001772CC" w:rsidP="0057078F">
      <w:pPr>
        <w:pStyle w:val="a3"/>
        <w:spacing w:line="276" w:lineRule="auto"/>
        <w:ind w:left="0" w:right="12"/>
        <w:jc w:val="both"/>
      </w:pPr>
      <w:r>
        <w:t>-</w:t>
      </w:r>
      <w:r w:rsidRPr="0018633B">
        <w:t xml:space="preserve"> высокий уровень:</w:t>
      </w:r>
      <w:r>
        <w:t>6</w:t>
      </w:r>
      <w:r w:rsidRPr="0018633B">
        <w:t xml:space="preserve"> (</w:t>
      </w:r>
      <w:r>
        <w:t>85.7</w:t>
      </w:r>
      <w:r w:rsidRPr="0018633B">
        <w:t>%)</w:t>
      </w:r>
      <w:r>
        <w:t>;</w:t>
      </w:r>
    </w:p>
    <w:p w14:paraId="2F15F32D" w14:textId="77777777" w:rsidR="001772CC" w:rsidRDefault="001772CC" w:rsidP="0057078F">
      <w:pPr>
        <w:pStyle w:val="a3"/>
        <w:spacing w:line="276" w:lineRule="auto"/>
        <w:ind w:left="0" w:right="12"/>
        <w:jc w:val="both"/>
      </w:pPr>
      <w:r>
        <w:t>-</w:t>
      </w:r>
      <w:r w:rsidRPr="0018633B">
        <w:t xml:space="preserve"> средний уровень:</w:t>
      </w:r>
      <w:r>
        <w:t>1</w:t>
      </w:r>
      <w:r w:rsidRPr="0018633B">
        <w:t xml:space="preserve"> </w:t>
      </w:r>
      <w:r>
        <w:t>(14.3%)</w:t>
      </w:r>
    </w:p>
    <w:p w14:paraId="781ED01F" w14:textId="77777777" w:rsidR="001772CC" w:rsidRPr="0018633B" w:rsidRDefault="001772CC" w:rsidP="0057078F">
      <w:pPr>
        <w:pStyle w:val="a3"/>
        <w:spacing w:line="276" w:lineRule="auto"/>
        <w:ind w:left="0" w:right="12"/>
        <w:jc w:val="both"/>
      </w:pPr>
      <w:r w:rsidRPr="0018633B">
        <w:t xml:space="preserve"> </w:t>
      </w:r>
      <w:r>
        <w:t>-</w:t>
      </w:r>
      <w:r w:rsidRPr="0018633B">
        <w:t>низкий уровень</w:t>
      </w:r>
      <w:r>
        <w:t>:0.</w:t>
      </w:r>
    </w:p>
    <w:p w14:paraId="5123401A" w14:textId="77777777" w:rsidR="001772CC" w:rsidRPr="00FD6D42" w:rsidRDefault="001772CC" w:rsidP="0057078F">
      <w:pPr>
        <w:pStyle w:val="a3"/>
        <w:spacing w:line="276" w:lineRule="auto"/>
        <w:ind w:left="0" w:right="12"/>
        <w:jc w:val="both"/>
        <w:rPr>
          <w:i/>
          <w:iCs/>
        </w:rPr>
      </w:pPr>
      <w:r w:rsidRPr="00FD6D42">
        <w:rPr>
          <w:i/>
          <w:iCs/>
        </w:rPr>
        <w:t>Социально-эмоциональный навык:</w:t>
      </w:r>
    </w:p>
    <w:p w14:paraId="505F159D" w14:textId="77777777" w:rsidR="001772CC" w:rsidRDefault="001772CC" w:rsidP="0057078F">
      <w:pPr>
        <w:pStyle w:val="a3"/>
        <w:spacing w:line="276" w:lineRule="auto"/>
        <w:ind w:left="0" w:right="12"/>
        <w:jc w:val="both"/>
      </w:pPr>
      <w:r>
        <w:t>-</w:t>
      </w:r>
      <w:r w:rsidRPr="0018633B">
        <w:t xml:space="preserve"> высокий уровень:</w:t>
      </w:r>
      <w:r>
        <w:t>6</w:t>
      </w:r>
      <w:r w:rsidRPr="0018633B">
        <w:t xml:space="preserve"> (</w:t>
      </w:r>
      <w:r>
        <w:t>85.7</w:t>
      </w:r>
      <w:r w:rsidRPr="0018633B">
        <w:t>%)</w:t>
      </w:r>
      <w:r>
        <w:t>;</w:t>
      </w:r>
    </w:p>
    <w:p w14:paraId="6ACCFEA6" w14:textId="77777777" w:rsidR="001772CC" w:rsidRDefault="001772CC" w:rsidP="0057078F">
      <w:pPr>
        <w:pStyle w:val="a3"/>
        <w:spacing w:line="276" w:lineRule="auto"/>
        <w:ind w:left="0" w:right="12"/>
        <w:jc w:val="both"/>
      </w:pPr>
      <w:r>
        <w:t>-</w:t>
      </w:r>
      <w:r w:rsidRPr="0018633B">
        <w:t xml:space="preserve"> средний уровень:</w:t>
      </w:r>
      <w:r>
        <w:t>1</w:t>
      </w:r>
      <w:r w:rsidRPr="0018633B">
        <w:t xml:space="preserve"> </w:t>
      </w:r>
      <w:r>
        <w:t>(14.3%)</w:t>
      </w:r>
    </w:p>
    <w:p w14:paraId="4B799C86" w14:textId="19670AE1" w:rsidR="001772CC" w:rsidRDefault="001772CC" w:rsidP="0057078F">
      <w:pPr>
        <w:pStyle w:val="a3"/>
        <w:spacing w:line="276" w:lineRule="auto"/>
        <w:ind w:left="0" w:right="12"/>
        <w:jc w:val="both"/>
      </w:pPr>
      <w:r w:rsidRPr="0018633B">
        <w:t xml:space="preserve"> </w:t>
      </w:r>
      <w:r>
        <w:t>-</w:t>
      </w:r>
      <w:r w:rsidRPr="0018633B">
        <w:t>низкий уровень</w:t>
      </w:r>
      <w:r>
        <w:t>:0.</w:t>
      </w:r>
      <w:r w:rsidRPr="0018633B">
        <w:t xml:space="preserve"> </w:t>
      </w:r>
    </w:p>
    <w:p w14:paraId="1376AC21" w14:textId="77777777" w:rsidR="001772CC" w:rsidRPr="0018633B" w:rsidRDefault="001772CC" w:rsidP="0057078F">
      <w:pPr>
        <w:pStyle w:val="a3"/>
        <w:ind w:left="0" w:right="12" w:firstLine="708"/>
        <w:jc w:val="both"/>
      </w:pPr>
      <w:r w:rsidRPr="0018633B">
        <w:t xml:space="preserve">Уровень подготовки к началу обучения в 1 классе: </w:t>
      </w:r>
      <w:r>
        <w:t>6</w:t>
      </w:r>
      <w:r w:rsidRPr="0018633B">
        <w:t xml:space="preserve"> воспитанников соответству</w:t>
      </w:r>
      <w:r>
        <w:t>ю</w:t>
      </w:r>
      <w:r w:rsidRPr="0018633B">
        <w:t>т требованиям ГОСО, 1 воспитанник в августе 2024 года будет проходить ПМПК с целью определения дальнейшего обучения, так как речевые навыки недостаточно развиты.</w:t>
      </w:r>
    </w:p>
    <w:p w14:paraId="4AB63399" w14:textId="77777777" w:rsidR="0057078F" w:rsidRDefault="001772CC" w:rsidP="0057078F">
      <w:pPr>
        <w:pStyle w:val="a3"/>
        <w:ind w:left="0" w:right="12" w:firstLine="708"/>
        <w:jc w:val="both"/>
        <w:rPr>
          <w:i/>
        </w:rPr>
      </w:pPr>
      <w:r w:rsidRPr="0018633B">
        <w:rPr>
          <w:i/>
        </w:rPr>
        <w:t>Прилагается сводный отчет по результатам мониторинга</w:t>
      </w:r>
    </w:p>
    <w:p w14:paraId="4AE6449B" w14:textId="77777777" w:rsidR="0068362D" w:rsidRPr="0018633B" w:rsidRDefault="0068362D" w:rsidP="0057078F">
      <w:pPr>
        <w:pStyle w:val="a3"/>
        <w:ind w:left="0" w:right="12" w:firstLine="708"/>
        <w:jc w:val="both"/>
        <w:rPr>
          <w:i/>
        </w:rPr>
      </w:pPr>
    </w:p>
    <w:p w14:paraId="7EE2C7D8" w14:textId="77777777" w:rsidR="001772CC" w:rsidRDefault="001772CC" w:rsidP="00FD2210">
      <w:pPr>
        <w:ind w:firstLine="708"/>
        <w:jc w:val="both"/>
        <w:rPr>
          <w:sz w:val="28"/>
          <w:szCs w:val="28"/>
        </w:rPr>
      </w:pPr>
      <w:r w:rsidRPr="00DB1ACA">
        <w:rPr>
          <w:b/>
          <w:bCs/>
          <w:sz w:val="28"/>
          <w:szCs w:val="28"/>
        </w:rPr>
        <w:t>Перспективный план организованной деятельности за оцениваемый период.</w:t>
      </w:r>
      <w:r w:rsidRPr="00DB1ACA">
        <w:rPr>
          <w:sz w:val="28"/>
          <w:szCs w:val="28"/>
        </w:rPr>
        <w:t xml:space="preserve"> </w:t>
      </w:r>
    </w:p>
    <w:p w14:paraId="5D19ABFE" w14:textId="77777777" w:rsidR="001772CC" w:rsidRDefault="001772CC" w:rsidP="00FD2210">
      <w:pPr>
        <w:ind w:firstLine="708"/>
        <w:jc w:val="both"/>
        <w:rPr>
          <w:sz w:val="28"/>
          <w:szCs w:val="28"/>
        </w:rPr>
      </w:pPr>
      <w:r w:rsidRPr="00DB1ACA">
        <w:rPr>
          <w:sz w:val="28"/>
          <w:szCs w:val="28"/>
        </w:rPr>
        <w:t xml:space="preserve">Перспективный план на </w:t>
      </w:r>
      <w:proofErr w:type="gramStart"/>
      <w:r w:rsidRPr="00DB1ACA">
        <w:rPr>
          <w:b/>
          <w:bCs/>
          <w:sz w:val="28"/>
          <w:szCs w:val="28"/>
        </w:rPr>
        <w:t>2021-2022</w:t>
      </w:r>
      <w:proofErr w:type="gramEnd"/>
      <w:r w:rsidRPr="00DB1ACA">
        <w:rPr>
          <w:sz w:val="28"/>
          <w:szCs w:val="28"/>
        </w:rPr>
        <w:t xml:space="preserve"> учебный год в дошкольном мини-центре и в КПП разработан в соответствии со сквозными темами, утвержденными руководителем организации образования, рабочим планом, который включает пять образовательных областей: «Здоровье», «Коммуникация», «Познание», «Творчество», «Социум» и реализуется через организацию различных видов деятельности. В рамках каждой образовательной области определены виды организованной учебной деятельности с годовыми нагрузками. Перспективный план организованной учебной деятельности дошкольного мини-центра (дети от 4-х, 3-х,2-х лет) за </w:t>
      </w:r>
      <w:proofErr w:type="gramStart"/>
      <w:r w:rsidRPr="0076426F">
        <w:rPr>
          <w:sz w:val="28"/>
          <w:szCs w:val="28"/>
        </w:rPr>
        <w:t>2021-2022</w:t>
      </w:r>
      <w:proofErr w:type="gramEnd"/>
      <w:r w:rsidRPr="00DB1ACA">
        <w:rPr>
          <w:sz w:val="28"/>
          <w:szCs w:val="28"/>
        </w:rPr>
        <w:t xml:space="preserve"> учебный год </w:t>
      </w:r>
      <w:r w:rsidRPr="00DB1ACA">
        <w:rPr>
          <w:sz w:val="28"/>
          <w:szCs w:val="28"/>
        </w:rPr>
        <w:lastRenderedPageBreak/>
        <w:t xml:space="preserve">разработан на основе сквозных тем, по неделям учебного года (36), в соответствии с примерными сквозными темами. Перспективный план работы для класса предшкольной подготовки содержит сквозные темы и направлен на реализацию основных задач типовой учебной программы дошкольного воспитания и обучения. </w:t>
      </w:r>
    </w:p>
    <w:p w14:paraId="2F1F5346" w14:textId="77777777" w:rsidR="001772CC" w:rsidRDefault="001772CC" w:rsidP="00FD2210">
      <w:pPr>
        <w:ind w:firstLine="708"/>
        <w:jc w:val="both"/>
        <w:rPr>
          <w:sz w:val="28"/>
          <w:szCs w:val="28"/>
        </w:rPr>
      </w:pPr>
      <w:r w:rsidRPr="00DB1ACA">
        <w:rPr>
          <w:sz w:val="28"/>
          <w:szCs w:val="28"/>
        </w:rPr>
        <w:t xml:space="preserve">Перспективный план организованной деятельности на </w:t>
      </w:r>
      <w:r w:rsidRPr="00FD2210">
        <w:rPr>
          <w:b/>
          <w:sz w:val="28"/>
          <w:szCs w:val="28"/>
        </w:rPr>
        <w:t>2022-2023</w:t>
      </w:r>
      <w:r w:rsidRPr="00DB1ACA">
        <w:rPr>
          <w:sz w:val="28"/>
          <w:szCs w:val="28"/>
        </w:rPr>
        <w:t xml:space="preserve"> учебный год </w:t>
      </w:r>
      <w:r>
        <w:rPr>
          <w:sz w:val="28"/>
          <w:szCs w:val="28"/>
        </w:rPr>
        <w:t xml:space="preserve">разработан </w:t>
      </w:r>
      <w:r w:rsidRPr="00DB1ACA">
        <w:rPr>
          <w:sz w:val="28"/>
          <w:szCs w:val="28"/>
        </w:rPr>
        <w:t>на основе Типового учебного плана</w:t>
      </w:r>
      <w:r>
        <w:rPr>
          <w:sz w:val="28"/>
          <w:szCs w:val="28"/>
        </w:rPr>
        <w:t xml:space="preserve"> </w:t>
      </w:r>
      <w:r w:rsidRPr="00DB1ACA">
        <w:rPr>
          <w:sz w:val="28"/>
          <w:szCs w:val="28"/>
        </w:rPr>
        <w:t xml:space="preserve">дошкольного воспитания и обучения </w:t>
      </w:r>
      <w:proofErr w:type="gramStart"/>
      <w:r w:rsidRPr="00DB1ACA">
        <w:rPr>
          <w:sz w:val="28"/>
          <w:szCs w:val="28"/>
        </w:rPr>
        <w:t>и  Типовой</w:t>
      </w:r>
      <w:proofErr w:type="gramEnd"/>
      <w:r w:rsidRPr="00DB1ACA">
        <w:rPr>
          <w:sz w:val="28"/>
          <w:szCs w:val="28"/>
        </w:rPr>
        <w:t xml:space="preserve"> учебной программы дошкольного воспитания и обучения. Перспективный план для мини-центра (дети 2-х,3-х,4-х лет) и предшкольного класса (дети 5 лет) направлен на формирование ключевых компетенций дошкольников и раскрывает базовые задачи в соответствии с Типовой учебной программы дошкольного воспитания и обучения.</w:t>
      </w:r>
    </w:p>
    <w:p w14:paraId="751EBCF6" w14:textId="25892BAB" w:rsidR="001772CC" w:rsidRDefault="00FD2210" w:rsidP="0057078F">
      <w:pPr>
        <w:jc w:val="both"/>
        <w:rPr>
          <w:sz w:val="28"/>
          <w:szCs w:val="28"/>
        </w:rPr>
      </w:pPr>
      <w:r>
        <w:rPr>
          <w:sz w:val="28"/>
          <w:szCs w:val="28"/>
        </w:rPr>
        <w:tab/>
      </w:r>
      <w:r w:rsidR="001772CC" w:rsidRPr="00DB1ACA">
        <w:rPr>
          <w:sz w:val="28"/>
          <w:szCs w:val="28"/>
        </w:rPr>
        <w:t xml:space="preserve">Перспективный план организованной деятельности на </w:t>
      </w:r>
      <w:r w:rsidR="001772CC" w:rsidRPr="00FD2210">
        <w:rPr>
          <w:b/>
          <w:sz w:val="28"/>
          <w:szCs w:val="28"/>
        </w:rPr>
        <w:t>2023-2024</w:t>
      </w:r>
      <w:r w:rsidR="001772CC" w:rsidRPr="00DB1ACA">
        <w:rPr>
          <w:sz w:val="28"/>
          <w:szCs w:val="28"/>
        </w:rPr>
        <w:t xml:space="preserve"> учебный год</w:t>
      </w:r>
      <w:r w:rsidR="001772CC">
        <w:rPr>
          <w:sz w:val="28"/>
          <w:szCs w:val="28"/>
        </w:rPr>
        <w:t xml:space="preserve"> </w:t>
      </w:r>
      <w:proofErr w:type="gramStart"/>
      <w:r w:rsidR="001772CC">
        <w:rPr>
          <w:sz w:val="28"/>
          <w:szCs w:val="28"/>
        </w:rPr>
        <w:t xml:space="preserve">разработан </w:t>
      </w:r>
      <w:r w:rsidR="001772CC" w:rsidRPr="00DB1ACA">
        <w:rPr>
          <w:sz w:val="28"/>
          <w:szCs w:val="28"/>
        </w:rPr>
        <w:t xml:space="preserve"> на</w:t>
      </w:r>
      <w:proofErr w:type="gramEnd"/>
      <w:r w:rsidR="001772CC" w:rsidRPr="00DB1ACA">
        <w:rPr>
          <w:sz w:val="28"/>
          <w:szCs w:val="28"/>
        </w:rPr>
        <w:t xml:space="preserve"> основе Типового учебного плана дошкольного воспитания и обучения и Типовой учебной программы дошкольного воспитания и обучения. Перспективный план для мини- центра (дети 3-х,4-х лет) и предшкольного класса (дети 5 лет) направлен на формирование ключевых компетенций дошкольников и раскрывает базовые задачи в соответствии с Типовой учебной программы дошкольного воспитания и обучения. При планировании воспитательно-образовательного процесса учитываются вариативность и использование различных форм, методов и приемов организации деятельности, что соответствует</w:t>
      </w:r>
      <w:r w:rsidR="001772CC">
        <w:rPr>
          <w:sz w:val="28"/>
          <w:szCs w:val="28"/>
        </w:rPr>
        <w:t xml:space="preserve"> </w:t>
      </w:r>
      <w:r w:rsidR="001772CC" w:rsidRPr="00DB1ACA">
        <w:rPr>
          <w:sz w:val="28"/>
          <w:szCs w:val="28"/>
        </w:rPr>
        <w:t>п.13 Государственного общеобязательного стандарта.</w:t>
      </w:r>
    </w:p>
    <w:p w14:paraId="37442214" w14:textId="77777777" w:rsidR="001772CC" w:rsidRPr="00DB1ACA" w:rsidRDefault="001772CC" w:rsidP="0057078F">
      <w:pPr>
        <w:jc w:val="both"/>
        <w:rPr>
          <w:sz w:val="28"/>
          <w:szCs w:val="28"/>
        </w:rPr>
      </w:pPr>
    </w:p>
    <w:p w14:paraId="4C393ACE" w14:textId="77777777" w:rsidR="008A0949" w:rsidRDefault="001772CC" w:rsidP="00FD2210">
      <w:pPr>
        <w:tabs>
          <w:tab w:val="left" w:pos="10206"/>
        </w:tabs>
        <w:ind w:right="-1"/>
        <w:jc w:val="both"/>
        <w:rPr>
          <w:b/>
          <w:bCs/>
          <w:sz w:val="28"/>
          <w:szCs w:val="28"/>
        </w:rPr>
      </w:pPr>
      <w:r w:rsidRPr="0018633B">
        <w:rPr>
          <w:b/>
          <w:bCs/>
          <w:sz w:val="28"/>
          <w:szCs w:val="28"/>
        </w:rPr>
        <w:t xml:space="preserve">Раздел 1.8. </w:t>
      </w:r>
      <w:r>
        <w:rPr>
          <w:b/>
          <w:bCs/>
          <w:sz w:val="28"/>
          <w:szCs w:val="28"/>
        </w:rPr>
        <w:t xml:space="preserve"> </w:t>
      </w:r>
      <w:r w:rsidR="0068362D">
        <w:rPr>
          <w:b/>
          <w:bCs/>
          <w:sz w:val="28"/>
          <w:szCs w:val="28"/>
        </w:rPr>
        <w:t xml:space="preserve">Опрос участников образовательного процесса </w:t>
      </w:r>
    </w:p>
    <w:p w14:paraId="57797D4F" w14:textId="0C2F9C8D" w:rsidR="001772CC" w:rsidRPr="008A0949" w:rsidRDefault="00FD2210" w:rsidP="008A0949">
      <w:pPr>
        <w:tabs>
          <w:tab w:val="left" w:pos="10206"/>
        </w:tabs>
        <w:ind w:right="-1" w:firstLine="567"/>
        <w:jc w:val="both"/>
        <w:rPr>
          <w:b/>
          <w:bCs/>
          <w:sz w:val="28"/>
          <w:szCs w:val="28"/>
        </w:rPr>
      </w:pPr>
      <w:r>
        <w:rPr>
          <w:sz w:val="28"/>
          <w:szCs w:val="28"/>
        </w:rPr>
        <w:t xml:space="preserve">В </w:t>
      </w:r>
      <w:r w:rsidR="001772CC" w:rsidRPr="0057078F">
        <w:rPr>
          <w:sz w:val="28"/>
          <w:szCs w:val="28"/>
        </w:rPr>
        <w:t>рамках</w:t>
      </w:r>
      <w:r w:rsidR="001772CC" w:rsidRPr="0057078F">
        <w:rPr>
          <w:spacing w:val="1"/>
          <w:sz w:val="28"/>
          <w:szCs w:val="28"/>
        </w:rPr>
        <w:t xml:space="preserve"> </w:t>
      </w:r>
      <w:r w:rsidR="001772CC" w:rsidRPr="0057078F">
        <w:rPr>
          <w:sz w:val="28"/>
          <w:szCs w:val="28"/>
        </w:rPr>
        <w:t>процедуры</w:t>
      </w:r>
      <w:r w:rsidR="001772CC" w:rsidRPr="0057078F">
        <w:rPr>
          <w:spacing w:val="1"/>
          <w:sz w:val="28"/>
          <w:szCs w:val="28"/>
        </w:rPr>
        <w:t xml:space="preserve"> </w:t>
      </w:r>
      <w:r w:rsidR="001772CC" w:rsidRPr="0057078F">
        <w:rPr>
          <w:sz w:val="28"/>
          <w:szCs w:val="28"/>
        </w:rPr>
        <w:t>самооценки</w:t>
      </w:r>
      <w:r w:rsidR="001772CC" w:rsidRPr="0057078F">
        <w:rPr>
          <w:spacing w:val="1"/>
          <w:sz w:val="28"/>
          <w:szCs w:val="28"/>
        </w:rPr>
        <w:t xml:space="preserve"> </w:t>
      </w:r>
      <w:r w:rsidR="001772CC" w:rsidRPr="0057078F">
        <w:rPr>
          <w:sz w:val="28"/>
          <w:szCs w:val="28"/>
        </w:rPr>
        <w:t>школы</w:t>
      </w:r>
      <w:r w:rsidR="001772CC" w:rsidRPr="0057078F">
        <w:rPr>
          <w:spacing w:val="1"/>
          <w:sz w:val="28"/>
          <w:szCs w:val="28"/>
        </w:rPr>
        <w:t xml:space="preserve"> </w:t>
      </w:r>
      <w:r w:rsidR="001772CC" w:rsidRPr="0057078F">
        <w:rPr>
          <w:sz w:val="28"/>
          <w:szCs w:val="28"/>
        </w:rPr>
        <w:t>был</w:t>
      </w:r>
      <w:r w:rsidR="001772CC" w:rsidRPr="0057078F">
        <w:rPr>
          <w:spacing w:val="1"/>
          <w:sz w:val="28"/>
          <w:szCs w:val="28"/>
        </w:rPr>
        <w:t xml:space="preserve"> </w:t>
      </w:r>
      <w:r w:rsidR="001772CC" w:rsidRPr="0057078F">
        <w:rPr>
          <w:sz w:val="28"/>
          <w:szCs w:val="28"/>
        </w:rPr>
        <w:t>проведен</w:t>
      </w:r>
      <w:r w:rsidR="001772CC" w:rsidRPr="0057078F">
        <w:rPr>
          <w:spacing w:val="1"/>
          <w:sz w:val="28"/>
          <w:szCs w:val="28"/>
        </w:rPr>
        <w:t xml:space="preserve"> </w:t>
      </w:r>
      <w:r w:rsidR="001772CC" w:rsidRPr="0057078F">
        <w:rPr>
          <w:sz w:val="28"/>
          <w:szCs w:val="28"/>
        </w:rPr>
        <w:t>опрос</w:t>
      </w:r>
      <w:r w:rsidR="001772CC" w:rsidRPr="0057078F">
        <w:rPr>
          <w:spacing w:val="1"/>
          <w:sz w:val="28"/>
          <w:szCs w:val="28"/>
        </w:rPr>
        <w:t xml:space="preserve"> </w:t>
      </w:r>
      <w:r w:rsidR="001772CC" w:rsidRPr="0057078F">
        <w:rPr>
          <w:sz w:val="28"/>
          <w:szCs w:val="28"/>
        </w:rPr>
        <w:t>участников</w:t>
      </w:r>
      <w:r w:rsidR="001772CC" w:rsidRPr="0057078F">
        <w:rPr>
          <w:spacing w:val="1"/>
          <w:sz w:val="28"/>
          <w:szCs w:val="28"/>
        </w:rPr>
        <w:t xml:space="preserve"> </w:t>
      </w:r>
      <w:r w:rsidR="001772CC" w:rsidRPr="0057078F">
        <w:rPr>
          <w:sz w:val="28"/>
          <w:szCs w:val="28"/>
        </w:rPr>
        <w:t>образовательного</w:t>
      </w:r>
      <w:r w:rsidR="001772CC" w:rsidRPr="0057078F">
        <w:rPr>
          <w:spacing w:val="1"/>
          <w:sz w:val="28"/>
          <w:szCs w:val="28"/>
        </w:rPr>
        <w:t xml:space="preserve"> </w:t>
      </w:r>
      <w:r w:rsidR="001772CC" w:rsidRPr="0057078F">
        <w:rPr>
          <w:sz w:val="28"/>
          <w:szCs w:val="28"/>
        </w:rPr>
        <w:t>процесса</w:t>
      </w:r>
      <w:r w:rsidR="001772CC" w:rsidRPr="0057078F">
        <w:rPr>
          <w:spacing w:val="1"/>
          <w:sz w:val="28"/>
          <w:szCs w:val="28"/>
        </w:rPr>
        <w:t xml:space="preserve"> </w:t>
      </w:r>
      <w:r w:rsidR="001772CC" w:rsidRPr="0057078F">
        <w:rPr>
          <w:sz w:val="28"/>
          <w:szCs w:val="28"/>
        </w:rPr>
        <w:t>по</w:t>
      </w:r>
      <w:r w:rsidR="001772CC" w:rsidRPr="0057078F">
        <w:rPr>
          <w:spacing w:val="1"/>
          <w:sz w:val="28"/>
          <w:szCs w:val="28"/>
        </w:rPr>
        <w:t xml:space="preserve"> </w:t>
      </w:r>
      <w:r w:rsidR="001772CC" w:rsidRPr="0057078F">
        <w:rPr>
          <w:sz w:val="28"/>
          <w:szCs w:val="28"/>
        </w:rPr>
        <w:t>определению</w:t>
      </w:r>
      <w:r w:rsidR="001772CC" w:rsidRPr="0057078F">
        <w:rPr>
          <w:spacing w:val="1"/>
          <w:sz w:val="28"/>
          <w:szCs w:val="28"/>
        </w:rPr>
        <w:t xml:space="preserve"> </w:t>
      </w:r>
      <w:r w:rsidR="001772CC" w:rsidRPr="0057078F">
        <w:rPr>
          <w:sz w:val="28"/>
          <w:szCs w:val="28"/>
        </w:rPr>
        <w:t>уровня</w:t>
      </w:r>
      <w:r w:rsidR="001772CC" w:rsidRPr="0057078F">
        <w:rPr>
          <w:spacing w:val="1"/>
          <w:sz w:val="28"/>
          <w:szCs w:val="28"/>
        </w:rPr>
        <w:t xml:space="preserve"> </w:t>
      </w:r>
      <w:r w:rsidR="001772CC" w:rsidRPr="0057078F">
        <w:rPr>
          <w:sz w:val="28"/>
          <w:szCs w:val="28"/>
        </w:rPr>
        <w:t>удовлетворенности</w:t>
      </w:r>
      <w:r w:rsidR="001772CC" w:rsidRPr="0057078F">
        <w:rPr>
          <w:spacing w:val="1"/>
          <w:sz w:val="28"/>
          <w:szCs w:val="28"/>
        </w:rPr>
        <w:t xml:space="preserve"> </w:t>
      </w:r>
      <w:r w:rsidR="001772CC" w:rsidRPr="0057078F">
        <w:rPr>
          <w:sz w:val="28"/>
          <w:szCs w:val="28"/>
        </w:rPr>
        <w:t>предоставляемыми</w:t>
      </w:r>
      <w:r w:rsidR="001772CC" w:rsidRPr="0057078F">
        <w:rPr>
          <w:spacing w:val="-4"/>
          <w:sz w:val="28"/>
          <w:szCs w:val="28"/>
        </w:rPr>
        <w:t xml:space="preserve"> </w:t>
      </w:r>
      <w:r w:rsidR="001772CC" w:rsidRPr="0057078F">
        <w:rPr>
          <w:sz w:val="28"/>
          <w:szCs w:val="28"/>
        </w:rPr>
        <w:t>образовательными услугами.</w:t>
      </w:r>
    </w:p>
    <w:p w14:paraId="6B57C6C2" w14:textId="77777777" w:rsidR="004F16CE" w:rsidRPr="0018633B" w:rsidRDefault="004F16CE" w:rsidP="004F16CE">
      <w:pPr>
        <w:tabs>
          <w:tab w:val="left" w:pos="10206"/>
        </w:tabs>
        <w:ind w:left="567" w:right="-1"/>
        <w:jc w:val="both"/>
        <w:rPr>
          <w:b/>
          <w:bCs/>
          <w:sz w:val="28"/>
          <w:szCs w:val="28"/>
        </w:rPr>
      </w:pPr>
      <w:r w:rsidRPr="0018633B">
        <w:rPr>
          <w:b/>
          <w:bCs/>
          <w:sz w:val="28"/>
          <w:szCs w:val="28"/>
        </w:rPr>
        <w:t>Результаты опроса педагогов дошкольного обучения и воспитания</w:t>
      </w:r>
    </w:p>
    <w:p w14:paraId="2170E0B0" w14:textId="05F8C7DC" w:rsidR="004F16CE" w:rsidRPr="0018633B" w:rsidRDefault="004F16CE" w:rsidP="004F16CE">
      <w:pPr>
        <w:pStyle w:val="a3"/>
        <w:tabs>
          <w:tab w:val="left" w:pos="10206"/>
        </w:tabs>
        <w:ind w:left="567" w:right="-1" w:firstLine="566"/>
        <w:jc w:val="both"/>
      </w:pPr>
      <w:r w:rsidRPr="0018633B">
        <w:t xml:space="preserve">В опросе приняли участие </w:t>
      </w:r>
      <w:r w:rsidR="00384651">
        <w:t>3</w:t>
      </w:r>
      <w:r w:rsidRPr="0018633B">
        <w:t xml:space="preserve"> </w:t>
      </w:r>
      <w:proofErr w:type="spellStart"/>
      <w:proofErr w:type="gramStart"/>
      <w:r w:rsidRPr="0018633B">
        <w:t>педагога</w:t>
      </w:r>
      <w:r w:rsidR="00D21F7F">
        <w:t>,</w:t>
      </w:r>
      <w:r w:rsidRPr="0018633B">
        <w:t>без</w:t>
      </w:r>
      <w:proofErr w:type="spellEnd"/>
      <w:proofErr w:type="gramEnd"/>
      <w:r w:rsidRPr="0018633B">
        <w:t xml:space="preserve"> учета</w:t>
      </w:r>
      <w:r w:rsidRPr="0018633B">
        <w:rPr>
          <w:spacing w:val="1"/>
        </w:rPr>
        <w:t xml:space="preserve"> </w:t>
      </w:r>
      <w:r w:rsidRPr="0018633B">
        <w:t>педагогов,</w:t>
      </w:r>
      <w:r w:rsidRPr="0018633B">
        <w:rPr>
          <w:spacing w:val="-2"/>
        </w:rPr>
        <w:t xml:space="preserve"> </w:t>
      </w:r>
      <w:r w:rsidRPr="0018633B">
        <w:t>которые</w:t>
      </w:r>
      <w:r w:rsidRPr="0018633B">
        <w:rPr>
          <w:spacing w:val="-3"/>
        </w:rPr>
        <w:t xml:space="preserve"> </w:t>
      </w:r>
      <w:r w:rsidRPr="0018633B">
        <w:t>находятся в</w:t>
      </w:r>
      <w:r w:rsidRPr="0018633B">
        <w:rPr>
          <w:spacing w:val="-2"/>
        </w:rPr>
        <w:t xml:space="preserve"> </w:t>
      </w:r>
      <w:r w:rsidRPr="0018633B">
        <w:t>декретном</w:t>
      </w:r>
      <w:r w:rsidRPr="0018633B">
        <w:rPr>
          <w:spacing w:val="-1"/>
        </w:rPr>
        <w:t xml:space="preserve"> </w:t>
      </w:r>
      <w:r w:rsidRPr="0018633B">
        <w:t>отпуске</w:t>
      </w:r>
      <w:r w:rsidR="00384651">
        <w:t xml:space="preserve"> и совместителя</w:t>
      </w:r>
      <w:r w:rsidR="00B96E29">
        <w:t xml:space="preserve"> ( воспитатель находилась в отъезде и не смогла по техническим причинам принять участие)</w:t>
      </w:r>
    </w:p>
    <w:p w14:paraId="02687C1C" w14:textId="77777777" w:rsidR="004F16CE" w:rsidRPr="0018633B" w:rsidRDefault="004F16CE" w:rsidP="004F16CE">
      <w:pPr>
        <w:pStyle w:val="a7"/>
        <w:numPr>
          <w:ilvl w:val="0"/>
          <w:numId w:val="31"/>
        </w:numPr>
        <w:tabs>
          <w:tab w:val="left" w:pos="640"/>
          <w:tab w:val="left" w:pos="10206"/>
        </w:tabs>
        <w:spacing w:line="266" w:lineRule="auto"/>
        <w:ind w:left="567" w:right="-1"/>
        <w:jc w:val="both"/>
        <w:rPr>
          <w:sz w:val="28"/>
          <w:szCs w:val="28"/>
        </w:rPr>
      </w:pPr>
      <w:r w:rsidRPr="0018633B">
        <w:rPr>
          <w:sz w:val="28"/>
          <w:szCs w:val="28"/>
        </w:rPr>
        <w:t>Работа дошкольной организации соответствует требованиям времени, проходит в</w:t>
      </w:r>
      <w:r w:rsidRPr="0018633B">
        <w:rPr>
          <w:spacing w:val="-67"/>
          <w:sz w:val="28"/>
          <w:szCs w:val="28"/>
        </w:rPr>
        <w:t xml:space="preserve"> </w:t>
      </w:r>
      <w:r w:rsidRPr="0018633B">
        <w:rPr>
          <w:sz w:val="28"/>
          <w:szCs w:val="28"/>
        </w:rPr>
        <w:t>режиме</w:t>
      </w:r>
      <w:r w:rsidRPr="0018633B">
        <w:rPr>
          <w:spacing w:val="-4"/>
          <w:sz w:val="28"/>
          <w:szCs w:val="28"/>
        </w:rPr>
        <w:t xml:space="preserve"> </w:t>
      </w:r>
      <w:r w:rsidRPr="0018633B">
        <w:rPr>
          <w:sz w:val="28"/>
          <w:szCs w:val="28"/>
        </w:rPr>
        <w:t>инноваций.</w:t>
      </w:r>
    </w:p>
    <w:p w14:paraId="7D6DEC2D" w14:textId="6A2437E0" w:rsidR="004F16CE" w:rsidRDefault="004F16CE" w:rsidP="004F16CE">
      <w:pPr>
        <w:pStyle w:val="a3"/>
        <w:tabs>
          <w:tab w:val="left" w:pos="10206"/>
        </w:tabs>
        <w:ind w:left="567" w:right="-1"/>
        <w:jc w:val="both"/>
        <w:rPr>
          <w:spacing w:val="-67"/>
        </w:rPr>
      </w:pPr>
      <w:r w:rsidRPr="0018633B">
        <w:t>Полностью согласен –</w:t>
      </w:r>
      <w:r w:rsidR="00A44F58">
        <w:t xml:space="preserve"> 100</w:t>
      </w:r>
      <w:r w:rsidRPr="0018633B">
        <w:t>%</w:t>
      </w:r>
      <w:r w:rsidRPr="0018633B">
        <w:rPr>
          <w:spacing w:val="-67"/>
        </w:rPr>
        <w:t xml:space="preserve"> </w:t>
      </w:r>
    </w:p>
    <w:p w14:paraId="7D0A686B" w14:textId="0A807B0C" w:rsidR="004F16CE" w:rsidRPr="0018633B" w:rsidRDefault="004F16CE" w:rsidP="004F16CE">
      <w:pPr>
        <w:pStyle w:val="a3"/>
        <w:tabs>
          <w:tab w:val="left" w:pos="10206"/>
        </w:tabs>
        <w:ind w:left="567" w:right="-1"/>
        <w:jc w:val="both"/>
      </w:pPr>
      <w:r w:rsidRPr="0018633B">
        <w:t>Согласен</w:t>
      </w:r>
      <w:r w:rsidRPr="0018633B">
        <w:rPr>
          <w:spacing w:val="1"/>
        </w:rPr>
        <w:t xml:space="preserve"> </w:t>
      </w:r>
      <w:r w:rsidRPr="0018633B">
        <w:t>–</w:t>
      </w:r>
    </w:p>
    <w:p w14:paraId="1354BB33" w14:textId="7DFD39B2" w:rsidR="004F16CE" w:rsidRPr="0018633B" w:rsidRDefault="004F16CE" w:rsidP="004F16CE">
      <w:pPr>
        <w:pStyle w:val="a3"/>
        <w:tabs>
          <w:tab w:val="left" w:pos="10206"/>
        </w:tabs>
        <w:spacing w:line="322" w:lineRule="exact"/>
        <w:ind w:left="567" w:right="-1"/>
        <w:jc w:val="both"/>
      </w:pPr>
      <w:r w:rsidRPr="0018633B">
        <w:t>Не согласен</w:t>
      </w:r>
      <w:r w:rsidRPr="0018633B">
        <w:rPr>
          <w:spacing w:val="1"/>
        </w:rPr>
        <w:t xml:space="preserve"> </w:t>
      </w:r>
      <w:r w:rsidRPr="0018633B">
        <w:t>–</w:t>
      </w:r>
    </w:p>
    <w:p w14:paraId="349E3D6A" w14:textId="769B66A9" w:rsidR="004F16CE" w:rsidRPr="0018633B" w:rsidRDefault="004F16CE" w:rsidP="004F16CE">
      <w:pPr>
        <w:pStyle w:val="a3"/>
        <w:tabs>
          <w:tab w:val="left" w:pos="10206"/>
        </w:tabs>
        <w:spacing w:line="322" w:lineRule="exact"/>
        <w:ind w:left="567" w:right="-1"/>
        <w:jc w:val="both"/>
      </w:pPr>
      <w:r w:rsidRPr="0018633B">
        <w:t>Полностью</w:t>
      </w:r>
      <w:r w:rsidRPr="0018633B">
        <w:rPr>
          <w:spacing w:val="-2"/>
        </w:rPr>
        <w:t xml:space="preserve"> </w:t>
      </w:r>
      <w:r w:rsidRPr="0018633B">
        <w:t>не</w:t>
      </w:r>
      <w:r w:rsidRPr="0018633B">
        <w:rPr>
          <w:spacing w:val="-1"/>
        </w:rPr>
        <w:t xml:space="preserve"> </w:t>
      </w:r>
      <w:r w:rsidRPr="0018633B">
        <w:t>согласен</w:t>
      </w:r>
      <w:r w:rsidRPr="0018633B">
        <w:rPr>
          <w:spacing w:val="1"/>
        </w:rPr>
        <w:t xml:space="preserve"> </w:t>
      </w:r>
      <w:r w:rsidRPr="0018633B">
        <w:t>–</w:t>
      </w:r>
    </w:p>
    <w:p w14:paraId="35A6D397" w14:textId="77777777" w:rsidR="004F16CE" w:rsidRPr="0018633B" w:rsidRDefault="004F16CE" w:rsidP="004F16CE">
      <w:pPr>
        <w:pStyle w:val="a7"/>
        <w:numPr>
          <w:ilvl w:val="0"/>
          <w:numId w:val="31"/>
        </w:numPr>
        <w:tabs>
          <w:tab w:val="left" w:pos="640"/>
          <w:tab w:val="left" w:pos="10206"/>
        </w:tabs>
        <w:spacing w:line="261" w:lineRule="auto"/>
        <w:ind w:left="567" w:right="-1"/>
        <w:jc w:val="both"/>
        <w:rPr>
          <w:sz w:val="28"/>
          <w:szCs w:val="28"/>
        </w:rPr>
      </w:pPr>
      <w:r w:rsidRPr="0018633B">
        <w:rPr>
          <w:sz w:val="28"/>
          <w:szCs w:val="28"/>
        </w:rPr>
        <w:t>Созданы условия для педагогов для активного участия в образовательном процессе и</w:t>
      </w:r>
      <w:r w:rsidRPr="0018633B">
        <w:rPr>
          <w:spacing w:val="-67"/>
          <w:sz w:val="28"/>
          <w:szCs w:val="28"/>
        </w:rPr>
        <w:t xml:space="preserve"> </w:t>
      </w:r>
      <w:r w:rsidRPr="0018633B">
        <w:rPr>
          <w:sz w:val="28"/>
          <w:szCs w:val="28"/>
        </w:rPr>
        <w:t>повышения</w:t>
      </w:r>
      <w:r w:rsidRPr="0018633B">
        <w:rPr>
          <w:spacing w:val="-1"/>
          <w:sz w:val="28"/>
          <w:szCs w:val="28"/>
        </w:rPr>
        <w:t xml:space="preserve"> </w:t>
      </w:r>
      <w:r w:rsidRPr="0018633B">
        <w:rPr>
          <w:sz w:val="28"/>
          <w:szCs w:val="28"/>
        </w:rPr>
        <w:t>квалификации.</w:t>
      </w:r>
    </w:p>
    <w:p w14:paraId="5C1017A7" w14:textId="0E1818A7" w:rsidR="004F16CE" w:rsidRDefault="004F16CE" w:rsidP="004F16CE">
      <w:pPr>
        <w:pStyle w:val="a3"/>
        <w:tabs>
          <w:tab w:val="left" w:pos="10206"/>
        </w:tabs>
        <w:ind w:left="567" w:right="-1"/>
        <w:jc w:val="both"/>
        <w:rPr>
          <w:spacing w:val="-67"/>
        </w:rPr>
      </w:pPr>
      <w:r w:rsidRPr="0018633B">
        <w:t>Полностью согласен –</w:t>
      </w:r>
      <w:r w:rsidR="00A44F58">
        <w:t xml:space="preserve"> 100</w:t>
      </w:r>
      <w:r w:rsidRPr="0018633B">
        <w:t>%</w:t>
      </w:r>
      <w:r w:rsidRPr="0018633B">
        <w:rPr>
          <w:spacing w:val="-67"/>
        </w:rPr>
        <w:t xml:space="preserve"> </w:t>
      </w:r>
    </w:p>
    <w:p w14:paraId="70684CAA" w14:textId="4D76791D" w:rsidR="004F16CE" w:rsidRPr="0018633B" w:rsidRDefault="004F16CE" w:rsidP="004F16CE">
      <w:pPr>
        <w:pStyle w:val="a3"/>
        <w:tabs>
          <w:tab w:val="left" w:pos="10206"/>
        </w:tabs>
        <w:ind w:left="567" w:right="-1"/>
        <w:jc w:val="both"/>
      </w:pPr>
      <w:r w:rsidRPr="0018633B">
        <w:t>Согласен</w:t>
      </w:r>
      <w:r w:rsidRPr="0018633B">
        <w:rPr>
          <w:spacing w:val="1"/>
        </w:rPr>
        <w:t xml:space="preserve"> </w:t>
      </w:r>
      <w:r w:rsidRPr="0018633B">
        <w:t>–</w:t>
      </w:r>
    </w:p>
    <w:p w14:paraId="6C51FE48" w14:textId="55111B16" w:rsidR="004F16CE" w:rsidRPr="0018633B" w:rsidRDefault="004F16CE" w:rsidP="004F16CE">
      <w:pPr>
        <w:pStyle w:val="a3"/>
        <w:tabs>
          <w:tab w:val="left" w:pos="10206"/>
        </w:tabs>
        <w:spacing w:line="321" w:lineRule="exact"/>
        <w:ind w:left="567" w:right="-1"/>
        <w:jc w:val="both"/>
      </w:pPr>
      <w:r w:rsidRPr="0018633B">
        <w:t>Не согласен</w:t>
      </w:r>
      <w:r w:rsidRPr="0018633B">
        <w:rPr>
          <w:spacing w:val="1"/>
        </w:rPr>
        <w:t xml:space="preserve"> </w:t>
      </w:r>
      <w:r w:rsidRPr="0018633B">
        <w:t>–</w:t>
      </w:r>
    </w:p>
    <w:p w14:paraId="2094F8FC" w14:textId="0C48F4C2" w:rsidR="004F16CE" w:rsidRPr="0018633B" w:rsidRDefault="004F16CE" w:rsidP="004F16CE">
      <w:pPr>
        <w:pStyle w:val="a3"/>
        <w:tabs>
          <w:tab w:val="left" w:pos="10206"/>
        </w:tabs>
        <w:spacing w:line="322" w:lineRule="exact"/>
        <w:ind w:left="567" w:right="-1"/>
        <w:jc w:val="both"/>
      </w:pPr>
      <w:r w:rsidRPr="0018633B">
        <w:t>Полностью</w:t>
      </w:r>
      <w:r w:rsidRPr="0018633B">
        <w:rPr>
          <w:spacing w:val="-2"/>
        </w:rPr>
        <w:t xml:space="preserve"> </w:t>
      </w:r>
      <w:r w:rsidRPr="0018633B">
        <w:t>не</w:t>
      </w:r>
      <w:r w:rsidRPr="0018633B">
        <w:rPr>
          <w:spacing w:val="-1"/>
        </w:rPr>
        <w:t xml:space="preserve"> </w:t>
      </w:r>
      <w:r w:rsidRPr="0018633B">
        <w:t>согласен</w:t>
      </w:r>
      <w:r w:rsidRPr="0018633B">
        <w:rPr>
          <w:spacing w:val="1"/>
        </w:rPr>
        <w:t xml:space="preserve"> </w:t>
      </w:r>
      <w:r w:rsidRPr="0018633B">
        <w:t>–</w:t>
      </w:r>
    </w:p>
    <w:p w14:paraId="0E209386" w14:textId="77777777" w:rsidR="004F16CE" w:rsidRDefault="004F16CE" w:rsidP="004F16CE">
      <w:pPr>
        <w:pStyle w:val="a7"/>
        <w:numPr>
          <w:ilvl w:val="0"/>
          <w:numId w:val="31"/>
        </w:numPr>
        <w:tabs>
          <w:tab w:val="left" w:pos="640"/>
          <w:tab w:val="left" w:pos="10206"/>
        </w:tabs>
        <w:ind w:left="567" w:right="-1"/>
        <w:jc w:val="both"/>
        <w:rPr>
          <w:sz w:val="28"/>
          <w:szCs w:val="28"/>
        </w:rPr>
      </w:pPr>
      <w:r w:rsidRPr="0018633B">
        <w:rPr>
          <w:sz w:val="28"/>
          <w:szCs w:val="28"/>
        </w:rPr>
        <w:lastRenderedPageBreak/>
        <w:t>Педагоги получают эффективную методическую помощь.</w:t>
      </w:r>
    </w:p>
    <w:p w14:paraId="12C82318" w14:textId="78E50C38" w:rsidR="004F16CE" w:rsidRPr="0018633B" w:rsidRDefault="004F16CE" w:rsidP="004F16CE">
      <w:pPr>
        <w:pStyle w:val="a7"/>
        <w:tabs>
          <w:tab w:val="left" w:pos="640"/>
          <w:tab w:val="left" w:pos="10206"/>
        </w:tabs>
        <w:ind w:left="567" w:right="-1"/>
        <w:jc w:val="both"/>
        <w:rPr>
          <w:sz w:val="28"/>
          <w:szCs w:val="28"/>
        </w:rPr>
      </w:pPr>
      <w:r w:rsidRPr="0018633B">
        <w:rPr>
          <w:spacing w:val="-67"/>
          <w:sz w:val="28"/>
          <w:szCs w:val="28"/>
        </w:rPr>
        <w:t xml:space="preserve"> </w:t>
      </w:r>
      <w:r w:rsidRPr="0018633B">
        <w:rPr>
          <w:sz w:val="28"/>
          <w:szCs w:val="28"/>
        </w:rPr>
        <w:t>Полностью</w:t>
      </w:r>
      <w:r w:rsidRPr="0018633B">
        <w:rPr>
          <w:spacing w:val="-2"/>
          <w:sz w:val="28"/>
          <w:szCs w:val="28"/>
        </w:rPr>
        <w:t xml:space="preserve"> </w:t>
      </w:r>
      <w:r w:rsidRPr="0018633B">
        <w:rPr>
          <w:sz w:val="28"/>
          <w:szCs w:val="28"/>
        </w:rPr>
        <w:t>согласен</w:t>
      </w:r>
      <w:r w:rsidRPr="0018633B">
        <w:rPr>
          <w:spacing w:val="1"/>
          <w:sz w:val="28"/>
          <w:szCs w:val="28"/>
        </w:rPr>
        <w:t xml:space="preserve"> </w:t>
      </w:r>
      <w:r w:rsidRPr="0018633B">
        <w:rPr>
          <w:sz w:val="28"/>
          <w:szCs w:val="28"/>
        </w:rPr>
        <w:t>–</w:t>
      </w:r>
      <w:r w:rsidR="00A44F58">
        <w:rPr>
          <w:sz w:val="28"/>
          <w:szCs w:val="28"/>
        </w:rPr>
        <w:t xml:space="preserve">100 </w:t>
      </w:r>
      <w:r w:rsidRPr="0018633B">
        <w:rPr>
          <w:sz w:val="28"/>
          <w:szCs w:val="28"/>
        </w:rPr>
        <w:t>%</w:t>
      </w:r>
    </w:p>
    <w:p w14:paraId="22F71807" w14:textId="0612C74B" w:rsidR="004F16CE" w:rsidRDefault="004F16CE" w:rsidP="004F16CE">
      <w:pPr>
        <w:pStyle w:val="a3"/>
        <w:tabs>
          <w:tab w:val="left" w:pos="10206"/>
        </w:tabs>
        <w:ind w:left="567" w:right="-1"/>
        <w:jc w:val="both"/>
        <w:rPr>
          <w:spacing w:val="1"/>
        </w:rPr>
      </w:pPr>
      <w:r w:rsidRPr="0018633B">
        <w:t>Согласен</w:t>
      </w:r>
      <w:r w:rsidRPr="0018633B">
        <w:rPr>
          <w:spacing w:val="13"/>
        </w:rPr>
        <w:t xml:space="preserve"> </w:t>
      </w:r>
      <w:r w:rsidRPr="0018633B">
        <w:t>–</w:t>
      </w:r>
      <w:r w:rsidRPr="0018633B">
        <w:rPr>
          <w:spacing w:val="1"/>
        </w:rPr>
        <w:t xml:space="preserve"> </w:t>
      </w:r>
    </w:p>
    <w:p w14:paraId="7C6182E1" w14:textId="197440F8" w:rsidR="004F16CE" w:rsidRPr="0018633B" w:rsidRDefault="004F16CE" w:rsidP="004F16CE">
      <w:pPr>
        <w:pStyle w:val="a3"/>
        <w:tabs>
          <w:tab w:val="left" w:pos="10206"/>
        </w:tabs>
        <w:ind w:left="567" w:right="-1"/>
        <w:jc w:val="both"/>
      </w:pPr>
      <w:r w:rsidRPr="0018633B">
        <w:t>Не</w:t>
      </w:r>
      <w:r w:rsidRPr="0018633B">
        <w:rPr>
          <w:spacing w:val="-4"/>
        </w:rPr>
        <w:t xml:space="preserve"> </w:t>
      </w:r>
      <w:r w:rsidRPr="0018633B">
        <w:t>согласен</w:t>
      </w:r>
      <w:r w:rsidRPr="0018633B">
        <w:rPr>
          <w:spacing w:val="-3"/>
        </w:rPr>
        <w:t xml:space="preserve"> </w:t>
      </w:r>
      <w:r w:rsidRPr="0018633B">
        <w:t>–</w:t>
      </w:r>
    </w:p>
    <w:p w14:paraId="43E6F6BC" w14:textId="77777777" w:rsidR="004F16CE" w:rsidRDefault="004F16CE" w:rsidP="004F16CE">
      <w:pPr>
        <w:pStyle w:val="a3"/>
        <w:tabs>
          <w:tab w:val="left" w:pos="10206"/>
        </w:tabs>
        <w:spacing w:line="321" w:lineRule="exact"/>
        <w:ind w:left="567" w:right="-1"/>
        <w:jc w:val="both"/>
      </w:pPr>
      <w:r w:rsidRPr="0018633B">
        <w:t>Полностью</w:t>
      </w:r>
      <w:r w:rsidRPr="0018633B">
        <w:rPr>
          <w:spacing w:val="-2"/>
        </w:rPr>
        <w:t xml:space="preserve"> </w:t>
      </w:r>
      <w:r w:rsidRPr="0018633B">
        <w:t>не</w:t>
      </w:r>
      <w:r w:rsidRPr="0018633B">
        <w:rPr>
          <w:spacing w:val="-1"/>
        </w:rPr>
        <w:t xml:space="preserve"> </w:t>
      </w:r>
      <w:r w:rsidRPr="0018633B">
        <w:t>согласен</w:t>
      </w:r>
      <w:r w:rsidRPr="0018633B">
        <w:rPr>
          <w:spacing w:val="1"/>
        </w:rPr>
        <w:t xml:space="preserve"> </w:t>
      </w:r>
      <w:r w:rsidRPr="0018633B">
        <w:t>–</w:t>
      </w:r>
      <w:r w:rsidRPr="0018633B">
        <w:rPr>
          <w:spacing w:val="-3"/>
        </w:rPr>
        <w:t xml:space="preserve"> </w:t>
      </w:r>
    </w:p>
    <w:p w14:paraId="0E947406" w14:textId="1BED30D4" w:rsidR="004F16CE" w:rsidRPr="0018633B" w:rsidRDefault="004F16CE" w:rsidP="004F16CE">
      <w:pPr>
        <w:pStyle w:val="a3"/>
        <w:tabs>
          <w:tab w:val="left" w:pos="10206"/>
        </w:tabs>
        <w:spacing w:line="321" w:lineRule="exact"/>
        <w:ind w:left="567" w:right="-1"/>
        <w:jc w:val="both"/>
      </w:pPr>
    </w:p>
    <w:p w14:paraId="7073DC68" w14:textId="77777777" w:rsidR="00A44F58" w:rsidRDefault="004F16CE" w:rsidP="004F16CE">
      <w:pPr>
        <w:pStyle w:val="a7"/>
        <w:numPr>
          <w:ilvl w:val="0"/>
          <w:numId w:val="31"/>
        </w:numPr>
        <w:tabs>
          <w:tab w:val="left" w:pos="640"/>
          <w:tab w:val="left" w:pos="10206"/>
        </w:tabs>
        <w:ind w:left="567" w:right="-1"/>
        <w:jc w:val="both"/>
        <w:rPr>
          <w:sz w:val="28"/>
          <w:szCs w:val="28"/>
        </w:rPr>
      </w:pPr>
      <w:r w:rsidRPr="0018633B">
        <w:rPr>
          <w:sz w:val="28"/>
          <w:szCs w:val="28"/>
        </w:rPr>
        <w:t xml:space="preserve">Педагоги получают </w:t>
      </w:r>
      <w:proofErr w:type="spellStart"/>
      <w:r w:rsidRPr="0018633B">
        <w:rPr>
          <w:sz w:val="28"/>
          <w:szCs w:val="28"/>
        </w:rPr>
        <w:t>эмоциально</w:t>
      </w:r>
      <w:proofErr w:type="spellEnd"/>
      <w:r w:rsidRPr="0018633B">
        <w:rPr>
          <w:sz w:val="28"/>
          <w:szCs w:val="28"/>
        </w:rPr>
        <w:t>-психологическую поддержку</w:t>
      </w:r>
    </w:p>
    <w:p w14:paraId="7033C8F8" w14:textId="47CED85B" w:rsidR="004F16CE" w:rsidRPr="007C4183" w:rsidRDefault="004F16CE" w:rsidP="008A0949">
      <w:pPr>
        <w:tabs>
          <w:tab w:val="left" w:pos="640"/>
          <w:tab w:val="left" w:pos="10206"/>
        </w:tabs>
        <w:ind w:right="-1" w:firstLine="567"/>
        <w:jc w:val="both"/>
        <w:rPr>
          <w:sz w:val="28"/>
          <w:szCs w:val="28"/>
        </w:rPr>
      </w:pPr>
      <w:r w:rsidRPr="007C4183">
        <w:rPr>
          <w:sz w:val="28"/>
          <w:szCs w:val="28"/>
        </w:rPr>
        <w:t>Полностью</w:t>
      </w:r>
      <w:r w:rsidRPr="007C4183">
        <w:rPr>
          <w:spacing w:val="-2"/>
          <w:sz w:val="28"/>
          <w:szCs w:val="28"/>
        </w:rPr>
        <w:t xml:space="preserve"> </w:t>
      </w:r>
      <w:r w:rsidRPr="007C4183">
        <w:rPr>
          <w:sz w:val="28"/>
          <w:szCs w:val="28"/>
        </w:rPr>
        <w:t>согласен</w:t>
      </w:r>
      <w:r w:rsidRPr="007C4183">
        <w:rPr>
          <w:spacing w:val="1"/>
          <w:sz w:val="28"/>
          <w:szCs w:val="28"/>
        </w:rPr>
        <w:t xml:space="preserve"> </w:t>
      </w:r>
      <w:r w:rsidRPr="007C4183">
        <w:rPr>
          <w:sz w:val="28"/>
          <w:szCs w:val="28"/>
        </w:rPr>
        <w:t>–</w:t>
      </w:r>
      <w:r w:rsidR="007C4183">
        <w:rPr>
          <w:sz w:val="28"/>
          <w:szCs w:val="28"/>
        </w:rPr>
        <w:t>100</w:t>
      </w:r>
      <w:r w:rsidRPr="007C4183">
        <w:rPr>
          <w:sz w:val="28"/>
          <w:szCs w:val="28"/>
        </w:rPr>
        <w:t>%</w:t>
      </w:r>
    </w:p>
    <w:p w14:paraId="0DB1B42E" w14:textId="29AC2B6E" w:rsidR="004F16CE" w:rsidRDefault="004F16CE" w:rsidP="004F16CE">
      <w:pPr>
        <w:pStyle w:val="a3"/>
        <w:tabs>
          <w:tab w:val="left" w:pos="10206"/>
        </w:tabs>
        <w:ind w:left="567" w:right="-1"/>
        <w:jc w:val="both"/>
        <w:rPr>
          <w:spacing w:val="1"/>
        </w:rPr>
      </w:pPr>
      <w:r w:rsidRPr="0018633B">
        <w:t>Согласен</w:t>
      </w:r>
      <w:r w:rsidRPr="0018633B">
        <w:rPr>
          <w:spacing w:val="13"/>
        </w:rPr>
        <w:t xml:space="preserve"> </w:t>
      </w:r>
      <w:r w:rsidRPr="0018633B">
        <w:t>–</w:t>
      </w:r>
      <w:r w:rsidRPr="0018633B">
        <w:rPr>
          <w:spacing w:val="1"/>
        </w:rPr>
        <w:t xml:space="preserve"> </w:t>
      </w:r>
    </w:p>
    <w:p w14:paraId="7559F358" w14:textId="4D0AD195" w:rsidR="004F16CE" w:rsidRPr="0018633B" w:rsidRDefault="004F16CE" w:rsidP="004F16CE">
      <w:pPr>
        <w:pStyle w:val="a3"/>
        <w:tabs>
          <w:tab w:val="left" w:pos="10206"/>
        </w:tabs>
        <w:ind w:left="567" w:right="-1"/>
        <w:jc w:val="both"/>
      </w:pPr>
      <w:r w:rsidRPr="0018633B">
        <w:t>Не</w:t>
      </w:r>
      <w:r w:rsidRPr="0018633B">
        <w:rPr>
          <w:spacing w:val="-4"/>
        </w:rPr>
        <w:t xml:space="preserve"> </w:t>
      </w:r>
      <w:r w:rsidRPr="0018633B">
        <w:t>согласен</w:t>
      </w:r>
      <w:r w:rsidRPr="0018633B">
        <w:rPr>
          <w:spacing w:val="-3"/>
        </w:rPr>
        <w:t xml:space="preserve"> </w:t>
      </w:r>
      <w:r w:rsidRPr="0018633B">
        <w:t>–</w:t>
      </w:r>
    </w:p>
    <w:p w14:paraId="16D95E5F" w14:textId="33172AEE" w:rsidR="004F16CE" w:rsidRPr="0018633B" w:rsidRDefault="004F16CE" w:rsidP="004F16CE">
      <w:pPr>
        <w:pStyle w:val="a3"/>
        <w:tabs>
          <w:tab w:val="left" w:pos="10206"/>
        </w:tabs>
        <w:spacing w:line="321" w:lineRule="exact"/>
        <w:ind w:left="567" w:right="-1"/>
        <w:jc w:val="both"/>
      </w:pPr>
      <w:r w:rsidRPr="0018633B">
        <w:t>Полностью</w:t>
      </w:r>
      <w:r w:rsidRPr="0018633B">
        <w:rPr>
          <w:spacing w:val="-2"/>
        </w:rPr>
        <w:t xml:space="preserve"> </w:t>
      </w:r>
      <w:r w:rsidRPr="0018633B">
        <w:t>не</w:t>
      </w:r>
      <w:r w:rsidRPr="0018633B">
        <w:rPr>
          <w:spacing w:val="-1"/>
        </w:rPr>
        <w:t xml:space="preserve"> </w:t>
      </w:r>
      <w:r w:rsidRPr="0018633B">
        <w:t>согласен</w:t>
      </w:r>
      <w:r w:rsidRPr="0018633B">
        <w:rPr>
          <w:spacing w:val="1"/>
        </w:rPr>
        <w:t xml:space="preserve"> </w:t>
      </w:r>
      <w:r w:rsidRPr="0018633B">
        <w:t>–</w:t>
      </w:r>
    </w:p>
    <w:p w14:paraId="397FEC4E" w14:textId="77777777" w:rsidR="007C4183" w:rsidRPr="007C4183" w:rsidRDefault="004F16CE" w:rsidP="004F16CE">
      <w:pPr>
        <w:pStyle w:val="a7"/>
        <w:numPr>
          <w:ilvl w:val="0"/>
          <w:numId w:val="31"/>
        </w:numPr>
        <w:tabs>
          <w:tab w:val="left" w:pos="640"/>
          <w:tab w:val="left" w:pos="10206"/>
        </w:tabs>
        <w:ind w:left="567" w:right="-1"/>
        <w:jc w:val="both"/>
        <w:rPr>
          <w:sz w:val="28"/>
          <w:szCs w:val="28"/>
        </w:rPr>
      </w:pPr>
      <w:r w:rsidRPr="0018633B">
        <w:rPr>
          <w:sz w:val="28"/>
          <w:szCs w:val="28"/>
        </w:rPr>
        <w:t>Созданы условия для организации качественного процесса обучения и воспитания.</w:t>
      </w:r>
      <w:r w:rsidRPr="0018633B">
        <w:rPr>
          <w:spacing w:val="-67"/>
          <w:sz w:val="28"/>
          <w:szCs w:val="28"/>
        </w:rPr>
        <w:t xml:space="preserve"> </w:t>
      </w:r>
    </w:p>
    <w:p w14:paraId="2C062F77" w14:textId="2B33B7AC" w:rsidR="004F16CE" w:rsidRPr="0018633B" w:rsidRDefault="004F16CE" w:rsidP="007C4183">
      <w:pPr>
        <w:pStyle w:val="a7"/>
        <w:tabs>
          <w:tab w:val="left" w:pos="640"/>
          <w:tab w:val="left" w:pos="10206"/>
        </w:tabs>
        <w:ind w:left="567" w:right="-1" w:firstLine="0"/>
        <w:jc w:val="both"/>
        <w:rPr>
          <w:sz w:val="28"/>
          <w:szCs w:val="28"/>
        </w:rPr>
      </w:pPr>
      <w:r w:rsidRPr="0018633B">
        <w:rPr>
          <w:sz w:val="28"/>
          <w:szCs w:val="28"/>
        </w:rPr>
        <w:t>Полностью</w:t>
      </w:r>
      <w:r w:rsidRPr="0018633B">
        <w:rPr>
          <w:spacing w:val="-2"/>
          <w:sz w:val="28"/>
          <w:szCs w:val="28"/>
        </w:rPr>
        <w:t xml:space="preserve"> </w:t>
      </w:r>
      <w:r w:rsidRPr="0018633B">
        <w:rPr>
          <w:sz w:val="28"/>
          <w:szCs w:val="28"/>
        </w:rPr>
        <w:t>согласен</w:t>
      </w:r>
      <w:r w:rsidRPr="0018633B">
        <w:rPr>
          <w:spacing w:val="1"/>
          <w:sz w:val="28"/>
          <w:szCs w:val="28"/>
        </w:rPr>
        <w:t xml:space="preserve"> </w:t>
      </w:r>
      <w:r w:rsidRPr="0018633B">
        <w:rPr>
          <w:sz w:val="28"/>
          <w:szCs w:val="28"/>
        </w:rPr>
        <w:t>–</w:t>
      </w:r>
      <w:r w:rsidR="007C4183">
        <w:rPr>
          <w:sz w:val="28"/>
          <w:szCs w:val="28"/>
        </w:rPr>
        <w:t>100</w:t>
      </w:r>
      <w:r w:rsidRPr="0018633B">
        <w:rPr>
          <w:sz w:val="28"/>
          <w:szCs w:val="28"/>
        </w:rPr>
        <w:t>%</w:t>
      </w:r>
    </w:p>
    <w:p w14:paraId="0457B09D" w14:textId="7A1A0B5C" w:rsidR="004F16CE" w:rsidRDefault="004F16CE" w:rsidP="004F16CE">
      <w:pPr>
        <w:pStyle w:val="a3"/>
        <w:tabs>
          <w:tab w:val="left" w:pos="10206"/>
        </w:tabs>
        <w:ind w:left="567" w:right="-1"/>
        <w:jc w:val="both"/>
        <w:rPr>
          <w:spacing w:val="1"/>
        </w:rPr>
      </w:pPr>
      <w:r w:rsidRPr="0018633B">
        <w:t>Согласен</w:t>
      </w:r>
      <w:r w:rsidRPr="0018633B">
        <w:rPr>
          <w:spacing w:val="13"/>
        </w:rPr>
        <w:t xml:space="preserve"> </w:t>
      </w:r>
      <w:r w:rsidRPr="0018633B">
        <w:t>–</w:t>
      </w:r>
      <w:r w:rsidRPr="0018633B">
        <w:rPr>
          <w:spacing w:val="1"/>
        </w:rPr>
        <w:t xml:space="preserve"> </w:t>
      </w:r>
    </w:p>
    <w:p w14:paraId="331F3C58" w14:textId="5432CC5F" w:rsidR="004F16CE" w:rsidRPr="0018633B" w:rsidRDefault="004F16CE" w:rsidP="004F16CE">
      <w:pPr>
        <w:pStyle w:val="a3"/>
        <w:tabs>
          <w:tab w:val="left" w:pos="10206"/>
        </w:tabs>
        <w:ind w:left="567" w:right="-1"/>
        <w:jc w:val="both"/>
      </w:pPr>
      <w:r w:rsidRPr="0018633B">
        <w:t>Не</w:t>
      </w:r>
      <w:r w:rsidRPr="0018633B">
        <w:rPr>
          <w:spacing w:val="-4"/>
        </w:rPr>
        <w:t xml:space="preserve"> </w:t>
      </w:r>
      <w:r w:rsidRPr="0018633B">
        <w:t>согласен</w:t>
      </w:r>
      <w:r w:rsidRPr="0018633B">
        <w:rPr>
          <w:spacing w:val="-3"/>
        </w:rPr>
        <w:t xml:space="preserve"> </w:t>
      </w:r>
      <w:r w:rsidRPr="0018633B">
        <w:t>–</w:t>
      </w:r>
    </w:p>
    <w:p w14:paraId="505AD67B" w14:textId="3BD72D68" w:rsidR="004F16CE" w:rsidRPr="0018633B" w:rsidRDefault="004F16CE" w:rsidP="004F16CE">
      <w:pPr>
        <w:pStyle w:val="a3"/>
        <w:tabs>
          <w:tab w:val="left" w:pos="10206"/>
        </w:tabs>
        <w:spacing w:line="321" w:lineRule="exact"/>
        <w:ind w:left="567" w:right="-1"/>
        <w:jc w:val="both"/>
      </w:pPr>
      <w:r w:rsidRPr="0018633B">
        <w:t>Полностью</w:t>
      </w:r>
      <w:r w:rsidRPr="0018633B">
        <w:rPr>
          <w:spacing w:val="-2"/>
        </w:rPr>
        <w:t xml:space="preserve"> </w:t>
      </w:r>
      <w:r w:rsidRPr="0018633B">
        <w:t>не</w:t>
      </w:r>
      <w:r w:rsidRPr="0018633B">
        <w:rPr>
          <w:spacing w:val="-1"/>
        </w:rPr>
        <w:t xml:space="preserve"> </w:t>
      </w:r>
      <w:r w:rsidRPr="0018633B">
        <w:t>согласен</w:t>
      </w:r>
      <w:r w:rsidRPr="0018633B">
        <w:rPr>
          <w:spacing w:val="1"/>
        </w:rPr>
        <w:t xml:space="preserve"> </w:t>
      </w:r>
      <w:r w:rsidRPr="0018633B">
        <w:t>–</w:t>
      </w:r>
    </w:p>
    <w:p w14:paraId="47E316B5" w14:textId="77777777" w:rsidR="004F16CE" w:rsidRPr="0018633B" w:rsidRDefault="004F16CE" w:rsidP="004F16CE">
      <w:pPr>
        <w:pStyle w:val="a7"/>
        <w:numPr>
          <w:ilvl w:val="0"/>
          <w:numId w:val="31"/>
        </w:numPr>
        <w:tabs>
          <w:tab w:val="left" w:pos="640"/>
          <w:tab w:val="left" w:pos="10206"/>
        </w:tabs>
        <w:spacing w:line="266" w:lineRule="auto"/>
        <w:ind w:left="567" w:right="-1"/>
        <w:jc w:val="both"/>
        <w:rPr>
          <w:sz w:val="28"/>
          <w:szCs w:val="28"/>
        </w:rPr>
      </w:pPr>
      <w:r w:rsidRPr="0018633B">
        <w:rPr>
          <w:sz w:val="28"/>
          <w:szCs w:val="28"/>
        </w:rPr>
        <w:t>Созданы условия для своевременного прохождения курсов повышения квалификации</w:t>
      </w:r>
      <w:r w:rsidRPr="0018633B">
        <w:rPr>
          <w:spacing w:val="-67"/>
          <w:sz w:val="28"/>
          <w:szCs w:val="28"/>
        </w:rPr>
        <w:t xml:space="preserve"> </w:t>
      </w:r>
      <w:r w:rsidRPr="0018633B">
        <w:rPr>
          <w:sz w:val="28"/>
          <w:szCs w:val="28"/>
        </w:rPr>
        <w:t>педагогами.</w:t>
      </w:r>
    </w:p>
    <w:p w14:paraId="6DEAF86A" w14:textId="430F19D2" w:rsidR="004F16CE" w:rsidRDefault="004F16CE" w:rsidP="004F16CE">
      <w:pPr>
        <w:pStyle w:val="a3"/>
        <w:tabs>
          <w:tab w:val="left" w:pos="10206"/>
        </w:tabs>
        <w:spacing w:line="242" w:lineRule="auto"/>
        <w:ind w:left="567" w:right="-1"/>
        <w:jc w:val="both"/>
      </w:pPr>
      <w:r w:rsidRPr="0018633B">
        <w:t>Полностью согласен –</w:t>
      </w:r>
      <w:r w:rsidR="007C4183">
        <w:t>100%</w:t>
      </w:r>
    </w:p>
    <w:p w14:paraId="6A48F277" w14:textId="355E6A93" w:rsidR="004F16CE" w:rsidRPr="0018633B" w:rsidRDefault="004F16CE" w:rsidP="004F16CE">
      <w:pPr>
        <w:pStyle w:val="a3"/>
        <w:tabs>
          <w:tab w:val="left" w:pos="10206"/>
        </w:tabs>
        <w:spacing w:line="242" w:lineRule="auto"/>
        <w:ind w:left="567" w:right="-1"/>
        <w:jc w:val="both"/>
      </w:pPr>
      <w:r w:rsidRPr="0018633B">
        <w:t>Согласен</w:t>
      </w:r>
      <w:r w:rsidRPr="0018633B">
        <w:rPr>
          <w:spacing w:val="1"/>
        </w:rPr>
        <w:t xml:space="preserve"> </w:t>
      </w:r>
      <w:r w:rsidRPr="0018633B">
        <w:t>–</w:t>
      </w:r>
    </w:p>
    <w:p w14:paraId="0B8AB818" w14:textId="022B68B7" w:rsidR="004F16CE" w:rsidRPr="0018633B" w:rsidRDefault="004F16CE" w:rsidP="004F16CE">
      <w:pPr>
        <w:pStyle w:val="a3"/>
        <w:tabs>
          <w:tab w:val="left" w:pos="10206"/>
        </w:tabs>
        <w:spacing w:line="317" w:lineRule="exact"/>
        <w:ind w:left="567" w:right="-1"/>
        <w:jc w:val="both"/>
      </w:pPr>
      <w:r w:rsidRPr="0018633B">
        <w:t>Не согласен</w:t>
      </w:r>
      <w:r w:rsidRPr="0018633B">
        <w:rPr>
          <w:spacing w:val="1"/>
        </w:rPr>
        <w:t xml:space="preserve"> </w:t>
      </w:r>
      <w:r w:rsidRPr="0018633B">
        <w:t>–</w:t>
      </w:r>
    </w:p>
    <w:p w14:paraId="63C523AB" w14:textId="565CE9C1" w:rsidR="004F16CE" w:rsidRPr="0018633B" w:rsidRDefault="004F16CE" w:rsidP="004F16CE">
      <w:pPr>
        <w:pStyle w:val="a3"/>
        <w:tabs>
          <w:tab w:val="left" w:pos="10206"/>
        </w:tabs>
        <w:ind w:left="567" w:right="-1"/>
        <w:jc w:val="both"/>
      </w:pPr>
      <w:r w:rsidRPr="0018633B">
        <w:t>Полностью</w:t>
      </w:r>
      <w:r w:rsidRPr="0018633B">
        <w:rPr>
          <w:spacing w:val="-2"/>
        </w:rPr>
        <w:t xml:space="preserve"> </w:t>
      </w:r>
      <w:r w:rsidRPr="0018633B">
        <w:t>не</w:t>
      </w:r>
      <w:r w:rsidRPr="0018633B">
        <w:rPr>
          <w:spacing w:val="-1"/>
        </w:rPr>
        <w:t xml:space="preserve"> </w:t>
      </w:r>
      <w:r w:rsidRPr="0018633B">
        <w:t>согласен</w:t>
      </w:r>
      <w:r w:rsidRPr="0018633B">
        <w:rPr>
          <w:spacing w:val="1"/>
        </w:rPr>
        <w:t xml:space="preserve"> </w:t>
      </w:r>
      <w:r w:rsidRPr="0018633B">
        <w:t>–</w:t>
      </w:r>
    </w:p>
    <w:p w14:paraId="6B6B919D" w14:textId="77777777" w:rsidR="007C4183" w:rsidRDefault="004F16CE" w:rsidP="004F16CE">
      <w:pPr>
        <w:pStyle w:val="a3"/>
        <w:numPr>
          <w:ilvl w:val="0"/>
          <w:numId w:val="31"/>
        </w:numPr>
        <w:tabs>
          <w:tab w:val="left" w:pos="10206"/>
        </w:tabs>
        <w:ind w:left="567" w:right="-1"/>
        <w:jc w:val="both"/>
      </w:pPr>
      <w:r w:rsidRPr="0018633B">
        <w:t>Условия труда соответствуют требованиям Трудового кодекса Республики Казахстан.</w:t>
      </w:r>
    </w:p>
    <w:p w14:paraId="1CF644BE" w14:textId="2759F2B3" w:rsidR="004F16CE" w:rsidRPr="0018633B" w:rsidRDefault="004F16CE" w:rsidP="007C4183">
      <w:pPr>
        <w:pStyle w:val="a3"/>
        <w:tabs>
          <w:tab w:val="left" w:pos="10206"/>
        </w:tabs>
        <w:ind w:left="567" w:right="-1"/>
        <w:jc w:val="both"/>
      </w:pPr>
      <w:r w:rsidRPr="0018633B">
        <w:rPr>
          <w:spacing w:val="-67"/>
        </w:rPr>
        <w:t xml:space="preserve"> </w:t>
      </w:r>
      <w:r w:rsidRPr="0018633B">
        <w:t>Полностью</w:t>
      </w:r>
      <w:r w:rsidRPr="0018633B">
        <w:rPr>
          <w:spacing w:val="-2"/>
        </w:rPr>
        <w:t xml:space="preserve"> </w:t>
      </w:r>
      <w:r w:rsidRPr="0018633B">
        <w:t>согласен</w:t>
      </w:r>
      <w:r w:rsidRPr="0018633B">
        <w:rPr>
          <w:spacing w:val="1"/>
        </w:rPr>
        <w:t xml:space="preserve"> </w:t>
      </w:r>
      <w:r w:rsidRPr="0018633B">
        <w:t>–</w:t>
      </w:r>
      <w:r w:rsidR="007C4183">
        <w:t>100</w:t>
      </w:r>
      <w:r w:rsidRPr="0018633B">
        <w:t>%</w:t>
      </w:r>
    </w:p>
    <w:p w14:paraId="2EB7FCE6" w14:textId="40C0730D" w:rsidR="004F16CE" w:rsidRPr="0018633B" w:rsidRDefault="004F16CE" w:rsidP="004F16CE">
      <w:pPr>
        <w:pStyle w:val="a3"/>
        <w:tabs>
          <w:tab w:val="left" w:pos="10206"/>
        </w:tabs>
        <w:spacing w:line="291" w:lineRule="exact"/>
        <w:ind w:left="567" w:right="-1"/>
        <w:jc w:val="both"/>
      </w:pPr>
      <w:r w:rsidRPr="0018633B">
        <w:t>Согласен</w:t>
      </w:r>
      <w:r w:rsidRPr="0018633B">
        <w:rPr>
          <w:spacing w:val="1"/>
        </w:rPr>
        <w:t xml:space="preserve"> </w:t>
      </w:r>
      <w:r w:rsidRPr="0018633B">
        <w:t>–</w:t>
      </w:r>
    </w:p>
    <w:p w14:paraId="636DCF28" w14:textId="320A9224" w:rsidR="004F16CE" w:rsidRPr="0018633B" w:rsidRDefault="004F16CE" w:rsidP="004F16CE">
      <w:pPr>
        <w:pStyle w:val="a3"/>
        <w:tabs>
          <w:tab w:val="left" w:pos="10206"/>
        </w:tabs>
        <w:spacing w:before="2" w:line="322" w:lineRule="exact"/>
        <w:ind w:left="567" w:right="-1"/>
        <w:jc w:val="both"/>
      </w:pPr>
      <w:r w:rsidRPr="0018633B">
        <w:t>Не согласен</w:t>
      </w:r>
      <w:r w:rsidRPr="0018633B">
        <w:rPr>
          <w:spacing w:val="1"/>
        </w:rPr>
        <w:t xml:space="preserve"> </w:t>
      </w:r>
      <w:r w:rsidRPr="0018633B">
        <w:t>–</w:t>
      </w:r>
    </w:p>
    <w:p w14:paraId="06B115F0" w14:textId="5A952F71" w:rsidR="004F16CE" w:rsidRPr="0018633B" w:rsidRDefault="004F16CE" w:rsidP="004F16CE">
      <w:pPr>
        <w:pStyle w:val="a3"/>
        <w:tabs>
          <w:tab w:val="left" w:pos="10206"/>
        </w:tabs>
        <w:spacing w:line="322" w:lineRule="exact"/>
        <w:ind w:left="567" w:right="-1"/>
        <w:jc w:val="both"/>
      </w:pPr>
      <w:r w:rsidRPr="0018633B">
        <w:t>Полностью</w:t>
      </w:r>
      <w:r w:rsidRPr="0018633B">
        <w:rPr>
          <w:spacing w:val="-2"/>
        </w:rPr>
        <w:t xml:space="preserve"> </w:t>
      </w:r>
      <w:r w:rsidRPr="0018633B">
        <w:t>не</w:t>
      </w:r>
      <w:r w:rsidRPr="0018633B">
        <w:rPr>
          <w:spacing w:val="-1"/>
        </w:rPr>
        <w:t xml:space="preserve"> </w:t>
      </w:r>
      <w:r w:rsidRPr="0018633B">
        <w:t>согласен</w:t>
      </w:r>
      <w:r w:rsidRPr="0018633B">
        <w:rPr>
          <w:spacing w:val="1"/>
        </w:rPr>
        <w:t xml:space="preserve"> </w:t>
      </w:r>
      <w:r w:rsidRPr="0018633B">
        <w:t>–</w:t>
      </w:r>
    </w:p>
    <w:p w14:paraId="52A35AF3" w14:textId="77777777" w:rsidR="004F16CE" w:rsidRPr="0018633B" w:rsidRDefault="004F16CE" w:rsidP="004F16CE">
      <w:pPr>
        <w:pStyle w:val="a7"/>
        <w:numPr>
          <w:ilvl w:val="0"/>
          <w:numId w:val="31"/>
        </w:numPr>
        <w:tabs>
          <w:tab w:val="left" w:pos="640"/>
          <w:tab w:val="left" w:pos="10206"/>
        </w:tabs>
        <w:spacing w:line="266" w:lineRule="auto"/>
        <w:ind w:left="567" w:right="-1"/>
        <w:jc w:val="both"/>
        <w:rPr>
          <w:sz w:val="28"/>
          <w:szCs w:val="28"/>
        </w:rPr>
      </w:pPr>
      <w:r w:rsidRPr="0018633B">
        <w:rPr>
          <w:sz w:val="28"/>
          <w:szCs w:val="28"/>
        </w:rPr>
        <w:t>Стиль работы администрации способствует саморазвитию и самоутверждению</w:t>
      </w:r>
      <w:r w:rsidRPr="0018633B">
        <w:rPr>
          <w:spacing w:val="-67"/>
          <w:sz w:val="28"/>
          <w:szCs w:val="28"/>
        </w:rPr>
        <w:t xml:space="preserve"> </w:t>
      </w:r>
      <w:r w:rsidRPr="0018633B">
        <w:rPr>
          <w:sz w:val="28"/>
          <w:szCs w:val="28"/>
        </w:rPr>
        <w:t>педагогов.</w:t>
      </w:r>
    </w:p>
    <w:p w14:paraId="5FE4F00C" w14:textId="71CD5A18" w:rsidR="004F16CE" w:rsidRDefault="004F16CE" w:rsidP="004F16CE">
      <w:pPr>
        <w:pStyle w:val="a3"/>
        <w:tabs>
          <w:tab w:val="left" w:pos="10206"/>
        </w:tabs>
        <w:ind w:left="567" w:right="-1"/>
        <w:jc w:val="both"/>
      </w:pPr>
      <w:r w:rsidRPr="0018633B">
        <w:t>Полностью согласен –</w:t>
      </w:r>
      <w:r w:rsidR="007C4183">
        <w:t xml:space="preserve"> 100</w:t>
      </w:r>
      <w:r w:rsidRPr="0018633B">
        <w:t>%</w:t>
      </w:r>
    </w:p>
    <w:p w14:paraId="6CD9D90B" w14:textId="6E062E72" w:rsidR="004F16CE" w:rsidRPr="0018633B" w:rsidRDefault="004F16CE" w:rsidP="004F16CE">
      <w:pPr>
        <w:pStyle w:val="a3"/>
        <w:tabs>
          <w:tab w:val="left" w:pos="10206"/>
        </w:tabs>
        <w:ind w:left="567" w:right="-1"/>
        <w:jc w:val="both"/>
      </w:pPr>
      <w:r w:rsidRPr="0018633B">
        <w:rPr>
          <w:spacing w:val="-67"/>
        </w:rPr>
        <w:t xml:space="preserve"> </w:t>
      </w:r>
      <w:r w:rsidRPr="0018633B">
        <w:t>Согласен</w:t>
      </w:r>
      <w:r w:rsidRPr="0018633B">
        <w:rPr>
          <w:spacing w:val="1"/>
        </w:rPr>
        <w:t xml:space="preserve"> </w:t>
      </w:r>
      <w:r w:rsidRPr="0018633B">
        <w:t>–</w:t>
      </w:r>
    </w:p>
    <w:p w14:paraId="7C686F48" w14:textId="7E30C29F" w:rsidR="004F16CE" w:rsidRPr="0018633B" w:rsidRDefault="004F16CE" w:rsidP="004F16CE">
      <w:pPr>
        <w:pStyle w:val="a3"/>
        <w:tabs>
          <w:tab w:val="left" w:pos="10206"/>
        </w:tabs>
        <w:spacing w:line="322" w:lineRule="exact"/>
        <w:ind w:left="567" w:right="-1"/>
        <w:jc w:val="both"/>
      </w:pPr>
      <w:r w:rsidRPr="0018633B">
        <w:t>Не согласен</w:t>
      </w:r>
      <w:r w:rsidRPr="0018633B">
        <w:rPr>
          <w:spacing w:val="1"/>
        </w:rPr>
        <w:t xml:space="preserve"> </w:t>
      </w:r>
      <w:r w:rsidRPr="0018633B">
        <w:t>–</w:t>
      </w:r>
    </w:p>
    <w:p w14:paraId="4D8219C3" w14:textId="2FA74DAA" w:rsidR="004F16CE" w:rsidRPr="0018633B" w:rsidRDefault="004F16CE" w:rsidP="004F16CE">
      <w:pPr>
        <w:pStyle w:val="a3"/>
        <w:tabs>
          <w:tab w:val="left" w:pos="10206"/>
        </w:tabs>
        <w:ind w:left="567" w:right="-1"/>
        <w:jc w:val="both"/>
      </w:pPr>
      <w:r w:rsidRPr="0018633B">
        <w:t>Полностью</w:t>
      </w:r>
      <w:r w:rsidRPr="0018633B">
        <w:rPr>
          <w:spacing w:val="-2"/>
        </w:rPr>
        <w:t xml:space="preserve"> </w:t>
      </w:r>
      <w:r w:rsidRPr="0018633B">
        <w:t>не</w:t>
      </w:r>
      <w:r w:rsidRPr="0018633B">
        <w:rPr>
          <w:spacing w:val="-1"/>
        </w:rPr>
        <w:t xml:space="preserve"> </w:t>
      </w:r>
      <w:r w:rsidRPr="0018633B">
        <w:t>согласен</w:t>
      </w:r>
      <w:r w:rsidRPr="0018633B">
        <w:rPr>
          <w:spacing w:val="1"/>
        </w:rPr>
        <w:t xml:space="preserve"> </w:t>
      </w:r>
      <w:r w:rsidRPr="0018633B">
        <w:t>–</w:t>
      </w:r>
    </w:p>
    <w:p w14:paraId="13232A61" w14:textId="77777777" w:rsidR="004F16CE" w:rsidRPr="0018633B" w:rsidRDefault="004F16CE" w:rsidP="004F16CE">
      <w:pPr>
        <w:pStyle w:val="a7"/>
        <w:numPr>
          <w:ilvl w:val="0"/>
          <w:numId w:val="31"/>
        </w:numPr>
        <w:tabs>
          <w:tab w:val="left" w:pos="640"/>
          <w:tab w:val="left" w:pos="10206"/>
        </w:tabs>
        <w:spacing w:line="249" w:lineRule="auto"/>
        <w:ind w:left="567" w:right="-1"/>
        <w:jc w:val="both"/>
        <w:rPr>
          <w:sz w:val="28"/>
          <w:szCs w:val="28"/>
        </w:rPr>
      </w:pPr>
      <w:r w:rsidRPr="0018633B">
        <w:rPr>
          <w:sz w:val="28"/>
          <w:szCs w:val="28"/>
        </w:rPr>
        <w:t>Прослеживается эффективная работа по предупреждению и разрешению конфликтов</w:t>
      </w:r>
      <w:r w:rsidRPr="0018633B">
        <w:rPr>
          <w:spacing w:val="-67"/>
          <w:sz w:val="28"/>
          <w:szCs w:val="28"/>
        </w:rPr>
        <w:t xml:space="preserve"> </w:t>
      </w:r>
      <w:r w:rsidRPr="0018633B">
        <w:rPr>
          <w:sz w:val="28"/>
          <w:szCs w:val="28"/>
        </w:rPr>
        <w:t>между</w:t>
      </w:r>
      <w:r w:rsidRPr="0018633B">
        <w:rPr>
          <w:spacing w:val="-5"/>
          <w:sz w:val="28"/>
          <w:szCs w:val="28"/>
        </w:rPr>
        <w:t xml:space="preserve"> </w:t>
      </w:r>
      <w:r w:rsidRPr="0018633B">
        <w:rPr>
          <w:sz w:val="28"/>
          <w:szCs w:val="28"/>
        </w:rPr>
        <w:t>воспитанниками,</w:t>
      </w:r>
      <w:r w:rsidRPr="0018633B">
        <w:rPr>
          <w:spacing w:val="-1"/>
          <w:sz w:val="28"/>
          <w:szCs w:val="28"/>
        </w:rPr>
        <w:t xml:space="preserve"> </w:t>
      </w:r>
      <w:r w:rsidRPr="0018633B">
        <w:rPr>
          <w:sz w:val="28"/>
          <w:szCs w:val="28"/>
        </w:rPr>
        <w:t>родителями, педагогами.</w:t>
      </w:r>
    </w:p>
    <w:p w14:paraId="471D8B3A" w14:textId="23724914" w:rsidR="004F16CE" w:rsidRDefault="004F16CE" w:rsidP="004F16CE">
      <w:pPr>
        <w:pStyle w:val="a3"/>
        <w:tabs>
          <w:tab w:val="left" w:pos="10206"/>
        </w:tabs>
        <w:spacing w:line="242" w:lineRule="auto"/>
        <w:ind w:left="567" w:right="-1"/>
        <w:jc w:val="both"/>
        <w:rPr>
          <w:spacing w:val="-67"/>
        </w:rPr>
      </w:pPr>
      <w:r w:rsidRPr="0018633B">
        <w:t>Полностью согласен –</w:t>
      </w:r>
      <w:r w:rsidR="007C4183">
        <w:t xml:space="preserve"> 100</w:t>
      </w:r>
      <w:r w:rsidRPr="0018633B">
        <w:t>%</w:t>
      </w:r>
      <w:r w:rsidRPr="0018633B">
        <w:rPr>
          <w:spacing w:val="-67"/>
        </w:rPr>
        <w:t xml:space="preserve"> </w:t>
      </w:r>
    </w:p>
    <w:p w14:paraId="53730E8E" w14:textId="726A526A" w:rsidR="004F16CE" w:rsidRPr="0018633B" w:rsidRDefault="004F16CE" w:rsidP="004F16CE">
      <w:pPr>
        <w:pStyle w:val="a3"/>
        <w:tabs>
          <w:tab w:val="left" w:pos="10206"/>
        </w:tabs>
        <w:spacing w:line="242" w:lineRule="auto"/>
        <w:ind w:left="567" w:right="-1"/>
        <w:jc w:val="both"/>
      </w:pPr>
      <w:r w:rsidRPr="0018633B">
        <w:t>Согласен</w:t>
      </w:r>
      <w:r w:rsidRPr="0018633B">
        <w:rPr>
          <w:spacing w:val="1"/>
        </w:rPr>
        <w:t xml:space="preserve"> </w:t>
      </w:r>
      <w:r w:rsidRPr="0018633B">
        <w:t>–</w:t>
      </w:r>
    </w:p>
    <w:p w14:paraId="0002394D" w14:textId="73E897A7" w:rsidR="004F16CE" w:rsidRPr="0018633B" w:rsidRDefault="004F16CE" w:rsidP="004F16CE">
      <w:pPr>
        <w:pStyle w:val="a3"/>
        <w:tabs>
          <w:tab w:val="left" w:pos="10206"/>
        </w:tabs>
        <w:spacing w:line="317" w:lineRule="exact"/>
        <w:ind w:left="567" w:right="-1"/>
        <w:jc w:val="both"/>
      </w:pPr>
      <w:r w:rsidRPr="0018633B">
        <w:t>Не согласен</w:t>
      </w:r>
      <w:r w:rsidRPr="0018633B">
        <w:rPr>
          <w:spacing w:val="1"/>
        </w:rPr>
        <w:t xml:space="preserve"> </w:t>
      </w:r>
      <w:r w:rsidRPr="0018633B">
        <w:t>–</w:t>
      </w:r>
    </w:p>
    <w:p w14:paraId="705CFF09" w14:textId="3D0ED848" w:rsidR="004F16CE" w:rsidRPr="0018633B" w:rsidRDefault="004F16CE" w:rsidP="004F16CE">
      <w:pPr>
        <w:pStyle w:val="a3"/>
        <w:tabs>
          <w:tab w:val="left" w:pos="10206"/>
        </w:tabs>
        <w:spacing w:line="322" w:lineRule="exact"/>
        <w:ind w:left="567" w:right="-1"/>
        <w:jc w:val="both"/>
      </w:pPr>
      <w:r w:rsidRPr="0018633B">
        <w:t>Полностью</w:t>
      </w:r>
      <w:r w:rsidRPr="0018633B">
        <w:rPr>
          <w:spacing w:val="-2"/>
        </w:rPr>
        <w:t xml:space="preserve"> </w:t>
      </w:r>
      <w:r w:rsidRPr="0018633B">
        <w:t>не</w:t>
      </w:r>
      <w:r w:rsidRPr="0018633B">
        <w:rPr>
          <w:spacing w:val="-1"/>
        </w:rPr>
        <w:t xml:space="preserve"> </w:t>
      </w:r>
      <w:r w:rsidRPr="0018633B">
        <w:t>согласен</w:t>
      </w:r>
      <w:r w:rsidRPr="0018633B">
        <w:rPr>
          <w:spacing w:val="1"/>
        </w:rPr>
        <w:t xml:space="preserve"> </w:t>
      </w:r>
      <w:r w:rsidRPr="0018633B">
        <w:t>–</w:t>
      </w:r>
    </w:p>
    <w:p w14:paraId="3AB0E1B9" w14:textId="77777777" w:rsidR="004F16CE" w:rsidRPr="0018633B" w:rsidRDefault="004F16CE" w:rsidP="004F16CE">
      <w:pPr>
        <w:pStyle w:val="a7"/>
        <w:numPr>
          <w:ilvl w:val="0"/>
          <w:numId w:val="31"/>
        </w:numPr>
        <w:tabs>
          <w:tab w:val="left" w:pos="781"/>
          <w:tab w:val="left" w:pos="10206"/>
        </w:tabs>
        <w:spacing w:line="271" w:lineRule="auto"/>
        <w:ind w:left="567" w:right="-1"/>
        <w:jc w:val="both"/>
        <w:rPr>
          <w:sz w:val="28"/>
          <w:szCs w:val="28"/>
        </w:rPr>
      </w:pPr>
      <w:r w:rsidRPr="0018633B">
        <w:rPr>
          <w:sz w:val="28"/>
          <w:szCs w:val="28"/>
        </w:rPr>
        <w:t>Учебно-материальная база способствует созданию условия для развития</w:t>
      </w:r>
      <w:r w:rsidRPr="0018633B">
        <w:rPr>
          <w:spacing w:val="-67"/>
          <w:sz w:val="28"/>
          <w:szCs w:val="28"/>
        </w:rPr>
        <w:t xml:space="preserve"> </w:t>
      </w:r>
      <w:r w:rsidRPr="0018633B">
        <w:rPr>
          <w:sz w:val="28"/>
          <w:szCs w:val="28"/>
        </w:rPr>
        <w:t>воспитанников.</w:t>
      </w:r>
    </w:p>
    <w:p w14:paraId="2ED05BBC" w14:textId="0ED92D0C" w:rsidR="004F16CE" w:rsidRDefault="004F16CE" w:rsidP="004F16CE">
      <w:pPr>
        <w:pStyle w:val="a3"/>
        <w:tabs>
          <w:tab w:val="left" w:pos="10206"/>
        </w:tabs>
        <w:ind w:left="567" w:right="-1"/>
        <w:jc w:val="both"/>
        <w:rPr>
          <w:spacing w:val="-67"/>
        </w:rPr>
      </w:pPr>
      <w:r w:rsidRPr="0018633B">
        <w:lastRenderedPageBreak/>
        <w:t>Полностью согласен –</w:t>
      </w:r>
      <w:r w:rsidR="007C4183">
        <w:t>100</w:t>
      </w:r>
      <w:r w:rsidRPr="0018633B">
        <w:t>%</w:t>
      </w:r>
      <w:r w:rsidRPr="0018633B">
        <w:rPr>
          <w:spacing w:val="-67"/>
        </w:rPr>
        <w:t xml:space="preserve"> </w:t>
      </w:r>
    </w:p>
    <w:p w14:paraId="0A5C19DC" w14:textId="3CA1CF79" w:rsidR="004F16CE" w:rsidRPr="0018633B" w:rsidRDefault="004F16CE" w:rsidP="004F16CE">
      <w:pPr>
        <w:pStyle w:val="a3"/>
        <w:tabs>
          <w:tab w:val="left" w:pos="10206"/>
        </w:tabs>
        <w:ind w:left="567" w:right="-1"/>
        <w:jc w:val="both"/>
      </w:pPr>
      <w:r w:rsidRPr="0018633B">
        <w:t>Согласен</w:t>
      </w:r>
      <w:r w:rsidRPr="0018633B">
        <w:rPr>
          <w:spacing w:val="1"/>
        </w:rPr>
        <w:t xml:space="preserve"> </w:t>
      </w:r>
      <w:r w:rsidRPr="0018633B">
        <w:t>–</w:t>
      </w:r>
    </w:p>
    <w:p w14:paraId="0A58C93E" w14:textId="26A11715" w:rsidR="004F16CE" w:rsidRPr="0018633B" w:rsidRDefault="004F16CE" w:rsidP="004F16CE">
      <w:pPr>
        <w:pStyle w:val="a3"/>
        <w:tabs>
          <w:tab w:val="left" w:pos="10206"/>
        </w:tabs>
        <w:spacing w:line="321" w:lineRule="exact"/>
        <w:ind w:left="567" w:right="-1"/>
        <w:jc w:val="both"/>
      </w:pPr>
      <w:r w:rsidRPr="0018633B">
        <w:t>Не согласен</w:t>
      </w:r>
      <w:r w:rsidRPr="0018633B">
        <w:rPr>
          <w:spacing w:val="1"/>
        </w:rPr>
        <w:t xml:space="preserve"> </w:t>
      </w:r>
      <w:r w:rsidRPr="0018633B">
        <w:t>–</w:t>
      </w:r>
    </w:p>
    <w:p w14:paraId="0B2D0B78" w14:textId="0CFF52C1" w:rsidR="004F16CE" w:rsidRPr="0018633B" w:rsidRDefault="004F16CE" w:rsidP="004F16CE">
      <w:pPr>
        <w:pStyle w:val="a3"/>
        <w:tabs>
          <w:tab w:val="left" w:pos="10206"/>
        </w:tabs>
        <w:ind w:left="567" w:right="-1"/>
        <w:jc w:val="both"/>
      </w:pPr>
      <w:r w:rsidRPr="0018633B">
        <w:t>Полностью</w:t>
      </w:r>
      <w:r w:rsidRPr="0018633B">
        <w:rPr>
          <w:spacing w:val="-2"/>
        </w:rPr>
        <w:t xml:space="preserve"> </w:t>
      </w:r>
      <w:r w:rsidRPr="0018633B">
        <w:t>не</w:t>
      </w:r>
      <w:r w:rsidRPr="0018633B">
        <w:rPr>
          <w:spacing w:val="-1"/>
        </w:rPr>
        <w:t xml:space="preserve"> </w:t>
      </w:r>
      <w:r w:rsidRPr="0018633B">
        <w:t>согласен</w:t>
      </w:r>
      <w:r w:rsidRPr="0018633B">
        <w:rPr>
          <w:spacing w:val="1"/>
        </w:rPr>
        <w:t xml:space="preserve"> </w:t>
      </w:r>
      <w:r w:rsidRPr="0018633B">
        <w:t>–</w:t>
      </w:r>
    </w:p>
    <w:p w14:paraId="5A1DBA0F" w14:textId="77777777" w:rsidR="004F16CE" w:rsidRPr="00E26B4D" w:rsidRDefault="004F16CE" w:rsidP="004F16CE">
      <w:pPr>
        <w:pStyle w:val="a7"/>
        <w:numPr>
          <w:ilvl w:val="0"/>
          <w:numId w:val="31"/>
        </w:numPr>
        <w:tabs>
          <w:tab w:val="left" w:pos="781"/>
          <w:tab w:val="left" w:pos="10206"/>
        </w:tabs>
        <w:spacing w:before="1" w:line="271" w:lineRule="auto"/>
        <w:ind w:left="567" w:right="-1"/>
        <w:jc w:val="both"/>
        <w:rPr>
          <w:sz w:val="28"/>
          <w:szCs w:val="28"/>
        </w:rPr>
      </w:pPr>
      <w:r w:rsidRPr="0018633B">
        <w:rPr>
          <w:sz w:val="28"/>
          <w:szCs w:val="28"/>
        </w:rPr>
        <w:t>В коллективе благоприятный морально-психологический климат.</w:t>
      </w:r>
      <w:r w:rsidRPr="0018633B">
        <w:rPr>
          <w:spacing w:val="-67"/>
          <w:sz w:val="28"/>
          <w:szCs w:val="28"/>
        </w:rPr>
        <w:t xml:space="preserve"> </w:t>
      </w:r>
    </w:p>
    <w:p w14:paraId="4177A585" w14:textId="730B7B0E" w:rsidR="004F16CE" w:rsidRPr="0018633B" w:rsidRDefault="004F16CE" w:rsidP="004F16CE">
      <w:pPr>
        <w:pStyle w:val="a7"/>
        <w:tabs>
          <w:tab w:val="left" w:pos="781"/>
          <w:tab w:val="left" w:pos="10206"/>
        </w:tabs>
        <w:spacing w:before="1" w:line="271" w:lineRule="auto"/>
        <w:ind w:left="567" w:right="-1"/>
        <w:jc w:val="both"/>
        <w:rPr>
          <w:sz w:val="28"/>
          <w:szCs w:val="28"/>
        </w:rPr>
      </w:pPr>
      <w:r w:rsidRPr="0018633B">
        <w:rPr>
          <w:sz w:val="28"/>
          <w:szCs w:val="28"/>
        </w:rPr>
        <w:t>Полностью</w:t>
      </w:r>
      <w:r w:rsidRPr="0018633B">
        <w:rPr>
          <w:spacing w:val="-2"/>
          <w:sz w:val="28"/>
          <w:szCs w:val="28"/>
        </w:rPr>
        <w:t xml:space="preserve"> </w:t>
      </w:r>
      <w:r w:rsidRPr="0018633B">
        <w:rPr>
          <w:sz w:val="28"/>
          <w:szCs w:val="28"/>
        </w:rPr>
        <w:t>согласен</w:t>
      </w:r>
      <w:r w:rsidRPr="0018633B">
        <w:rPr>
          <w:spacing w:val="1"/>
          <w:sz w:val="28"/>
          <w:szCs w:val="28"/>
        </w:rPr>
        <w:t xml:space="preserve"> </w:t>
      </w:r>
      <w:r w:rsidRPr="0018633B">
        <w:rPr>
          <w:sz w:val="28"/>
          <w:szCs w:val="28"/>
        </w:rPr>
        <w:t>–</w:t>
      </w:r>
      <w:r w:rsidR="007C4183">
        <w:rPr>
          <w:sz w:val="28"/>
          <w:szCs w:val="28"/>
        </w:rPr>
        <w:t>100</w:t>
      </w:r>
      <w:r w:rsidRPr="0018633B">
        <w:rPr>
          <w:sz w:val="28"/>
          <w:szCs w:val="28"/>
        </w:rPr>
        <w:t>%</w:t>
      </w:r>
    </w:p>
    <w:p w14:paraId="2615B184" w14:textId="1A7CCBAA" w:rsidR="004F16CE" w:rsidRPr="0018633B" w:rsidRDefault="004F16CE" w:rsidP="004F16CE">
      <w:pPr>
        <w:pStyle w:val="a3"/>
        <w:tabs>
          <w:tab w:val="left" w:pos="10206"/>
        </w:tabs>
        <w:spacing w:line="278" w:lineRule="exact"/>
        <w:ind w:left="567" w:right="-1"/>
        <w:jc w:val="both"/>
      </w:pPr>
      <w:r w:rsidRPr="0018633B">
        <w:t>Согласен</w:t>
      </w:r>
      <w:r w:rsidRPr="0018633B">
        <w:rPr>
          <w:spacing w:val="1"/>
        </w:rPr>
        <w:t xml:space="preserve"> </w:t>
      </w:r>
      <w:r w:rsidRPr="0018633B">
        <w:t>–</w:t>
      </w:r>
    </w:p>
    <w:p w14:paraId="2947D265" w14:textId="409DEABC" w:rsidR="004F16CE" w:rsidRDefault="004F16CE" w:rsidP="004F16CE">
      <w:pPr>
        <w:pStyle w:val="a3"/>
        <w:tabs>
          <w:tab w:val="left" w:pos="10206"/>
        </w:tabs>
        <w:spacing w:line="242" w:lineRule="auto"/>
        <w:ind w:left="567" w:right="-1"/>
        <w:jc w:val="both"/>
        <w:rPr>
          <w:spacing w:val="1"/>
        </w:rPr>
      </w:pPr>
      <w:r w:rsidRPr="0018633B">
        <w:t>Не</w:t>
      </w:r>
      <w:r w:rsidRPr="0018633B">
        <w:rPr>
          <w:spacing w:val="11"/>
        </w:rPr>
        <w:t xml:space="preserve"> </w:t>
      </w:r>
      <w:r w:rsidRPr="0018633B">
        <w:t>согласен</w:t>
      </w:r>
      <w:r w:rsidRPr="0018633B">
        <w:rPr>
          <w:spacing w:val="12"/>
        </w:rPr>
        <w:t xml:space="preserve"> </w:t>
      </w:r>
      <w:r w:rsidRPr="0018633B">
        <w:t>–</w:t>
      </w:r>
      <w:r w:rsidRPr="0018633B">
        <w:rPr>
          <w:spacing w:val="1"/>
        </w:rPr>
        <w:t xml:space="preserve"> </w:t>
      </w:r>
    </w:p>
    <w:p w14:paraId="435F446F" w14:textId="05430E0F" w:rsidR="004F16CE" w:rsidRPr="0018633B" w:rsidRDefault="004F16CE" w:rsidP="004F16CE">
      <w:pPr>
        <w:pStyle w:val="a3"/>
        <w:tabs>
          <w:tab w:val="left" w:pos="10206"/>
        </w:tabs>
        <w:spacing w:line="242" w:lineRule="auto"/>
        <w:ind w:left="567" w:right="-1"/>
        <w:jc w:val="both"/>
      </w:pPr>
      <w:r w:rsidRPr="0018633B">
        <w:t>Полностью</w:t>
      </w:r>
      <w:r w:rsidRPr="0018633B">
        <w:rPr>
          <w:spacing w:val="-2"/>
        </w:rPr>
        <w:t xml:space="preserve"> </w:t>
      </w:r>
      <w:r w:rsidRPr="0018633B">
        <w:t>не</w:t>
      </w:r>
      <w:r w:rsidRPr="0018633B">
        <w:rPr>
          <w:spacing w:val="-1"/>
        </w:rPr>
        <w:t xml:space="preserve"> </w:t>
      </w:r>
      <w:r w:rsidRPr="0018633B">
        <w:t>согласен –</w:t>
      </w:r>
    </w:p>
    <w:p w14:paraId="38D124B3" w14:textId="77777777" w:rsidR="004F16CE" w:rsidRPr="0018633B" w:rsidRDefault="004F16CE" w:rsidP="004F16CE">
      <w:pPr>
        <w:pStyle w:val="a7"/>
        <w:numPr>
          <w:ilvl w:val="0"/>
          <w:numId w:val="31"/>
        </w:numPr>
        <w:tabs>
          <w:tab w:val="left" w:pos="781"/>
          <w:tab w:val="left" w:pos="10206"/>
        </w:tabs>
        <w:spacing w:line="264" w:lineRule="auto"/>
        <w:ind w:left="567" w:right="-1"/>
        <w:jc w:val="both"/>
        <w:rPr>
          <w:sz w:val="28"/>
          <w:szCs w:val="28"/>
        </w:rPr>
      </w:pPr>
      <w:r w:rsidRPr="0018633B">
        <w:rPr>
          <w:sz w:val="28"/>
          <w:szCs w:val="28"/>
        </w:rPr>
        <w:t>Качество питания соответствует требованием и является сбалансированным для</w:t>
      </w:r>
      <w:r w:rsidRPr="0018633B">
        <w:rPr>
          <w:spacing w:val="-67"/>
          <w:sz w:val="28"/>
          <w:szCs w:val="28"/>
        </w:rPr>
        <w:t xml:space="preserve"> </w:t>
      </w:r>
      <w:r w:rsidRPr="0018633B">
        <w:rPr>
          <w:sz w:val="28"/>
          <w:szCs w:val="28"/>
        </w:rPr>
        <w:t>детей</w:t>
      </w:r>
      <w:r w:rsidRPr="0018633B">
        <w:rPr>
          <w:spacing w:val="-1"/>
          <w:sz w:val="28"/>
          <w:szCs w:val="28"/>
        </w:rPr>
        <w:t xml:space="preserve"> </w:t>
      </w:r>
      <w:r w:rsidRPr="0018633B">
        <w:rPr>
          <w:sz w:val="28"/>
          <w:szCs w:val="28"/>
        </w:rPr>
        <w:t>дошкольного</w:t>
      </w:r>
      <w:r w:rsidRPr="0018633B">
        <w:rPr>
          <w:spacing w:val="-2"/>
          <w:sz w:val="28"/>
          <w:szCs w:val="28"/>
        </w:rPr>
        <w:t xml:space="preserve"> </w:t>
      </w:r>
      <w:r w:rsidRPr="0018633B">
        <w:rPr>
          <w:sz w:val="28"/>
          <w:szCs w:val="28"/>
        </w:rPr>
        <w:t>возраста.</w:t>
      </w:r>
    </w:p>
    <w:p w14:paraId="4A79C0B7" w14:textId="2C3D7C4E" w:rsidR="004F16CE" w:rsidRDefault="004F16CE" w:rsidP="004F16CE">
      <w:pPr>
        <w:pStyle w:val="a3"/>
        <w:tabs>
          <w:tab w:val="left" w:pos="10206"/>
        </w:tabs>
        <w:ind w:left="567" w:right="-1"/>
        <w:jc w:val="both"/>
      </w:pPr>
      <w:r w:rsidRPr="0018633B">
        <w:t>Полностью согласен –</w:t>
      </w:r>
      <w:r w:rsidR="007C4183">
        <w:t>100</w:t>
      </w:r>
      <w:r w:rsidRPr="0018633B">
        <w:t>%</w:t>
      </w:r>
    </w:p>
    <w:p w14:paraId="3BE31694" w14:textId="4DD67E6C" w:rsidR="004F16CE" w:rsidRPr="0018633B" w:rsidRDefault="004F16CE" w:rsidP="004F16CE">
      <w:pPr>
        <w:pStyle w:val="a3"/>
        <w:tabs>
          <w:tab w:val="left" w:pos="10206"/>
        </w:tabs>
        <w:ind w:left="567" w:right="-1"/>
        <w:jc w:val="both"/>
      </w:pPr>
      <w:r w:rsidRPr="0018633B">
        <w:rPr>
          <w:spacing w:val="-67"/>
        </w:rPr>
        <w:t xml:space="preserve"> </w:t>
      </w:r>
      <w:r w:rsidRPr="0018633B">
        <w:t>Согласен</w:t>
      </w:r>
      <w:r w:rsidRPr="0018633B">
        <w:rPr>
          <w:spacing w:val="1"/>
        </w:rPr>
        <w:t xml:space="preserve"> </w:t>
      </w:r>
      <w:r w:rsidRPr="0018633B">
        <w:t>–</w:t>
      </w:r>
    </w:p>
    <w:p w14:paraId="11E60D66" w14:textId="38BCD704" w:rsidR="004F16CE" w:rsidRPr="0018633B" w:rsidRDefault="004F16CE" w:rsidP="004F16CE">
      <w:pPr>
        <w:pStyle w:val="a3"/>
        <w:tabs>
          <w:tab w:val="left" w:pos="10206"/>
        </w:tabs>
        <w:spacing w:line="321" w:lineRule="exact"/>
        <w:ind w:left="567" w:right="-1"/>
        <w:jc w:val="both"/>
      </w:pPr>
      <w:r w:rsidRPr="0018633B">
        <w:t>Не согласен</w:t>
      </w:r>
      <w:r w:rsidRPr="0018633B">
        <w:rPr>
          <w:spacing w:val="1"/>
        </w:rPr>
        <w:t xml:space="preserve"> </w:t>
      </w:r>
      <w:r w:rsidRPr="0018633B">
        <w:t>–</w:t>
      </w:r>
    </w:p>
    <w:p w14:paraId="419CCF88" w14:textId="3F918FDE" w:rsidR="004F16CE" w:rsidRPr="0018633B" w:rsidRDefault="004F16CE" w:rsidP="004F16CE">
      <w:pPr>
        <w:pStyle w:val="a3"/>
        <w:tabs>
          <w:tab w:val="left" w:pos="10206"/>
        </w:tabs>
        <w:spacing w:line="322" w:lineRule="exact"/>
        <w:ind w:left="567" w:right="-1"/>
        <w:jc w:val="both"/>
      </w:pPr>
      <w:r w:rsidRPr="0018633B">
        <w:t>Полностью</w:t>
      </w:r>
      <w:r w:rsidRPr="0018633B">
        <w:rPr>
          <w:spacing w:val="-2"/>
        </w:rPr>
        <w:t xml:space="preserve"> </w:t>
      </w:r>
      <w:r w:rsidRPr="0018633B">
        <w:t>не</w:t>
      </w:r>
      <w:r w:rsidRPr="0018633B">
        <w:rPr>
          <w:spacing w:val="-1"/>
        </w:rPr>
        <w:t xml:space="preserve"> </w:t>
      </w:r>
      <w:r w:rsidRPr="0018633B">
        <w:t>согласен</w:t>
      </w:r>
      <w:r w:rsidRPr="0018633B">
        <w:rPr>
          <w:spacing w:val="1"/>
        </w:rPr>
        <w:t xml:space="preserve"> </w:t>
      </w:r>
      <w:r w:rsidRPr="0018633B">
        <w:t>–</w:t>
      </w:r>
    </w:p>
    <w:p w14:paraId="37D26734" w14:textId="77777777" w:rsidR="004F16CE" w:rsidRDefault="004F16CE" w:rsidP="004F16CE">
      <w:pPr>
        <w:pStyle w:val="a7"/>
        <w:numPr>
          <w:ilvl w:val="0"/>
          <w:numId w:val="31"/>
        </w:numPr>
        <w:tabs>
          <w:tab w:val="left" w:pos="781"/>
          <w:tab w:val="left" w:pos="10206"/>
        </w:tabs>
        <w:spacing w:line="242" w:lineRule="auto"/>
        <w:ind w:left="567" w:right="-1"/>
        <w:jc w:val="both"/>
        <w:rPr>
          <w:sz w:val="28"/>
          <w:szCs w:val="28"/>
        </w:rPr>
      </w:pPr>
      <w:r w:rsidRPr="0018633B">
        <w:rPr>
          <w:sz w:val="28"/>
          <w:szCs w:val="28"/>
        </w:rPr>
        <w:t>Коллеги дружелюбны и всегда готовы помочь.</w:t>
      </w:r>
    </w:p>
    <w:p w14:paraId="1DCE04B8" w14:textId="5C432F52" w:rsidR="004F16CE" w:rsidRPr="00E26B4D" w:rsidRDefault="00C3679B" w:rsidP="00C3679B">
      <w:pPr>
        <w:tabs>
          <w:tab w:val="left" w:pos="567"/>
          <w:tab w:val="left" w:pos="10206"/>
        </w:tabs>
        <w:spacing w:line="242" w:lineRule="auto"/>
        <w:ind w:right="-1"/>
        <w:jc w:val="both"/>
        <w:rPr>
          <w:sz w:val="28"/>
          <w:szCs w:val="28"/>
        </w:rPr>
      </w:pPr>
      <w:r>
        <w:rPr>
          <w:spacing w:val="-67"/>
          <w:sz w:val="28"/>
          <w:szCs w:val="28"/>
        </w:rPr>
        <w:tab/>
      </w:r>
      <w:r w:rsidR="004F16CE" w:rsidRPr="00E26B4D">
        <w:rPr>
          <w:sz w:val="28"/>
          <w:szCs w:val="28"/>
        </w:rPr>
        <w:t>Полностью</w:t>
      </w:r>
      <w:r w:rsidR="004F16CE" w:rsidRPr="00E26B4D">
        <w:rPr>
          <w:spacing w:val="-2"/>
          <w:sz w:val="28"/>
          <w:szCs w:val="28"/>
        </w:rPr>
        <w:t xml:space="preserve"> </w:t>
      </w:r>
      <w:r w:rsidR="004F16CE" w:rsidRPr="00E26B4D">
        <w:rPr>
          <w:sz w:val="28"/>
          <w:szCs w:val="28"/>
        </w:rPr>
        <w:t>согласен</w:t>
      </w:r>
      <w:r w:rsidR="004F16CE" w:rsidRPr="00E26B4D">
        <w:rPr>
          <w:spacing w:val="1"/>
          <w:sz w:val="28"/>
          <w:szCs w:val="28"/>
        </w:rPr>
        <w:t xml:space="preserve"> </w:t>
      </w:r>
      <w:r w:rsidR="004F16CE" w:rsidRPr="00E26B4D">
        <w:rPr>
          <w:sz w:val="28"/>
          <w:szCs w:val="28"/>
        </w:rPr>
        <w:t>–</w:t>
      </w:r>
      <w:r w:rsidR="007C4183">
        <w:rPr>
          <w:sz w:val="28"/>
          <w:szCs w:val="28"/>
        </w:rPr>
        <w:t>100</w:t>
      </w:r>
      <w:r w:rsidR="004F16CE" w:rsidRPr="00E26B4D">
        <w:rPr>
          <w:sz w:val="28"/>
          <w:szCs w:val="28"/>
        </w:rPr>
        <w:t>%</w:t>
      </w:r>
    </w:p>
    <w:p w14:paraId="0397BD9F" w14:textId="187B51AE" w:rsidR="004F16CE" w:rsidRDefault="004F16CE" w:rsidP="004F16CE">
      <w:pPr>
        <w:pStyle w:val="a3"/>
        <w:tabs>
          <w:tab w:val="left" w:pos="10206"/>
        </w:tabs>
        <w:ind w:left="567" w:right="-1"/>
        <w:jc w:val="both"/>
        <w:rPr>
          <w:spacing w:val="1"/>
        </w:rPr>
      </w:pPr>
      <w:r w:rsidRPr="0018633B">
        <w:t>Согласен</w:t>
      </w:r>
      <w:r w:rsidRPr="0018633B">
        <w:rPr>
          <w:spacing w:val="13"/>
        </w:rPr>
        <w:t xml:space="preserve"> </w:t>
      </w:r>
      <w:r w:rsidRPr="0018633B">
        <w:t>–</w:t>
      </w:r>
      <w:r w:rsidRPr="0018633B">
        <w:rPr>
          <w:spacing w:val="1"/>
        </w:rPr>
        <w:t xml:space="preserve"> </w:t>
      </w:r>
    </w:p>
    <w:p w14:paraId="6F5227C5" w14:textId="6E51A0D0" w:rsidR="004F16CE" w:rsidRPr="0018633B" w:rsidRDefault="004F16CE" w:rsidP="004F16CE">
      <w:pPr>
        <w:pStyle w:val="a3"/>
        <w:tabs>
          <w:tab w:val="left" w:pos="10206"/>
        </w:tabs>
        <w:ind w:left="567" w:right="-1"/>
        <w:jc w:val="both"/>
      </w:pPr>
      <w:r w:rsidRPr="0018633B">
        <w:t>Не</w:t>
      </w:r>
      <w:r w:rsidRPr="0018633B">
        <w:rPr>
          <w:spacing w:val="-4"/>
        </w:rPr>
        <w:t xml:space="preserve"> </w:t>
      </w:r>
      <w:r w:rsidRPr="0018633B">
        <w:t>согласен</w:t>
      </w:r>
      <w:r w:rsidRPr="0018633B">
        <w:rPr>
          <w:spacing w:val="-3"/>
        </w:rPr>
        <w:t xml:space="preserve"> </w:t>
      </w:r>
    </w:p>
    <w:p w14:paraId="3DCC9472" w14:textId="4C932DF1" w:rsidR="004F16CE" w:rsidRPr="0018633B" w:rsidRDefault="004F16CE" w:rsidP="004F16CE">
      <w:pPr>
        <w:pStyle w:val="a3"/>
        <w:tabs>
          <w:tab w:val="left" w:pos="10206"/>
        </w:tabs>
        <w:spacing w:line="321" w:lineRule="exact"/>
        <w:ind w:left="567" w:right="-1"/>
        <w:jc w:val="both"/>
      </w:pPr>
      <w:r w:rsidRPr="0018633B">
        <w:t>Полностью</w:t>
      </w:r>
      <w:r w:rsidRPr="0018633B">
        <w:rPr>
          <w:spacing w:val="-2"/>
        </w:rPr>
        <w:t xml:space="preserve"> </w:t>
      </w:r>
      <w:r w:rsidRPr="0018633B">
        <w:t>не</w:t>
      </w:r>
      <w:r w:rsidRPr="0018633B">
        <w:rPr>
          <w:spacing w:val="-1"/>
        </w:rPr>
        <w:t xml:space="preserve"> </w:t>
      </w:r>
      <w:r w:rsidRPr="0018633B">
        <w:t>согласен</w:t>
      </w:r>
      <w:r w:rsidRPr="0018633B">
        <w:rPr>
          <w:spacing w:val="1"/>
        </w:rPr>
        <w:t xml:space="preserve"> </w:t>
      </w:r>
      <w:r w:rsidRPr="0018633B">
        <w:t>–</w:t>
      </w:r>
    </w:p>
    <w:p w14:paraId="6C67B832" w14:textId="77777777" w:rsidR="004F16CE" w:rsidRPr="0018633B" w:rsidRDefault="004F16CE" w:rsidP="004F16CE">
      <w:pPr>
        <w:pStyle w:val="a7"/>
        <w:numPr>
          <w:ilvl w:val="0"/>
          <w:numId w:val="31"/>
        </w:numPr>
        <w:tabs>
          <w:tab w:val="left" w:pos="781"/>
          <w:tab w:val="left" w:pos="10206"/>
        </w:tabs>
        <w:spacing w:line="264" w:lineRule="auto"/>
        <w:ind w:left="567" w:right="-1"/>
        <w:jc w:val="both"/>
        <w:rPr>
          <w:sz w:val="28"/>
          <w:szCs w:val="28"/>
        </w:rPr>
      </w:pPr>
      <w:r w:rsidRPr="0018633B">
        <w:rPr>
          <w:sz w:val="28"/>
          <w:szCs w:val="28"/>
        </w:rPr>
        <w:t>Создана база учебно-методических и технических средств для проведения</w:t>
      </w:r>
      <w:r w:rsidRPr="0018633B">
        <w:rPr>
          <w:spacing w:val="-67"/>
          <w:sz w:val="28"/>
          <w:szCs w:val="28"/>
        </w:rPr>
        <w:t xml:space="preserve"> </w:t>
      </w:r>
      <w:r w:rsidRPr="0018633B">
        <w:rPr>
          <w:sz w:val="28"/>
          <w:szCs w:val="28"/>
        </w:rPr>
        <w:t>качественного процесса обучения.</w:t>
      </w:r>
    </w:p>
    <w:p w14:paraId="62124DBF" w14:textId="586C8F9E" w:rsidR="004F16CE" w:rsidRPr="0018633B" w:rsidRDefault="004F16CE" w:rsidP="004F16CE">
      <w:pPr>
        <w:pStyle w:val="a3"/>
        <w:tabs>
          <w:tab w:val="left" w:pos="10206"/>
        </w:tabs>
        <w:ind w:left="567" w:right="-1"/>
        <w:jc w:val="both"/>
      </w:pPr>
      <w:r w:rsidRPr="0018633B">
        <w:t>Полностью</w:t>
      </w:r>
      <w:r w:rsidRPr="0018633B">
        <w:rPr>
          <w:spacing w:val="-3"/>
        </w:rPr>
        <w:t xml:space="preserve"> </w:t>
      </w:r>
      <w:r w:rsidRPr="0018633B">
        <w:t>согласен –</w:t>
      </w:r>
      <w:r w:rsidR="007C4183">
        <w:t>100</w:t>
      </w:r>
      <w:r w:rsidRPr="0018633B">
        <w:t>%</w:t>
      </w:r>
    </w:p>
    <w:p w14:paraId="733D94B1" w14:textId="57CE810E" w:rsidR="004F16CE" w:rsidRDefault="004F16CE" w:rsidP="004F16CE">
      <w:pPr>
        <w:pStyle w:val="a3"/>
        <w:tabs>
          <w:tab w:val="left" w:pos="10206"/>
        </w:tabs>
        <w:spacing w:before="66"/>
        <w:ind w:left="567" w:right="-1"/>
        <w:jc w:val="both"/>
        <w:rPr>
          <w:spacing w:val="1"/>
        </w:rPr>
      </w:pPr>
      <w:r w:rsidRPr="0018633B">
        <w:t>Согласен</w:t>
      </w:r>
      <w:r w:rsidRPr="0018633B">
        <w:rPr>
          <w:spacing w:val="13"/>
        </w:rPr>
        <w:t xml:space="preserve"> </w:t>
      </w:r>
      <w:r w:rsidRPr="0018633B">
        <w:t>–</w:t>
      </w:r>
      <w:r w:rsidRPr="0018633B">
        <w:rPr>
          <w:spacing w:val="1"/>
        </w:rPr>
        <w:t xml:space="preserve"> </w:t>
      </w:r>
    </w:p>
    <w:p w14:paraId="1C7E3141" w14:textId="2839DC11" w:rsidR="004F16CE" w:rsidRPr="0018633B" w:rsidRDefault="004F16CE" w:rsidP="004F16CE">
      <w:pPr>
        <w:pStyle w:val="a3"/>
        <w:tabs>
          <w:tab w:val="left" w:pos="10206"/>
        </w:tabs>
        <w:spacing w:before="66"/>
        <w:ind w:left="567" w:right="-1"/>
        <w:jc w:val="both"/>
      </w:pPr>
      <w:r w:rsidRPr="0018633B">
        <w:t>Не</w:t>
      </w:r>
      <w:r w:rsidRPr="0018633B">
        <w:rPr>
          <w:spacing w:val="-4"/>
        </w:rPr>
        <w:t xml:space="preserve"> </w:t>
      </w:r>
      <w:r w:rsidRPr="0018633B">
        <w:t>согласен</w:t>
      </w:r>
      <w:r w:rsidRPr="0018633B">
        <w:rPr>
          <w:spacing w:val="-3"/>
        </w:rPr>
        <w:t xml:space="preserve"> </w:t>
      </w:r>
      <w:r w:rsidRPr="0018633B">
        <w:t>–</w:t>
      </w:r>
    </w:p>
    <w:p w14:paraId="30345445" w14:textId="4EBC33D1" w:rsidR="004F16CE" w:rsidRPr="0018633B" w:rsidRDefault="004F16CE" w:rsidP="004F16CE">
      <w:pPr>
        <w:pStyle w:val="a3"/>
        <w:tabs>
          <w:tab w:val="left" w:pos="10206"/>
        </w:tabs>
        <w:spacing w:line="321" w:lineRule="exact"/>
        <w:ind w:left="567" w:right="-1"/>
        <w:jc w:val="both"/>
      </w:pPr>
      <w:r w:rsidRPr="0018633B">
        <w:t>Полностью</w:t>
      </w:r>
      <w:r w:rsidRPr="0018633B">
        <w:rPr>
          <w:spacing w:val="-2"/>
        </w:rPr>
        <w:t xml:space="preserve"> </w:t>
      </w:r>
      <w:r w:rsidRPr="0018633B">
        <w:t>не</w:t>
      </w:r>
      <w:r w:rsidRPr="0018633B">
        <w:rPr>
          <w:spacing w:val="-1"/>
        </w:rPr>
        <w:t xml:space="preserve"> </w:t>
      </w:r>
      <w:r w:rsidRPr="0018633B">
        <w:t>согласен</w:t>
      </w:r>
      <w:r w:rsidRPr="0018633B">
        <w:rPr>
          <w:spacing w:val="1"/>
        </w:rPr>
        <w:t xml:space="preserve"> </w:t>
      </w:r>
      <w:r w:rsidRPr="0018633B">
        <w:t>–</w:t>
      </w:r>
    </w:p>
    <w:p w14:paraId="5C613413" w14:textId="77777777" w:rsidR="007C4183" w:rsidRPr="007C4183" w:rsidRDefault="004F16CE" w:rsidP="004F16CE">
      <w:pPr>
        <w:pStyle w:val="a7"/>
        <w:numPr>
          <w:ilvl w:val="0"/>
          <w:numId w:val="31"/>
        </w:numPr>
        <w:tabs>
          <w:tab w:val="left" w:pos="781"/>
          <w:tab w:val="left" w:pos="10206"/>
        </w:tabs>
        <w:ind w:left="567" w:right="-1"/>
        <w:jc w:val="both"/>
        <w:rPr>
          <w:sz w:val="28"/>
          <w:szCs w:val="28"/>
        </w:rPr>
      </w:pPr>
      <w:r w:rsidRPr="0018633B">
        <w:rPr>
          <w:sz w:val="28"/>
          <w:szCs w:val="28"/>
        </w:rPr>
        <w:t>Созданы условия для профессионального и творческого роста каждого педагога.</w:t>
      </w:r>
      <w:r w:rsidRPr="0018633B">
        <w:rPr>
          <w:spacing w:val="-67"/>
          <w:sz w:val="28"/>
          <w:szCs w:val="28"/>
        </w:rPr>
        <w:t xml:space="preserve"> </w:t>
      </w:r>
    </w:p>
    <w:p w14:paraId="6291A3BF" w14:textId="57AB7F69" w:rsidR="004F16CE" w:rsidRPr="0018633B" w:rsidRDefault="004F16CE" w:rsidP="007C4183">
      <w:pPr>
        <w:pStyle w:val="a7"/>
        <w:tabs>
          <w:tab w:val="left" w:pos="781"/>
          <w:tab w:val="left" w:pos="10206"/>
        </w:tabs>
        <w:ind w:left="567" w:right="-1" w:firstLine="0"/>
        <w:jc w:val="both"/>
        <w:rPr>
          <w:sz w:val="28"/>
          <w:szCs w:val="28"/>
        </w:rPr>
      </w:pPr>
      <w:r w:rsidRPr="0018633B">
        <w:rPr>
          <w:sz w:val="28"/>
          <w:szCs w:val="28"/>
        </w:rPr>
        <w:t>Полностью</w:t>
      </w:r>
      <w:r w:rsidRPr="0018633B">
        <w:rPr>
          <w:spacing w:val="-2"/>
          <w:sz w:val="28"/>
          <w:szCs w:val="28"/>
        </w:rPr>
        <w:t xml:space="preserve"> </w:t>
      </w:r>
      <w:r w:rsidRPr="0018633B">
        <w:rPr>
          <w:sz w:val="28"/>
          <w:szCs w:val="28"/>
        </w:rPr>
        <w:t>согласен</w:t>
      </w:r>
      <w:r w:rsidRPr="0018633B">
        <w:rPr>
          <w:spacing w:val="1"/>
          <w:sz w:val="28"/>
          <w:szCs w:val="28"/>
        </w:rPr>
        <w:t xml:space="preserve"> </w:t>
      </w:r>
      <w:r w:rsidRPr="0018633B">
        <w:rPr>
          <w:sz w:val="28"/>
          <w:szCs w:val="28"/>
        </w:rPr>
        <w:t>–</w:t>
      </w:r>
      <w:r w:rsidR="007C4183">
        <w:rPr>
          <w:sz w:val="28"/>
          <w:szCs w:val="28"/>
        </w:rPr>
        <w:t>100</w:t>
      </w:r>
      <w:r w:rsidRPr="0018633B">
        <w:rPr>
          <w:sz w:val="28"/>
          <w:szCs w:val="28"/>
        </w:rPr>
        <w:t>%</w:t>
      </w:r>
    </w:p>
    <w:p w14:paraId="0843B793" w14:textId="6943CC63" w:rsidR="004F16CE" w:rsidRDefault="004F16CE" w:rsidP="004F16CE">
      <w:pPr>
        <w:pStyle w:val="a3"/>
        <w:tabs>
          <w:tab w:val="left" w:pos="10206"/>
        </w:tabs>
        <w:spacing w:line="242" w:lineRule="auto"/>
        <w:ind w:left="567" w:right="-1"/>
        <w:jc w:val="both"/>
        <w:rPr>
          <w:spacing w:val="1"/>
        </w:rPr>
      </w:pPr>
      <w:r w:rsidRPr="0018633B">
        <w:t>Согласен</w:t>
      </w:r>
      <w:r w:rsidRPr="0018633B">
        <w:rPr>
          <w:spacing w:val="13"/>
        </w:rPr>
        <w:t xml:space="preserve"> </w:t>
      </w:r>
      <w:r w:rsidRPr="0018633B">
        <w:t>–</w:t>
      </w:r>
      <w:r w:rsidRPr="0018633B">
        <w:rPr>
          <w:spacing w:val="1"/>
        </w:rPr>
        <w:t xml:space="preserve"> </w:t>
      </w:r>
    </w:p>
    <w:p w14:paraId="28E62612" w14:textId="6904EBB9" w:rsidR="004F16CE" w:rsidRPr="0018633B" w:rsidRDefault="004F16CE" w:rsidP="004F16CE">
      <w:pPr>
        <w:pStyle w:val="a3"/>
        <w:tabs>
          <w:tab w:val="left" w:pos="10206"/>
        </w:tabs>
        <w:spacing w:line="242" w:lineRule="auto"/>
        <w:ind w:left="567" w:right="-1"/>
        <w:jc w:val="both"/>
      </w:pPr>
      <w:r w:rsidRPr="0018633B">
        <w:t>Не</w:t>
      </w:r>
      <w:r w:rsidRPr="0018633B">
        <w:rPr>
          <w:spacing w:val="-4"/>
        </w:rPr>
        <w:t xml:space="preserve"> </w:t>
      </w:r>
      <w:r w:rsidRPr="0018633B">
        <w:t>согласен</w:t>
      </w:r>
      <w:r w:rsidRPr="0018633B">
        <w:rPr>
          <w:spacing w:val="-3"/>
        </w:rPr>
        <w:t xml:space="preserve"> </w:t>
      </w:r>
      <w:r w:rsidRPr="0018633B">
        <w:t>–</w:t>
      </w:r>
    </w:p>
    <w:p w14:paraId="204F45B3" w14:textId="7CD3F869" w:rsidR="004F16CE" w:rsidRPr="0018633B" w:rsidRDefault="004F16CE" w:rsidP="004F16CE">
      <w:pPr>
        <w:pStyle w:val="a3"/>
        <w:tabs>
          <w:tab w:val="left" w:pos="10206"/>
        </w:tabs>
        <w:spacing w:line="317" w:lineRule="exact"/>
        <w:ind w:left="567" w:right="-1"/>
        <w:jc w:val="both"/>
      </w:pPr>
      <w:r w:rsidRPr="0018633B">
        <w:t>Полностью</w:t>
      </w:r>
      <w:r w:rsidRPr="0018633B">
        <w:rPr>
          <w:spacing w:val="-2"/>
        </w:rPr>
        <w:t xml:space="preserve"> </w:t>
      </w:r>
      <w:r w:rsidRPr="0018633B">
        <w:t>не</w:t>
      </w:r>
      <w:r w:rsidRPr="0018633B">
        <w:rPr>
          <w:spacing w:val="-1"/>
        </w:rPr>
        <w:t xml:space="preserve"> </w:t>
      </w:r>
      <w:r w:rsidRPr="0018633B">
        <w:t>согласен</w:t>
      </w:r>
      <w:r w:rsidRPr="0018633B">
        <w:rPr>
          <w:spacing w:val="1"/>
        </w:rPr>
        <w:t xml:space="preserve"> </w:t>
      </w:r>
      <w:r w:rsidRPr="0018633B">
        <w:t>–</w:t>
      </w:r>
    </w:p>
    <w:p w14:paraId="1C31B09B" w14:textId="77777777" w:rsidR="004F16CE" w:rsidRDefault="004F16CE" w:rsidP="004F16CE">
      <w:pPr>
        <w:pStyle w:val="a7"/>
        <w:numPr>
          <w:ilvl w:val="0"/>
          <w:numId w:val="31"/>
        </w:numPr>
        <w:tabs>
          <w:tab w:val="left" w:pos="781"/>
          <w:tab w:val="left" w:pos="10206"/>
        </w:tabs>
        <w:spacing w:line="256" w:lineRule="auto"/>
        <w:ind w:left="567" w:right="-1"/>
        <w:jc w:val="both"/>
        <w:rPr>
          <w:sz w:val="28"/>
          <w:szCs w:val="28"/>
        </w:rPr>
      </w:pPr>
      <w:r w:rsidRPr="0018633B">
        <w:rPr>
          <w:sz w:val="28"/>
          <w:szCs w:val="28"/>
        </w:rPr>
        <w:t>Администрация дошкольной организации применяет в работе поощрения педагогов.</w:t>
      </w:r>
    </w:p>
    <w:p w14:paraId="3950F636" w14:textId="03A7D705" w:rsidR="004F16CE" w:rsidRPr="0018633B" w:rsidRDefault="004F16CE" w:rsidP="004F16CE">
      <w:pPr>
        <w:pStyle w:val="a7"/>
        <w:tabs>
          <w:tab w:val="left" w:pos="781"/>
          <w:tab w:val="left" w:pos="10206"/>
        </w:tabs>
        <w:spacing w:line="256" w:lineRule="auto"/>
        <w:ind w:left="567" w:right="-1"/>
        <w:jc w:val="both"/>
        <w:rPr>
          <w:sz w:val="28"/>
          <w:szCs w:val="28"/>
        </w:rPr>
      </w:pPr>
      <w:r w:rsidRPr="0018633B">
        <w:rPr>
          <w:spacing w:val="-67"/>
          <w:sz w:val="28"/>
          <w:szCs w:val="28"/>
        </w:rPr>
        <w:t xml:space="preserve"> </w:t>
      </w:r>
      <w:r w:rsidRPr="0018633B">
        <w:rPr>
          <w:sz w:val="28"/>
          <w:szCs w:val="28"/>
        </w:rPr>
        <w:t>Полностью</w:t>
      </w:r>
      <w:r w:rsidRPr="0018633B">
        <w:rPr>
          <w:spacing w:val="-2"/>
          <w:sz w:val="28"/>
          <w:szCs w:val="28"/>
        </w:rPr>
        <w:t xml:space="preserve"> </w:t>
      </w:r>
      <w:r w:rsidRPr="0018633B">
        <w:rPr>
          <w:sz w:val="28"/>
          <w:szCs w:val="28"/>
        </w:rPr>
        <w:t>согласен</w:t>
      </w:r>
      <w:r w:rsidRPr="0018633B">
        <w:rPr>
          <w:spacing w:val="1"/>
          <w:sz w:val="28"/>
          <w:szCs w:val="28"/>
        </w:rPr>
        <w:t xml:space="preserve"> </w:t>
      </w:r>
      <w:r w:rsidRPr="0018633B">
        <w:rPr>
          <w:sz w:val="28"/>
          <w:szCs w:val="28"/>
        </w:rPr>
        <w:t>–</w:t>
      </w:r>
      <w:r w:rsidR="007C4183">
        <w:rPr>
          <w:sz w:val="28"/>
          <w:szCs w:val="28"/>
        </w:rPr>
        <w:t>100</w:t>
      </w:r>
      <w:r w:rsidRPr="0018633B">
        <w:rPr>
          <w:sz w:val="28"/>
          <w:szCs w:val="28"/>
        </w:rPr>
        <w:t>%</w:t>
      </w:r>
    </w:p>
    <w:p w14:paraId="72024F87" w14:textId="58F08A9F" w:rsidR="004F16CE" w:rsidRPr="0018633B" w:rsidRDefault="004F16CE" w:rsidP="004F16CE">
      <w:pPr>
        <w:pStyle w:val="a3"/>
        <w:tabs>
          <w:tab w:val="left" w:pos="10206"/>
        </w:tabs>
        <w:spacing w:line="300" w:lineRule="exact"/>
        <w:ind w:left="567" w:right="-1"/>
        <w:jc w:val="both"/>
      </w:pPr>
      <w:r w:rsidRPr="0018633B">
        <w:t>Согласен</w:t>
      </w:r>
      <w:r w:rsidRPr="0018633B">
        <w:rPr>
          <w:spacing w:val="1"/>
        </w:rPr>
        <w:t xml:space="preserve"> </w:t>
      </w:r>
      <w:r w:rsidRPr="0018633B">
        <w:t>–</w:t>
      </w:r>
    </w:p>
    <w:p w14:paraId="5DB1ED0C" w14:textId="1F02CB42" w:rsidR="004F16CE" w:rsidRPr="0018633B" w:rsidRDefault="004F16CE" w:rsidP="004F16CE">
      <w:pPr>
        <w:pStyle w:val="a3"/>
        <w:tabs>
          <w:tab w:val="left" w:pos="10206"/>
        </w:tabs>
        <w:ind w:left="567" w:right="-1"/>
        <w:jc w:val="both"/>
      </w:pPr>
      <w:r w:rsidRPr="0018633B">
        <w:t>Не согласен</w:t>
      </w:r>
      <w:r w:rsidRPr="0018633B">
        <w:rPr>
          <w:spacing w:val="1"/>
        </w:rPr>
        <w:t xml:space="preserve"> </w:t>
      </w:r>
      <w:r w:rsidRPr="0018633B">
        <w:t>–</w:t>
      </w:r>
    </w:p>
    <w:p w14:paraId="0DDFBAB5" w14:textId="493C601E" w:rsidR="004F16CE" w:rsidRPr="0018633B" w:rsidRDefault="004F16CE" w:rsidP="004F16CE">
      <w:pPr>
        <w:pStyle w:val="a3"/>
        <w:tabs>
          <w:tab w:val="left" w:pos="10206"/>
        </w:tabs>
        <w:spacing w:line="322" w:lineRule="exact"/>
        <w:ind w:left="567" w:right="-1"/>
        <w:jc w:val="both"/>
      </w:pPr>
      <w:r w:rsidRPr="0018633B">
        <w:t>Полностью</w:t>
      </w:r>
      <w:r w:rsidRPr="0018633B">
        <w:rPr>
          <w:spacing w:val="-2"/>
        </w:rPr>
        <w:t xml:space="preserve"> </w:t>
      </w:r>
      <w:r w:rsidRPr="0018633B">
        <w:t>не</w:t>
      </w:r>
      <w:r w:rsidRPr="0018633B">
        <w:rPr>
          <w:spacing w:val="-1"/>
        </w:rPr>
        <w:t xml:space="preserve"> </w:t>
      </w:r>
      <w:r w:rsidRPr="0018633B">
        <w:t>согласен</w:t>
      </w:r>
      <w:r w:rsidRPr="0018633B">
        <w:rPr>
          <w:spacing w:val="1"/>
        </w:rPr>
        <w:t xml:space="preserve"> </w:t>
      </w:r>
      <w:r w:rsidRPr="0018633B">
        <w:t>–</w:t>
      </w:r>
    </w:p>
    <w:p w14:paraId="5B0A60F5" w14:textId="77777777" w:rsidR="004F16CE" w:rsidRPr="00E26B4D" w:rsidRDefault="004F16CE" w:rsidP="004F16CE">
      <w:pPr>
        <w:pStyle w:val="a3"/>
        <w:numPr>
          <w:ilvl w:val="0"/>
          <w:numId w:val="31"/>
        </w:numPr>
        <w:tabs>
          <w:tab w:val="left" w:pos="10206"/>
        </w:tabs>
        <w:spacing w:line="322" w:lineRule="exact"/>
        <w:ind w:left="567" w:right="-1"/>
        <w:jc w:val="both"/>
      </w:pPr>
      <w:r w:rsidRPr="0018633B">
        <w:t>Родители удовлетворены работой педагогов группы.</w:t>
      </w:r>
      <w:r w:rsidRPr="0018633B">
        <w:rPr>
          <w:spacing w:val="-67"/>
        </w:rPr>
        <w:t xml:space="preserve">      </w:t>
      </w:r>
    </w:p>
    <w:p w14:paraId="3836817A" w14:textId="42F5F606" w:rsidR="004F16CE" w:rsidRPr="0018633B" w:rsidRDefault="004F16CE" w:rsidP="004F16CE">
      <w:pPr>
        <w:pStyle w:val="a3"/>
        <w:tabs>
          <w:tab w:val="left" w:pos="10206"/>
        </w:tabs>
        <w:spacing w:line="322" w:lineRule="exact"/>
        <w:ind w:left="567" w:right="-1"/>
        <w:jc w:val="both"/>
      </w:pPr>
      <w:r w:rsidRPr="0018633B">
        <w:t>Полностью</w:t>
      </w:r>
      <w:r w:rsidRPr="0018633B">
        <w:rPr>
          <w:spacing w:val="-2"/>
        </w:rPr>
        <w:t xml:space="preserve"> </w:t>
      </w:r>
      <w:r w:rsidRPr="0018633B">
        <w:t>согласен</w:t>
      </w:r>
      <w:r w:rsidRPr="0018633B">
        <w:rPr>
          <w:spacing w:val="1"/>
        </w:rPr>
        <w:t xml:space="preserve"> </w:t>
      </w:r>
      <w:r w:rsidRPr="0018633B">
        <w:t>–</w:t>
      </w:r>
      <w:r w:rsidR="007C4183">
        <w:t>100</w:t>
      </w:r>
      <w:r w:rsidRPr="0018633B">
        <w:t>%</w:t>
      </w:r>
    </w:p>
    <w:p w14:paraId="1E12036F" w14:textId="70EC1600" w:rsidR="004F16CE" w:rsidRPr="0018633B" w:rsidRDefault="004F16CE" w:rsidP="004F16CE">
      <w:pPr>
        <w:pStyle w:val="a3"/>
        <w:tabs>
          <w:tab w:val="left" w:pos="10206"/>
        </w:tabs>
        <w:spacing w:line="300" w:lineRule="exact"/>
        <w:ind w:left="567" w:right="-1"/>
        <w:jc w:val="both"/>
      </w:pPr>
      <w:r w:rsidRPr="0018633B">
        <w:t>Согласен</w:t>
      </w:r>
      <w:r w:rsidRPr="0018633B">
        <w:rPr>
          <w:spacing w:val="1"/>
        </w:rPr>
        <w:t xml:space="preserve"> </w:t>
      </w:r>
      <w:r w:rsidRPr="0018633B">
        <w:t>–</w:t>
      </w:r>
    </w:p>
    <w:p w14:paraId="341A7232" w14:textId="2C14E554" w:rsidR="004F16CE" w:rsidRPr="0018633B" w:rsidRDefault="004F16CE" w:rsidP="004F16CE">
      <w:pPr>
        <w:pStyle w:val="a3"/>
        <w:tabs>
          <w:tab w:val="left" w:pos="10206"/>
        </w:tabs>
        <w:spacing w:line="322" w:lineRule="exact"/>
        <w:ind w:left="567" w:right="-1"/>
        <w:jc w:val="both"/>
      </w:pPr>
      <w:r w:rsidRPr="0018633B">
        <w:t>Не согласен</w:t>
      </w:r>
      <w:r w:rsidRPr="0018633B">
        <w:rPr>
          <w:spacing w:val="1"/>
        </w:rPr>
        <w:t xml:space="preserve"> </w:t>
      </w:r>
      <w:r w:rsidRPr="0018633B">
        <w:t>–</w:t>
      </w:r>
    </w:p>
    <w:p w14:paraId="759BBCD5" w14:textId="38AE8D93" w:rsidR="004F16CE" w:rsidRPr="0018633B" w:rsidRDefault="004F16CE" w:rsidP="004F16CE">
      <w:pPr>
        <w:pStyle w:val="a3"/>
        <w:tabs>
          <w:tab w:val="left" w:pos="10206"/>
        </w:tabs>
        <w:spacing w:line="322" w:lineRule="exact"/>
        <w:ind w:left="567" w:right="-1"/>
        <w:jc w:val="both"/>
      </w:pPr>
      <w:r w:rsidRPr="0018633B">
        <w:t>Полностью</w:t>
      </w:r>
      <w:r w:rsidRPr="0018633B">
        <w:rPr>
          <w:spacing w:val="-2"/>
        </w:rPr>
        <w:t xml:space="preserve"> </w:t>
      </w:r>
      <w:r w:rsidRPr="0018633B">
        <w:t>не</w:t>
      </w:r>
      <w:r w:rsidRPr="0018633B">
        <w:rPr>
          <w:spacing w:val="-1"/>
        </w:rPr>
        <w:t xml:space="preserve"> </w:t>
      </w:r>
      <w:r w:rsidRPr="0018633B">
        <w:t>согласен</w:t>
      </w:r>
      <w:r w:rsidRPr="0018633B">
        <w:rPr>
          <w:spacing w:val="1"/>
        </w:rPr>
        <w:t xml:space="preserve"> </w:t>
      </w:r>
      <w:r w:rsidRPr="0018633B">
        <w:t>–</w:t>
      </w:r>
    </w:p>
    <w:p w14:paraId="72A81AF5" w14:textId="552A9969" w:rsidR="004F16CE" w:rsidRPr="0018633B" w:rsidRDefault="004F16CE" w:rsidP="004F16CE">
      <w:pPr>
        <w:pStyle w:val="a3"/>
        <w:numPr>
          <w:ilvl w:val="0"/>
          <w:numId w:val="31"/>
        </w:numPr>
        <w:tabs>
          <w:tab w:val="left" w:pos="10206"/>
        </w:tabs>
        <w:spacing w:line="322" w:lineRule="exact"/>
        <w:ind w:left="567" w:right="-1"/>
        <w:jc w:val="both"/>
      </w:pPr>
      <w:r w:rsidRPr="0018633B">
        <w:lastRenderedPageBreak/>
        <w:t>В дошкольной организации установлено правило - для проверяющих собира</w:t>
      </w:r>
      <w:r w:rsidR="007C4183">
        <w:t xml:space="preserve">ть </w:t>
      </w:r>
      <w:r w:rsidRPr="0018633B">
        <w:rPr>
          <w:spacing w:val="-67"/>
        </w:rPr>
        <w:t xml:space="preserve"> </w:t>
      </w:r>
      <w:r w:rsidR="007C4183">
        <w:rPr>
          <w:spacing w:val="-67"/>
        </w:rPr>
        <w:t xml:space="preserve"> </w:t>
      </w:r>
      <w:r w:rsidRPr="0018633B">
        <w:t>денежные</w:t>
      </w:r>
      <w:r w:rsidRPr="0018633B">
        <w:rPr>
          <w:spacing w:val="-1"/>
        </w:rPr>
        <w:t xml:space="preserve"> </w:t>
      </w:r>
      <w:r w:rsidRPr="0018633B">
        <w:t>средства.</w:t>
      </w:r>
    </w:p>
    <w:p w14:paraId="361F1247" w14:textId="32EB2AF4" w:rsidR="004F16CE" w:rsidRDefault="004F16CE" w:rsidP="004F16CE">
      <w:pPr>
        <w:pStyle w:val="a3"/>
        <w:tabs>
          <w:tab w:val="left" w:pos="10206"/>
        </w:tabs>
        <w:spacing w:line="242" w:lineRule="auto"/>
        <w:ind w:left="567" w:right="-1"/>
        <w:jc w:val="both"/>
      </w:pPr>
      <w:r w:rsidRPr="0018633B">
        <w:t>Полностью согласен –</w:t>
      </w:r>
    </w:p>
    <w:p w14:paraId="610D0F93" w14:textId="02DB915C" w:rsidR="004F16CE" w:rsidRPr="0018633B" w:rsidRDefault="004F16CE" w:rsidP="004F16CE">
      <w:pPr>
        <w:pStyle w:val="a3"/>
        <w:tabs>
          <w:tab w:val="left" w:pos="10206"/>
        </w:tabs>
        <w:spacing w:line="242" w:lineRule="auto"/>
        <w:ind w:left="567" w:right="-1"/>
        <w:jc w:val="both"/>
      </w:pPr>
      <w:r w:rsidRPr="0018633B">
        <w:rPr>
          <w:spacing w:val="-67"/>
        </w:rPr>
        <w:t xml:space="preserve"> </w:t>
      </w:r>
      <w:r w:rsidRPr="0018633B">
        <w:t>Согласен</w:t>
      </w:r>
      <w:r w:rsidRPr="0018633B">
        <w:rPr>
          <w:spacing w:val="1"/>
        </w:rPr>
        <w:t xml:space="preserve"> </w:t>
      </w:r>
      <w:r w:rsidRPr="0018633B">
        <w:t>–</w:t>
      </w:r>
    </w:p>
    <w:p w14:paraId="4D1B55D0" w14:textId="50F388D6" w:rsidR="004F16CE" w:rsidRPr="0018633B" w:rsidRDefault="004F16CE" w:rsidP="004F16CE">
      <w:pPr>
        <w:pStyle w:val="a3"/>
        <w:tabs>
          <w:tab w:val="left" w:pos="10206"/>
        </w:tabs>
        <w:spacing w:line="317" w:lineRule="exact"/>
        <w:ind w:left="567" w:right="-1"/>
        <w:jc w:val="both"/>
      </w:pPr>
      <w:r w:rsidRPr="0018633B">
        <w:t>Не согласен</w:t>
      </w:r>
      <w:r w:rsidRPr="0018633B">
        <w:rPr>
          <w:spacing w:val="1"/>
        </w:rPr>
        <w:t xml:space="preserve"> </w:t>
      </w:r>
      <w:r w:rsidRPr="0018633B">
        <w:t>–</w:t>
      </w:r>
      <w:r w:rsidR="007C4183">
        <w:t>33%</w:t>
      </w:r>
    </w:p>
    <w:p w14:paraId="2CB7FD7B" w14:textId="1F67089E" w:rsidR="004F16CE" w:rsidRPr="0018633B" w:rsidRDefault="004F16CE" w:rsidP="004F16CE">
      <w:pPr>
        <w:pStyle w:val="a3"/>
        <w:tabs>
          <w:tab w:val="left" w:pos="10206"/>
        </w:tabs>
        <w:spacing w:line="322" w:lineRule="exact"/>
        <w:ind w:left="567" w:right="-1"/>
        <w:jc w:val="both"/>
      </w:pPr>
      <w:r w:rsidRPr="0018633B">
        <w:t>Полностью</w:t>
      </w:r>
      <w:r w:rsidRPr="0018633B">
        <w:rPr>
          <w:spacing w:val="-3"/>
        </w:rPr>
        <w:t xml:space="preserve"> </w:t>
      </w:r>
      <w:r w:rsidRPr="0018633B">
        <w:t>не</w:t>
      </w:r>
      <w:r w:rsidRPr="0018633B">
        <w:rPr>
          <w:spacing w:val="-2"/>
        </w:rPr>
        <w:t xml:space="preserve"> </w:t>
      </w:r>
      <w:r w:rsidRPr="0018633B">
        <w:t>согласен</w:t>
      </w:r>
      <w:r w:rsidRPr="0018633B">
        <w:rPr>
          <w:spacing w:val="1"/>
        </w:rPr>
        <w:t xml:space="preserve"> </w:t>
      </w:r>
      <w:r w:rsidRPr="0018633B">
        <w:t>–</w:t>
      </w:r>
      <w:r w:rsidR="007C4183">
        <w:t>67</w:t>
      </w:r>
      <w:r w:rsidRPr="0018633B">
        <w:t>%</w:t>
      </w:r>
    </w:p>
    <w:p w14:paraId="29842742" w14:textId="77777777" w:rsidR="004F16CE" w:rsidRPr="0018633B" w:rsidRDefault="004F16CE" w:rsidP="004F16CE">
      <w:pPr>
        <w:pStyle w:val="a3"/>
        <w:numPr>
          <w:ilvl w:val="0"/>
          <w:numId w:val="31"/>
        </w:numPr>
        <w:tabs>
          <w:tab w:val="left" w:pos="10206"/>
        </w:tabs>
        <w:spacing w:line="322" w:lineRule="exact"/>
        <w:ind w:left="567" w:right="-1"/>
        <w:jc w:val="both"/>
      </w:pPr>
      <w:r w:rsidRPr="0018633B">
        <w:t>Если</w:t>
      </w:r>
      <w:r w:rsidRPr="0018633B">
        <w:rPr>
          <w:spacing w:val="-2"/>
        </w:rPr>
        <w:t xml:space="preserve"> </w:t>
      </w:r>
      <w:r w:rsidRPr="0018633B">
        <w:t>Вы</w:t>
      </w:r>
      <w:r w:rsidRPr="0018633B">
        <w:rPr>
          <w:spacing w:val="-2"/>
        </w:rPr>
        <w:t xml:space="preserve"> </w:t>
      </w:r>
      <w:r w:rsidRPr="0018633B">
        <w:t>желаете</w:t>
      </w:r>
      <w:r w:rsidRPr="0018633B">
        <w:rPr>
          <w:spacing w:val="-2"/>
        </w:rPr>
        <w:t xml:space="preserve"> </w:t>
      </w:r>
      <w:r w:rsidRPr="0018633B">
        <w:t>пояснить</w:t>
      </w:r>
      <w:r w:rsidRPr="0018633B">
        <w:rPr>
          <w:spacing w:val="-2"/>
        </w:rPr>
        <w:t xml:space="preserve"> </w:t>
      </w:r>
      <w:r w:rsidRPr="0018633B">
        <w:t>любой</w:t>
      </w:r>
      <w:r w:rsidRPr="0018633B">
        <w:rPr>
          <w:spacing w:val="-2"/>
        </w:rPr>
        <w:t xml:space="preserve"> </w:t>
      </w:r>
      <w:r w:rsidRPr="0018633B">
        <w:t>из</w:t>
      </w:r>
      <w:r w:rsidRPr="0018633B">
        <w:rPr>
          <w:spacing w:val="-3"/>
        </w:rPr>
        <w:t xml:space="preserve"> </w:t>
      </w:r>
      <w:r w:rsidRPr="0018633B">
        <w:t>ответов</w:t>
      </w:r>
      <w:r w:rsidRPr="0018633B">
        <w:rPr>
          <w:spacing w:val="-6"/>
        </w:rPr>
        <w:t xml:space="preserve"> </w:t>
      </w:r>
      <w:r w:rsidRPr="0018633B">
        <w:t>или</w:t>
      </w:r>
      <w:r w:rsidRPr="0018633B">
        <w:rPr>
          <w:spacing w:val="-1"/>
        </w:rPr>
        <w:t xml:space="preserve"> </w:t>
      </w:r>
      <w:r w:rsidRPr="0018633B">
        <w:t>добавить</w:t>
      </w:r>
      <w:r w:rsidRPr="0018633B">
        <w:rPr>
          <w:spacing w:val="-3"/>
        </w:rPr>
        <w:t xml:space="preserve"> </w:t>
      </w:r>
      <w:r w:rsidRPr="0018633B">
        <w:t>комментарий</w:t>
      </w:r>
      <w:r w:rsidRPr="0018633B">
        <w:rPr>
          <w:spacing w:val="-5"/>
        </w:rPr>
        <w:t xml:space="preserve"> </w:t>
      </w:r>
      <w:r w:rsidRPr="0018633B">
        <w:t>о</w:t>
      </w:r>
    </w:p>
    <w:p w14:paraId="4DE2E512" w14:textId="77777777" w:rsidR="004F16CE" w:rsidRPr="0018633B" w:rsidRDefault="004F16CE" w:rsidP="004F16CE">
      <w:pPr>
        <w:pStyle w:val="a3"/>
        <w:tabs>
          <w:tab w:val="left" w:pos="10206"/>
        </w:tabs>
        <w:spacing w:before="41" w:line="276" w:lineRule="auto"/>
        <w:ind w:left="567" w:right="-1"/>
        <w:jc w:val="both"/>
      </w:pPr>
      <w:r w:rsidRPr="0018633B">
        <w:t>дошкольной организации или дать предложения, пожалуйста, укажите здесь. Если у Вас</w:t>
      </w:r>
      <w:r w:rsidRPr="0018633B">
        <w:rPr>
          <w:spacing w:val="-67"/>
        </w:rPr>
        <w:t xml:space="preserve"> </w:t>
      </w:r>
      <w:r w:rsidRPr="0018633B">
        <w:t>есть жалобы, Вы можете обратиться в Департамент по обеспечению качества в сфере</w:t>
      </w:r>
      <w:r w:rsidRPr="0018633B">
        <w:rPr>
          <w:spacing w:val="1"/>
        </w:rPr>
        <w:t xml:space="preserve"> </w:t>
      </w:r>
      <w:r w:rsidRPr="0018633B">
        <w:t>образования,</w:t>
      </w:r>
      <w:r w:rsidRPr="0018633B">
        <w:rPr>
          <w:spacing w:val="-4"/>
        </w:rPr>
        <w:t xml:space="preserve"> </w:t>
      </w:r>
      <w:r w:rsidRPr="0018633B">
        <w:t>или укажите здесь.</w:t>
      </w:r>
    </w:p>
    <w:p w14:paraId="147AB211" w14:textId="6D5AB367" w:rsidR="004F16CE" w:rsidRPr="0018633B" w:rsidRDefault="004F16CE" w:rsidP="004F16CE">
      <w:pPr>
        <w:pStyle w:val="a3"/>
        <w:tabs>
          <w:tab w:val="left" w:pos="10206"/>
        </w:tabs>
        <w:spacing w:before="1"/>
        <w:ind w:left="567" w:right="-1"/>
        <w:jc w:val="both"/>
      </w:pPr>
      <w:r w:rsidRPr="0018633B">
        <w:t>Результаты</w:t>
      </w:r>
      <w:r w:rsidRPr="0018633B">
        <w:rPr>
          <w:spacing w:val="-3"/>
        </w:rPr>
        <w:t xml:space="preserve"> </w:t>
      </w:r>
      <w:r w:rsidRPr="0018633B">
        <w:t>опроса</w:t>
      </w:r>
      <w:r w:rsidRPr="0018633B">
        <w:rPr>
          <w:spacing w:val="-2"/>
        </w:rPr>
        <w:t xml:space="preserve"> </w:t>
      </w:r>
      <w:r w:rsidRPr="0018633B">
        <w:t>в</w:t>
      </w:r>
      <w:r w:rsidRPr="0018633B">
        <w:rPr>
          <w:spacing w:val="-6"/>
        </w:rPr>
        <w:t xml:space="preserve"> </w:t>
      </w:r>
      <w:r w:rsidRPr="0018633B">
        <w:t>процентном соотношении</w:t>
      </w:r>
      <w:r w:rsidR="007C4183">
        <w:t>-</w:t>
      </w:r>
      <w:r w:rsidRPr="0018633B">
        <w:rPr>
          <w:spacing w:val="-2"/>
        </w:rPr>
        <w:t xml:space="preserve"> </w:t>
      </w:r>
      <w:r w:rsidRPr="0018633B">
        <w:t>все</w:t>
      </w:r>
      <w:r w:rsidRPr="0018633B">
        <w:rPr>
          <w:spacing w:val="-5"/>
        </w:rPr>
        <w:t xml:space="preserve"> </w:t>
      </w:r>
      <w:r w:rsidRPr="0018633B">
        <w:t>положительные</w:t>
      </w:r>
      <w:r w:rsidRPr="0018633B">
        <w:rPr>
          <w:spacing w:val="-1"/>
        </w:rPr>
        <w:t xml:space="preserve"> </w:t>
      </w:r>
      <w:r w:rsidRPr="0018633B">
        <w:t>ответы.</w:t>
      </w:r>
    </w:p>
    <w:p w14:paraId="420DF770" w14:textId="4BA15F2B" w:rsidR="004F16CE" w:rsidRPr="0018633B" w:rsidRDefault="004F16CE" w:rsidP="004F16CE">
      <w:pPr>
        <w:pStyle w:val="a3"/>
        <w:tabs>
          <w:tab w:val="left" w:pos="10206"/>
        </w:tabs>
        <w:spacing w:before="47" w:line="278" w:lineRule="auto"/>
        <w:ind w:left="567" w:right="-1"/>
        <w:jc w:val="both"/>
      </w:pPr>
      <w:r w:rsidRPr="0018633B">
        <w:t>Педагоги, работающие в дошкольном образовании удовлетворены предоставляемыми</w:t>
      </w:r>
      <w:r w:rsidRPr="0018633B">
        <w:rPr>
          <w:spacing w:val="-7"/>
        </w:rPr>
        <w:t xml:space="preserve"> </w:t>
      </w:r>
      <w:r w:rsidRPr="0018633B">
        <w:t>образовательными</w:t>
      </w:r>
      <w:r w:rsidRPr="0018633B">
        <w:rPr>
          <w:spacing w:val="-4"/>
        </w:rPr>
        <w:t xml:space="preserve"> </w:t>
      </w:r>
      <w:r w:rsidRPr="0018633B">
        <w:t>услугами</w:t>
      </w:r>
      <w:r w:rsidRPr="0018633B">
        <w:rPr>
          <w:spacing w:val="-3"/>
        </w:rPr>
        <w:t xml:space="preserve"> </w:t>
      </w:r>
      <w:r w:rsidRPr="0018633B">
        <w:t>в</w:t>
      </w:r>
      <w:r w:rsidRPr="0018633B">
        <w:rPr>
          <w:spacing w:val="-1"/>
        </w:rPr>
        <w:t xml:space="preserve"> </w:t>
      </w:r>
      <w:r w:rsidRPr="0018633B">
        <w:t>сфере</w:t>
      </w:r>
      <w:r w:rsidRPr="0018633B">
        <w:rPr>
          <w:spacing w:val="-4"/>
        </w:rPr>
        <w:t xml:space="preserve"> </w:t>
      </w:r>
      <w:r w:rsidRPr="0018633B">
        <w:t>дошкольного</w:t>
      </w:r>
      <w:r w:rsidRPr="0018633B">
        <w:rPr>
          <w:spacing w:val="-3"/>
        </w:rPr>
        <w:t xml:space="preserve"> </w:t>
      </w:r>
      <w:r w:rsidRPr="0018633B">
        <w:t>образования.</w:t>
      </w:r>
    </w:p>
    <w:p w14:paraId="2CDA658C" w14:textId="77777777" w:rsidR="004F16CE" w:rsidRPr="0018633B" w:rsidRDefault="004F16CE" w:rsidP="004F16CE">
      <w:pPr>
        <w:pStyle w:val="a3"/>
        <w:tabs>
          <w:tab w:val="left" w:pos="10206"/>
        </w:tabs>
        <w:spacing w:before="47" w:line="278" w:lineRule="auto"/>
        <w:ind w:left="567" w:right="-1"/>
        <w:jc w:val="both"/>
      </w:pPr>
    </w:p>
    <w:p w14:paraId="467BE92C" w14:textId="634413A2" w:rsidR="004F16CE" w:rsidRPr="0018633B" w:rsidRDefault="004F16CE" w:rsidP="00C3679B">
      <w:pPr>
        <w:tabs>
          <w:tab w:val="left" w:pos="10206"/>
        </w:tabs>
        <w:ind w:left="567" w:right="-1"/>
        <w:jc w:val="both"/>
        <w:rPr>
          <w:sz w:val="28"/>
          <w:szCs w:val="28"/>
        </w:rPr>
      </w:pPr>
      <w:r w:rsidRPr="0018633B">
        <w:rPr>
          <w:b/>
          <w:bCs/>
          <w:sz w:val="28"/>
          <w:szCs w:val="28"/>
        </w:rPr>
        <w:t>Результаты опроса родителей дошкольного обучения и воспитания</w:t>
      </w:r>
    </w:p>
    <w:p w14:paraId="71D0320D" w14:textId="27B5B13B" w:rsidR="00234E5D" w:rsidRDefault="004F16CE" w:rsidP="004F16CE">
      <w:pPr>
        <w:pStyle w:val="ad"/>
        <w:tabs>
          <w:tab w:val="left" w:pos="10206"/>
        </w:tabs>
        <w:spacing w:before="0" w:beforeAutospacing="0" w:after="0" w:afterAutospacing="0"/>
        <w:ind w:left="567" w:right="-1" w:firstLine="349"/>
        <w:jc w:val="both"/>
        <w:rPr>
          <w:color w:val="000000"/>
          <w:sz w:val="28"/>
          <w:szCs w:val="28"/>
        </w:rPr>
      </w:pPr>
      <w:r w:rsidRPr="0018633B">
        <w:rPr>
          <w:color w:val="000000"/>
          <w:sz w:val="28"/>
          <w:szCs w:val="28"/>
        </w:rPr>
        <w:t xml:space="preserve">В период государственной аттестации в рамках процедуры самооценки школы был проведен опрос участников образовательного процесса по определению уровня удовлетворенности предоставляемыми образовательными услугами. В </w:t>
      </w:r>
      <w:proofErr w:type="gramStart"/>
      <w:r w:rsidRPr="0018633B">
        <w:rPr>
          <w:color w:val="000000"/>
          <w:sz w:val="28"/>
          <w:szCs w:val="28"/>
        </w:rPr>
        <w:t>опросе  из</w:t>
      </w:r>
      <w:proofErr w:type="gramEnd"/>
      <w:r w:rsidRPr="0018633B">
        <w:rPr>
          <w:color w:val="000000"/>
          <w:sz w:val="28"/>
          <w:szCs w:val="28"/>
        </w:rPr>
        <w:t xml:space="preserve"> </w:t>
      </w:r>
      <w:r w:rsidR="00234E5D" w:rsidRPr="00A44F58">
        <w:rPr>
          <w:sz w:val="28"/>
          <w:szCs w:val="28"/>
        </w:rPr>
        <w:t>7</w:t>
      </w:r>
      <w:r w:rsidRPr="0018633B">
        <w:rPr>
          <w:color w:val="000000"/>
          <w:sz w:val="28"/>
          <w:szCs w:val="28"/>
        </w:rPr>
        <w:t xml:space="preserve"> родителей</w:t>
      </w:r>
      <w:r w:rsidRPr="00A44F58">
        <w:rPr>
          <w:sz w:val="28"/>
          <w:szCs w:val="28"/>
        </w:rPr>
        <w:t xml:space="preserve"> </w:t>
      </w:r>
      <w:r w:rsidRPr="0018633B">
        <w:rPr>
          <w:color w:val="000000"/>
          <w:sz w:val="28"/>
          <w:szCs w:val="28"/>
        </w:rPr>
        <w:t xml:space="preserve">воспитанников </w:t>
      </w:r>
      <w:r w:rsidR="00234E5D">
        <w:rPr>
          <w:color w:val="000000"/>
          <w:sz w:val="28"/>
          <w:szCs w:val="28"/>
        </w:rPr>
        <w:t xml:space="preserve">предшкольного класса </w:t>
      </w:r>
      <w:r w:rsidRPr="0018633B">
        <w:rPr>
          <w:color w:val="000000"/>
          <w:sz w:val="28"/>
          <w:szCs w:val="28"/>
        </w:rPr>
        <w:t xml:space="preserve"> приняли участие </w:t>
      </w:r>
      <w:r w:rsidR="00234E5D" w:rsidRPr="00A44F58">
        <w:rPr>
          <w:sz w:val="28"/>
          <w:szCs w:val="28"/>
        </w:rPr>
        <w:t xml:space="preserve">7 </w:t>
      </w:r>
      <w:r w:rsidRPr="0018633B">
        <w:rPr>
          <w:color w:val="000000"/>
          <w:sz w:val="28"/>
          <w:szCs w:val="28"/>
        </w:rPr>
        <w:t>родител</w:t>
      </w:r>
      <w:r w:rsidR="00234E5D">
        <w:rPr>
          <w:color w:val="000000"/>
          <w:sz w:val="28"/>
          <w:szCs w:val="28"/>
        </w:rPr>
        <w:t xml:space="preserve">ей </w:t>
      </w:r>
      <w:r w:rsidRPr="0018633B">
        <w:rPr>
          <w:color w:val="000000"/>
          <w:sz w:val="28"/>
          <w:szCs w:val="28"/>
        </w:rPr>
        <w:t xml:space="preserve"> (</w:t>
      </w:r>
      <w:r w:rsidR="00234E5D">
        <w:rPr>
          <w:color w:val="000000"/>
          <w:sz w:val="28"/>
          <w:szCs w:val="28"/>
        </w:rPr>
        <w:t>100</w:t>
      </w:r>
      <w:r w:rsidRPr="0018633B">
        <w:rPr>
          <w:color w:val="000000"/>
          <w:sz w:val="28"/>
          <w:szCs w:val="28"/>
        </w:rPr>
        <w:t xml:space="preserve"> %). </w:t>
      </w:r>
    </w:p>
    <w:p w14:paraId="1AAD0CEF" w14:textId="4FDD248E" w:rsidR="004F16CE" w:rsidRPr="0018633B" w:rsidRDefault="004F16CE" w:rsidP="004F16CE">
      <w:pPr>
        <w:pStyle w:val="ad"/>
        <w:tabs>
          <w:tab w:val="left" w:pos="10206"/>
        </w:tabs>
        <w:spacing w:before="0" w:beforeAutospacing="0" w:after="0" w:afterAutospacing="0"/>
        <w:ind w:left="567" w:right="-1" w:firstLine="349"/>
        <w:jc w:val="both"/>
        <w:rPr>
          <w:sz w:val="28"/>
          <w:szCs w:val="28"/>
        </w:rPr>
      </w:pPr>
      <w:r w:rsidRPr="0018633B">
        <w:rPr>
          <w:color w:val="000000"/>
          <w:sz w:val="28"/>
          <w:szCs w:val="28"/>
        </w:rPr>
        <w:t>Результаты опроса показали:</w:t>
      </w:r>
    </w:p>
    <w:p w14:paraId="5BB3A5F9" w14:textId="77777777" w:rsidR="004F16CE" w:rsidRDefault="004F16CE" w:rsidP="004F16CE">
      <w:pPr>
        <w:pStyle w:val="a7"/>
        <w:numPr>
          <w:ilvl w:val="0"/>
          <w:numId w:val="21"/>
        </w:numPr>
        <w:tabs>
          <w:tab w:val="left" w:pos="786"/>
          <w:tab w:val="left" w:pos="787"/>
        </w:tabs>
        <w:spacing w:before="7" w:line="242" w:lineRule="auto"/>
        <w:ind w:left="567" w:right="4630" w:firstLine="0"/>
        <w:jc w:val="both"/>
        <w:rPr>
          <w:sz w:val="28"/>
          <w:szCs w:val="28"/>
        </w:rPr>
      </w:pPr>
      <w:r w:rsidRPr="0018633B">
        <w:rPr>
          <w:sz w:val="28"/>
          <w:szCs w:val="28"/>
        </w:rPr>
        <w:t>Ваш ребенок с удовольствием идет в детский сад.</w:t>
      </w:r>
    </w:p>
    <w:p w14:paraId="15F32B09" w14:textId="47E6144E" w:rsidR="004F16CE" w:rsidRPr="0018633B" w:rsidRDefault="004F16CE" w:rsidP="004F16CE">
      <w:pPr>
        <w:pStyle w:val="a7"/>
        <w:numPr>
          <w:ilvl w:val="0"/>
          <w:numId w:val="21"/>
        </w:numPr>
        <w:tabs>
          <w:tab w:val="left" w:pos="786"/>
          <w:tab w:val="left" w:pos="787"/>
        </w:tabs>
        <w:spacing w:before="7" w:line="242" w:lineRule="auto"/>
        <w:ind w:left="567" w:right="4630" w:firstLine="0"/>
        <w:jc w:val="both"/>
        <w:rPr>
          <w:sz w:val="28"/>
          <w:szCs w:val="28"/>
        </w:rPr>
      </w:pPr>
      <w:r w:rsidRPr="0018633B">
        <w:rPr>
          <w:spacing w:val="-67"/>
          <w:sz w:val="28"/>
          <w:szCs w:val="28"/>
        </w:rPr>
        <w:t xml:space="preserve"> </w:t>
      </w:r>
      <w:r w:rsidRPr="0018633B">
        <w:rPr>
          <w:sz w:val="28"/>
          <w:szCs w:val="28"/>
        </w:rPr>
        <w:t>Полностью</w:t>
      </w:r>
      <w:r w:rsidRPr="0018633B">
        <w:rPr>
          <w:spacing w:val="-2"/>
          <w:sz w:val="28"/>
          <w:szCs w:val="28"/>
        </w:rPr>
        <w:t xml:space="preserve"> </w:t>
      </w:r>
      <w:r w:rsidRPr="0018633B">
        <w:rPr>
          <w:sz w:val="28"/>
          <w:szCs w:val="28"/>
        </w:rPr>
        <w:t>согласен</w:t>
      </w:r>
      <w:r w:rsidRPr="0018633B">
        <w:rPr>
          <w:spacing w:val="1"/>
          <w:sz w:val="28"/>
          <w:szCs w:val="28"/>
        </w:rPr>
        <w:t xml:space="preserve"> </w:t>
      </w:r>
      <w:r w:rsidRPr="0018633B">
        <w:rPr>
          <w:sz w:val="28"/>
          <w:szCs w:val="28"/>
        </w:rPr>
        <w:t>–</w:t>
      </w:r>
      <w:r w:rsidR="00234E5D">
        <w:rPr>
          <w:sz w:val="28"/>
          <w:szCs w:val="28"/>
        </w:rPr>
        <w:t xml:space="preserve"> 78</w:t>
      </w:r>
      <w:r w:rsidRPr="0018633B">
        <w:rPr>
          <w:sz w:val="28"/>
          <w:szCs w:val="28"/>
        </w:rPr>
        <w:t>%</w:t>
      </w:r>
    </w:p>
    <w:p w14:paraId="2CC6A920" w14:textId="536FE140" w:rsidR="004F16CE" w:rsidRPr="0018633B" w:rsidRDefault="004F16CE" w:rsidP="004F16CE">
      <w:pPr>
        <w:pStyle w:val="a3"/>
        <w:ind w:left="567" w:right="283"/>
        <w:jc w:val="both"/>
        <w:rPr>
          <w:spacing w:val="1"/>
        </w:rPr>
      </w:pPr>
      <w:r w:rsidRPr="0018633B">
        <w:t>Согласен –</w:t>
      </w:r>
      <w:r w:rsidR="00234E5D">
        <w:t>22</w:t>
      </w:r>
      <w:r w:rsidRPr="0018633B">
        <w:t>%</w:t>
      </w:r>
      <w:r w:rsidRPr="0018633B">
        <w:rPr>
          <w:spacing w:val="1"/>
        </w:rPr>
        <w:t xml:space="preserve"> </w:t>
      </w:r>
    </w:p>
    <w:p w14:paraId="5C52F495" w14:textId="62FD18D1" w:rsidR="004F16CE" w:rsidRPr="0018633B" w:rsidRDefault="004F16CE" w:rsidP="004F16CE">
      <w:pPr>
        <w:pStyle w:val="a3"/>
        <w:ind w:left="567" w:right="283"/>
        <w:jc w:val="both"/>
      </w:pPr>
      <w:r w:rsidRPr="0018633B">
        <w:t>Не</w:t>
      </w:r>
      <w:r w:rsidRPr="0018633B">
        <w:rPr>
          <w:spacing w:val="-4"/>
        </w:rPr>
        <w:t xml:space="preserve"> </w:t>
      </w:r>
      <w:r w:rsidRPr="0018633B">
        <w:t>согласен</w:t>
      </w:r>
      <w:r w:rsidRPr="0018633B">
        <w:rPr>
          <w:spacing w:val="-3"/>
        </w:rPr>
        <w:t xml:space="preserve"> </w:t>
      </w:r>
      <w:r w:rsidRPr="0018633B">
        <w:t>–</w:t>
      </w:r>
      <w:r w:rsidR="00234E5D">
        <w:t xml:space="preserve"> 0 </w:t>
      </w:r>
      <w:r w:rsidRPr="0018633B">
        <w:t>%</w:t>
      </w:r>
    </w:p>
    <w:p w14:paraId="757DEEAA" w14:textId="6A448DB4" w:rsidR="004F16CE" w:rsidRPr="0018633B" w:rsidRDefault="004F16CE" w:rsidP="004F16CE">
      <w:pPr>
        <w:pStyle w:val="a3"/>
        <w:spacing w:line="321" w:lineRule="exact"/>
        <w:ind w:left="567"/>
        <w:jc w:val="both"/>
      </w:pPr>
      <w:r w:rsidRPr="0018633B">
        <w:t>Полностью</w:t>
      </w:r>
      <w:r w:rsidRPr="0018633B">
        <w:rPr>
          <w:spacing w:val="-2"/>
        </w:rPr>
        <w:t xml:space="preserve"> </w:t>
      </w:r>
      <w:r w:rsidRPr="0018633B">
        <w:t>не</w:t>
      </w:r>
      <w:r w:rsidRPr="0018633B">
        <w:rPr>
          <w:spacing w:val="-1"/>
        </w:rPr>
        <w:t xml:space="preserve"> </w:t>
      </w:r>
      <w:r w:rsidRPr="0018633B">
        <w:t>согласен</w:t>
      </w:r>
      <w:r w:rsidRPr="0018633B">
        <w:rPr>
          <w:spacing w:val="1"/>
        </w:rPr>
        <w:t xml:space="preserve"> </w:t>
      </w:r>
      <w:r w:rsidRPr="0018633B">
        <w:t>–</w:t>
      </w:r>
      <w:r w:rsidR="00234E5D">
        <w:t xml:space="preserve"> 0 </w:t>
      </w:r>
      <w:r w:rsidRPr="0018633B">
        <w:t>%</w:t>
      </w:r>
    </w:p>
    <w:p w14:paraId="05C533D5" w14:textId="77777777" w:rsidR="00234E5D" w:rsidRPr="00234E5D" w:rsidRDefault="004F16CE" w:rsidP="004F16CE">
      <w:pPr>
        <w:pStyle w:val="a7"/>
        <w:numPr>
          <w:ilvl w:val="0"/>
          <w:numId w:val="21"/>
        </w:numPr>
        <w:tabs>
          <w:tab w:val="left" w:pos="640"/>
        </w:tabs>
        <w:spacing w:line="266" w:lineRule="auto"/>
        <w:ind w:left="567" w:right="-1" w:hanging="425"/>
        <w:jc w:val="both"/>
        <w:rPr>
          <w:sz w:val="28"/>
          <w:szCs w:val="28"/>
        </w:rPr>
      </w:pPr>
      <w:r w:rsidRPr="0018633B">
        <w:rPr>
          <w:sz w:val="28"/>
          <w:szCs w:val="28"/>
        </w:rPr>
        <w:t>В группе благоприятная атмосфера для обучения и жизнедеятельности ребенка.</w:t>
      </w:r>
      <w:r w:rsidRPr="0018633B">
        <w:rPr>
          <w:spacing w:val="-67"/>
          <w:sz w:val="28"/>
          <w:szCs w:val="28"/>
        </w:rPr>
        <w:t xml:space="preserve"> </w:t>
      </w:r>
    </w:p>
    <w:p w14:paraId="7B39D73B" w14:textId="24D183FC" w:rsidR="004F16CE" w:rsidRPr="0018633B" w:rsidRDefault="004F16CE" w:rsidP="00234E5D">
      <w:pPr>
        <w:pStyle w:val="a7"/>
        <w:tabs>
          <w:tab w:val="left" w:pos="640"/>
        </w:tabs>
        <w:spacing w:line="266" w:lineRule="auto"/>
        <w:ind w:left="567" w:right="-1" w:firstLine="0"/>
        <w:rPr>
          <w:sz w:val="28"/>
          <w:szCs w:val="28"/>
        </w:rPr>
      </w:pPr>
      <w:r w:rsidRPr="0018633B">
        <w:rPr>
          <w:sz w:val="28"/>
          <w:szCs w:val="28"/>
        </w:rPr>
        <w:t>Полностью</w:t>
      </w:r>
      <w:r w:rsidRPr="0018633B">
        <w:rPr>
          <w:spacing w:val="-2"/>
          <w:sz w:val="28"/>
          <w:szCs w:val="28"/>
        </w:rPr>
        <w:t xml:space="preserve"> </w:t>
      </w:r>
      <w:r w:rsidRPr="0018633B">
        <w:rPr>
          <w:sz w:val="28"/>
          <w:szCs w:val="28"/>
        </w:rPr>
        <w:t>согласен</w:t>
      </w:r>
      <w:r w:rsidRPr="0018633B">
        <w:rPr>
          <w:spacing w:val="1"/>
          <w:sz w:val="28"/>
          <w:szCs w:val="28"/>
        </w:rPr>
        <w:t xml:space="preserve"> </w:t>
      </w:r>
      <w:r w:rsidRPr="0018633B">
        <w:rPr>
          <w:sz w:val="28"/>
          <w:szCs w:val="28"/>
        </w:rPr>
        <w:t>–</w:t>
      </w:r>
      <w:r w:rsidR="00234E5D">
        <w:rPr>
          <w:sz w:val="28"/>
          <w:szCs w:val="28"/>
        </w:rPr>
        <w:t xml:space="preserve"> 87</w:t>
      </w:r>
      <w:r w:rsidRPr="0018633B">
        <w:rPr>
          <w:sz w:val="28"/>
          <w:szCs w:val="28"/>
        </w:rPr>
        <w:t>%</w:t>
      </w:r>
    </w:p>
    <w:p w14:paraId="7502ECCA" w14:textId="17475BC5" w:rsidR="004F16CE" w:rsidRPr="0018633B" w:rsidRDefault="004F16CE" w:rsidP="004F16CE">
      <w:pPr>
        <w:pStyle w:val="a3"/>
        <w:tabs>
          <w:tab w:val="left" w:pos="640"/>
        </w:tabs>
        <w:spacing w:line="286" w:lineRule="exact"/>
        <w:ind w:left="567"/>
        <w:jc w:val="both"/>
      </w:pPr>
      <w:r w:rsidRPr="0018633B">
        <w:t>Согласен –</w:t>
      </w:r>
      <w:r w:rsidR="00234E5D">
        <w:t xml:space="preserve"> 13</w:t>
      </w:r>
      <w:r w:rsidRPr="0018633B">
        <w:t>%</w:t>
      </w:r>
    </w:p>
    <w:p w14:paraId="0C42F30D" w14:textId="77777777" w:rsidR="004F16CE" w:rsidRPr="0018633B" w:rsidRDefault="004F16CE" w:rsidP="004F16CE">
      <w:pPr>
        <w:pStyle w:val="a3"/>
        <w:tabs>
          <w:tab w:val="left" w:pos="640"/>
        </w:tabs>
        <w:spacing w:line="322" w:lineRule="exact"/>
        <w:ind w:left="567"/>
        <w:jc w:val="both"/>
      </w:pPr>
      <w:r w:rsidRPr="0018633B">
        <w:t>Не</w:t>
      </w:r>
      <w:r w:rsidRPr="0018633B">
        <w:rPr>
          <w:spacing w:val="-1"/>
        </w:rPr>
        <w:t xml:space="preserve"> </w:t>
      </w:r>
      <w:r w:rsidRPr="0018633B">
        <w:t>согласен</w:t>
      </w:r>
    </w:p>
    <w:p w14:paraId="7F730253" w14:textId="77777777" w:rsidR="004F16CE" w:rsidRPr="0018633B" w:rsidRDefault="004F16CE" w:rsidP="004F16CE">
      <w:pPr>
        <w:pStyle w:val="a3"/>
        <w:tabs>
          <w:tab w:val="left" w:pos="640"/>
        </w:tabs>
        <w:spacing w:line="322" w:lineRule="exact"/>
        <w:ind w:left="567"/>
        <w:jc w:val="both"/>
      </w:pPr>
      <w:r w:rsidRPr="0018633B">
        <w:t>Полностью</w:t>
      </w:r>
      <w:r w:rsidRPr="0018633B">
        <w:rPr>
          <w:spacing w:val="-4"/>
        </w:rPr>
        <w:t xml:space="preserve"> </w:t>
      </w:r>
      <w:r w:rsidRPr="0018633B">
        <w:t>не</w:t>
      </w:r>
      <w:r w:rsidRPr="0018633B">
        <w:rPr>
          <w:spacing w:val="-2"/>
        </w:rPr>
        <w:t xml:space="preserve"> </w:t>
      </w:r>
      <w:r w:rsidRPr="0018633B">
        <w:t>согласен</w:t>
      </w:r>
    </w:p>
    <w:p w14:paraId="1B29FBFA" w14:textId="77777777" w:rsidR="00234E5D" w:rsidRDefault="004F16CE" w:rsidP="004F16CE">
      <w:pPr>
        <w:pStyle w:val="a7"/>
        <w:numPr>
          <w:ilvl w:val="0"/>
          <w:numId w:val="21"/>
        </w:numPr>
        <w:tabs>
          <w:tab w:val="left" w:pos="640"/>
          <w:tab w:val="left" w:pos="710"/>
        </w:tabs>
        <w:spacing w:line="266" w:lineRule="auto"/>
        <w:ind w:left="709" w:right="4291" w:hanging="425"/>
        <w:jc w:val="both"/>
        <w:rPr>
          <w:sz w:val="28"/>
          <w:szCs w:val="28"/>
        </w:rPr>
      </w:pPr>
      <w:r w:rsidRPr="0018633B">
        <w:rPr>
          <w:sz w:val="28"/>
          <w:szCs w:val="28"/>
        </w:rPr>
        <w:t>Вы удовлетворены деятельностью педагогов группы</w:t>
      </w:r>
    </w:p>
    <w:p w14:paraId="7A2D2ABA" w14:textId="28512C1A" w:rsidR="004F16CE" w:rsidRPr="0018633B" w:rsidRDefault="004F16CE" w:rsidP="00234E5D">
      <w:pPr>
        <w:pStyle w:val="a7"/>
        <w:tabs>
          <w:tab w:val="left" w:pos="640"/>
          <w:tab w:val="left" w:pos="710"/>
        </w:tabs>
        <w:spacing w:line="266" w:lineRule="auto"/>
        <w:ind w:left="709" w:right="4291" w:firstLine="0"/>
        <w:rPr>
          <w:sz w:val="28"/>
          <w:szCs w:val="28"/>
        </w:rPr>
      </w:pPr>
      <w:r w:rsidRPr="0018633B">
        <w:rPr>
          <w:sz w:val="28"/>
          <w:szCs w:val="28"/>
        </w:rPr>
        <w:t>Полностью</w:t>
      </w:r>
      <w:r w:rsidRPr="0018633B">
        <w:rPr>
          <w:spacing w:val="-2"/>
          <w:sz w:val="28"/>
          <w:szCs w:val="28"/>
        </w:rPr>
        <w:t xml:space="preserve"> </w:t>
      </w:r>
      <w:r w:rsidRPr="0018633B">
        <w:rPr>
          <w:sz w:val="28"/>
          <w:szCs w:val="28"/>
        </w:rPr>
        <w:t>согласен</w:t>
      </w:r>
      <w:r w:rsidRPr="0018633B">
        <w:rPr>
          <w:spacing w:val="1"/>
          <w:sz w:val="28"/>
          <w:szCs w:val="28"/>
        </w:rPr>
        <w:t xml:space="preserve"> </w:t>
      </w:r>
      <w:r w:rsidRPr="0018633B">
        <w:rPr>
          <w:sz w:val="28"/>
          <w:szCs w:val="28"/>
        </w:rPr>
        <w:t>–</w:t>
      </w:r>
      <w:r w:rsidR="00234E5D">
        <w:rPr>
          <w:sz w:val="28"/>
          <w:szCs w:val="28"/>
        </w:rPr>
        <w:t xml:space="preserve">87 </w:t>
      </w:r>
      <w:r w:rsidRPr="0018633B">
        <w:rPr>
          <w:sz w:val="28"/>
          <w:szCs w:val="28"/>
        </w:rPr>
        <w:t>%</w:t>
      </w:r>
    </w:p>
    <w:p w14:paraId="31CD1616" w14:textId="318A1DAB" w:rsidR="004F16CE" w:rsidRPr="0018633B" w:rsidRDefault="004F16CE" w:rsidP="004F16CE">
      <w:pPr>
        <w:pStyle w:val="a3"/>
        <w:tabs>
          <w:tab w:val="left" w:pos="640"/>
        </w:tabs>
        <w:spacing w:line="286" w:lineRule="exact"/>
        <w:ind w:left="709"/>
        <w:jc w:val="both"/>
      </w:pPr>
      <w:r w:rsidRPr="0018633B">
        <w:t>Согласен –</w:t>
      </w:r>
      <w:r w:rsidR="00234E5D">
        <w:t xml:space="preserve"> 13</w:t>
      </w:r>
      <w:r w:rsidRPr="0018633B">
        <w:t>%</w:t>
      </w:r>
    </w:p>
    <w:p w14:paraId="23D50EDA" w14:textId="77777777" w:rsidR="004F16CE" w:rsidRPr="0018633B" w:rsidRDefault="004F16CE" w:rsidP="004F16CE">
      <w:pPr>
        <w:pStyle w:val="a3"/>
        <w:tabs>
          <w:tab w:val="left" w:pos="640"/>
        </w:tabs>
        <w:ind w:left="709"/>
        <w:jc w:val="both"/>
      </w:pPr>
      <w:r w:rsidRPr="0018633B">
        <w:t>Не</w:t>
      </w:r>
      <w:r w:rsidRPr="0018633B">
        <w:rPr>
          <w:spacing w:val="-1"/>
        </w:rPr>
        <w:t xml:space="preserve"> </w:t>
      </w:r>
      <w:r w:rsidRPr="0018633B">
        <w:t>согласен</w:t>
      </w:r>
    </w:p>
    <w:p w14:paraId="3FA79843" w14:textId="77777777" w:rsidR="004F16CE" w:rsidRPr="0018633B" w:rsidRDefault="004F16CE" w:rsidP="004F16CE">
      <w:pPr>
        <w:pStyle w:val="a3"/>
        <w:tabs>
          <w:tab w:val="left" w:pos="640"/>
        </w:tabs>
        <w:spacing w:line="322" w:lineRule="exact"/>
        <w:ind w:left="709"/>
        <w:jc w:val="both"/>
      </w:pPr>
      <w:r w:rsidRPr="0018633B">
        <w:t>Полностью</w:t>
      </w:r>
      <w:r w:rsidRPr="0018633B">
        <w:rPr>
          <w:spacing w:val="-4"/>
        </w:rPr>
        <w:t xml:space="preserve"> </w:t>
      </w:r>
      <w:r w:rsidRPr="0018633B">
        <w:t>не</w:t>
      </w:r>
      <w:r w:rsidRPr="0018633B">
        <w:rPr>
          <w:spacing w:val="-2"/>
        </w:rPr>
        <w:t xml:space="preserve"> </w:t>
      </w:r>
      <w:r w:rsidRPr="0018633B">
        <w:t>согласен</w:t>
      </w:r>
    </w:p>
    <w:p w14:paraId="1B891EBB" w14:textId="77777777" w:rsidR="004F16CE" w:rsidRPr="0018633B" w:rsidRDefault="004F16CE" w:rsidP="004F16CE">
      <w:pPr>
        <w:pStyle w:val="a7"/>
        <w:numPr>
          <w:ilvl w:val="0"/>
          <w:numId w:val="21"/>
        </w:numPr>
        <w:tabs>
          <w:tab w:val="left" w:pos="640"/>
        </w:tabs>
        <w:spacing w:line="259" w:lineRule="auto"/>
        <w:ind w:left="709" w:right="912" w:hanging="425"/>
        <w:jc w:val="both"/>
        <w:rPr>
          <w:sz w:val="28"/>
          <w:szCs w:val="28"/>
        </w:rPr>
      </w:pPr>
      <w:r w:rsidRPr="0018633B">
        <w:rPr>
          <w:sz w:val="28"/>
          <w:szCs w:val="28"/>
        </w:rPr>
        <w:t>Вы удовлетворены деятельностью других специалистов дошкольной организации</w:t>
      </w:r>
      <w:r w:rsidRPr="0018633B">
        <w:rPr>
          <w:spacing w:val="-67"/>
          <w:sz w:val="28"/>
          <w:szCs w:val="28"/>
        </w:rPr>
        <w:t xml:space="preserve"> </w:t>
      </w:r>
      <w:r w:rsidRPr="0018633B">
        <w:rPr>
          <w:sz w:val="28"/>
          <w:szCs w:val="28"/>
        </w:rPr>
        <w:t xml:space="preserve">(музыкальный руководитель, педагог </w:t>
      </w:r>
      <w:r w:rsidRPr="0018633B">
        <w:rPr>
          <w:sz w:val="28"/>
          <w:szCs w:val="28"/>
        </w:rPr>
        <w:lastRenderedPageBreak/>
        <w:t>казахского, русского языка, педагог-психолог,</w:t>
      </w:r>
      <w:r w:rsidRPr="0018633B">
        <w:rPr>
          <w:spacing w:val="-67"/>
          <w:sz w:val="28"/>
          <w:szCs w:val="28"/>
        </w:rPr>
        <w:t xml:space="preserve"> </w:t>
      </w:r>
      <w:r w:rsidRPr="0018633B">
        <w:rPr>
          <w:sz w:val="28"/>
          <w:szCs w:val="28"/>
        </w:rPr>
        <w:t>специальный</w:t>
      </w:r>
      <w:r w:rsidRPr="0018633B">
        <w:rPr>
          <w:spacing w:val="-1"/>
          <w:sz w:val="28"/>
          <w:szCs w:val="28"/>
        </w:rPr>
        <w:t xml:space="preserve"> </w:t>
      </w:r>
      <w:r w:rsidRPr="0018633B">
        <w:rPr>
          <w:sz w:val="28"/>
          <w:szCs w:val="28"/>
        </w:rPr>
        <w:t>педагог).</w:t>
      </w:r>
    </w:p>
    <w:p w14:paraId="766C9DFC" w14:textId="30A197C4" w:rsidR="004F16CE" w:rsidRPr="0018633B" w:rsidRDefault="004F16CE" w:rsidP="004F16CE">
      <w:pPr>
        <w:pStyle w:val="a3"/>
        <w:tabs>
          <w:tab w:val="left" w:pos="640"/>
        </w:tabs>
        <w:spacing w:before="3"/>
        <w:ind w:left="709" w:right="-142"/>
        <w:jc w:val="both"/>
      </w:pPr>
      <w:proofErr w:type="gramStart"/>
      <w:r w:rsidRPr="0018633B">
        <w:t>Полностью  согласен</w:t>
      </w:r>
      <w:proofErr w:type="gramEnd"/>
      <w:r w:rsidRPr="0018633B">
        <w:t xml:space="preserve"> –</w:t>
      </w:r>
      <w:r w:rsidR="00A44F58">
        <w:t xml:space="preserve"> 87</w:t>
      </w:r>
      <w:r w:rsidRPr="0018633B">
        <w:t>%</w:t>
      </w:r>
    </w:p>
    <w:p w14:paraId="3FF5B346" w14:textId="632CF08B" w:rsidR="004F16CE" w:rsidRPr="0018633B" w:rsidRDefault="004F16CE" w:rsidP="004F16CE">
      <w:pPr>
        <w:pStyle w:val="a3"/>
        <w:tabs>
          <w:tab w:val="left" w:pos="640"/>
        </w:tabs>
        <w:spacing w:before="3"/>
        <w:ind w:left="709" w:right="-142"/>
        <w:jc w:val="both"/>
      </w:pPr>
      <w:r w:rsidRPr="0018633B">
        <w:rPr>
          <w:spacing w:val="-67"/>
        </w:rPr>
        <w:t xml:space="preserve"> </w:t>
      </w:r>
      <w:r w:rsidRPr="0018633B">
        <w:t>Согласен –</w:t>
      </w:r>
      <w:r w:rsidR="00A44F58">
        <w:t>13</w:t>
      </w:r>
      <w:r w:rsidRPr="0018633B">
        <w:t>%</w:t>
      </w:r>
    </w:p>
    <w:p w14:paraId="4FEB5F78" w14:textId="77777777" w:rsidR="004F16CE" w:rsidRPr="0018633B" w:rsidRDefault="004F16CE" w:rsidP="004F16CE">
      <w:pPr>
        <w:pStyle w:val="a3"/>
        <w:tabs>
          <w:tab w:val="left" w:pos="640"/>
        </w:tabs>
        <w:ind w:left="709" w:right="-1"/>
        <w:jc w:val="both"/>
      </w:pPr>
      <w:r w:rsidRPr="0018633B">
        <w:t>Не согласен –%</w:t>
      </w:r>
      <w:r w:rsidRPr="0018633B">
        <w:rPr>
          <w:spacing w:val="1"/>
        </w:rPr>
        <w:t xml:space="preserve"> </w:t>
      </w:r>
      <w:r w:rsidRPr="0018633B">
        <w:t>Полностью</w:t>
      </w:r>
      <w:r w:rsidRPr="0018633B">
        <w:rPr>
          <w:spacing w:val="-5"/>
        </w:rPr>
        <w:t xml:space="preserve"> </w:t>
      </w:r>
      <w:r w:rsidRPr="0018633B">
        <w:t>не</w:t>
      </w:r>
      <w:r w:rsidRPr="0018633B">
        <w:rPr>
          <w:spacing w:val="-4"/>
        </w:rPr>
        <w:t xml:space="preserve"> </w:t>
      </w:r>
      <w:r w:rsidRPr="0018633B">
        <w:t>согласен</w:t>
      </w:r>
    </w:p>
    <w:p w14:paraId="13BA4CAC" w14:textId="77777777" w:rsidR="004F16CE" w:rsidRPr="0018633B" w:rsidRDefault="004F16CE" w:rsidP="004F16CE">
      <w:pPr>
        <w:pStyle w:val="a7"/>
        <w:numPr>
          <w:ilvl w:val="0"/>
          <w:numId w:val="21"/>
        </w:numPr>
        <w:tabs>
          <w:tab w:val="left" w:pos="640"/>
        </w:tabs>
        <w:spacing w:line="264" w:lineRule="auto"/>
        <w:ind w:left="709" w:right="1630" w:hanging="425"/>
        <w:jc w:val="both"/>
        <w:rPr>
          <w:sz w:val="28"/>
          <w:szCs w:val="28"/>
        </w:rPr>
      </w:pPr>
      <w:r w:rsidRPr="0018633B">
        <w:rPr>
          <w:sz w:val="28"/>
          <w:szCs w:val="28"/>
        </w:rPr>
        <w:t>Педагоги соблюдают нормы этики, педагогический такт и справедливость в</w:t>
      </w:r>
      <w:r w:rsidRPr="0018633B">
        <w:rPr>
          <w:spacing w:val="-67"/>
          <w:sz w:val="28"/>
          <w:szCs w:val="28"/>
        </w:rPr>
        <w:t xml:space="preserve"> </w:t>
      </w:r>
      <w:r w:rsidRPr="0018633B">
        <w:rPr>
          <w:sz w:val="28"/>
          <w:szCs w:val="28"/>
        </w:rPr>
        <w:t>отношениях с</w:t>
      </w:r>
      <w:r w:rsidRPr="0018633B">
        <w:rPr>
          <w:spacing w:val="-4"/>
          <w:sz w:val="28"/>
          <w:szCs w:val="28"/>
        </w:rPr>
        <w:t xml:space="preserve"> </w:t>
      </w:r>
      <w:r w:rsidRPr="0018633B">
        <w:rPr>
          <w:sz w:val="28"/>
          <w:szCs w:val="28"/>
        </w:rPr>
        <w:t>детьми.</w:t>
      </w:r>
    </w:p>
    <w:p w14:paraId="6D1C204C" w14:textId="15F22941" w:rsidR="004F16CE" w:rsidRPr="0018633B" w:rsidRDefault="004F16CE" w:rsidP="004F16CE">
      <w:pPr>
        <w:pStyle w:val="a3"/>
        <w:tabs>
          <w:tab w:val="left" w:pos="640"/>
          <w:tab w:val="left" w:pos="2410"/>
        </w:tabs>
        <w:spacing w:before="2"/>
        <w:ind w:left="709" w:right="-1"/>
        <w:jc w:val="both"/>
      </w:pPr>
      <w:r w:rsidRPr="0018633B">
        <w:t>Полностью согласен –</w:t>
      </w:r>
      <w:r w:rsidR="00A44F58">
        <w:t>87</w:t>
      </w:r>
      <w:r w:rsidRPr="0018633B">
        <w:t>%</w:t>
      </w:r>
    </w:p>
    <w:p w14:paraId="6B0FFE31" w14:textId="3BD57A9B" w:rsidR="004F16CE" w:rsidRPr="0018633B" w:rsidRDefault="004F16CE" w:rsidP="004F16CE">
      <w:pPr>
        <w:pStyle w:val="a3"/>
        <w:tabs>
          <w:tab w:val="left" w:pos="640"/>
          <w:tab w:val="left" w:pos="2410"/>
        </w:tabs>
        <w:spacing w:before="2"/>
        <w:ind w:left="709" w:right="-1"/>
        <w:jc w:val="both"/>
      </w:pPr>
      <w:r w:rsidRPr="0018633B">
        <w:rPr>
          <w:spacing w:val="-67"/>
        </w:rPr>
        <w:t xml:space="preserve"> </w:t>
      </w:r>
      <w:r w:rsidRPr="0018633B">
        <w:t>Согласен –</w:t>
      </w:r>
      <w:r w:rsidR="00A44F58">
        <w:t xml:space="preserve"> 13</w:t>
      </w:r>
      <w:r w:rsidRPr="0018633B">
        <w:t>%</w:t>
      </w:r>
    </w:p>
    <w:p w14:paraId="5F977DEF" w14:textId="77777777" w:rsidR="004F16CE" w:rsidRPr="0018633B" w:rsidRDefault="004F16CE" w:rsidP="004F16CE">
      <w:pPr>
        <w:pStyle w:val="a3"/>
        <w:tabs>
          <w:tab w:val="left" w:pos="640"/>
        </w:tabs>
        <w:spacing w:line="321" w:lineRule="exact"/>
        <w:ind w:left="709"/>
        <w:jc w:val="both"/>
      </w:pPr>
      <w:r w:rsidRPr="0018633B">
        <w:t>Не</w:t>
      </w:r>
      <w:r w:rsidRPr="0018633B">
        <w:rPr>
          <w:spacing w:val="-1"/>
        </w:rPr>
        <w:t xml:space="preserve"> </w:t>
      </w:r>
      <w:r w:rsidRPr="0018633B">
        <w:t>согласен</w:t>
      </w:r>
    </w:p>
    <w:p w14:paraId="51C71576" w14:textId="77777777" w:rsidR="004F16CE" w:rsidRPr="0018633B" w:rsidRDefault="004F16CE" w:rsidP="004F16CE">
      <w:pPr>
        <w:pStyle w:val="a3"/>
        <w:tabs>
          <w:tab w:val="left" w:pos="640"/>
        </w:tabs>
        <w:spacing w:before="1" w:line="322" w:lineRule="exact"/>
        <w:ind w:left="709"/>
        <w:jc w:val="both"/>
      </w:pPr>
      <w:r w:rsidRPr="0018633B">
        <w:t>Полностью</w:t>
      </w:r>
      <w:r w:rsidRPr="0018633B">
        <w:rPr>
          <w:spacing w:val="-4"/>
        </w:rPr>
        <w:t xml:space="preserve"> </w:t>
      </w:r>
      <w:r w:rsidRPr="0018633B">
        <w:t>не</w:t>
      </w:r>
      <w:r w:rsidRPr="0018633B">
        <w:rPr>
          <w:spacing w:val="-2"/>
        </w:rPr>
        <w:t xml:space="preserve"> </w:t>
      </w:r>
      <w:r w:rsidRPr="0018633B">
        <w:t>согласен</w:t>
      </w:r>
    </w:p>
    <w:p w14:paraId="6A50D9F4" w14:textId="77777777" w:rsidR="00A44F58" w:rsidRPr="00A44F58" w:rsidRDefault="004F16CE" w:rsidP="004F16CE">
      <w:pPr>
        <w:pStyle w:val="a7"/>
        <w:numPr>
          <w:ilvl w:val="0"/>
          <w:numId w:val="21"/>
        </w:numPr>
        <w:tabs>
          <w:tab w:val="left" w:pos="640"/>
          <w:tab w:val="left" w:pos="851"/>
        </w:tabs>
        <w:spacing w:line="264" w:lineRule="auto"/>
        <w:ind w:left="709" w:right="-1" w:hanging="425"/>
        <w:jc w:val="both"/>
        <w:rPr>
          <w:sz w:val="28"/>
          <w:szCs w:val="28"/>
        </w:rPr>
      </w:pPr>
      <w:r w:rsidRPr="0018633B">
        <w:rPr>
          <w:sz w:val="28"/>
          <w:szCs w:val="28"/>
        </w:rPr>
        <w:t>Отмечаете ли вы развитие вашего ребенка.</w:t>
      </w:r>
      <w:r w:rsidRPr="0018633B">
        <w:rPr>
          <w:spacing w:val="-67"/>
          <w:sz w:val="28"/>
          <w:szCs w:val="28"/>
        </w:rPr>
        <w:t xml:space="preserve"> </w:t>
      </w:r>
    </w:p>
    <w:p w14:paraId="5D8F2F53" w14:textId="75800245" w:rsidR="004F16CE" w:rsidRPr="0018633B" w:rsidRDefault="004F16CE" w:rsidP="00A44F58">
      <w:pPr>
        <w:pStyle w:val="a7"/>
        <w:tabs>
          <w:tab w:val="left" w:pos="640"/>
          <w:tab w:val="left" w:pos="851"/>
        </w:tabs>
        <w:spacing w:line="264" w:lineRule="auto"/>
        <w:ind w:left="709" w:right="-1" w:firstLine="0"/>
        <w:rPr>
          <w:sz w:val="28"/>
          <w:szCs w:val="28"/>
        </w:rPr>
      </w:pPr>
      <w:r w:rsidRPr="0018633B">
        <w:rPr>
          <w:sz w:val="28"/>
          <w:szCs w:val="28"/>
        </w:rPr>
        <w:t>Полностью</w:t>
      </w:r>
      <w:r w:rsidRPr="0018633B">
        <w:rPr>
          <w:spacing w:val="-2"/>
          <w:sz w:val="28"/>
          <w:szCs w:val="28"/>
        </w:rPr>
        <w:t xml:space="preserve"> </w:t>
      </w:r>
      <w:r w:rsidRPr="0018633B">
        <w:rPr>
          <w:sz w:val="28"/>
          <w:szCs w:val="28"/>
        </w:rPr>
        <w:t>согласен</w:t>
      </w:r>
      <w:r w:rsidRPr="0018633B">
        <w:rPr>
          <w:spacing w:val="1"/>
          <w:sz w:val="28"/>
          <w:szCs w:val="28"/>
        </w:rPr>
        <w:t xml:space="preserve"> </w:t>
      </w:r>
      <w:r w:rsidRPr="0018633B">
        <w:rPr>
          <w:sz w:val="28"/>
          <w:szCs w:val="28"/>
        </w:rPr>
        <w:t>–</w:t>
      </w:r>
      <w:r w:rsidR="00A44F58">
        <w:rPr>
          <w:sz w:val="28"/>
          <w:szCs w:val="28"/>
        </w:rPr>
        <w:t>100</w:t>
      </w:r>
      <w:r w:rsidRPr="0018633B">
        <w:rPr>
          <w:sz w:val="28"/>
          <w:szCs w:val="28"/>
        </w:rPr>
        <w:t>%</w:t>
      </w:r>
    </w:p>
    <w:p w14:paraId="59176CBA" w14:textId="6B70D676" w:rsidR="004F16CE" w:rsidRPr="0018633B" w:rsidRDefault="004F16CE" w:rsidP="004F16CE">
      <w:pPr>
        <w:pStyle w:val="a3"/>
        <w:tabs>
          <w:tab w:val="left" w:pos="640"/>
        </w:tabs>
        <w:spacing w:line="293" w:lineRule="exact"/>
        <w:ind w:left="709"/>
        <w:jc w:val="both"/>
      </w:pPr>
      <w:r w:rsidRPr="0018633B">
        <w:t>Согласен –</w:t>
      </w:r>
      <w:r w:rsidR="00A44F58">
        <w:t xml:space="preserve"> </w:t>
      </w:r>
    </w:p>
    <w:p w14:paraId="72B2F2C9" w14:textId="77777777" w:rsidR="004F16CE" w:rsidRPr="0018633B" w:rsidRDefault="004F16CE" w:rsidP="004F16CE">
      <w:pPr>
        <w:pStyle w:val="a3"/>
        <w:tabs>
          <w:tab w:val="left" w:pos="640"/>
        </w:tabs>
        <w:spacing w:line="322" w:lineRule="exact"/>
        <w:ind w:left="709"/>
        <w:jc w:val="both"/>
      </w:pPr>
      <w:r w:rsidRPr="0018633B">
        <w:t>Не</w:t>
      </w:r>
      <w:r w:rsidRPr="0018633B">
        <w:rPr>
          <w:spacing w:val="-1"/>
        </w:rPr>
        <w:t xml:space="preserve"> </w:t>
      </w:r>
      <w:r w:rsidRPr="0018633B">
        <w:t>согласен</w:t>
      </w:r>
    </w:p>
    <w:p w14:paraId="5618F357" w14:textId="77777777" w:rsidR="004F16CE" w:rsidRPr="0018633B" w:rsidRDefault="004F16CE" w:rsidP="004F16CE">
      <w:pPr>
        <w:pStyle w:val="a3"/>
        <w:tabs>
          <w:tab w:val="left" w:pos="640"/>
        </w:tabs>
        <w:spacing w:line="322" w:lineRule="exact"/>
        <w:ind w:left="709"/>
        <w:jc w:val="both"/>
      </w:pPr>
      <w:r w:rsidRPr="0018633B">
        <w:t>Полностью</w:t>
      </w:r>
      <w:r w:rsidRPr="0018633B">
        <w:rPr>
          <w:spacing w:val="-4"/>
        </w:rPr>
        <w:t xml:space="preserve"> </w:t>
      </w:r>
      <w:r w:rsidRPr="0018633B">
        <w:t>не</w:t>
      </w:r>
      <w:r w:rsidRPr="0018633B">
        <w:rPr>
          <w:spacing w:val="-2"/>
        </w:rPr>
        <w:t xml:space="preserve"> </w:t>
      </w:r>
      <w:r w:rsidRPr="0018633B">
        <w:t>согласен</w:t>
      </w:r>
    </w:p>
    <w:p w14:paraId="163C4738" w14:textId="77777777" w:rsidR="004F16CE" w:rsidRPr="0018633B" w:rsidRDefault="004F16CE" w:rsidP="004F16CE">
      <w:pPr>
        <w:pStyle w:val="a7"/>
        <w:numPr>
          <w:ilvl w:val="0"/>
          <w:numId w:val="21"/>
        </w:numPr>
        <w:tabs>
          <w:tab w:val="left" w:pos="640"/>
        </w:tabs>
        <w:spacing w:line="264" w:lineRule="auto"/>
        <w:ind w:left="709" w:right="1530" w:hanging="425"/>
        <w:jc w:val="both"/>
        <w:rPr>
          <w:sz w:val="28"/>
          <w:szCs w:val="28"/>
        </w:rPr>
      </w:pPr>
      <w:r w:rsidRPr="0018633B">
        <w:rPr>
          <w:sz w:val="28"/>
          <w:szCs w:val="28"/>
        </w:rPr>
        <w:t>Обучающая и воспитательная работа дошкольной организации способствует</w:t>
      </w:r>
      <w:r w:rsidRPr="0018633B">
        <w:rPr>
          <w:spacing w:val="-67"/>
          <w:sz w:val="28"/>
          <w:szCs w:val="28"/>
        </w:rPr>
        <w:t xml:space="preserve"> </w:t>
      </w:r>
      <w:r w:rsidRPr="0018633B">
        <w:rPr>
          <w:sz w:val="28"/>
          <w:szCs w:val="28"/>
        </w:rPr>
        <w:t>подготовке</w:t>
      </w:r>
      <w:r w:rsidRPr="0018633B">
        <w:rPr>
          <w:spacing w:val="-1"/>
          <w:sz w:val="28"/>
          <w:szCs w:val="28"/>
        </w:rPr>
        <w:t xml:space="preserve"> </w:t>
      </w:r>
      <w:r w:rsidRPr="0018633B">
        <w:rPr>
          <w:sz w:val="28"/>
          <w:szCs w:val="28"/>
        </w:rPr>
        <w:t>ребенка</w:t>
      </w:r>
      <w:r w:rsidRPr="0018633B">
        <w:rPr>
          <w:spacing w:val="-3"/>
          <w:sz w:val="28"/>
          <w:szCs w:val="28"/>
        </w:rPr>
        <w:t xml:space="preserve"> </w:t>
      </w:r>
      <w:r w:rsidRPr="0018633B">
        <w:rPr>
          <w:sz w:val="28"/>
          <w:szCs w:val="28"/>
        </w:rPr>
        <w:t>к школе.</w:t>
      </w:r>
    </w:p>
    <w:p w14:paraId="2184F76D" w14:textId="37CFED3C" w:rsidR="004F16CE" w:rsidRPr="0018633B" w:rsidRDefault="004F16CE" w:rsidP="004F16CE">
      <w:pPr>
        <w:pStyle w:val="a3"/>
        <w:tabs>
          <w:tab w:val="left" w:pos="640"/>
          <w:tab w:val="left" w:pos="2410"/>
        </w:tabs>
        <w:spacing w:before="1"/>
        <w:ind w:left="709" w:right="-1"/>
        <w:jc w:val="both"/>
      </w:pPr>
      <w:r w:rsidRPr="0018633B">
        <w:t>Полностью согласен –</w:t>
      </w:r>
      <w:r w:rsidR="00A44F58">
        <w:t xml:space="preserve"> 100 </w:t>
      </w:r>
      <w:r w:rsidRPr="0018633B">
        <w:t>%</w:t>
      </w:r>
    </w:p>
    <w:p w14:paraId="0514E066" w14:textId="439FB438" w:rsidR="004F16CE" w:rsidRPr="0018633B" w:rsidRDefault="004F16CE" w:rsidP="004F16CE">
      <w:pPr>
        <w:pStyle w:val="a3"/>
        <w:tabs>
          <w:tab w:val="left" w:pos="640"/>
          <w:tab w:val="left" w:pos="2410"/>
        </w:tabs>
        <w:spacing w:before="1"/>
        <w:ind w:left="709" w:right="-1"/>
        <w:jc w:val="both"/>
      </w:pPr>
      <w:r w:rsidRPr="0018633B">
        <w:rPr>
          <w:spacing w:val="-67"/>
        </w:rPr>
        <w:t xml:space="preserve"> </w:t>
      </w:r>
      <w:r w:rsidRPr="0018633B">
        <w:t>Согласен –</w:t>
      </w:r>
    </w:p>
    <w:p w14:paraId="0CF16DB1" w14:textId="77777777" w:rsidR="004F16CE" w:rsidRPr="0018633B" w:rsidRDefault="004F16CE" w:rsidP="004F16CE">
      <w:pPr>
        <w:pStyle w:val="a3"/>
        <w:tabs>
          <w:tab w:val="left" w:pos="640"/>
        </w:tabs>
        <w:spacing w:before="2" w:line="322" w:lineRule="exact"/>
        <w:ind w:left="709"/>
        <w:jc w:val="both"/>
      </w:pPr>
      <w:r w:rsidRPr="0018633B">
        <w:t>Не</w:t>
      </w:r>
      <w:r w:rsidRPr="0018633B">
        <w:rPr>
          <w:spacing w:val="-1"/>
        </w:rPr>
        <w:t xml:space="preserve"> </w:t>
      </w:r>
      <w:r w:rsidRPr="0018633B">
        <w:t>согласен</w:t>
      </w:r>
    </w:p>
    <w:p w14:paraId="2509E177" w14:textId="77777777" w:rsidR="004F16CE" w:rsidRPr="0018633B" w:rsidRDefault="004F16CE" w:rsidP="004F16CE">
      <w:pPr>
        <w:pStyle w:val="a3"/>
        <w:tabs>
          <w:tab w:val="left" w:pos="640"/>
        </w:tabs>
        <w:ind w:left="709"/>
        <w:jc w:val="both"/>
      </w:pPr>
      <w:r w:rsidRPr="0018633B">
        <w:t>Полностью</w:t>
      </w:r>
      <w:r w:rsidRPr="0018633B">
        <w:rPr>
          <w:spacing w:val="-4"/>
        </w:rPr>
        <w:t xml:space="preserve"> </w:t>
      </w:r>
      <w:r w:rsidRPr="0018633B">
        <w:t>не</w:t>
      </w:r>
      <w:r w:rsidRPr="0018633B">
        <w:rPr>
          <w:spacing w:val="-2"/>
        </w:rPr>
        <w:t xml:space="preserve"> </w:t>
      </w:r>
      <w:r w:rsidRPr="0018633B">
        <w:t>согласен</w:t>
      </w:r>
    </w:p>
    <w:p w14:paraId="071B549F" w14:textId="77777777" w:rsidR="004F16CE" w:rsidRPr="0018633B" w:rsidRDefault="004F16CE" w:rsidP="004F16CE">
      <w:pPr>
        <w:pStyle w:val="a7"/>
        <w:numPr>
          <w:ilvl w:val="0"/>
          <w:numId w:val="21"/>
        </w:numPr>
        <w:tabs>
          <w:tab w:val="left" w:pos="640"/>
        </w:tabs>
        <w:spacing w:before="66" w:line="264" w:lineRule="auto"/>
        <w:ind w:left="709" w:right="774" w:hanging="425"/>
        <w:jc w:val="both"/>
        <w:rPr>
          <w:sz w:val="28"/>
          <w:szCs w:val="28"/>
        </w:rPr>
      </w:pPr>
      <w:r w:rsidRPr="0018633B">
        <w:rPr>
          <w:sz w:val="28"/>
          <w:szCs w:val="28"/>
        </w:rPr>
        <w:t>Питание детей соответствует требованием и является сбалансированным для детей</w:t>
      </w:r>
      <w:r w:rsidRPr="0018633B">
        <w:rPr>
          <w:spacing w:val="-67"/>
          <w:sz w:val="28"/>
          <w:szCs w:val="28"/>
        </w:rPr>
        <w:t xml:space="preserve"> </w:t>
      </w:r>
      <w:r w:rsidRPr="0018633B">
        <w:rPr>
          <w:sz w:val="28"/>
          <w:szCs w:val="28"/>
        </w:rPr>
        <w:t>дошкольного</w:t>
      </w:r>
      <w:r w:rsidRPr="0018633B">
        <w:rPr>
          <w:spacing w:val="1"/>
          <w:sz w:val="28"/>
          <w:szCs w:val="28"/>
        </w:rPr>
        <w:t xml:space="preserve"> </w:t>
      </w:r>
      <w:r w:rsidRPr="0018633B">
        <w:rPr>
          <w:sz w:val="28"/>
          <w:szCs w:val="28"/>
        </w:rPr>
        <w:t>возраста.</w:t>
      </w:r>
    </w:p>
    <w:p w14:paraId="3E8A08B1" w14:textId="61E3EA6F" w:rsidR="004F16CE" w:rsidRPr="0018633B" w:rsidRDefault="004F16CE" w:rsidP="004F16CE">
      <w:pPr>
        <w:pStyle w:val="a3"/>
        <w:tabs>
          <w:tab w:val="left" w:pos="640"/>
        </w:tabs>
        <w:spacing w:before="3"/>
        <w:ind w:left="709" w:right="-1"/>
        <w:jc w:val="both"/>
      </w:pPr>
      <w:r w:rsidRPr="0018633B">
        <w:t>Полностью согласен –</w:t>
      </w:r>
      <w:r w:rsidR="00A44F58">
        <w:t xml:space="preserve"> 100</w:t>
      </w:r>
      <w:r w:rsidRPr="0018633B">
        <w:t>%</w:t>
      </w:r>
    </w:p>
    <w:p w14:paraId="507C393A" w14:textId="0573B97D" w:rsidR="004F16CE" w:rsidRPr="0018633B" w:rsidRDefault="004F16CE" w:rsidP="004F16CE">
      <w:pPr>
        <w:pStyle w:val="a3"/>
        <w:tabs>
          <w:tab w:val="left" w:pos="640"/>
        </w:tabs>
        <w:spacing w:before="3"/>
        <w:ind w:left="709" w:right="-1"/>
        <w:jc w:val="both"/>
      </w:pPr>
      <w:r w:rsidRPr="0018633B">
        <w:rPr>
          <w:spacing w:val="-67"/>
        </w:rPr>
        <w:t xml:space="preserve"> </w:t>
      </w:r>
      <w:r w:rsidRPr="0018633B">
        <w:t>Согласен –</w:t>
      </w:r>
    </w:p>
    <w:p w14:paraId="48AC587C" w14:textId="77777777" w:rsidR="004F16CE" w:rsidRPr="0018633B" w:rsidRDefault="004F16CE" w:rsidP="004F16CE">
      <w:pPr>
        <w:pStyle w:val="a3"/>
        <w:tabs>
          <w:tab w:val="left" w:pos="640"/>
        </w:tabs>
        <w:spacing w:line="321" w:lineRule="exact"/>
        <w:ind w:left="709"/>
        <w:jc w:val="both"/>
      </w:pPr>
      <w:r w:rsidRPr="0018633B">
        <w:t>Не</w:t>
      </w:r>
      <w:r w:rsidRPr="0018633B">
        <w:rPr>
          <w:spacing w:val="-1"/>
        </w:rPr>
        <w:t xml:space="preserve"> </w:t>
      </w:r>
      <w:r w:rsidRPr="0018633B">
        <w:t>согласен</w:t>
      </w:r>
    </w:p>
    <w:p w14:paraId="16CB74E6" w14:textId="77777777" w:rsidR="004F16CE" w:rsidRPr="0018633B" w:rsidRDefault="004F16CE" w:rsidP="004F16CE">
      <w:pPr>
        <w:pStyle w:val="a3"/>
        <w:tabs>
          <w:tab w:val="left" w:pos="640"/>
        </w:tabs>
        <w:spacing w:line="322" w:lineRule="exact"/>
        <w:ind w:left="709"/>
        <w:jc w:val="both"/>
      </w:pPr>
      <w:r w:rsidRPr="0018633B">
        <w:t>Полностью</w:t>
      </w:r>
      <w:r w:rsidRPr="0018633B">
        <w:rPr>
          <w:spacing w:val="-4"/>
        </w:rPr>
        <w:t xml:space="preserve"> </w:t>
      </w:r>
      <w:r w:rsidRPr="0018633B">
        <w:t>не</w:t>
      </w:r>
      <w:r w:rsidRPr="0018633B">
        <w:rPr>
          <w:spacing w:val="-2"/>
        </w:rPr>
        <w:t xml:space="preserve"> </w:t>
      </w:r>
      <w:r w:rsidRPr="0018633B">
        <w:t>согласен</w:t>
      </w:r>
    </w:p>
    <w:p w14:paraId="16506BF5" w14:textId="77777777" w:rsidR="004F16CE" w:rsidRPr="0018633B" w:rsidRDefault="004F16CE" w:rsidP="004F16CE">
      <w:pPr>
        <w:pStyle w:val="a7"/>
        <w:numPr>
          <w:ilvl w:val="0"/>
          <w:numId w:val="21"/>
        </w:numPr>
        <w:tabs>
          <w:tab w:val="left" w:pos="567"/>
          <w:tab w:val="left" w:pos="640"/>
        </w:tabs>
        <w:spacing w:line="242" w:lineRule="auto"/>
        <w:ind w:left="709" w:right="1315" w:hanging="425"/>
        <w:jc w:val="both"/>
        <w:rPr>
          <w:sz w:val="28"/>
          <w:szCs w:val="28"/>
        </w:rPr>
      </w:pPr>
      <w:r w:rsidRPr="0018633B">
        <w:rPr>
          <w:sz w:val="28"/>
          <w:szCs w:val="28"/>
        </w:rPr>
        <w:t xml:space="preserve">Вы удовлетворены качеством информирования об успехах и поведении </w:t>
      </w:r>
      <w:proofErr w:type="gramStart"/>
      <w:r w:rsidRPr="0018633B">
        <w:rPr>
          <w:sz w:val="28"/>
          <w:szCs w:val="28"/>
        </w:rPr>
        <w:t xml:space="preserve">своего </w:t>
      </w:r>
      <w:r w:rsidRPr="0018633B">
        <w:rPr>
          <w:spacing w:val="-67"/>
          <w:sz w:val="28"/>
          <w:szCs w:val="28"/>
        </w:rPr>
        <w:t xml:space="preserve"> </w:t>
      </w:r>
      <w:r w:rsidRPr="0018633B">
        <w:rPr>
          <w:sz w:val="28"/>
          <w:szCs w:val="28"/>
        </w:rPr>
        <w:t>ребенка</w:t>
      </w:r>
      <w:proofErr w:type="gramEnd"/>
      <w:r w:rsidRPr="0018633B">
        <w:rPr>
          <w:sz w:val="28"/>
          <w:szCs w:val="28"/>
        </w:rPr>
        <w:t>.</w:t>
      </w:r>
    </w:p>
    <w:p w14:paraId="264A45A9" w14:textId="7CBB2E84" w:rsidR="004F16CE" w:rsidRPr="0018633B" w:rsidRDefault="004F16CE" w:rsidP="004F16CE">
      <w:pPr>
        <w:pStyle w:val="a3"/>
        <w:tabs>
          <w:tab w:val="left" w:pos="640"/>
        </w:tabs>
        <w:ind w:left="709" w:right="-1"/>
        <w:jc w:val="both"/>
        <w:rPr>
          <w:spacing w:val="-67"/>
        </w:rPr>
      </w:pPr>
      <w:r w:rsidRPr="0018633B">
        <w:t>Полностью согласен –</w:t>
      </w:r>
      <w:r w:rsidR="00A44F58">
        <w:t xml:space="preserve"> 100 </w:t>
      </w:r>
      <w:r w:rsidRPr="0018633B">
        <w:t>%</w:t>
      </w:r>
      <w:r w:rsidRPr="0018633B">
        <w:rPr>
          <w:spacing w:val="-67"/>
        </w:rPr>
        <w:t xml:space="preserve">  </w:t>
      </w:r>
    </w:p>
    <w:p w14:paraId="0A5F2BF4" w14:textId="60D1B0F1" w:rsidR="004F16CE" w:rsidRPr="0018633B" w:rsidRDefault="004F16CE" w:rsidP="004F16CE">
      <w:pPr>
        <w:pStyle w:val="a3"/>
        <w:tabs>
          <w:tab w:val="left" w:pos="640"/>
        </w:tabs>
        <w:ind w:left="709" w:right="-1"/>
        <w:jc w:val="both"/>
      </w:pPr>
      <w:r w:rsidRPr="0018633B">
        <w:t>Согласен –</w:t>
      </w:r>
    </w:p>
    <w:p w14:paraId="0025F507" w14:textId="77777777" w:rsidR="004F16CE" w:rsidRPr="0018633B" w:rsidRDefault="004F16CE" w:rsidP="004F16CE">
      <w:pPr>
        <w:pStyle w:val="a3"/>
        <w:tabs>
          <w:tab w:val="left" w:pos="640"/>
        </w:tabs>
        <w:spacing w:line="321" w:lineRule="exact"/>
        <w:ind w:left="709"/>
        <w:jc w:val="both"/>
      </w:pPr>
      <w:r w:rsidRPr="0018633B">
        <w:t>Не</w:t>
      </w:r>
      <w:r w:rsidRPr="0018633B">
        <w:rPr>
          <w:spacing w:val="-1"/>
        </w:rPr>
        <w:t xml:space="preserve"> </w:t>
      </w:r>
      <w:r w:rsidRPr="0018633B">
        <w:t>согласен</w:t>
      </w:r>
    </w:p>
    <w:p w14:paraId="4B35C8A9" w14:textId="77777777" w:rsidR="004F16CE" w:rsidRPr="0018633B" w:rsidRDefault="004F16CE" w:rsidP="004F16CE">
      <w:pPr>
        <w:pStyle w:val="a3"/>
        <w:tabs>
          <w:tab w:val="left" w:pos="640"/>
        </w:tabs>
        <w:spacing w:line="322" w:lineRule="exact"/>
        <w:ind w:left="709" w:hanging="142"/>
        <w:jc w:val="both"/>
      </w:pPr>
      <w:r w:rsidRPr="0018633B">
        <w:t>Полностью</w:t>
      </w:r>
      <w:r w:rsidRPr="0018633B">
        <w:rPr>
          <w:spacing w:val="-4"/>
        </w:rPr>
        <w:t xml:space="preserve"> </w:t>
      </w:r>
      <w:r w:rsidRPr="0018633B">
        <w:t>не</w:t>
      </w:r>
      <w:r w:rsidRPr="0018633B">
        <w:rPr>
          <w:spacing w:val="-2"/>
        </w:rPr>
        <w:t xml:space="preserve"> </w:t>
      </w:r>
      <w:r w:rsidRPr="0018633B">
        <w:t>согласен</w:t>
      </w:r>
    </w:p>
    <w:p w14:paraId="695FE14C" w14:textId="77777777" w:rsidR="004F16CE" w:rsidRPr="0018633B" w:rsidRDefault="004F16CE" w:rsidP="004F16CE">
      <w:pPr>
        <w:pStyle w:val="a7"/>
        <w:numPr>
          <w:ilvl w:val="0"/>
          <w:numId w:val="21"/>
        </w:numPr>
        <w:tabs>
          <w:tab w:val="left" w:pos="640"/>
        </w:tabs>
        <w:spacing w:line="254" w:lineRule="auto"/>
        <w:ind w:left="567" w:right="885" w:hanging="425"/>
        <w:jc w:val="both"/>
        <w:rPr>
          <w:sz w:val="28"/>
          <w:szCs w:val="28"/>
        </w:rPr>
      </w:pPr>
      <w:r w:rsidRPr="0018633B">
        <w:rPr>
          <w:sz w:val="28"/>
          <w:szCs w:val="28"/>
        </w:rPr>
        <w:t>С родителями группы проводится консультативная помощь в вопросах развития,</w:t>
      </w:r>
      <w:r w:rsidRPr="0018633B">
        <w:rPr>
          <w:spacing w:val="-67"/>
          <w:sz w:val="28"/>
          <w:szCs w:val="28"/>
        </w:rPr>
        <w:t xml:space="preserve"> </w:t>
      </w:r>
      <w:r w:rsidRPr="0018633B">
        <w:rPr>
          <w:sz w:val="28"/>
          <w:szCs w:val="28"/>
        </w:rPr>
        <w:t>воспитания</w:t>
      </w:r>
      <w:r w:rsidRPr="0018633B">
        <w:rPr>
          <w:spacing w:val="-3"/>
          <w:sz w:val="28"/>
          <w:szCs w:val="28"/>
        </w:rPr>
        <w:t xml:space="preserve"> </w:t>
      </w:r>
      <w:r w:rsidRPr="0018633B">
        <w:rPr>
          <w:sz w:val="28"/>
          <w:szCs w:val="28"/>
        </w:rPr>
        <w:t>и</w:t>
      </w:r>
      <w:r w:rsidRPr="0018633B">
        <w:rPr>
          <w:spacing w:val="-2"/>
          <w:sz w:val="28"/>
          <w:szCs w:val="28"/>
        </w:rPr>
        <w:t xml:space="preserve"> </w:t>
      </w:r>
      <w:r w:rsidRPr="0018633B">
        <w:rPr>
          <w:sz w:val="28"/>
          <w:szCs w:val="28"/>
        </w:rPr>
        <w:t>обучения</w:t>
      </w:r>
      <w:r w:rsidRPr="0018633B">
        <w:rPr>
          <w:spacing w:val="-3"/>
          <w:sz w:val="28"/>
          <w:szCs w:val="28"/>
        </w:rPr>
        <w:t xml:space="preserve"> </w:t>
      </w:r>
      <w:r w:rsidRPr="0018633B">
        <w:rPr>
          <w:sz w:val="28"/>
          <w:szCs w:val="28"/>
        </w:rPr>
        <w:t>вашего</w:t>
      </w:r>
      <w:r w:rsidRPr="0018633B">
        <w:rPr>
          <w:spacing w:val="-1"/>
          <w:sz w:val="28"/>
          <w:szCs w:val="28"/>
        </w:rPr>
        <w:t xml:space="preserve"> </w:t>
      </w:r>
      <w:r w:rsidRPr="0018633B">
        <w:rPr>
          <w:sz w:val="28"/>
          <w:szCs w:val="28"/>
        </w:rPr>
        <w:t>ребенка</w:t>
      </w:r>
      <w:r w:rsidRPr="0018633B">
        <w:rPr>
          <w:spacing w:val="-6"/>
          <w:sz w:val="28"/>
          <w:szCs w:val="28"/>
        </w:rPr>
        <w:t xml:space="preserve"> </w:t>
      </w:r>
      <w:r w:rsidRPr="0018633B">
        <w:rPr>
          <w:sz w:val="28"/>
          <w:szCs w:val="28"/>
        </w:rPr>
        <w:t>специалистами</w:t>
      </w:r>
      <w:r w:rsidRPr="0018633B">
        <w:rPr>
          <w:spacing w:val="-2"/>
          <w:sz w:val="28"/>
          <w:szCs w:val="28"/>
        </w:rPr>
        <w:t xml:space="preserve"> </w:t>
      </w:r>
      <w:r w:rsidRPr="0018633B">
        <w:rPr>
          <w:sz w:val="28"/>
          <w:szCs w:val="28"/>
        </w:rPr>
        <w:t>дошкольной</w:t>
      </w:r>
      <w:r w:rsidRPr="0018633B">
        <w:rPr>
          <w:spacing w:val="-6"/>
          <w:sz w:val="28"/>
          <w:szCs w:val="28"/>
        </w:rPr>
        <w:t xml:space="preserve"> </w:t>
      </w:r>
      <w:r w:rsidRPr="0018633B">
        <w:rPr>
          <w:sz w:val="28"/>
          <w:szCs w:val="28"/>
        </w:rPr>
        <w:t>организации:</w:t>
      </w:r>
    </w:p>
    <w:p w14:paraId="1E530A09" w14:textId="77777777" w:rsidR="004F16CE" w:rsidRPr="0018633B" w:rsidRDefault="004F16CE" w:rsidP="004F16CE">
      <w:pPr>
        <w:pStyle w:val="a3"/>
        <w:tabs>
          <w:tab w:val="left" w:pos="640"/>
        </w:tabs>
        <w:spacing w:line="254" w:lineRule="auto"/>
        <w:ind w:left="567" w:right="1382"/>
        <w:jc w:val="both"/>
      </w:pPr>
      <w:r w:rsidRPr="0018633B">
        <w:t>медицинским работником, психологом, учителем казахского или другого языка,</w:t>
      </w:r>
      <w:r w:rsidRPr="0018633B">
        <w:rPr>
          <w:spacing w:val="-67"/>
        </w:rPr>
        <w:t xml:space="preserve"> </w:t>
      </w:r>
      <w:r w:rsidRPr="0018633B">
        <w:t>музыкальным</w:t>
      </w:r>
      <w:r w:rsidRPr="0018633B">
        <w:rPr>
          <w:spacing w:val="-1"/>
        </w:rPr>
        <w:t xml:space="preserve"> </w:t>
      </w:r>
      <w:r w:rsidRPr="0018633B">
        <w:t>руководителем</w:t>
      </w:r>
      <w:r w:rsidRPr="0018633B">
        <w:rPr>
          <w:spacing w:val="-3"/>
        </w:rPr>
        <w:t xml:space="preserve"> </w:t>
      </w:r>
      <w:r w:rsidRPr="0018633B">
        <w:t>и др.</w:t>
      </w:r>
    </w:p>
    <w:p w14:paraId="72B4C48C" w14:textId="3737CBE2" w:rsidR="004F16CE" w:rsidRPr="0018633B" w:rsidRDefault="004F16CE" w:rsidP="004F16CE">
      <w:pPr>
        <w:pStyle w:val="a3"/>
        <w:tabs>
          <w:tab w:val="left" w:pos="640"/>
        </w:tabs>
        <w:ind w:left="709" w:right="-1" w:hanging="142"/>
        <w:jc w:val="both"/>
      </w:pPr>
      <w:r w:rsidRPr="0018633B">
        <w:t>Полностью согласен –</w:t>
      </w:r>
      <w:r w:rsidR="00A44F58">
        <w:t xml:space="preserve"> 100</w:t>
      </w:r>
      <w:r w:rsidRPr="0018633B">
        <w:t>%</w:t>
      </w:r>
    </w:p>
    <w:p w14:paraId="1BE5216D" w14:textId="677DFD44" w:rsidR="004F16CE" w:rsidRPr="0018633B" w:rsidRDefault="004F16CE" w:rsidP="004F16CE">
      <w:pPr>
        <w:pStyle w:val="a3"/>
        <w:tabs>
          <w:tab w:val="left" w:pos="640"/>
        </w:tabs>
        <w:ind w:left="709" w:right="-1" w:hanging="142"/>
        <w:jc w:val="both"/>
      </w:pPr>
      <w:r w:rsidRPr="0018633B">
        <w:rPr>
          <w:spacing w:val="-67"/>
        </w:rPr>
        <w:t xml:space="preserve"> </w:t>
      </w:r>
      <w:r w:rsidRPr="0018633B">
        <w:t>Согласен –</w:t>
      </w:r>
    </w:p>
    <w:p w14:paraId="40402219" w14:textId="77777777" w:rsidR="004F16CE" w:rsidRPr="0018633B" w:rsidRDefault="004F16CE" w:rsidP="004F16CE">
      <w:pPr>
        <w:pStyle w:val="a3"/>
        <w:tabs>
          <w:tab w:val="left" w:pos="640"/>
        </w:tabs>
        <w:spacing w:line="321" w:lineRule="exact"/>
        <w:ind w:left="709" w:hanging="142"/>
        <w:jc w:val="both"/>
      </w:pPr>
      <w:r w:rsidRPr="0018633B">
        <w:t>Не</w:t>
      </w:r>
      <w:r w:rsidRPr="0018633B">
        <w:rPr>
          <w:spacing w:val="-1"/>
        </w:rPr>
        <w:t xml:space="preserve"> </w:t>
      </w:r>
      <w:r w:rsidRPr="0018633B">
        <w:t>согласен</w:t>
      </w:r>
    </w:p>
    <w:p w14:paraId="7768E834" w14:textId="77777777" w:rsidR="004F16CE" w:rsidRPr="0018633B" w:rsidRDefault="004F16CE" w:rsidP="004F16CE">
      <w:pPr>
        <w:pStyle w:val="a3"/>
        <w:tabs>
          <w:tab w:val="left" w:pos="640"/>
        </w:tabs>
        <w:spacing w:line="322" w:lineRule="exact"/>
        <w:ind w:left="709" w:hanging="142"/>
        <w:jc w:val="both"/>
      </w:pPr>
      <w:r w:rsidRPr="0018633B">
        <w:lastRenderedPageBreak/>
        <w:t>Полностью</w:t>
      </w:r>
      <w:r w:rsidRPr="0018633B">
        <w:rPr>
          <w:spacing w:val="-4"/>
        </w:rPr>
        <w:t xml:space="preserve"> </w:t>
      </w:r>
      <w:r w:rsidRPr="0018633B">
        <w:t>не</w:t>
      </w:r>
      <w:r w:rsidRPr="0018633B">
        <w:rPr>
          <w:spacing w:val="-2"/>
        </w:rPr>
        <w:t xml:space="preserve"> </w:t>
      </w:r>
      <w:r w:rsidRPr="0018633B">
        <w:t>согласен</w:t>
      </w:r>
    </w:p>
    <w:p w14:paraId="0EA10BE7" w14:textId="77777777" w:rsidR="004F16CE" w:rsidRDefault="004F16CE" w:rsidP="004F16CE">
      <w:pPr>
        <w:pStyle w:val="a7"/>
        <w:numPr>
          <w:ilvl w:val="0"/>
          <w:numId w:val="21"/>
        </w:numPr>
        <w:tabs>
          <w:tab w:val="left" w:pos="640"/>
          <w:tab w:val="left" w:pos="781"/>
        </w:tabs>
        <w:ind w:left="709" w:right="4613" w:hanging="425"/>
        <w:jc w:val="both"/>
        <w:rPr>
          <w:sz w:val="28"/>
          <w:szCs w:val="28"/>
        </w:rPr>
      </w:pPr>
      <w:r w:rsidRPr="0018633B">
        <w:rPr>
          <w:sz w:val="28"/>
          <w:szCs w:val="28"/>
        </w:rPr>
        <w:t>Вы довольны организацией работы детского сада</w:t>
      </w:r>
    </w:p>
    <w:p w14:paraId="53525DE1" w14:textId="5289098D" w:rsidR="004F16CE" w:rsidRPr="0018633B" w:rsidRDefault="004F16CE" w:rsidP="004F16CE">
      <w:pPr>
        <w:pStyle w:val="a7"/>
        <w:tabs>
          <w:tab w:val="left" w:pos="640"/>
          <w:tab w:val="left" w:pos="781"/>
        </w:tabs>
        <w:ind w:left="709" w:right="4613"/>
        <w:rPr>
          <w:sz w:val="28"/>
          <w:szCs w:val="28"/>
        </w:rPr>
      </w:pPr>
      <w:r w:rsidRPr="0018633B">
        <w:rPr>
          <w:sz w:val="28"/>
          <w:szCs w:val="28"/>
        </w:rPr>
        <w:t>Полностью</w:t>
      </w:r>
      <w:r w:rsidRPr="0018633B">
        <w:rPr>
          <w:spacing w:val="-2"/>
          <w:sz w:val="28"/>
          <w:szCs w:val="28"/>
        </w:rPr>
        <w:t xml:space="preserve"> </w:t>
      </w:r>
      <w:r w:rsidRPr="0018633B">
        <w:rPr>
          <w:sz w:val="28"/>
          <w:szCs w:val="28"/>
        </w:rPr>
        <w:t>согласен</w:t>
      </w:r>
      <w:r w:rsidRPr="0018633B">
        <w:rPr>
          <w:spacing w:val="1"/>
          <w:sz w:val="28"/>
          <w:szCs w:val="28"/>
        </w:rPr>
        <w:t xml:space="preserve"> </w:t>
      </w:r>
      <w:r w:rsidRPr="0018633B">
        <w:rPr>
          <w:sz w:val="28"/>
          <w:szCs w:val="28"/>
        </w:rPr>
        <w:t>–</w:t>
      </w:r>
      <w:r w:rsidR="00A44F58">
        <w:rPr>
          <w:sz w:val="28"/>
          <w:szCs w:val="28"/>
        </w:rPr>
        <w:t xml:space="preserve"> 100</w:t>
      </w:r>
      <w:r w:rsidRPr="0018633B">
        <w:rPr>
          <w:sz w:val="28"/>
          <w:szCs w:val="28"/>
        </w:rPr>
        <w:t>%</w:t>
      </w:r>
    </w:p>
    <w:p w14:paraId="19E86D16" w14:textId="77777777" w:rsidR="004F16CE" w:rsidRPr="0018633B" w:rsidRDefault="004F16CE" w:rsidP="004F16CE">
      <w:pPr>
        <w:pStyle w:val="a3"/>
        <w:tabs>
          <w:tab w:val="left" w:pos="640"/>
        </w:tabs>
        <w:ind w:left="709" w:right="141"/>
        <w:jc w:val="both"/>
        <w:rPr>
          <w:spacing w:val="-67"/>
        </w:rPr>
      </w:pPr>
      <w:r w:rsidRPr="0018633B">
        <w:t>Согласен –%</w:t>
      </w:r>
      <w:r w:rsidRPr="0018633B">
        <w:rPr>
          <w:spacing w:val="-67"/>
        </w:rPr>
        <w:t xml:space="preserve"> </w:t>
      </w:r>
    </w:p>
    <w:p w14:paraId="04ADB17F" w14:textId="77777777" w:rsidR="004F16CE" w:rsidRPr="0018633B" w:rsidRDefault="004F16CE" w:rsidP="004F16CE">
      <w:pPr>
        <w:pStyle w:val="a3"/>
        <w:tabs>
          <w:tab w:val="left" w:pos="640"/>
        </w:tabs>
        <w:ind w:left="709" w:right="141"/>
        <w:jc w:val="both"/>
      </w:pPr>
      <w:r w:rsidRPr="0018633B">
        <w:t>Не</w:t>
      </w:r>
      <w:r w:rsidRPr="0018633B">
        <w:rPr>
          <w:spacing w:val="-1"/>
        </w:rPr>
        <w:t xml:space="preserve"> </w:t>
      </w:r>
      <w:r w:rsidRPr="0018633B">
        <w:t>согласен</w:t>
      </w:r>
    </w:p>
    <w:p w14:paraId="167F1A13" w14:textId="77777777" w:rsidR="004F16CE" w:rsidRPr="0018633B" w:rsidRDefault="004F16CE" w:rsidP="004F16CE">
      <w:pPr>
        <w:pStyle w:val="a3"/>
        <w:tabs>
          <w:tab w:val="left" w:pos="640"/>
        </w:tabs>
        <w:spacing w:line="321" w:lineRule="exact"/>
        <w:ind w:left="709"/>
        <w:jc w:val="both"/>
      </w:pPr>
      <w:r w:rsidRPr="0018633B">
        <w:t>Полностью</w:t>
      </w:r>
      <w:r w:rsidRPr="0018633B">
        <w:rPr>
          <w:spacing w:val="-4"/>
        </w:rPr>
        <w:t xml:space="preserve"> </w:t>
      </w:r>
      <w:r w:rsidRPr="0018633B">
        <w:t>не</w:t>
      </w:r>
      <w:r w:rsidRPr="0018633B">
        <w:rPr>
          <w:spacing w:val="-2"/>
        </w:rPr>
        <w:t xml:space="preserve"> </w:t>
      </w:r>
      <w:r w:rsidRPr="0018633B">
        <w:t>согласен</w:t>
      </w:r>
    </w:p>
    <w:p w14:paraId="25180293" w14:textId="77777777" w:rsidR="004F16CE" w:rsidRDefault="004F16CE" w:rsidP="004F16CE">
      <w:pPr>
        <w:pStyle w:val="a7"/>
        <w:numPr>
          <w:ilvl w:val="0"/>
          <w:numId w:val="21"/>
        </w:numPr>
        <w:tabs>
          <w:tab w:val="left" w:pos="640"/>
          <w:tab w:val="left" w:pos="781"/>
        </w:tabs>
        <w:spacing w:line="242" w:lineRule="auto"/>
        <w:ind w:left="709" w:right="2453" w:hanging="425"/>
        <w:jc w:val="both"/>
        <w:rPr>
          <w:sz w:val="28"/>
          <w:szCs w:val="28"/>
        </w:rPr>
      </w:pPr>
      <w:r w:rsidRPr="0018633B">
        <w:rPr>
          <w:sz w:val="28"/>
          <w:szCs w:val="28"/>
        </w:rPr>
        <w:t>Оказываете ли вы материальную помощь дошкольной организации.</w:t>
      </w:r>
    </w:p>
    <w:p w14:paraId="252799AB" w14:textId="77777777" w:rsidR="004F16CE" w:rsidRPr="0018633B" w:rsidRDefault="004F16CE" w:rsidP="004F16CE">
      <w:pPr>
        <w:pStyle w:val="a7"/>
        <w:tabs>
          <w:tab w:val="left" w:pos="640"/>
          <w:tab w:val="left" w:pos="781"/>
        </w:tabs>
        <w:spacing w:line="242" w:lineRule="auto"/>
        <w:ind w:left="709" w:right="2453"/>
        <w:rPr>
          <w:sz w:val="28"/>
          <w:szCs w:val="28"/>
        </w:rPr>
      </w:pPr>
      <w:r w:rsidRPr="0018633B">
        <w:rPr>
          <w:spacing w:val="-67"/>
          <w:sz w:val="28"/>
          <w:szCs w:val="28"/>
        </w:rPr>
        <w:t xml:space="preserve">     </w:t>
      </w:r>
      <w:r w:rsidRPr="0018633B">
        <w:rPr>
          <w:sz w:val="28"/>
          <w:szCs w:val="28"/>
        </w:rPr>
        <w:t>Полностью</w:t>
      </w:r>
      <w:r w:rsidRPr="0018633B">
        <w:rPr>
          <w:spacing w:val="-2"/>
          <w:sz w:val="28"/>
          <w:szCs w:val="28"/>
        </w:rPr>
        <w:t xml:space="preserve"> </w:t>
      </w:r>
      <w:r w:rsidRPr="0018633B">
        <w:rPr>
          <w:sz w:val="28"/>
          <w:szCs w:val="28"/>
        </w:rPr>
        <w:t>согласен</w:t>
      </w:r>
    </w:p>
    <w:p w14:paraId="7B3F0DE8" w14:textId="77777777" w:rsidR="004F16CE" w:rsidRPr="0018633B" w:rsidRDefault="004F16CE" w:rsidP="004F16CE">
      <w:pPr>
        <w:pStyle w:val="a3"/>
        <w:tabs>
          <w:tab w:val="left" w:pos="640"/>
        </w:tabs>
        <w:spacing w:line="317" w:lineRule="exact"/>
        <w:ind w:left="709"/>
        <w:jc w:val="both"/>
      </w:pPr>
      <w:r w:rsidRPr="0018633B">
        <w:t>Согласен</w:t>
      </w:r>
    </w:p>
    <w:p w14:paraId="3D0586DA" w14:textId="0E7E9914" w:rsidR="004F16CE" w:rsidRPr="0018633B" w:rsidRDefault="004F16CE" w:rsidP="004F16CE">
      <w:pPr>
        <w:pStyle w:val="a3"/>
        <w:tabs>
          <w:tab w:val="left" w:pos="640"/>
        </w:tabs>
        <w:spacing w:line="322" w:lineRule="exact"/>
        <w:ind w:left="709"/>
        <w:jc w:val="both"/>
      </w:pPr>
      <w:r w:rsidRPr="0018633B">
        <w:t>Не согласен</w:t>
      </w:r>
      <w:r w:rsidRPr="0018633B">
        <w:rPr>
          <w:spacing w:val="2"/>
        </w:rPr>
        <w:t xml:space="preserve"> </w:t>
      </w:r>
      <w:r w:rsidRPr="0018633B">
        <w:t>–</w:t>
      </w:r>
      <w:r w:rsidR="00A44F58">
        <w:t xml:space="preserve"> 14 </w:t>
      </w:r>
      <w:r w:rsidRPr="0018633B">
        <w:t>%</w:t>
      </w:r>
    </w:p>
    <w:p w14:paraId="18131F8E" w14:textId="361EE9CC" w:rsidR="004F16CE" w:rsidRPr="0018633B" w:rsidRDefault="004F16CE" w:rsidP="004F16CE">
      <w:pPr>
        <w:pStyle w:val="a3"/>
        <w:tabs>
          <w:tab w:val="left" w:pos="640"/>
        </w:tabs>
        <w:spacing w:line="322" w:lineRule="exact"/>
        <w:ind w:left="709"/>
        <w:jc w:val="both"/>
      </w:pPr>
      <w:r w:rsidRPr="0018633B">
        <w:t>Полностью</w:t>
      </w:r>
      <w:r w:rsidRPr="0018633B">
        <w:rPr>
          <w:spacing w:val="-3"/>
        </w:rPr>
        <w:t xml:space="preserve"> </w:t>
      </w:r>
      <w:r w:rsidRPr="0018633B">
        <w:t>не</w:t>
      </w:r>
      <w:r w:rsidRPr="0018633B">
        <w:rPr>
          <w:spacing w:val="-2"/>
        </w:rPr>
        <w:t xml:space="preserve"> </w:t>
      </w:r>
      <w:r w:rsidRPr="0018633B">
        <w:t>согласен</w:t>
      </w:r>
      <w:r w:rsidRPr="0018633B">
        <w:rPr>
          <w:spacing w:val="1"/>
        </w:rPr>
        <w:t xml:space="preserve"> </w:t>
      </w:r>
      <w:r w:rsidRPr="0018633B">
        <w:t>–</w:t>
      </w:r>
      <w:r w:rsidR="00A44F58">
        <w:t xml:space="preserve"> 86 </w:t>
      </w:r>
      <w:r w:rsidRPr="0018633B">
        <w:t>%</w:t>
      </w:r>
    </w:p>
    <w:p w14:paraId="4B583FFC" w14:textId="214481FF" w:rsidR="004F16CE" w:rsidRDefault="00A44F58" w:rsidP="004F16CE">
      <w:pPr>
        <w:pStyle w:val="a7"/>
        <w:numPr>
          <w:ilvl w:val="0"/>
          <w:numId w:val="21"/>
        </w:numPr>
        <w:tabs>
          <w:tab w:val="left" w:pos="913"/>
        </w:tabs>
        <w:spacing w:line="261" w:lineRule="auto"/>
        <w:ind w:left="709" w:right="257" w:hanging="425"/>
        <w:jc w:val="both"/>
        <w:rPr>
          <w:sz w:val="28"/>
          <w:szCs w:val="28"/>
        </w:rPr>
      </w:pPr>
      <w:r>
        <w:rPr>
          <w:sz w:val="28"/>
          <w:szCs w:val="28"/>
        </w:rPr>
        <w:t xml:space="preserve"> </w:t>
      </w:r>
      <w:r w:rsidR="004F16CE" w:rsidRPr="0018633B">
        <w:rPr>
          <w:sz w:val="28"/>
          <w:szCs w:val="28"/>
        </w:rPr>
        <w:t>Если</w:t>
      </w:r>
      <w:r w:rsidR="004F16CE" w:rsidRPr="0018633B">
        <w:rPr>
          <w:spacing w:val="1"/>
          <w:sz w:val="28"/>
          <w:szCs w:val="28"/>
        </w:rPr>
        <w:t xml:space="preserve"> </w:t>
      </w:r>
      <w:r w:rsidR="004F16CE" w:rsidRPr="0018633B">
        <w:rPr>
          <w:sz w:val="28"/>
          <w:szCs w:val="28"/>
        </w:rPr>
        <w:t>Вы</w:t>
      </w:r>
      <w:r w:rsidR="004F16CE" w:rsidRPr="0018633B">
        <w:rPr>
          <w:spacing w:val="1"/>
          <w:sz w:val="28"/>
          <w:szCs w:val="28"/>
        </w:rPr>
        <w:t xml:space="preserve"> </w:t>
      </w:r>
      <w:r w:rsidR="004F16CE" w:rsidRPr="0018633B">
        <w:rPr>
          <w:sz w:val="28"/>
          <w:szCs w:val="28"/>
        </w:rPr>
        <w:t>желаете</w:t>
      </w:r>
      <w:r w:rsidR="004F16CE" w:rsidRPr="0018633B">
        <w:rPr>
          <w:spacing w:val="1"/>
          <w:sz w:val="28"/>
          <w:szCs w:val="28"/>
        </w:rPr>
        <w:t xml:space="preserve"> </w:t>
      </w:r>
      <w:r w:rsidR="004F16CE" w:rsidRPr="0018633B">
        <w:rPr>
          <w:sz w:val="28"/>
          <w:szCs w:val="28"/>
        </w:rPr>
        <w:t>пояснить</w:t>
      </w:r>
      <w:r w:rsidR="004F16CE" w:rsidRPr="0018633B">
        <w:rPr>
          <w:spacing w:val="1"/>
          <w:sz w:val="28"/>
          <w:szCs w:val="28"/>
        </w:rPr>
        <w:t xml:space="preserve"> </w:t>
      </w:r>
      <w:r w:rsidR="004F16CE" w:rsidRPr="0018633B">
        <w:rPr>
          <w:sz w:val="28"/>
          <w:szCs w:val="28"/>
        </w:rPr>
        <w:t>любой</w:t>
      </w:r>
      <w:r w:rsidR="004F16CE" w:rsidRPr="0018633B">
        <w:rPr>
          <w:spacing w:val="1"/>
          <w:sz w:val="28"/>
          <w:szCs w:val="28"/>
        </w:rPr>
        <w:t xml:space="preserve"> </w:t>
      </w:r>
      <w:r w:rsidR="004F16CE" w:rsidRPr="0018633B">
        <w:rPr>
          <w:sz w:val="28"/>
          <w:szCs w:val="28"/>
        </w:rPr>
        <w:t>из</w:t>
      </w:r>
      <w:r w:rsidR="004F16CE" w:rsidRPr="0018633B">
        <w:rPr>
          <w:spacing w:val="1"/>
          <w:sz w:val="28"/>
          <w:szCs w:val="28"/>
        </w:rPr>
        <w:t xml:space="preserve"> </w:t>
      </w:r>
      <w:r w:rsidR="004F16CE" w:rsidRPr="0018633B">
        <w:rPr>
          <w:sz w:val="28"/>
          <w:szCs w:val="28"/>
        </w:rPr>
        <w:t>ответов</w:t>
      </w:r>
      <w:r w:rsidR="004F16CE" w:rsidRPr="0018633B">
        <w:rPr>
          <w:spacing w:val="1"/>
          <w:sz w:val="28"/>
          <w:szCs w:val="28"/>
        </w:rPr>
        <w:t xml:space="preserve"> </w:t>
      </w:r>
      <w:r w:rsidR="004F16CE" w:rsidRPr="0018633B">
        <w:rPr>
          <w:sz w:val="28"/>
          <w:szCs w:val="28"/>
        </w:rPr>
        <w:t>или</w:t>
      </w:r>
      <w:r w:rsidR="004F16CE" w:rsidRPr="0018633B">
        <w:rPr>
          <w:spacing w:val="1"/>
          <w:sz w:val="28"/>
          <w:szCs w:val="28"/>
        </w:rPr>
        <w:t xml:space="preserve"> </w:t>
      </w:r>
      <w:r w:rsidR="004F16CE" w:rsidRPr="0018633B">
        <w:rPr>
          <w:sz w:val="28"/>
          <w:szCs w:val="28"/>
        </w:rPr>
        <w:t>добавить</w:t>
      </w:r>
      <w:r w:rsidR="004F16CE" w:rsidRPr="0018633B">
        <w:rPr>
          <w:spacing w:val="1"/>
          <w:sz w:val="28"/>
          <w:szCs w:val="28"/>
        </w:rPr>
        <w:t xml:space="preserve"> </w:t>
      </w:r>
      <w:r w:rsidR="004F16CE" w:rsidRPr="0018633B">
        <w:rPr>
          <w:sz w:val="28"/>
          <w:szCs w:val="28"/>
        </w:rPr>
        <w:t>комментарий</w:t>
      </w:r>
      <w:r w:rsidR="004F16CE" w:rsidRPr="0018633B">
        <w:rPr>
          <w:spacing w:val="1"/>
          <w:sz w:val="28"/>
          <w:szCs w:val="28"/>
        </w:rPr>
        <w:t xml:space="preserve"> </w:t>
      </w:r>
      <w:r w:rsidR="004F16CE" w:rsidRPr="0018633B">
        <w:rPr>
          <w:sz w:val="28"/>
          <w:szCs w:val="28"/>
        </w:rPr>
        <w:t>о</w:t>
      </w:r>
      <w:r w:rsidR="004F16CE" w:rsidRPr="0018633B">
        <w:rPr>
          <w:spacing w:val="1"/>
          <w:sz w:val="28"/>
          <w:szCs w:val="28"/>
        </w:rPr>
        <w:t xml:space="preserve"> </w:t>
      </w:r>
      <w:r w:rsidR="004F16CE" w:rsidRPr="0018633B">
        <w:rPr>
          <w:sz w:val="28"/>
          <w:szCs w:val="28"/>
        </w:rPr>
        <w:t>дошкольной</w:t>
      </w:r>
      <w:r w:rsidR="004F16CE" w:rsidRPr="0018633B">
        <w:rPr>
          <w:spacing w:val="1"/>
          <w:sz w:val="28"/>
          <w:szCs w:val="28"/>
        </w:rPr>
        <w:t xml:space="preserve"> </w:t>
      </w:r>
      <w:r w:rsidR="004F16CE" w:rsidRPr="0018633B">
        <w:rPr>
          <w:sz w:val="28"/>
          <w:szCs w:val="28"/>
        </w:rPr>
        <w:t>организации</w:t>
      </w:r>
      <w:r w:rsidR="004F16CE" w:rsidRPr="0018633B">
        <w:rPr>
          <w:spacing w:val="1"/>
          <w:sz w:val="28"/>
          <w:szCs w:val="28"/>
        </w:rPr>
        <w:t xml:space="preserve"> </w:t>
      </w:r>
      <w:r w:rsidR="004F16CE" w:rsidRPr="0018633B">
        <w:rPr>
          <w:sz w:val="28"/>
          <w:szCs w:val="28"/>
        </w:rPr>
        <w:t>или</w:t>
      </w:r>
      <w:r w:rsidR="004F16CE" w:rsidRPr="0018633B">
        <w:rPr>
          <w:spacing w:val="1"/>
          <w:sz w:val="28"/>
          <w:szCs w:val="28"/>
        </w:rPr>
        <w:t xml:space="preserve"> </w:t>
      </w:r>
      <w:r w:rsidR="004F16CE" w:rsidRPr="0018633B">
        <w:rPr>
          <w:sz w:val="28"/>
          <w:szCs w:val="28"/>
        </w:rPr>
        <w:t>дать</w:t>
      </w:r>
      <w:r w:rsidR="004F16CE" w:rsidRPr="0018633B">
        <w:rPr>
          <w:spacing w:val="1"/>
          <w:sz w:val="28"/>
          <w:szCs w:val="28"/>
        </w:rPr>
        <w:t xml:space="preserve"> </w:t>
      </w:r>
      <w:r w:rsidR="004F16CE" w:rsidRPr="0018633B">
        <w:rPr>
          <w:sz w:val="28"/>
          <w:szCs w:val="28"/>
        </w:rPr>
        <w:t>предложения</w:t>
      </w:r>
      <w:r w:rsidR="004F16CE" w:rsidRPr="0018633B">
        <w:rPr>
          <w:spacing w:val="1"/>
          <w:sz w:val="28"/>
          <w:szCs w:val="28"/>
        </w:rPr>
        <w:t xml:space="preserve"> </w:t>
      </w:r>
      <w:r w:rsidR="004F16CE" w:rsidRPr="0018633B">
        <w:rPr>
          <w:sz w:val="28"/>
          <w:szCs w:val="28"/>
        </w:rPr>
        <w:t>по</w:t>
      </w:r>
      <w:r w:rsidR="004F16CE" w:rsidRPr="0018633B">
        <w:rPr>
          <w:spacing w:val="1"/>
          <w:sz w:val="28"/>
          <w:szCs w:val="28"/>
        </w:rPr>
        <w:t xml:space="preserve"> </w:t>
      </w:r>
      <w:r w:rsidR="004F16CE" w:rsidRPr="0018633B">
        <w:rPr>
          <w:sz w:val="28"/>
          <w:szCs w:val="28"/>
        </w:rPr>
        <w:t>улучшению</w:t>
      </w:r>
      <w:r w:rsidR="004F16CE" w:rsidRPr="0018633B">
        <w:rPr>
          <w:spacing w:val="1"/>
          <w:sz w:val="28"/>
          <w:szCs w:val="28"/>
        </w:rPr>
        <w:t xml:space="preserve"> </w:t>
      </w:r>
      <w:r w:rsidR="004F16CE" w:rsidRPr="0018633B">
        <w:rPr>
          <w:sz w:val="28"/>
          <w:szCs w:val="28"/>
        </w:rPr>
        <w:t>деятельности</w:t>
      </w:r>
      <w:r w:rsidR="004F16CE" w:rsidRPr="0018633B">
        <w:rPr>
          <w:spacing w:val="1"/>
          <w:sz w:val="28"/>
          <w:szCs w:val="28"/>
        </w:rPr>
        <w:t xml:space="preserve"> </w:t>
      </w:r>
      <w:r w:rsidR="004F16CE" w:rsidRPr="0018633B">
        <w:rPr>
          <w:sz w:val="28"/>
          <w:szCs w:val="28"/>
        </w:rPr>
        <w:t>дошкольной</w:t>
      </w:r>
      <w:r w:rsidR="004F16CE" w:rsidRPr="0018633B">
        <w:rPr>
          <w:spacing w:val="1"/>
          <w:sz w:val="28"/>
          <w:szCs w:val="28"/>
        </w:rPr>
        <w:t xml:space="preserve"> </w:t>
      </w:r>
      <w:r w:rsidR="004F16CE" w:rsidRPr="0018633B">
        <w:rPr>
          <w:sz w:val="28"/>
          <w:szCs w:val="28"/>
        </w:rPr>
        <w:t>организации,</w:t>
      </w:r>
      <w:r w:rsidR="004F16CE" w:rsidRPr="0018633B">
        <w:rPr>
          <w:spacing w:val="1"/>
          <w:sz w:val="28"/>
          <w:szCs w:val="28"/>
        </w:rPr>
        <w:t xml:space="preserve"> </w:t>
      </w:r>
      <w:r w:rsidR="004F16CE" w:rsidRPr="0018633B">
        <w:rPr>
          <w:sz w:val="28"/>
          <w:szCs w:val="28"/>
        </w:rPr>
        <w:t>пожалуйста,</w:t>
      </w:r>
      <w:r w:rsidR="004F16CE" w:rsidRPr="0018633B">
        <w:rPr>
          <w:spacing w:val="1"/>
          <w:sz w:val="28"/>
          <w:szCs w:val="28"/>
        </w:rPr>
        <w:t xml:space="preserve"> </w:t>
      </w:r>
      <w:r w:rsidR="004F16CE" w:rsidRPr="0018633B">
        <w:rPr>
          <w:sz w:val="28"/>
          <w:szCs w:val="28"/>
        </w:rPr>
        <w:t>укажите</w:t>
      </w:r>
      <w:r w:rsidR="004F16CE" w:rsidRPr="0018633B">
        <w:rPr>
          <w:spacing w:val="1"/>
          <w:sz w:val="28"/>
          <w:szCs w:val="28"/>
        </w:rPr>
        <w:t xml:space="preserve"> </w:t>
      </w:r>
      <w:r w:rsidR="004F16CE" w:rsidRPr="0018633B">
        <w:rPr>
          <w:sz w:val="28"/>
          <w:szCs w:val="28"/>
        </w:rPr>
        <w:t>здесь.</w:t>
      </w:r>
      <w:r w:rsidR="004F16CE" w:rsidRPr="0018633B">
        <w:rPr>
          <w:spacing w:val="1"/>
          <w:sz w:val="28"/>
          <w:szCs w:val="28"/>
        </w:rPr>
        <w:t xml:space="preserve"> </w:t>
      </w:r>
      <w:r w:rsidR="004F16CE" w:rsidRPr="0018633B">
        <w:rPr>
          <w:sz w:val="28"/>
          <w:szCs w:val="28"/>
        </w:rPr>
        <w:t>Если</w:t>
      </w:r>
      <w:r w:rsidR="004F16CE" w:rsidRPr="0018633B">
        <w:rPr>
          <w:spacing w:val="1"/>
          <w:sz w:val="28"/>
          <w:szCs w:val="28"/>
        </w:rPr>
        <w:t xml:space="preserve"> </w:t>
      </w:r>
      <w:r w:rsidR="004F16CE" w:rsidRPr="0018633B">
        <w:rPr>
          <w:sz w:val="28"/>
          <w:szCs w:val="28"/>
        </w:rPr>
        <w:t>у</w:t>
      </w:r>
      <w:r w:rsidR="004F16CE" w:rsidRPr="0018633B">
        <w:rPr>
          <w:spacing w:val="1"/>
          <w:sz w:val="28"/>
          <w:szCs w:val="28"/>
        </w:rPr>
        <w:t xml:space="preserve"> </w:t>
      </w:r>
      <w:r w:rsidR="004F16CE" w:rsidRPr="0018633B">
        <w:rPr>
          <w:sz w:val="28"/>
          <w:szCs w:val="28"/>
        </w:rPr>
        <w:t>Вас</w:t>
      </w:r>
      <w:r w:rsidR="004F16CE" w:rsidRPr="0018633B">
        <w:rPr>
          <w:spacing w:val="1"/>
          <w:sz w:val="28"/>
          <w:szCs w:val="28"/>
        </w:rPr>
        <w:t xml:space="preserve"> </w:t>
      </w:r>
      <w:r w:rsidR="004F16CE" w:rsidRPr="0018633B">
        <w:rPr>
          <w:sz w:val="28"/>
          <w:szCs w:val="28"/>
        </w:rPr>
        <w:t>есть</w:t>
      </w:r>
      <w:r w:rsidR="004F16CE" w:rsidRPr="0018633B">
        <w:rPr>
          <w:spacing w:val="1"/>
          <w:sz w:val="28"/>
          <w:szCs w:val="28"/>
        </w:rPr>
        <w:t xml:space="preserve"> </w:t>
      </w:r>
      <w:r w:rsidR="004F16CE" w:rsidRPr="0018633B">
        <w:rPr>
          <w:sz w:val="28"/>
          <w:szCs w:val="28"/>
        </w:rPr>
        <w:t>жалобы,</w:t>
      </w:r>
      <w:r w:rsidR="004F16CE" w:rsidRPr="0018633B">
        <w:rPr>
          <w:spacing w:val="1"/>
          <w:sz w:val="28"/>
          <w:szCs w:val="28"/>
        </w:rPr>
        <w:t xml:space="preserve"> </w:t>
      </w:r>
      <w:r w:rsidR="004F16CE" w:rsidRPr="0018633B">
        <w:rPr>
          <w:sz w:val="28"/>
          <w:szCs w:val="28"/>
        </w:rPr>
        <w:t>Вы</w:t>
      </w:r>
      <w:r w:rsidR="004F16CE" w:rsidRPr="0018633B">
        <w:rPr>
          <w:spacing w:val="1"/>
          <w:sz w:val="28"/>
          <w:szCs w:val="28"/>
        </w:rPr>
        <w:t xml:space="preserve"> </w:t>
      </w:r>
      <w:r w:rsidR="004F16CE" w:rsidRPr="0018633B">
        <w:rPr>
          <w:sz w:val="28"/>
          <w:szCs w:val="28"/>
        </w:rPr>
        <w:t>можете обратиться в Департамент по обеспечению качества в сфере образования, или</w:t>
      </w:r>
      <w:r w:rsidR="004F16CE" w:rsidRPr="0018633B">
        <w:rPr>
          <w:spacing w:val="1"/>
          <w:sz w:val="28"/>
          <w:szCs w:val="28"/>
        </w:rPr>
        <w:t xml:space="preserve"> </w:t>
      </w:r>
      <w:r w:rsidR="004F16CE" w:rsidRPr="0018633B">
        <w:rPr>
          <w:sz w:val="28"/>
          <w:szCs w:val="28"/>
        </w:rPr>
        <w:t>укажите здесь.</w:t>
      </w:r>
      <w:r>
        <w:rPr>
          <w:sz w:val="28"/>
          <w:szCs w:val="28"/>
        </w:rPr>
        <w:t xml:space="preserve"> </w:t>
      </w:r>
    </w:p>
    <w:p w14:paraId="2F586656" w14:textId="77777777" w:rsidR="007C4183" w:rsidRDefault="007C4183" w:rsidP="007C4183">
      <w:pPr>
        <w:pStyle w:val="a7"/>
        <w:tabs>
          <w:tab w:val="left" w:pos="913"/>
        </w:tabs>
        <w:spacing w:line="261" w:lineRule="auto"/>
        <w:ind w:left="709" w:right="257" w:firstLine="0"/>
        <w:jc w:val="right"/>
        <w:rPr>
          <w:sz w:val="28"/>
          <w:szCs w:val="28"/>
        </w:rPr>
      </w:pPr>
    </w:p>
    <w:p w14:paraId="1D1D3B2C" w14:textId="77777777" w:rsidR="00A44F58" w:rsidRDefault="004F16CE" w:rsidP="004F16CE">
      <w:pPr>
        <w:pStyle w:val="a3"/>
        <w:spacing w:line="225" w:lineRule="auto"/>
        <w:ind w:left="709" w:right="252"/>
        <w:jc w:val="both"/>
        <w:rPr>
          <w:spacing w:val="-1"/>
        </w:rPr>
      </w:pPr>
      <w:r w:rsidRPr="0018633B">
        <w:t>Результаты</w:t>
      </w:r>
      <w:r w:rsidRPr="0018633B">
        <w:rPr>
          <w:spacing w:val="1"/>
        </w:rPr>
        <w:t xml:space="preserve"> </w:t>
      </w:r>
      <w:r w:rsidRPr="0018633B">
        <w:t>опроса</w:t>
      </w:r>
      <w:r w:rsidRPr="0018633B">
        <w:rPr>
          <w:spacing w:val="1"/>
        </w:rPr>
        <w:t xml:space="preserve"> </w:t>
      </w:r>
      <w:r w:rsidRPr="0018633B">
        <w:t>в</w:t>
      </w:r>
      <w:r w:rsidRPr="0018633B">
        <w:rPr>
          <w:spacing w:val="1"/>
        </w:rPr>
        <w:t xml:space="preserve"> </w:t>
      </w:r>
      <w:r w:rsidRPr="0018633B">
        <w:t>процентном</w:t>
      </w:r>
      <w:r w:rsidRPr="0018633B">
        <w:rPr>
          <w:spacing w:val="1"/>
        </w:rPr>
        <w:t xml:space="preserve"> </w:t>
      </w:r>
      <w:r w:rsidRPr="0018633B">
        <w:t>соотношении</w:t>
      </w:r>
      <w:r w:rsidRPr="0018633B">
        <w:rPr>
          <w:spacing w:val="1"/>
        </w:rPr>
        <w:t xml:space="preserve"> </w:t>
      </w:r>
      <w:r w:rsidRPr="0018633B">
        <w:t>все</w:t>
      </w:r>
      <w:r w:rsidRPr="0018633B">
        <w:rPr>
          <w:spacing w:val="71"/>
        </w:rPr>
        <w:t xml:space="preserve"> </w:t>
      </w:r>
      <w:r w:rsidRPr="0018633B">
        <w:t>положительные</w:t>
      </w:r>
      <w:r w:rsidRPr="0018633B">
        <w:rPr>
          <w:spacing w:val="71"/>
        </w:rPr>
        <w:t xml:space="preserve"> </w:t>
      </w:r>
      <w:r w:rsidRPr="0018633B">
        <w:t>ответы.</w:t>
      </w:r>
      <w:r w:rsidRPr="0018633B">
        <w:rPr>
          <w:spacing w:val="1"/>
        </w:rPr>
        <w:t xml:space="preserve"> </w:t>
      </w:r>
      <w:r w:rsidRPr="0018633B">
        <w:t>Родители воспитанников удовлетворены предоставляемыми образовательными</w:t>
      </w:r>
      <w:r w:rsidRPr="0018633B">
        <w:rPr>
          <w:spacing w:val="1"/>
        </w:rPr>
        <w:t xml:space="preserve"> </w:t>
      </w:r>
      <w:r w:rsidRPr="0018633B">
        <w:rPr>
          <w:spacing w:val="-1"/>
        </w:rPr>
        <w:t>услугами</w:t>
      </w:r>
      <w:r w:rsidRPr="0018633B">
        <w:t xml:space="preserve"> </w:t>
      </w:r>
      <w:r w:rsidRPr="0018633B">
        <w:rPr>
          <w:spacing w:val="-1"/>
        </w:rPr>
        <w:t>в сфере</w:t>
      </w:r>
      <w:r w:rsidRPr="0018633B">
        <w:t xml:space="preserve"> </w:t>
      </w:r>
      <w:r w:rsidRPr="0018633B">
        <w:rPr>
          <w:spacing w:val="-1"/>
        </w:rPr>
        <w:t xml:space="preserve">дошкольного образования. </w:t>
      </w:r>
    </w:p>
    <w:p w14:paraId="139B8735" w14:textId="14410303" w:rsidR="004F16CE" w:rsidRPr="0018633B" w:rsidRDefault="004F16CE" w:rsidP="004F16CE">
      <w:pPr>
        <w:pStyle w:val="a3"/>
        <w:spacing w:line="225" w:lineRule="auto"/>
        <w:ind w:left="709" w:right="252"/>
        <w:jc w:val="both"/>
      </w:pPr>
      <w:r w:rsidRPr="0018633B">
        <w:t>Жалоб и</w:t>
      </w:r>
      <w:r w:rsidRPr="0018633B">
        <w:rPr>
          <w:spacing w:val="1"/>
        </w:rPr>
        <w:t xml:space="preserve"> </w:t>
      </w:r>
      <w:r w:rsidRPr="0018633B">
        <w:t>отрицательных комментариев</w:t>
      </w:r>
      <w:r w:rsidRPr="0018633B">
        <w:rPr>
          <w:spacing w:val="-1"/>
        </w:rPr>
        <w:t xml:space="preserve"> </w:t>
      </w:r>
      <w:r w:rsidRPr="0018633B">
        <w:t>нет.</w:t>
      </w:r>
    </w:p>
    <w:p w14:paraId="509EBBDE" w14:textId="77777777" w:rsidR="004F16CE" w:rsidRPr="0018633B" w:rsidRDefault="004F16CE" w:rsidP="004F16CE">
      <w:pPr>
        <w:spacing w:line="308" w:lineRule="exact"/>
        <w:ind w:left="709"/>
        <w:jc w:val="both"/>
        <w:rPr>
          <w:i/>
          <w:sz w:val="28"/>
          <w:szCs w:val="28"/>
        </w:rPr>
      </w:pPr>
      <w:r w:rsidRPr="0018633B">
        <w:rPr>
          <w:i/>
          <w:sz w:val="28"/>
          <w:szCs w:val="28"/>
        </w:rPr>
        <w:t>Прилагаются</w:t>
      </w:r>
      <w:r w:rsidRPr="0018633B">
        <w:rPr>
          <w:i/>
          <w:spacing w:val="-11"/>
          <w:sz w:val="28"/>
          <w:szCs w:val="28"/>
        </w:rPr>
        <w:t xml:space="preserve"> </w:t>
      </w:r>
      <w:r w:rsidRPr="0018633B">
        <w:rPr>
          <w:i/>
          <w:sz w:val="28"/>
          <w:szCs w:val="28"/>
        </w:rPr>
        <w:t>результаты</w:t>
      </w:r>
      <w:r w:rsidRPr="0018633B">
        <w:rPr>
          <w:i/>
          <w:spacing w:val="-10"/>
          <w:sz w:val="28"/>
          <w:szCs w:val="28"/>
        </w:rPr>
        <w:t xml:space="preserve"> </w:t>
      </w:r>
      <w:r w:rsidRPr="0018633B">
        <w:rPr>
          <w:i/>
          <w:sz w:val="28"/>
          <w:szCs w:val="28"/>
        </w:rPr>
        <w:t>опроса</w:t>
      </w:r>
      <w:r w:rsidRPr="0018633B">
        <w:rPr>
          <w:i/>
          <w:spacing w:val="-6"/>
          <w:sz w:val="28"/>
          <w:szCs w:val="28"/>
        </w:rPr>
        <w:t xml:space="preserve"> </w:t>
      </w:r>
      <w:r w:rsidRPr="0018633B">
        <w:rPr>
          <w:i/>
          <w:sz w:val="28"/>
          <w:szCs w:val="28"/>
        </w:rPr>
        <w:t>участников</w:t>
      </w:r>
      <w:r w:rsidRPr="0018633B">
        <w:rPr>
          <w:i/>
          <w:spacing w:val="-9"/>
          <w:sz w:val="28"/>
          <w:szCs w:val="28"/>
        </w:rPr>
        <w:t xml:space="preserve"> </w:t>
      </w:r>
      <w:r w:rsidRPr="0018633B">
        <w:rPr>
          <w:i/>
          <w:sz w:val="28"/>
          <w:szCs w:val="28"/>
        </w:rPr>
        <w:t>образовательного</w:t>
      </w:r>
      <w:r w:rsidRPr="0018633B">
        <w:rPr>
          <w:i/>
          <w:spacing w:val="-10"/>
          <w:sz w:val="28"/>
          <w:szCs w:val="28"/>
        </w:rPr>
        <w:t xml:space="preserve"> </w:t>
      </w:r>
      <w:r w:rsidRPr="0018633B">
        <w:rPr>
          <w:i/>
          <w:sz w:val="28"/>
          <w:szCs w:val="28"/>
        </w:rPr>
        <w:t>процесса.</w:t>
      </w:r>
    </w:p>
    <w:p w14:paraId="749A15A7" w14:textId="77777777" w:rsidR="004F16CE" w:rsidRPr="0018633B" w:rsidRDefault="004F16CE" w:rsidP="004F16CE">
      <w:pPr>
        <w:spacing w:line="278" w:lineRule="auto"/>
        <w:ind w:left="709" w:hanging="142"/>
        <w:jc w:val="both"/>
        <w:rPr>
          <w:sz w:val="28"/>
          <w:szCs w:val="28"/>
        </w:rPr>
      </w:pPr>
    </w:p>
    <w:p w14:paraId="563D97FC" w14:textId="77777777" w:rsidR="004F16CE" w:rsidRPr="0018633B" w:rsidRDefault="004F16CE" w:rsidP="004F16CE">
      <w:pPr>
        <w:spacing w:line="278" w:lineRule="auto"/>
        <w:ind w:left="993"/>
        <w:jc w:val="both"/>
        <w:rPr>
          <w:sz w:val="28"/>
          <w:szCs w:val="28"/>
        </w:rPr>
      </w:pPr>
    </w:p>
    <w:p w14:paraId="51C2B390" w14:textId="77777777" w:rsidR="0031036F" w:rsidRDefault="0031036F" w:rsidP="00BB2F27">
      <w:pPr>
        <w:pStyle w:val="1"/>
        <w:ind w:left="0" w:right="48"/>
        <w:jc w:val="both"/>
      </w:pPr>
    </w:p>
    <w:p w14:paraId="10AEC22E" w14:textId="77777777" w:rsidR="0031036F" w:rsidRDefault="0031036F" w:rsidP="00BB2F27">
      <w:pPr>
        <w:pStyle w:val="1"/>
        <w:ind w:left="0" w:right="48"/>
        <w:jc w:val="both"/>
      </w:pPr>
    </w:p>
    <w:p w14:paraId="34FEFAF3" w14:textId="77777777" w:rsidR="0031036F" w:rsidRDefault="0031036F" w:rsidP="00BB2F27">
      <w:pPr>
        <w:pStyle w:val="1"/>
        <w:ind w:left="0" w:right="48"/>
        <w:jc w:val="both"/>
      </w:pPr>
    </w:p>
    <w:p w14:paraId="29D990D8" w14:textId="77777777" w:rsidR="0031036F" w:rsidRDefault="0031036F" w:rsidP="00BB2F27">
      <w:pPr>
        <w:pStyle w:val="1"/>
        <w:ind w:left="0" w:right="48"/>
        <w:jc w:val="both"/>
      </w:pPr>
    </w:p>
    <w:p w14:paraId="18D61475" w14:textId="77777777" w:rsidR="0031036F" w:rsidRDefault="0031036F" w:rsidP="00BB2F27">
      <w:pPr>
        <w:pStyle w:val="1"/>
        <w:ind w:left="0" w:right="48"/>
        <w:jc w:val="both"/>
      </w:pPr>
    </w:p>
    <w:p w14:paraId="6A8D3492" w14:textId="77777777" w:rsidR="0031036F" w:rsidRDefault="0031036F" w:rsidP="00BB2F27">
      <w:pPr>
        <w:pStyle w:val="1"/>
        <w:ind w:left="0" w:right="48"/>
        <w:jc w:val="both"/>
      </w:pPr>
    </w:p>
    <w:p w14:paraId="54113F3E" w14:textId="77777777" w:rsidR="0031036F" w:rsidRDefault="0031036F" w:rsidP="00BB2F27">
      <w:pPr>
        <w:pStyle w:val="1"/>
        <w:ind w:left="0" w:right="48"/>
        <w:jc w:val="both"/>
      </w:pPr>
    </w:p>
    <w:p w14:paraId="7CC44756" w14:textId="77777777" w:rsidR="0031036F" w:rsidRDefault="0031036F" w:rsidP="00BB2F27">
      <w:pPr>
        <w:pStyle w:val="1"/>
        <w:ind w:left="0" w:right="48"/>
        <w:jc w:val="both"/>
      </w:pPr>
    </w:p>
    <w:p w14:paraId="23A6F29D" w14:textId="77777777" w:rsidR="0031036F" w:rsidRDefault="0031036F" w:rsidP="00BB2F27">
      <w:pPr>
        <w:pStyle w:val="1"/>
        <w:ind w:left="0" w:right="48"/>
        <w:jc w:val="both"/>
      </w:pPr>
    </w:p>
    <w:p w14:paraId="264A1441" w14:textId="77777777" w:rsidR="0031036F" w:rsidRDefault="0031036F" w:rsidP="00BB2F27">
      <w:pPr>
        <w:pStyle w:val="1"/>
        <w:ind w:left="0" w:right="48"/>
        <w:jc w:val="both"/>
      </w:pPr>
    </w:p>
    <w:p w14:paraId="750D57F6" w14:textId="77777777" w:rsidR="0031036F" w:rsidRDefault="0031036F" w:rsidP="00BB2F27">
      <w:pPr>
        <w:pStyle w:val="1"/>
        <w:ind w:left="0" w:right="48"/>
        <w:jc w:val="both"/>
      </w:pPr>
    </w:p>
    <w:p w14:paraId="0D8E789C" w14:textId="77777777" w:rsidR="0031036F" w:rsidRDefault="0031036F" w:rsidP="00BB2F27">
      <w:pPr>
        <w:pStyle w:val="1"/>
        <w:ind w:left="0" w:right="48"/>
        <w:jc w:val="both"/>
      </w:pPr>
    </w:p>
    <w:p w14:paraId="2F5D4B2C" w14:textId="77777777" w:rsidR="0031036F" w:rsidRDefault="0031036F" w:rsidP="00BB2F27">
      <w:pPr>
        <w:pStyle w:val="1"/>
        <w:ind w:left="0" w:right="48"/>
        <w:jc w:val="both"/>
      </w:pPr>
    </w:p>
    <w:p w14:paraId="5A56782D" w14:textId="77777777" w:rsidR="0031036F" w:rsidRDefault="0031036F" w:rsidP="00BB2F27">
      <w:pPr>
        <w:pStyle w:val="1"/>
        <w:ind w:left="0" w:right="48"/>
        <w:jc w:val="both"/>
      </w:pPr>
    </w:p>
    <w:p w14:paraId="137A8718" w14:textId="77777777" w:rsidR="0031036F" w:rsidRDefault="0031036F" w:rsidP="00BB2F27">
      <w:pPr>
        <w:pStyle w:val="1"/>
        <w:ind w:left="0" w:right="48"/>
        <w:jc w:val="both"/>
      </w:pPr>
    </w:p>
    <w:p w14:paraId="550A2C21" w14:textId="77777777" w:rsidR="0031036F" w:rsidRDefault="0031036F" w:rsidP="00BB2F27">
      <w:pPr>
        <w:pStyle w:val="1"/>
        <w:ind w:left="0" w:right="48"/>
        <w:jc w:val="both"/>
      </w:pPr>
    </w:p>
    <w:p w14:paraId="0A3CC5D4" w14:textId="77777777" w:rsidR="0031036F" w:rsidRDefault="0031036F" w:rsidP="00BB2F27">
      <w:pPr>
        <w:pStyle w:val="1"/>
        <w:ind w:left="0" w:right="48"/>
        <w:jc w:val="both"/>
      </w:pPr>
    </w:p>
    <w:p w14:paraId="7447EF13" w14:textId="77777777" w:rsidR="0031036F" w:rsidRDefault="0031036F" w:rsidP="00BB2F27">
      <w:pPr>
        <w:pStyle w:val="1"/>
        <w:ind w:left="0" w:right="48"/>
        <w:jc w:val="both"/>
      </w:pPr>
    </w:p>
    <w:p w14:paraId="682BC30F" w14:textId="587DFC61" w:rsidR="008F24A6" w:rsidRDefault="008F24A6" w:rsidP="00BB2F27">
      <w:pPr>
        <w:pStyle w:val="1"/>
        <w:ind w:left="0" w:right="48"/>
        <w:jc w:val="both"/>
      </w:pPr>
      <w:r>
        <w:t>К</w:t>
      </w:r>
      <w:r w:rsidRPr="00F574DF">
        <w:t>ритерии оценки организаций образования, реализующих общеобразовательные учебные программы начального, основного среднего образования</w:t>
      </w:r>
    </w:p>
    <w:p w14:paraId="71E70BEF" w14:textId="77777777" w:rsidR="008F24A6" w:rsidRDefault="008F24A6" w:rsidP="008F24A6">
      <w:pPr>
        <w:pStyle w:val="1"/>
        <w:ind w:right="48"/>
        <w:jc w:val="both"/>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
        <w:gridCol w:w="9493"/>
      </w:tblGrid>
      <w:tr w:rsidR="009D67B1" w:rsidRPr="0061138B" w14:paraId="416A37BD" w14:textId="77777777" w:rsidTr="00C3679B">
        <w:trPr>
          <w:trHeight w:val="314"/>
        </w:trPr>
        <w:tc>
          <w:tcPr>
            <w:tcW w:w="9923" w:type="dxa"/>
            <w:gridSpan w:val="2"/>
          </w:tcPr>
          <w:p w14:paraId="70427AB4" w14:textId="5B143B00" w:rsidR="009D67B1" w:rsidRPr="00570433" w:rsidRDefault="008F24A6" w:rsidP="00570433">
            <w:pPr>
              <w:ind w:right="116"/>
              <w:jc w:val="both"/>
              <w:rPr>
                <w:b/>
                <w:sz w:val="28"/>
                <w:szCs w:val="28"/>
                <w:lang w:val="ru-RU"/>
              </w:rPr>
            </w:pPr>
            <w:r w:rsidRPr="00EE084F">
              <w:rPr>
                <w:b/>
                <w:sz w:val="28"/>
                <w:szCs w:val="28"/>
                <w:lang w:val="ru-RU"/>
              </w:rPr>
              <w:t xml:space="preserve">Раздел </w:t>
            </w:r>
            <w:r>
              <w:rPr>
                <w:b/>
                <w:sz w:val="28"/>
                <w:szCs w:val="28"/>
                <w:lang w:val="ru-RU"/>
              </w:rPr>
              <w:t>2.</w:t>
            </w:r>
            <w:r w:rsidRPr="00EE084F">
              <w:rPr>
                <w:b/>
                <w:sz w:val="28"/>
                <w:szCs w:val="28"/>
                <w:lang w:val="ru-RU"/>
              </w:rPr>
              <w:t xml:space="preserve">1. </w:t>
            </w:r>
            <w:r>
              <w:rPr>
                <w:b/>
                <w:sz w:val="28"/>
                <w:szCs w:val="28"/>
                <w:lang w:val="ru-RU"/>
              </w:rPr>
              <w:t>О</w:t>
            </w:r>
            <w:r w:rsidRPr="008F24A6">
              <w:rPr>
                <w:b/>
                <w:sz w:val="28"/>
                <w:szCs w:val="28"/>
                <w:lang w:val="ru-RU"/>
              </w:rPr>
              <w:t>бщ</w:t>
            </w:r>
            <w:r w:rsidRPr="00EE084F">
              <w:rPr>
                <w:b/>
                <w:sz w:val="28"/>
                <w:szCs w:val="28"/>
                <w:lang w:val="ru-RU"/>
              </w:rPr>
              <w:t xml:space="preserve">ая характеристика </w:t>
            </w:r>
            <w:r w:rsidRPr="008F24A6">
              <w:rPr>
                <w:b/>
                <w:sz w:val="28"/>
                <w:szCs w:val="28"/>
                <w:lang w:val="ru-RU"/>
              </w:rPr>
              <w:t>организации</w:t>
            </w:r>
            <w:r w:rsidRPr="00EE084F">
              <w:rPr>
                <w:b/>
                <w:sz w:val="28"/>
                <w:szCs w:val="28"/>
                <w:lang w:val="ru-RU"/>
              </w:rPr>
              <w:t xml:space="preserve"> </w:t>
            </w:r>
            <w:r w:rsidRPr="008F24A6">
              <w:rPr>
                <w:b/>
                <w:sz w:val="28"/>
                <w:szCs w:val="28"/>
                <w:lang w:val="ru-RU"/>
              </w:rPr>
              <w:t>образования</w:t>
            </w:r>
          </w:p>
        </w:tc>
      </w:tr>
      <w:tr w:rsidR="009D67B1" w:rsidRPr="0061138B" w14:paraId="759FDD69" w14:textId="77777777" w:rsidTr="00C3679B">
        <w:trPr>
          <w:trHeight w:val="946"/>
        </w:trPr>
        <w:tc>
          <w:tcPr>
            <w:tcW w:w="430" w:type="dxa"/>
          </w:tcPr>
          <w:p w14:paraId="22E91A50" w14:textId="77777777" w:rsidR="009D67B1" w:rsidRPr="0061138B" w:rsidRDefault="009D67B1" w:rsidP="008F24A6">
            <w:pPr>
              <w:pStyle w:val="TableParagraph"/>
              <w:ind w:left="112"/>
              <w:rPr>
                <w:b/>
                <w:sz w:val="28"/>
                <w:szCs w:val="28"/>
              </w:rPr>
            </w:pPr>
            <w:r w:rsidRPr="0061138B">
              <w:rPr>
                <w:b/>
                <w:sz w:val="28"/>
                <w:szCs w:val="28"/>
              </w:rPr>
              <w:t>1)</w:t>
            </w:r>
          </w:p>
        </w:tc>
        <w:tc>
          <w:tcPr>
            <w:tcW w:w="9493" w:type="dxa"/>
          </w:tcPr>
          <w:p w14:paraId="63A341EE" w14:textId="77777777" w:rsidR="009D67B1" w:rsidRDefault="009D67B1" w:rsidP="008F24A6">
            <w:pPr>
              <w:pStyle w:val="TableParagraph"/>
              <w:ind w:left="114" w:hanging="3"/>
              <w:rPr>
                <w:b/>
                <w:spacing w:val="1"/>
                <w:sz w:val="28"/>
                <w:szCs w:val="28"/>
                <w:lang w:val="ru-RU"/>
              </w:rPr>
            </w:pPr>
            <w:r w:rsidRPr="009D67B1">
              <w:rPr>
                <w:b/>
                <w:sz w:val="28"/>
                <w:szCs w:val="28"/>
                <w:lang w:val="ru-RU"/>
              </w:rPr>
              <w:t>Полное наименование организации образования:</w:t>
            </w:r>
            <w:r w:rsidRPr="009D67B1">
              <w:rPr>
                <w:b/>
                <w:spacing w:val="1"/>
                <w:sz w:val="28"/>
                <w:szCs w:val="28"/>
                <w:lang w:val="ru-RU"/>
              </w:rPr>
              <w:t xml:space="preserve"> </w:t>
            </w:r>
          </w:p>
          <w:p w14:paraId="0925439F" w14:textId="77777777" w:rsidR="009D67B1" w:rsidRPr="009D67B1" w:rsidRDefault="009D67B1" w:rsidP="009D67B1">
            <w:pPr>
              <w:pStyle w:val="TableParagraph"/>
              <w:ind w:left="114" w:hanging="3"/>
              <w:rPr>
                <w:sz w:val="28"/>
                <w:szCs w:val="28"/>
                <w:lang w:val="ru-RU"/>
              </w:rPr>
            </w:pPr>
            <w:r w:rsidRPr="009D67B1">
              <w:rPr>
                <w:position w:val="1"/>
                <w:sz w:val="28"/>
                <w:szCs w:val="28"/>
                <w:lang w:val="ru-RU"/>
              </w:rPr>
              <w:t xml:space="preserve">КГУ «Пригородная </w:t>
            </w:r>
            <w:r w:rsidRPr="009D67B1">
              <w:rPr>
                <w:spacing w:val="1"/>
                <w:position w:val="1"/>
                <w:sz w:val="28"/>
                <w:szCs w:val="28"/>
                <w:lang w:val="ru-RU"/>
              </w:rPr>
              <w:t>общеобразовательная</w:t>
            </w:r>
            <w:r w:rsidRPr="009D67B1">
              <w:rPr>
                <w:spacing w:val="-4"/>
                <w:sz w:val="28"/>
                <w:szCs w:val="28"/>
                <w:lang w:val="ru-RU"/>
              </w:rPr>
              <w:t xml:space="preserve"> </w:t>
            </w:r>
            <w:r w:rsidRPr="009D67B1">
              <w:rPr>
                <w:sz w:val="28"/>
                <w:szCs w:val="28"/>
                <w:lang w:val="ru-RU"/>
              </w:rPr>
              <w:t>школа</w:t>
            </w:r>
            <w:r w:rsidRPr="009D67B1">
              <w:rPr>
                <w:spacing w:val="-4"/>
                <w:sz w:val="28"/>
                <w:szCs w:val="28"/>
                <w:lang w:val="ru-RU"/>
              </w:rPr>
              <w:t xml:space="preserve"> </w:t>
            </w:r>
            <w:r w:rsidRPr="009D67B1">
              <w:rPr>
                <w:sz w:val="28"/>
                <w:szCs w:val="28"/>
                <w:lang w:val="ru-RU"/>
              </w:rPr>
              <w:t>отдела</w:t>
            </w:r>
            <w:r w:rsidRPr="009D67B1">
              <w:rPr>
                <w:spacing w:val="-6"/>
                <w:sz w:val="28"/>
                <w:szCs w:val="28"/>
                <w:lang w:val="ru-RU"/>
              </w:rPr>
              <w:t xml:space="preserve"> </w:t>
            </w:r>
            <w:r w:rsidRPr="009D67B1">
              <w:rPr>
                <w:sz w:val="28"/>
                <w:szCs w:val="28"/>
                <w:lang w:val="ru-RU"/>
              </w:rPr>
              <w:t>образования</w:t>
            </w:r>
            <w:r w:rsidRPr="009D67B1">
              <w:rPr>
                <w:spacing w:val="-7"/>
                <w:sz w:val="28"/>
                <w:szCs w:val="28"/>
                <w:lang w:val="ru-RU"/>
              </w:rPr>
              <w:t xml:space="preserve"> </w:t>
            </w:r>
            <w:r w:rsidRPr="009D67B1">
              <w:rPr>
                <w:sz w:val="28"/>
                <w:szCs w:val="28"/>
                <w:lang w:val="ru-RU"/>
              </w:rPr>
              <w:t>Житикаринского</w:t>
            </w:r>
            <w:r w:rsidRPr="009D67B1">
              <w:rPr>
                <w:spacing w:val="-2"/>
                <w:sz w:val="28"/>
                <w:szCs w:val="28"/>
                <w:lang w:val="ru-RU"/>
              </w:rPr>
              <w:t xml:space="preserve"> </w:t>
            </w:r>
            <w:r w:rsidRPr="009D67B1">
              <w:rPr>
                <w:sz w:val="28"/>
                <w:szCs w:val="28"/>
                <w:lang w:val="ru-RU"/>
              </w:rPr>
              <w:t>района»</w:t>
            </w:r>
            <w:r>
              <w:rPr>
                <w:sz w:val="28"/>
                <w:szCs w:val="28"/>
                <w:lang w:val="kk-KZ"/>
              </w:rPr>
              <w:t xml:space="preserve"> </w:t>
            </w:r>
            <w:r w:rsidRPr="009D67B1">
              <w:rPr>
                <w:sz w:val="28"/>
                <w:szCs w:val="28"/>
                <w:lang w:val="ru-RU"/>
              </w:rPr>
              <w:t>Управления</w:t>
            </w:r>
            <w:r w:rsidRPr="009D67B1">
              <w:rPr>
                <w:spacing w:val="-6"/>
                <w:sz w:val="28"/>
                <w:szCs w:val="28"/>
                <w:lang w:val="ru-RU"/>
              </w:rPr>
              <w:t xml:space="preserve"> </w:t>
            </w:r>
            <w:r w:rsidRPr="009D67B1">
              <w:rPr>
                <w:sz w:val="28"/>
                <w:szCs w:val="28"/>
                <w:lang w:val="ru-RU"/>
              </w:rPr>
              <w:t>образования</w:t>
            </w:r>
            <w:r w:rsidRPr="009D67B1">
              <w:rPr>
                <w:spacing w:val="-3"/>
                <w:sz w:val="28"/>
                <w:szCs w:val="28"/>
                <w:lang w:val="ru-RU"/>
              </w:rPr>
              <w:t xml:space="preserve"> </w:t>
            </w:r>
            <w:r w:rsidRPr="009D67B1">
              <w:rPr>
                <w:sz w:val="28"/>
                <w:szCs w:val="28"/>
                <w:lang w:val="ru-RU"/>
              </w:rPr>
              <w:t>акимата</w:t>
            </w:r>
            <w:r w:rsidRPr="009D67B1">
              <w:rPr>
                <w:spacing w:val="-3"/>
                <w:sz w:val="28"/>
                <w:szCs w:val="28"/>
                <w:lang w:val="ru-RU"/>
              </w:rPr>
              <w:t xml:space="preserve"> </w:t>
            </w:r>
            <w:r w:rsidRPr="009D67B1">
              <w:rPr>
                <w:sz w:val="28"/>
                <w:szCs w:val="28"/>
                <w:lang w:val="ru-RU"/>
              </w:rPr>
              <w:t>Костанайской</w:t>
            </w:r>
            <w:r w:rsidRPr="009D67B1">
              <w:rPr>
                <w:spacing w:val="-6"/>
                <w:sz w:val="28"/>
                <w:szCs w:val="28"/>
                <w:lang w:val="ru-RU"/>
              </w:rPr>
              <w:t xml:space="preserve"> </w:t>
            </w:r>
            <w:r w:rsidRPr="009D67B1">
              <w:rPr>
                <w:sz w:val="28"/>
                <w:szCs w:val="28"/>
                <w:lang w:val="ru-RU"/>
              </w:rPr>
              <w:t>области</w:t>
            </w:r>
          </w:p>
        </w:tc>
      </w:tr>
      <w:tr w:rsidR="009D67B1" w:rsidRPr="0061138B" w14:paraId="3DC0727B" w14:textId="77777777" w:rsidTr="00C3679B">
        <w:trPr>
          <w:trHeight w:val="1262"/>
        </w:trPr>
        <w:tc>
          <w:tcPr>
            <w:tcW w:w="430" w:type="dxa"/>
          </w:tcPr>
          <w:p w14:paraId="10FDFD42" w14:textId="77777777" w:rsidR="009D67B1" w:rsidRPr="0061138B" w:rsidRDefault="009D67B1" w:rsidP="008F24A6">
            <w:pPr>
              <w:pStyle w:val="TableParagraph"/>
              <w:ind w:left="112"/>
              <w:rPr>
                <w:b/>
                <w:sz w:val="28"/>
                <w:szCs w:val="28"/>
              </w:rPr>
            </w:pPr>
            <w:r w:rsidRPr="0061138B">
              <w:rPr>
                <w:b/>
                <w:sz w:val="28"/>
                <w:szCs w:val="28"/>
              </w:rPr>
              <w:t>2)</w:t>
            </w:r>
          </w:p>
        </w:tc>
        <w:tc>
          <w:tcPr>
            <w:tcW w:w="9493" w:type="dxa"/>
          </w:tcPr>
          <w:p w14:paraId="7AE9870B" w14:textId="77777777" w:rsidR="009D67B1" w:rsidRDefault="009D67B1" w:rsidP="008F24A6">
            <w:pPr>
              <w:pStyle w:val="TableParagraph"/>
              <w:spacing w:before="7"/>
              <w:ind w:left="114" w:right="107" w:hanging="3"/>
              <w:jc w:val="both"/>
              <w:rPr>
                <w:b/>
                <w:spacing w:val="1"/>
                <w:sz w:val="28"/>
                <w:szCs w:val="28"/>
                <w:lang w:val="ru-RU"/>
              </w:rPr>
            </w:pPr>
            <w:r w:rsidRPr="009D67B1">
              <w:rPr>
                <w:b/>
                <w:sz w:val="28"/>
                <w:szCs w:val="28"/>
                <w:lang w:val="ru-RU"/>
              </w:rPr>
              <w:t>Местонахождение организации образования (юридический адрес и адрес</w:t>
            </w:r>
            <w:r w:rsidRPr="009D67B1">
              <w:rPr>
                <w:b/>
                <w:spacing w:val="1"/>
                <w:sz w:val="28"/>
                <w:szCs w:val="28"/>
                <w:lang w:val="ru-RU"/>
              </w:rPr>
              <w:t xml:space="preserve"> </w:t>
            </w:r>
            <w:r w:rsidRPr="009D67B1">
              <w:rPr>
                <w:b/>
                <w:sz w:val="28"/>
                <w:szCs w:val="28"/>
                <w:lang w:val="ru-RU"/>
              </w:rPr>
              <w:t>фактического</w:t>
            </w:r>
            <w:r w:rsidRPr="009D67B1">
              <w:rPr>
                <w:b/>
                <w:spacing w:val="1"/>
                <w:sz w:val="28"/>
                <w:szCs w:val="28"/>
                <w:lang w:val="ru-RU"/>
              </w:rPr>
              <w:t xml:space="preserve"> </w:t>
            </w:r>
            <w:r w:rsidRPr="009D67B1">
              <w:rPr>
                <w:b/>
                <w:sz w:val="28"/>
                <w:szCs w:val="28"/>
                <w:lang w:val="ru-RU"/>
              </w:rPr>
              <w:t>местонахождения):</w:t>
            </w:r>
            <w:r w:rsidRPr="009D67B1">
              <w:rPr>
                <w:b/>
                <w:spacing w:val="1"/>
                <w:sz w:val="28"/>
                <w:szCs w:val="28"/>
                <w:lang w:val="ru-RU"/>
              </w:rPr>
              <w:t xml:space="preserve"> </w:t>
            </w:r>
          </w:p>
          <w:p w14:paraId="6BEEA86E" w14:textId="77777777" w:rsidR="009D67B1" w:rsidRPr="009D67B1" w:rsidRDefault="009D67B1" w:rsidP="009D67B1">
            <w:pPr>
              <w:pStyle w:val="TableParagraph"/>
              <w:spacing w:before="7"/>
              <w:ind w:left="114" w:right="107" w:hanging="3"/>
              <w:jc w:val="both"/>
              <w:rPr>
                <w:sz w:val="28"/>
                <w:szCs w:val="28"/>
                <w:lang w:val="ru-RU"/>
              </w:rPr>
            </w:pPr>
            <w:r w:rsidRPr="009D67B1">
              <w:rPr>
                <w:position w:val="1"/>
                <w:sz w:val="28"/>
                <w:szCs w:val="28"/>
                <w:lang w:val="ru-RU"/>
              </w:rPr>
              <w:t>Казахстан,</w:t>
            </w:r>
            <w:r w:rsidRPr="009D67B1">
              <w:rPr>
                <w:spacing w:val="1"/>
                <w:position w:val="1"/>
                <w:sz w:val="28"/>
                <w:szCs w:val="28"/>
                <w:lang w:val="ru-RU"/>
              </w:rPr>
              <w:t xml:space="preserve"> </w:t>
            </w:r>
            <w:r w:rsidRPr="009D67B1">
              <w:rPr>
                <w:position w:val="1"/>
                <w:sz w:val="28"/>
                <w:szCs w:val="28"/>
                <w:lang w:val="ru-RU"/>
              </w:rPr>
              <w:t>Костанайская</w:t>
            </w:r>
            <w:r w:rsidRPr="009D67B1">
              <w:rPr>
                <w:spacing w:val="1"/>
                <w:position w:val="1"/>
                <w:sz w:val="28"/>
                <w:szCs w:val="28"/>
                <w:lang w:val="ru-RU"/>
              </w:rPr>
              <w:t xml:space="preserve"> </w:t>
            </w:r>
            <w:r w:rsidRPr="009D67B1">
              <w:rPr>
                <w:position w:val="1"/>
                <w:sz w:val="28"/>
                <w:szCs w:val="28"/>
                <w:lang w:val="ru-RU"/>
              </w:rPr>
              <w:t>область,</w:t>
            </w:r>
            <w:r w:rsidRPr="009D67B1">
              <w:rPr>
                <w:spacing w:val="1"/>
                <w:position w:val="1"/>
                <w:sz w:val="28"/>
                <w:szCs w:val="28"/>
                <w:lang w:val="ru-RU"/>
              </w:rPr>
              <w:t xml:space="preserve"> </w:t>
            </w:r>
            <w:r w:rsidRPr="009D67B1">
              <w:rPr>
                <w:sz w:val="28"/>
                <w:szCs w:val="28"/>
                <w:lang w:val="ru-RU"/>
              </w:rPr>
              <w:t>Житикаринский</w:t>
            </w:r>
            <w:r w:rsidRPr="009D67B1">
              <w:rPr>
                <w:spacing w:val="57"/>
                <w:sz w:val="28"/>
                <w:szCs w:val="28"/>
                <w:lang w:val="ru-RU"/>
              </w:rPr>
              <w:t xml:space="preserve"> </w:t>
            </w:r>
            <w:r w:rsidRPr="009D67B1">
              <w:rPr>
                <w:sz w:val="28"/>
                <w:szCs w:val="28"/>
                <w:lang w:val="ru-RU"/>
              </w:rPr>
              <w:t>район,</w:t>
            </w:r>
            <w:r w:rsidRPr="009D67B1">
              <w:rPr>
                <w:spacing w:val="56"/>
                <w:sz w:val="28"/>
                <w:szCs w:val="28"/>
                <w:lang w:val="ru-RU"/>
              </w:rPr>
              <w:t xml:space="preserve"> </w:t>
            </w:r>
            <w:r w:rsidRPr="009D67B1">
              <w:rPr>
                <w:sz w:val="28"/>
                <w:szCs w:val="28"/>
                <w:lang w:val="ru-RU"/>
              </w:rPr>
              <w:t>Пригородный сельский</w:t>
            </w:r>
            <w:r w:rsidRPr="009D67B1">
              <w:rPr>
                <w:spacing w:val="26"/>
                <w:sz w:val="28"/>
                <w:szCs w:val="28"/>
                <w:lang w:val="ru-RU"/>
              </w:rPr>
              <w:t xml:space="preserve"> </w:t>
            </w:r>
            <w:r w:rsidRPr="009D67B1">
              <w:rPr>
                <w:sz w:val="28"/>
                <w:szCs w:val="28"/>
                <w:lang w:val="ru-RU"/>
              </w:rPr>
              <w:t>округ,</w:t>
            </w:r>
            <w:r w:rsidRPr="009D67B1">
              <w:rPr>
                <w:spacing w:val="27"/>
                <w:sz w:val="28"/>
                <w:szCs w:val="28"/>
                <w:lang w:val="ru-RU"/>
              </w:rPr>
              <w:t xml:space="preserve"> </w:t>
            </w:r>
            <w:r w:rsidRPr="009D67B1">
              <w:rPr>
                <w:sz w:val="28"/>
                <w:szCs w:val="28"/>
                <w:lang w:val="ru-RU"/>
              </w:rPr>
              <w:t>село</w:t>
            </w:r>
            <w:r w:rsidRPr="009D67B1">
              <w:rPr>
                <w:spacing w:val="28"/>
                <w:sz w:val="28"/>
                <w:szCs w:val="28"/>
                <w:lang w:val="ru-RU"/>
              </w:rPr>
              <w:t xml:space="preserve"> </w:t>
            </w:r>
            <w:r w:rsidRPr="009D67B1">
              <w:rPr>
                <w:sz w:val="28"/>
                <w:szCs w:val="28"/>
                <w:lang w:val="ru-RU"/>
              </w:rPr>
              <w:t>Пригородное,</w:t>
            </w:r>
            <w:r w:rsidRPr="009D67B1">
              <w:rPr>
                <w:spacing w:val="27"/>
                <w:sz w:val="28"/>
                <w:szCs w:val="28"/>
                <w:lang w:val="ru-RU"/>
              </w:rPr>
              <w:t xml:space="preserve"> </w:t>
            </w:r>
            <w:r w:rsidRPr="009D67B1">
              <w:rPr>
                <w:sz w:val="28"/>
                <w:szCs w:val="28"/>
                <w:lang w:val="ru-RU"/>
              </w:rPr>
              <w:t>улица</w:t>
            </w:r>
            <w:r>
              <w:rPr>
                <w:sz w:val="28"/>
                <w:szCs w:val="28"/>
                <w:lang w:val="kk-KZ"/>
              </w:rPr>
              <w:t xml:space="preserve"> </w:t>
            </w:r>
            <w:r w:rsidRPr="009D67B1">
              <w:rPr>
                <w:sz w:val="28"/>
                <w:szCs w:val="28"/>
                <w:lang w:val="ru-RU"/>
              </w:rPr>
              <w:t>40 лет Победы,</w:t>
            </w:r>
            <w:r w:rsidRPr="009D67B1">
              <w:rPr>
                <w:spacing w:val="-5"/>
                <w:sz w:val="28"/>
                <w:szCs w:val="28"/>
                <w:lang w:val="ru-RU"/>
              </w:rPr>
              <w:t xml:space="preserve"> </w:t>
            </w:r>
            <w:r w:rsidRPr="009D67B1">
              <w:rPr>
                <w:sz w:val="28"/>
                <w:szCs w:val="28"/>
                <w:lang w:val="ru-RU"/>
              </w:rPr>
              <w:t>строение</w:t>
            </w:r>
            <w:r w:rsidRPr="009D67B1">
              <w:rPr>
                <w:spacing w:val="-6"/>
                <w:sz w:val="28"/>
                <w:szCs w:val="28"/>
                <w:lang w:val="ru-RU"/>
              </w:rPr>
              <w:t xml:space="preserve"> </w:t>
            </w:r>
            <w:r w:rsidRPr="009D67B1">
              <w:rPr>
                <w:sz w:val="28"/>
                <w:szCs w:val="28"/>
                <w:lang w:val="ru-RU"/>
              </w:rPr>
              <w:t>1,</w:t>
            </w:r>
            <w:r w:rsidRPr="009D67B1">
              <w:rPr>
                <w:spacing w:val="-5"/>
                <w:sz w:val="28"/>
                <w:szCs w:val="28"/>
                <w:lang w:val="ru-RU"/>
              </w:rPr>
              <w:t xml:space="preserve"> </w:t>
            </w:r>
            <w:r w:rsidRPr="009D67B1">
              <w:rPr>
                <w:sz w:val="28"/>
                <w:szCs w:val="28"/>
                <w:lang w:val="ru-RU"/>
              </w:rPr>
              <w:t>почтовый</w:t>
            </w:r>
            <w:r w:rsidRPr="009D67B1">
              <w:rPr>
                <w:spacing w:val="-3"/>
                <w:sz w:val="28"/>
                <w:szCs w:val="28"/>
                <w:lang w:val="ru-RU"/>
              </w:rPr>
              <w:t xml:space="preserve"> </w:t>
            </w:r>
            <w:r w:rsidRPr="009D67B1">
              <w:rPr>
                <w:sz w:val="28"/>
                <w:szCs w:val="28"/>
                <w:lang w:val="ru-RU"/>
              </w:rPr>
              <w:t>индекс</w:t>
            </w:r>
            <w:r w:rsidRPr="009D67B1">
              <w:rPr>
                <w:spacing w:val="-4"/>
                <w:sz w:val="28"/>
                <w:szCs w:val="28"/>
                <w:lang w:val="ru-RU"/>
              </w:rPr>
              <w:t xml:space="preserve"> </w:t>
            </w:r>
            <w:r w:rsidRPr="009D67B1">
              <w:rPr>
                <w:sz w:val="28"/>
                <w:szCs w:val="28"/>
                <w:lang w:val="ru-RU"/>
              </w:rPr>
              <w:t>110709,</w:t>
            </w:r>
            <w:r w:rsidRPr="009D67B1">
              <w:rPr>
                <w:spacing w:val="-4"/>
                <w:sz w:val="28"/>
                <w:szCs w:val="28"/>
                <w:lang w:val="ru-RU"/>
              </w:rPr>
              <w:t xml:space="preserve"> </w:t>
            </w:r>
            <w:r w:rsidRPr="009D67B1">
              <w:rPr>
                <w:sz w:val="28"/>
                <w:szCs w:val="28"/>
                <w:lang w:val="ru-RU"/>
              </w:rPr>
              <w:t>БИН</w:t>
            </w:r>
            <w:r w:rsidRPr="009D67B1">
              <w:rPr>
                <w:spacing w:val="-5"/>
                <w:sz w:val="28"/>
                <w:szCs w:val="28"/>
                <w:lang w:val="ru-RU"/>
              </w:rPr>
              <w:t xml:space="preserve"> </w:t>
            </w:r>
            <w:r w:rsidRPr="009D67B1">
              <w:rPr>
                <w:sz w:val="28"/>
                <w:szCs w:val="28"/>
                <w:lang w:val="ru-RU"/>
              </w:rPr>
              <w:t>970240000067</w:t>
            </w:r>
          </w:p>
        </w:tc>
      </w:tr>
      <w:tr w:rsidR="009D67B1" w:rsidRPr="0061138B" w14:paraId="12192EE1" w14:textId="77777777" w:rsidTr="00C3679B">
        <w:trPr>
          <w:trHeight w:val="1576"/>
        </w:trPr>
        <w:tc>
          <w:tcPr>
            <w:tcW w:w="430" w:type="dxa"/>
          </w:tcPr>
          <w:p w14:paraId="1AF4AF87" w14:textId="77777777" w:rsidR="009D67B1" w:rsidRPr="0061138B" w:rsidRDefault="009D67B1" w:rsidP="008F24A6">
            <w:pPr>
              <w:pStyle w:val="TableParagraph"/>
              <w:ind w:left="112"/>
              <w:rPr>
                <w:b/>
                <w:sz w:val="28"/>
                <w:szCs w:val="28"/>
              </w:rPr>
            </w:pPr>
            <w:r w:rsidRPr="0061138B">
              <w:rPr>
                <w:b/>
                <w:sz w:val="28"/>
                <w:szCs w:val="28"/>
              </w:rPr>
              <w:t>3)</w:t>
            </w:r>
          </w:p>
        </w:tc>
        <w:tc>
          <w:tcPr>
            <w:tcW w:w="9493" w:type="dxa"/>
          </w:tcPr>
          <w:p w14:paraId="37FE9586" w14:textId="77777777" w:rsidR="009D67B1" w:rsidRPr="009D67B1" w:rsidRDefault="009D67B1" w:rsidP="008F24A6">
            <w:pPr>
              <w:pStyle w:val="TableParagraph"/>
              <w:ind w:left="114" w:right="109" w:hanging="3"/>
              <w:rPr>
                <w:b/>
                <w:sz w:val="28"/>
                <w:szCs w:val="28"/>
                <w:lang w:val="ru-RU"/>
              </w:rPr>
            </w:pPr>
            <w:r w:rsidRPr="009D67B1">
              <w:rPr>
                <w:b/>
                <w:sz w:val="28"/>
                <w:szCs w:val="28"/>
                <w:lang w:val="ru-RU"/>
              </w:rPr>
              <w:t>Контактные</w:t>
            </w:r>
            <w:r w:rsidRPr="009D67B1">
              <w:rPr>
                <w:b/>
                <w:spacing w:val="2"/>
                <w:sz w:val="28"/>
                <w:szCs w:val="28"/>
                <w:lang w:val="ru-RU"/>
              </w:rPr>
              <w:t xml:space="preserve"> </w:t>
            </w:r>
            <w:r w:rsidRPr="009D67B1">
              <w:rPr>
                <w:b/>
                <w:sz w:val="28"/>
                <w:szCs w:val="28"/>
                <w:lang w:val="ru-RU"/>
              </w:rPr>
              <w:t>данные</w:t>
            </w:r>
            <w:r w:rsidRPr="009D67B1">
              <w:rPr>
                <w:b/>
                <w:spacing w:val="1"/>
                <w:sz w:val="28"/>
                <w:szCs w:val="28"/>
                <w:lang w:val="ru-RU"/>
              </w:rPr>
              <w:t xml:space="preserve"> </w:t>
            </w:r>
            <w:r w:rsidRPr="009D67B1">
              <w:rPr>
                <w:b/>
                <w:sz w:val="28"/>
                <w:szCs w:val="28"/>
                <w:lang w:val="ru-RU"/>
              </w:rPr>
              <w:t>юридического</w:t>
            </w:r>
            <w:r w:rsidRPr="009D67B1">
              <w:rPr>
                <w:b/>
                <w:spacing w:val="70"/>
                <w:sz w:val="28"/>
                <w:szCs w:val="28"/>
                <w:lang w:val="ru-RU"/>
              </w:rPr>
              <w:t xml:space="preserve"> </w:t>
            </w:r>
            <w:r w:rsidRPr="009D67B1">
              <w:rPr>
                <w:b/>
                <w:sz w:val="28"/>
                <w:szCs w:val="28"/>
                <w:lang w:val="ru-RU"/>
              </w:rPr>
              <w:t>лица</w:t>
            </w:r>
            <w:r w:rsidR="008F24A6">
              <w:rPr>
                <w:b/>
                <w:spacing w:val="2"/>
                <w:sz w:val="28"/>
                <w:szCs w:val="28"/>
                <w:lang w:val="ru-RU"/>
              </w:rPr>
              <w:t>:</w:t>
            </w:r>
          </w:p>
          <w:p w14:paraId="3CBB1A75" w14:textId="77777777" w:rsidR="009D67B1" w:rsidRDefault="009D67B1" w:rsidP="008F24A6">
            <w:pPr>
              <w:pStyle w:val="TableParagraph"/>
              <w:ind w:left="112"/>
              <w:rPr>
                <w:sz w:val="28"/>
                <w:szCs w:val="28"/>
                <w:lang w:val="ru-RU"/>
              </w:rPr>
            </w:pPr>
            <w:r w:rsidRPr="009D67B1">
              <w:rPr>
                <w:sz w:val="28"/>
                <w:szCs w:val="28"/>
                <w:lang w:val="ru-RU"/>
              </w:rPr>
              <w:t>Телефон: рабочий 87143573381</w:t>
            </w:r>
            <w:r>
              <w:rPr>
                <w:sz w:val="28"/>
                <w:szCs w:val="28"/>
                <w:lang w:val="kk-KZ"/>
              </w:rPr>
              <w:t xml:space="preserve">, </w:t>
            </w:r>
            <w:r w:rsidRPr="009D67B1">
              <w:rPr>
                <w:sz w:val="28"/>
                <w:szCs w:val="28"/>
                <w:lang w:val="ru-RU"/>
              </w:rPr>
              <w:t>сотовый 87780519082</w:t>
            </w:r>
          </w:p>
          <w:p w14:paraId="70F2E01B" w14:textId="77777777" w:rsidR="009D67B1" w:rsidRPr="009D67B1" w:rsidRDefault="009D67B1" w:rsidP="008F24A6">
            <w:pPr>
              <w:pStyle w:val="TableParagraph"/>
              <w:ind w:left="112"/>
              <w:rPr>
                <w:color w:val="87898F"/>
                <w:sz w:val="28"/>
                <w:szCs w:val="28"/>
                <w:shd w:val="clear" w:color="auto" w:fill="FFFFFF"/>
                <w:lang w:val="ru-RU"/>
              </w:rPr>
            </w:pPr>
            <w:r w:rsidRPr="009D67B1">
              <w:rPr>
                <w:sz w:val="28"/>
                <w:szCs w:val="28"/>
                <w:lang w:val="ru-RU"/>
              </w:rPr>
              <w:t>Электронная</w:t>
            </w:r>
            <w:r w:rsidRPr="009D67B1">
              <w:rPr>
                <w:spacing w:val="-4"/>
                <w:sz w:val="28"/>
                <w:szCs w:val="28"/>
                <w:lang w:val="ru-RU"/>
              </w:rPr>
              <w:t xml:space="preserve"> </w:t>
            </w:r>
            <w:r w:rsidRPr="009D67B1">
              <w:rPr>
                <w:sz w:val="28"/>
                <w:szCs w:val="28"/>
                <w:lang w:val="ru-RU"/>
              </w:rPr>
              <w:t xml:space="preserve">почта: </w:t>
            </w:r>
            <w:hyperlink r:id="rId10" w:history="1">
              <w:r w:rsidRPr="0061138B">
                <w:rPr>
                  <w:rStyle w:val="a9"/>
                  <w:rFonts w:eastAsiaTheme="majorEastAsia"/>
                  <w:sz w:val="28"/>
                  <w:szCs w:val="28"/>
                  <w:shd w:val="clear" w:color="auto" w:fill="FFFFFF"/>
                </w:rPr>
                <w:t>prigorodnoe</w:t>
              </w:r>
              <w:r w:rsidRPr="009D67B1">
                <w:rPr>
                  <w:rStyle w:val="a9"/>
                  <w:rFonts w:eastAsiaTheme="majorEastAsia"/>
                  <w:sz w:val="28"/>
                  <w:szCs w:val="28"/>
                  <w:shd w:val="clear" w:color="auto" w:fill="FFFFFF"/>
                  <w:lang w:val="ru-RU"/>
                </w:rPr>
                <w:t>@</w:t>
              </w:r>
              <w:r w:rsidRPr="0061138B">
                <w:rPr>
                  <w:rStyle w:val="a9"/>
                  <w:rFonts w:eastAsiaTheme="majorEastAsia"/>
                  <w:sz w:val="28"/>
                  <w:szCs w:val="28"/>
                  <w:shd w:val="clear" w:color="auto" w:fill="FFFFFF"/>
                </w:rPr>
                <w:t>zhitikara</w:t>
              </w:r>
              <w:r w:rsidRPr="009D67B1">
                <w:rPr>
                  <w:rStyle w:val="a9"/>
                  <w:rFonts w:eastAsiaTheme="majorEastAsia"/>
                  <w:sz w:val="28"/>
                  <w:szCs w:val="28"/>
                  <w:shd w:val="clear" w:color="auto" w:fill="FFFFFF"/>
                  <w:lang w:val="ru-RU"/>
                </w:rPr>
                <w:t>.</w:t>
              </w:r>
              <w:r w:rsidRPr="0061138B">
                <w:rPr>
                  <w:rStyle w:val="a9"/>
                  <w:rFonts w:eastAsiaTheme="majorEastAsia"/>
                  <w:sz w:val="28"/>
                  <w:szCs w:val="28"/>
                  <w:shd w:val="clear" w:color="auto" w:fill="FFFFFF"/>
                </w:rPr>
                <w:t>edu</w:t>
              </w:r>
              <w:r w:rsidRPr="009D67B1">
                <w:rPr>
                  <w:rStyle w:val="a9"/>
                  <w:rFonts w:eastAsiaTheme="majorEastAsia"/>
                  <w:sz w:val="28"/>
                  <w:szCs w:val="28"/>
                  <w:shd w:val="clear" w:color="auto" w:fill="FFFFFF"/>
                  <w:lang w:val="ru-RU"/>
                </w:rPr>
                <w:t>.</w:t>
              </w:r>
              <w:proofErr w:type="spellStart"/>
              <w:r w:rsidRPr="0061138B">
                <w:rPr>
                  <w:rStyle w:val="a9"/>
                  <w:rFonts w:eastAsiaTheme="majorEastAsia"/>
                  <w:sz w:val="28"/>
                  <w:szCs w:val="28"/>
                  <w:shd w:val="clear" w:color="auto" w:fill="FFFFFF"/>
                </w:rPr>
                <w:t>kz</w:t>
              </w:r>
              <w:proofErr w:type="spellEnd"/>
            </w:hyperlink>
            <w:r w:rsidRPr="009D67B1">
              <w:rPr>
                <w:color w:val="87898F"/>
                <w:sz w:val="28"/>
                <w:szCs w:val="28"/>
                <w:shd w:val="clear" w:color="auto" w:fill="FFFFFF"/>
                <w:lang w:val="ru-RU"/>
              </w:rPr>
              <w:t xml:space="preserve"> </w:t>
            </w:r>
          </w:p>
          <w:p w14:paraId="308C5156" w14:textId="77777777" w:rsidR="009D67B1" w:rsidRPr="009D67B1" w:rsidRDefault="009D67B1" w:rsidP="008F24A6">
            <w:pPr>
              <w:pStyle w:val="TableParagraph"/>
              <w:ind w:left="112"/>
              <w:rPr>
                <w:sz w:val="28"/>
                <w:szCs w:val="28"/>
                <w:lang w:val="ru-RU"/>
              </w:rPr>
            </w:pPr>
            <w:r w:rsidRPr="009D67B1">
              <w:rPr>
                <w:sz w:val="28"/>
                <w:szCs w:val="28"/>
                <w:lang w:val="ru-RU"/>
              </w:rPr>
              <w:t>Сайт</w:t>
            </w:r>
            <w:r w:rsidRPr="009D67B1">
              <w:rPr>
                <w:spacing w:val="-6"/>
                <w:sz w:val="28"/>
                <w:szCs w:val="28"/>
                <w:lang w:val="ru-RU"/>
              </w:rPr>
              <w:t xml:space="preserve"> </w:t>
            </w:r>
            <w:r w:rsidRPr="009D67B1">
              <w:rPr>
                <w:sz w:val="28"/>
                <w:szCs w:val="28"/>
                <w:lang w:val="ru-RU"/>
              </w:rPr>
              <w:t>школы:</w:t>
            </w:r>
            <w:r w:rsidRPr="009D67B1">
              <w:rPr>
                <w:spacing w:val="-3"/>
                <w:sz w:val="28"/>
                <w:szCs w:val="28"/>
                <w:lang w:val="ru-RU"/>
              </w:rPr>
              <w:t xml:space="preserve"> </w:t>
            </w:r>
            <w:proofErr w:type="spellStart"/>
            <w:r w:rsidRPr="0061138B">
              <w:rPr>
                <w:sz w:val="28"/>
                <w:szCs w:val="28"/>
              </w:rPr>
              <w:t>prigorodnoe</w:t>
            </w:r>
            <w:proofErr w:type="spellEnd"/>
            <w:r w:rsidRPr="009D67B1">
              <w:rPr>
                <w:sz w:val="28"/>
                <w:szCs w:val="28"/>
                <w:lang w:val="ru-RU"/>
              </w:rPr>
              <w:t>.</w:t>
            </w:r>
            <w:proofErr w:type="spellStart"/>
            <w:r w:rsidRPr="0061138B">
              <w:rPr>
                <w:sz w:val="28"/>
                <w:szCs w:val="28"/>
              </w:rPr>
              <w:t>zhitikara</w:t>
            </w:r>
            <w:proofErr w:type="spellEnd"/>
            <w:r w:rsidRPr="009D67B1">
              <w:rPr>
                <w:sz w:val="28"/>
                <w:szCs w:val="28"/>
                <w:lang w:val="ru-RU"/>
              </w:rPr>
              <w:t>.</w:t>
            </w:r>
            <w:proofErr w:type="spellStart"/>
            <w:r w:rsidRPr="0061138B">
              <w:rPr>
                <w:sz w:val="28"/>
                <w:szCs w:val="28"/>
              </w:rPr>
              <w:t>edu</w:t>
            </w:r>
            <w:proofErr w:type="spellEnd"/>
            <w:r w:rsidRPr="009D67B1">
              <w:rPr>
                <w:sz w:val="28"/>
                <w:szCs w:val="28"/>
                <w:lang w:val="ru-RU"/>
              </w:rPr>
              <w:t>.</w:t>
            </w:r>
            <w:proofErr w:type="spellStart"/>
            <w:r w:rsidRPr="0061138B">
              <w:rPr>
                <w:sz w:val="28"/>
                <w:szCs w:val="28"/>
              </w:rPr>
              <w:t>kz</w:t>
            </w:r>
            <w:proofErr w:type="spellEnd"/>
          </w:p>
        </w:tc>
      </w:tr>
      <w:tr w:rsidR="009D67B1" w:rsidRPr="0061138B" w14:paraId="7426D467" w14:textId="77777777" w:rsidTr="00C3679B">
        <w:trPr>
          <w:trHeight w:val="1526"/>
        </w:trPr>
        <w:tc>
          <w:tcPr>
            <w:tcW w:w="430" w:type="dxa"/>
          </w:tcPr>
          <w:p w14:paraId="6B283106" w14:textId="77777777" w:rsidR="009D67B1" w:rsidRPr="0061138B" w:rsidRDefault="009D67B1" w:rsidP="008F24A6">
            <w:pPr>
              <w:pStyle w:val="TableParagraph"/>
              <w:ind w:left="112"/>
              <w:rPr>
                <w:b/>
                <w:sz w:val="28"/>
                <w:szCs w:val="28"/>
              </w:rPr>
            </w:pPr>
            <w:r w:rsidRPr="0061138B">
              <w:rPr>
                <w:b/>
                <w:sz w:val="28"/>
                <w:szCs w:val="28"/>
              </w:rPr>
              <w:t>4)</w:t>
            </w:r>
          </w:p>
        </w:tc>
        <w:tc>
          <w:tcPr>
            <w:tcW w:w="9493" w:type="dxa"/>
          </w:tcPr>
          <w:p w14:paraId="7FED915C" w14:textId="77777777" w:rsidR="009D67B1" w:rsidRPr="009D67B1" w:rsidRDefault="008F24A6" w:rsidP="008F24A6">
            <w:pPr>
              <w:pStyle w:val="TableParagraph"/>
              <w:ind w:left="112"/>
              <w:jc w:val="both"/>
              <w:rPr>
                <w:b/>
                <w:sz w:val="28"/>
                <w:szCs w:val="28"/>
                <w:lang w:val="ru-RU"/>
              </w:rPr>
            </w:pPr>
            <w:r>
              <w:rPr>
                <w:b/>
                <w:sz w:val="28"/>
                <w:szCs w:val="28"/>
                <w:lang w:val="ru-RU"/>
              </w:rPr>
              <w:t>Контактные данные представителя юр</w:t>
            </w:r>
            <w:r w:rsidR="009D67B1" w:rsidRPr="009D67B1">
              <w:rPr>
                <w:b/>
                <w:sz w:val="28"/>
                <w:szCs w:val="28"/>
                <w:lang w:val="ru-RU"/>
              </w:rPr>
              <w:t>идическ</w:t>
            </w:r>
            <w:r>
              <w:rPr>
                <w:b/>
                <w:sz w:val="28"/>
                <w:szCs w:val="28"/>
                <w:lang w:val="ru-RU"/>
              </w:rPr>
              <w:t>ого лица</w:t>
            </w:r>
            <w:r w:rsidR="009D67B1" w:rsidRPr="009D67B1">
              <w:rPr>
                <w:b/>
                <w:sz w:val="28"/>
                <w:szCs w:val="28"/>
                <w:lang w:val="ru-RU"/>
              </w:rPr>
              <w:t>:</w:t>
            </w:r>
          </w:p>
          <w:p w14:paraId="57EE8310" w14:textId="77777777" w:rsidR="009D67B1" w:rsidRPr="009D67B1" w:rsidRDefault="009D67B1" w:rsidP="008F24A6">
            <w:pPr>
              <w:pStyle w:val="TableParagraph"/>
              <w:ind w:right="131"/>
              <w:jc w:val="both"/>
              <w:rPr>
                <w:sz w:val="28"/>
                <w:szCs w:val="28"/>
                <w:lang w:val="ru-RU"/>
              </w:rPr>
            </w:pPr>
            <w:r>
              <w:rPr>
                <w:sz w:val="28"/>
                <w:szCs w:val="28"/>
                <w:lang w:val="kk-KZ"/>
              </w:rPr>
              <w:t xml:space="preserve"> </w:t>
            </w:r>
            <w:r w:rsidRPr="009D67B1">
              <w:rPr>
                <w:sz w:val="28"/>
                <w:szCs w:val="28"/>
                <w:lang w:val="ru-RU"/>
              </w:rPr>
              <w:t xml:space="preserve">Танжарикова Гульнар </w:t>
            </w:r>
            <w:proofErr w:type="spellStart"/>
            <w:r w:rsidRPr="009D67B1">
              <w:rPr>
                <w:sz w:val="28"/>
                <w:szCs w:val="28"/>
                <w:lang w:val="ru-RU"/>
              </w:rPr>
              <w:t>Тулегеновна</w:t>
            </w:r>
            <w:proofErr w:type="spellEnd"/>
            <w:r w:rsidRPr="009D67B1">
              <w:rPr>
                <w:spacing w:val="1"/>
                <w:sz w:val="28"/>
                <w:szCs w:val="28"/>
                <w:lang w:val="ru-RU"/>
              </w:rPr>
              <w:t xml:space="preserve"> </w:t>
            </w:r>
            <w:r w:rsidR="008F24A6">
              <w:rPr>
                <w:sz w:val="28"/>
                <w:szCs w:val="28"/>
                <w:lang w:val="ru-RU"/>
              </w:rPr>
              <w:t>–</w:t>
            </w:r>
            <w:r w:rsidRPr="009D67B1">
              <w:rPr>
                <w:spacing w:val="1"/>
                <w:sz w:val="28"/>
                <w:szCs w:val="28"/>
                <w:lang w:val="ru-RU"/>
              </w:rPr>
              <w:t xml:space="preserve"> </w:t>
            </w:r>
            <w:r w:rsidRPr="009D67B1">
              <w:rPr>
                <w:sz w:val="28"/>
                <w:szCs w:val="28"/>
                <w:lang w:val="ru-RU"/>
              </w:rPr>
              <w:t xml:space="preserve">директор школы, назначена </w:t>
            </w:r>
            <w:r w:rsidR="008F24A6">
              <w:rPr>
                <w:sz w:val="28"/>
                <w:szCs w:val="28"/>
                <w:lang w:val="ru-RU"/>
              </w:rPr>
              <w:t xml:space="preserve">на должность </w:t>
            </w:r>
            <w:r w:rsidRPr="009D67B1">
              <w:rPr>
                <w:sz w:val="28"/>
                <w:szCs w:val="28"/>
                <w:lang w:val="ru-RU"/>
              </w:rPr>
              <w:t>приказом</w:t>
            </w:r>
            <w:r w:rsidR="008F24A6">
              <w:rPr>
                <w:sz w:val="28"/>
                <w:szCs w:val="28"/>
                <w:lang w:val="ru-RU"/>
              </w:rPr>
              <w:t xml:space="preserve"> </w:t>
            </w:r>
            <w:proofErr w:type="gramStart"/>
            <w:r w:rsidR="008F24A6">
              <w:rPr>
                <w:sz w:val="28"/>
                <w:szCs w:val="28"/>
                <w:lang w:val="ru-RU"/>
              </w:rPr>
              <w:t xml:space="preserve">руководителя </w:t>
            </w:r>
            <w:r w:rsidRPr="009D67B1">
              <w:rPr>
                <w:spacing w:val="1"/>
                <w:sz w:val="28"/>
                <w:szCs w:val="28"/>
                <w:lang w:val="ru-RU"/>
              </w:rPr>
              <w:t xml:space="preserve"> </w:t>
            </w:r>
            <w:r w:rsidR="008F24A6">
              <w:rPr>
                <w:spacing w:val="1"/>
                <w:sz w:val="28"/>
                <w:szCs w:val="28"/>
                <w:lang w:val="ru-RU"/>
              </w:rPr>
              <w:t>г</w:t>
            </w:r>
            <w:r w:rsidR="008F24A6" w:rsidRPr="009D67B1">
              <w:rPr>
                <w:sz w:val="28"/>
                <w:szCs w:val="28"/>
                <w:lang w:val="ru-RU"/>
              </w:rPr>
              <w:t>осударственно</w:t>
            </w:r>
            <w:r w:rsidR="008F24A6">
              <w:rPr>
                <w:sz w:val="28"/>
                <w:szCs w:val="28"/>
                <w:lang w:val="ru-RU"/>
              </w:rPr>
              <w:t>го</w:t>
            </w:r>
            <w:proofErr w:type="gramEnd"/>
            <w:r w:rsidR="008F24A6" w:rsidRPr="009D67B1">
              <w:rPr>
                <w:spacing w:val="1"/>
                <w:sz w:val="28"/>
                <w:szCs w:val="28"/>
                <w:lang w:val="ru-RU"/>
              </w:rPr>
              <w:t xml:space="preserve"> </w:t>
            </w:r>
            <w:r w:rsidR="008F24A6" w:rsidRPr="009D67B1">
              <w:rPr>
                <w:sz w:val="28"/>
                <w:szCs w:val="28"/>
                <w:lang w:val="ru-RU"/>
              </w:rPr>
              <w:t>учреждени</w:t>
            </w:r>
            <w:r w:rsidR="008F24A6">
              <w:rPr>
                <w:sz w:val="28"/>
                <w:szCs w:val="28"/>
                <w:lang w:val="ru-RU"/>
              </w:rPr>
              <w:t>я</w:t>
            </w:r>
            <w:r w:rsidR="008F24A6" w:rsidRPr="009D67B1">
              <w:rPr>
                <w:spacing w:val="1"/>
                <w:sz w:val="28"/>
                <w:szCs w:val="28"/>
                <w:lang w:val="ru-RU"/>
              </w:rPr>
              <w:t xml:space="preserve"> </w:t>
            </w:r>
            <w:r w:rsidR="008F24A6" w:rsidRPr="009D67B1">
              <w:rPr>
                <w:sz w:val="28"/>
                <w:szCs w:val="28"/>
                <w:lang w:val="ru-RU"/>
              </w:rPr>
              <w:t>«Отдел</w:t>
            </w:r>
            <w:r w:rsidR="008F24A6" w:rsidRPr="009D67B1">
              <w:rPr>
                <w:spacing w:val="1"/>
                <w:sz w:val="28"/>
                <w:szCs w:val="28"/>
                <w:lang w:val="ru-RU"/>
              </w:rPr>
              <w:t xml:space="preserve"> </w:t>
            </w:r>
            <w:r w:rsidR="008F24A6" w:rsidRPr="009D67B1">
              <w:rPr>
                <w:sz w:val="28"/>
                <w:szCs w:val="28"/>
                <w:lang w:val="ru-RU"/>
              </w:rPr>
              <w:t>образования</w:t>
            </w:r>
            <w:r w:rsidR="008F24A6" w:rsidRPr="009D67B1">
              <w:rPr>
                <w:spacing w:val="1"/>
                <w:sz w:val="28"/>
                <w:szCs w:val="28"/>
                <w:lang w:val="ru-RU"/>
              </w:rPr>
              <w:t xml:space="preserve"> акимата </w:t>
            </w:r>
            <w:r w:rsidR="008F24A6" w:rsidRPr="009D67B1">
              <w:rPr>
                <w:sz w:val="28"/>
                <w:szCs w:val="28"/>
                <w:lang w:val="ru-RU"/>
              </w:rPr>
              <w:t>Житикаринского</w:t>
            </w:r>
            <w:r w:rsidR="008F24A6" w:rsidRPr="009D67B1">
              <w:rPr>
                <w:spacing w:val="1"/>
                <w:sz w:val="28"/>
                <w:szCs w:val="28"/>
                <w:lang w:val="ru-RU"/>
              </w:rPr>
              <w:t xml:space="preserve"> </w:t>
            </w:r>
            <w:r w:rsidR="008F24A6" w:rsidRPr="009D67B1">
              <w:rPr>
                <w:sz w:val="28"/>
                <w:szCs w:val="28"/>
                <w:lang w:val="ru-RU"/>
              </w:rPr>
              <w:t>района»</w:t>
            </w:r>
            <w:r w:rsidR="008F24A6">
              <w:rPr>
                <w:sz w:val="28"/>
                <w:szCs w:val="28"/>
                <w:lang w:val="ru-RU"/>
              </w:rPr>
              <w:t xml:space="preserve"> </w:t>
            </w:r>
            <w:r w:rsidRPr="009D67B1">
              <w:rPr>
                <w:sz w:val="28"/>
                <w:szCs w:val="28"/>
                <w:lang w:val="ru-RU"/>
              </w:rPr>
              <w:t>от 31</w:t>
            </w:r>
            <w:r>
              <w:rPr>
                <w:sz w:val="28"/>
                <w:szCs w:val="28"/>
                <w:lang w:val="kk-KZ"/>
              </w:rPr>
              <w:t xml:space="preserve"> августа 2</w:t>
            </w:r>
            <w:r w:rsidRPr="009D67B1">
              <w:rPr>
                <w:sz w:val="28"/>
                <w:szCs w:val="28"/>
                <w:lang w:val="ru-RU"/>
              </w:rPr>
              <w:t>016</w:t>
            </w:r>
            <w:r>
              <w:rPr>
                <w:sz w:val="28"/>
                <w:szCs w:val="28"/>
                <w:lang w:val="kk-KZ"/>
              </w:rPr>
              <w:t xml:space="preserve"> года</w:t>
            </w:r>
            <w:r w:rsidR="008F24A6">
              <w:rPr>
                <w:sz w:val="28"/>
                <w:szCs w:val="28"/>
                <w:lang w:val="ru-RU"/>
              </w:rPr>
              <w:t xml:space="preserve"> №62</w:t>
            </w:r>
          </w:p>
        </w:tc>
      </w:tr>
      <w:tr w:rsidR="00CD7856" w:rsidRPr="0061138B" w14:paraId="3E5A29EC" w14:textId="77777777" w:rsidTr="00C3679B">
        <w:trPr>
          <w:trHeight w:val="1299"/>
        </w:trPr>
        <w:tc>
          <w:tcPr>
            <w:tcW w:w="430" w:type="dxa"/>
          </w:tcPr>
          <w:p w14:paraId="10AF5A39" w14:textId="77777777" w:rsidR="00CD7856" w:rsidRPr="00CD7856" w:rsidRDefault="00CD7856" w:rsidP="008F24A6">
            <w:pPr>
              <w:pStyle w:val="TableParagraph"/>
              <w:ind w:left="112"/>
              <w:rPr>
                <w:b/>
                <w:sz w:val="28"/>
                <w:szCs w:val="28"/>
                <w:lang w:val="ru-RU"/>
              </w:rPr>
            </w:pPr>
            <w:r>
              <w:rPr>
                <w:b/>
                <w:sz w:val="28"/>
                <w:szCs w:val="28"/>
                <w:lang w:val="ru-RU"/>
              </w:rPr>
              <w:t>5)</w:t>
            </w:r>
          </w:p>
        </w:tc>
        <w:tc>
          <w:tcPr>
            <w:tcW w:w="9493" w:type="dxa"/>
          </w:tcPr>
          <w:p w14:paraId="3224F847" w14:textId="77777777" w:rsidR="00CD7856" w:rsidRPr="00C038E5" w:rsidRDefault="00CD7856" w:rsidP="00CD7856">
            <w:pPr>
              <w:pStyle w:val="TableParagraph"/>
              <w:ind w:left="114" w:right="109" w:hanging="3"/>
              <w:rPr>
                <w:sz w:val="28"/>
                <w:szCs w:val="28"/>
                <w:lang w:val="ru-RU"/>
              </w:rPr>
            </w:pPr>
            <w:r w:rsidRPr="00BE3FB6">
              <w:rPr>
                <w:b/>
                <w:sz w:val="28"/>
                <w:szCs w:val="28"/>
                <w:lang w:val="ru-RU"/>
              </w:rPr>
              <w:t xml:space="preserve">Год основания школы: </w:t>
            </w:r>
            <w:r w:rsidRPr="00C038E5">
              <w:rPr>
                <w:sz w:val="28"/>
                <w:szCs w:val="28"/>
                <w:lang w:val="ru-RU"/>
              </w:rPr>
              <w:t>1969 год</w:t>
            </w:r>
          </w:p>
          <w:p w14:paraId="4F557EC7" w14:textId="77777777" w:rsidR="00CD7856" w:rsidRPr="00BE3FB6" w:rsidRDefault="00CD7856" w:rsidP="00CD7856">
            <w:pPr>
              <w:pStyle w:val="TableParagraph"/>
              <w:ind w:left="114" w:right="109" w:hanging="3"/>
              <w:rPr>
                <w:b/>
                <w:sz w:val="28"/>
                <w:szCs w:val="28"/>
                <w:lang w:val="ru-RU"/>
              </w:rPr>
            </w:pPr>
            <w:r w:rsidRPr="00BE3FB6">
              <w:rPr>
                <w:b/>
                <w:sz w:val="28"/>
                <w:szCs w:val="28"/>
                <w:lang w:val="ru-RU"/>
              </w:rPr>
              <w:t xml:space="preserve">Проектная мощность: </w:t>
            </w:r>
            <w:r>
              <w:rPr>
                <w:bCs/>
                <w:sz w:val="28"/>
                <w:szCs w:val="28"/>
                <w:lang w:val="ru-RU"/>
              </w:rPr>
              <w:t>230</w:t>
            </w:r>
          </w:p>
          <w:p w14:paraId="1DED80F8" w14:textId="77777777" w:rsidR="00CD7856" w:rsidRDefault="00CD7856" w:rsidP="00CD7856">
            <w:pPr>
              <w:pStyle w:val="TableParagraph"/>
              <w:ind w:left="112"/>
              <w:jc w:val="both"/>
              <w:rPr>
                <w:b/>
                <w:sz w:val="28"/>
                <w:szCs w:val="28"/>
                <w:lang w:val="ru-RU"/>
              </w:rPr>
            </w:pPr>
            <w:r w:rsidRPr="00BE3FB6">
              <w:rPr>
                <w:b/>
                <w:sz w:val="28"/>
                <w:szCs w:val="28"/>
                <w:lang w:val="ru-RU"/>
              </w:rPr>
              <w:t xml:space="preserve">Контингент на 1 сентября </w:t>
            </w:r>
            <w:proofErr w:type="gramStart"/>
            <w:r w:rsidRPr="00BE3FB6">
              <w:rPr>
                <w:b/>
                <w:sz w:val="28"/>
                <w:szCs w:val="28"/>
                <w:lang w:val="ru-RU"/>
              </w:rPr>
              <w:t>2023-2024</w:t>
            </w:r>
            <w:proofErr w:type="gramEnd"/>
            <w:r w:rsidRPr="00BE3FB6">
              <w:rPr>
                <w:b/>
                <w:sz w:val="28"/>
                <w:szCs w:val="28"/>
                <w:lang w:val="ru-RU"/>
              </w:rPr>
              <w:t xml:space="preserve"> учебного года</w:t>
            </w:r>
            <w:r>
              <w:rPr>
                <w:b/>
                <w:sz w:val="28"/>
                <w:szCs w:val="28"/>
                <w:lang w:val="ru-RU"/>
              </w:rPr>
              <w:t xml:space="preserve">: </w:t>
            </w:r>
          </w:p>
          <w:p w14:paraId="3B797A6B" w14:textId="77777777" w:rsidR="00CD7856" w:rsidRPr="00CD7856" w:rsidRDefault="00CD7856" w:rsidP="00CD7856">
            <w:pPr>
              <w:pStyle w:val="TableParagraph"/>
              <w:ind w:left="112"/>
              <w:jc w:val="both"/>
              <w:rPr>
                <w:sz w:val="28"/>
                <w:szCs w:val="28"/>
                <w:lang w:val="ru-RU"/>
              </w:rPr>
            </w:pPr>
            <w:proofErr w:type="gramStart"/>
            <w:r w:rsidRPr="00CD7856">
              <w:rPr>
                <w:sz w:val="28"/>
                <w:szCs w:val="28"/>
                <w:lang w:val="ru-RU"/>
              </w:rPr>
              <w:t>1-11</w:t>
            </w:r>
            <w:proofErr w:type="gramEnd"/>
            <w:r w:rsidRPr="00CD7856">
              <w:rPr>
                <w:sz w:val="28"/>
                <w:szCs w:val="28"/>
                <w:lang w:val="ru-RU"/>
              </w:rPr>
              <w:t xml:space="preserve"> классы </w:t>
            </w:r>
            <w:r>
              <w:rPr>
                <w:sz w:val="28"/>
                <w:szCs w:val="28"/>
                <w:lang w:val="ru-RU"/>
              </w:rPr>
              <w:t>–</w:t>
            </w:r>
            <w:r w:rsidRPr="00CD7856">
              <w:rPr>
                <w:sz w:val="28"/>
                <w:szCs w:val="28"/>
                <w:lang w:val="ru-RU"/>
              </w:rPr>
              <w:t xml:space="preserve"> 85 </w:t>
            </w:r>
            <w:r>
              <w:rPr>
                <w:sz w:val="28"/>
                <w:szCs w:val="28"/>
                <w:lang w:val="ru-RU"/>
              </w:rPr>
              <w:t>об</w:t>
            </w:r>
            <w:r w:rsidRPr="00CD7856">
              <w:rPr>
                <w:sz w:val="28"/>
                <w:szCs w:val="28"/>
                <w:lang w:val="ru-RU"/>
              </w:rPr>
              <w:t>уча</w:t>
            </w:r>
            <w:r>
              <w:rPr>
                <w:sz w:val="28"/>
                <w:szCs w:val="28"/>
                <w:lang w:val="ru-RU"/>
              </w:rPr>
              <w:t>ю</w:t>
            </w:r>
            <w:r w:rsidRPr="00CD7856">
              <w:rPr>
                <w:sz w:val="28"/>
                <w:szCs w:val="28"/>
                <w:lang w:val="ru-RU"/>
              </w:rPr>
              <w:t>щихся</w:t>
            </w:r>
          </w:p>
        </w:tc>
      </w:tr>
      <w:tr w:rsidR="009D67B1" w:rsidRPr="0061138B" w14:paraId="25C2C6F9" w14:textId="77777777" w:rsidTr="00C3679B">
        <w:trPr>
          <w:trHeight w:val="2011"/>
        </w:trPr>
        <w:tc>
          <w:tcPr>
            <w:tcW w:w="430" w:type="dxa"/>
          </w:tcPr>
          <w:p w14:paraId="24070E6A" w14:textId="77777777" w:rsidR="009D67B1" w:rsidRPr="0061138B" w:rsidRDefault="00CD7856" w:rsidP="008F24A6">
            <w:pPr>
              <w:pStyle w:val="TableParagraph"/>
              <w:ind w:left="112"/>
              <w:rPr>
                <w:b/>
                <w:sz w:val="28"/>
                <w:szCs w:val="28"/>
              </w:rPr>
            </w:pPr>
            <w:r>
              <w:rPr>
                <w:b/>
                <w:sz w:val="28"/>
                <w:szCs w:val="28"/>
                <w:lang w:val="ru-RU"/>
              </w:rPr>
              <w:t>6</w:t>
            </w:r>
            <w:r w:rsidR="009D67B1" w:rsidRPr="0061138B">
              <w:rPr>
                <w:b/>
                <w:sz w:val="28"/>
                <w:szCs w:val="28"/>
              </w:rPr>
              <w:t>)</w:t>
            </w:r>
          </w:p>
        </w:tc>
        <w:tc>
          <w:tcPr>
            <w:tcW w:w="9493" w:type="dxa"/>
          </w:tcPr>
          <w:p w14:paraId="3DC0BD84" w14:textId="77777777" w:rsidR="009D67B1" w:rsidRPr="009D67B1" w:rsidRDefault="009D67B1" w:rsidP="008F24A6">
            <w:pPr>
              <w:pStyle w:val="TableParagraph"/>
              <w:ind w:left="112"/>
              <w:jc w:val="both"/>
              <w:rPr>
                <w:b/>
                <w:sz w:val="28"/>
                <w:szCs w:val="28"/>
                <w:lang w:val="ru-RU"/>
              </w:rPr>
            </w:pPr>
            <w:r w:rsidRPr="009D67B1">
              <w:rPr>
                <w:b/>
                <w:sz w:val="28"/>
                <w:szCs w:val="28"/>
                <w:lang w:val="ru-RU"/>
              </w:rPr>
              <w:t>Правоустанавливающие</w:t>
            </w:r>
            <w:r w:rsidRPr="009D67B1">
              <w:rPr>
                <w:b/>
                <w:spacing w:val="-2"/>
                <w:sz w:val="28"/>
                <w:szCs w:val="28"/>
                <w:lang w:val="ru-RU"/>
              </w:rPr>
              <w:t xml:space="preserve"> </w:t>
            </w:r>
            <w:r w:rsidRPr="009D67B1">
              <w:rPr>
                <w:b/>
                <w:sz w:val="28"/>
                <w:szCs w:val="28"/>
                <w:lang w:val="ru-RU"/>
              </w:rPr>
              <w:t>и</w:t>
            </w:r>
            <w:r w:rsidRPr="009D67B1">
              <w:rPr>
                <w:b/>
                <w:spacing w:val="-4"/>
                <w:sz w:val="28"/>
                <w:szCs w:val="28"/>
                <w:lang w:val="ru-RU"/>
              </w:rPr>
              <w:t xml:space="preserve"> </w:t>
            </w:r>
            <w:r w:rsidRPr="009D67B1">
              <w:rPr>
                <w:b/>
                <w:sz w:val="28"/>
                <w:szCs w:val="28"/>
                <w:lang w:val="ru-RU"/>
              </w:rPr>
              <w:t>учредительные</w:t>
            </w:r>
            <w:r w:rsidRPr="009D67B1">
              <w:rPr>
                <w:b/>
                <w:spacing w:val="-2"/>
                <w:sz w:val="28"/>
                <w:szCs w:val="28"/>
                <w:lang w:val="ru-RU"/>
              </w:rPr>
              <w:t xml:space="preserve"> </w:t>
            </w:r>
            <w:r w:rsidRPr="009D67B1">
              <w:rPr>
                <w:b/>
                <w:sz w:val="28"/>
                <w:szCs w:val="28"/>
                <w:lang w:val="ru-RU"/>
              </w:rPr>
              <w:t>документы:</w:t>
            </w:r>
          </w:p>
          <w:p w14:paraId="263355F5" w14:textId="77777777" w:rsidR="009D67B1" w:rsidRPr="009D67B1" w:rsidRDefault="008F24A6" w:rsidP="008F24A6">
            <w:pPr>
              <w:pStyle w:val="TableParagraph"/>
              <w:ind w:left="114" w:right="107" w:hanging="3"/>
              <w:jc w:val="both"/>
              <w:rPr>
                <w:sz w:val="28"/>
                <w:szCs w:val="28"/>
                <w:lang w:val="ru-RU"/>
              </w:rPr>
            </w:pPr>
            <w:r>
              <w:rPr>
                <w:sz w:val="28"/>
                <w:szCs w:val="28"/>
                <w:lang w:val="ru-RU"/>
              </w:rPr>
              <w:t>- С</w:t>
            </w:r>
            <w:r w:rsidR="009D67B1" w:rsidRPr="009D67B1">
              <w:rPr>
                <w:sz w:val="28"/>
                <w:szCs w:val="28"/>
                <w:lang w:val="ru-RU"/>
              </w:rPr>
              <w:t>правк</w:t>
            </w:r>
            <w:r>
              <w:rPr>
                <w:sz w:val="28"/>
                <w:szCs w:val="28"/>
                <w:lang w:val="ru-RU"/>
              </w:rPr>
              <w:t>а</w:t>
            </w:r>
            <w:r w:rsidR="009D67B1" w:rsidRPr="009D67B1">
              <w:rPr>
                <w:spacing w:val="1"/>
                <w:sz w:val="28"/>
                <w:szCs w:val="28"/>
                <w:lang w:val="ru-RU"/>
              </w:rPr>
              <w:t xml:space="preserve"> </w:t>
            </w:r>
            <w:r w:rsidR="009D67B1" w:rsidRPr="009D67B1">
              <w:rPr>
                <w:sz w:val="28"/>
                <w:szCs w:val="28"/>
                <w:lang w:val="ru-RU"/>
              </w:rPr>
              <w:t>о</w:t>
            </w:r>
            <w:r w:rsidR="009D67B1" w:rsidRPr="009D67B1">
              <w:rPr>
                <w:spacing w:val="1"/>
                <w:sz w:val="28"/>
                <w:szCs w:val="28"/>
                <w:lang w:val="ru-RU"/>
              </w:rPr>
              <w:t xml:space="preserve"> </w:t>
            </w:r>
            <w:r w:rsidR="009D67B1" w:rsidRPr="009D67B1">
              <w:rPr>
                <w:sz w:val="28"/>
                <w:szCs w:val="28"/>
                <w:lang w:val="ru-RU"/>
              </w:rPr>
              <w:t>государственной</w:t>
            </w:r>
            <w:r w:rsidR="009D67B1" w:rsidRPr="009D67B1">
              <w:rPr>
                <w:spacing w:val="1"/>
                <w:sz w:val="28"/>
                <w:szCs w:val="28"/>
                <w:lang w:val="ru-RU"/>
              </w:rPr>
              <w:t xml:space="preserve"> </w:t>
            </w:r>
            <w:r w:rsidR="009D67B1" w:rsidRPr="009D67B1">
              <w:rPr>
                <w:sz w:val="28"/>
                <w:szCs w:val="28"/>
                <w:lang w:val="ru-RU"/>
              </w:rPr>
              <w:t>перерегистрации</w:t>
            </w:r>
            <w:r w:rsidR="009D67B1" w:rsidRPr="009D67B1">
              <w:rPr>
                <w:spacing w:val="1"/>
                <w:sz w:val="28"/>
                <w:szCs w:val="28"/>
                <w:lang w:val="ru-RU"/>
              </w:rPr>
              <w:t xml:space="preserve"> </w:t>
            </w:r>
            <w:r w:rsidR="009D67B1" w:rsidRPr="009D67B1">
              <w:rPr>
                <w:sz w:val="28"/>
                <w:szCs w:val="28"/>
                <w:lang w:val="ru-RU"/>
              </w:rPr>
              <w:t>юридического</w:t>
            </w:r>
            <w:r w:rsidR="009D67B1" w:rsidRPr="009D67B1">
              <w:rPr>
                <w:spacing w:val="1"/>
                <w:sz w:val="28"/>
                <w:szCs w:val="28"/>
                <w:lang w:val="ru-RU"/>
              </w:rPr>
              <w:t xml:space="preserve"> </w:t>
            </w:r>
            <w:r w:rsidR="009D67B1" w:rsidRPr="009D67B1">
              <w:rPr>
                <w:sz w:val="28"/>
                <w:szCs w:val="28"/>
                <w:lang w:val="ru-RU"/>
              </w:rPr>
              <w:t>лица</w:t>
            </w:r>
            <w:r w:rsidR="00F51118">
              <w:rPr>
                <w:sz w:val="28"/>
                <w:szCs w:val="28"/>
                <w:lang w:val="ru-RU"/>
              </w:rPr>
              <w:t xml:space="preserve">, выданная Департаментом юстиции Костанайской области </w:t>
            </w:r>
            <w:r w:rsidR="009D67B1" w:rsidRPr="009D67B1">
              <w:rPr>
                <w:sz w:val="28"/>
                <w:szCs w:val="28"/>
                <w:lang w:val="ru-RU"/>
              </w:rPr>
              <w:t>от</w:t>
            </w:r>
            <w:r w:rsidR="009D67B1" w:rsidRPr="009D67B1">
              <w:rPr>
                <w:spacing w:val="69"/>
                <w:sz w:val="28"/>
                <w:szCs w:val="28"/>
                <w:lang w:val="ru-RU"/>
              </w:rPr>
              <w:t xml:space="preserve"> </w:t>
            </w:r>
            <w:r w:rsidR="009D67B1" w:rsidRPr="009D67B1">
              <w:rPr>
                <w:sz w:val="28"/>
                <w:szCs w:val="28"/>
                <w:lang w:val="ru-RU"/>
              </w:rPr>
              <w:t>13</w:t>
            </w:r>
            <w:r w:rsidR="00F51118">
              <w:rPr>
                <w:sz w:val="28"/>
                <w:szCs w:val="28"/>
                <w:lang w:val="ru-RU"/>
              </w:rPr>
              <w:t xml:space="preserve"> января </w:t>
            </w:r>
            <w:r w:rsidR="009D67B1" w:rsidRPr="009D67B1">
              <w:rPr>
                <w:sz w:val="28"/>
                <w:szCs w:val="28"/>
                <w:lang w:val="ru-RU"/>
              </w:rPr>
              <w:t>2021</w:t>
            </w:r>
            <w:r w:rsidR="009D67B1" w:rsidRPr="009D67B1">
              <w:rPr>
                <w:spacing w:val="-3"/>
                <w:sz w:val="28"/>
                <w:szCs w:val="28"/>
                <w:lang w:val="ru-RU"/>
              </w:rPr>
              <w:t xml:space="preserve"> </w:t>
            </w:r>
            <w:r w:rsidR="009D67B1" w:rsidRPr="009D67B1">
              <w:rPr>
                <w:sz w:val="28"/>
                <w:szCs w:val="28"/>
                <w:lang w:val="ru-RU"/>
              </w:rPr>
              <w:t>года</w:t>
            </w:r>
            <w:r w:rsidR="00F51118">
              <w:rPr>
                <w:sz w:val="28"/>
                <w:szCs w:val="28"/>
                <w:lang w:val="ru-RU"/>
              </w:rPr>
              <w:t>;</w:t>
            </w:r>
          </w:p>
          <w:p w14:paraId="1A756C27" w14:textId="0CF548B1" w:rsidR="009D67B1" w:rsidRPr="009D67B1" w:rsidRDefault="008F24A6" w:rsidP="00462FE8">
            <w:pPr>
              <w:pStyle w:val="TableParagraph"/>
              <w:ind w:right="135"/>
              <w:jc w:val="both"/>
              <w:rPr>
                <w:sz w:val="28"/>
                <w:szCs w:val="28"/>
                <w:lang w:val="ru-RU"/>
              </w:rPr>
            </w:pPr>
            <w:r>
              <w:rPr>
                <w:sz w:val="28"/>
                <w:szCs w:val="28"/>
                <w:lang w:val="ru-RU"/>
              </w:rPr>
              <w:t xml:space="preserve"> - </w:t>
            </w:r>
            <w:r w:rsidRPr="008F24A6">
              <w:rPr>
                <w:sz w:val="28"/>
                <w:szCs w:val="28"/>
                <w:lang w:val="ru-RU"/>
              </w:rPr>
              <w:t>Устав КГУ</w:t>
            </w:r>
            <w:r>
              <w:rPr>
                <w:sz w:val="28"/>
                <w:szCs w:val="28"/>
                <w:lang w:val="ru-RU"/>
              </w:rPr>
              <w:t xml:space="preserve"> «</w:t>
            </w:r>
            <w:r w:rsidR="003F0270">
              <w:rPr>
                <w:sz w:val="28"/>
                <w:szCs w:val="28"/>
                <w:lang w:val="ru-RU"/>
              </w:rPr>
              <w:t xml:space="preserve">Пригородная </w:t>
            </w:r>
            <w:proofErr w:type="gramStart"/>
            <w:r w:rsidR="003F0270">
              <w:rPr>
                <w:sz w:val="28"/>
                <w:szCs w:val="28"/>
                <w:lang w:val="ru-RU"/>
              </w:rPr>
              <w:t xml:space="preserve">общеобразовательная </w:t>
            </w:r>
            <w:r>
              <w:rPr>
                <w:sz w:val="28"/>
                <w:szCs w:val="28"/>
                <w:lang w:val="ru-RU"/>
              </w:rPr>
              <w:t xml:space="preserve"> школа</w:t>
            </w:r>
            <w:proofErr w:type="gramEnd"/>
            <w:r>
              <w:rPr>
                <w:sz w:val="28"/>
                <w:szCs w:val="28"/>
                <w:lang w:val="ru-RU"/>
              </w:rPr>
              <w:t xml:space="preserve"> </w:t>
            </w:r>
            <w:r w:rsidRPr="004F3A0E">
              <w:rPr>
                <w:sz w:val="28"/>
                <w:szCs w:val="28"/>
                <w:lang w:val="ru-RU"/>
              </w:rPr>
              <w:t>отдела образования Житикаринского района</w:t>
            </w:r>
            <w:r>
              <w:rPr>
                <w:sz w:val="28"/>
                <w:szCs w:val="28"/>
                <w:lang w:val="ru-RU"/>
              </w:rPr>
              <w:t>»</w:t>
            </w:r>
            <w:r w:rsidRPr="004F3A0E">
              <w:rPr>
                <w:sz w:val="28"/>
                <w:szCs w:val="28"/>
                <w:lang w:val="ru-RU"/>
              </w:rPr>
              <w:t xml:space="preserve"> </w:t>
            </w:r>
            <w:r w:rsidRPr="008F24A6">
              <w:rPr>
                <w:sz w:val="28"/>
                <w:szCs w:val="28"/>
                <w:lang w:val="ru-RU"/>
              </w:rPr>
              <w:t>Управления</w:t>
            </w:r>
            <w:r w:rsidRPr="004F3A0E">
              <w:rPr>
                <w:sz w:val="28"/>
                <w:szCs w:val="28"/>
                <w:lang w:val="ru-RU"/>
              </w:rPr>
              <w:t xml:space="preserve"> </w:t>
            </w:r>
            <w:r w:rsidRPr="008F24A6">
              <w:rPr>
                <w:sz w:val="28"/>
                <w:szCs w:val="28"/>
                <w:lang w:val="ru-RU"/>
              </w:rPr>
              <w:t>образования</w:t>
            </w:r>
            <w:r w:rsidRPr="004F3A0E">
              <w:rPr>
                <w:sz w:val="28"/>
                <w:szCs w:val="28"/>
                <w:lang w:val="ru-RU"/>
              </w:rPr>
              <w:t xml:space="preserve"> </w:t>
            </w:r>
            <w:r w:rsidRPr="008F24A6">
              <w:rPr>
                <w:sz w:val="28"/>
                <w:szCs w:val="28"/>
                <w:lang w:val="ru-RU"/>
              </w:rPr>
              <w:t>акимата</w:t>
            </w:r>
            <w:r w:rsidRPr="004F3A0E">
              <w:rPr>
                <w:sz w:val="28"/>
                <w:szCs w:val="28"/>
                <w:lang w:val="ru-RU"/>
              </w:rPr>
              <w:t xml:space="preserve"> </w:t>
            </w:r>
            <w:r w:rsidRPr="008F24A6">
              <w:rPr>
                <w:sz w:val="28"/>
                <w:szCs w:val="28"/>
                <w:lang w:val="ru-RU"/>
              </w:rPr>
              <w:t>Костанайской</w:t>
            </w:r>
            <w:r w:rsidRPr="004F3A0E">
              <w:rPr>
                <w:sz w:val="28"/>
                <w:szCs w:val="28"/>
                <w:lang w:val="ru-RU"/>
              </w:rPr>
              <w:t xml:space="preserve"> </w:t>
            </w:r>
            <w:r w:rsidRPr="008F24A6">
              <w:rPr>
                <w:sz w:val="28"/>
                <w:szCs w:val="28"/>
                <w:lang w:val="ru-RU"/>
              </w:rPr>
              <w:t>области</w:t>
            </w:r>
            <w:r w:rsidRPr="004F3A0E">
              <w:rPr>
                <w:sz w:val="28"/>
                <w:szCs w:val="28"/>
                <w:lang w:val="ru-RU"/>
              </w:rPr>
              <w:t xml:space="preserve"> </w:t>
            </w:r>
            <w:r w:rsidRPr="008F24A6">
              <w:rPr>
                <w:sz w:val="28"/>
                <w:szCs w:val="28"/>
                <w:lang w:val="ru-RU"/>
              </w:rPr>
              <w:t>от</w:t>
            </w:r>
            <w:r w:rsidRPr="004F3A0E">
              <w:rPr>
                <w:sz w:val="28"/>
                <w:szCs w:val="28"/>
                <w:lang w:val="ru-RU"/>
              </w:rPr>
              <w:t xml:space="preserve"> </w:t>
            </w:r>
            <w:r w:rsidRPr="008F24A6">
              <w:rPr>
                <w:sz w:val="28"/>
                <w:szCs w:val="28"/>
                <w:lang w:val="ru-RU"/>
              </w:rPr>
              <w:t>05</w:t>
            </w:r>
            <w:r w:rsidRPr="004F3A0E">
              <w:rPr>
                <w:sz w:val="28"/>
                <w:szCs w:val="28"/>
                <w:lang w:val="ru-RU"/>
              </w:rPr>
              <w:t xml:space="preserve"> </w:t>
            </w:r>
            <w:r w:rsidRPr="008F24A6">
              <w:rPr>
                <w:sz w:val="28"/>
                <w:szCs w:val="28"/>
                <w:lang w:val="ru-RU"/>
              </w:rPr>
              <w:t>января</w:t>
            </w:r>
            <w:r w:rsidRPr="004F3A0E">
              <w:rPr>
                <w:sz w:val="28"/>
                <w:szCs w:val="28"/>
                <w:lang w:val="ru-RU"/>
              </w:rPr>
              <w:t xml:space="preserve"> </w:t>
            </w:r>
            <w:r w:rsidRPr="008F24A6">
              <w:rPr>
                <w:sz w:val="28"/>
                <w:szCs w:val="28"/>
                <w:lang w:val="ru-RU"/>
              </w:rPr>
              <w:t>2021</w:t>
            </w:r>
            <w:r w:rsidRPr="004F3A0E">
              <w:rPr>
                <w:sz w:val="28"/>
                <w:szCs w:val="28"/>
                <w:lang w:val="ru-RU"/>
              </w:rPr>
              <w:t xml:space="preserve"> </w:t>
            </w:r>
            <w:r w:rsidRPr="008F24A6">
              <w:rPr>
                <w:sz w:val="28"/>
                <w:szCs w:val="28"/>
                <w:lang w:val="ru-RU"/>
              </w:rPr>
              <w:t>года</w:t>
            </w:r>
            <w:r w:rsidRPr="004F3A0E">
              <w:rPr>
                <w:sz w:val="28"/>
                <w:szCs w:val="28"/>
                <w:lang w:val="ru-RU"/>
              </w:rPr>
              <w:t xml:space="preserve"> </w:t>
            </w:r>
            <w:r w:rsidRPr="008F24A6">
              <w:rPr>
                <w:sz w:val="28"/>
                <w:szCs w:val="28"/>
                <w:lang w:val="ru-RU"/>
              </w:rPr>
              <w:t>№</w:t>
            </w:r>
            <w:r w:rsidRPr="004F3A0E">
              <w:rPr>
                <w:sz w:val="28"/>
                <w:szCs w:val="28"/>
                <w:lang w:val="ru-RU"/>
              </w:rPr>
              <w:t>9</w:t>
            </w:r>
            <w:r w:rsidR="00F51118">
              <w:rPr>
                <w:sz w:val="28"/>
                <w:szCs w:val="28"/>
                <w:lang w:val="ru-RU"/>
              </w:rPr>
              <w:t>.</w:t>
            </w:r>
          </w:p>
        </w:tc>
      </w:tr>
      <w:tr w:rsidR="009D67B1" w:rsidRPr="0061138B" w14:paraId="68D99A99" w14:textId="77777777" w:rsidTr="00C3679B">
        <w:trPr>
          <w:trHeight w:val="1915"/>
        </w:trPr>
        <w:tc>
          <w:tcPr>
            <w:tcW w:w="430" w:type="dxa"/>
          </w:tcPr>
          <w:p w14:paraId="3C57F7C7" w14:textId="77777777" w:rsidR="009D67B1" w:rsidRPr="0061138B" w:rsidRDefault="00CD7856" w:rsidP="008F24A6">
            <w:pPr>
              <w:pStyle w:val="TableParagraph"/>
              <w:ind w:left="112"/>
              <w:rPr>
                <w:b/>
                <w:sz w:val="28"/>
                <w:szCs w:val="28"/>
              </w:rPr>
            </w:pPr>
            <w:r>
              <w:rPr>
                <w:b/>
                <w:sz w:val="28"/>
                <w:szCs w:val="28"/>
              </w:rPr>
              <w:t>7</w:t>
            </w:r>
            <w:r w:rsidR="009D67B1" w:rsidRPr="0061138B">
              <w:rPr>
                <w:b/>
                <w:sz w:val="28"/>
                <w:szCs w:val="28"/>
              </w:rPr>
              <w:t>)</w:t>
            </w:r>
          </w:p>
        </w:tc>
        <w:tc>
          <w:tcPr>
            <w:tcW w:w="9493" w:type="dxa"/>
          </w:tcPr>
          <w:p w14:paraId="15C96569" w14:textId="77777777" w:rsidR="009D67B1" w:rsidRPr="009D67B1" w:rsidRDefault="009D67B1" w:rsidP="008F24A6">
            <w:pPr>
              <w:pStyle w:val="TableParagraph"/>
              <w:ind w:left="112"/>
              <w:jc w:val="both"/>
              <w:rPr>
                <w:b/>
                <w:sz w:val="28"/>
                <w:szCs w:val="28"/>
                <w:lang w:val="ru-RU"/>
              </w:rPr>
            </w:pPr>
            <w:r w:rsidRPr="009D67B1">
              <w:rPr>
                <w:b/>
                <w:sz w:val="28"/>
                <w:szCs w:val="28"/>
                <w:lang w:val="ru-RU"/>
              </w:rPr>
              <w:t>Разрешительные</w:t>
            </w:r>
            <w:r w:rsidRPr="009D67B1">
              <w:rPr>
                <w:b/>
                <w:spacing w:val="-4"/>
                <w:sz w:val="28"/>
                <w:szCs w:val="28"/>
                <w:lang w:val="ru-RU"/>
              </w:rPr>
              <w:t xml:space="preserve"> </w:t>
            </w:r>
            <w:r w:rsidRPr="009D67B1">
              <w:rPr>
                <w:b/>
                <w:sz w:val="28"/>
                <w:szCs w:val="28"/>
                <w:lang w:val="ru-RU"/>
              </w:rPr>
              <w:t>документы:</w:t>
            </w:r>
          </w:p>
          <w:p w14:paraId="56251D15" w14:textId="6AF1B00E" w:rsidR="00F51118" w:rsidRPr="009D67B1" w:rsidRDefault="00F51118" w:rsidP="004836A0">
            <w:pPr>
              <w:pStyle w:val="TableParagraph"/>
              <w:ind w:left="114" w:right="135"/>
              <w:jc w:val="both"/>
              <w:rPr>
                <w:sz w:val="28"/>
                <w:szCs w:val="28"/>
                <w:lang w:val="ru-RU"/>
              </w:rPr>
            </w:pPr>
            <w:r w:rsidRPr="00F51118">
              <w:rPr>
                <w:sz w:val="28"/>
                <w:lang w:val="ru-RU"/>
              </w:rPr>
              <w:t>Лицензия</w:t>
            </w:r>
            <w:r w:rsidRPr="00874D6E">
              <w:rPr>
                <w:sz w:val="28"/>
                <w:lang w:val="ru-RU"/>
              </w:rPr>
              <w:t xml:space="preserve"> </w:t>
            </w:r>
            <w:r w:rsidRPr="00F51118">
              <w:rPr>
                <w:sz w:val="28"/>
                <w:lang w:val="ru-RU"/>
              </w:rPr>
              <w:t>на</w:t>
            </w:r>
            <w:r w:rsidRPr="00874D6E">
              <w:rPr>
                <w:sz w:val="28"/>
                <w:lang w:val="ru-RU"/>
              </w:rPr>
              <w:t xml:space="preserve"> </w:t>
            </w:r>
            <w:r w:rsidRPr="00F51118">
              <w:rPr>
                <w:sz w:val="28"/>
                <w:lang w:val="ru-RU"/>
              </w:rPr>
              <w:t>образовательную</w:t>
            </w:r>
            <w:r w:rsidRPr="00874D6E">
              <w:rPr>
                <w:sz w:val="28"/>
                <w:lang w:val="ru-RU"/>
              </w:rPr>
              <w:t xml:space="preserve"> </w:t>
            </w:r>
            <w:r w:rsidRPr="00F51118">
              <w:rPr>
                <w:sz w:val="28"/>
                <w:lang w:val="ru-RU"/>
              </w:rPr>
              <w:t>деятельность</w:t>
            </w:r>
            <w:r w:rsidRPr="00874D6E">
              <w:rPr>
                <w:sz w:val="28"/>
                <w:lang w:val="ru-RU"/>
              </w:rPr>
              <w:t xml:space="preserve"> </w:t>
            </w:r>
            <w:r w:rsidRPr="00F51118">
              <w:rPr>
                <w:sz w:val="28"/>
                <w:lang w:val="ru-RU"/>
              </w:rPr>
              <w:t>от</w:t>
            </w:r>
            <w:r w:rsidRPr="00874D6E">
              <w:rPr>
                <w:sz w:val="28"/>
                <w:lang w:val="ru-RU"/>
              </w:rPr>
              <w:t xml:space="preserve"> 2</w:t>
            </w:r>
            <w:r>
              <w:rPr>
                <w:sz w:val="28"/>
                <w:lang w:val="ru-RU"/>
              </w:rPr>
              <w:t>5</w:t>
            </w:r>
            <w:r w:rsidRPr="00874D6E">
              <w:rPr>
                <w:sz w:val="28"/>
                <w:lang w:val="ru-RU"/>
              </w:rPr>
              <w:t xml:space="preserve"> января 2021 </w:t>
            </w:r>
            <w:proofErr w:type="gramStart"/>
            <w:r w:rsidRPr="00F51118">
              <w:rPr>
                <w:sz w:val="28"/>
                <w:lang w:val="ru-RU"/>
              </w:rPr>
              <w:t>год</w:t>
            </w:r>
            <w:r w:rsidRPr="00874D6E">
              <w:rPr>
                <w:sz w:val="28"/>
                <w:lang w:val="ru-RU"/>
              </w:rPr>
              <w:t xml:space="preserve">а  </w:t>
            </w:r>
            <w:r w:rsidRPr="00F51118">
              <w:rPr>
                <w:sz w:val="28"/>
                <w:lang w:val="ru-RU"/>
              </w:rPr>
              <w:t>№</w:t>
            </w:r>
            <w:proofErr w:type="gramEnd"/>
            <w:r w:rsidRPr="00A44F58">
              <w:rPr>
                <w:sz w:val="28"/>
                <w:szCs w:val="28"/>
              </w:rPr>
              <w:t>KZ</w:t>
            </w:r>
            <w:r w:rsidRPr="00A44F58">
              <w:rPr>
                <w:sz w:val="28"/>
                <w:szCs w:val="28"/>
                <w:lang w:val="ru-RU"/>
              </w:rPr>
              <w:t>84</w:t>
            </w:r>
            <w:r w:rsidRPr="00A44F58">
              <w:rPr>
                <w:sz w:val="28"/>
                <w:szCs w:val="28"/>
              </w:rPr>
              <w:t>LAA</w:t>
            </w:r>
            <w:r w:rsidRPr="00A44F58">
              <w:rPr>
                <w:sz w:val="28"/>
                <w:szCs w:val="28"/>
                <w:lang w:val="ru-RU"/>
              </w:rPr>
              <w:t xml:space="preserve">00019932 </w:t>
            </w:r>
            <w:r w:rsidRPr="00F51118">
              <w:rPr>
                <w:sz w:val="28"/>
                <w:szCs w:val="28"/>
                <w:lang w:val="ru-RU"/>
              </w:rPr>
              <w:t>ГУ «Департамент по обеспечению качества в сфере образования Костанайской области Комитета по обеспечению качества в сфере образования и науки Министерства образования и науки Республики Каза</w:t>
            </w:r>
            <w:r>
              <w:rPr>
                <w:sz w:val="28"/>
                <w:szCs w:val="28"/>
                <w:lang w:val="ru-RU"/>
              </w:rPr>
              <w:t>хстан»</w:t>
            </w:r>
          </w:p>
        </w:tc>
      </w:tr>
    </w:tbl>
    <w:p w14:paraId="147409E5" w14:textId="223C004A" w:rsidR="009D67B1" w:rsidRPr="00EF1400" w:rsidRDefault="009D67B1" w:rsidP="00EF1400">
      <w:pPr>
        <w:tabs>
          <w:tab w:val="left" w:pos="3929"/>
          <w:tab w:val="left" w:pos="8992"/>
        </w:tabs>
        <w:ind w:left="142" w:right="12" w:hanging="3"/>
        <w:jc w:val="both"/>
        <w:rPr>
          <w:i/>
          <w:sz w:val="28"/>
          <w:szCs w:val="28"/>
        </w:rPr>
        <w:sectPr w:rsidR="009D67B1" w:rsidRPr="00EF1400" w:rsidSect="00570433">
          <w:footerReference w:type="default" r:id="rId11"/>
          <w:pgSz w:w="11920" w:h="16850"/>
          <w:pgMar w:top="851" w:right="851" w:bottom="426" w:left="1418" w:header="0" w:footer="1769" w:gutter="0"/>
          <w:cols w:space="720"/>
        </w:sectPr>
      </w:pPr>
      <w:r>
        <w:rPr>
          <w:i/>
          <w:sz w:val="28"/>
          <w:szCs w:val="28"/>
        </w:rPr>
        <w:t xml:space="preserve">Правоустанавливающие и </w:t>
      </w:r>
      <w:r w:rsidRPr="0061138B">
        <w:rPr>
          <w:i/>
          <w:sz w:val="28"/>
          <w:szCs w:val="28"/>
        </w:rPr>
        <w:t>учредительные,</w:t>
      </w:r>
      <w:r w:rsidR="00F51118">
        <w:rPr>
          <w:i/>
          <w:sz w:val="28"/>
          <w:szCs w:val="28"/>
        </w:rPr>
        <w:t xml:space="preserve"> </w:t>
      </w:r>
      <w:r w:rsidRPr="0061138B">
        <w:rPr>
          <w:i/>
          <w:sz w:val="28"/>
          <w:szCs w:val="28"/>
        </w:rPr>
        <w:t>разрешительные</w:t>
      </w:r>
      <w:r w:rsidR="00F51118">
        <w:rPr>
          <w:i/>
          <w:sz w:val="28"/>
          <w:szCs w:val="28"/>
        </w:rPr>
        <w:t xml:space="preserve"> </w:t>
      </w:r>
      <w:r w:rsidRPr="0061138B">
        <w:rPr>
          <w:i/>
          <w:sz w:val="28"/>
          <w:szCs w:val="28"/>
        </w:rPr>
        <w:t>документы</w:t>
      </w:r>
      <w:r>
        <w:rPr>
          <w:i/>
          <w:sz w:val="28"/>
          <w:szCs w:val="28"/>
          <w:lang w:val="kk-KZ"/>
        </w:rPr>
        <w:t xml:space="preserve"> </w:t>
      </w:r>
      <w:r w:rsidRPr="0061138B">
        <w:rPr>
          <w:i/>
          <w:spacing w:val="-67"/>
          <w:sz w:val="28"/>
          <w:szCs w:val="28"/>
        </w:rPr>
        <w:t xml:space="preserve"> </w:t>
      </w:r>
      <w:r>
        <w:rPr>
          <w:i/>
          <w:spacing w:val="-67"/>
          <w:sz w:val="28"/>
          <w:szCs w:val="28"/>
          <w:lang w:val="kk-KZ"/>
        </w:rPr>
        <w:t xml:space="preserve">    </w:t>
      </w:r>
      <w:r w:rsidRPr="0061138B">
        <w:rPr>
          <w:i/>
          <w:sz w:val="28"/>
          <w:szCs w:val="28"/>
        </w:rPr>
        <w:t>прилагаются.</w:t>
      </w:r>
    </w:p>
    <w:bookmarkEnd w:id="0"/>
    <w:p w14:paraId="42AC4672" w14:textId="77777777" w:rsidR="009D67B1" w:rsidRPr="0010419B" w:rsidRDefault="009D67B1" w:rsidP="00F814FF">
      <w:pPr>
        <w:ind w:left="567"/>
        <w:rPr>
          <w:b/>
          <w:bCs/>
          <w:sz w:val="28"/>
          <w:szCs w:val="28"/>
        </w:rPr>
      </w:pPr>
      <w:r>
        <w:rPr>
          <w:b/>
          <w:bCs/>
          <w:sz w:val="28"/>
          <w:szCs w:val="28"/>
        </w:rPr>
        <w:lastRenderedPageBreak/>
        <w:t>Р</w:t>
      </w:r>
      <w:r w:rsidRPr="0010419B">
        <w:rPr>
          <w:b/>
          <w:bCs/>
          <w:sz w:val="28"/>
          <w:szCs w:val="28"/>
        </w:rPr>
        <w:t>еализация общеобразовательных учебных программ начального, основного среднего и общего среднего образования</w:t>
      </w:r>
    </w:p>
    <w:p w14:paraId="66175C5A" w14:textId="77777777" w:rsidR="009D67B1" w:rsidRPr="0061138B" w:rsidRDefault="009D67B1" w:rsidP="00F814FF">
      <w:pPr>
        <w:pStyle w:val="a3"/>
        <w:spacing w:before="9"/>
        <w:ind w:left="567"/>
        <w:rPr>
          <w:b/>
        </w:rPr>
      </w:pPr>
    </w:p>
    <w:p w14:paraId="293ED9D7" w14:textId="77777777" w:rsidR="009D67B1" w:rsidRDefault="009D67B1" w:rsidP="00F814FF">
      <w:pPr>
        <w:ind w:left="567" w:right="12"/>
        <w:rPr>
          <w:b/>
          <w:spacing w:val="-67"/>
          <w:sz w:val="28"/>
          <w:szCs w:val="28"/>
        </w:rPr>
      </w:pPr>
      <w:r w:rsidRPr="003F7FAF">
        <w:rPr>
          <w:b/>
          <w:sz w:val="28"/>
          <w:szCs w:val="28"/>
        </w:rPr>
        <w:t xml:space="preserve">Раздел 2.1 Анализ кадрового потенциала </w:t>
      </w:r>
    </w:p>
    <w:p w14:paraId="6B37CB38" w14:textId="77777777" w:rsidR="009D67B1" w:rsidRPr="0010419B" w:rsidRDefault="009D67B1" w:rsidP="00F814FF">
      <w:pPr>
        <w:tabs>
          <w:tab w:val="left" w:pos="9639"/>
        </w:tabs>
        <w:ind w:left="567" w:right="12"/>
        <w:jc w:val="both"/>
        <w:rPr>
          <w:b/>
          <w:bCs/>
          <w:sz w:val="28"/>
          <w:szCs w:val="28"/>
        </w:rPr>
      </w:pPr>
      <w:r w:rsidRPr="0010419B">
        <w:rPr>
          <w:b/>
          <w:bCs/>
          <w:sz w:val="28"/>
          <w:szCs w:val="28"/>
        </w:rPr>
        <w:t>Критерии к содержанию образования с ориентиром на результаты</w:t>
      </w:r>
      <w:r>
        <w:rPr>
          <w:b/>
          <w:bCs/>
          <w:sz w:val="28"/>
          <w:szCs w:val="28"/>
        </w:rPr>
        <w:t xml:space="preserve"> о</w:t>
      </w:r>
      <w:r w:rsidRPr="0010419B">
        <w:rPr>
          <w:b/>
          <w:bCs/>
          <w:sz w:val="28"/>
          <w:szCs w:val="28"/>
        </w:rPr>
        <w:t>бучения:</w:t>
      </w:r>
    </w:p>
    <w:p w14:paraId="567C136F" w14:textId="77777777" w:rsidR="009D67B1" w:rsidRDefault="009D67B1" w:rsidP="00F814FF">
      <w:pPr>
        <w:spacing w:before="41"/>
        <w:ind w:left="567" w:hanging="3"/>
        <w:jc w:val="both"/>
        <w:rPr>
          <w:i/>
          <w:sz w:val="28"/>
          <w:szCs w:val="28"/>
        </w:rPr>
      </w:pPr>
      <w:r w:rsidRPr="0061138B">
        <w:rPr>
          <w:sz w:val="28"/>
          <w:szCs w:val="28"/>
        </w:rPr>
        <w:t xml:space="preserve">- </w:t>
      </w:r>
      <w:r w:rsidRPr="0061138B">
        <w:rPr>
          <w:i/>
          <w:sz w:val="28"/>
          <w:szCs w:val="28"/>
        </w:rPr>
        <w:t>соблюдение квалификационных требований, предъявляемых к образовательной</w:t>
      </w:r>
      <w:r w:rsidRPr="0061138B">
        <w:rPr>
          <w:i/>
          <w:spacing w:val="1"/>
          <w:sz w:val="28"/>
          <w:szCs w:val="28"/>
        </w:rPr>
        <w:t xml:space="preserve"> </w:t>
      </w:r>
      <w:r w:rsidRPr="0061138B">
        <w:rPr>
          <w:i/>
          <w:sz w:val="28"/>
          <w:szCs w:val="28"/>
        </w:rPr>
        <w:t>деятельности</w:t>
      </w:r>
      <w:r w:rsidRPr="0061138B">
        <w:rPr>
          <w:i/>
          <w:spacing w:val="1"/>
          <w:sz w:val="28"/>
          <w:szCs w:val="28"/>
        </w:rPr>
        <w:t xml:space="preserve"> </w:t>
      </w:r>
      <w:r w:rsidRPr="0061138B">
        <w:rPr>
          <w:i/>
          <w:sz w:val="28"/>
          <w:szCs w:val="28"/>
        </w:rPr>
        <w:t>организаций,</w:t>
      </w:r>
      <w:r w:rsidRPr="0061138B">
        <w:rPr>
          <w:i/>
          <w:spacing w:val="1"/>
          <w:sz w:val="28"/>
          <w:szCs w:val="28"/>
        </w:rPr>
        <w:t xml:space="preserve"> </w:t>
      </w:r>
      <w:r w:rsidRPr="0061138B">
        <w:rPr>
          <w:i/>
          <w:sz w:val="28"/>
          <w:szCs w:val="28"/>
        </w:rPr>
        <w:t>предоставляющих</w:t>
      </w:r>
      <w:r w:rsidRPr="0061138B">
        <w:rPr>
          <w:i/>
          <w:spacing w:val="1"/>
          <w:sz w:val="28"/>
          <w:szCs w:val="28"/>
        </w:rPr>
        <w:t xml:space="preserve"> </w:t>
      </w:r>
      <w:r w:rsidRPr="0061138B">
        <w:rPr>
          <w:i/>
          <w:sz w:val="28"/>
          <w:szCs w:val="28"/>
        </w:rPr>
        <w:t>начальное,</w:t>
      </w:r>
      <w:r w:rsidRPr="0061138B">
        <w:rPr>
          <w:i/>
          <w:spacing w:val="1"/>
          <w:sz w:val="28"/>
          <w:szCs w:val="28"/>
        </w:rPr>
        <w:t xml:space="preserve"> </w:t>
      </w:r>
      <w:r w:rsidRPr="0061138B">
        <w:rPr>
          <w:i/>
          <w:sz w:val="28"/>
          <w:szCs w:val="28"/>
        </w:rPr>
        <w:t>основное</w:t>
      </w:r>
      <w:r w:rsidRPr="0061138B">
        <w:rPr>
          <w:i/>
          <w:spacing w:val="1"/>
          <w:sz w:val="28"/>
          <w:szCs w:val="28"/>
        </w:rPr>
        <w:t xml:space="preserve"> </w:t>
      </w:r>
      <w:r w:rsidRPr="0061138B">
        <w:rPr>
          <w:i/>
          <w:sz w:val="28"/>
          <w:szCs w:val="28"/>
        </w:rPr>
        <w:t>среднее</w:t>
      </w:r>
      <w:r w:rsidRPr="0061138B">
        <w:rPr>
          <w:i/>
          <w:spacing w:val="1"/>
          <w:sz w:val="28"/>
          <w:szCs w:val="28"/>
        </w:rPr>
        <w:t xml:space="preserve"> </w:t>
      </w:r>
      <w:r w:rsidRPr="0061138B">
        <w:rPr>
          <w:i/>
          <w:sz w:val="28"/>
          <w:szCs w:val="28"/>
        </w:rPr>
        <w:t>образование</w:t>
      </w:r>
      <w:r w:rsidRPr="0061138B">
        <w:rPr>
          <w:i/>
          <w:spacing w:val="-5"/>
          <w:sz w:val="28"/>
          <w:szCs w:val="28"/>
        </w:rPr>
        <w:t xml:space="preserve"> </w:t>
      </w:r>
      <w:r w:rsidRPr="0061138B">
        <w:rPr>
          <w:i/>
          <w:sz w:val="28"/>
          <w:szCs w:val="28"/>
        </w:rPr>
        <w:t>и перечня</w:t>
      </w:r>
      <w:r w:rsidRPr="0061138B">
        <w:rPr>
          <w:i/>
          <w:spacing w:val="-2"/>
          <w:sz w:val="28"/>
          <w:szCs w:val="28"/>
        </w:rPr>
        <w:t xml:space="preserve"> </w:t>
      </w:r>
      <w:r w:rsidRPr="0061138B">
        <w:rPr>
          <w:i/>
          <w:sz w:val="28"/>
          <w:szCs w:val="28"/>
        </w:rPr>
        <w:t>документов,</w:t>
      </w:r>
      <w:r w:rsidRPr="0061138B">
        <w:rPr>
          <w:i/>
          <w:spacing w:val="-1"/>
          <w:sz w:val="28"/>
          <w:szCs w:val="28"/>
        </w:rPr>
        <w:t xml:space="preserve"> </w:t>
      </w:r>
      <w:r w:rsidRPr="0061138B">
        <w:rPr>
          <w:i/>
          <w:sz w:val="28"/>
          <w:szCs w:val="28"/>
        </w:rPr>
        <w:t>подтверждающих</w:t>
      </w:r>
      <w:r w:rsidRPr="0061138B">
        <w:rPr>
          <w:i/>
          <w:spacing w:val="-1"/>
          <w:sz w:val="28"/>
          <w:szCs w:val="28"/>
        </w:rPr>
        <w:t xml:space="preserve"> </w:t>
      </w:r>
      <w:r w:rsidRPr="0061138B">
        <w:rPr>
          <w:i/>
          <w:sz w:val="28"/>
          <w:szCs w:val="28"/>
        </w:rPr>
        <w:t>соответствие</w:t>
      </w:r>
      <w:r w:rsidRPr="0061138B">
        <w:rPr>
          <w:i/>
          <w:spacing w:val="-4"/>
          <w:sz w:val="28"/>
          <w:szCs w:val="28"/>
        </w:rPr>
        <w:t xml:space="preserve"> </w:t>
      </w:r>
      <w:r w:rsidRPr="0061138B">
        <w:rPr>
          <w:i/>
          <w:sz w:val="28"/>
          <w:szCs w:val="28"/>
        </w:rPr>
        <w:t>им</w:t>
      </w:r>
    </w:p>
    <w:p w14:paraId="71027F55" w14:textId="77777777" w:rsidR="0089542E" w:rsidRDefault="0089542E" w:rsidP="00F814FF">
      <w:pPr>
        <w:pStyle w:val="ab"/>
        <w:ind w:left="567" w:firstLine="567"/>
        <w:jc w:val="both"/>
        <w:rPr>
          <w:sz w:val="28"/>
          <w:szCs w:val="28"/>
        </w:rPr>
      </w:pPr>
    </w:p>
    <w:p w14:paraId="07DBE34F" w14:textId="77777777" w:rsidR="009D67B1" w:rsidRPr="000B3769" w:rsidRDefault="009D67B1" w:rsidP="00F814FF">
      <w:pPr>
        <w:pStyle w:val="ab"/>
        <w:ind w:left="567" w:firstLine="567"/>
        <w:jc w:val="both"/>
        <w:rPr>
          <w:sz w:val="28"/>
          <w:szCs w:val="28"/>
        </w:rPr>
      </w:pPr>
      <w:r w:rsidRPr="000B3769">
        <w:rPr>
          <w:sz w:val="28"/>
          <w:szCs w:val="28"/>
        </w:rPr>
        <w:t>В школе работает квалифицированный педагогический коллектив, способный обеспечить высокий</w:t>
      </w:r>
      <w:r w:rsidRPr="000B3769">
        <w:rPr>
          <w:spacing w:val="-57"/>
          <w:sz w:val="28"/>
          <w:szCs w:val="28"/>
        </w:rPr>
        <w:t xml:space="preserve"> </w:t>
      </w:r>
      <w:r w:rsidRPr="000B3769">
        <w:rPr>
          <w:sz w:val="28"/>
          <w:szCs w:val="28"/>
        </w:rPr>
        <w:t>уровень</w:t>
      </w:r>
      <w:r w:rsidRPr="000B3769">
        <w:rPr>
          <w:spacing w:val="-3"/>
          <w:sz w:val="28"/>
          <w:szCs w:val="28"/>
        </w:rPr>
        <w:t xml:space="preserve"> </w:t>
      </w:r>
      <w:r w:rsidRPr="000B3769">
        <w:rPr>
          <w:sz w:val="28"/>
          <w:szCs w:val="28"/>
        </w:rPr>
        <w:t>обучения,</w:t>
      </w:r>
      <w:r w:rsidRPr="000B3769">
        <w:rPr>
          <w:spacing w:val="3"/>
          <w:sz w:val="28"/>
          <w:szCs w:val="28"/>
        </w:rPr>
        <w:t xml:space="preserve"> </w:t>
      </w:r>
      <w:r w:rsidRPr="000B3769">
        <w:rPr>
          <w:sz w:val="28"/>
          <w:szCs w:val="28"/>
        </w:rPr>
        <w:t>создать</w:t>
      </w:r>
      <w:r w:rsidRPr="000B3769">
        <w:rPr>
          <w:spacing w:val="2"/>
          <w:sz w:val="28"/>
          <w:szCs w:val="28"/>
        </w:rPr>
        <w:t xml:space="preserve"> </w:t>
      </w:r>
      <w:r w:rsidRPr="000B3769">
        <w:rPr>
          <w:sz w:val="28"/>
          <w:szCs w:val="28"/>
        </w:rPr>
        <w:t>условия</w:t>
      </w:r>
      <w:r w:rsidRPr="000B3769">
        <w:rPr>
          <w:spacing w:val="1"/>
          <w:sz w:val="28"/>
          <w:szCs w:val="28"/>
        </w:rPr>
        <w:t xml:space="preserve"> </w:t>
      </w:r>
      <w:r w:rsidRPr="000B3769">
        <w:rPr>
          <w:sz w:val="28"/>
          <w:szCs w:val="28"/>
        </w:rPr>
        <w:t>для</w:t>
      </w:r>
      <w:r w:rsidRPr="000B3769">
        <w:rPr>
          <w:spacing w:val="-4"/>
          <w:sz w:val="28"/>
          <w:szCs w:val="28"/>
        </w:rPr>
        <w:t xml:space="preserve"> </w:t>
      </w:r>
      <w:r w:rsidRPr="000B3769">
        <w:rPr>
          <w:sz w:val="28"/>
          <w:szCs w:val="28"/>
        </w:rPr>
        <w:t>индивидуального</w:t>
      </w:r>
      <w:r w:rsidRPr="000B3769">
        <w:rPr>
          <w:spacing w:val="1"/>
          <w:sz w:val="28"/>
          <w:szCs w:val="28"/>
        </w:rPr>
        <w:t xml:space="preserve"> </w:t>
      </w:r>
      <w:r w:rsidRPr="000B3769">
        <w:rPr>
          <w:sz w:val="28"/>
          <w:szCs w:val="28"/>
        </w:rPr>
        <w:t>развития</w:t>
      </w:r>
      <w:r w:rsidRPr="000B3769">
        <w:rPr>
          <w:spacing w:val="-4"/>
          <w:sz w:val="28"/>
          <w:szCs w:val="28"/>
        </w:rPr>
        <w:t xml:space="preserve"> </w:t>
      </w:r>
      <w:r w:rsidRPr="000B3769">
        <w:rPr>
          <w:sz w:val="28"/>
          <w:szCs w:val="28"/>
        </w:rPr>
        <w:t>учеников.</w:t>
      </w:r>
    </w:p>
    <w:p w14:paraId="19ABF1E4" w14:textId="77777777" w:rsidR="009D67B1" w:rsidRDefault="009D67B1" w:rsidP="00F814FF">
      <w:pPr>
        <w:pStyle w:val="ab"/>
        <w:ind w:left="567" w:firstLine="567"/>
        <w:jc w:val="both"/>
        <w:rPr>
          <w:sz w:val="28"/>
          <w:szCs w:val="28"/>
        </w:rPr>
      </w:pPr>
      <w:r w:rsidRPr="000B3769">
        <w:rPr>
          <w:sz w:val="28"/>
          <w:szCs w:val="28"/>
        </w:rPr>
        <w:t>В</w:t>
      </w:r>
      <w:r w:rsidRPr="000B3769">
        <w:rPr>
          <w:spacing w:val="1"/>
          <w:sz w:val="28"/>
          <w:szCs w:val="28"/>
        </w:rPr>
        <w:t xml:space="preserve"> </w:t>
      </w:r>
      <w:r w:rsidRPr="000B3769">
        <w:rPr>
          <w:sz w:val="28"/>
          <w:szCs w:val="28"/>
        </w:rPr>
        <w:t>соответствии</w:t>
      </w:r>
      <w:r w:rsidRPr="000B3769">
        <w:rPr>
          <w:spacing w:val="1"/>
          <w:sz w:val="28"/>
          <w:szCs w:val="28"/>
        </w:rPr>
        <w:t xml:space="preserve"> </w:t>
      </w:r>
      <w:r w:rsidRPr="000B3769">
        <w:rPr>
          <w:sz w:val="28"/>
          <w:szCs w:val="28"/>
        </w:rPr>
        <w:t>со</w:t>
      </w:r>
      <w:r w:rsidRPr="000B3769">
        <w:rPr>
          <w:spacing w:val="1"/>
          <w:sz w:val="28"/>
          <w:szCs w:val="28"/>
        </w:rPr>
        <w:t xml:space="preserve"> </w:t>
      </w:r>
      <w:r w:rsidRPr="000B3769">
        <w:rPr>
          <w:sz w:val="28"/>
          <w:szCs w:val="28"/>
        </w:rPr>
        <w:t>штатным</w:t>
      </w:r>
      <w:r w:rsidRPr="000B3769">
        <w:rPr>
          <w:spacing w:val="1"/>
          <w:sz w:val="28"/>
          <w:szCs w:val="28"/>
        </w:rPr>
        <w:t xml:space="preserve"> </w:t>
      </w:r>
      <w:r w:rsidRPr="000B3769">
        <w:rPr>
          <w:sz w:val="28"/>
          <w:szCs w:val="28"/>
        </w:rPr>
        <w:t>расписанием,</w:t>
      </w:r>
      <w:r w:rsidRPr="000B3769">
        <w:rPr>
          <w:spacing w:val="1"/>
          <w:sz w:val="28"/>
          <w:szCs w:val="28"/>
        </w:rPr>
        <w:t xml:space="preserve"> </w:t>
      </w:r>
      <w:r w:rsidRPr="000B3769">
        <w:rPr>
          <w:sz w:val="28"/>
          <w:szCs w:val="28"/>
        </w:rPr>
        <w:t>утвержденным</w:t>
      </w:r>
      <w:r w:rsidRPr="000B3769">
        <w:rPr>
          <w:spacing w:val="1"/>
          <w:sz w:val="28"/>
          <w:szCs w:val="28"/>
        </w:rPr>
        <w:t xml:space="preserve"> </w:t>
      </w:r>
      <w:r w:rsidRPr="000B3769">
        <w:rPr>
          <w:sz w:val="28"/>
          <w:szCs w:val="28"/>
        </w:rPr>
        <w:t>ГУ</w:t>
      </w:r>
      <w:r w:rsidRPr="000B3769">
        <w:rPr>
          <w:spacing w:val="1"/>
          <w:sz w:val="28"/>
          <w:szCs w:val="28"/>
        </w:rPr>
        <w:t xml:space="preserve"> </w:t>
      </w:r>
      <w:r w:rsidRPr="000B3769">
        <w:rPr>
          <w:sz w:val="28"/>
          <w:szCs w:val="28"/>
        </w:rPr>
        <w:t>«Отдел</w:t>
      </w:r>
      <w:r w:rsidRPr="000B3769">
        <w:rPr>
          <w:spacing w:val="1"/>
          <w:sz w:val="28"/>
          <w:szCs w:val="28"/>
        </w:rPr>
        <w:t xml:space="preserve"> </w:t>
      </w:r>
      <w:r w:rsidRPr="000B3769">
        <w:rPr>
          <w:sz w:val="28"/>
          <w:szCs w:val="28"/>
        </w:rPr>
        <w:t>образования</w:t>
      </w:r>
      <w:r w:rsidRPr="000B3769">
        <w:rPr>
          <w:spacing w:val="1"/>
          <w:sz w:val="28"/>
          <w:szCs w:val="28"/>
        </w:rPr>
        <w:t xml:space="preserve"> </w:t>
      </w:r>
      <w:r w:rsidRPr="000B3769">
        <w:rPr>
          <w:sz w:val="28"/>
          <w:szCs w:val="28"/>
        </w:rPr>
        <w:t>Житикаринского</w:t>
      </w:r>
      <w:r w:rsidRPr="000B3769">
        <w:rPr>
          <w:spacing w:val="1"/>
          <w:sz w:val="28"/>
          <w:szCs w:val="28"/>
        </w:rPr>
        <w:t xml:space="preserve"> </w:t>
      </w:r>
      <w:r w:rsidRPr="000B3769">
        <w:rPr>
          <w:sz w:val="28"/>
          <w:szCs w:val="28"/>
        </w:rPr>
        <w:t>района»</w:t>
      </w:r>
      <w:r w:rsidRPr="000B3769">
        <w:rPr>
          <w:spacing w:val="1"/>
          <w:sz w:val="28"/>
          <w:szCs w:val="28"/>
        </w:rPr>
        <w:t xml:space="preserve"> </w:t>
      </w:r>
      <w:r w:rsidRPr="000B3769">
        <w:rPr>
          <w:sz w:val="28"/>
          <w:szCs w:val="28"/>
        </w:rPr>
        <w:t>Управления</w:t>
      </w:r>
      <w:r w:rsidRPr="000B3769">
        <w:rPr>
          <w:spacing w:val="1"/>
          <w:sz w:val="28"/>
          <w:szCs w:val="28"/>
        </w:rPr>
        <w:t xml:space="preserve"> </w:t>
      </w:r>
      <w:r w:rsidRPr="000B3769">
        <w:rPr>
          <w:sz w:val="28"/>
          <w:szCs w:val="28"/>
        </w:rPr>
        <w:t>образования</w:t>
      </w:r>
      <w:r w:rsidRPr="000B3769">
        <w:rPr>
          <w:spacing w:val="1"/>
          <w:sz w:val="28"/>
          <w:szCs w:val="28"/>
        </w:rPr>
        <w:t xml:space="preserve"> </w:t>
      </w:r>
      <w:r w:rsidRPr="000B3769">
        <w:rPr>
          <w:sz w:val="28"/>
          <w:szCs w:val="28"/>
        </w:rPr>
        <w:t>акимата</w:t>
      </w:r>
      <w:r w:rsidRPr="000B3769">
        <w:rPr>
          <w:spacing w:val="1"/>
          <w:sz w:val="28"/>
          <w:szCs w:val="28"/>
        </w:rPr>
        <w:t xml:space="preserve"> </w:t>
      </w:r>
      <w:r w:rsidRPr="000B3769">
        <w:rPr>
          <w:sz w:val="28"/>
          <w:szCs w:val="28"/>
        </w:rPr>
        <w:t>Костанайской</w:t>
      </w:r>
      <w:r w:rsidRPr="000B3769">
        <w:rPr>
          <w:spacing w:val="1"/>
          <w:sz w:val="28"/>
          <w:szCs w:val="28"/>
        </w:rPr>
        <w:t xml:space="preserve"> </w:t>
      </w:r>
      <w:r w:rsidRPr="000B3769">
        <w:rPr>
          <w:sz w:val="28"/>
          <w:szCs w:val="28"/>
        </w:rPr>
        <w:t>области,</w:t>
      </w:r>
      <w:r w:rsidRPr="000B3769">
        <w:rPr>
          <w:spacing w:val="1"/>
          <w:sz w:val="28"/>
          <w:szCs w:val="28"/>
        </w:rPr>
        <w:t xml:space="preserve"> </w:t>
      </w:r>
      <w:r w:rsidRPr="000B3769">
        <w:rPr>
          <w:sz w:val="28"/>
          <w:szCs w:val="28"/>
        </w:rPr>
        <w:t>на</w:t>
      </w:r>
      <w:r w:rsidRPr="000B3769">
        <w:rPr>
          <w:spacing w:val="1"/>
          <w:sz w:val="28"/>
          <w:szCs w:val="28"/>
        </w:rPr>
        <w:t xml:space="preserve"> </w:t>
      </w:r>
      <w:r w:rsidRPr="0089542E">
        <w:rPr>
          <w:sz w:val="28"/>
          <w:szCs w:val="28"/>
        </w:rPr>
        <w:t>1</w:t>
      </w:r>
      <w:r w:rsidRPr="0089542E">
        <w:rPr>
          <w:spacing w:val="1"/>
          <w:sz w:val="28"/>
          <w:szCs w:val="28"/>
        </w:rPr>
        <w:t xml:space="preserve"> </w:t>
      </w:r>
      <w:r w:rsidRPr="0089542E">
        <w:rPr>
          <w:sz w:val="28"/>
          <w:szCs w:val="28"/>
        </w:rPr>
        <w:t>сентября</w:t>
      </w:r>
      <w:r w:rsidRPr="0089542E">
        <w:rPr>
          <w:spacing w:val="1"/>
          <w:sz w:val="28"/>
          <w:szCs w:val="28"/>
        </w:rPr>
        <w:t xml:space="preserve"> </w:t>
      </w:r>
      <w:r w:rsidRPr="0089542E">
        <w:rPr>
          <w:sz w:val="28"/>
          <w:szCs w:val="28"/>
        </w:rPr>
        <w:t>2023</w:t>
      </w:r>
      <w:r w:rsidRPr="0089542E">
        <w:rPr>
          <w:spacing w:val="1"/>
          <w:sz w:val="28"/>
          <w:szCs w:val="28"/>
        </w:rPr>
        <w:t xml:space="preserve"> </w:t>
      </w:r>
      <w:r w:rsidRPr="0089542E">
        <w:rPr>
          <w:sz w:val="28"/>
          <w:szCs w:val="28"/>
        </w:rPr>
        <w:t>года</w:t>
      </w:r>
      <w:r w:rsidRPr="000B3769">
        <w:rPr>
          <w:spacing w:val="1"/>
          <w:sz w:val="28"/>
          <w:szCs w:val="28"/>
        </w:rPr>
        <w:t xml:space="preserve"> </w:t>
      </w:r>
      <w:r w:rsidRPr="000B3769">
        <w:rPr>
          <w:sz w:val="28"/>
          <w:szCs w:val="28"/>
        </w:rPr>
        <w:t>КГУ</w:t>
      </w:r>
      <w:r w:rsidRPr="000B3769">
        <w:rPr>
          <w:spacing w:val="1"/>
          <w:sz w:val="28"/>
          <w:szCs w:val="28"/>
        </w:rPr>
        <w:t xml:space="preserve"> </w:t>
      </w:r>
      <w:r w:rsidRPr="000B3769">
        <w:rPr>
          <w:sz w:val="28"/>
          <w:szCs w:val="28"/>
        </w:rPr>
        <w:t xml:space="preserve">«Пригородная </w:t>
      </w:r>
      <w:r w:rsidRPr="000B3769">
        <w:rPr>
          <w:spacing w:val="1"/>
          <w:sz w:val="28"/>
          <w:szCs w:val="28"/>
        </w:rPr>
        <w:t xml:space="preserve"> </w:t>
      </w:r>
      <w:r w:rsidRPr="000B3769">
        <w:rPr>
          <w:sz w:val="28"/>
          <w:szCs w:val="28"/>
        </w:rPr>
        <w:t>общеобразовательная</w:t>
      </w:r>
      <w:r w:rsidRPr="000B3769">
        <w:rPr>
          <w:spacing w:val="1"/>
          <w:sz w:val="28"/>
          <w:szCs w:val="28"/>
        </w:rPr>
        <w:t xml:space="preserve"> </w:t>
      </w:r>
      <w:r w:rsidRPr="000B3769">
        <w:rPr>
          <w:sz w:val="28"/>
          <w:szCs w:val="28"/>
        </w:rPr>
        <w:t>школа</w:t>
      </w:r>
      <w:r w:rsidRPr="000B3769">
        <w:rPr>
          <w:spacing w:val="1"/>
          <w:sz w:val="28"/>
          <w:szCs w:val="28"/>
        </w:rPr>
        <w:t xml:space="preserve"> </w:t>
      </w:r>
      <w:r w:rsidRPr="000B3769">
        <w:rPr>
          <w:sz w:val="28"/>
          <w:szCs w:val="28"/>
        </w:rPr>
        <w:t>отдела</w:t>
      </w:r>
      <w:r w:rsidRPr="000B3769">
        <w:rPr>
          <w:spacing w:val="1"/>
          <w:sz w:val="28"/>
          <w:szCs w:val="28"/>
        </w:rPr>
        <w:t xml:space="preserve"> </w:t>
      </w:r>
      <w:r w:rsidRPr="000B3769">
        <w:rPr>
          <w:sz w:val="28"/>
          <w:szCs w:val="28"/>
        </w:rPr>
        <w:t>образования</w:t>
      </w:r>
      <w:r w:rsidRPr="000B3769">
        <w:rPr>
          <w:spacing w:val="1"/>
          <w:sz w:val="28"/>
          <w:szCs w:val="28"/>
        </w:rPr>
        <w:t xml:space="preserve"> </w:t>
      </w:r>
      <w:r w:rsidRPr="000B3769">
        <w:rPr>
          <w:sz w:val="28"/>
          <w:szCs w:val="28"/>
        </w:rPr>
        <w:t>Житикаринского</w:t>
      </w:r>
      <w:r w:rsidRPr="000B3769">
        <w:rPr>
          <w:spacing w:val="1"/>
          <w:sz w:val="28"/>
          <w:szCs w:val="28"/>
        </w:rPr>
        <w:t xml:space="preserve"> </w:t>
      </w:r>
      <w:r w:rsidRPr="000B3769">
        <w:rPr>
          <w:sz w:val="28"/>
          <w:szCs w:val="28"/>
        </w:rPr>
        <w:t>района»</w:t>
      </w:r>
      <w:r w:rsidRPr="000B3769">
        <w:rPr>
          <w:spacing w:val="-67"/>
          <w:sz w:val="28"/>
          <w:szCs w:val="28"/>
        </w:rPr>
        <w:t xml:space="preserve"> </w:t>
      </w:r>
      <w:r w:rsidRPr="000B3769">
        <w:rPr>
          <w:sz w:val="28"/>
          <w:szCs w:val="28"/>
        </w:rPr>
        <w:t>Управления</w:t>
      </w:r>
      <w:r w:rsidRPr="000B3769">
        <w:rPr>
          <w:spacing w:val="1"/>
          <w:sz w:val="28"/>
          <w:szCs w:val="28"/>
        </w:rPr>
        <w:t xml:space="preserve"> </w:t>
      </w:r>
      <w:r w:rsidRPr="000B3769">
        <w:rPr>
          <w:sz w:val="28"/>
          <w:szCs w:val="28"/>
        </w:rPr>
        <w:t>образования</w:t>
      </w:r>
      <w:r w:rsidRPr="000B3769">
        <w:rPr>
          <w:spacing w:val="1"/>
          <w:sz w:val="28"/>
          <w:szCs w:val="28"/>
        </w:rPr>
        <w:t xml:space="preserve"> </w:t>
      </w:r>
      <w:r w:rsidRPr="000B3769">
        <w:rPr>
          <w:sz w:val="28"/>
          <w:szCs w:val="28"/>
        </w:rPr>
        <w:t>акимата</w:t>
      </w:r>
      <w:r w:rsidRPr="000B3769">
        <w:rPr>
          <w:spacing w:val="1"/>
          <w:sz w:val="28"/>
          <w:szCs w:val="28"/>
        </w:rPr>
        <w:t xml:space="preserve"> </w:t>
      </w:r>
      <w:r w:rsidRPr="000B3769">
        <w:rPr>
          <w:sz w:val="28"/>
          <w:szCs w:val="28"/>
        </w:rPr>
        <w:t>Костанайской</w:t>
      </w:r>
      <w:r w:rsidRPr="000B3769">
        <w:rPr>
          <w:spacing w:val="1"/>
          <w:sz w:val="28"/>
          <w:szCs w:val="28"/>
        </w:rPr>
        <w:t xml:space="preserve"> </w:t>
      </w:r>
      <w:r w:rsidRPr="000B3769">
        <w:rPr>
          <w:sz w:val="28"/>
          <w:szCs w:val="28"/>
        </w:rPr>
        <w:t>области</w:t>
      </w:r>
      <w:r w:rsidRPr="000B3769">
        <w:rPr>
          <w:spacing w:val="1"/>
          <w:sz w:val="28"/>
          <w:szCs w:val="28"/>
        </w:rPr>
        <w:t xml:space="preserve"> </w:t>
      </w:r>
      <w:r w:rsidRPr="000B3769">
        <w:rPr>
          <w:sz w:val="28"/>
          <w:szCs w:val="28"/>
        </w:rPr>
        <w:t>укомплектована</w:t>
      </w:r>
      <w:r w:rsidRPr="000B3769">
        <w:rPr>
          <w:spacing w:val="1"/>
          <w:sz w:val="28"/>
          <w:szCs w:val="28"/>
        </w:rPr>
        <w:t xml:space="preserve"> </w:t>
      </w:r>
      <w:r>
        <w:rPr>
          <w:spacing w:val="1"/>
          <w:sz w:val="28"/>
          <w:szCs w:val="28"/>
        </w:rPr>
        <w:t xml:space="preserve">21 штатными </w:t>
      </w:r>
      <w:r w:rsidRPr="000B3769">
        <w:rPr>
          <w:sz w:val="28"/>
          <w:szCs w:val="28"/>
        </w:rPr>
        <w:t>педагогическими</w:t>
      </w:r>
      <w:r w:rsidRPr="000B3769">
        <w:rPr>
          <w:spacing w:val="1"/>
          <w:sz w:val="28"/>
          <w:szCs w:val="28"/>
        </w:rPr>
        <w:t xml:space="preserve"> </w:t>
      </w:r>
      <w:r w:rsidRPr="000B3769">
        <w:rPr>
          <w:sz w:val="28"/>
          <w:szCs w:val="28"/>
        </w:rPr>
        <w:t>работниками</w:t>
      </w:r>
      <w:r>
        <w:rPr>
          <w:sz w:val="28"/>
          <w:szCs w:val="28"/>
        </w:rPr>
        <w:t xml:space="preserve">, в том числе </w:t>
      </w:r>
      <w:r w:rsidRPr="000B3769">
        <w:rPr>
          <w:sz w:val="28"/>
          <w:szCs w:val="28"/>
        </w:rPr>
        <w:t>директор</w:t>
      </w:r>
      <w:r w:rsidRPr="000B3769">
        <w:rPr>
          <w:spacing w:val="1"/>
          <w:sz w:val="28"/>
          <w:szCs w:val="28"/>
        </w:rPr>
        <w:t xml:space="preserve"> </w:t>
      </w:r>
      <w:r w:rsidRPr="000B3769">
        <w:rPr>
          <w:sz w:val="28"/>
          <w:szCs w:val="28"/>
        </w:rPr>
        <w:t>школы</w:t>
      </w:r>
      <w:r w:rsidRPr="000B3769">
        <w:rPr>
          <w:spacing w:val="1"/>
          <w:sz w:val="28"/>
          <w:szCs w:val="28"/>
        </w:rPr>
        <w:t xml:space="preserve"> </w:t>
      </w:r>
      <w:r w:rsidRPr="000B3769">
        <w:rPr>
          <w:sz w:val="28"/>
          <w:szCs w:val="28"/>
        </w:rPr>
        <w:t>–</w:t>
      </w:r>
      <w:r w:rsidRPr="000B3769">
        <w:rPr>
          <w:spacing w:val="1"/>
          <w:sz w:val="28"/>
          <w:szCs w:val="28"/>
        </w:rPr>
        <w:t xml:space="preserve"> </w:t>
      </w:r>
      <w:r w:rsidRPr="000B3769">
        <w:rPr>
          <w:sz w:val="28"/>
          <w:szCs w:val="28"/>
        </w:rPr>
        <w:t>1, заместитель</w:t>
      </w:r>
      <w:r w:rsidRPr="000B3769">
        <w:rPr>
          <w:spacing w:val="1"/>
          <w:sz w:val="28"/>
          <w:szCs w:val="28"/>
        </w:rPr>
        <w:t xml:space="preserve"> </w:t>
      </w:r>
      <w:r w:rsidRPr="000B3769">
        <w:rPr>
          <w:sz w:val="28"/>
          <w:szCs w:val="28"/>
        </w:rPr>
        <w:t>директора</w:t>
      </w:r>
      <w:r w:rsidRPr="000B3769">
        <w:rPr>
          <w:spacing w:val="1"/>
          <w:sz w:val="28"/>
          <w:szCs w:val="28"/>
        </w:rPr>
        <w:t xml:space="preserve"> </w:t>
      </w:r>
      <w:r w:rsidRPr="000B3769">
        <w:rPr>
          <w:sz w:val="28"/>
          <w:szCs w:val="28"/>
        </w:rPr>
        <w:t>по</w:t>
      </w:r>
      <w:r w:rsidRPr="000B3769">
        <w:rPr>
          <w:spacing w:val="1"/>
          <w:sz w:val="28"/>
          <w:szCs w:val="28"/>
        </w:rPr>
        <w:t xml:space="preserve"> </w:t>
      </w:r>
      <w:r w:rsidRPr="000B3769">
        <w:rPr>
          <w:sz w:val="28"/>
          <w:szCs w:val="28"/>
        </w:rPr>
        <w:t>УВР</w:t>
      </w:r>
      <w:r w:rsidRPr="000B3769">
        <w:rPr>
          <w:spacing w:val="1"/>
          <w:sz w:val="28"/>
          <w:szCs w:val="28"/>
        </w:rPr>
        <w:t xml:space="preserve"> </w:t>
      </w:r>
      <w:r w:rsidRPr="000B3769">
        <w:rPr>
          <w:sz w:val="28"/>
          <w:szCs w:val="28"/>
        </w:rPr>
        <w:t>–</w:t>
      </w:r>
      <w:r w:rsidRPr="000B3769">
        <w:rPr>
          <w:spacing w:val="1"/>
          <w:sz w:val="28"/>
          <w:szCs w:val="28"/>
        </w:rPr>
        <w:t xml:space="preserve"> </w:t>
      </w:r>
      <w:r w:rsidRPr="000B3769">
        <w:rPr>
          <w:sz w:val="28"/>
          <w:szCs w:val="28"/>
        </w:rPr>
        <w:t>1, заместитель</w:t>
      </w:r>
      <w:r w:rsidRPr="000B3769">
        <w:rPr>
          <w:spacing w:val="1"/>
          <w:sz w:val="28"/>
          <w:szCs w:val="28"/>
        </w:rPr>
        <w:t xml:space="preserve"> </w:t>
      </w:r>
      <w:r w:rsidRPr="000B3769">
        <w:rPr>
          <w:sz w:val="28"/>
          <w:szCs w:val="28"/>
        </w:rPr>
        <w:t>директора</w:t>
      </w:r>
      <w:r w:rsidRPr="000B3769">
        <w:rPr>
          <w:spacing w:val="1"/>
          <w:sz w:val="28"/>
          <w:szCs w:val="28"/>
        </w:rPr>
        <w:t xml:space="preserve"> </w:t>
      </w:r>
      <w:r w:rsidRPr="000B3769">
        <w:rPr>
          <w:sz w:val="28"/>
          <w:szCs w:val="28"/>
        </w:rPr>
        <w:t>по</w:t>
      </w:r>
      <w:r w:rsidRPr="000B3769">
        <w:rPr>
          <w:spacing w:val="1"/>
          <w:sz w:val="28"/>
          <w:szCs w:val="28"/>
        </w:rPr>
        <w:t xml:space="preserve"> </w:t>
      </w:r>
      <w:r w:rsidRPr="000B3769">
        <w:rPr>
          <w:sz w:val="28"/>
          <w:szCs w:val="28"/>
        </w:rPr>
        <w:t>воспитательной</w:t>
      </w:r>
      <w:r w:rsidRPr="000B3769">
        <w:rPr>
          <w:spacing w:val="1"/>
          <w:sz w:val="28"/>
          <w:szCs w:val="28"/>
        </w:rPr>
        <w:t xml:space="preserve"> </w:t>
      </w:r>
      <w:r w:rsidRPr="000B3769">
        <w:rPr>
          <w:sz w:val="28"/>
          <w:szCs w:val="28"/>
        </w:rPr>
        <w:t>работе</w:t>
      </w:r>
      <w:r w:rsidRPr="000B3769">
        <w:rPr>
          <w:spacing w:val="1"/>
          <w:sz w:val="28"/>
          <w:szCs w:val="28"/>
        </w:rPr>
        <w:t xml:space="preserve"> </w:t>
      </w:r>
      <w:r w:rsidRPr="000B3769">
        <w:rPr>
          <w:sz w:val="28"/>
          <w:szCs w:val="28"/>
        </w:rPr>
        <w:t>–</w:t>
      </w:r>
      <w:r w:rsidRPr="000B3769">
        <w:rPr>
          <w:spacing w:val="1"/>
          <w:sz w:val="28"/>
          <w:szCs w:val="28"/>
        </w:rPr>
        <w:t xml:space="preserve"> </w:t>
      </w:r>
      <w:r w:rsidRPr="000B3769">
        <w:rPr>
          <w:sz w:val="28"/>
          <w:szCs w:val="28"/>
        </w:rPr>
        <w:t>1, социальный</w:t>
      </w:r>
      <w:r w:rsidRPr="000B3769">
        <w:rPr>
          <w:spacing w:val="1"/>
          <w:sz w:val="28"/>
          <w:szCs w:val="28"/>
        </w:rPr>
        <w:t xml:space="preserve"> </w:t>
      </w:r>
      <w:r w:rsidRPr="000B3769">
        <w:rPr>
          <w:sz w:val="28"/>
          <w:szCs w:val="28"/>
        </w:rPr>
        <w:t>педагог</w:t>
      </w:r>
      <w:r w:rsidRPr="000B3769">
        <w:rPr>
          <w:spacing w:val="1"/>
          <w:sz w:val="28"/>
          <w:szCs w:val="28"/>
        </w:rPr>
        <w:t xml:space="preserve"> </w:t>
      </w:r>
      <w:r w:rsidRPr="000B3769">
        <w:rPr>
          <w:sz w:val="28"/>
          <w:szCs w:val="28"/>
        </w:rPr>
        <w:t>–</w:t>
      </w:r>
      <w:r w:rsidRPr="000B3769">
        <w:rPr>
          <w:spacing w:val="1"/>
          <w:sz w:val="28"/>
          <w:szCs w:val="28"/>
        </w:rPr>
        <w:t xml:space="preserve"> </w:t>
      </w:r>
      <w:r w:rsidRPr="000B3769">
        <w:rPr>
          <w:sz w:val="28"/>
          <w:szCs w:val="28"/>
        </w:rPr>
        <w:t>1</w:t>
      </w:r>
      <w:r w:rsidRPr="000B3769">
        <w:rPr>
          <w:spacing w:val="1"/>
          <w:sz w:val="28"/>
          <w:szCs w:val="28"/>
        </w:rPr>
        <w:t xml:space="preserve">, </w:t>
      </w:r>
      <w:r w:rsidRPr="000B3769">
        <w:rPr>
          <w:sz w:val="28"/>
          <w:szCs w:val="28"/>
        </w:rPr>
        <w:t>педагог-психолог</w:t>
      </w:r>
      <w:r w:rsidRPr="000B3769">
        <w:rPr>
          <w:spacing w:val="1"/>
          <w:sz w:val="28"/>
          <w:szCs w:val="28"/>
        </w:rPr>
        <w:t xml:space="preserve"> </w:t>
      </w:r>
      <w:r>
        <w:rPr>
          <w:sz w:val="28"/>
          <w:szCs w:val="28"/>
        </w:rPr>
        <w:t>–</w:t>
      </w:r>
      <w:r w:rsidRPr="000B3769">
        <w:rPr>
          <w:spacing w:val="1"/>
          <w:sz w:val="28"/>
          <w:szCs w:val="28"/>
        </w:rPr>
        <w:t xml:space="preserve"> </w:t>
      </w:r>
      <w:r w:rsidRPr="000B3769">
        <w:rPr>
          <w:sz w:val="28"/>
          <w:szCs w:val="28"/>
        </w:rPr>
        <w:t>1</w:t>
      </w:r>
      <w:r w:rsidRPr="000B3769">
        <w:rPr>
          <w:spacing w:val="1"/>
          <w:sz w:val="28"/>
          <w:szCs w:val="28"/>
        </w:rPr>
        <w:t xml:space="preserve">, </w:t>
      </w:r>
      <w:r>
        <w:rPr>
          <w:sz w:val="28"/>
          <w:szCs w:val="28"/>
        </w:rPr>
        <w:t>вожатая – 1</w:t>
      </w:r>
      <w:r w:rsidR="00006C06">
        <w:rPr>
          <w:sz w:val="28"/>
          <w:szCs w:val="28"/>
        </w:rPr>
        <w:t>, педагог дополнительного образования – 1</w:t>
      </w:r>
      <w:r>
        <w:rPr>
          <w:sz w:val="28"/>
          <w:szCs w:val="28"/>
        </w:rPr>
        <w:t xml:space="preserve">. </w:t>
      </w:r>
      <w:r w:rsidRPr="000B3769">
        <w:rPr>
          <w:sz w:val="28"/>
          <w:szCs w:val="28"/>
        </w:rPr>
        <w:t xml:space="preserve"> </w:t>
      </w:r>
    </w:p>
    <w:p w14:paraId="746B8766" w14:textId="77777777" w:rsidR="00863CB7" w:rsidRDefault="00863CB7" w:rsidP="00F814FF">
      <w:pPr>
        <w:pStyle w:val="ab"/>
        <w:ind w:left="567" w:firstLine="567"/>
        <w:jc w:val="both"/>
        <w:rPr>
          <w:sz w:val="28"/>
          <w:szCs w:val="28"/>
        </w:rPr>
      </w:pPr>
      <w:r w:rsidRPr="00F36F86">
        <w:rPr>
          <w:sz w:val="28"/>
          <w:szCs w:val="28"/>
        </w:rPr>
        <w:t xml:space="preserve">Директор школы – </w:t>
      </w:r>
      <w:r>
        <w:rPr>
          <w:sz w:val="28"/>
          <w:szCs w:val="28"/>
        </w:rPr>
        <w:t xml:space="preserve">Танжарикова Гульнар </w:t>
      </w:r>
      <w:proofErr w:type="spellStart"/>
      <w:r>
        <w:rPr>
          <w:sz w:val="28"/>
          <w:szCs w:val="28"/>
        </w:rPr>
        <w:t>Тулегеновна</w:t>
      </w:r>
      <w:proofErr w:type="spellEnd"/>
      <w:r w:rsidRPr="00F36F86">
        <w:rPr>
          <w:sz w:val="28"/>
          <w:szCs w:val="28"/>
        </w:rPr>
        <w:t>, 19</w:t>
      </w:r>
      <w:r>
        <w:rPr>
          <w:sz w:val="28"/>
          <w:szCs w:val="28"/>
        </w:rPr>
        <w:t>64</w:t>
      </w:r>
      <w:r w:rsidRPr="00F36F86">
        <w:rPr>
          <w:sz w:val="28"/>
          <w:szCs w:val="28"/>
        </w:rPr>
        <w:t xml:space="preserve"> г.р., образование </w:t>
      </w:r>
      <w:r w:rsidR="0074713D">
        <w:rPr>
          <w:sz w:val="28"/>
          <w:szCs w:val="28"/>
        </w:rPr>
        <w:t>–</w:t>
      </w:r>
      <w:r w:rsidRPr="00F36F86">
        <w:rPr>
          <w:sz w:val="28"/>
          <w:szCs w:val="28"/>
        </w:rPr>
        <w:t xml:space="preserve"> высшее, общий стаж работы – 3</w:t>
      </w:r>
      <w:r>
        <w:rPr>
          <w:sz w:val="28"/>
          <w:szCs w:val="28"/>
        </w:rPr>
        <w:t>7</w:t>
      </w:r>
      <w:r w:rsidRPr="00F36F86">
        <w:rPr>
          <w:sz w:val="28"/>
          <w:szCs w:val="28"/>
        </w:rPr>
        <w:t xml:space="preserve"> лет,  в данной должности</w:t>
      </w:r>
      <w:r>
        <w:rPr>
          <w:sz w:val="28"/>
          <w:szCs w:val="28"/>
        </w:rPr>
        <w:t xml:space="preserve"> 23</w:t>
      </w:r>
      <w:r w:rsidRPr="00F36F86">
        <w:rPr>
          <w:sz w:val="28"/>
          <w:szCs w:val="28"/>
        </w:rPr>
        <w:t xml:space="preserve"> года,</w:t>
      </w:r>
      <w:r w:rsidRPr="00AA7D5D">
        <w:rPr>
          <w:sz w:val="28"/>
          <w:szCs w:val="28"/>
        </w:rPr>
        <w:t xml:space="preserve"> </w:t>
      </w:r>
      <w:r w:rsidRPr="00F36F86">
        <w:rPr>
          <w:sz w:val="28"/>
          <w:szCs w:val="28"/>
        </w:rPr>
        <w:t xml:space="preserve">в данной школе </w:t>
      </w:r>
      <w:r>
        <w:rPr>
          <w:sz w:val="28"/>
          <w:szCs w:val="28"/>
        </w:rPr>
        <w:t>8</w:t>
      </w:r>
      <w:r w:rsidRPr="00F36F86">
        <w:rPr>
          <w:sz w:val="28"/>
          <w:szCs w:val="28"/>
        </w:rPr>
        <w:t xml:space="preserve"> лет</w:t>
      </w:r>
      <w:r>
        <w:rPr>
          <w:sz w:val="28"/>
          <w:szCs w:val="28"/>
        </w:rPr>
        <w:t>, квалификационная категория</w:t>
      </w:r>
      <w:r w:rsidRPr="00F36F86">
        <w:rPr>
          <w:sz w:val="28"/>
          <w:szCs w:val="28"/>
        </w:rPr>
        <w:t xml:space="preserve"> </w:t>
      </w:r>
      <w:r>
        <w:rPr>
          <w:sz w:val="28"/>
          <w:szCs w:val="28"/>
        </w:rPr>
        <w:t xml:space="preserve">вторая по должности руководитель организации образования. </w:t>
      </w:r>
    </w:p>
    <w:p w14:paraId="5C365082" w14:textId="77777777" w:rsidR="00863CB7" w:rsidRDefault="00863CB7" w:rsidP="00F814FF">
      <w:pPr>
        <w:pStyle w:val="ab"/>
        <w:ind w:left="567" w:firstLine="567"/>
        <w:jc w:val="both"/>
        <w:rPr>
          <w:sz w:val="28"/>
          <w:szCs w:val="28"/>
        </w:rPr>
      </w:pPr>
      <w:r w:rsidRPr="00F36F86">
        <w:rPr>
          <w:sz w:val="28"/>
          <w:szCs w:val="28"/>
        </w:rPr>
        <w:t xml:space="preserve">Заместитель директора по учебно-воспитательной работе – </w:t>
      </w:r>
      <w:proofErr w:type="spellStart"/>
      <w:r>
        <w:rPr>
          <w:sz w:val="28"/>
          <w:szCs w:val="28"/>
        </w:rPr>
        <w:t>Бекенова</w:t>
      </w:r>
      <w:proofErr w:type="spellEnd"/>
      <w:r>
        <w:rPr>
          <w:sz w:val="28"/>
          <w:szCs w:val="28"/>
        </w:rPr>
        <w:t xml:space="preserve"> </w:t>
      </w:r>
      <w:proofErr w:type="spellStart"/>
      <w:proofErr w:type="gramStart"/>
      <w:r>
        <w:rPr>
          <w:sz w:val="28"/>
          <w:szCs w:val="28"/>
        </w:rPr>
        <w:t>Саржан</w:t>
      </w:r>
      <w:proofErr w:type="spellEnd"/>
      <w:r>
        <w:rPr>
          <w:sz w:val="28"/>
          <w:szCs w:val="28"/>
        </w:rPr>
        <w:t xml:space="preserve"> </w:t>
      </w:r>
      <w:r w:rsidR="0074713D">
        <w:rPr>
          <w:sz w:val="28"/>
          <w:szCs w:val="28"/>
        </w:rPr>
        <w:t xml:space="preserve"> </w:t>
      </w:r>
      <w:proofErr w:type="spellStart"/>
      <w:r>
        <w:rPr>
          <w:sz w:val="28"/>
          <w:szCs w:val="28"/>
        </w:rPr>
        <w:t>Зархановна</w:t>
      </w:r>
      <w:proofErr w:type="spellEnd"/>
      <w:proofErr w:type="gramEnd"/>
      <w:r w:rsidRPr="00F36F86">
        <w:rPr>
          <w:sz w:val="28"/>
          <w:szCs w:val="28"/>
        </w:rPr>
        <w:t>, 19</w:t>
      </w:r>
      <w:r>
        <w:rPr>
          <w:sz w:val="28"/>
          <w:szCs w:val="28"/>
        </w:rPr>
        <w:t>67</w:t>
      </w:r>
      <w:r w:rsidRPr="00F36F86">
        <w:rPr>
          <w:sz w:val="28"/>
          <w:szCs w:val="28"/>
        </w:rPr>
        <w:t xml:space="preserve"> г.р., образование высшее, общий стаж работы – </w:t>
      </w:r>
      <w:r>
        <w:rPr>
          <w:sz w:val="28"/>
          <w:szCs w:val="28"/>
        </w:rPr>
        <w:t>34 года</w:t>
      </w:r>
      <w:r w:rsidRPr="00F36F86">
        <w:rPr>
          <w:sz w:val="28"/>
          <w:szCs w:val="28"/>
        </w:rPr>
        <w:t xml:space="preserve">, в данной школе </w:t>
      </w:r>
      <w:r>
        <w:rPr>
          <w:sz w:val="28"/>
          <w:szCs w:val="28"/>
        </w:rPr>
        <w:t xml:space="preserve">34 </w:t>
      </w:r>
      <w:r w:rsidRPr="00F36F86">
        <w:rPr>
          <w:sz w:val="28"/>
          <w:szCs w:val="28"/>
        </w:rPr>
        <w:t xml:space="preserve">года, в данной должности 3 года, без категории. </w:t>
      </w:r>
    </w:p>
    <w:p w14:paraId="2ABB8031" w14:textId="77777777" w:rsidR="00863CB7" w:rsidRDefault="00863CB7" w:rsidP="00F814FF">
      <w:pPr>
        <w:pStyle w:val="ab"/>
        <w:ind w:left="567" w:firstLine="567"/>
        <w:jc w:val="both"/>
        <w:rPr>
          <w:sz w:val="28"/>
          <w:szCs w:val="28"/>
        </w:rPr>
      </w:pPr>
      <w:r w:rsidRPr="00F36F86">
        <w:rPr>
          <w:sz w:val="28"/>
          <w:szCs w:val="28"/>
        </w:rPr>
        <w:t xml:space="preserve">Заместитель директора по воспитательной работе – </w:t>
      </w:r>
      <w:proofErr w:type="spellStart"/>
      <w:r>
        <w:rPr>
          <w:sz w:val="28"/>
          <w:szCs w:val="28"/>
        </w:rPr>
        <w:t>Кашелюк</w:t>
      </w:r>
      <w:proofErr w:type="spellEnd"/>
      <w:r>
        <w:rPr>
          <w:sz w:val="28"/>
          <w:szCs w:val="28"/>
        </w:rPr>
        <w:t xml:space="preserve"> Татьяна Ивановна</w:t>
      </w:r>
      <w:r w:rsidRPr="00F36F86">
        <w:rPr>
          <w:sz w:val="28"/>
          <w:szCs w:val="28"/>
        </w:rPr>
        <w:t>, 19</w:t>
      </w:r>
      <w:r>
        <w:rPr>
          <w:sz w:val="28"/>
          <w:szCs w:val="28"/>
        </w:rPr>
        <w:t>7</w:t>
      </w:r>
      <w:r w:rsidRPr="00F36F86">
        <w:rPr>
          <w:sz w:val="28"/>
          <w:szCs w:val="28"/>
        </w:rPr>
        <w:t xml:space="preserve">0 г.р., образование высшее стаж работы: общий – </w:t>
      </w:r>
      <w:r>
        <w:rPr>
          <w:sz w:val="28"/>
          <w:szCs w:val="28"/>
        </w:rPr>
        <w:t>34 года</w:t>
      </w:r>
      <w:r w:rsidRPr="00F36F86">
        <w:rPr>
          <w:sz w:val="28"/>
          <w:szCs w:val="28"/>
        </w:rPr>
        <w:t xml:space="preserve">, в данной школе </w:t>
      </w:r>
      <w:r>
        <w:rPr>
          <w:sz w:val="28"/>
          <w:szCs w:val="28"/>
        </w:rPr>
        <w:t>28 лет</w:t>
      </w:r>
      <w:r w:rsidRPr="00F36F86">
        <w:rPr>
          <w:sz w:val="28"/>
          <w:szCs w:val="28"/>
        </w:rPr>
        <w:t xml:space="preserve">, в данной должности – </w:t>
      </w:r>
      <w:proofErr w:type="gramStart"/>
      <w:r>
        <w:rPr>
          <w:sz w:val="28"/>
          <w:szCs w:val="28"/>
        </w:rPr>
        <w:t xml:space="preserve">4 </w:t>
      </w:r>
      <w:r w:rsidRPr="00F36F86">
        <w:rPr>
          <w:sz w:val="28"/>
          <w:szCs w:val="28"/>
        </w:rPr>
        <w:t xml:space="preserve"> года</w:t>
      </w:r>
      <w:proofErr w:type="gramEnd"/>
      <w:r w:rsidRPr="00F36F86">
        <w:rPr>
          <w:sz w:val="28"/>
          <w:szCs w:val="28"/>
        </w:rPr>
        <w:t xml:space="preserve">, без категории. </w:t>
      </w:r>
    </w:p>
    <w:p w14:paraId="7631A007" w14:textId="77777777" w:rsidR="00863CB7" w:rsidRDefault="00863CB7" w:rsidP="00F814FF">
      <w:pPr>
        <w:pStyle w:val="ab"/>
        <w:ind w:left="567" w:firstLine="567"/>
        <w:jc w:val="both"/>
        <w:rPr>
          <w:sz w:val="28"/>
          <w:szCs w:val="28"/>
        </w:rPr>
      </w:pPr>
      <w:r w:rsidRPr="00F36F86">
        <w:rPr>
          <w:sz w:val="28"/>
          <w:szCs w:val="28"/>
        </w:rPr>
        <w:t xml:space="preserve">Педагог-психолог – </w:t>
      </w:r>
      <w:r>
        <w:rPr>
          <w:sz w:val="28"/>
          <w:szCs w:val="28"/>
        </w:rPr>
        <w:t>Никитенко Светлана Андреевна</w:t>
      </w:r>
      <w:r w:rsidRPr="00F36F86">
        <w:rPr>
          <w:sz w:val="28"/>
          <w:szCs w:val="28"/>
        </w:rPr>
        <w:t>, 19</w:t>
      </w:r>
      <w:r>
        <w:rPr>
          <w:sz w:val="28"/>
          <w:szCs w:val="28"/>
        </w:rPr>
        <w:t>66</w:t>
      </w:r>
      <w:r w:rsidRPr="00F36F86">
        <w:rPr>
          <w:sz w:val="28"/>
          <w:szCs w:val="28"/>
        </w:rPr>
        <w:t xml:space="preserve"> г.р., образование высшее, общий стаж работы – </w:t>
      </w:r>
      <w:r>
        <w:rPr>
          <w:sz w:val="28"/>
          <w:szCs w:val="28"/>
        </w:rPr>
        <w:t xml:space="preserve">28 </w:t>
      </w:r>
      <w:r w:rsidRPr="00F36F86">
        <w:rPr>
          <w:sz w:val="28"/>
          <w:szCs w:val="28"/>
        </w:rPr>
        <w:t xml:space="preserve">лет, в данной должности </w:t>
      </w:r>
      <w:r>
        <w:rPr>
          <w:sz w:val="28"/>
          <w:szCs w:val="28"/>
        </w:rPr>
        <w:t>21</w:t>
      </w:r>
      <w:r w:rsidRPr="00F36F86">
        <w:rPr>
          <w:sz w:val="28"/>
          <w:szCs w:val="28"/>
        </w:rPr>
        <w:t xml:space="preserve"> </w:t>
      </w:r>
      <w:r>
        <w:rPr>
          <w:sz w:val="28"/>
          <w:szCs w:val="28"/>
        </w:rPr>
        <w:t>год</w:t>
      </w:r>
      <w:r w:rsidRPr="00F36F86">
        <w:rPr>
          <w:sz w:val="28"/>
          <w:szCs w:val="28"/>
        </w:rPr>
        <w:t xml:space="preserve">, </w:t>
      </w:r>
      <w:r w:rsidR="0074713D" w:rsidRPr="00E9333D">
        <w:rPr>
          <w:sz w:val="28"/>
          <w:szCs w:val="28"/>
        </w:rPr>
        <w:t xml:space="preserve">в данной школе </w:t>
      </w:r>
      <w:r w:rsidR="00E9333D" w:rsidRPr="00E9333D">
        <w:rPr>
          <w:sz w:val="28"/>
          <w:szCs w:val="28"/>
        </w:rPr>
        <w:t xml:space="preserve">22 года, </w:t>
      </w:r>
      <w:r w:rsidRPr="00E9333D">
        <w:rPr>
          <w:sz w:val="28"/>
          <w:szCs w:val="28"/>
        </w:rPr>
        <w:t>категория «педагог-эксперт».</w:t>
      </w:r>
      <w:r w:rsidRPr="00F36F86">
        <w:rPr>
          <w:sz w:val="28"/>
          <w:szCs w:val="28"/>
        </w:rPr>
        <w:t xml:space="preserve"> </w:t>
      </w:r>
    </w:p>
    <w:p w14:paraId="68D530A4" w14:textId="1846E4EA" w:rsidR="00863CB7" w:rsidRDefault="00863CB7" w:rsidP="00F814FF">
      <w:pPr>
        <w:pStyle w:val="ab"/>
        <w:ind w:left="567" w:firstLine="567"/>
        <w:jc w:val="both"/>
        <w:rPr>
          <w:sz w:val="28"/>
          <w:szCs w:val="28"/>
        </w:rPr>
      </w:pPr>
      <w:r w:rsidRPr="00F36F86">
        <w:rPr>
          <w:sz w:val="28"/>
          <w:szCs w:val="28"/>
        </w:rPr>
        <w:t xml:space="preserve">Социальный педагог – </w:t>
      </w:r>
      <w:proofErr w:type="spellStart"/>
      <w:r>
        <w:rPr>
          <w:sz w:val="28"/>
          <w:szCs w:val="28"/>
        </w:rPr>
        <w:t>Бакубаева</w:t>
      </w:r>
      <w:proofErr w:type="spellEnd"/>
      <w:r>
        <w:rPr>
          <w:sz w:val="28"/>
          <w:szCs w:val="28"/>
        </w:rPr>
        <w:t xml:space="preserve"> </w:t>
      </w:r>
      <w:proofErr w:type="spellStart"/>
      <w:r>
        <w:rPr>
          <w:sz w:val="28"/>
          <w:szCs w:val="28"/>
        </w:rPr>
        <w:t>Гульсара</w:t>
      </w:r>
      <w:proofErr w:type="spellEnd"/>
      <w:r>
        <w:rPr>
          <w:sz w:val="28"/>
          <w:szCs w:val="28"/>
        </w:rPr>
        <w:t xml:space="preserve"> </w:t>
      </w:r>
      <w:proofErr w:type="spellStart"/>
      <w:r>
        <w:rPr>
          <w:sz w:val="28"/>
          <w:szCs w:val="28"/>
        </w:rPr>
        <w:t>Бахытчановна</w:t>
      </w:r>
      <w:proofErr w:type="spellEnd"/>
      <w:r w:rsidRPr="00F36F86">
        <w:rPr>
          <w:sz w:val="28"/>
          <w:szCs w:val="28"/>
        </w:rPr>
        <w:t>, 19</w:t>
      </w:r>
      <w:r>
        <w:rPr>
          <w:sz w:val="28"/>
          <w:szCs w:val="28"/>
        </w:rPr>
        <w:t>84</w:t>
      </w:r>
      <w:r w:rsidR="00E9333D">
        <w:rPr>
          <w:sz w:val="28"/>
          <w:szCs w:val="28"/>
        </w:rPr>
        <w:t xml:space="preserve"> </w:t>
      </w:r>
      <w:r w:rsidRPr="00F36F86">
        <w:rPr>
          <w:sz w:val="28"/>
          <w:szCs w:val="28"/>
        </w:rPr>
        <w:t xml:space="preserve">г.р., образование высшее, общий стаж работы – </w:t>
      </w:r>
      <w:r>
        <w:rPr>
          <w:sz w:val="28"/>
          <w:szCs w:val="28"/>
        </w:rPr>
        <w:t xml:space="preserve">16 </w:t>
      </w:r>
      <w:r w:rsidRPr="00F36F86">
        <w:rPr>
          <w:sz w:val="28"/>
          <w:szCs w:val="28"/>
        </w:rPr>
        <w:t xml:space="preserve">лет, в данной должности </w:t>
      </w:r>
      <w:r>
        <w:rPr>
          <w:sz w:val="28"/>
          <w:szCs w:val="28"/>
        </w:rPr>
        <w:t>16 лет</w:t>
      </w:r>
      <w:r w:rsidRPr="00F36F86">
        <w:rPr>
          <w:sz w:val="28"/>
          <w:szCs w:val="28"/>
        </w:rPr>
        <w:t>,</w:t>
      </w:r>
      <w:r w:rsidR="004836A0">
        <w:rPr>
          <w:sz w:val="28"/>
          <w:szCs w:val="28"/>
        </w:rPr>
        <w:t xml:space="preserve"> </w:t>
      </w:r>
      <w:r w:rsidR="0074713D" w:rsidRPr="00E9333D">
        <w:rPr>
          <w:sz w:val="28"/>
          <w:szCs w:val="28"/>
        </w:rPr>
        <w:t>в данной школе</w:t>
      </w:r>
      <w:r w:rsidR="00E9333D" w:rsidRPr="00E9333D">
        <w:rPr>
          <w:sz w:val="28"/>
          <w:szCs w:val="28"/>
        </w:rPr>
        <w:t xml:space="preserve"> 16</w:t>
      </w:r>
      <w:r w:rsidR="00E9333D">
        <w:rPr>
          <w:sz w:val="28"/>
          <w:szCs w:val="28"/>
        </w:rPr>
        <w:t xml:space="preserve"> лет</w:t>
      </w:r>
      <w:r w:rsidR="0074713D">
        <w:rPr>
          <w:sz w:val="28"/>
          <w:szCs w:val="28"/>
        </w:rPr>
        <w:t xml:space="preserve">, </w:t>
      </w:r>
      <w:r w:rsidRPr="00F36F86">
        <w:rPr>
          <w:sz w:val="28"/>
          <w:szCs w:val="28"/>
        </w:rPr>
        <w:t xml:space="preserve">категория «педагог-модератор». </w:t>
      </w:r>
    </w:p>
    <w:p w14:paraId="55B7E668" w14:textId="77777777" w:rsidR="00863CB7" w:rsidRDefault="00863CB7" w:rsidP="00F814FF">
      <w:pPr>
        <w:pStyle w:val="ab"/>
        <w:ind w:left="567" w:firstLine="567"/>
        <w:jc w:val="both"/>
        <w:rPr>
          <w:sz w:val="28"/>
          <w:szCs w:val="28"/>
        </w:rPr>
      </w:pPr>
      <w:r>
        <w:rPr>
          <w:sz w:val="28"/>
          <w:szCs w:val="28"/>
        </w:rPr>
        <w:t>В</w:t>
      </w:r>
      <w:r w:rsidRPr="00F36F86">
        <w:rPr>
          <w:sz w:val="28"/>
          <w:szCs w:val="28"/>
        </w:rPr>
        <w:t xml:space="preserve">ожатая – </w:t>
      </w:r>
      <w:proofErr w:type="spellStart"/>
      <w:r w:rsidR="00BB2F27">
        <w:rPr>
          <w:sz w:val="28"/>
          <w:szCs w:val="28"/>
        </w:rPr>
        <w:t>Игисенова</w:t>
      </w:r>
      <w:proofErr w:type="spellEnd"/>
      <w:r w:rsidR="00BB2F27">
        <w:rPr>
          <w:sz w:val="28"/>
          <w:szCs w:val="28"/>
        </w:rPr>
        <w:t xml:space="preserve"> Жанна </w:t>
      </w:r>
      <w:proofErr w:type="spellStart"/>
      <w:r w:rsidR="00BB2F27">
        <w:rPr>
          <w:sz w:val="28"/>
          <w:szCs w:val="28"/>
        </w:rPr>
        <w:t>Ерлановна</w:t>
      </w:r>
      <w:proofErr w:type="spellEnd"/>
      <w:r w:rsidRPr="00F36F86">
        <w:rPr>
          <w:sz w:val="28"/>
          <w:szCs w:val="28"/>
        </w:rPr>
        <w:t>, 19</w:t>
      </w:r>
      <w:r>
        <w:rPr>
          <w:sz w:val="28"/>
          <w:szCs w:val="28"/>
        </w:rPr>
        <w:t>93</w:t>
      </w:r>
      <w:r w:rsidR="00E9333D">
        <w:rPr>
          <w:sz w:val="28"/>
          <w:szCs w:val="28"/>
        </w:rPr>
        <w:t xml:space="preserve"> </w:t>
      </w:r>
      <w:r w:rsidR="001617B6">
        <w:rPr>
          <w:sz w:val="28"/>
          <w:szCs w:val="28"/>
        </w:rPr>
        <w:t xml:space="preserve">  </w:t>
      </w:r>
      <w:r w:rsidRPr="00F36F86">
        <w:rPr>
          <w:sz w:val="28"/>
          <w:szCs w:val="28"/>
        </w:rPr>
        <w:t xml:space="preserve">г.р., образование высшее, общий стаж работы – </w:t>
      </w:r>
      <w:r>
        <w:rPr>
          <w:sz w:val="28"/>
          <w:szCs w:val="28"/>
        </w:rPr>
        <w:t>7</w:t>
      </w:r>
      <w:r w:rsidRPr="00F36F86">
        <w:rPr>
          <w:sz w:val="28"/>
          <w:szCs w:val="28"/>
        </w:rPr>
        <w:t xml:space="preserve"> лет, в данной д</w:t>
      </w:r>
      <w:r w:rsidR="00E9333D">
        <w:rPr>
          <w:sz w:val="28"/>
          <w:szCs w:val="28"/>
        </w:rPr>
        <w:t xml:space="preserve">олжности – </w:t>
      </w:r>
      <w:r>
        <w:rPr>
          <w:sz w:val="28"/>
          <w:szCs w:val="28"/>
        </w:rPr>
        <w:t>6</w:t>
      </w:r>
      <w:r w:rsidR="00E9333D">
        <w:rPr>
          <w:sz w:val="28"/>
          <w:szCs w:val="28"/>
        </w:rPr>
        <w:t xml:space="preserve"> </w:t>
      </w:r>
      <w:r>
        <w:rPr>
          <w:sz w:val="28"/>
          <w:szCs w:val="28"/>
        </w:rPr>
        <w:t>лет</w:t>
      </w:r>
      <w:r w:rsidR="0074713D">
        <w:rPr>
          <w:sz w:val="28"/>
          <w:szCs w:val="28"/>
        </w:rPr>
        <w:t xml:space="preserve">, </w:t>
      </w:r>
      <w:r w:rsidR="0074713D" w:rsidRPr="00E9333D">
        <w:rPr>
          <w:sz w:val="28"/>
          <w:szCs w:val="28"/>
        </w:rPr>
        <w:t>в данной школе</w:t>
      </w:r>
      <w:r w:rsidR="00E9333D" w:rsidRPr="00E9333D">
        <w:rPr>
          <w:sz w:val="28"/>
          <w:szCs w:val="28"/>
        </w:rPr>
        <w:t xml:space="preserve"> 8 лет</w:t>
      </w:r>
      <w:r w:rsidRPr="00F36F86">
        <w:rPr>
          <w:sz w:val="28"/>
          <w:szCs w:val="28"/>
        </w:rPr>
        <w:t xml:space="preserve">. </w:t>
      </w:r>
    </w:p>
    <w:p w14:paraId="0B0F1407" w14:textId="77777777" w:rsidR="0074713D" w:rsidRDefault="0074713D" w:rsidP="00F814FF">
      <w:pPr>
        <w:pStyle w:val="ab"/>
        <w:ind w:left="567" w:firstLine="567"/>
        <w:jc w:val="both"/>
        <w:rPr>
          <w:sz w:val="28"/>
          <w:szCs w:val="28"/>
        </w:rPr>
      </w:pPr>
      <w:r w:rsidRPr="0074713D">
        <w:rPr>
          <w:sz w:val="28"/>
          <w:szCs w:val="28"/>
        </w:rPr>
        <w:t>Христолюбова Алина Юрьевна</w:t>
      </w:r>
      <w:r w:rsidR="00E9333D">
        <w:rPr>
          <w:sz w:val="28"/>
          <w:szCs w:val="28"/>
        </w:rPr>
        <w:t xml:space="preserve">, </w:t>
      </w:r>
      <w:r w:rsidRPr="0074713D">
        <w:rPr>
          <w:sz w:val="28"/>
          <w:szCs w:val="28"/>
        </w:rPr>
        <w:t>1994</w:t>
      </w:r>
      <w:r w:rsidR="00E9333D">
        <w:rPr>
          <w:sz w:val="28"/>
          <w:szCs w:val="28"/>
        </w:rPr>
        <w:t xml:space="preserve"> </w:t>
      </w:r>
      <w:r w:rsidRPr="0074713D">
        <w:rPr>
          <w:sz w:val="28"/>
          <w:szCs w:val="28"/>
        </w:rPr>
        <w:t>г</w:t>
      </w:r>
      <w:r w:rsidR="00E9333D">
        <w:rPr>
          <w:sz w:val="28"/>
          <w:szCs w:val="28"/>
        </w:rPr>
        <w:t>.р.</w:t>
      </w:r>
      <w:r w:rsidRPr="0074713D">
        <w:rPr>
          <w:sz w:val="28"/>
          <w:szCs w:val="28"/>
        </w:rPr>
        <w:t>, образование высшее,</w:t>
      </w:r>
      <w:r>
        <w:rPr>
          <w:sz w:val="28"/>
          <w:szCs w:val="28"/>
        </w:rPr>
        <w:t xml:space="preserve"> </w:t>
      </w:r>
      <w:r w:rsidRPr="0074713D">
        <w:rPr>
          <w:sz w:val="28"/>
          <w:szCs w:val="28"/>
        </w:rPr>
        <w:t>стаж работы 6 лет, в дан</w:t>
      </w:r>
      <w:r>
        <w:rPr>
          <w:sz w:val="28"/>
          <w:szCs w:val="28"/>
        </w:rPr>
        <w:t>ной должности – 4 года, в данной школ</w:t>
      </w:r>
      <w:r w:rsidRPr="0074713D">
        <w:rPr>
          <w:sz w:val="28"/>
          <w:szCs w:val="28"/>
        </w:rPr>
        <w:t>е</w:t>
      </w:r>
      <w:r>
        <w:rPr>
          <w:sz w:val="28"/>
          <w:szCs w:val="28"/>
        </w:rPr>
        <w:t xml:space="preserve"> –</w:t>
      </w:r>
      <w:r w:rsidRPr="0074713D">
        <w:rPr>
          <w:sz w:val="28"/>
          <w:szCs w:val="28"/>
        </w:rPr>
        <w:t xml:space="preserve"> 4</w:t>
      </w:r>
      <w:r>
        <w:rPr>
          <w:sz w:val="28"/>
          <w:szCs w:val="28"/>
        </w:rPr>
        <w:t xml:space="preserve"> года</w:t>
      </w:r>
      <w:r w:rsidRPr="0074713D">
        <w:rPr>
          <w:sz w:val="28"/>
          <w:szCs w:val="28"/>
        </w:rPr>
        <w:t xml:space="preserve">, </w:t>
      </w:r>
      <w:r>
        <w:rPr>
          <w:sz w:val="28"/>
          <w:szCs w:val="28"/>
        </w:rPr>
        <w:t xml:space="preserve">без </w:t>
      </w:r>
      <w:r w:rsidRPr="0074713D">
        <w:rPr>
          <w:sz w:val="28"/>
          <w:szCs w:val="28"/>
        </w:rPr>
        <w:t>категории</w:t>
      </w:r>
      <w:r>
        <w:rPr>
          <w:sz w:val="28"/>
          <w:szCs w:val="28"/>
        </w:rPr>
        <w:t>.</w:t>
      </w:r>
    </w:p>
    <w:p w14:paraId="5C8007C4" w14:textId="77777777" w:rsidR="009D67B1" w:rsidRDefault="009D67B1" w:rsidP="00F814FF">
      <w:pPr>
        <w:pStyle w:val="a3"/>
        <w:ind w:left="567" w:right="12" w:firstLine="567"/>
        <w:jc w:val="both"/>
      </w:pPr>
      <w:r w:rsidRPr="0061138B">
        <w:t>Одним</w:t>
      </w:r>
      <w:r w:rsidRPr="0061138B">
        <w:rPr>
          <w:spacing w:val="1"/>
        </w:rPr>
        <w:t xml:space="preserve"> </w:t>
      </w:r>
      <w:r w:rsidRPr="0061138B">
        <w:t>из</w:t>
      </w:r>
      <w:r w:rsidRPr="0061138B">
        <w:rPr>
          <w:spacing w:val="1"/>
        </w:rPr>
        <w:t xml:space="preserve"> </w:t>
      </w:r>
      <w:r w:rsidRPr="0061138B">
        <w:t>главных</w:t>
      </w:r>
      <w:r w:rsidRPr="0061138B">
        <w:rPr>
          <w:spacing w:val="1"/>
        </w:rPr>
        <w:t xml:space="preserve"> </w:t>
      </w:r>
      <w:r w:rsidRPr="0061138B">
        <w:t>направлений</w:t>
      </w:r>
      <w:r w:rsidRPr="0061138B">
        <w:rPr>
          <w:spacing w:val="1"/>
        </w:rPr>
        <w:t xml:space="preserve"> </w:t>
      </w:r>
      <w:r w:rsidRPr="0061138B">
        <w:t>работы</w:t>
      </w:r>
      <w:r w:rsidRPr="0061138B">
        <w:rPr>
          <w:spacing w:val="1"/>
        </w:rPr>
        <w:t xml:space="preserve"> </w:t>
      </w:r>
      <w:r w:rsidRPr="0061138B">
        <w:t>администрации</w:t>
      </w:r>
      <w:r w:rsidRPr="0061138B">
        <w:rPr>
          <w:spacing w:val="1"/>
        </w:rPr>
        <w:t xml:space="preserve"> </w:t>
      </w:r>
      <w:r w:rsidRPr="0061138B">
        <w:t>школы</w:t>
      </w:r>
      <w:r w:rsidRPr="0061138B">
        <w:rPr>
          <w:spacing w:val="1"/>
        </w:rPr>
        <w:t xml:space="preserve"> </w:t>
      </w:r>
      <w:r w:rsidRPr="0061138B">
        <w:t>является</w:t>
      </w:r>
      <w:r w:rsidRPr="0061138B">
        <w:rPr>
          <w:spacing w:val="1"/>
        </w:rPr>
        <w:t xml:space="preserve"> </w:t>
      </w:r>
      <w:r w:rsidRPr="0061138B">
        <w:t>деятельность</w:t>
      </w:r>
      <w:r w:rsidRPr="0061138B">
        <w:rPr>
          <w:spacing w:val="1"/>
        </w:rPr>
        <w:t xml:space="preserve"> </w:t>
      </w:r>
      <w:r w:rsidRPr="0061138B">
        <w:t>по</w:t>
      </w:r>
      <w:r w:rsidRPr="0061138B">
        <w:rPr>
          <w:spacing w:val="1"/>
        </w:rPr>
        <w:t xml:space="preserve"> </w:t>
      </w:r>
      <w:r w:rsidRPr="0061138B">
        <w:t>укреплению</w:t>
      </w:r>
      <w:r w:rsidRPr="0061138B">
        <w:rPr>
          <w:spacing w:val="1"/>
        </w:rPr>
        <w:t xml:space="preserve"> </w:t>
      </w:r>
      <w:r w:rsidRPr="0061138B">
        <w:t>кадрового</w:t>
      </w:r>
      <w:r w:rsidRPr="0061138B">
        <w:rPr>
          <w:spacing w:val="1"/>
        </w:rPr>
        <w:t xml:space="preserve"> </w:t>
      </w:r>
      <w:r w:rsidRPr="0061138B">
        <w:t>состава.</w:t>
      </w:r>
      <w:r w:rsidRPr="0061138B">
        <w:rPr>
          <w:spacing w:val="1"/>
        </w:rPr>
        <w:t xml:space="preserve"> </w:t>
      </w:r>
      <w:r w:rsidRPr="0061138B">
        <w:t>На</w:t>
      </w:r>
      <w:r w:rsidRPr="0061138B">
        <w:rPr>
          <w:spacing w:val="1"/>
        </w:rPr>
        <w:t xml:space="preserve"> </w:t>
      </w:r>
      <w:r w:rsidRPr="0061138B">
        <w:t>момент</w:t>
      </w:r>
      <w:r w:rsidRPr="0061138B">
        <w:rPr>
          <w:spacing w:val="1"/>
        </w:rPr>
        <w:t xml:space="preserve"> </w:t>
      </w:r>
      <w:r w:rsidRPr="0061138B">
        <w:t>аттестации</w:t>
      </w:r>
      <w:r w:rsidRPr="0061138B">
        <w:rPr>
          <w:spacing w:val="1"/>
        </w:rPr>
        <w:t xml:space="preserve"> </w:t>
      </w:r>
      <w:r w:rsidRPr="0061138B">
        <w:t>школа</w:t>
      </w:r>
      <w:r w:rsidRPr="0061138B">
        <w:rPr>
          <w:spacing w:val="1"/>
        </w:rPr>
        <w:t xml:space="preserve"> </w:t>
      </w:r>
      <w:r w:rsidRPr="0061138B">
        <w:lastRenderedPageBreak/>
        <w:t>укомплектована</w:t>
      </w:r>
      <w:r w:rsidRPr="0061138B">
        <w:rPr>
          <w:spacing w:val="1"/>
        </w:rPr>
        <w:t xml:space="preserve"> </w:t>
      </w:r>
      <w:r w:rsidRPr="0061138B">
        <w:t>21</w:t>
      </w:r>
      <w:r w:rsidRPr="0061138B">
        <w:rPr>
          <w:spacing w:val="1"/>
        </w:rPr>
        <w:t xml:space="preserve"> </w:t>
      </w:r>
      <w:r w:rsidRPr="0061138B">
        <w:t>штатными</w:t>
      </w:r>
      <w:r w:rsidRPr="0061138B">
        <w:rPr>
          <w:spacing w:val="1"/>
        </w:rPr>
        <w:t xml:space="preserve"> </w:t>
      </w:r>
      <w:r w:rsidRPr="0061138B">
        <w:t>педагогическими</w:t>
      </w:r>
      <w:r w:rsidRPr="0061138B">
        <w:rPr>
          <w:spacing w:val="1"/>
        </w:rPr>
        <w:t xml:space="preserve"> </w:t>
      </w:r>
      <w:r w:rsidRPr="0061138B">
        <w:t>работниками,</w:t>
      </w:r>
      <w:r w:rsidRPr="0061138B">
        <w:rPr>
          <w:spacing w:val="1"/>
        </w:rPr>
        <w:t xml:space="preserve"> </w:t>
      </w:r>
      <w:r w:rsidRPr="0061138B">
        <w:t>имеющими</w:t>
      </w:r>
      <w:r w:rsidRPr="0061138B">
        <w:rPr>
          <w:spacing w:val="1"/>
        </w:rPr>
        <w:t xml:space="preserve"> </w:t>
      </w:r>
      <w:r w:rsidRPr="0061138B">
        <w:t>педагогическое</w:t>
      </w:r>
      <w:r w:rsidRPr="0061138B">
        <w:rPr>
          <w:spacing w:val="1"/>
        </w:rPr>
        <w:t xml:space="preserve"> </w:t>
      </w:r>
      <w:r w:rsidRPr="0061138B">
        <w:t>образование</w:t>
      </w:r>
      <w:r w:rsidRPr="0061138B">
        <w:rPr>
          <w:spacing w:val="1"/>
        </w:rPr>
        <w:t xml:space="preserve"> </w:t>
      </w:r>
      <w:r w:rsidRPr="0061138B">
        <w:t>по</w:t>
      </w:r>
      <w:r w:rsidRPr="0061138B">
        <w:rPr>
          <w:spacing w:val="1"/>
        </w:rPr>
        <w:t xml:space="preserve"> </w:t>
      </w:r>
      <w:r w:rsidRPr="0061138B">
        <w:t>соответствующему</w:t>
      </w:r>
      <w:r w:rsidRPr="0061138B">
        <w:rPr>
          <w:spacing w:val="1"/>
        </w:rPr>
        <w:t xml:space="preserve"> </w:t>
      </w:r>
      <w:r w:rsidRPr="0061138B">
        <w:t>профилю.</w:t>
      </w:r>
      <w:r w:rsidRPr="0061138B">
        <w:rPr>
          <w:spacing w:val="1"/>
        </w:rPr>
        <w:t xml:space="preserve"> </w:t>
      </w:r>
      <w:r w:rsidRPr="0061138B">
        <w:t>Из</w:t>
      </w:r>
      <w:r w:rsidRPr="0061138B">
        <w:rPr>
          <w:spacing w:val="1"/>
        </w:rPr>
        <w:t xml:space="preserve"> </w:t>
      </w:r>
      <w:r w:rsidRPr="0061138B">
        <w:t>них</w:t>
      </w:r>
      <w:r w:rsidRPr="0061138B">
        <w:rPr>
          <w:spacing w:val="1"/>
        </w:rPr>
        <w:t xml:space="preserve"> </w:t>
      </w:r>
      <w:r w:rsidRPr="0061138B">
        <w:t>высшее</w:t>
      </w:r>
      <w:r w:rsidRPr="0061138B">
        <w:rPr>
          <w:spacing w:val="1"/>
        </w:rPr>
        <w:t xml:space="preserve"> </w:t>
      </w:r>
      <w:r w:rsidRPr="0061138B">
        <w:t>образование</w:t>
      </w:r>
      <w:r w:rsidRPr="0061138B">
        <w:rPr>
          <w:spacing w:val="3"/>
        </w:rPr>
        <w:t xml:space="preserve"> </w:t>
      </w:r>
      <w:r w:rsidRPr="0061138B">
        <w:t>имеют</w:t>
      </w:r>
      <w:r w:rsidRPr="0061138B">
        <w:rPr>
          <w:spacing w:val="2"/>
        </w:rPr>
        <w:t xml:space="preserve"> </w:t>
      </w:r>
      <w:r w:rsidRPr="0061138B">
        <w:t>21(100</w:t>
      </w:r>
      <w:r w:rsidR="000978EE">
        <w:t>%).</w:t>
      </w:r>
    </w:p>
    <w:p w14:paraId="36B6BF06" w14:textId="77777777" w:rsidR="000978EE" w:rsidRDefault="000978EE" w:rsidP="00F814FF">
      <w:pPr>
        <w:pStyle w:val="a3"/>
        <w:ind w:left="567" w:right="12" w:firstLine="567"/>
        <w:jc w:val="both"/>
        <w:rPr>
          <w:b/>
        </w:rPr>
      </w:pPr>
    </w:p>
    <w:p w14:paraId="1BCB1456" w14:textId="77777777" w:rsidR="009D67B1" w:rsidRPr="000978EE" w:rsidRDefault="000978EE" w:rsidP="00F814FF">
      <w:pPr>
        <w:pStyle w:val="ab"/>
        <w:ind w:left="567"/>
        <w:jc w:val="center"/>
        <w:rPr>
          <w:b/>
          <w:sz w:val="24"/>
          <w:szCs w:val="24"/>
        </w:rPr>
      </w:pPr>
      <w:r w:rsidRPr="000978EE">
        <w:rPr>
          <w:b/>
          <w:sz w:val="24"/>
          <w:szCs w:val="24"/>
        </w:rPr>
        <w:t>Образовательный уровень</w:t>
      </w:r>
    </w:p>
    <w:tbl>
      <w:tblPr>
        <w:tblW w:w="0" w:type="auto"/>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21"/>
        <w:gridCol w:w="2478"/>
        <w:gridCol w:w="2483"/>
        <w:gridCol w:w="2799"/>
      </w:tblGrid>
      <w:tr w:rsidR="009D67B1" w:rsidRPr="00A92F2D" w14:paraId="60D36575" w14:textId="77777777" w:rsidTr="004836A0">
        <w:trPr>
          <w:trHeight w:val="460"/>
        </w:trPr>
        <w:tc>
          <w:tcPr>
            <w:tcW w:w="2021" w:type="dxa"/>
            <w:tcBorders>
              <w:top w:val="single" w:sz="2" w:space="0" w:color="000000"/>
              <w:left w:val="single" w:sz="2" w:space="0" w:color="000000"/>
              <w:bottom w:val="single" w:sz="2" w:space="0" w:color="000000"/>
              <w:right w:val="single" w:sz="2" w:space="0" w:color="000000"/>
            </w:tcBorders>
            <w:hideMark/>
          </w:tcPr>
          <w:p w14:paraId="58D7E1D6" w14:textId="77777777" w:rsidR="009D67B1" w:rsidRPr="00344762" w:rsidRDefault="009D67B1" w:rsidP="004836A0">
            <w:pPr>
              <w:pStyle w:val="ab"/>
              <w:ind w:left="567"/>
              <w:rPr>
                <w:b/>
                <w:bCs/>
                <w:sz w:val="24"/>
                <w:szCs w:val="24"/>
              </w:rPr>
            </w:pPr>
            <w:r w:rsidRPr="00344762">
              <w:rPr>
                <w:b/>
                <w:bCs/>
                <w:sz w:val="24"/>
                <w:szCs w:val="24"/>
              </w:rPr>
              <w:t>Учебный</w:t>
            </w:r>
            <w:r w:rsidRPr="00344762">
              <w:rPr>
                <w:b/>
                <w:bCs/>
                <w:spacing w:val="-4"/>
                <w:sz w:val="24"/>
                <w:szCs w:val="24"/>
              </w:rPr>
              <w:t xml:space="preserve"> </w:t>
            </w:r>
            <w:r w:rsidRPr="00344762">
              <w:rPr>
                <w:b/>
                <w:bCs/>
                <w:sz w:val="24"/>
                <w:szCs w:val="24"/>
              </w:rPr>
              <w:t>год</w:t>
            </w:r>
          </w:p>
        </w:tc>
        <w:tc>
          <w:tcPr>
            <w:tcW w:w="2478" w:type="dxa"/>
            <w:tcBorders>
              <w:top w:val="single" w:sz="2" w:space="0" w:color="000000"/>
              <w:left w:val="single" w:sz="2" w:space="0" w:color="000000"/>
              <w:bottom w:val="single" w:sz="2" w:space="0" w:color="000000"/>
              <w:right w:val="single" w:sz="2" w:space="0" w:color="000000"/>
            </w:tcBorders>
            <w:hideMark/>
          </w:tcPr>
          <w:p w14:paraId="6CFFAA3A" w14:textId="77777777" w:rsidR="009D67B1" w:rsidRPr="00344762" w:rsidRDefault="009D67B1" w:rsidP="004836A0">
            <w:pPr>
              <w:pStyle w:val="ab"/>
              <w:ind w:left="567"/>
              <w:rPr>
                <w:b/>
                <w:bCs/>
                <w:sz w:val="24"/>
                <w:szCs w:val="24"/>
              </w:rPr>
            </w:pPr>
            <w:r w:rsidRPr="00344762">
              <w:rPr>
                <w:b/>
                <w:bCs/>
                <w:sz w:val="24"/>
                <w:szCs w:val="24"/>
              </w:rPr>
              <w:t>Количество</w:t>
            </w:r>
            <w:r w:rsidRPr="00344762">
              <w:rPr>
                <w:b/>
                <w:bCs/>
                <w:spacing w:val="-4"/>
                <w:sz w:val="24"/>
                <w:szCs w:val="24"/>
              </w:rPr>
              <w:t xml:space="preserve"> </w:t>
            </w:r>
            <w:r w:rsidRPr="00344762">
              <w:rPr>
                <w:b/>
                <w:bCs/>
                <w:sz w:val="24"/>
                <w:szCs w:val="24"/>
              </w:rPr>
              <w:t>учителей</w:t>
            </w:r>
          </w:p>
        </w:tc>
        <w:tc>
          <w:tcPr>
            <w:tcW w:w="2483" w:type="dxa"/>
            <w:tcBorders>
              <w:top w:val="single" w:sz="2" w:space="0" w:color="000000"/>
              <w:left w:val="single" w:sz="2" w:space="0" w:color="000000"/>
              <w:bottom w:val="single" w:sz="2" w:space="0" w:color="000000"/>
              <w:right w:val="single" w:sz="2" w:space="0" w:color="000000"/>
            </w:tcBorders>
            <w:hideMark/>
          </w:tcPr>
          <w:p w14:paraId="27326AF5" w14:textId="77777777" w:rsidR="009D67B1" w:rsidRPr="00344762" w:rsidRDefault="009D67B1" w:rsidP="004836A0">
            <w:pPr>
              <w:pStyle w:val="ab"/>
              <w:ind w:left="567"/>
              <w:rPr>
                <w:b/>
                <w:bCs/>
                <w:sz w:val="24"/>
                <w:szCs w:val="24"/>
              </w:rPr>
            </w:pPr>
            <w:r w:rsidRPr="00344762">
              <w:rPr>
                <w:b/>
                <w:bCs/>
                <w:sz w:val="24"/>
                <w:szCs w:val="24"/>
              </w:rPr>
              <w:t>С</w:t>
            </w:r>
            <w:r w:rsidRPr="00344762">
              <w:rPr>
                <w:b/>
                <w:bCs/>
                <w:spacing w:val="-3"/>
                <w:sz w:val="24"/>
                <w:szCs w:val="24"/>
              </w:rPr>
              <w:t xml:space="preserve"> </w:t>
            </w:r>
            <w:r w:rsidRPr="00344762">
              <w:rPr>
                <w:b/>
                <w:bCs/>
                <w:sz w:val="24"/>
                <w:szCs w:val="24"/>
              </w:rPr>
              <w:t>высшим</w:t>
            </w:r>
            <w:r w:rsidRPr="00344762">
              <w:rPr>
                <w:b/>
                <w:bCs/>
                <w:spacing w:val="-1"/>
                <w:sz w:val="24"/>
                <w:szCs w:val="24"/>
              </w:rPr>
              <w:t xml:space="preserve"> </w:t>
            </w:r>
            <w:r w:rsidRPr="00344762">
              <w:rPr>
                <w:b/>
                <w:bCs/>
                <w:sz w:val="24"/>
                <w:szCs w:val="24"/>
              </w:rPr>
              <w:t>образованием</w:t>
            </w:r>
          </w:p>
        </w:tc>
        <w:tc>
          <w:tcPr>
            <w:tcW w:w="2799" w:type="dxa"/>
            <w:tcBorders>
              <w:top w:val="single" w:sz="2" w:space="0" w:color="000000"/>
              <w:left w:val="single" w:sz="2" w:space="0" w:color="000000"/>
              <w:bottom w:val="single" w:sz="2" w:space="0" w:color="000000"/>
              <w:right w:val="single" w:sz="2" w:space="0" w:color="000000"/>
            </w:tcBorders>
            <w:hideMark/>
          </w:tcPr>
          <w:p w14:paraId="543E0475" w14:textId="77777777" w:rsidR="009D67B1" w:rsidRPr="00344762" w:rsidRDefault="009D67B1" w:rsidP="004836A0">
            <w:pPr>
              <w:pStyle w:val="ab"/>
              <w:ind w:left="567"/>
              <w:rPr>
                <w:b/>
                <w:bCs/>
                <w:sz w:val="24"/>
                <w:szCs w:val="24"/>
              </w:rPr>
            </w:pPr>
            <w:r w:rsidRPr="00344762">
              <w:rPr>
                <w:b/>
                <w:bCs/>
                <w:sz w:val="24"/>
                <w:szCs w:val="24"/>
              </w:rPr>
              <w:t>Со</w:t>
            </w:r>
            <w:r w:rsidRPr="00344762">
              <w:rPr>
                <w:b/>
                <w:bCs/>
                <w:spacing w:val="-4"/>
                <w:sz w:val="24"/>
                <w:szCs w:val="24"/>
              </w:rPr>
              <w:t xml:space="preserve"> </w:t>
            </w:r>
            <w:r w:rsidRPr="00344762">
              <w:rPr>
                <w:b/>
                <w:bCs/>
                <w:sz w:val="24"/>
                <w:szCs w:val="24"/>
              </w:rPr>
              <w:t>средним</w:t>
            </w:r>
          </w:p>
          <w:p w14:paraId="6A3DD2F8" w14:textId="77777777" w:rsidR="009D67B1" w:rsidRPr="00344762" w:rsidRDefault="009D67B1" w:rsidP="004836A0">
            <w:pPr>
              <w:pStyle w:val="ab"/>
              <w:ind w:left="567"/>
              <w:rPr>
                <w:b/>
                <w:bCs/>
                <w:sz w:val="24"/>
                <w:szCs w:val="24"/>
              </w:rPr>
            </w:pPr>
            <w:r w:rsidRPr="00344762">
              <w:rPr>
                <w:b/>
                <w:bCs/>
                <w:sz w:val="24"/>
                <w:szCs w:val="24"/>
              </w:rPr>
              <w:t>специальным</w:t>
            </w:r>
          </w:p>
        </w:tc>
      </w:tr>
      <w:tr w:rsidR="009D67B1" w:rsidRPr="00A92F2D" w14:paraId="231C6FA2" w14:textId="77777777" w:rsidTr="004836A0">
        <w:trPr>
          <w:trHeight w:val="273"/>
        </w:trPr>
        <w:tc>
          <w:tcPr>
            <w:tcW w:w="2021" w:type="dxa"/>
            <w:tcBorders>
              <w:top w:val="single" w:sz="2" w:space="0" w:color="000000"/>
              <w:left w:val="single" w:sz="2" w:space="0" w:color="000000"/>
              <w:bottom w:val="single" w:sz="2" w:space="0" w:color="000000"/>
              <w:right w:val="single" w:sz="2" w:space="0" w:color="000000"/>
            </w:tcBorders>
            <w:hideMark/>
          </w:tcPr>
          <w:p w14:paraId="28E832E4" w14:textId="77777777" w:rsidR="009D67B1" w:rsidRPr="00A92F2D" w:rsidRDefault="009D67B1" w:rsidP="004836A0">
            <w:pPr>
              <w:pStyle w:val="ab"/>
              <w:ind w:left="567"/>
              <w:rPr>
                <w:sz w:val="24"/>
                <w:szCs w:val="24"/>
              </w:rPr>
            </w:pPr>
            <w:proofErr w:type="gramStart"/>
            <w:r w:rsidRPr="00A92F2D">
              <w:rPr>
                <w:sz w:val="24"/>
                <w:szCs w:val="24"/>
              </w:rPr>
              <w:t>202</w:t>
            </w:r>
            <w:r>
              <w:rPr>
                <w:sz w:val="24"/>
                <w:szCs w:val="24"/>
              </w:rPr>
              <w:t>1</w:t>
            </w:r>
            <w:r w:rsidRPr="00A92F2D">
              <w:rPr>
                <w:sz w:val="24"/>
                <w:szCs w:val="24"/>
              </w:rPr>
              <w:t>-202</w:t>
            </w:r>
            <w:r>
              <w:rPr>
                <w:sz w:val="24"/>
                <w:szCs w:val="24"/>
              </w:rPr>
              <w:t>2</w:t>
            </w:r>
            <w:proofErr w:type="gramEnd"/>
          </w:p>
        </w:tc>
        <w:tc>
          <w:tcPr>
            <w:tcW w:w="2478" w:type="dxa"/>
            <w:tcBorders>
              <w:top w:val="single" w:sz="2" w:space="0" w:color="000000"/>
              <w:left w:val="single" w:sz="2" w:space="0" w:color="000000"/>
              <w:bottom w:val="single" w:sz="2" w:space="0" w:color="000000"/>
              <w:right w:val="single" w:sz="2" w:space="0" w:color="000000"/>
            </w:tcBorders>
            <w:hideMark/>
          </w:tcPr>
          <w:p w14:paraId="6EF51231" w14:textId="77777777" w:rsidR="009D67B1" w:rsidRPr="00A92F2D" w:rsidRDefault="000978EE" w:rsidP="004836A0">
            <w:pPr>
              <w:pStyle w:val="ab"/>
              <w:ind w:left="567"/>
              <w:rPr>
                <w:sz w:val="24"/>
                <w:szCs w:val="24"/>
              </w:rPr>
            </w:pPr>
            <w:r>
              <w:rPr>
                <w:sz w:val="24"/>
                <w:szCs w:val="24"/>
              </w:rPr>
              <w:t>22</w:t>
            </w:r>
          </w:p>
        </w:tc>
        <w:tc>
          <w:tcPr>
            <w:tcW w:w="2483" w:type="dxa"/>
            <w:tcBorders>
              <w:top w:val="single" w:sz="2" w:space="0" w:color="000000"/>
              <w:left w:val="single" w:sz="2" w:space="0" w:color="000000"/>
              <w:bottom w:val="single" w:sz="2" w:space="0" w:color="000000"/>
              <w:right w:val="single" w:sz="2" w:space="0" w:color="000000"/>
            </w:tcBorders>
            <w:hideMark/>
          </w:tcPr>
          <w:p w14:paraId="4AC7D8F0" w14:textId="77777777" w:rsidR="009D67B1" w:rsidRPr="00A92F2D" w:rsidRDefault="009D67B1" w:rsidP="004836A0">
            <w:pPr>
              <w:pStyle w:val="ab"/>
              <w:ind w:left="567"/>
              <w:rPr>
                <w:sz w:val="24"/>
                <w:szCs w:val="24"/>
              </w:rPr>
            </w:pPr>
            <w:r>
              <w:rPr>
                <w:sz w:val="24"/>
                <w:szCs w:val="24"/>
              </w:rPr>
              <w:t>2</w:t>
            </w:r>
            <w:r w:rsidR="000978EE">
              <w:rPr>
                <w:sz w:val="24"/>
                <w:szCs w:val="24"/>
              </w:rPr>
              <w:t>1 (95,5</w:t>
            </w:r>
            <w:r>
              <w:rPr>
                <w:sz w:val="24"/>
                <w:szCs w:val="24"/>
              </w:rPr>
              <w:t>%)</w:t>
            </w:r>
          </w:p>
        </w:tc>
        <w:tc>
          <w:tcPr>
            <w:tcW w:w="2799" w:type="dxa"/>
            <w:tcBorders>
              <w:top w:val="single" w:sz="2" w:space="0" w:color="000000"/>
              <w:left w:val="single" w:sz="2" w:space="0" w:color="000000"/>
              <w:bottom w:val="single" w:sz="2" w:space="0" w:color="000000"/>
              <w:right w:val="single" w:sz="2" w:space="0" w:color="000000"/>
            </w:tcBorders>
            <w:hideMark/>
          </w:tcPr>
          <w:p w14:paraId="6FDA41D5" w14:textId="77777777" w:rsidR="009D67B1" w:rsidRPr="00A92F2D" w:rsidRDefault="009D67B1" w:rsidP="004836A0">
            <w:pPr>
              <w:pStyle w:val="ab"/>
              <w:ind w:left="567"/>
              <w:rPr>
                <w:sz w:val="24"/>
                <w:szCs w:val="24"/>
              </w:rPr>
            </w:pPr>
            <w:r>
              <w:rPr>
                <w:sz w:val="24"/>
                <w:szCs w:val="24"/>
              </w:rPr>
              <w:t>1 (4,</w:t>
            </w:r>
            <w:r w:rsidR="000978EE">
              <w:rPr>
                <w:sz w:val="24"/>
                <w:szCs w:val="24"/>
              </w:rPr>
              <w:t>5</w:t>
            </w:r>
            <w:r>
              <w:rPr>
                <w:sz w:val="24"/>
                <w:szCs w:val="24"/>
              </w:rPr>
              <w:t>%)</w:t>
            </w:r>
          </w:p>
        </w:tc>
      </w:tr>
      <w:tr w:rsidR="009D67B1" w:rsidRPr="00A92F2D" w14:paraId="5D9679D6" w14:textId="77777777" w:rsidTr="004836A0">
        <w:trPr>
          <w:trHeight w:val="268"/>
        </w:trPr>
        <w:tc>
          <w:tcPr>
            <w:tcW w:w="2021" w:type="dxa"/>
            <w:tcBorders>
              <w:top w:val="single" w:sz="2" w:space="0" w:color="000000"/>
              <w:left w:val="single" w:sz="2" w:space="0" w:color="000000"/>
              <w:bottom w:val="single" w:sz="2" w:space="0" w:color="000000"/>
              <w:right w:val="single" w:sz="2" w:space="0" w:color="000000"/>
            </w:tcBorders>
            <w:hideMark/>
          </w:tcPr>
          <w:p w14:paraId="14F35905" w14:textId="77777777" w:rsidR="009D67B1" w:rsidRPr="00A92F2D" w:rsidRDefault="009D67B1" w:rsidP="004836A0">
            <w:pPr>
              <w:pStyle w:val="ab"/>
              <w:ind w:left="567"/>
              <w:rPr>
                <w:sz w:val="24"/>
                <w:szCs w:val="24"/>
              </w:rPr>
            </w:pPr>
            <w:proofErr w:type="gramStart"/>
            <w:r w:rsidRPr="00A92F2D">
              <w:rPr>
                <w:sz w:val="24"/>
                <w:szCs w:val="24"/>
              </w:rPr>
              <w:t>202</w:t>
            </w:r>
            <w:r>
              <w:rPr>
                <w:sz w:val="24"/>
                <w:szCs w:val="24"/>
              </w:rPr>
              <w:t>2</w:t>
            </w:r>
            <w:r w:rsidRPr="00A92F2D">
              <w:rPr>
                <w:sz w:val="24"/>
                <w:szCs w:val="24"/>
              </w:rPr>
              <w:t>-202</w:t>
            </w:r>
            <w:r>
              <w:rPr>
                <w:sz w:val="24"/>
                <w:szCs w:val="24"/>
              </w:rPr>
              <w:t>3</w:t>
            </w:r>
            <w:proofErr w:type="gramEnd"/>
          </w:p>
        </w:tc>
        <w:tc>
          <w:tcPr>
            <w:tcW w:w="2478" w:type="dxa"/>
            <w:tcBorders>
              <w:top w:val="single" w:sz="2" w:space="0" w:color="000000"/>
              <w:left w:val="single" w:sz="2" w:space="0" w:color="000000"/>
              <w:bottom w:val="single" w:sz="2" w:space="0" w:color="000000"/>
              <w:right w:val="single" w:sz="2" w:space="0" w:color="000000"/>
            </w:tcBorders>
            <w:hideMark/>
          </w:tcPr>
          <w:p w14:paraId="56AACD03" w14:textId="77777777" w:rsidR="009D67B1" w:rsidRPr="00A92F2D" w:rsidRDefault="000978EE" w:rsidP="004836A0">
            <w:pPr>
              <w:pStyle w:val="ab"/>
              <w:ind w:left="567"/>
              <w:rPr>
                <w:sz w:val="24"/>
                <w:szCs w:val="24"/>
              </w:rPr>
            </w:pPr>
            <w:r>
              <w:rPr>
                <w:sz w:val="24"/>
                <w:szCs w:val="24"/>
              </w:rPr>
              <w:t>22</w:t>
            </w:r>
          </w:p>
        </w:tc>
        <w:tc>
          <w:tcPr>
            <w:tcW w:w="2483" w:type="dxa"/>
            <w:tcBorders>
              <w:top w:val="single" w:sz="2" w:space="0" w:color="000000"/>
              <w:left w:val="single" w:sz="2" w:space="0" w:color="000000"/>
              <w:bottom w:val="single" w:sz="2" w:space="0" w:color="000000"/>
              <w:right w:val="single" w:sz="2" w:space="0" w:color="000000"/>
            </w:tcBorders>
            <w:hideMark/>
          </w:tcPr>
          <w:p w14:paraId="7187CEC5" w14:textId="77777777" w:rsidR="009D67B1" w:rsidRPr="00A92F2D" w:rsidRDefault="009D67B1" w:rsidP="004836A0">
            <w:pPr>
              <w:pStyle w:val="ab"/>
              <w:ind w:left="567"/>
              <w:rPr>
                <w:sz w:val="24"/>
                <w:szCs w:val="24"/>
              </w:rPr>
            </w:pPr>
            <w:r>
              <w:rPr>
                <w:sz w:val="24"/>
                <w:szCs w:val="24"/>
              </w:rPr>
              <w:t>21 (9</w:t>
            </w:r>
            <w:r w:rsidR="000978EE">
              <w:rPr>
                <w:sz w:val="24"/>
                <w:szCs w:val="24"/>
              </w:rPr>
              <w:t>5,5</w:t>
            </w:r>
            <w:r>
              <w:rPr>
                <w:sz w:val="24"/>
                <w:szCs w:val="24"/>
              </w:rPr>
              <w:t>%)</w:t>
            </w:r>
          </w:p>
        </w:tc>
        <w:tc>
          <w:tcPr>
            <w:tcW w:w="2799" w:type="dxa"/>
            <w:tcBorders>
              <w:top w:val="single" w:sz="2" w:space="0" w:color="000000"/>
              <w:left w:val="single" w:sz="2" w:space="0" w:color="000000"/>
              <w:bottom w:val="single" w:sz="2" w:space="0" w:color="000000"/>
              <w:right w:val="single" w:sz="2" w:space="0" w:color="000000"/>
            </w:tcBorders>
            <w:hideMark/>
          </w:tcPr>
          <w:p w14:paraId="02143DE0" w14:textId="77777777" w:rsidR="009D67B1" w:rsidRPr="00A92F2D" w:rsidRDefault="009D67B1" w:rsidP="004836A0">
            <w:pPr>
              <w:pStyle w:val="ab"/>
              <w:ind w:left="567"/>
              <w:rPr>
                <w:sz w:val="24"/>
                <w:szCs w:val="24"/>
              </w:rPr>
            </w:pPr>
            <w:r>
              <w:rPr>
                <w:sz w:val="24"/>
                <w:szCs w:val="24"/>
              </w:rPr>
              <w:t>1(4,</w:t>
            </w:r>
            <w:r w:rsidR="000978EE">
              <w:rPr>
                <w:sz w:val="24"/>
                <w:szCs w:val="24"/>
              </w:rPr>
              <w:t>5</w:t>
            </w:r>
            <w:r>
              <w:rPr>
                <w:sz w:val="24"/>
                <w:szCs w:val="24"/>
              </w:rPr>
              <w:t>%)</w:t>
            </w:r>
          </w:p>
        </w:tc>
      </w:tr>
      <w:tr w:rsidR="009D67B1" w:rsidRPr="00A92F2D" w14:paraId="32E5BF1B" w14:textId="77777777" w:rsidTr="004836A0">
        <w:trPr>
          <w:trHeight w:val="273"/>
        </w:trPr>
        <w:tc>
          <w:tcPr>
            <w:tcW w:w="2021" w:type="dxa"/>
            <w:tcBorders>
              <w:top w:val="single" w:sz="2" w:space="0" w:color="000000"/>
              <w:left w:val="single" w:sz="2" w:space="0" w:color="000000"/>
              <w:bottom w:val="single" w:sz="2" w:space="0" w:color="000000"/>
              <w:right w:val="single" w:sz="2" w:space="0" w:color="000000"/>
            </w:tcBorders>
            <w:hideMark/>
          </w:tcPr>
          <w:p w14:paraId="70CD012D" w14:textId="77777777" w:rsidR="009D67B1" w:rsidRPr="00A92F2D" w:rsidRDefault="009D67B1" w:rsidP="004836A0">
            <w:pPr>
              <w:pStyle w:val="ab"/>
              <w:ind w:left="567"/>
              <w:rPr>
                <w:sz w:val="24"/>
                <w:szCs w:val="24"/>
              </w:rPr>
            </w:pPr>
            <w:proofErr w:type="gramStart"/>
            <w:r w:rsidRPr="00A92F2D">
              <w:rPr>
                <w:sz w:val="24"/>
                <w:szCs w:val="24"/>
              </w:rPr>
              <w:t>202</w:t>
            </w:r>
            <w:r>
              <w:rPr>
                <w:sz w:val="24"/>
                <w:szCs w:val="24"/>
              </w:rPr>
              <w:t>3</w:t>
            </w:r>
            <w:r w:rsidRPr="00A92F2D">
              <w:rPr>
                <w:sz w:val="24"/>
                <w:szCs w:val="24"/>
              </w:rPr>
              <w:t>-202</w:t>
            </w:r>
            <w:r>
              <w:rPr>
                <w:sz w:val="24"/>
                <w:szCs w:val="24"/>
              </w:rPr>
              <w:t>4</w:t>
            </w:r>
            <w:proofErr w:type="gramEnd"/>
          </w:p>
        </w:tc>
        <w:tc>
          <w:tcPr>
            <w:tcW w:w="2478" w:type="dxa"/>
            <w:tcBorders>
              <w:top w:val="single" w:sz="2" w:space="0" w:color="000000"/>
              <w:left w:val="single" w:sz="2" w:space="0" w:color="000000"/>
              <w:bottom w:val="single" w:sz="2" w:space="0" w:color="000000"/>
              <w:right w:val="single" w:sz="2" w:space="0" w:color="000000"/>
            </w:tcBorders>
            <w:hideMark/>
          </w:tcPr>
          <w:p w14:paraId="03B3048D" w14:textId="77777777" w:rsidR="009D67B1" w:rsidRPr="00A92F2D" w:rsidRDefault="000978EE" w:rsidP="004836A0">
            <w:pPr>
              <w:pStyle w:val="ab"/>
              <w:ind w:left="567"/>
              <w:rPr>
                <w:sz w:val="24"/>
                <w:szCs w:val="24"/>
              </w:rPr>
            </w:pPr>
            <w:r>
              <w:rPr>
                <w:sz w:val="24"/>
                <w:szCs w:val="24"/>
              </w:rPr>
              <w:t>21</w:t>
            </w:r>
          </w:p>
        </w:tc>
        <w:tc>
          <w:tcPr>
            <w:tcW w:w="2483" w:type="dxa"/>
            <w:tcBorders>
              <w:top w:val="single" w:sz="2" w:space="0" w:color="000000"/>
              <w:left w:val="single" w:sz="2" w:space="0" w:color="000000"/>
              <w:bottom w:val="single" w:sz="2" w:space="0" w:color="000000"/>
              <w:right w:val="single" w:sz="2" w:space="0" w:color="000000"/>
            </w:tcBorders>
            <w:hideMark/>
          </w:tcPr>
          <w:p w14:paraId="05C2499A" w14:textId="77777777" w:rsidR="009D67B1" w:rsidRPr="00A92F2D" w:rsidRDefault="009D67B1" w:rsidP="004836A0">
            <w:pPr>
              <w:pStyle w:val="ab"/>
              <w:ind w:left="567"/>
              <w:rPr>
                <w:sz w:val="24"/>
                <w:szCs w:val="24"/>
              </w:rPr>
            </w:pPr>
            <w:r>
              <w:rPr>
                <w:sz w:val="24"/>
                <w:szCs w:val="24"/>
              </w:rPr>
              <w:t>2</w:t>
            </w:r>
            <w:r w:rsidR="000978EE">
              <w:rPr>
                <w:sz w:val="24"/>
                <w:szCs w:val="24"/>
              </w:rPr>
              <w:t>1</w:t>
            </w:r>
            <w:r>
              <w:rPr>
                <w:sz w:val="24"/>
                <w:szCs w:val="24"/>
              </w:rPr>
              <w:t xml:space="preserve"> </w:t>
            </w:r>
            <w:proofErr w:type="gramStart"/>
            <w:r>
              <w:rPr>
                <w:sz w:val="24"/>
                <w:szCs w:val="24"/>
              </w:rPr>
              <w:t>( 100</w:t>
            </w:r>
            <w:proofErr w:type="gramEnd"/>
            <w:r>
              <w:rPr>
                <w:sz w:val="24"/>
                <w:szCs w:val="24"/>
              </w:rPr>
              <w:t>%)</w:t>
            </w:r>
          </w:p>
        </w:tc>
        <w:tc>
          <w:tcPr>
            <w:tcW w:w="2799" w:type="dxa"/>
            <w:tcBorders>
              <w:top w:val="single" w:sz="2" w:space="0" w:color="000000"/>
              <w:left w:val="single" w:sz="2" w:space="0" w:color="000000"/>
              <w:bottom w:val="single" w:sz="2" w:space="0" w:color="000000"/>
              <w:right w:val="single" w:sz="2" w:space="0" w:color="000000"/>
            </w:tcBorders>
            <w:hideMark/>
          </w:tcPr>
          <w:p w14:paraId="098E4B27" w14:textId="77777777" w:rsidR="009D67B1" w:rsidRPr="00A92F2D" w:rsidRDefault="000978EE" w:rsidP="004836A0">
            <w:pPr>
              <w:pStyle w:val="ab"/>
              <w:ind w:left="567"/>
              <w:rPr>
                <w:sz w:val="24"/>
                <w:szCs w:val="24"/>
              </w:rPr>
            </w:pPr>
            <w:r>
              <w:rPr>
                <w:sz w:val="24"/>
                <w:szCs w:val="24"/>
              </w:rPr>
              <w:t>0</w:t>
            </w:r>
          </w:p>
        </w:tc>
      </w:tr>
    </w:tbl>
    <w:p w14:paraId="32E14188" w14:textId="77777777" w:rsidR="006D7472" w:rsidRDefault="006D7472" w:rsidP="00F814FF">
      <w:pPr>
        <w:ind w:left="567"/>
        <w:jc w:val="center"/>
        <w:rPr>
          <w:b/>
          <w:bCs/>
          <w:sz w:val="24"/>
          <w:szCs w:val="24"/>
        </w:rPr>
      </w:pPr>
    </w:p>
    <w:p w14:paraId="069BC644" w14:textId="1313EA3A" w:rsidR="00915342" w:rsidRPr="008B3A82" w:rsidRDefault="004836A0" w:rsidP="004836A0">
      <w:pPr>
        <w:ind w:left="567"/>
        <w:jc w:val="both"/>
        <w:rPr>
          <w:sz w:val="28"/>
          <w:szCs w:val="28"/>
        </w:rPr>
      </w:pPr>
      <w:r>
        <w:rPr>
          <w:sz w:val="28"/>
          <w:szCs w:val="28"/>
        </w:rPr>
        <w:t xml:space="preserve">         </w:t>
      </w:r>
      <w:r w:rsidR="00915342" w:rsidRPr="008B3A82">
        <w:rPr>
          <w:sz w:val="28"/>
          <w:szCs w:val="28"/>
        </w:rPr>
        <w:t>Среди педагогических работников н</w:t>
      </w:r>
      <w:r w:rsidR="006D7472" w:rsidRPr="008B3A82">
        <w:rPr>
          <w:sz w:val="28"/>
          <w:szCs w:val="28"/>
        </w:rPr>
        <w:t xml:space="preserve">аибольшее количество педагогов со стажем свыше </w:t>
      </w:r>
      <w:proofErr w:type="gramStart"/>
      <w:r w:rsidR="006D7472" w:rsidRPr="008B3A82">
        <w:rPr>
          <w:sz w:val="28"/>
          <w:szCs w:val="28"/>
        </w:rPr>
        <w:t>20-ти</w:t>
      </w:r>
      <w:proofErr w:type="gramEnd"/>
      <w:r w:rsidR="006D7472" w:rsidRPr="008B3A82">
        <w:rPr>
          <w:sz w:val="28"/>
          <w:szCs w:val="28"/>
        </w:rPr>
        <w:t xml:space="preserve"> лет –1</w:t>
      </w:r>
      <w:r w:rsidR="003C0A69" w:rsidRPr="008B3A82">
        <w:rPr>
          <w:sz w:val="28"/>
          <w:szCs w:val="28"/>
        </w:rPr>
        <w:t>3 (61,9</w:t>
      </w:r>
      <w:r w:rsidR="006D7472" w:rsidRPr="008B3A82">
        <w:rPr>
          <w:sz w:val="28"/>
          <w:szCs w:val="28"/>
        </w:rPr>
        <w:t xml:space="preserve">%), со стажем до 20-ти лет – </w:t>
      </w:r>
      <w:r w:rsidR="003C0A69" w:rsidRPr="008B3A82">
        <w:rPr>
          <w:sz w:val="28"/>
          <w:szCs w:val="28"/>
        </w:rPr>
        <w:t>2</w:t>
      </w:r>
      <w:r w:rsidR="006D7472" w:rsidRPr="008B3A82">
        <w:rPr>
          <w:sz w:val="28"/>
          <w:szCs w:val="28"/>
        </w:rPr>
        <w:t xml:space="preserve"> (</w:t>
      </w:r>
      <w:r w:rsidR="003C0A69" w:rsidRPr="008B3A82">
        <w:rPr>
          <w:sz w:val="28"/>
          <w:szCs w:val="28"/>
        </w:rPr>
        <w:t>9,5</w:t>
      </w:r>
      <w:r w:rsidR="006D7472" w:rsidRPr="008B3A82">
        <w:rPr>
          <w:sz w:val="28"/>
          <w:szCs w:val="28"/>
        </w:rPr>
        <w:t xml:space="preserve">%) педагога, до 10-ти лет – </w:t>
      </w:r>
      <w:r w:rsidR="00F06870" w:rsidRPr="008B3A82">
        <w:rPr>
          <w:sz w:val="28"/>
          <w:szCs w:val="28"/>
        </w:rPr>
        <w:t>5</w:t>
      </w:r>
      <w:r w:rsidR="006D7472" w:rsidRPr="008B3A82">
        <w:rPr>
          <w:sz w:val="28"/>
          <w:szCs w:val="28"/>
        </w:rPr>
        <w:t xml:space="preserve"> (</w:t>
      </w:r>
      <w:r w:rsidR="003C0A69" w:rsidRPr="008B3A82">
        <w:rPr>
          <w:sz w:val="28"/>
          <w:szCs w:val="28"/>
        </w:rPr>
        <w:t>23,8</w:t>
      </w:r>
      <w:r w:rsidR="006D7472" w:rsidRPr="008B3A82">
        <w:rPr>
          <w:sz w:val="28"/>
          <w:szCs w:val="28"/>
        </w:rPr>
        <w:t xml:space="preserve">%), до 5-ти лет – </w:t>
      </w:r>
      <w:r w:rsidR="00F06870" w:rsidRPr="008B3A82">
        <w:rPr>
          <w:sz w:val="28"/>
          <w:szCs w:val="28"/>
        </w:rPr>
        <w:t>1</w:t>
      </w:r>
      <w:r w:rsidR="006D7472" w:rsidRPr="008B3A82">
        <w:rPr>
          <w:sz w:val="28"/>
          <w:szCs w:val="28"/>
        </w:rPr>
        <w:t xml:space="preserve"> (</w:t>
      </w:r>
      <w:r w:rsidR="003C0A69" w:rsidRPr="008B3A82">
        <w:rPr>
          <w:sz w:val="28"/>
          <w:szCs w:val="28"/>
        </w:rPr>
        <w:t>4,8</w:t>
      </w:r>
      <w:r w:rsidR="006D7472" w:rsidRPr="008B3A82">
        <w:rPr>
          <w:sz w:val="28"/>
          <w:szCs w:val="28"/>
        </w:rPr>
        <w:t xml:space="preserve">%). </w:t>
      </w:r>
    </w:p>
    <w:p w14:paraId="2111D999" w14:textId="5EAD8F07" w:rsidR="006D7472" w:rsidRPr="008B3A82" w:rsidRDefault="004836A0" w:rsidP="004836A0">
      <w:pPr>
        <w:ind w:left="567"/>
        <w:jc w:val="both"/>
        <w:rPr>
          <w:sz w:val="28"/>
          <w:szCs w:val="28"/>
        </w:rPr>
      </w:pPr>
      <w:r>
        <w:rPr>
          <w:sz w:val="28"/>
          <w:szCs w:val="28"/>
        </w:rPr>
        <w:t xml:space="preserve">         </w:t>
      </w:r>
      <w:r w:rsidR="006D7472" w:rsidRPr="008B3A82">
        <w:rPr>
          <w:sz w:val="28"/>
          <w:szCs w:val="28"/>
        </w:rPr>
        <w:t xml:space="preserve">Молодых педагогов со стажем до 3-х лет </w:t>
      </w:r>
      <w:r w:rsidR="00202218" w:rsidRPr="008B3A82">
        <w:rPr>
          <w:sz w:val="28"/>
          <w:szCs w:val="28"/>
        </w:rPr>
        <w:t>за последние 3 года не было.</w:t>
      </w:r>
      <w:r w:rsidR="00915342" w:rsidRPr="008B3A82">
        <w:rPr>
          <w:sz w:val="28"/>
          <w:szCs w:val="28"/>
        </w:rPr>
        <w:t xml:space="preserve"> </w:t>
      </w:r>
    </w:p>
    <w:p w14:paraId="44D59394" w14:textId="2E58F5A5" w:rsidR="006D7472" w:rsidRPr="008B3A82" w:rsidRDefault="004836A0" w:rsidP="004836A0">
      <w:pPr>
        <w:tabs>
          <w:tab w:val="left" w:pos="10348"/>
        </w:tabs>
        <w:ind w:left="567"/>
        <w:jc w:val="both"/>
        <w:rPr>
          <w:sz w:val="28"/>
          <w:szCs w:val="28"/>
        </w:rPr>
      </w:pPr>
      <w:r>
        <w:rPr>
          <w:sz w:val="28"/>
          <w:szCs w:val="28"/>
        </w:rPr>
        <w:t xml:space="preserve">         </w:t>
      </w:r>
      <w:r w:rsidR="006D7472" w:rsidRPr="008B3A82">
        <w:rPr>
          <w:sz w:val="28"/>
          <w:szCs w:val="28"/>
        </w:rPr>
        <w:t>Анализ возрастного состава показывает, что в школе имеется достаточный</w:t>
      </w:r>
    </w:p>
    <w:p w14:paraId="508B7C2A" w14:textId="27B4671E" w:rsidR="00915342" w:rsidRDefault="006D7472" w:rsidP="004836A0">
      <w:pPr>
        <w:ind w:left="567"/>
        <w:jc w:val="both"/>
        <w:rPr>
          <w:sz w:val="28"/>
          <w:szCs w:val="28"/>
        </w:rPr>
      </w:pPr>
      <w:r w:rsidRPr="008B3A82">
        <w:rPr>
          <w:sz w:val="28"/>
          <w:szCs w:val="28"/>
        </w:rPr>
        <w:t xml:space="preserve">потенциал из числа педагогов среднего возраста. </w:t>
      </w:r>
    </w:p>
    <w:p w14:paraId="4EE4A8EA" w14:textId="77777777" w:rsidR="004836A0" w:rsidRPr="008B3A82" w:rsidRDefault="004836A0" w:rsidP="004836A0">
      <w:pPr>
        <w:ind w:left="567"/>
        <w:jc w:val="both"/>
        <w:rPr>
          <w:sz w:val="28"/>
          <w:szCs w:val="28"/>
        </w:rPr>
      </w:pPr>
    </w:p>
    <w:p w14:paraId="12274A93" w14:textId="77777777" w:rsidR="006D7472" w:rsidRDefault="006D7472" w:rsidP="00F814FF">
      <w:pPr>
        <w:ind w:left="567"/>
        <w:jc w:val="center"/>
        <w:rPr>
          <w:sz w:val="28"/>
          <w:szCs w:val="28"/>
        </w:rPr>
      </w:pPr>
      <w:r w:rsidRPr="00915342">
        <w:rPr>
          <w:b/>
          <w:sz w:val="24"/>
          <w:szCs w:val="24"/>
        </w:rPr>
        <w:t xml:space="preserve">Возрастной состав педагогических работников в </w:t>
      </w:r>
      <w:proofErr w:type="gramStart"/>
      <w:r w:rsidRPr="00915342">
        <w:rPr>
          <w:b/>
          <w:sz w:val="24"/>
          <w:szCs w:val="24"/>
        </w:rPr>
        <w:t>2023-2024</w:t>
      </w:r>
      <w:proofErr w:type="gramEnd"/>
      <w:r w:rsidRPr="00915342">
        <w:rPr>
          <w:b/>
          <w:sz w:val="24"/>
          <w:szCs w:val="24"/>
        </w:rPr>
        <w:t xml:space="preserve"> учебном году</w:t>
      </w:r>
    </w:p>
    <w:tbl>
      <w:tblPr>
        <w:tblStyle w:val="aa"/>
        <w:tblW w:w="0" w:type="auto"/>
        <w:tblInd w:w="562" w:type="dxa"/>
        <w:tblLook w:val="04A0" w:firstRow="1" w:lastRow="0" w:firstColumn="1" w:lastColumn="0" w:noHBand="0" w:noVBand="1"/>
      </w:tblPr>
      <w:tblGrid>
        <w:gridCol w:w="2977"/>
        <w:gridCol w:w="3544"/>
        <w:gridCol w:w="3260"/>
      </w:tblGrid>
      <w:tr w:rsidR="006D7472" w14:paraId="0C527C92" w14:textId="77777777" w:rsidTr="004836A0">
        <w:tc>
          <w:tcPr>
            <w:tcW w:w="2977" w:type="dxa"/>
          </w:tcPr>
          <w:p w14:paraId="0864B1C9" w14:textId="77777777" w:rsidR="006D7472" w:rsidRPr="00915342" w:rsidRDefault="006D7472" w:rsidP="00F814FF">
            <w:pPr>
              <w:ind w:left="567"/>
              <w:jc w:val="center"/>
              <w:rPr>
                <w:b/>
                <w:bCs/>
                <w:sz w:val="24"/>
                <w:szCs w:val="24"/>
              </w:rPr>
            </w:pPr>
            <w:r w:rsidRPr="00915342">
              <w:rPr>
                <w:b/>
                <w:bCs/>
                <w:sz w:val="24"/>
                <w:szCs w:val="24"/>
              </w:rPr>
              <w:t>Возраст</w:t>
            </w:r>
          </w:p>
        </w:tc>
        <w:tc>
          <w:tcPr>
            <w:tcW w:w="3544" w:type="dxa"/>
          </w:tcPr>
          <w:p w14:paraId="1A053155" w14:textId="77777777" w:rsidR="006D7472" w:rsidRPr="00915342" w:rsidRDefault="006D7472" w:rsidP="00F814FF">
            <w:pPr>
              <w:ind w:left="567"/>
              <w:jc w:val="center"/>
              <w:rPr>
                <w:b/>
                <w:bCs/>
                <w:sz w:val="24"/>
                <w:szCs w:val="24"/>
              </w:rPr>
            </w:pPr>
            <w:r w:rsidRPr="00915342">
              <w:rPr>
                <w:b/>
                <w:bCs/>
                <w:sz w:val="24"/>
                <w:szCs w:val="24"/>
              </w:rPr>
              <w:t>Количество</w:t>
            </w:r>
          </w:p>
        </w:tc>
        <w:tc>
          <w:tcPr>
            <w:tcW w:w="3260" w:type="dxa"/>
          </w:tcPr>
          <w:p w14:paraId="54423E07" w14:textId="77777777" w:rsidR="006D7472" w:rsidRPr="00915342" w:rsidRDefault="006D7472" w:rsidP="00F814FF">
            <w:pPr>
              <w:ind w:left="567"/>
              <w:jc w:val="center"/>
              <w:rPr>
                <w:b/>
                <w:bCs/>
                <w:sz w:val="24"/>
                <w:szCs w:val="24"/>
              </w:rPr>
            </w:pPr>
            <w:r w:rsidRPr="00915342">
              <w:rPr>
                <w:b/>
                <w:bCs/>
                <w:sz w:val="24"/>
                <w:szCs w:val="24"/>
              </w:rPr>
              <w:t>Доля (%)</w:t>
            </w:r>
          </w:p>
        </w:tc>
      </w:tr>
      <w:tr w:rsidR="006D7472" w14:paraId="5E2FF068" w14:textId="77777777" w:rsidTr="004836A0">
        <w:tc>
          <w:tcPr>
            <w:tcW w:w="2977" w:type="dxa"/>
          </w:tcPr>
          <w:p w14:paraId="5381A157" w14:textId="77777777" w:rsidR="006D7472" w:rsidRPr="00915342" w:rsidRDefault="006D7472" w:rsidP="00F814FF">
            <w:pPr>
              <w:ind w:left="567"/>
              <w:jc w:val="center"/>
              <w:rPr>
                <w:sz w:val="24"/>
                <w:szCs w:val="24"/>
              </w:rPr>
            </w:pPr>
            <w:r w:rsidRPr="00915342">
              <w:rPr>
                <w:sz w:val="24"/>
                <w:szCs w:val="24"/>
              </w:rPr>
              <w:t>20-29</w:t>
            </w:r>
          </w:p>
        </w:tc>
        <w:tc>
          <w:tcPr>
            <w:tcW w:w="3544" w:type="dxa"/>
          </w:tcPr>
          <w:p w14:paraId="2F175834" w14:textId="77777777" w:rsidR="006D7472" w:rsidRPr="00915342" w:rsidRDefault="006D7472" w:rsidP="00F814FF">
            <w:pPr>
              <w:ind w:left="567"/>
              <w:jc w:val="center"/>
              <w:rPr>
                <w:sz w:val="24"/>
                <w:szCs w:val="24"/>
              </w:rPr>
            </w:pPr>
            <w:r w:rsidRPr="00915342">
              <w:rPr>
                <w:sz w:val="24"/>
                <w:szCs w:val="24"/>
              </w:rPr>
              <w:t>0</w:t>
            </w:r>
          </w:p>
        </w:tc>
        <w:tc>
          <w:tcPr>
            <w:tcW w:w="3260" w:type="dxa"/>
          </w:tcPr>
          <w:p w14:paraId="2D9F9550" w14:textId="77777777" w:rsidR="006D7472" w:rsidRPr="00915342" w:rsidRDefault="006D7472" w:rsidP="00F814FF">
            <w:pPr>
              <w:ind w:left="567"/>
              <w:jc w:val="center"/>
              <w:rPr>
                <w:sz w:val="24"/>
                <w:szCs w:val="24"/>
              </w:rPr>
            </w:pPr>
          </w:p>
        </w:tc>
      </w:tr>
      <w:tr w:rsidR="006D7472" w14:paraId="53CA6242" w14:textId="77777777" w:rsidTr="004836A0">
        <w:tc>
          <w:tcPr>
            <w:tcW w:w="2977" w:type="dxa"/>
          </w:tcPr>
          <w:p w14:paraId="7026B785" w14:textId="77777777" w:rsidR="006D7472" w:rsidRPr="00915342" w:rsidRDefault="006D7472" w:rsidP="00F814FF">
            <w:pPr>
              <w:ind w:left="567"/>
              <w:jc w:val="center"/>
              <w:rPr>
                <w:sz w:val="24"/>
                <w:szCs w:val="24"/>
              </w:rPr>
            </w:pPr>
            <w:r w:rsidRPr="00915342">
              <w:rPr>
                <w:sz w:val="24"/>
                <w:szCs w:val="24"/>
              </w:rPr>
              <w:t>30-39</w:t>
            </w:r>
          </w:p>
        </w:tc>
        <w:tc>
          <w:tcPr>
            <w:tcW w:w="3544" w:type="dxa"/>
          </w:tcPr>
          <w:p w14:paraId="185B5F2E" w14:textId="77777777" w:rsidR="006D7472" w:rsidRPr="00915342" w:rsidRDefault="006D7472" w:rsidP="00F814FF">
            <w:pPr>
              <w:ind w:left="567"/>
              <w:jc w:val="center"/>
              <w:rPr>
                <w:sz w:val="24"/>
                <w:szCs w:val="24"/>
              </w:rPr>
            </w:pPr>
            <w:r w:rsidRPr="00915342">
              <w:rPr>
                <w:sz w:val="24"/>
                <w:szCs w:val="24"/>
              </w:rPr>
              <w:t>6</w:t>
            </w:r>
          </w:p>
        </w:tc>
        <w:tc>
          <w:tcPr>
            <w:tcW w:w="3260" w:type="dxa"/>
          </w:tcPr>
          <w:p w14:paraId="045F36EA" w14:textId="77777777" w:rsidR="006D7472" w:rsidRPr="00915342" w:rsidRDefault="007F6575" w:rsidP="00F814FF">
            <w:pPr>
              <w:ind w:left="567"/>
              <w:jc w:val="center"/>
              <w:rPr>
                <w:sz w:val="24"/>
                <w:szCs w:val="24"/>
              </w:rPr>
            </w:pPr>
            <w:r>
              <w:rPr>
                <w:sz w:val="24"/>
                <w:szCs w:val="24"/>
              </w:rPr>
              <w:t>28,6</w:t>
            </w:r>
            <w:r w:rsidR="006D7472" w:rsidRPr="00915342">
              <w:rPr>
                <w:sz w:val="24"/>
                <w:szCs w:val="24"/>
              </w:rPr>
              <w:t>%</w:t>
            </w:r>
          </w:p>
        </w:tc>
      </w:tr>
      <w:tr w:rsidR="006D7472" w14:paraId="0FCC13D4" w14:textId="77777777" w:rsidTr="004836A0">
        <w:tc>
          <w:tcPr>
            <w:tcW w:w="2977" w:type="dxa"/>
          </w:tcPr>
          <w:p w14:paraId="1628611C" w14:textId="77777777" w:rsidR="006D7472" w:rsidRPr="00915342" w:rsidRDefault="006D7472" w:rsidP="00F814FF">
            <w:pPr>
              <w:ind w:left="567"/>
              <w:jc w:val="center"/>
              <w:rPr>
                <w:sz w:val="24"/>
                <w:szCs w:val="24"/>
              </w:rPr>
            </w:pPr>
            <w:r w:rsidRPr="00915342">
              <w:rPr>
                <w:sz w:val="24"/>
                <w:szCs w:val="24"/>
              </w:rPr>
              <w:t>40-49</w:t>
            </w:r>
          </w:p>
        </w:tc>
        <w:tc>
          <w:tcPr>
            <w:tcW w:w="3544" w:type="dxa"/>
          </w:tcPr>
          <w:p w14:paraId="26222E90" w14:textId="77777777" w:rsidR="006D7472" w:rsidRPr="00915342" w:rsidRDefault="007F6575" w:rsidP="00F814FF">
            <w:pPr>
              <w:ind w:left="567"/>
              <w:jc w:val="center"/>
              <w:rPr>
                <w:sz w:val="24"/>
                <w:szCs w:val="24"/>
              </w:rPr>
            </w:pPr>
            <w:r>
              <w:rPr>
                <w:sz w:val="24"/>
                <w:szCs w:val="24"/>
              </w:rPr>
              <w:t>4</w:t>
            </w:r>
          </w:p>
        </w:tc>
        <w:tc>
          <w:tcPr>
            <w:tcW w:w="3260" w:type="dxa"/>
          </w:tcPr>
          <w:p w14:paraId="0861176B" w14:textId="77777777" w:rsidR="006D7472" w:rsidRPr="00915342" w:rsidRDefault="007F6575" w:rsidP="00F814FF">
            <w:pPr>
              <w:ind w:left="567"/>
              <w:jc w:val="center"/>
              <w:rPr>
                <w:sz w:val="24"/>
                <w:szCs w:val="24"/>
              </w:rPr>
            </w:pPr>
            <w:r>
              <w:rPr>
                <w:sz w:val="24"/>
                <w:szCs w:val="24"/>
              </w:rPr>
              <w:t>19,1</w:t>
            </w:r>
            <w:r w:rsidR="006D7472" w:rsidRPr="00915342">
              <w:rPr>
                <w:sz w:val="24"/>
                <w:szCs w:val="24"/>
              </w:rPr>
              <w:t>%</w:t>
            </w:r>
          </w:p>
        </w:tc>
      </w:tr>
      <w:tr w:rsidR="006D7472" w14:paraId="5B70A304" w14:textId="77777777" w:rsidTr="004836A0">
        <w:tc>
          <w:tcPr>
            <w:tcW w:w="2977" w:type="dxa"/>
          </w:tcPr>
          <w:p w14:paraId="23216916" w14:textId="77777777" w:rsidR="006D7472" w:rsidRPr="00915342" w:rsidRDefault="006D7472" w:rsidP="00F814FF">
            <w:pPr>
              <w:ind w:left="567"/>
              <w:jc w:val="center"/>
              <w:rPr>
                <w:sz w:val="24"/>
                <w:szCs w:val="24"/>
              </w:rPr>
            </w:pPr>
            <w:r w:rsidRPr="00915342">
              <w:rPr>
                <w:sz w:val="24"/>
                <w:szCs w:val="24"/>
              </w:rPr>
              <w:t>50-59</w:t>
            </w:r>
          </w:p>
        </w:tc>
        <w:tc>
          <w:tcPr>
            <w:tcW w:w="3544" w:type="dxa"/>
          </w:tcPr>
          <w:p w14:paraId="53C925E4" w14:textId="77777777" w:rsidR="006D7472" w:rsidRPr="00915342" w:rsidRDefault="007F6575" w:rsidP="00F814FF">
            <w:pPr>
              <w:ind w:left="567"/>
              <w:jc w:val="center"/>
              <w:rPr>
                <w:sz w:val="24"/>
                <w:szCs w:val="24"/>
              </w:rPr>
            </w:pPr>
            <w:r>
              <w:rPr>
                <w:sz w:val="24"/>
                <w:szCs w:val="24"/>
              </w:rPr>
              <w:t>8</w:t>
            </w:r>
          </w:p>
        </w:tc>
        <w:tc>
          <w:tcPr>
            <w:tcW w:w="3260" w:type="dxa"/>
          </w:tcPr>
          <w:p w14:paraId="66BF7ECE" w14:textId="77777777" w:rsidR="006D7472" w:rsidRPr="00915342" w:rsidRDefault="006D7472" w:rsidP="00F814FF">
            <w:pPr>
              <w:ind w:left="567"/>
              <w:jc w:val="center"/>
              <w:rPr>
                <w:sz w:val="24"/>
                <w:szCs w:val="24"/>
              </w:rPr>
            </w:pPr>
            <w:r w:rsidRPr="00915342">
              <w:rPr>
                <w:sz w:val="24"/>
                <w:szCs w:val="24"/>
              </w:rPr>
              <w:t>3</w:t>
            </w:r>
            <w:r w:rsidR="007F6575">
              <w:rPr>
                <w:sz w:val="24"/>
                <w:szCs w:val="24"/>
              </w:rPr>
              <w:t>8,1</w:t>
            </w:r>
            <w:r w:rsidRPr="00915342">
              <w:rPr>
                <w:sz w:val="24"/>
                <w:szCs w:val="24"/>
              </w:rPr>
              <w:t>%</w:t>
            </w:r>
          </w:p>
        </w:tc>
      </w:tr>
      <w:tr w:rsidR="006D7472" w14:paraId="7CFB5AF8" w14:textId="77777777" w:rsidTr="004836A0">
        <w:tc>
          <w:tcPr>
            <w:tcW w:w="2977" w:type="dxa"/>
          </w:tcPr>
          <w:p w14:paraId="0B2AA5CD" w14:textId="77777777" w:rsidR="006D7472" w:rsidRPr="00915342" w:rsidRDefault="006D7472" w:rsidP="00F814FF">
            <w:pPr>
              <w:ind w:left="567"/>
              <w:jc w:val="center"/>
              <w:rPr>
                <w:sz w:val="24"/>
                <w:szCs w:val="24"/>
              </w:rPr>
            </w:pPr>
            <w:r w:rsidRPr="00915342">
              <w:rPr>
                <w:sz w:val="24"/>
                <w:szCs w:val="24"/>
              </w:rPr>
              <w:t>60-65</w:t>
            </w:r>
          </w:p>
        </w:tc>
        <w:tc>
          <w:tcPr>
            <w:tcW w:w="3544" w:type="dxa"/>
          </w:tcPr>
          <w:p w14:paraId="7E2758AD" w14:textId="77777777" w:rsidR="006D7472" w:rsidRPr="00915342" w:rsidRDefault="007F6575" w:rsidP="00F814FF">
            <w:pPr>
              <w:ind w:left="567"/>
              <w:jc w:val="center"/>
              <w:rPr>
                <w:sz w:val="24"/>
                <w:szCs w:val="24"/>
              </w:rPr>
            </w:pPr>
            <w:r>
              <w:rPr>
                <w:sz w:val="24"/>
                <w:szCs w:val="24"/>
              </w:rPr>
              <w:t>3</w:t>
            </w:r>
          </w:p>
        </w:tc>
        <w:tc>
          <w:tcPr>
            <w:tcW w:w="3260" w:type="dxa"/>
          </w:tcPr>
          <w:p w14:paraId="4681CF52" w14:textId="77777777" w:rsidR="006D7472" w:rsidRPr="00915342" w:rsidRDefault="007F6575" w:rsidP="00F814FF">
            <w:pPr>
              <w:ind w:left="567"/>
              <w:jc w:val="center"/>
              <w:rPr>
                <w:sz w:val="24"/>
                <w:szCs w:val="24"/>
              </w:rPr>
            </w:pPr>
            <w:r>
              <w:rPr>
                <w:sz w:val="24"/>
                <w:szCs w:val="24"/>
              </w:rPr>
              <w:t>14,2</w:t>
            </w:r>
            <w:r w:rsidR="006D7472" w:rsidRPr="00915342">
              <w:rPr>
                <w:sz w:val="24"/>
                <w:szCs w:val="24"/>
              </w:rPr>
              <w:t>%</w:t>
            </w:r>
          </w:p>
        </w:tc>
      </w:tr>
    </w:tbl>
    <w:p w14:paraId="51DDE8A9" w14:textId="77777777" w:rsidR="0089542E" w:rsidRDefault="0089542E" w:rsidP="00F814FF">
      <w:pPr>
        <w:ind w:left="567" w:firstLine="851"/>
        <w:rPr>
          <w:b/>
          <w:sz w:val="28"/>
          <w:szCs w:val="28"/>
        </w:rPr>
      </w:pPr>
    </w:p>
    <w:p w14:paraId="49336BF1" w14:textId="77777777" w:rsidR="009D67B1" w:rsidRDefault="000978EE" w:rsidP="00F814FF">
      <w:pPr>
        <w:pStyle w:val="ab"/>
        <w:ind w:left="567" w:firstLine="567"/>
        <w:jc w:val="both"/>
        <w:rPr>
          <w:sz w:val="28"/>
          <w:szCs w:val="28"/>
        </w:rPr>
      </w:pPr>
      <w:r>
        <w:rPr>
          <w:sz w:val="28"/>
          <w:szCs w:val="28"/>
        </w:rPr>
        <w:t xml:space="preserve">В </w:t>
      </w:r>
      <w:proofErr w:type="gramStart"/>
      <w:r w:rsidR="00915342">
        <w:rPr>
          <w:sz w:val="28"/>
          <w:szCs w:val="28"/>
        </w:rPr>
        <w:t>2023-2024</w:t>
      </w:r>
      <w:proofErr w:type="gramEnd"/>
      <w:r w:rsidR="00915342">
        <w:rPr>
          <w:sz w:val="28"/>
          <w:szCs w:val="28"/>
        </w:rPr>
        <w:t xml:space="preserve"> </w:t>
      </w:r>
      <w:r>
        <w:rPr>
          <w:sz w:val="28"/>
          <w:szCs w:val="28"/>
        </w:rPr>
        <w:t xml:space="preserve">учебном году в школе работает </w:t>
      </w:r>
      <w:r w:rsidR="0089542E">
        <w:rPr>
          <w:sz w:val="28"/>
          <w:szCs w:val="28"/>
        </w:rPr>
        <w:t xml:space="preserve">3 </w:t>
      </w:r>
      <w:r>
        <w:rPr>
          <w:sz w:val="28"/>
          <w:szCs w:val="28"/>
        </w:rPr>
        <w:t>педагога-</w:t>
      </w:r>
      <w:r w:rsidR="0089542E">
        <w:rPr>
          <w:sz w:val="28"/>
          <w:szCs w:val="28"/>
        </w:rPr>
        <w:t>совместителя:</w:t>
      </w:r>
    </w:p>
    <w:tbl>
      <w:tblPr>
        <w:tblpPr w:leftFromText="180" w:rightFromText="180" w:vertAnchor="text" w:horzAnchor="margin" w:tblpX="562" w:tblpY="163"/>
        <w:tblW w:w="9776" w:type="dxa"/>
        <w:tblLayout w:type="fixed"/>
        <w:tblCellMar>
          <w:top w:w="6" w:type="dxa"/>
          <w:left w:w="106" w:type="dxa"/>
          <w:right w:w="115" w:type="dxa"/>
        </w:tblCellMar>
        <w:tblLook w:val="04A0" w:firstRow="1" w:lastRow="0" w:firstColumn="1" w:lastColumn="0" w:noHBand="0" w:noVBand="1"/>
      </w:tblPr>
      <w:tblGrid>
        <w:gridCol w:w="704"/>
        <w:gridCol w:w="2410"/>
        <w:gridCol w:w="1984"/>
        <w:gridCol w:w="2552"/>
        <w:gridCol w:w="2126"/>
      </w:tblGrid>
      <w:tr w:rsidR="004836A0" w:rsidRPr="00AE6FCD" w14:paraId="3B3927F4" w14:textId="77777777" w:rsidTr="004836A0">
        <w:trPr>
          <w:trHeight w:val="298"/>
        </w:trPr>
        <w:tc>
          <w:tcPr>
            <w:tcW w:w="704" w:type="dxa"/>
            <w:tcBorders>
              <w:top w:val="single" w:sz="4" w:space="0" w:color="000000"/>
              <w:left w:val="single" w:sz="4" w:space="0" w:color="000000"/>
              <w:bottom w:val="single" w:sz="4" w:space="0" w:color="000000"/>
              <w:right w:val="single" w:sz="4" w:space="0" w:color="000000"/>
            </w:tcBorders>
          </w:tcPr>
          <w:p w14:paraId="12C024B0" w14:textId="58C6F5B2" w:rsidR="004836A0" w:rsidRPr="000978EE" w:rsidRDefault="004836A0" w:rsidP="004836A0">
            <w:pPr>
              <w:rPr>
                <w:sz w:val="24"/>
                <w:szCs w:val="24"/>
              </w:rPr>
            </w:pPr>
            <w:r>
              <w:rPr>
                <w:sz w:val="24"/>
                <w:szCs w:val="24"/>
              </w:rPr>
              <w:t>№ п/п</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6719A8B" w14:textId="7A1BACC6" w:rsidR="004836A0" w:rsidRPr="000978EE" w:rsidRDefault="004836A0" w:rsidP="004836A0">
            <w:pPr>
              <w:rPr>
                <w:sz w:val="24"/>
                <w:szCs w:val="24"/>
              </w:rPr>
            </w:pPr>
            <w:r w:rsidRPr="000978EE">
              <w:rPr>
                <w:sz w:val="24"/>
                <w:szCs w:val="24"/>
              </w:rPr>
              <w:t xml:space="preserve">ФИО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428CA1" w14:textId="77777777" w:rsidR="004836A0" w:rsidRPr="000978EE" w:rsidRDefault="004836A0" w:rsidP="004836A0">
            <w:pPr>
              <w:rPr>
                <w:sz w:val="24"/>
                <w:szCs w:val="24"/>
              </w:rPr>
            </w:pPr>
            <w:r w:rsidRPr="000978EE">
              <w:rPr>
                <w:sz w:val="24"/>
                <w:szCs w:val="24"/>
              </w:rPr>
              <w:t>Образование</w:t>
            </w:r>
          </w:p>
        </w:tc>
        <w:tc>
          <w:tcPr>
            <w:tcW w:w="2552" w:type="dxa"/>
            <w:tcBorders>
              <w:top w:val="single" w:sz="4" w:space="0" w:color="000000"/>
              <w:left w:val="single" w:sz="4" w:space="0" w:color="000000"/>
              <w:bottom w:val="single" w:sz="4" w:space="0" w:color="000000"/>
              <w:right w:val="single" w:sz="4" w:space="0" w:color="000000"/>
            </w:tcBorders>
          </w:tcPr>
          <w:p w14:paraId="4719D6ED" w14:textId="77777777" w:rsidR="004836A0" w:rsidRPr="000978EE" w:rsidRDefault="004836A0" w:rsidP="004836A0">
            <w:pPr>
              <w:ind w:left="35"/>
              <w:rPr>
                <w:sz w:val="24"/>
                <w:szCs w:val="24"/>
              </w:rPr>
            </w:pPr>
            <w:r w:rsidRPr="000978EE">
              <w:rPr>
                <w:sz w:val="24"/>
                <w:szCs w:val="24"/>
              </w:rPr>
              <w:t>Должность</w:t>
            </w:r>
          </w:p>
        </w:tc>
        <w:tc>
          <w:tcPr>
            <w:tcW w:w="2126" w:type="dxa"/>
            <w:tcBorders>
              <w:top w:val="single" w:sz="4" w:space="0" w:color="000000"/>
              <w:left w:val="single" w:sz="4" w:space="0" w:color="000000"/>
              <w:bottom w:val="single" w:sz="4" w:space="0" w:color="000000"/>
              <w:right w:val="single" w:sz="4" w:space="0" w:color="000000"/>
            </w:tcBorders>
          </w:tcPr>
          <w:p w14:paraId="45572527" w14:textId="77777777" w:rsidR="004836A0" w:rsidRPr="000978EE" w:rsidRDefault="004836A0" w:rsidP="004836A0">
            <w:pPr>
              <w:ind w:left="180"/>
              <w:rPr>
                <w:sz w:val="24"/>
                <w:szCs w:val="24"/>
              </w:rPr>
            </w:pPr>
            <w:r w:rsidRPr="000978EE">
              <w:rPr>
                <w:sz w:val="24"/>
                <w:szCs w:val="24"/>
              </w:rPr>
              <w:t>Нагрузка</w:t>
            </w:r>
          </w:p>
        </w:tc>
      </w:tr>
      <w:tr w:rsidR="004836A0" w:rsidRPr="00AE6FCD" w14:paraId="643F7D81" w14:textId="77777777" w:rsidTr="004836A0">
        <w:trPr>
          <w:trHeight w:val="320"/>
        </w:trPr>
        <w:tc>
          <w:tcPr>
            <w:tcW w:w="704" w:type="dxa"/>
            <w:tcBorders>
              <w:top w:val="single" w:sz="4" w:space="0" w:color="000000"/>
              <w:left w:val="single" w:sz="4" w:space="0" w:color="000000"/>
              <w:bottom w:val="single" w:sz="4" w:space="0" w:color="000000"/>
              <w:right w:val="single" w:sz="4" w:space="0" w:color="000000"/>
            </w:tcBorders>
          </w:tcPr>
          <w:p w14:paraId="370F0278" w14:textId="3323C524" w:rsidR="004836A0" w:rsidRPr="000978EE" w:rsidRDefault="004836A0" w:rsidP="004836A0">
            <w:pPr>
              <w:rPr>
                <w:bCs/>
                <w:sz w:val="24"/>
                <w:szCs w:val="24"/>
              </w:rPr>
            </w:pPr>
            <w:r>
              <w:rPr>
                <w:bCs/>
                <w:sz w:val="24"/>
                <w:szCs w:val="24"/>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B2ED03B" w14:textId="704C380B" w:rsidR="004836A0" w:rsidRPr="000978EE" w:rsidRDefault="004836A0" w:rsidP="004836A0">
            <w:pPr>
              <w:rPr>
                <w:sz w:val="24"/>
                <w:szCs w:val="24"/>
              </w:rPr>
            </w:pPr>
            <w:proofErr w:type="spellStart"/>
            <w:r w:rsidRPr="000978EE">
              <w:rPr>
                <w:bCs/>
                <w:sz w:val="24"/>
                <w:szCs w:val="24"/>
              </w:rPr>
              <w:t>Сатыбалдин</w:t>
            </w:r>
            <w:proofErr w:type="spellEnd"/>
            <w:r w:rsidRPr="000978EE">
              <w:rPr>
                <w:bCs/>
                <w:sz w:val="24"/>
                <w:szCs w:val="24"/>
              </w:rPr>
              <w:t xml:space="preserve"> Канат </w:t>
            </w:r>
            <w:proofErr w:type="spellStart"/>
            <w:r w:rsidRPr="000978EE">
              <w:rPr>
                <w:bCs/>
                <w:sz w:val="24"/>
                <w:szCs w:val="24"/>
              </w:rPr>
              <w:t>Серикович</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F72805" w14:textId="77777777" w:rsidR="004836A0" w:rsidRPr="000978EE" w:rsidRDefault="004836A0" w:rsidP="004836A0">
            <w:pPr>
              <w:rPr>
                <w:sz w:val="24"/>
                <w:szCs w:val="24"/>
                <w:highlight w:val="yellow"/>
              </w:rPr>
            </w:pPr>
            <w:r w:rsidRPr="000978EE">
              <w:rPr>
                <w:bCs/>
                <w:sz w:val="24"/>
                <w:szCs w:val="24"/>
              </w:rPr>
              <w:t>высшее</w:t>
            </w:r>
          </w:p>
        </w:tc>
        <w:tc>
          <w:tcPr>
            <w:tcW w:w="2552" w:type="dxa"/>
            <w:tcBorders>
              <w:top w:val="single" w:sz="4" w:space="0" w:color="000000"/>
              <w:left w:val="single" w:sz="4" w:space="0" w:color="000000"/>
              <w:bottom w:val="single" w:sz="4" w:space="0" w:color="000000"/>
              <w:right w:val="single" w:sz="4" w:space="0" w:color="000000"/>
            </w:tcBorders>
          </w:tcPr>
          <w:p w14:paraId="3DC737AF" w14:textId="77777777" w:rsidR="004836A0" w:rsidRPr="000978EE" w:rsidRDefault="004836A0" w:rsidP="004836A0">
            <w:pPr>
              <w:ind w:left="35"/>
              <w:rPr>
                <w:sz w:val="24"/>
                <w:szCs w:val="24"/>
                <w:highlight w:val="yellow"/>
              </w:rPr>
            </w:pPr>
            <w:r w:rsidRPr="000978EE">
              <w:rPr>
                <w:bCs/>
                <w:sz w:val="24"/>
                <w:szCs w:val="24"/>
              </w:rPr>
              <w:t xml:space="preserve">учитель физической культуры </w:t>
            </w:r>
          </w:p>
        </w:tc>
        <w:tc>
          <w:tcPr>
            <w:tcW w:w="2126" w:type="dxa"/>
            <w:tcBorders>
              <w:top w:val="single" w:sz="4" w:space="0" w:color="000000"/>
              <w:left w:val="single" w:sz="4" w:space="0" w:color="000000"/>
              <w:bottom w:val="single" w:sz="4" w:space="0" w:color="000000"/>
              <w:right w:val="single" w:sz="4" w:space="0" w:color="000000"/>
            </w:tcBorders>
          </w:tcPr>
          <w:p w14:paraId="1EB015C2" w14:textId="77777777" w:rsidR="004836A0" w:rsidRPr="000978EE" w:rsidRDefault="004836A0" w:rsidP="004836A0">
            <w:pPr>
              <w:ind w:left="180"/>
              <w:rPr>
                <w:bCs/>
                <w:sz w:val="24"/>
                <w:szCs w:val="24"/>
              </w:rPr>
            </w:pPr>
            <w:r w:rsidRPr="000978EE">
              <w:rPr>
                <w:bCs/>
                <w:sz w:val="24"/>
                <w:szCs w:val="24"/>
              </w:rPr>
              <w:t>8 часов</w:t>
            </w:r>
          </w:p>
        </w:tc>
      </w:tr>
      <w:tr w:rsidR="004836A0" w:rsidRPr="00AE6FCD" w14:paraId="2472A4CA" w14:textId="77777777" w:rsidTr="004836A0">
        <w:trPr>
          <w:trHeight w:val="283"/>
        </w:trPr>
        <w:tc>
          <w:tcPr>
            <w:tcW w:w="704" w:type="dxa"/>
            <w:tcBorders>
              <w:top w:val="single" w:sz="4" w:space="0" w:color="000000"/>
              <w:left w:val="single" w:sz="4" w:space="0" w:color="000000"/>
              <w:bottom w:val="single" w:sz="4" w:space="0" w:color="000000"/>
              <w:right w:val="single" w:sz="4" w:space="0" w:color="000000"/>
            </w:tcBorders>
          </w:tcPr>
          <w:p w14:paraId="57005DAF" w14:textId="7991917E" w:rsidR="004836A0" w:rsidRPr="000978EE" w:rsidRDefault="004836A0" w:rsidP="004836A0">
            <w:pPr>
              <w:rPr>
                <w:bCs/>
                <w:sz w:val="24"/>
                <w:szCs w:val="24"/>
              </w:rPr>
            </w:pPr>
            <w:r>
              <w:rPr>
                <w:bCs/>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775078B" w14:textId="55DE94D4" w:rsidR="004836A0" w:rsidRPr="000978EE" w:rsidRDefault="004836A0" w:rsidP="004836A0">
            <w:pPr>
              <w:rPr>
                <w:sz w:val="24"/>
                <w:szCs w:val="24"/>
              </w:rPr>
            </w:pPr>
            <w:proofErr w:type="gramStart"/>
            <w:r w:rsidRPr="000978EE">
              <w:rPr>
                <w:bCs/>
                <w:sz w:val="24"/>
                <w:szCs w:val="24"/>
              </w:rPr>
              <w:t>Алексеева  Ирина</w:t>
            </w:r>
            <w:proofErr w:type="gramEnd"/>
            <w:r w:rsidRPr="000978EE">
              <w:rPr>
                <w:bCs/>
                <w:sz w:val="24"/>
                <w:szCs w:val="24"/>
              </w:rPr>
              <w:t xml:space="preserve"> Александровна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AF2B8B" w14:textId="77777777" w:rsidR="004836A0" w:rsidRPr="000978EE" w:rsidRDefault="004836A0" w:rsidP="004836A0">
            <w:pPr>
              <w:rPr>
                <w:sz w:val="24"/>
                <w:szCs w:val="24"/>
                <w:highlight w:val="yellow"/>
              </w:rPr>
            </w:pPr>
            <w:proofErr w:type="gramStart"/>
            <w:r>
              <w:rPr>
                <w:bCs/>
                <w:sz w:val="24"/>
                <w:szCs w:val="24"/>
              </w:rPr>
              <w:t>средне-специальное</w:t>
            </w:r>
            <w:proofErr w:type="gramEnd"/>
          </w:p>
        </w:tc>
        <w:tc>
          <w:tcPr>
            <w:tcW w:w="2552" w:type="dxa"/>
            <w:tcBorders>
              <w:top w:val="single" w:sz="4" w:space="0" w:color="000000"/>
              <w:left w:val="single" w:sz="4" w:space="0" w:color="000000"/>
              <w:bottom w:val="single" w:sz="4" w:space="0" w:color="000000"/>
              <w:right w:val="single" w:sz="4" w:space="0" w:color="000000"/>
            </w:tcBorders>
          </w:tcPr>
          <w:p w14:paraId="7E2681B5" w14:textId="77777777" w:rsidR="004836A0" w:rsidRPr="000978EE" w:rsidRDefault="004836A0" w:rsidP="004836A0">
            <w:pPr>
              <w:ind w:left="35"/>
              <w:rPr>
                <w:sz w:val="24"/>
                <w:szCs w:val="24"/>
              </w:rPr>
            </w:pPr>
            <w:r w:rsidRPr="000978EE">
              <w:rPr>
                <w:sz w:val="24"/>
                <w:szCs w:val="24"/>
              </w:rPr>
              <w:t>учитель музыки</w:t>
            </w:r>
          </w:p>
        </w:tc>
        <w:tc>
          <w:tcPr>
            <w:tcW w:w="2126" w:type="dxa"/>
            <w:tcBorders>
              <w:top w:val="single" w:sz="4" w:space="0" w:color="000000"/>
              <w:left w:val="single" w:sz="4" w:space="0" w:color="000000"/>
              <w:bottom w:val="single" w:sz="4" w:space="0" w:color="000000"/>
              <w:right w:val="single" w:sz="4" w:space="0" w:color="000000"/>
            </w:tcBorders>
          </w:tcPr>
          <w:p w14:paraId="264AF3AB" w14:textId="77777777" w:rsidR="004836A0" w:rsidRPr="000978EE" w:rsidRDefault="004836A0" w:rsidP="004836A0">
            <w:pPr>
              <w:ind w:left="180"/>
              <w:rPr>
                <w:sz w:val="24"/>
                <w:szCs w:val="24"/>
              </w:rPr>
            </w:pPr>
            <w:r w:rsidRPr="000978EE">
              <w:rPr>
                <w:sz w:val="24"/>
                <w:szCs w:val="24"/>
              </w:rPr>
              <w:t>2 часа</w:t>
            </w:r>
          </w:p>
        </w:tc>
      </w:tr>
      <w:tr w:rsidR="004836A0" w:rsidRPr="00AE6FCD" w14:paraId="79266623" w14:textId="77777777" w:rsidTr="004836A0">
        <w:trPr>
          <w:trHeight w:val="283"/>
        </w:trPr>
        <w:tc>
          <w:tcPr>
            <w:tcW w:w="704" w:type="dxa"/>
            <w:tcBorders>
              <w:top w:val="single" w:sz="4" w:space="0" w:color="000000"/>
              <w:left w:val="single" w:sz="4" w:space="0" w:color="000000"/>
              <w:bottom w:val="single" w:sz="4" w:space="0" w:color="000000"/>
              <w:right w:val="single" w:sz="4" w:space="0" w:color="000000"/>
            </w:tcBorders>
          </w:tcPr>
          <w:p w14:paraId="3D884F5E" w14:textId="016E3120" w:rsidR="004836A0" w:rsidRPr="000978EE" w:rsidRDefault="004836A0" w:rsidP="004836A0">
            <w:pPr>
              <w:rPr>
                <w:bCs/>
                <w:sz w:val="24"/>
                <w:szCs w:val="24"/>
              </w:rPr>
            </w:pPr>
            <w:r>
              <w:rPr>
                <w:bCs/>
                <w:sz w:val="24"/>
                <w:szCs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A822521" w14:textId="4416E627" w:rsidR="004836A0" w:rsidRPr="000978EE" w:rsidRDefault="004836A0" w:rsidP="004836A0">
            <w:pPr>
              <w:rPr>
                <w:bCs/>
                <w:sz w:val="24"/>
                <w:szCs w:val="24"/>
              </w:rPr>
            </w:pPr>
            <w:proofErr w:type="spellStart"/>
            <w:r w:rsidRPr="000978EE">
              <w:rPr>
                <w:bCs/>
                <w:sz w:val="24"/>
                <w:szCs w:val="24"/>
              </w:rPr>
              <w:t>Карагулова</w:t>
            </w:r>
            <w:proofErr w:type="spellEnd"/>
            <w:r w:rsidRPr="000978EE">
              <w:rPr>
                <w:bCs/>
                <w:sz w:val="24"/>
                <w:szCs w:val="24"/>
              </w:rPr>
              <w:t xml:space="preserve"> </w:t>
            </w:r>
            <w:proofErr w:type="spellStart"/>
            <w:r w:rsidRPr="000978EE">
              <w:rPr>
                <w:bCs/>
                <w:sz w:val="24"/>
                <w:szCs w:val="24"/>
              </w:rPr>
              <w:t>Нурслу</w:t>
            </w:r>
            <w:proofErr w:type="spellEnd"/>
            <w:r w:rsidRPr="000978EE">
              <w:rPr>
                <w:bCs/>
                <w:sz w:val="24"/>
                <w:szCs w:val="24"/>
              </w:rPr>
              <w:t xml:space="preserve"> </w:t>
            </w:r>
            <w:proofErr w:type="spellStart"/>
            <w:r w:rsidRPr="000978EE">
              <w:rPr>
                <w:bCs/>
                <w:sz w:val="24"/>
                <w:szCs w:val="24"/>
              </w:rPr>
              <w:t>Шамбиловна</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D7642A" w14:textId="77777777" w:rsidR="004836A0" w:rsidRPr="000978EE" w:rsidRDefault="004836A0" w:rsidP="004836A0">
            <w:pPr>
              <w:rPr>
                <w:bCs/>
                <w:sz w:val="24"/>
                <w:szCs w:val="24"/>
              </w:rPr>
            </w:pPr>
            <w:r w:rsidRPr="000978EE">
              <w:rPr>
                <w:bCs/>
                <w:sz w:val="24"/>
                <w:szCs w:val="24"/>
              </w:rPr>
              <w:t>высшее</w:t>
            </w:r>
          </w:p>
        </w:tc>
        <w:tc>
          <w:tcPr>
            <w:tcW w:w="2552" w:type="dxa"/>
            <w:tcBorders>
              <w:top w:val="single" w:sz="4" w:space="0" w:color="000000"/>
              <w:left w:val="single" w:sz="4" w:space="0" w:color="000000"/>
              <w:bottom w:val="single" w:sz="4" w:space="0" w:color="000000"/>
              <w:right w:val="single" w:sz="4" w:space="0" w:color="000000"/>
            </w:tcBorders>
          </w:tcPr>
          <w:p w14:paraId="7B2A7ECA" w14:textId="77777777" w:rsidR="004836A0" w:rsidRPr="000978EE" w:rsidRDefault="004836A0" w:rsidP="004836A0">
            <w:pPr>
              <w:ind w:left="35"/>
              <w:rPr>
                <w:sz w:val="24"/>
                <w:szCs w:val="24"/>
              </w:rPr>
            </w:pPr>
            <w:r w:rsidRPr="000978EE">
              <w:rPr>
                <w:bCs/>
                <w:sz w:val="24"/>
                <w:szCs w:val="24"/>
              </w:rPr>
              <w:t>учитель художественного труда</w:t>
            </w:r>
          </w:p>
        </w:tc>
        <w:tc>
          <w:tcPr>
            <w:tcW w:w="2126" w:type="dxa"/>
            <w:tcBorders>
              <w:top w:val="single" w:sz="4" w:space="0" w:color="000000"/>
              <w:left w:val="single" w:sz="4" w:space="0" w:color="000000"/>
              <w:bottom w:val="single" w:sz="4" w:space="0" w:color="000000"/>
              <w:right w:val="single" w:sz="4" w:space="0" w:color="000000"/>
            </w:tcBorders>
          </w:tcPr>
          <w:p w14:paraId="284EFC00" w14:textId="77777777" w:rsidR="004836A0" w:rsidRPr="000978EE" w:rsidRDefault="004836A0" w:rsidP="004836A0">
            <w:pPr>
              <w:ind w:left="180"/>
              <w:rPr>
                <w:sz w:val="24"/>
                <w:szCs w:val="24"/>
              </w:rPr>
            </w:pPr>
            <w:r w:rsidRPr="000978EE">
              <w:rPr>
                <w:sz w:val="24"/>
                <w:szCs w:val="24"/>
              </w:rPr>
              <w:t>7 часов</w:t>
            </w:r>
          </w:p>
        </w:tc>
      </w:tr>
    </w:tbl>
    <w:p w14:paraId="35ACE565" w14:textId="77777777" w:rsidR="000978EE" w:rsidRDefault="009D67B1" w:rsidP="00F814FF">
      <w:pPr>
        <w:ind w:left="567" w:firstLine="708"/>
        <w:jc w:val="both"/>
        <w:rPr>
          <w:sz w:val="28"/>
          <w:szCs w:val="28"/>
        </w:rPr>
      </w:pPr>
      <w:r w:rsidRPr="005D27B9">
        <w:rPr>
          <w:sz w:val="28"/>
          <w:szCs w:val="28"/>
        </w:rPr>
        <w:t xml:space="preserve">Аттестация педагогических кадров играет важную роль в управлении образовательным процессом. Так как это комплексная оценка уровня квалификации, педагогического профессионализма и продуктивности деятельности работников школы. </w:t>
      </w:r>
    </w:p>
    <w:p w14:paraId="44E9315A" w14:textId="646BABCD" w:rsidR="00722E65" w:rsidRPr="00803D44" w:rsidRDefault="00722E65" w:rsidP="00F814FF">
      <w:pPr>
        <w:pStyle w:val="110"/>
        <w:tabs>
          <w:tab w:val="left" w:pos="567"/>
        </w:tabs>
        <w:spacing w:before="90" w:line="242" w:lineRule="auto"/>
        <w:ind w:left="567" w:right="406"/>
        <w:jc w:val="center"/>
        <w:rPr>
          <w:b w:val="0"/>
          <w:lang w:val="ru-RU"/>
        </w:rPr>
      </w:pPr>
      <w:r w:rsidRPr="00803D44">
        <w:t>Ка</w:t>
      </w:r>
      <w:proofErr w:type="spellStart"/>
      <w:r w:rsidRPr="00803D44">
        <w:rPr>
          <w:lang w:val="ru-RU"/>
        </w:rPr>
        <w:t>тегориальный</w:t>
      </w:r>
      <w:proofErr w:type="spellEnd"/>
      <w:r w:rsidRPr="00803D44">
        <w:rPr>
          <w:lang w:val="ru-RU"/>
        </w:rPr>
        <w:t xml:space="preserve"> </w:t>
      </w:r>
      <w:r w:rsidRPr="00803D44">
        <w:t>состав</w:t>
      </w:r>
      <w:r w:rsidRPr="00803D44">
        <w:rPr>
          <w:lang w:val="ru-RU"/>
        </w:rPr>
        <w:t xml:space="preserve"> </w:t>
      </w:r>
      <w:r w:rsidRPr="00803D44">
        <w:t>педагог</w:t>
      </w:r>
      <w:proofErr w:type="spellStart"/>
      <w:r w:rsidRPr="00803D44">
        <w:rPr>
          <w:lang w:val="ru-RU"/>
        </w:rPr>
        <w:t>ов</w:t>
      </w:r>
      <w:proofErr w:type="spellEnd"/>
      <w:r w:rsidRPr="00803D44">
        <w:rPr>
          <w:lang w:val="ru-RU"/>
        </w:rPr>
        <w:t xml:space="preserve">  в  2023-2024 учебном году</w:t>
      </w:r>
    </w:p>
    <w:tbl>
      <w:tblPr>
        <w:tblStyle w:val="aa"/>
        <w:tblW w:w="9923" w:type="dxa"/>
        <w:tblInd w:w="562" w:type="dxa"/>
        <w:tblLayout w:type="fixed"/>
        <w:tblLook w:val="04A0" w:firstRow="1" w:lastRow="0" w:firstColumn="1" w:lastColumn="0" w:noHBand="0" w:noVBand="1"/>
      </w:tblPr>
      <w:tblGrid>
        <w:gridCol w:w="1418"/>
        <w:gridCol w:w="1984"/>
        <w:gridCol w:w="1559"/>
        <w:gridCol w:w="1654"/>
        <w:gridCol w:w="1654"/>
        <w:gridCol w:w="1654"/>
      </w:tblGrid>
      <w:tr w:rsidR="00722E65" w:rsidRPr="00497FAD" w14:paraId="29E4EEA6" w14:textId="77777777" w:rsidTr="004836A0">
        <w:tc>
          <w:tcPr>
            <w:tcW w:w="1418" w:type="dxa"/>
          </w:tcPr>
          <w:p w14:paraId="4117257C" w14:textId="77777777" w:rsidR="00F06870" w:rsidRDefault="00722E65" w:rsidP="004836A0">
            <w:pPr>
              <w:keepNext/>
              <w:keepLines/>
              <w:ind w:left="37"/>
              <w:contextualSpacing/>
              <w:rPr>
                <w:b/>
                <w:sz w:val="24"/>
                <w:szCs w:val="24"/>
              </w:rPr>
            </w:pPr>
            <w:r w:rsidRPr="00497FAD">
              <w:rPr>
                <w:b/>
                <w:sz w:val="24"/>
                <w:szCs w:val="24"/>
              </w:rPr>
              <w:t>Всего</w:t>
            </w:r>
          </w:p>
          <w:p w14:paraId="3005CD15" w14:textId="77777777" w:rsidR="00722E65" w:rsidRPr="00497FAD" w:rsidRDefault="00722E65" w:rsidP="004836A0">
            <w:pPr>
              <w:keepNext/>
              <w:keepLines/>
              <w:ind w:left="37"/>
              <w:contextualSpacing/>
              <w:rPr>
                <w:b/>
                <w:sz w:val="24"/>
                <w:szCs w:val="24"/>
              </w:rPr>
            </w:pPr>
            <w:r w:rsidRPr="00497FAD">
              <w:rPr>
                <w:b/>
                <w:sz w:val="24"/>
                <w:szCs w:val="24"/>
              </w:rPr>
              <w:t>педагогов</w:t>
            </w:r>
          </w:p>
        </w:tc>
        <w:tc>
          <w:tcPr>
            <w:tcW w:w="1984" w:type="dxa"/>
          </w:tcPr>
          <w:p w14:paraId="69995998" w14:textId="77777777" w:rsidR="00722E65" w:rsidRPr="00497FAD" w:rsidRDefault="00722E65" w:rsidP="004836A0">
            <w:pPr>
              <w:keepNext/>
              <w:keepLines/>
              <w:ind w:left="144"/>
              <w:contextualSpacing/>
              <w:rPr>
                <w:b/>
                <w:sz w:val="24"/>
                <w:szCs w:val="24"/>
              </w:rPr>
            </w:pPr>
            <w:r w:rsidRPr="00497FAD">
              <w:rPr>
                <w:b/>
                <w:sz w:val="24"/>
                <w:szCs w:val="24"/>
              </w:rPr>
              <w:t>Педагог-исследователь</w:t>
            </w:r>
          </w:p>
        </w:tc>
        <w:tc>
          <w:tcPr>
            <w:tcW w:w="1559" w:type="dxa"/>
          </w:tcPr>
          <w:p w14:paraId="3B0F1A8C" w14:textId="77777777" w:rsidR="00722E65" w:rsidRPr="00497FAD" w:rsidRDefault="00722E65" w:rsidP="004836A0">
            <w:pPr>
              <w:keepNext/>
              <w:keepLines/>
              <w:ind w:left="31"/>
              <w:contextualSpacing/>
              <w:rPr>
                <w:b/>
                <w:sz w:val="24"/>
                <w:szCs w:val="24"/>
              </w:rPr>
            </w:pPr>
            <w:r w:rsidRPr="00497FAD">
              <w:rPr>
                <w:b/>
                <w:sz w:val="24"/>
                <w:szCs w:val="24"/>
              </w:rPr>
              <w:t>Педагог-эксперт</w:t>
            </w:r>
          </w:p>
        </w:tc>
        <w:tc>
          <w:tcPr>
            <w:tcW w:w="1654" w:type="dxa"/>
          </w:tcPr>
          <w:p w14:paraId="4D7A5024" w14:textId="77777777" w:rsidR="00722E65" w:rsidRPr="00497FAD" w:rsidRDefault="00722E65" w:rsidP="004836A0">
            <w:pPr>
              <w:keepNext/>
              <w:keepLines/>
              <w:tabs>
                <w:tab w:val="left" w:pos="174"/>
              </w:tabs>
              <w:contextualSpacing/>
              <w:rPr>
                <w:b/>
                <w:sz w:val="24"/>
                <w:szCs w:val="24"/>
              </w:rPr>
            </w:pPr>
            <w:r>
              <w:rPr>
                <w:b/>
                <w:sz w:val="24"/>
                <w:szCs w:val="24"/>
              </w:rPr>
              <w:t>Первая категория</w:t>
            </w:r>
          </w:p>
        </w:tc>
        <w:tc>
          <w:tcPr>
            <w:tcW w:w="1654" w:type="dxa"/>
          </w:tcPr>
          <w:p w14:paraId="68614267" w14:textId="77777777" w:rsidR="00722E65" w:rsidRPr="00497FAD" w:rsidRDefault="00722E65" w:rsidP="004836A0">
            <w:pPr>
              <w:keepNext/>
              <w:keepLines/>
              <w:ind w:left="34"/>
              <w:contextualSpacing/>
              <w:rPr>
                <w:b/>
                <w:sz w:val="24"/>
                <w:szCs w:val="24"/>
              </w:rPr>
            </w:pPr>
            <w:r w:rsidRPr="00497FAD">
              <w:rPr>
                <w:b/>
                <w:sz w:val="24"/>
                <w:szCs w:val="24"/>
              </w:rPr>
              <w:t>Педагог-модератор</w:t>
            </w:r>
          </w:p>
        </w:tc>
        <w:tc>
          <w:tcPr>
            <w:tcW w:w="1654" w:type="dxa"/>
          </w:tcPr>
          <w:p w14:paraId="763D54A3" w14:textId="77777777" w:rsidR="00722E65" w:rsidRPr="00497FAD" w:rsidRDefault="00722E65" w:rsidP="004836A0">
            <w:pPr>
              <w:keepNext/>
              <w:keepLines/>
              <w:ind w:left="36"/>
              <w:contextualSpacing/>
              <w:rPr>
                <w:b/>
                <w:sz w:val="24"/>
                <w:szCs w:val="24"/>
              </w:rPr>
            </w:pPr>
            <w:r w:rsidRPr="00497FAD">
              <w:rPr>
                <w:b/>
                <w:sz w:val="24"/>
                <w:szCs w:val="24"/>
              </w:rPr>
              <w:t>Педагог</w:t>
            </w:r>
          </w:p>
        </w:tc>
      </w:tr>
      <w:tr w:rsidR="00722E65" w:rsidRPr="00803D44" w14:paraId="54E46DEF" w14:textId="77777777" w:rsidTr="004836A0">
        <w:tc>
          <w:tcPr>
            <w:tcW w:w="1418" w:type="dxa"/>
          </w:tcPr>
          <w:p w14:paraId="4EA40C7A" w14:textId="77777777" w:rsidR="00722E65" w:rsidRPr="00497FAD" w:rsidRDefault="00722E65" w:rsidP="004836A0">
            <w:pPr>
              <w:keepNext/>
              <w:keepLines/>
              <w:ind w:left="37"/>
              <w:contextualSpacing/>
              <w:rPr>
                <w:sz w:val="24"/>
                <w:szCs w:val="24"/>
              </w:rPr>
            </w:pPr>
            <w:r>
              <w:rPr>
                <w:sz w:val="24"/>
                <w:szCs w:val="24"/>
              </w:rPr>
              <w:t>21</w:t>
            </w:r>
          </w:p>
        </w:tc>
        <w:tc>
          <w:tcPr>
            <w:tcW w:w="1984" w:type="dxa"/>
          </w:tcPr>
          <w:p w14:paraId="067F8AAD" w14:textId="77777777" w:rsidR="00722E65" w:rsidRPr="00497FAD" w:rsidRDefault="00722E65" w:rsidP="004836A0">
            <w:pPr>
              <w:keepNext/>
              <w:keepLines/>
              <w:ind w:left="144"/>
              <w:contextualSpacing/>
              <w:rPr>
                <w:sz w:val="24"/>
                <w:szCs w:val="24"/>
              </w:rPr>
            </w:pPr>
            <w:r>
              <w:rPr>
                <w:sz w:val="24"/>
                <w:szCs w:val="24"/>
              </w:rPr>
              <w:t>4 (19%)</w:t>
            </w:r>
          </w:p>
        </w:tc>
        <w:tc>
          <w:tcPr>
            <w:tcW w:w="1559" w:type="dxa"/>
          </w:tcPr>
          <w:p w14:paraId="65F7C6F8" w14:textId="77777777" w:rsidR="00722E65" w:rsidRPr="00497FAD" w:rsidRDefault="00722E65" w:rsidP="004836A0">
            <w:pPr>
              <w:keepNext/>
              <w:keepLines/>
              <w:ind w:left="31"/>
              <w:contextualSpacing/>
              <w:rPr>
                <w:sz w:val="24"/>
                <w:szCs w:val="24"/>
              </w:rPr>
            </w:pPr>
            <w:r>
              <w:rPr>
                <w:sz w:val="24"/>
                <w:szCs w:val="24"/>
              </w:rPr>
              <w:t>7 (33%)</w:t>
            </w:r>
          </w:p>
        </w:tc>
        <w:tc>
          <w:tcPr>
            <w:tcW w:w="1654" w:type="dxa"/>
          </w:tcPr>
          <w:p w14:paraId="6D98F3CE" w14:textId="77777777" w:rsidR="00722E65" w:rsidRDefault="00722E65" w:rsidP="004836A0">
            <w:pPr>
              <w:keepNext/>
              <w:keepLines/>
              <w:tabs>
                <w:tab w:val="left" w:pos="174"/>
              </w:tabs>
              <w:contextualSpacing/>
              <w:rPr>
                <w:sz w:val="24"/>
                <w:szCs w:val="24"/>
              </w:rPr>
            </w:pPr>
            <w:r>
              <w:rPr>
                <w:sz w:val="24"/>
                <w:szCs w:val="24"/>
              </w:rPr>
              <w:t>1 (5%)</w:t>
            </w:r>
          </w:p>
        </w:tc>
        <w:tc>
          <w:tcPr>
            <w:tcW w:w="1654" w:type="dxa"/>
          </w:tcPr>
          <w:p w14:paraId="1FCE0C44" w14:textId="77777777" w:rsidR="00722E65" w:rsidRPr="00497FAD" w:rsidRDefault="00722E65" w:rsidP="004836A0">
            <w:pPr>
              <w:keepNext/>
              <w:keepLines/>
              <w:ind w:left="34"/>
              <w:contextualSpacing/>
              <w:rPr>
                <w:sz w:val="24"/>
                <w:szCs w:val="24"/>
              </w:rPr>
            </w:pPr>
            <w:r>
              <w:rPr>
                <w:sz w:val="24"/>
                <w:szCs w:val="24"/>
              </w:rPr>
              <w:t>3</w:t>
            </w:r>
            <w:r w:rsidRPr="00497FAD">
              <w:rPr>
                <w:sz w:val="24"/>
                <w:szCs w:val="24"/>
              </w:rPr>
              <w:t xml:space="preserve"> (</w:t>
            </w:r>
            <w:r>
              <w:rPr>
                <w:sz w:val="24"/>
                <w:szCs w:val="24"/>
              </w:rPr>
              <w:t>14%</w:t>
            </w:r>
            <w:r w:rsidRPr="00497FAD">
              <w:rPr>
                <w:sz w:val="24"/>
                <w:szCs w:val="24"/>
              </w:rPr>
              <w:t>)</w:t>
            </w:r>
          </w:p>
        </w:tc>
        <w:tc>
          <w:tcPr>
            <w:tcW w:w="1654" w:type="dxa"/>
          </w:tcPr>
          <w:p w14:paraId="65A06235" w14:textId="2CE3B450" w:rsidR="00722E65" w:rsidRPr="00803D44" w:rsidRDefault="00722E65" w:rsidP="004836A0">
            <w:pPr>
              <w:keepNext/>
              <w:keepLines/>
              <w:ind w:left="36"/>
              <w:contextualSpacing/>
              <w:rPr>
                <w:sz w:val="24"/>
                <w:szCs w:val="24"/>
              </w:rPr>
            </w:pPr>
            <w:r>
              <w:rPr>
                <w:sz w:val="24"/>
                <w:szCs w:val="24"/>
              </w:rPr>
              <w:t>6 (29%)</w:t>
            </w:r>
          </w:p>
        </w:tc>
      </w:tr>
    </w:tbl>
    <w:p w14:paraId="5A5A4C21" w14:textId="77777777" w:rsidR="00722E65" w:rsidRDefault="00722E65" w:rsidP="00F814FF">
      <w:pPr>
        <w:ind w:left="567" w:firstLine="708"/>
        <w:jc w:val="both"/>
        <w:rPr>
          <w:sz w:val="28"/>
          <w:szCs w:val="28"/>
        </w:rPr>
      </w:pPr>
    </w:p>
    <w:p w14:paraId="552773D1" w14:textId="77777777" w:rsidR="009D67B1" w:rsidRPr="00541EDA" w:rsidRDefault="009D67B1" w:rsidP="00F814FF">
      <w:pPr>
        <w:ind w:left="567" w:firstLine="708"/>
        <w:jc w:val="both"/>
        <w:rPr>
          <w:sz w:val="28"/>
          <w:szCs w:val="28"/>
        </w:rPr>
      </w:pPr>
      <w:r w:rsidRPr="005D27B9">
        <w:rPr>
          <w:sz w:val="28"/>
          <w:szCs w:val="28"/>
        </w:rPr>
        <w:lastRenderedPageBreak/>
        <w:t xml:space="preserve">В </w:t>
      </w:r>
      <w:proofErr w:type="gramStart"/>
      <w:r w:rsidRPr="005D27B9">
        <w:rPr>
          <w:sz w:val="28"/>
          <w:szCs w:val="28"/>
        </w:rPr>
        <w:t>школе  созданы</w:t>
      </w:r>
      <w:proofErr w:type="gramEnd"/>
      <w:r w:rsidRPr="005D27B9">
        <w:rPr>
          <w:sz w:val="28"/>
          <w:szCs w:val="28"/>
        </w:rPr>
        <w:t xml:space="preserve">  необходимые условия для проведения аттестации, определены сроки прохождения аттестации для аттестуемого, проводятся консультационно - разъяснительные мероприятия. </w:t>
      </w:r>
      <w:r w:rsidRPr="00541EDA">
        <w:rPr>
          <w:sz w:val="28"/>
          <w:szCs w:val="28"/>
        </w:rPr>
        <w:t>Согласно</w:t>
      </w:r>
      <w:r w:rsidRPr="00541EDA">
        <w:rPr>
          <w:spacing w:val="8"/>
          <w:sz w:val="28"/>
          <w:szCs w:val="28"/>
        </w:rPr>
        <w:t xml:space="preserve"> </w:t>
      </w:r>
      <w:r w:rsidRPr="00541EDA">
        <w:rPr>
          <w:sz w:val="28"/>
          <w:szCs w:val="28"/>
        </w:rPr>
        <w:t>перспективному</w:t>
      </w:r>
      <w:r w:rsidRPr="00541EDA">
        <w:rPr>
          <w:spacing w:val="6"/>
          <w:sz w:val="28"/>
          <w:szCs w:val="28"/>
        </w:rPr>
        <w:t xml:space="preserve"> </w:t>
      </w:r>
      <w:r w:rsidRPr="00541EDA">
        <w:rPr>
          <w:sz w:val="28"/>
          <w:szCs w:val="28"/>
        </w:rPr>
        <w:t>плану</w:t>
      </w:r>
      <w:r w:rsidRPr="00541EDA">
        <w:rPr>
          <w:spacing w:val="6"/>
          <w:sz w:val="28"/>
          <w:szCs w:val="28"/>
        </w:rPr>
        <w:t xml:space="preserve"> </w:t>
      </w:r>
      <w:r w:rsidRPr="00541EDA">
        <w:rPr>
          <w:sz w:val="28"/>
          <w:szCs w:val="28"/>
        </w:rPr>
        <w:t>прохождения</w:t>
      </w:r>
      <w:r w:rsidRPr="00541EDA">
        <w:rPr>
          <w:spacing w:val="10"/>
          <w:sz w:val="28"/>
          <w:szCs w:val="28"/>
        </w:rPr>
        <w:t xml:space="preserve"> </w:t>
      </w:r>
      <w:r w:rsidRPr="00541EDA">
        <w:rPr>
          <w:sz w:val="28"/>
          <w:szCs w:val="28"/>
        </w:rPr>
        <w:t>аттестации</w:t>
      </w:r>
      <w:r>
        <w:rPr>
          <w:sz w:val="28"/>
          <w:szCs w:val="28"/>
        </w:rPr>
        <w:t>,</w:t>
      </w:r>
      <w:r w:rsidRPr="00541EDA">
        <w:rPr>
          <w:spacing w:val="10"/>
          <w:sz w:val="28"/>
          <w:szCs w:val="28"/>
        </w:rPr>
        <w:t xml:space="preserve"> </w:t>
      </w:r>
      <w:r w:rsidRPr="00541EDA">
        <w:rPr>
          <w:sz w:val="28"/>
          <w:szCs w:val="28"/>
        </w:rPr>
        <w:t>педагоги</w:t>
      </w:r>
      <w:r w:rsidRPr="00541EDA">
        <w:rPr>
          <w:spacing w:val="10"/>
          <w:sz w:val="28"/>
          <w:szCs w:val="28"/>
        </w:rPr>
        <w:t xml:space="preserve"> </w:t>
      </w:r>
      <w:r w:rsidRPr="00541EDA">
        <w:rPr>
          <w:sz w:val="28"/>
          <w:szCs w:val="28"/>
        </w:rPr>
        <w:t>школы</w:t>
      </w:r>
      <w:r w:rsidRPr="00541EDA">
        <w:rPr>
          <w:spacing w:val="-67"/>
          <w:sz w:val="28"/>
          <w:szCs w:val="28"/>
        </w:rPr>
        <w:t xml:space="preserve">             </w:t>
      </w:r>
      <w:r w:rsidRPr="00541EDA">
        <w:rPr>
          <w:sz w:val="28"/>
          <w:szCs w:val="28"/>
        </w:rPr>
        <w:t>своевременно</w:t>
      </w:r>
      <w:r w:rsidRPr="00541EDA">
        <w:rPr>
          <w:spacing w:val="-3"/>
          <w:sz w:val="28"/>
          <w:szCs w:val="28"/>
        </w:rPr>
        <w:t xml:space="preserve"> </w:t>
      </w:r>
      <w:r w:rsidRPr="00541EDA">
        <w:rPr>
          <w:sz w:val="28"/>
          <w:szCs w:val="28"/>
        </w:rPr>
        <w:t>повышают</w:t>
      </w:r>
      <w:r w:rsidRPr="00541EDA">
        <w:rPr>
          <w:spacing w:val="-3"/>
          <w:sz w:val="28"/>
          <w:szCs w:val="28"/>
        </w:rPr>
        <w:t xml:space="preserve"> </w:t>
      </w:r>
      <w:r w:rsidRPr="00541EDA">
        <w:rPr>
          <w:sz w:val="28"/>
          <w:szCs w:val="28"/>
        </w:rPr>
        <w:t>(подтверждают)</w:t>
      </w:r>
      <w:r w:rsidRPr="00541EDA">
        <w:rPr>
          <w:spacing w:val="64"/>
          <w:sz w:val="28"/>
          <w:szCs w:val="28"/>
        </w:rPr>
        <w:t xml:space="preserve"> </w:t>
      </w:r>
      <w:r w:rsidRPr="00541EDA">
        <w:rPr>
          <w:sz w:val="28"/>
          <w:szCs w:val="28"/>
        </w:rPr>
        <w:t>уровень</w:t>
      </w:r>
      <w:r w:rsidRPr="00541EDA">
        <w:rPr>
          <w:spacing w:val="-3"/>
          <w:sz w:val="28"/>
          <w:szCs w:val="28"/>
        </w:rPr>
        <w:t xml:space="preserve"> </w:t>
      </w:r>
      <w:r w:rsidRPr="00541EDA">
        <w:rPr>
          <w:sz w:val="28"/>
          <w:szCs w:val="28"/>
        </w:rPr>
        <w:t>квалификационной</w:t>
      </w:r>
      <w:r w:rsidRPr="00541EDA">
        <w:rPr>
          <w:spacing w:val="-3"/>
          <w:sz w:val="28"/>
          <w:szCs w:val="28"/>
        </w:rPr>
        <w:t xml:space="preserve"> </w:t>
      </w:r>
      <w:r w:rsidRPr="00541EDA">
        <w:rPr>
          <w:sz w:val="28"/>
          <w:szCs w:val="28"/>
        </w:rPr>
        <w:t>категории.</w:t>
      </w:r>
    </w:p>
    <w:p w14:paraId="6592ECFE" w14:textId="77777777" w:rsidR="00EB115F" w:rsidRDefault="00EB115F" w:rsidP="00F814FF">
      <w:pPr>
        <w:ind w:left="567" w:firstLine="708"/>
        <w:jc w:val="both"/>
        <w:rPr>
          <w:sz w:val="28"/>
          <w:szCs w:val="28"/>
        </w:rPr>
      </w:pPr>
      <w:r w:rsidRPr="00472CFB">
        <w:rPr>
          <w:b/>
          <w:sz w:val="28"/>
          <w:szCs w:val="28"/>
        </w:rPr>
        <w:t>В 2021-2022 учебном году</w:t>
      </w:r>
      <w:r w:rsidRPr="007F1231">
        <w:rPr>
          <w:sz w:val="28"/>
          <w:szCs w:val="28"/>
        </w:rPr>
        <w:t xml:space="preserve"> </w:t>
      </w:r>
      <w:r>
        <w:rPr>
          <w:sz w:val="28"/>
          <w:szCs w:val="28"/>
        </w:rPr>
        <w:t xml:space="preserve">процедуре аттестации подлежал 1 </w:t>
      </w:r>
      <w:r w:rsidRPr="007F1231">
        <w:rPr>
          <w:sz w:val="28"/>
          <w:szCs w:val="28"/>
        </w:rPr>
        <w:t>педагог</w:t>
      </w:r>
      <w:r>
        <w:rPr>
          <w:sz w:val="28"/>
          <w:szCs w:val="28"/>
        </w:rPr>
        <w:t xml:space="preserve"> (</w:t>
      </w:r>
      <w:proofErr w:type="spellStart"/>
      <w:r>
        <w:rPr>
          <w:sz w:val="28"/>
          <w:szCs w:val="28"/>
        </w:rPr>
        <w:t>Оспанова</w:t>
      </w:r>
      <w:proofErr w:type="spellEnd"/>
      <w:r>
        <w:rPr>
          <w:sz w:val="28"/>
          <w:szCs w:val="28"/>
        </w:rPr>
        <w:t xml:space="preserve"> Н.К., учитель </w:t>
      </w:r>
      <w:proofErr w:type="gramStart"/>
      <w:r>
        <w:rPr>
          <w:sz w:val="28"/>
          <w:szCs w:val="28"/>
        </w:rPr>
        <w:t>казахского  языка</w:t>
      </w:r>
      <w:proofErr w:type="gramEnd"/>
      <w:r>
        <w:rPr>
          <w:sz w:val="28"/>
          <w:szCs w:val="28"/>
        </w:rPr>
        <w:t xml:space="preserve"> и литературы), квалификационная категория продлена до достижения пенсионного возраста в соответствии с </w:t>
      </w:r>
      <w:r w:rsidR="002F3A1F">
        <w:rPr>
          <w:sz w:val="28"/>
          <w:szCs w:val="28"/>
        </w:rPr>
        <w:t xml:space="preserve">п. 92 </w:t>
      </w:r>
      <w:r w:rsidR="002F3A1F" w:rsidRPr="002F3A1F">
        <w:rPr>
          <w:sz w:val="28"/>
          <w:szCs w:val="28"/>
        </w:rPr>
        <w:t>Правил проведения аттестации педагогов</w:t>
      </w:r>
      <w:r w:rsidR="002F3A1F">
        <w:rPr>
          <w:sz w:val="28"/>
          <w:szCs w:val="28"/>
        </w:rPr>
        <w:t xml:space="preserve"> (приказ МОН РК </w:t>
      </w:r>
      <w:r w:rsidRPr="002F3A1F">
        <w:rPr>
          <w:sz w:val="28"/>
          <w:szCs w:val="28"/>
        </w:rPr>
        <w:t>№561</w:t>
      </w:r>
      <w:r w:rsidR="002F3A1F">
        <w:rPr>
          <w:sz w:val="28"/>
          <w:szCs w:val="28"/>
        </w:rPr>
        <w:t xml:space="preserve"> от </w:t>
      </w:r>
      <w:r w:rsidRPr="002F3A1F">
        <w:rPr>
          <w:sz w:val="28"/>
          <w:szCs w:val="28"/>
        </w:rPr>
        <w:t>12.11.2021 года</w:t>
      </w:r>
      <w:r w:rsidR="002F3A1F">
        <w:rPr>
          <w:sz w:val="28"/>
          <w:szCs w:val="28"/>
        </w:rPr>
        <w:t>)</w:t>
      </w:r>
      <w:r w:rsidRPr="002F3A1F">
        <w:rPr>
          <w:sz w:val="28"/>
          <w:szCs w:val="28"/>
        </w:rPr>
        <w:t>.</w:t>
      </w:r>
    </w:p>
    <w:p w14:paraId="509AC4D5" w14:textId="77777777" w:rsidR="009D67B1" w:rsidRPr="007F1231" w:rsidRDefault="00472CFB" w:rsidP="00F814FF">
      <w:pPr>
        <w:ind w:left="567" w:firstLine="708"/>
        <w:jc w:val="both"/>
        <w:rPr>
          <w:sz w:val="28"/>
          <w:szCs w:val="28"/>
        </w:rPr>
      </w:pPr>
      <w:r>
        <w:rPr>
          <w:sz w:val="28"/>
          <w:szCs w:val="28"/>
        </w:rPr>
        <w:t>Согласно перспективному плану прохождения аттестации</w:t>
      </w:r>
      <w:r w:rsidRPr="007F1231">
        <w:rPr>
          <w:sz w:val="28"/>
          <w:szCs w:val="28"/>
        </w:rPr>
        <w:t xml:space="preserve"> </w:t>
      </w:r>
      <w:r w:rsidRPr="00472CFB">
        <w:rPr>
          <w:b/>
          <w:sz w:val="28"/>
          <w:szCs w:val="28"/>
        </w:rPr>
        <w:t>в</w:t>
      </w:r>
      <w:r w:rsidR="009D67B1" w:rsidRPr="00472CFB">
        <w:rPr>
          <w:b/>
          <w:sz w:val="28"/>
          <w:szCs w:val="28"/>
        </w:rPr>
        <w:t xml:space="preserve"> </w:t>
      </w:r>
      <w:proofErr w:type="gramStart"/>
      <w:r w:rsidR="009D67B1" w:rsidRPr="00472CFB">
        <w:rPr>
          <w:b/>
          <w:sz w:val="28"/>
          <w:szCs w:val="28"/>
        </w:rPr>
        <w:t>2022-2023</w:t>
      </w:r>
      <w:proofErr w:type="gramEnd"/>
      <w:r w:rsidR="009D67B1" w:rsidRPr="00472CFB">
        <w:rPr>
          <w:b/>
          <w:sz w:val="28"/>
          <w:szCs w:val="28"/>
        </w:rPr>
        <w:t xml:space="preserve"> учебном году</w:t>
      </w:r>
      <w:r w:rsidR="009D67B1" w:rsidRPr="007F1231">
        <w:rPr>
          <w:sz w:val="28"/>
          <w:szCs w:val="28"/>
        </w:rPr>
        <w:t xml:space="preserve"> </w:t>
      </w:r>
      <w:r w:rsidR="00EE2671">
        <w:rPr>
          <w:sz w:val="28"/>
          <w:szCs w:val="28"/>
        </w:rPr>
        <w:t xml:space="preserve">процедуре аттестации подлежали </w:t>
      </w:r>
      <w:r w:rsidR="008B6367">
        <w:rPr>
          <w:sz w:val="28"/>
          <w:szCs w:val="28"/>
        </w:rPr>
        <w:t>6</w:t>
      </w:r>
      <w:r w:rsidR="00EB115F">
        <w:rPr>
          <w:sz w:val="28"/>
          <w:szCs w:val="28"/>
        </w:rPr>
        <w:t xml:space="preserve"> </w:t>
      </w:r>
      <w:r w:rsidR="009D67B1" w:rsidRPr="007F1231">
        <w:rPr>
          <w:sz w:val="28"/>
          <w:szCs w:val="28"/>
        </w:rPr>
        <w:t>педагогов</w:t>
      </w:r>
      <w:r w:rsidR="006E55CA">
        <w:rPr>
          <w:sz w:val="28"/>
          <w:szCs w:val="28"/>
        </w:rPr>
        <w:t xml:space="preserve">, из них на присвоение категории – </w:t>
      </w:r>
      <w:r w:rsidR="00EB115F">
        <w:rPr>
          <w:sz w:val="28"/>
          <w:szCs w:val="28"/>
        </w:rPr>
        <w:t>4</w:t>
      </w:r>
      <w:r w:rsidR="006E55CA">
        <w:rPr>
          <w:sz w:val="28"/>
          <w:szCs w:val="28"/>
        </w:rPr>
        <w:t>, на подтверждение –</w:t>
      </w:r>
      <w:r w:rsidR="00EE2671">
        <w:rPr>
          <w:sz w:val="28"/>
          <w:szCs w:val="28"/>
        </w:rPr>
        <w:t xml:space="preserve"> </w:t>
      </w:r>
      <w:r w:rsidR="008B6367">
        <w:rPr>
          <w:sz w:val="28"/>
          <w:szCs w:val="28"/>
        </w:rPr>
        <w:t>2</w:t>
      </w:r>
      <w:r w:rsidR="006E55CA">
        <w:rPr>
          <w:sz w:val="28"/>
          <w:szCs w:val="28"/>
        </w:rPr>
        <w:t xml:space="preserve">. </w:t>
      </w:r>
      <w:r w:rsidR="009D67B1" w:rsidRPr="007F1231">
        <w:rPr>
          <w:sz w:val="28"/>
          <w:szCs w:val="28"/>
        </w:rPr>
        <w:t xml:space="preserve"> </w:t>
      </w:r>
      <w:r w:rsidR="00F90B8F">
        <w:rPr>
          <w:sz w:val="28"/>
          <w:szCs w:val="28"/>
        </w:rPr>
        <w:t>У</w:t>
      </w:r>
      <w:r w:rsidR="009D67B1" w:rsidRPr="007F1231">
        <w:rPr>
          <w:sz w:val="28"/>
          <w:szCs w:val="28"/>
        </w:rPr>
        <w:t>спеш</w:t>
      </w:r>
      <w:r w:rsidR="006E55CA">
        <w:rPr>
          <w:sz w:val="28"/>
          <w:szCs w:val="28"/>
        </w:rPr>
        <w:t>но прошли аттестацию 3 педагога:</w:t>
      </w:r>
    </w:p>
    <w:p w14:paraId="5C7E032F" w14:textId="77777777" w:rsidR="009D67B1" w:rsidRDefault="009D67B1" w:rsidP="00F814FF">
      <w:pPr>
        <w:ind w:left="567"/>
        <w:jc w:val="both"/>
        <w:rPr>
          <w:sz w:val="28"/>
          <w:szCs w:val="28"/>
        </w:rPr>
      </w:pPr>
      <w:r w:rsidRPr="007F1231">
        <w:rPr>
          <w:sz w:val="28"/>
          <w:szCs w:val="28"/>
        </w:rPr>
        <w:t xml:space="preserve">- </w:t>
      </w:r>
      <w:proofErr w:type="spellStart"/>
      <w:r w:rsidR="006E55CA">
        <w:rPr>
          <w:sz w:val="28"/>
          <w:szCs w:val="28"/>
        </w:rPr>
        <w:t>Кугабаевой</w:t>
      </w:r>
      <w:proofErr w:type="spellEnd"/>
      <w:r w:rsidR="006E55CA">
        <w:rPr>
          <w:sz w:val="28"/>
          <w:szCs w:val="28"/>
        </w:rPr>
        <w:t xml:space="preserve"> </w:t>
      </w:r>
      <w:proofErr w:type="gramStart"/>
      <w:r w:rsidR="006E55CA">
        <w:rPr>
          <w:sz w:val="28"/>
          <w:szCs w:val="28"/>
        </w:rPr>
        <w:t>М.А.</w:t>
      </w:r>
      <w:proofErr w:type="gramEnd"/>
      <w:r w:rsidR="006E55CA">
        <w:rPr>
          <w:sz w:val="28"/>
          <w:szCs w:val="28"/>
        </w:rPr>
        <w:t xml:space="preserve">, учителю начальных классов, </w:t>
      </w:r>
      <w:r w:rsidRPr="007F1231">
        <w:rPr>
          <w:sz w:val="28"/>
          <w:szCs w:val="28"/>
        </w:rPr>
        <w:t>присво</w:t>
      </w:r>
      <w:r w:rsidR="006E55CA">
        <w:rPr>
          <w:sz w:val="28"/>
          <w:szCs w:val="28"/>
        </w:rPr>
        <w:t>ена</w:t>
      </w:r>
      <w:r w:rsidRPr="007F1231">
        <w:rPr>
          <w:sz w:val="28"/>
          <w:szCs w:val="28"/>
        </w:rPr>
        <w:t xml:space="preserve"> квалификационная категория</w:t>
      </w:r>
      <w:r w:rsidR="006E55CA">
        <w:rPr>
          <w:sz w:val="28"/>
          <w:szCs w:val="28"/>
        </w:rPr>
        <w:t xml:space="preserve"> «педагог-эксперт»</w:t>
      </w:r>
      <w:r w:rsidRPr="007F1231">
        <w:rPr>
          <w:sz w:val="28"/>
          <w:szCs w:val="28"/>
        </w:rPr>
        <w:t xml:space="preserve"> </w:t>
      </w:r>
      <w:r w:rsidR="006E55CA">
        <w:rPr>
          <w:sz w:val="28"/>
          <w:szCs w:val="28"/>
        </w:rPr>
        <w:t>(приказ № 497 от 28.08.2023 г.);</w:t>
      </w:r>
    </w:p>
    <w:p w14:paraId="694CF9D0" w14:textId="77777777" w:rsidR="006E55CA" w:rsidRDefault="006E55CA" w:rsidP="00F814FF">
      <w:pPr>
        <w:ind w:left="567"/>
        <w:jc w:val="both"/>
        <w:rPr>
          <w:sz w:val="28"/>
          <w:szCs w:val="28"/>
        </w:rPr>
      </w:pPr>
      <w:r>
        <w:rPr>
          <w:sz w:val="28"/>
          <w:szCs w:val="28"/>
        </w:rPr>
        <w:t xml:space="preserve">- </w:t>
      </w:r>
      <w:proofErr w:type="spellStart"/>
      <w:r w:rsidRPr="007F1231">
        <w:rPr>
          <w:sz w:val="28"/>
          <w:szCs w:val="28"/>
        </w:rPr>
        <w:t>Бакубаев</w:t>
      </w:r>
      <w:r>
        <w:rPr>
          <w:sz w:val="28"/>
          <w:szCs w:val="28"/>
        </w:rPr>
        <w:t>ой</w:t>
      </w:r>
      <w:proofErr w:type="spellEnd"/>
      <w:r w:rsidRPr="007F1231">
        <w:rPr>
          <w:sz w:val="28"/>
          <w:szCs w:val="28"/>
        </w:rPr>
        <w:t xml:space="preserve"> </w:t>
      </w:r>
      <w:proofErr w:type="gramStart"/>
      <w:r w:rsidRPr="007F1231">
        <w:rPr>
          <w:sz w:val="28"/>
          <w:szCs w:val="28"/>
        </w:rPr>
        <w:t>Г.Б</w:t>
      </w:r>
      <w:proofErr w:type="gramEnd"/>
      <w:r>
        <w:rPr>
          <w:sz w:val="28"/>
          <w:szCs w:val="28"/>
        </w:rPr>
        <w:t xml:space="preserve">, учителю истории, </w:t>
      </w:r>
      <w:r w:rsidRPr="007F1231">
        <w:rPr>
          <w:sz w:val="28"/>
          <w:szCs w:val="28"/>
        </w:rPr>
        <w:t>присво</w:t>
      </w:r>
      <w:r>
        <w:rPr>
          <w:sz w:val="28"/>
          <w:szCs w:val="28"/>
        </w:rPr>
        <w:t>ена</w:t>
      </w:r>
      <w:r w:rsidRPr="007F1231">
        <w:rPr>
          <w:sz w:val="28"/>
          <w:szCs w:val="28"/>
        </w:rPr>
        <w:t xml:space="preserve"> квалификационная категория</w:t>
      </w:r>
      <w:r>
        <w:rPr>
          <w:sz w:val="28"/>
          <w:szCs w:val="28"/>
        </w:rPr>
        <w:t xml:space="preserve"> «педагог-модератор»</w:t>
      </w:r>
      <w:r w:rsidRPr="007F1231">
        <w:rPr>
          <w:sz w:val="28"/>
          <w:szCs w:val="28"/>
        </w:rPr>
        <w:t xml:space="preserve"> </w:t>
      </w:r>
      <w:r>
        <w:rPr>
          <w:sz w:val="28"/>
          <w:szCs w:val="28"/>
        </w:rPr>
        <w:t>(приказ № 207 от 28.08.2023 г.);</w:t>
      </w:r>
    </w:p>
    <w:p w14:paraId="4918954D" w14:textId="77777777" w:rsidR="009D67B1" w:rsidRDefault="009D67B1" w:rsidP="00F814FF">
      <w:pPr>
        <w:ind w:left="567"/>
        <w:jc w:val="both"/>
        <w:rPr>
          <w:sz w:val="28"/>
          <w:szCs w:val="28"/>
        </w:rPr>
      </w:pPr>
      <w:r w:rsidRPr="007F1231">
        <w:rPr>
          <w:sz w:val="28"/>
          <w:szCs w:val="28"/>
        </w:rPr>
        <w:t xml:space="preserve">- </w:t>
      </w:r>
      <w:proofErr w:type="spellStart"/>
      <w:r w:rsidR="006E55CA" w:rsidRPr="007F1231">
        <w:rPr>
          <w:sz w:val="28"/>
          <w:szCs w:val="28"/>
        </w:rPr>
        <w:t>Конысбаев</w:t>
      </w:r>
      <w:proofErr w:type="spellEnd"/>
      <w:r w:rsidR="006E55CA" w:rsidRPr="007F1231">
        <w:rPr>
          <w:sz w:val="28"/>
          <w:szCs w:val="28"/>
        </w:rPr>
        <w:t xml:space="preserve"> К.Г., </w:t>
      </w:r>
      <w:r w:rsidR="006E55CA">
        <w:rPr>
          <w:sz w:val="28"/>
          <w:szCs w:val="28"/>
        </w:rPr>
        <w:t xml:space="preserve">учитель математики, подтвердил квалификационную </w:t>
      </w:r>
      <w:r w:rsidRPr="007F1231">
        <w:rPr>
          <w:sz w:val="28"/>
          <w:szCs w:val="28"/>
        </w:rPr>
        <w:t>категори</w:t>
      </w:r>
      <w:r w:rsidR="006E55CA">
        <w:rPr>
          <w:sz w:val="28"/>
          <w:szCs w:val="28"/>
        </w:rPr>
        <w:t>ю</w:t>
      </w:r>
      <w:r w:rsidRPr="007F1231">
        <w:rPr>
          <w:sz w:val="28"/>
          <w:szCs w:val="28"/>
        </w:rPr>
        <w:t xml:space="preserve"> </w:t>
      </w:r>
      <w:r w:rsidR="006E55CA">
        <w:rPr>
          <w:sz w:val="28"/>
          <w:szCs w:val="28"/>
        </w:rPr>
        <w:t>«</w:t>
      </w:r>
      <w:r w:rsidRPr="007F1231">
        <w:rPr>
          <w:sz w:val="28"/>
          <w:szCs w:val="28"/>
        </w:rPr>
        <w:t>педагог-эксперт</w:t>
      </w:r>
      <w:r w:rsidR="006E55CA">
        <w:rPr>
          <w:sz w:val="28"/>
          <w:szCs w:val="28"/>
        </w:rPr>
        <w:t>» (приказ № 497 от 28.08.2023 г.).</w:t>
      </w:r>
    </w:p>
    <w:p w14:paraId="4F2484A9" w14:textId="77777777" w:rsidR="006E55CA" w:rsidRDefault="006E55CA" w:rsidP="00F814FF">
      <w:pPr>
        <w:ind w:left="567" w:firstLine="426"/>
        <w:jc w:val="both"/>
        <w:rPr>
          <w:sz w:val="28"/>
          <w:szCs w:val="28"/>
        </w:rPr>
      </w:pPr>
      <w:r>
        <w:rPr>
          <w:sz w:val="28"/>
          <w:szCs w:val="28"/>
        </w:rPr>
        <w:t xml:space="preserve">Два педагога </w:t>
      </w:r>
      <w:r w:rsidRPr="00EE2671">
        <w:rPr>
          <w:i/>
          <w:sz w:val="28"/>
          <w:szCs w:val="28"/>
        </w:rPr>
        <w:t>(</w:t>
      </w:r>
      <w:r w:rsidR="009D67B1" w:rsidRPr="00EE2671">
        <w:rPr>
          <w:i/>
          <w:sz w:val="28"/>
          <w:szCs w:val="28"/>
        </w:rPr>
        <w:t>учитель физической культуры</w:t>
      </w:r>
      <w:r w:rsidRPr="00EE2671">
        <w:rPr>
          <w:i/>
          <w:sz w:val="28"/>
          <w:szCs w:val="28"/>
        </w:rPr>
        <w:t>, учитель информатики)</w:t>
      </w:r>
      <w:r>
        <w:rPr>
          <w:sz w:val="28"/>
          <w:szCs w:val="28"/>
        </w:rPr>
        <w:t xml:space="preserve"> </w:t>
      </w:r>
      <w:r w:rsidR="009D67B1" w:rsidRPr="00E26E94">
        <w:rPr>
          <w:sz w:val="28"/>
          <w:szCs w:val="28"/>
        </w:rPr>
        <w:t xml:space="preserve">при прохождении этапа ОЗП </w:t>
      </w:r>
      <w:r>
        <w:rPr>
          <w:sz w:val="28"/>
          <w:szCs w:val="28"/>
        </w:rPr>
        <w:t>не на</w:t>
      </w:r>
      <w:r w:rsidR="009D67B1" w:rsidRPr="00E26E94">
        <w:rPr>
          <w:sz w:val="28"/>
          <w:szCs w:val="28"/>
        </w:rPr>
        <w:t>брал</w:t>
      </w:r>
      <w:r>
        <w:rPr>
          <w:sz w:val="28"/>
          <w:szCs w:val="28"/>
        </w:rPr>
        <w:t>и</w:t>
      </w:r>
      <w:r w:rsidR="009D67B1" w:rsidRPr="00E26E94">
        <w:rPr>
          <w:sz w:val="28"/>
          <w:szCs w:val="28"/>
        </w:rPr>
        <w:t xml:space="preserve"> баллы на </w:t>
      </w:r>
      <w:r>
        <w:rPr>
          <w:sz w:val="28"/>
          <w:szCs w:val="28"/>
        </w:rPr>
        <w:t xml:space="preserve">соответствующую </w:t>
      </w:r>
      <w:r w:rsidR="009D67B1" w:rsidRPr="00E26E94">
        <w:rPr>
          <w:sz w:val="28"/>
          <w:szCs w:val="28"/>
        </w:rPr>
        <w:t>квалификационную ка</w:t>
      </w:r>
      <w:r>
        <w:rPr>
          <w:sz w:val="28"/>
          <w:szCs w:val="28"/>
        </w:rPr>
        <w:t>тегорию.</w:t>
      </w:r>
      <w:r w:rsidR="00C6262D">
        <w:rPr>
          <w:sz w:val="28"/>
          <w:szCs w:val="28"/>
        </w:rPr>
        <w:t xml:space="preserve"> В связи с этим учителю физической культуры </w:t>
      </w:r>
      <w:proofErr w:type="spellStart"/>
      <w:r w:rsidR="00C6262D">
        <w:rPr>
          <w:sz w:val="28"/>
          <w:szCs w:val="28"/>
        </w:rPr>
        <w:t>Сатыбалдину</w:t>
      </w:r>
      <w:proofErr w:type="spellEnd"/>
      <w:r w:rsidR="00C6262D">
        <w:rPr>
          <w:sz w:val="28"/>
          <w:szCs w:val="28"/>
        </w:rPr>
        <w:t xml:space="preserve"> квалификационная категория снижена до категории «педагог», </w:t>
      </w:r>
      <w:r w:rsidR="00CD1C6E">
        <w:rPr>
          <w:sz w:val="28"/>
          <w:szCs w:val="28"/>
        </w:rPr>
        <w:t xml:space="preserve">учитель информатики Курмановой </w:t>
      </w:r>
      <w:proofErr w:type="gramStart"/>
      <w:r w:rsidR="00CD1C6E">
        <w:rPr>
          <w:sz w:val="28"/>
          <w:szCs w:val="28"/>
        </w:rPr>
        <w:t>А.С.</w:t>
      </w:r>
      <w:proofErr w:type="gramEnd"/>
      <w:r w:rsidR="00CD1C6E">
        <w:rPr>
          <w:sz w:val="28"/>
          <w:szCs w:val="28"/>
        </w:rPr>
        <w:t xml:space="preserve"> сохранена квалификационная категория «педагог-модератор».</w:t>
      </w:r>
    </w:p>
    <w:p w14:paraId="4702317E" w14:textId="77777777" w:rsidR="009D67B1" w:rsidRDefault="00EE2671" w:rsidP="00F814FF">
      <w:pPr>
        <w:ind w:left="567" w:firstLine="426"/>
        <w:jc w:val="both"/>
        <w:rPr>
          <w:sz w:val="28"/>
          <w:szCs w:val="28"/>
        </w:rPr>
      </w:pPr>
      <w:r w:rsidRPr="00472CFB">
        <w:rPr>
          <w:sz w:val="28"/>
          <w:szCs w:val="28"/>
        </w:rPr>
        <w:t xml:space="preserve">Учителю русского языка </w:t>
      </w:r>
      <w:r w:rsidR="009D67B1" w:rsidRPr="00472CFB">
        <w:rPr>
          <w:sz w:val="28"/>
          <w:szCs w:val="28"/>
        </w:rPr>
        <w:t>(Танжарикова Г.Т</w:t>
      </w:r>
      <w:r w:rsidRPr="00472CFB">
        <w:rPr>
          <w:sz w:val="28"/>
          <w:szCs w:val="28"/>
        </w:rPr>
        <w:t>.) к</w:t>
      </w:r>
      <w:r w:rsidR="009D67B1" w:rsidRPr="00472CFB">
        <w:rPr>
          <w:sz w:val="28"/>
          <w:szCs w:val="28"/>
        </w:rPr>
        <w:t>валификационн</w:t>
      </w:r>
      <w:r w:rsidRPr="00472CFB">
        <w:rPr>
          <w:sz w:val="28"/>
          <w:szCs w:val="28"/>
        </w:rPr>
        <w:t>ая категория продлена</w:t>
      </w:r>
      <w:r w:rsidR="009D67B1" w:rsidRPr="00472CFB">
        <w:rPr>
          <w:sz w:val="28"/>
          <w:szCs w:val="28"/>
        </w:rPr>
        <w:t xml:space="preserve"> в </w:t>
      </w:r>
      <w:proofErr w:type="gramStart"/>
      <w:r w:rsidR="009D67B1" w:rsidRPr="00472CFB">
        <w:rPr>
          <w:sz w:val="28"/>
          <w:szCs w:val="28"/>
        </w:rPr>
        <w:t>связи  с</w:t>
      </w:r>
      <w:proofErr w:type="gramEnd"/>
      <w:r w:rsidR="009D67B1" w:rsidRPr="00472CFB">
        <w:rPr>
          <w:sz w:val="28"/>
          <w:szCs w:val="28"/>
        </w:rPr>
        <w:t xml:space="preserve"> предпенсионным возрастом</w:t>
      </w:r>
      <w:r w:rsidRPr="00472CFB">
        <w:rPr>
          <w:sz w:val="28"/>
          <w:szCs w:val="28"/>
        </w:rPr>
        <w:t xml:space="preserve"> </w:t>
      </w:r>
      <w:r w:rsidR="00472CFB" w:rsidRPr="00472CFB">
        <w:rPr>
          <w:sz w:val="28"/>
          <w:szCs w:val="28"/>
        </w:rPr>
        <w:t xml:space="preserve">в соответствии с п. </w:t>
      </w:r>
      <w:r w:rsidR="00472CFB">
        <w:rPr>
          <w:sz w:val="28"/>
          <w:szCs w:val="28"/>
        </w:rPr>
        <w:t>50</w:t>
      </w:r>
      <w:r w:rsidR="00472CFB" w:rsidRPr="00472CFB">
        <w:rPr>
          <w:sz w:val="28"/>
          <w:szCs w:val="28"/>
        </w:rPr>
        <w:t xml:space="preserve"> Правил проведения аттестации педагогов (приказ М</w:t>
      </w:r>
      <w:r w:rsidR="00472CFB">
        <w:rPr>
          <w:sz w:val="28"/>
          <w:szCs w:val="28"/>
        </w:rPr>
        <w:t>П</w:t>
      </w:r>
      <w:r w:rsidR="00472CFB" w:rsidRPr="00472CFB">
        <w:rPr>
          <w:sz w:val="28"/>
          <w:szCs w:val="28"/>
        </w:rPr>
        <w:t xml:space="preserve"> РК </w:t>
      </w:r>
      <w:r w:rsidR="00472CFB">
        <w:rPr>
          <w:sz w:val="28"/>
          <w:szCs w:val="28"/>
        </w:rPr>
        <w:t>№533 от 30.12.2022 года).</w:t>
      </w:r>
    </w:p>
    <w:p w14:paraId="3A319068" w14:textId="77777777" w:rsidR="00EE2671" w:rsidRDefault="00472CFB" w:rsidP="00F814FF">
      <w:pPr>
        <w:ind w:left="567" w:firstLine="567"/>
        <w:jc w:val="both"/>
        <w:rPr>
          <w:sz w:val="28"/>
          <w:szCs w:val="28"/>
        </w:rPr>
      </w:pPr>
      <w:r>
        <w:rPr>
          <w:b/>
          <w:sz w:val="28"/>
          <w:szCs w:val="28"/>
        </w:rPr>
        <w:t xml:space="preserve">В 2023-2024 </w:t>
      </w:r>
      <w:r w:rsidR="009D67B1" w:rsidRPr="00472CFB">
        <w:rPr>
          <w:b/>
          <w:sz w:val="28"/>
          <w:szCs w:val="28"/>
        </w:rPr>
        <w:t>учебном году</w:t>
      </w:r>
      <w:r w:rsidR="009D67B1" w:rsidRPr="00E26E94">
        <w:rPr>
          <w:sz w:val="28"/>
          <w:szCs w:val="28"/>
        </w:rPr>
        <w:t xml:space="preserve"> планируют прохождение</w:t>
      </w:r>
      <w:r w:rsidR="00EE2671">
        <w:rPr>
          <w:sz w:val="28"/>
          <w:szCs w:val="28"/>
        </w:rPr>
        <w:t xml:space="preserve"> </w:t>
      </w:r>
      <w:r w:rsidR="009D67B1" w:rsidRPr="00E26E94">
        <w:rPr>
          <w:sz w:val="28"/>
          <w:szCs w:val="28"/>
        </w:rPr>
        <w:t xml:space="preserve">аттестации </w:t>
      </w:r>
      <w:r>
        <w:rPr>
          <w:sz w:val="28"/>
          <w:szCs w:val="28"/>
        </w:rPr>
        <w:t xml:space="preserve">                                   </w:t>
      </w:r>
      <w:r w:rsidR="00EE2671">
        <w:rPr>
          <w:sz w:val="28"/>
          <w:szCs w:val="28"/>
        </w:rPr>
        <w:t xml:space="preserve"> 4</w:t>
      </w:r>
      <w:r w:rsidR="009D67B1" w:rsidRPr="00E26E94">
        <w:rPr>
          <w:sz w:val="28"/>
          <w:szCs w:val="28"/>
        </w:rPr>
        <w:t xml:space="preserve"> </w:t>
      </w:r>
      <w:r w:rsidR="00EE2671">
        <w:rPr>
          <w:sz w:val="28"/>
          <w:szCs w:val="28"/>
        </w:rPr>
        <w:t xml:space="preserve"> </w:t>
      </w:r>
      <w:r w:rsidR="009D67B1" w:rsidRPr="00E26E94">
        <w:rPr>
          <w:sz w:val="28"/>
          <w:szCs w:val="28"/>
        </w:rPr>
        <w:t>педагог</w:t>
      </w:r>
      <w:r w:rsidR="00EE2671">
        <w:rPr>
          <w:sz w:val="28"/>
          <w:szCs w:val="28"/>
        </w:rPr>
        <w:t>а</w:t>
      </w:r>
      <w:r w:rsidR="009D67B1" w:rsidRPr="00E26E94">
        <w:rPr>
          <w:sz w:val="28"/>
          <w:szCs w:val="28"/>
        </w:rPr>
        <w:t xml:space="preserve">, из них на подтверждение </w:t>
      </w:r>
      <w:r w:rsidR="00EE2671">
        <w:rPr>
          <w:sz w:val="28"/>
          <w:szCs w:val="28"/>
        </w:rPr>
        <w:t xml:space="preserve">квалификационной </w:t>
      </w:r>
      <w:r w:rsidR="009D67B1" w:rsidRPr="00E26E94">
        <w:rPr>
          <w:sz w:val="28"/>
          <w:szCs w:val="28"/>
        </w:rPr>
        <w:t>категории</w:t>
      </w:r>
      <w:r w:rsidR="001A3367">
        <w:rPr>
          <w:sz w:val="28"/>
          <w:szCs w:val="28"/>
        </w:rPr>
        <w:t xml:space="preserve"> «педагог-исследователь»</w:t>
      </w:r>
      <w:r w:rsidR="00EE2671">
        <w:rPr>
          <w:sz w:val="28"/>
          <w:szCs w:val="28"/>
        </w:rPr>
        <w:t xml:space="preserve"> – </w:t>
      </w:r>
      <w:r w:rsidR="001A3367">
        <w:rPr>
          <w:sz w:val="28"/>
          <w:szCs w:val="28"/>
        </w:rPr>
        <w:t>2</w:t>
      </w:r>
      <w:r w:rsidR="009D67B1" w:rsidRPr="00E26E94">
        <w:rPr>
          <w:sz w:val="28"/>
          <w:szCs w:val="28"/>
        </w:rPr>
        <w:t xml:space="preserve"> (</w:t>
      </w:r>
      <w:proofErr w:type="spellStart"/>
      <w:r w:rsidR="009D67B1" w:rsidRPr="00E26E94">
        <w:rPr>
          <w:sz w:val="28"/>
          <w:szCs w:val="28"/>
        </w:rPr>
        <w:t>Ткенова</w:t>
      </w:r>
      <w:proofErr w:type="spellEnd"/>
      <w:r w:rsidR="009D67B1" w:rsidRPr="00E26E94">
        <w:rPr>
          <w:sz w:val="28"/>
          <w:szCs w:val="28"/>
        </w:rPr>
        <w:t xml:space="preserve"> Г.К., учитель биологии и химии, Курманова Ж.М, учитель казахского языка и литературы</w:t>
      </w:r>
      <w:r w:rsidR="001A3367">
        <w:rPr>
          <w:sz w:val="28"/>
          <w:szCs w:val="28"/>
        </w:rPr>
        <w:t xml:space="preserve">), </w:t>
      </w:r>
      <w:r w:rsidR="001A3367" w:rsidRPr="00E26E94">
        <w:rPr>
          <w:sz w:val="28"/>
          <w:szCs w:val="28"/>
        </w:rPr>
        <w:t xml:space="preserve">подтверждение </w:t>
      </w:r>
      <w:r w:rsidR="001A3367">
        <w:rPr>
          <w:sz w:val="28"/>
          <w:szCs w:val="28"/>
        </w:rPr>
        <w:t xml:space="preserve">квалификационной </w:t>
      </w:r>
      <w:r w:rsidR="001A3367" w:rsidRPr="00E26E94">
        <w:rPr>
          <w:sz w:val="28"/>
          <w:szCs w:val="28"/>
        </w:rPr>
        <w:t>категории</w:t>
      </w:r>
      <w:r w:rsidR="001A3367">
        <w:rPr>
          <w:sz w:val="28"/>
          <w:szCs w:val="28"/>
        </w:rPr>
        <w:t xml:space="preserve"> «педагог-эксперт» - 1</w:t>
      </w:r>
      <w:r w:rsidR="00F90B8F">
        <w:rPr>
          <w:sz w:val="28"/>
          <w:szCs w:val="28"/>
        </w:rPr>
        <w:t xml:space="preserve"> </w:t>
      </w:r>
      <w:r w:rsidR="001A3367">
        <w:rPr>
          <w:sz w:val="28"/>
          <w:szCs w:val="28"/>
        </w:rPr>
        <w:t>(</w:t>
      </w:r>
      <w:proofErr w:type="spellStart"/>
      <w:r w:rsidR="00EE2671">
        <w:rPr>
          <w:sz w:val="28"/>
          <w:szCs w:val="28"/>
        </w:rPr>
        <w:t>Кашелюк</w:t>
      </w:r>
      <w:proofErr w:type="spellEnd"/>
      <w:r w:rsidR="00EE2671">
        <w:rPr>
          <w:sz w:val="28"/>
          <w:szCs w:val="28"/>
        </w:rPr>
        <w:t xml:space="preserve"> учитель физической культуры), на присвоение категории </w:t>
      </w:r>
      <w:r w:rsidR="001A3367">
        <w:rPr>
          <w:sz w:val="28"/>
          <w:szCs w:val="28"/>
        </w:rPr>
        <w:t>«</w:t>
      </w:r>
      <w:r w:rsidR="00EE2671">
        <w:rPr>
          <w:sz w:val="28"/>
          <w:szCs w:val="28"/>
        </w:rPr>
        <w:t>педагог-эксперт</w:t>
      </w:r>
      <w:r w:rsidR="001A3367">
        <w:rPr>
          <w:sz w:val="28"/>
          <w:szCs w:val="28"/>
        </w:rPr>
        <w:t>» - 1 (Литке П.В., учитель математики)</w:t>
      </w:r>
      <w:r w:rsidR="00EE2671">
        <w:rPr>
          <w:sz w:val="28"/>
          <w:szCs w:val="28"/>
        </w:rPr>
        <w:t>.</w:t>
      </w:r>
    </w:p>
    <w:p w14:paraId="37AB4243" w14:textId="77777777" w:rsidR="004836A0" w:rsidRDefault="008E7B15" w:rsidP="004836A0">
      <w:pPr>
        <w:ind w:left="567" w:firstLine="567"/>
        <w:jc w:val="both"/>
        <w:rPr>
          <w:i/>
          <w:sz w:val="28"/>
          <w:szCs w:val="28"/>
        </w:rPr>
      </w:pPr>
      <w:r>
        <w:rPr>
          <w:b/>
          <w:bCs/>
          <w:color w:val="000000"/>
          <w:sz w:val="28"/>
          <w:szCs w:val="28"/>
        </w:rPr>
        <w:tab/>
      </w:r>
      <w:r w:rsidR="00172420" w:rsidRPr="00172420">
        <w:rPr>
          <w:bCs/>
          <w:i/>
          <w:color w:val="000000"/>
          <w:sz w:val="28"/>
          <w:szCs w:val="28"/>
        </w:rPr>
        <w:t>Согласно графику прохождения аттестации</w:t>
      </w:r>
      <w:r w:rsidR="00172420" w:rsidRPr="00172420">
        <w:rPr>
          <w:b/>
          <w:bCs/>
          <w:i/>
          <w:color w:val="000000"/>
          <w:sz w:val="28"/>
          <w:szCs w:val="28"/>
        </w:rPr>
        <w:t xml:space="preserve"> </w:t>
      </w:r>
      <w:proofErr w:type="spellStart"/>
      <w:r w:rsidR="00172420" w:rsidRPr="00172420">
        <w:rPr>
          <w:i/>
          <w:sz w:val="28"/>
          <w:szCs w:val="28"/>
        </w:rPr>
        <w:t>Ткенова</w:t>
      </w:r>
      <w:proofErr w:type="spellEnd"/>
      <w:r w:rsidR="00172420" w:rsidRPr="00172420">
        <w:rPr>
          <w:i/>
          <w:sz w:val="28"/>
          <w:szCs w:val="28"/>
        </w:rPr>
        <w:t xml:space="preserve"> </w:t>
      </w:r>
      <w:proofErr w:type="gramStart"/>
      <w:r w:rsidR="00172420" w:rsidRPr="00172420">
        <w:rPr>
          <w:i/>
          <w:sz w:val="28"/>
          <w:szCs w:val="28"/>
        </w:rPr>
        <w:t>Г.К.</w:t>
      </w:r>
      <w:proofErr w:type="gramEnd"/>
      <w:r w:rsidR="00172420" w:rsidRPr="00172420">
        <w:rPr>
          <w:i/>
          <w:sz w:val="28"/>
          <w:szCs w:val="28"/>
        </w:rPr>
        <w:t xml:space="preserve"> как учитель биологии должна была пройти аттестацию на подтверждение квалификационной категории «педагог-исследователь» во втором полугодии 2023 года. В связи с тем, что процедура аттестации была приостановлена (письмо Министерства просвещения Республики Казахстана от 03.10.2023г. </w:t>
      </w:r>
      <w:proofErr w:type="gramStart"/>
      <w:r w:rsidR="00172420" w:rsidRPr="00172420">
        <w:rPr>
          <w:i/>
          <w:sz w:val="28"/>
          <w:szCs w:val="28"/>
        </w:rPr>
        <w:t>№ 2-15-3</w:t>
      </w:r>
      <w:proofErr w:type="gramEnd"/>
      <w:r w:rsidR="00172420" w:rsidRPr="00172420">
        <w:rPr>
          <w:i/>
          <w:sz w:val="28"/>
          <w:szCs w:val="28"/>
        </w:rPr>
        <w:t>/5835-И) педагог будет проходить аттес</w:t>
      </w:r>
      <w:r w:rsidR="00172420">
        <w:rPr>
          <w:i/>
          <w:sz w:val="28"/>
          <w:szCs w:val="28"/>
        </w:rPr>
        <w:t>тацию в летний период 2024 года и как учитель биологии, и как учитель химии.</w:t>
      </w:r>
    </w:p>
    <w:p w14:paraId="49B741A3" w14:textId="77777777" w:rsidR="004836A0" w:rsidRDefault="008E7B15" w:rsidP="004836A0">
      <w:pPr>
        <w:ind w:left="567" w:firstLine="567"/>
        <w:jc w:val="both"/>
        <w:rPr>
          <w:sz w:val="28"/>
        </w:rPr>
      </w:pPr>
      <w:r>
        <w:rPr>
          <w:color w:val="000000"/>
          <w:sz w:val="28"/>
          <w:szCs w:val="28"/>
        </w:rPr>
        <w:t>Так же осуществляется прохождение аттестации руководящими кадрами. Д</w:t>
      </w:r>
      <w:r>
        <w:rPr>
          <w:sz w:val="28"/>
        </w:rPr>
        <w:t>иректор школы имеет 2 категорию «руководитель-менеджер», присвоен</w:t>
      </w:r>
      <w:r w:rsidR="00F579A0">
        <w:rPr>
          <w:sz w:val="28"/>
        </w:rPr>
        <w:t>ную</w:t>
      </w:r>
      <w:r>
        <w:rPr>
          <w:sz w:val="28"/>
        </w:rPr>
        <w:t xml:space="preserve"> </w:t>
      </w:r>
      <w:r w:rsidRPr="008E7B15">
        <w:rPr>
          <w:sz w:val="28"/>
          <w:szCs w:val="28"/>
        </w:rPr>
        <w:t xml:space="preserve">24 </w:t>
      </w:r>
      <w:r w:rsidRPr="008E7B15">
        <w:rPr>
          <w:sz w:val="28"/>
          <w:szCs w:val="28"/>
        </w:rPr>
        <w:lastRenderedPageBreak/>
        <w:t>декабря 2021 года</w:t>
      </w:r>
      <w:r>
        <w:rPr>
          <w:sz w:val="28"/>
        </w:rPr>
        <w:t>.</w:t>
      </w:r>
    </w:p>
    <w:p w14:paraId="784723C0" w14:textId="06F6EB8D" w:rsidR="008B6367" w:rsidRPr="004836A0" w:rsidRDefault="00C07FCB" w:rsidP="004836A0">
      <w:pPr>
        <w:ind w:left="567" w:firstLine="567"/>
        <w:jc w:val="both"/>
        <w:rPr>
          <w:b/>
          <w:sz w:val="28"/>
        </w:rPr>
      </w:pPr>
      <w:r w:rsidRPr="00F90B8F">
        <w:rPr>
          <w:sz w:val="28"/>
          <w:szCs w:val="28"/>
        </w:rPr>
        <w:t xml:space="preserve">Заместитель директора по учебно-воспитательной работе </w:t>
      </w:r>
      <w:proofErr w:type="spellStart"/>
      <w:r w:rsidRPr="00F90B8F">
        <w:rPr>
          <w:sz w:val="28"/>
          <w:szCs w:val="28"/>
        </w:rPr>
        <w:t>Бекенова</w:t>
      </w:r>
      <w:proofErr w:type="spellEnd"/>
      <w:r w:rsidRPr="00F90B8F">
        <w:rPr>
          <w:sz w:val="28"/>
          <w:szCs w:val="28"/>
        </w:rPr>
        <w:t xml:space="preserve"> </w:t>
      </w:r>
      <w:proofErr w:type="gramStart"/>
      <w:r w:rsidRPr="00F90B8F">
        <w:rPr>
          <w:sz w:val="28"/>
          <w:szCs w:val="28"/>
        </w:rPr>
        <w:t>С.З.</w:t>
      </w:r>
      <w:proofErr w:type="gramEnd"/>
      <w:r w:rsidRPr="00F90B8F">
        <w:rPr>
          <w:sz w:val="28"/>
          <w:szCs w:val="28"/>
        </w:rPr>
        <w:t xml:space="preserve"> (стаж в данной должности 3 года) и заместитель директора по воспитательной работе </w:t>
      </w:r>
      <w:proofErr w:type="spellStart"/>
      <w:r w:rsidRPr="00F90B8F">
        <w:rPr>
          <w:sz w:val="28"/>
          <w:szCs w:val="28"/>
        </w:rPr>
        <w:t>Кашелюк</w:t>
      </w:r>
      <w:proofErr w:type="spellEnd"/>
      <w:r w:rsidRPr="00F90B8F">
        <w:rPr>
          <w:sz w:val="28"/>
          <w:szCs w:val="28"/>
        </w:rPr>
        <w:t xml:space="preserve"> Т.И. (стаж в данной должности 4 года) планируют пройти аттестацию руководителей в 2024 году.</w:t>
      </w:r>
      <w:r w:rsidRPr="00F90B8F">
        <w:rPr>
          <w:color w:val="FF0000"/>
          <w:sz w:val="28"/>
          <w:szCs w:val="28"/>
        </w:rPr>
        <w:t xml:space="preserve"> </w:t>
      </w:r>
      <w:r w:rsidR="008B6367" w:rsidRPr="00F90B8F">
        <w:rPr>
          <w:sz w:val="28"/>
          <w:szCs w:val="28"/>
        </w:rPr>
        <w:t>В связи с тем, что процедура аттестации была приостановлена (письмо Министерства просвещения Республики Казахстана от 03.10.2023г. № 2-15-3/5835-И)</w:t>
      </w:r>
      <w:r w:rsidR="003F4897" w:rsidRPr="00F90B8F">
        <w:rPr>
          <w:sz w:val="28"/>
          <w:szCs w:val="28"/>
        </w:rPr>
        <w:t xml:space="preserve">, </w:t>
      </w:r>
      <w:proofErr w:type="gramStart"/>
      <w:r w:rsidR="003F4897" w:rsidRPr="00F90B8F">
        <w:rPr>
          <w:sz w:val="28"/>
          <w:szCs w:val="28"/>
        </w:rPr>
        <w:t>они</w:t>
      </w:r>
      <w:r w:rsidR="008B6367" w:rsidRPr="00F90B8F">
        <w:rPr>
          <w:sz w:val="28"/>
          <w:szCs w:val="28"/>
        </w:rPr>
        <w:t xml:space="preserve"> </w:t>
      </w:r>
      <w:r w:rsidR="00751B73" w:rsidRPr="00F90B8F">
        <w:rPr>
          <w:sz w:val="28"/>
          <w:szCs w:val="28"/>
        </w:rPr>
        <w:t xml:space="preserve"> </w:t>
      </w:r>
      <w:r w:rsidR="008B6367" w:rsidRPr="00F90B8F">
        <w:rPr>
          <w:sz w:val="28"/>
          <w:szCs w:val="28"/>
        </w:rPr>
        <w:t>будут</w:t>
      </w:r>
      <w:proofErr w:type="gramEnd"/>
      <w:r w:rsidR="008B6367" w:rsidRPr="00F90B8F">
        <w:rPr>
          <w:sz w:val="28"/>
          <w:szCs w:val="28"/>
        </w:rPr>
        <w:t xml:space="preserve"> проходить аттестацию в 2024 году </w:t>
      </w:r>
      <w:r w:rsidR="008B6367" w:rsidRPr="00F90B8F">
        <w:rPr>
          <w:i/>
          <w:sz w:val="28"/>
          <w:szCs w:val="28"/>
        </w:rPr>
        <w:t>(перспективный план присвоения(подтверждения) квалификационной категории руководителей, заместител</w:t>
      </w:r>
      <w:r w:rsidR="003F4897" w:rsidRPr="00F90B8F">
        <w:rPr>
          <w:i/>
          <w:sz w:val="28"/>
          <w:szCs w:val="28"/>
        </w:rPr>
        <w:t>ей</w:t>
      </w:r>
      <w:r w:rsidR="008B6367" w:rsidRPr="00F90B8F">
        <w:rPr>
          <w:i/>
          <w:sz w:val="28"/>
          <w:szCs w:val="28"/>
        </w:rPr>
        <w:t xml:space="preserve"> руководителей на 2024 год)</w:t>
      </w:r>
      <w:r w:rsidR="008B6367" w:rsidRPr="00F90B8F">
        <w:rPr>
          <w:sz w:val="28"/>
          <w:szCs w:val="28"/>
        </w:rPr>
        <w:t>.</w:t>
      </w:r>
    </w:p>
    <w:p w14:paraId="5C33803F" w14:textId="77777777" w:rsidR="00F579A0" w:rsidRPr="00722E65" w:rsidRDefault="00F579A0" w:rsidP="00F814FF">
      <w:pPr>
        <w:ind w:left="567" w:firstLine="720"/>
        <w:jc w:val="both"/>
        <w:rPr>
          <w:sz w:val="28"/>
          <w:szCs w:val="28"/>
        </w:rPr>
      </w:pPr>
      <w:r w:rsidRPr="00722E65">
        <w:rPr>
          <w:sz w:val="28"/>
          <w:szCs w:val="28"/>
        </w:rPr>
        <w:t xml:space="preserve">Доля </w:t>
      </w:r>
      <w:r>
        <w:rPr>
          <w:sz w:val="28"/>
          <w:szCs w:val="28"/>
        </w:rPr>
        <w:t xml:space="preserve">педагогов первой категории, </w:t>
      </w:r>
      <w:r w:rsidRPr="00722E65">
        <w:rPr>
          <w:sz w:val="28"/>
          <w:szCs w:val="28"/>
        </w:rPr>
        <w:t>педагогов-экспертов, педагогов-исследовател</w:t>
      </w:r>
      <w:r>
        <w:rPr>
          <w:sz w:val="28"/>
          <w:szCs w:val="28"/>
        </w:rPr>
        <w:t xml:space="preserve">ей </w:t>
      </w:r>
      <w:r w:rsidRPr="00722E65">
        <w:rPr>
          <w:sz w:val="28"/>
          <w:szCs w:val="28"/>
        </w:rPr>
        <w:t xml:space="preserve">от общего количества педагогов, работающих в школе, составляет </w:t>
      </w:r>
      <w:r>
        <w:rPr>
          <w:sz w:val="28"/>
          <w:szCs w:val="28"/>
        </w:rPr>
        <w:t>45,8%</w:t>
      </w:r>
      <w:r w:rsidRPr="00722E65">
        <w:rPr>
          <w:sz w:val="28"/>
          <w:szCs w:val="28"/>
        </w:rPr>
        <w:t xml:space="preserve"> </w:t>
      </w:r>
      <w:r w:rsidRPr="00722E65">
        <w:rPr>
          <w:i/>
          <w:sz w:val="28"/>
          <w:szCs w:val="28"/>
        </w:rPr>
        <w:t>(</w:t>
      </w:r>
      <w:r>
        <w:rPr>
          <w:i/>
          <w:sz w:val="28"/>
          <w:szCs w:val="28"/>
        </w:rPr>
        <w:t>11 педагогов из 24</w:t>
      </w:r>
      <w:r w:rsidRPr="00722E65">
        <w:rPr>
          <w:i/>
          <w:sz w:val="28"/>
          <w:szCs w:val="28"/>
        </w:rPr>
        <w:t>).</w:t>
      </w:r>
    </w:p>
    <w:p w14:paraId="3ECBE8B3" w14:textId="495602DE" w:rsidR="00F579A0" w:rsidRPr="00006C06" w:rsidRDefault="00F579A0" w:rsidP="00F814FF">
      <w:pPr>
        <w:pStyle w:val="ab"/>
        <w:ind w:left="567" w:firstLine="708"/>
        <w:jc w:val="both"/>
        <w:rPr>
          <w:sz w:val="28"/>
          <w:szCs w:val="28"/>
        </w:rPr>
      </w:pPr>
      <w:r>
        <w:rPr>
          <w:sz w:val="28"/>
          <w:szCs w:val="28"/>
        </w:rPr>
        <w:t xml:space="preserve">Педагогов, преподающих предметы рабочего учебного плана </w:t>
      </w:r>
      <w:r w:rsidRPr="00006C06">
        <w:rPr>
          <w:sz w:val="28"/>
          <w:szCs w:val="28"/>
        </w:rPr>
        <w:t xml:space="preserve">в </w:t>
      </w:r>
      <w:proofErr w:type="gramStart"/>
      <w:r w:rsidRPr="00006C06">
        <w:rPr>
          <w:sz w:val="28"/>
          <w:szCs w:val="28"/>
        </w:rPr>
        <w:t>1-11</w:t>
      </w:r>
      <w:proofErr w:type="gramEnd"/>
      <w:r w:rsidRPr="00006C06">
        <w:rPr>
          <w:sz w:val="28"/>
          <w:szCs w:val="28"/>
        </w:rPr>
        <w:t xml:space="preserve"> классах</w:t>
      </w:r>
      <w:r>
        <w:rPr>
          <w:sz w:val="28"/>
          <w:szCs w:val="28"/>
        </w:rPr>
        <w:t xml:space="preserve">, </w:t>
      </w:r>
      <w:r w:rsidRPr="00006C06">
        <w:rPr>
          <w:sz w:val="28"/>
          <w:szCs w:val="28"/>
        </w:rPr>
        <w:t>2</w:t>
      </w:r>
      <w:r w:rsidR="008176A5">
        <w:rPr>
          <w:sz w:val="28"/>
          <w:szCs w:val="28"/>
        </w:rPr>
        <w:t>4</w:t>
      </w:r>
      <w:r>
        <w:rPr>
          <w:sz w:val="28"/>
          <w:szCs w:val="28"/>
        </w:rPr>
        <w:t>, из них 3 педагога-совместителя</w:t>
      </w:r>
      <w:r w:rsidRPr="00006C06">
        <w:rPr>
          <w:sz w:val="28"/>
          <w:szCs w:val="28"/>
        </w:rPr>
        <w:t xml:space="preserve">. </w:t>
      </w:r>
    </w:p>
    <w:p w14:paraId="2FAADF83" w14:textId="17639FDD" w:rsidR="00F579A0" w:rsidRPr="00722E65" w:rsidRDefault="00F579A0" w:rsidP="00F814FF">
      <w:pPr>
        <w:ind w:left="567" w:firstLine="720"/>
        <w:jc w:val="both"/>
        <w:rPr>
          <w:sz w:val="28"/>
          <w:szCs w:val="28"/>
        </w:rPr>
      </w:pPr>
      <w:r w:rsidRPr="00722E65">
        <w:rPr>
          <w:sz w:val="28"/>
          <w:szCs w:val="28"/>
        </w:rPr>
        <w:t xml:space="preserve">На уровне начального образования работает </w:t>
      </w:r>
      <w:r>
        <w:rPr>
          <w:sz w:val="28"/>
          <w:szCs w:val="28"/>
        </w:rPr>
        <w:t>9</w:t>
      </w:r>
      <w:r w:rsidRPr="00722E65">
        <w:rPr>
          <w:sz w:val="28"/>
          <w:szCs w:val="28"/>
        </w:rPr>
        <w:t xml:space="preserve"> педагогов, из них </w:t>
      </w:r>
      <w:r>
        <w:rPr>
          <w:sz w:val="28"/>
          <w:szCs w:val="28"/>
        </w:rPr>
        <w:t xml:space="preserve">5 имеют категории: первая категория, </w:t>
      </w:r>
      <w:r w:rsidRPr="00722E65">
        <w:rPr>
          <w:sz w:val="28"/>
          <w:szCs w:val="28"/>
        </w:rPr>
        <w:t xml:space="preserve">педагог-исследователь и педагог-эксперт, что составляет </w:t>
      </w:r>
      <w:r>
        <w:rPr>
          <w:sz w:val="28"/>
          <w:szCs w:val="28"/>
        </w:rPr>
        <w:t>55,6</w:t>
      </w:r>
      <w:r w:rsidRPr="00722E65">
        <w:rPr>
          <w:sz w:val="28"/>
          <w:szCs w:val="28"/>
        </w:rPr>
        <w:t>%.</w:t>
      </w:r>
    </w:p>
    <w:p w14:paraId="494D7F2E" w14:textId="77777777" w:rsidR="00F579A0" w:rsidRPr="00760F99" w:rsidRDefault="00F579A0" w:rsidP="00F814FF">
      <w:pPr>
        <w:ind w:left="567" w:firstLine="720"/>
        <w:jc w:val="both"/>
        <w:rPr>
          <w:sz w:val="28"/>
          <w:szCs w:val="28"/>
        </w:rPr>
      </w:pPr>
      <w:r w:rsidRPr="00722E65">
        <w:rPr>
          <w:sz w:val="28"/>
          <w:szCs w:val="28"/>
        </w:rPr>
        <w:t>На уровне основного среднего образования работает 1</w:t>
      </w:r>
      <w:r>
        <w:rPr>
          <w:sz w:val="28"/>
          <w:szCs w:val="28"/>
        </w:rPr>
        <w:t>7</w:t>
      </w:r>
      <w:r w:rsidRPr="00722E65">
        <w:rPr>
          <w:sz w:val="28"/>
          <w:szCs w:val="28"/>
        </w:rPr>
        <w:t xml:space="preserve"> педагогов, из них </w:t>
      </w:r>
      <w:r>
        <w:rPr>
          <w:sz w:val="28"/>
          <w:szCs w:val="28"/>
        </w:rPr>
        <w:t xml:space="preserve">8 </w:t>
      </w:r>
      <w:r w:rsidRPr="00722E65">
        <w:rPr>
          <w:sz w:val="28"/>
          <w:szCs w:val="28"/>
        </w:rPr>
        <w:t xml:space="preserve">имеют </w:t>
      </w:r>
      <w:r>
        <w:rPr>
          <w:sz w:val="28"/>
          <w:szCs w:val="28"/>
        </w:rPr>
        <w:t xml:space="preserve">категории: первая категория, </w:t>
      </w:r>
      <w:r w:rsidRPr="00722E65">
        <w:rPr>
          <w:sz w:val="28"/>
          <w:szCs w:val="28"/>
        </w:rPr>
        <w:t xml:space="preserve">педагог-исследователь и педагог-эксперт, что составляет </w:t>
      </w:r>
      <w:r>
        <w:rPr>
          <w:sz w:val="28"/>
          <w:szCs w:val="28"/>
        </w:rPr>
        <w:t>47%.</w:t>
      </w:r>
    </w:p>
    <w:p w14:paraId="6C9CC243" w14:textId="77777777" w:rsidR="004836A0" w:rsidRDefault="00F579A0" w:rsidP="004836A0">
      <w:pPr>
        <w:ind w:left="567" w:firstLine="720"/>
        <w:jc w:val="both"/>
        <w:rPr>
          <w:sz w:val="28"/>
          <w:szCs w:val="28"/>
        </w:rPr>
      </w:pPr>
      <w:r w:rsidRPr="00722E65">
        <w:rPr>
          <w:sz w:val="28"/>
          <w:szCs w:val="28"/>
        </w:rPr>
        <w:t>На уровне о</w:t>
      </w:r>
      <w:r>
        <w:rPr>
          <w:sz w:val="28"/>
          <w:szCs w:val="28"/>
        </w:rPr>
        <w:t>бщего</w:t>
      </w:r>
      <w:r w:rsidRPr="00722E65">
        <w:rPr>
          <w:sz w:val="28"/>
          <w:szCs w:val="28"/>
        </w:rPr>
        <w:t xml:space="preserve"> среднего образования работает 1</w:t>
      </w:r>
      <w:r>
        <w:rPr>
          <w:sz w:val="28"/>
          <w:szCs w:val="28"/>
        </w:rPr>
        <w:t>3</w:t>
      </w:r>
      <w:r w:rsidRPr="00722E65">
        <w:rPr>
          <w:sz w:val="28"/>
          <w:szCs w:val="28"/>
        </w:rPr>
        <w:t xml:space="preserve"> педагогов, из них </w:t>
      </w:r>
      <w:r>
        <w:rPr>
          <w:sz w:val="28"/>
          <w:szCs w:val="28"/>
        </w:rPr>
        <w:t xml:space="preserve">5 </w:t>
      </w:r>
      <w:r w:rsidRPr="00722E65">
        <w:rPr>
          <w:sz w:val="28"/>
          <w:szCs w:val="28"/>
        </w:rPr>
        <w:t>имеют категории</w:t>
      </w:r>
      <w:r>
        <w:rPr>
          <w:sz w:val="28"/>
          <w:szCs w:val="28"/>
        </w:rPr>
        <w:t xml:space="preserve">: первая категория, </w:t>
      </w:r>
      <w:r w:rsidRPr="00722E65">
        <w:rPr>
          <w:sz w:val="28"/>
          <w:szCs w:val="28"/>
        </w:rPr>
        <w:t>педагог-</w:t>
      </w:r>
      <w:r>
        <w:rPr>
          <w:sz w:val="28"/>
          <w:szCs w:val="28"/>
        </w:rPr>
        <w:t xml:space="preserve">исследователь и педагог-эксперт, </w:t>
      </w:r>
      <w:r w:rsidRPr="00722E65">
        <w:rPr>
          <w:sz w:val="28"/>
          <w:szCs w:val="28"/>
        </w:rPr>
        <w:t xml:space="preserve">что составляет </w:t>
      </w:r>
      <w:r>
        <w:rPr>
          <w:sz w:val="28"/>
          <w:szCs w:val="28"/>
        </w:rPr>
        <w:t>38,5%.</w:t>
      </w:r>
    </w:p>
    <w:p w14:paraId="62D62A25" w14:textId="53EE00AD" w:rsidR="001A7028" w:rsidRPr="004836A0" w:rsidRDefault="00300AB4" w:rsidP="004836A0">
      <w:pPr>
        <w:ind w:left="567" w:firstLine="720"/>
        <w:jc w:val="both"/>
        <w:rPr>
          <w:sz w:val="28"/>
          <w:szCs w:val="28"/>
        </w:rPr>
      </w:pPr>
      <w:r w:rsidRPr="00FF7D1A">
        <w:rPr>
          <w:sz w:val="28"/>
          <w:szCs w:val="28"/>
        </w:rPr>
        <w:t>6</w:t>
      </w:r>
      <w:r w:rsidR="0015328F" w:rsidRPr="00FF7D1A">
        <w:rPr>
          <w:sz w:val="28"/>
          <w:szCs w:val="28"/>
        </w:rPr>
        <w:t xml:space="preserve"> педагогов школы не имеют квалификационные категории </w:t>
      </w:r>
      <w:r w:rsidR="0015328F" w:rsidRPr="004318FD">
        <w:rPr>
          <w:i/>
          <w:sz w:val="24"/>
          <w:szCs w:val="24"/>
        </w:rPr>
        <w:t>(</w:t>
      </w:r>
      <w:proofErr w:type="spellStart"/>
      <w:r w:rsidR="0082778C" w:rsidRPr="004318FD">
        <w:rPr>
          <w:i/>
          <w:sz w:val="24"/>
          <w:szCs w:val="24"/>
        </w:rPr>
        <w:t>Даумбаева</w:t>
      </w:r>
      <w:proofErr w:type="spellEnd"/>
      <w:r w:rsidR="0082778C" w:rsidRPr="004318FD">
        <w:rPr>
          <w:i/>
          <w:sz w:val="24"/>
          <w:szCs w:val="24"/>
        </w:rPr>
        <w:t xml:space="preserve"> </w:t>
      </w:r>
      <w:proofErr w:type="gramStart"/>
      <w:r w:rsidR="0082778C" w:rsidRPr="004318FD">
        <w:rPr>
          <w:i/>
          <w:sz w:val="24"/>
          <w:szCs w:val="24"/>
        </w:rPr>
        <w:t>Ш.Д.</w:t>
      </w:r>
      <w:proofErr w:type="gramEnd"/>
      <w:r w:rsidR="0082778C" w:rsidRPr="004318FD">
        <w:rPr>
          <w:i/>
          <w:sz w:val="24"/>
          <w:szCs w:val="24"/>
        </w:rPr>
        <w:t>, уч</w:t>
      </w:r>
      <w:r w:rsidR="0015328F" w:rsidRPr="004318FD">
        <w:rPr>
          <w:i/>
          <w:sz w:val="24"/>
          <w:szCs w:val="24"/>
        </w:rPr>
        <w:t xml:space="preserve">итель </w:t>
      </w:r>
      <w:r w:rsidR="0082778C" w:rsidRPr="004318FD">
        <w:rPr>
          <w:i/>
          <w:sz w:val="24"/>
          <w:szCs w:val="24"/>
        </w:rPr>
        <w:t>английского языка</w:t>
      </w:r>
      <w:r w:rsidR="0015328F" w:rsidRPr="004318FD">
        <w:rPr>
          <w:i/>
          <w:sz w:val="24"/>
          <w:szCs w:val="24"/>
        </w:rPr>
        <w:t xml:space="preserve">, </w:t>
      </w:r>
      <w:proofErr w:type="spellStart"/>
      <w:r w:rsidR="0082778C" w:rsidRPr="004318FD">
        <w:rPr>
          <w:i/>
          <w:sz w:val="24"/>
          <w:szCs w:val="24"/>
        </w:rPr>
        <w:t>Дуйсембаева</w:t>
      </w:r>
      <w:proofErr w:type="spellEnd"/>
      <w:r w:rsidR="0082778C" w:rsidRPr="004318FD">
        <w:rPr>
          <w:i/>
          <w:sz w:val="24"/>
          <w:szCs w:val="24"/>
        </w:rPr>
        <w:t xml:space="preserve"> Т.М., учитель начальных классов, </w:t>
      </w:r>
      <w:proofErr w:type="spellStart"/>
      <w:r w:rsidR="0082778C" w:rsidRPr="004318FD">
        <w:rPr>
          <w:i/>
          <w:sz w:val="24"/>
          <w:szCs w:val="24"/>
        </w:rPr>
        <w:t>Шукашева</w:t>
      </w:r>
      <w:proofErr w:type="spellEnd"/>
      <w:r w:rsidR="0082778C" w:rsidRPr="004318FD">
        <w:rPr>
          <w:i/>
          <w:sz w:val="24"/>
          <w:szCs w:val="24"/>
        </w:rPr>
        <w:t xml:space="preserve"> А.М., учитель истории, </w:t>
      </w:r>
      <w:proofErr w:type="spellStart"/>
      <w:r w:rsidR="008857CB" w:rsidRPr="004318FD">
        <w:rPr>
          <w:i/>
          <w:sz w:val="24"/>
          <w:szCs w:val="24"/>
        </w:rPr>
        <w:t>Балмагамбетова</w:t>
      </w:r>
      <w:proofErr w:type="spellEnd"/>
      <w:r w:rsidR="008857CB" w:rsidRPr="004318FD">
        <w:rPr>
          <w:i/>
          <w:sz w:val="24"/>
          <w:szCs w:val="24"/>
        </w:rPr>
        <w:t xml:space="preserve"> Н.К</w:t>
      </w:r>
      <w:r w:rsidRPr="004318FD">
        <w:rPr>
          <w:i/>
          <w:sz w:val="24"/>
          <w:szCs w:val="24"/>
        </w:rPr>
        <w:t xml:space="preserve">., учитель информатики, </w:t>
      </w:r>
      <w:r w:rsidR="008857CB" w:rsidRPr="004318FD">
        <w:rPr>
          <w:i/>
          <w:sz w:val="24"/>
          <w:szCs w:val="24"/>
        </w:rPr>
        <w:t>Х</w:t>
      </w:r>
      <w:r w:rsidRPr="004318FD">
        <w:rPr>
          <w:i/>
          <w:sz w:val="24"/>
          <w:szCs w:val="24"/>
        </w:rPr>
        <w:t>ристолюбо</w:t>
      </w:r>
      <w:r w:rsidR="008857CB" w:rsidRPr="004318FD">
        <w:rPr>
          <w:i/>
          <w:sz w:val="24"/>
          <w:szCs w:val="24"/>
        </w:rPr>
        <w:t xml:space="preserve">ва А.Ю., педагог дополнительного образования, </w:t>
      </w:r>
      <w:proofErr w:type="spellStart"/>
      <w:r w:rsidR="008857CB" w:rsidRPr="004318FD">
        <w:rPr>
          <w:i/>
          <w:sz w:val="24"/>
          <w:szCs w:val="24"/>
        </w:rPr>
        <w:t>Телемисов</w:t>
      </w:r>
      <w:proofErr w:type="spellEnd"/>
      <w:r w:rsidR="008857CB" w:rsidRPr="004318FD">
        <w:rPr>
          <w:i/>
          <w:sz w:val="24"/>
          <w:szCs w:val="24"/>
        </w:rPr>
        <w:t xml:space="preserve"> С.А., преподаватель-организатор НВТП</w:t>
      </w:r>
      <w:r w:rsidR="001A7028" w:rsidRPr="004318FD">
        <w:rPr>
          <w:i/>
          <w:sz w:val="24"/>
          <w:szCs w:val="24"/>
        </w:rPr>
        <w:t>)</w:t>
      </w:r>
      <w:r w:rsidR="001A7028" w:rsidRPr="004318FD">
        <w:rPr>
          <w:i/>
          <w:sz w:val="28"/>
          <w:szCs w:val="28"/>
        </w:rPr>
        <w:t>:</w:t>
      </w:r>
    </w:p>
    <w:p w14:paraId="4D1BC5C7" w14:textId="13911472" w:rsidR="001A7028" w:rsidRPr="0057012D" w:rsidRDefault="001A7028" w:rsidP="00F814FF">
      <w:pPr>
        <w:ind w:left="567" w:firstLine="567"/>
        <w:jc w:val="both"/>
        <w:rPr>
          <w:sz w:val="28"/>
          <w:szCs w:val="28"/>
        </w:rPr>
      </w:pPr>
      <w:proofErr w:type="spellStart"/>
      <w:r w:rsidRPr="0057012D">
        <w:rPr>
          <w:sz w:val="28"/>
          <w:szCs w:val="28"/>
        </w:rPr>
        <w:t>Даумбаева</w:t>
      </w:r>
      <w:proofErr w:type="spellEnd"/>
      <w:r w:rsidRPr="0057012D">
        <w:rPr>
          <w:sz w:val="28"/>
          <w:szCs w:val="28"/>
        </w:rPr>
        <w:t xml:space="preserve"> </w:t>
      </w:r>
      <w:proofErr w:type="gramStart"/>
      <w:r w:rsidRPr="0057012D">
        <w:rPr>
          <w:sz w:val="28"/>
          <w:szCs w:val="28"/>
        </w:rPr>
        <w:t>Ш.Д.</w:t>
      </w:r>
      <w:proofErr w:type="gramEnd"/>
      <w:r w:rsidRPr="0057012D">
        <w:rPr>
          <w:sz w:val="28"/>
          <w:szCs w:val="28"/>
        </w:rPr>
        <w:t>, учитель английского языка, стаж работы 4 года, согласно перспективному плану</w:t>
      </w:r>
      <w:r w:rsidR="0015328F" w:rsidRPr="0057012D">
        <w:rPr>
          <w:sz w:val="28"/>
          <w:szCs w:val="28"/>
        </w:rPr>
        <w:t xml:space="preserve"> прохождения аттестации </w:t>
      </w:r>
      <w:r w:rsidRPr="0057012D">
        <w:rPr>
          <w:sz w:val="28"/>
          <w:szCs w:val="28"/>
        </w:rPr>
        <w:t>будет проходить аттестацию в 202</w:t>
      </w:r>
      <w:r w:rsidR="00981132">
        <w:rPr>
          <w:sz w:val="28"/>
          <w:szCs w:val="28"/>
        </w:rPr>
        <w:t>4</w:t>
      </w:r>
      <w:r w:rsidRPr="0057012D">
        <w:rPr>
          <w:sz w:val="28"/>
          <w:szCs w:val="28"/>
        </w:rPr>
        <w:t xml:space="preserve"> году.</w:t>
      </w:r>
    </w:p>
    <w:p w14:paraId="3D7F3231" w14:textId="77777777" w:rsidR="00540A35" w:rsidRDefault="00963C1D" w:rsidP="00F814FF">
      <w:pPr>
        <w:ind w:left="567" w:firstLine="567"/>
        <w:jc w:val="both"/>
        <w:rPr>
          <w:sz w:val="28"/>
          <w:szCs w:val="28"/>
        </w:rPr>
      </w:pPr>
      <w:proofErr w:type="spellStart"/>
      <w:r w:rsidRPr="00540A35">
        <w:rPr>
          <w:sz w:val="28"/>
          <w:szCs w:val="28"/>
        </w:rPr>
        <w:t>Дуйсембаева</w:t>
      </w:r>
      <w:proofErr w:type="spellEnd"/>
      <w:r w:rsidRPr="00540A35">
        <w:rPr>
          <w:sz w:val="28"/>
          <w:szCs w:val="28"/>
        </w:rPr>
        <w:t xml:space="preserve"> </w:t>
      </w:r>
      <w:proofErr w:type="gramStart"/>
      <w:r w:rsidRPr="00540A35">
        <w:rPr>
          <w:sz w:val="28"/>
          <w:szCs w:val="28"/>
        </w:rPr>
        <w:t>Т.М.</w:t>
      </w:r>
      <w:proofErr w:type="gramEnd"/>
      <w:r w:rsidRPr="00540A35">
        <w:rPr>
          <w:sz w:val="28"/>
          <w:szCs w:val="28"/>
        </w:rPr>
        <w:t>, учитель начальных классов, стаж работы</w:t>
      </w:r>
      <w:r w:rsidR="00540A35">
        <w:rPr>
          <w:sz w:val="28"/>
          <w:szCs w:val="28"/>
        </w:rPr>
        <w:t xml:space="preserve"> 5</w:t>
      </w:r>
      <w:r w:rsidRPr="00540A35">
        <w:rPr>
          <w:sz w:val="28"/>
          <w:szCs w:val="28"/>
        </w:rPr>
        <w:t xml:space="preserve"> лет, </w:t>
      </w:r>
      <w:r w:rsidR="00540A35" w:rsidRPr="00DF3EA6">
        <w:rPr>
          <w:sz w:val="28"/>
          <w:szCs w:val="28"/>
        </w:rPr>
        <w:t xml:space="preserve">из них находилась </w:t>
      </w:r>
      <w:r w:rsidR="00540A35">
        <w:rPr>
          <w:sz w:val="28"/>
          <w:szCs w:val="28"/>
        </w:rPr>
        <w:t xml:space="preserve">в </w:t>
      </w:r>
      <w:r w:rsidR="00540A35" w:rsidRPr="00DF3EA6">
        <w:rPr>
          <w:sz w:val="28"/>
          <w:szCs w:val="28"/>
        </w:rPr>
        <w:t>отпуске</w:t>
      </w:r>
      <w:r w:rsidR="00540A35">
        <w:rPr>
          <w:sz w:val="28"/>
          <w:szCs w:val="28"/>
        </w:rPr>
        <w:t xml:space="preserve"> по уходу за ребенком </w:t>
      </w:r>
      <w:r w:rsidR="00540A35" w:rsidRPr="00DF3EA6">
        <w:rPr>
          <w:sz w:val="28"/>
          <w:szCs w:val="28"/>
        </w:rPr>
        <w:t>2 года, в данн</w:t>
      </w:r>
      <w:r w:rsidR="00540A35">
        <w:rPr>
          <w:sz w:val="28"/>
          <w:szCs w:val="28"/>
        </w:rPr>
        <w:t>ую школу принята временно с 1.09.2022г</w:t>
      </w:r>
      <w:r w:rsidR="00FA3B47">
        <w:rPr>
          <w:sz w:val="28"/>
          <w:szCs w:val="28"/>
        </w:rPr>
        <w:t xml:space="preserve"> по 31.08.2024г</w:t>
      </w:r>
      <w:r w:rsidR="00540A35">
        <w:rPr>
          <w:sz w:val="28"/>
          <w:szCs w:val="28"/>
        </w:rPr>
        <w:t xml:space="preserve"> на период отсутствия основного работника</w:t>
      </w:r>
      <w:r w:rsidR="00540A35" w:rsidRPr="0057012D">
        <w:rPr>
          <w:sz w:val="28"/>
          <w:szCs w:val="28"/>
        </w:rPr>
        <w:t>.</w:t>
      </w:r>
    </w:p>
    <w:p w14:paraId="53B565E7" w14:textId="46770BD3" w:rsidR="001A7028" w:rsidRPr="009A7488" w:rsidRDefault="00963C1D" w:rsidP="00F814FF">
      <w:pPr>
        <w:ind w:left="567" w:firstLine="567"/>
        <w:jc w:val="both"/>
        <w:rPr>
          <w:sz w:val="28"/>
          <w:szCs w:val="28"/>
        </w:rPr>
      </w:pPr>
      <w:proofErr w:type="spellStart"/>
      <w:r w:rsidRPr="00DF3EA6">
        <w:rPr>
          <w:sz w:val="28"/>
          <w:szCs w:val="28"/>
        </w:rPr>
        <w:t>Шукашева</w:t>
      </w:r>
      <w:proofErr w:type="spellEnd"/>
      <w:r w:rsidRPr="00DF3EA6">
        <w:rPr>
          <w:sz w:val="28"/>
          <w:szCs w:val="28"/>
        </w:rPr>
        <w:t xml:space="preserve"> А.М., учитель истории, </w:t>
      </w:r>
      <w:r w:rsidR="00CF3EF4" w:rsidRPr="00DF3EA6">
        <w:rPr>
          <w:sz w:val="28"/>
          <w:szCs w:val="28"/>
        </w:rPr>
        <w:t xml:space="preserve">стаж работы </w:t>
      </w:r>
      <w:r w:rsidR="00DF3EA6" w:rsidRPr="00DF3EA6">
        <w:rPr>
          <w:sz w:val="28"/>
          <w:szCs w:val="28"/>
        </w:rPr>
        <w:t>8</w:t>
      </w:r>
      <w:r w:rsidR="00DF7F9D" w:rsidRPr="00DF3EA6">
        <w:rPr>
          <w:sz w:val="28"/>
          <w:szCs w:val="28"/>
        </w:rPr>
        <w:t xml:space="preserve"> лет</w:t>
      </w:r>
      <w:r w:rsidR="00DF3EA6" w:rsidRPr="00DF3EA6">
        <w:rPr>
          <w:sz w:val="28"/>
          <w:szCs w:val="28"/>
        </w:rPr>
        <w:t xml:space="preserve">, из них находилась </w:t>
      </w:r>
      <w:proofErr w:type="gramStart"/>
      <w:r w:rsidR="00DF3EA6" w:rsidRPr="00DF3EA6">
        <w:rPr>
          <w:sz w:val="28"/>
          <w:szCs w:val="28"/>
        </w:rPr>
        <w:t xml:space="preserve">в </w:t>
      </w:r>
      <w:r w:rsidR="00762558">
        <w:rPr>
          <w:sz w:val="28"/>
          <w:szCs w:val="28"/>
        </w:rPr>
        <w:t xml:space="preserve"> </w:t>
      </w:r>
      <w:r w:rsidR="00762558" w:rsidRPr="00DF3EA6">
        <w:rPr>
          <w:sz w:val="28"/>
          <w:szCs w:val="28"/>
        </w:rPr>
        <w:t>отпуске</w:t>
      </w:r>
      <w:proofErr w:type="gramEnd"/>
      <w:r w:rsidR="00762558">
        <w:rPr>
          <w:sz w:val="28"/>
          <w:szCs w:val="28"/>
        </w:rPr>
        <w:t xml:space="preserve"> по уходу за ребенком </w:t>
      </w:r>
      <w:r w:rsidR="00DF3EA6" w:rsidRPr="00DF3EA6">
        <w:rPr>
          <w:sz w:val="28"/>
          <w:szCs w:val="28"/>
        </w:rPr>
        <w:t>2 года, в данной школе работает третий год,</w:t>
      </w:r>
      <w:r w:rsidR="00DF3EA6" w:rsidRPr="00FF7D1A">
        <w:rPr>
          <w:sz w:val="28"/>
          <w:szCs w:val="28"/>
        </w:rPr>
        <w:t xml:space="preserve"> </w:t>
      </w:r>
      <w:r w:rsidR="00C26ADE" w:rsidRPr="0057012D">
        <w:rPr>
          <w:sz w:val="28"/>
          <w:szCs w:val="28"/>
        </w:rPr>
        <w:t>согласно перспективному плану прохождения аттестации будет проходить аттестацию в 202</w:t>
      </w:r>
      <w:r w:rsidR="00981132">
        <w:rPr>
          <w:sz w:val="28"/>
          <w:szCs w:val="28"/>
        </w:rPr>
        <w:t>4</w:t>
      </w:r>
      <w:r w:rsidR="00C26ADE" w:rsidRPr="0057012D">
        <w:rPr>
          <w:sz w:val="28"/>
          <w:szCs w:val="28"/>
        </w:rPr>
        <w:t xml:space="preserve"> году.</w:t>
      </w:r>
    </w:p>
    <w:p w14:paraId="71134288" w14:textId="034FA6F6" w:rsidR="001479C8" w:rsidRDefault="00CF3EF4" w:rsidP="00F814FF">
      <w:pPr>
        <w:ind w:left="567" w:firstLine="567"/>
        <w:jc w:val="both"/>
        <w:rPr>
          <w:sz w:val="28"/>
          <w:szCs w:val="28"/>
        </w:rPr>
      </w:pPr>
      <w:proofErr w:type="spellStart"/>
      <w:r w:rsidRPr="00FF7D1A">
        <w:rPr>
          <w:sz w:val="28"/>
          <w:szCs w:val="28"/>
        </w:rPr>
        <w:t>Балмагамбетова</w:t>
      </w:r>
      <w:proofErr w:type="spellEnd"/>
      <w:r w:rsidRPr="00FF7D1A">
        <w:rPr>
          <w:sz w:val="28"/>
          <w:szCs w:val="28"/>
        </w:rPr>
        <w:t xml:space="preserve"> </w:t>
      </w:r>
      <w:proofErr w:type="gramStart"/>
      <w:r w:rsidRPr="00FF7D1A">
        <w:rPr>
          <w:sz w:val="28"/>
          <w:szCs w:val="28"/>
        </w:rPr>
        <w:t>Н.К.</w:t>
      </w:r>
      <w:proofErr w:type="gramEnd"/>
      <w:r w:rsidRPr="00FF7D1A">
        <w:rPr>
          <w:sz w:val="28"/>
          <w:szCs w:val="28"/>
        </w:rPr>
        <w:t xml:space="preserve">, учитель информатики, </w:t>
      </w:r>
      <w:r w:rsidR="00C057B8" w:rsidRPr="00FF7D1A">
        <w:rPr>
          <w:sz w:val="28"/>
          <w:szCs w:val="28"/>
        </w:rPr>
        <w:t xml:space="preserve">в данной школе работает 1 год, общий </w:t>
      </w:r>
      <w:r w:rsidRPr="00FF7D1A">
        <w:rPr>
          <w:sz w:val="28"/>
          <w:szCs w:val="28"/>
        </w:rPr>
        <w:t>стаж работы</w:t>
      </w:r>
      <w:r w:rsidR="00C057B8" w:rsidRPr="00FF7D1A">
        <w:rPr>
          <w:sz w:val="28"/>
          <w:szCs w:val="28"/>
        </w:rPr>
        <w:t xml:space="preserve"> 5 лет, из них находилась в отпуске</w:t>
      </w:r>
      <w:r w:rsidR="00540A35">
        <w:rPr>
          <w:sz w:val="28"/>
          <w:szCs w:val="28"/>
        </w:rPr>
        <w:t xml:space="preserve"> по уходу за ребенком</w:t>
      </w:r>
      <w:r w:rsidR="00C057B8" w:rsidRPr="00FF7D1A">
        <w:rPr>
          <w:sz w:val="28"/>
          <w:szCs w:val="28"/>
        </w:rPr>
        <w:t xml:space="preserve"> 3 года.</w:t>
      </w:r>
      <w:r w:rsidR="006C6B78">
        <w:rPr>
          <w:sz w:val="28"/>
          <w:szCs w:val="28"/>
        </w:rPr>
        <w:t xml:space="preserve"> В </w:t>
      </w:r>
      <w:proofErr w:type="gramStart"/>
      <w:r w:rsidR="006C6B78">
        <w:rPr>
          <w:sz w:val="28"/>
          <w:szCs w:val="28"/>
        </w:rPr>
        <w:t>2024-2025</w:t>
      </w:r>
      <w:proofErr w:type="gramEnd"/>
      <w:r w:rsidR="006C6B78">
        <w:rPr>
          <w:sz w:val="28"/>
          <w:szCs w:val="28"/>
        </w:rPr>
        <w:t xml:space="preserve"> учебном году будет находиться в отпуске по уходу за ребенком.  </w:t>
      </w:r>
    </w:p>
    <w:p w14:paraId="0AEC3FAA" w14:textId="77777777" w:rsidR="00DF3EA6" w:rsidRDefault="001479C8" w:rsidP="00F814FF">
      <w:pPr>
        <w:ind w:left="567" w:firstLine="567"/>
        <w:jc w:val="both"/>
        <w:rPr>
          <w:sz w:val="28"/>
          <w:szCs w:val="28"/>
        </w:rPr>
      </w:pPr>
      <w:r w:rsidRPr="00FF7D1A">
        <w:rPr>
          <w:sz w:val="28"/>
          <w:szCs w:val="28"/>
        </w:rPr>
        <w:t xml:space="preserve">Христолюбова </w:t>
      </w:r>
      <w:proofErr w:type="gramStart"/>
      <w:r w:rsidRPr="00FF7D1A">
        <w:rPr>
          <w:sz w:val="28"/>
          <w:szCs w:val="28"/>
        </w:rPr>
        <w:t>А.Ю.</w:t>
      </w:r>
      <w:proofErr w:type="gramEnd"/>
      <w:r w:rsidRPr="00FF7D1A">
        <w:rPr>
          <w:sz w:val="28"/>
          <w:szCs w:val="28"/>
        </w:rPr>
        <w:t>, педагог дополнительного образования</w:t>
      </w:r>
      <w:r>
        <w:rPr>
          <w:sz w:val="28"/>
          <w:szCs w:val="28"/>
        </w:rPr>
        <w:t xml:space="preserve">, </w:t>
      </w:r>
      <w:r w:rsidR="00DF3EA6">
        <w:rPr>
          <w:sz w:val="28"/>
          <w:szCs w:val="28"/>
        </w:rPr>
        <w:t xml:space="preserve">стаж работы в данной должности 4 года, </w:t>
      </w:r>
      <w:r w:rsidR="00DF3EA6" w:rsidRPr="0057012D">
        <w:rPr>
          <w:sz w:val="28"/>
          <w:szCs w:val="28"/>
        </w:rPr>
        <w:t>согласно перспективному плану прохождения аттестации будет проходить аттестацию в 2025 году.</w:t>
      </w:r>
    </w:p>
    <w:p w14:paraId="245311BC" w14:textId="77777777" w:rsidR="00963C1D" w:rsidRPr="00FF7D1A" w:rsidRDefault="00DF7F9D" w:rsidP="00F814FF">
      <w:pPr>
        <w:ind w:left="567" w:firstLine="567"/>
        <w:jc w:val="both"/>
        <w:rPr>
          <w:sz w:val="28"/>
          <w:szCs w:val="28"/>
        </w:rPr>
      </w:pPr>
      <w:proofErr w:type="spellStart"/>
      <w:r w:rsidRPr="00FF7D1A">
        <w:rPr>
          <w:sz w:val="28"/>
          <w:szCs w:val="28"/>
        </w:rPr>
        <w:lastRenderedPageBreak/>
        <w:t>Телемисов</w:t>
      </w:r>
      <w:proofErr w:type="spellEnd"/>
      <w:r w:rsidRPr="00FF7D1A">
        <w:rPr>
          <w:sz w:val="28"/>
          <w:szCs w:val="28"/>
        </w:rPr>
        <w:t xml:space="preserve"> С.А., преподаватель-организатор НВТП</w:t>
      </w:r>
      <w:r w:rsidR="00FA3B47">
        <w:rPr>
          <w:sz w:val="28"/>
          <w:szCs w:val="28"/>
        </w:rPr>
        <w:t xml:space="preserve"> пенсионного возраста           </w:t>
      </w:r>
      <w:proofErr w:type="gramStart"/>
      <w:r w:rsidR="00FA3B47">
        <w:rPr>
          <w:sz w:val="28"/>
          <w:szCs w:val="28"/>
        </w:rPr>
        <w:t xml:space="preserve">   (</w:t>
      </w:r>
      <w:proofErr w:type="gramEnd"/>
      <w:r w:rsidR="00FA3B47">
        <w:rPr>
          <w:sz w:val="28"/>
          <w:szCs w:val="28"/>
        </w:rPr>
        <w:t>с</w:t>
      </w:r>
      <w:r w:rsidR="007B57B2" w:rsidRPr="00FF7D1A">
        <w:rPr>
          <w:sz w:val="28"/>
          <w:szCs w:val="28"/>
        </w:rPr>
        <w:t xml:space="preserve"> </w:t>
      </w:r>
      <w:r w:rsidR="004318FD">
        <w:rPr>
          <w:sz w:val="28"/>
          <w:szCs w:val="28"/>
        </w:rPr>
        <w:t>1.01.2</w:t>
      </w:r>
      <w:r w:rsidR="007B57B2" w:rsidRPr="00FF7D1A">
        <w:rPr>
          <w:sz w:val="28"/>
          <w:szCs w:val="28"/>
        </w:rPr>
        <w:t>02</w:t>
      </w:r>
      <w:r w:rsidR="006317DE">
        <w:rPr>
          <w:sz w:val="28"/>
          <w:szCs w:val="28"/>
        </w:rPr>
        <w:t>2</w:t>
      </w:r>
      <w:r w:rsidR="004318FD">
        <w:rPr>
          <w:sz w:val="28"/>
          <w:szCs w:val="28"/>
        </w:rPr>
        <w:t>г</w:t>
      </w:r>
      <w:r w:rsidR="00FA3B47">
        <w:rPr>
          <w:sz w:val="28"/>
          <w:szCs w:val="28"/>
        </w:rPr>
        <w:t>), стаж работы 43 года</w:t>
      </w:r>
      <w:r w:rsidR="007B57B2" w:rsidRPr="00FF7D1A">
        <w:rPr>
          <w:sz w:val="28"/>
          <w:szCs w:val="28"/>
        </w:rPr>
        <w:t xml:space="preserve">. В связи с производственной необходимостью трудовой договор </w:t>
      </w:r>
      <w:r w:rsidR="00FA3B47">
        <w:rPr>
          <w:sz w:val="28"/>
          <w:szCs w:val="28"/>
        </w:rPr>
        <w:t xml:space="preserve">с данным педагогом </w:t>
      </w:r>
      <w:r w:rsidR="007B57B2" w:rsidRPr="00FF7D1A">
        <w:rPr>
          <w:sz w:val="28"/>
          <w:szCs w:val="28"/>
        </w:rPr>
        <w:t xml:space="preserve">был </w:t>
      </w:r>
      <w:r w:rsidR="006317DE">
        <w:rPr>
          <w:sz w:val="28"/>
          <w:szCs w:val="28"/>
        </w:rPr>
        <w:t xml:space="preserve">заключен </w:t>
      </w:r>
      <w:r w:rsidR="007B57B2" w:rsidRPr="00FF7D1A">
        <w:rPr>
          <w:sz w:val="28"/>
          <w:szCs w:val="28"/>
        </w:rPr>
        <w:t xml:space="preserve">на </w:t>
      </w:r>
      <w:proofErr w:type="gramStart"/>
      <w:r w:rsidR="006317DE">
        <w:rPr>
          <w:sz w:val="28"/>
          <w:szCs w:val="28"/>
        </w:rPr>
        <w:t>2023-2024</w:t>
      </w:r>
      <w:proofErr w:type="gramEnd"/>
      <w:r w:rsidR="006317DE">
        <w:rPr>
          <w:sz w:val="28"/>
          <w:szCs w:val="28"/>
        </w:rPr>
        <w:t xml:space="preserve"> </w:t>
      </w:r>
      <w:r w:rsidR="007B57B2" w:rsidRPr="00FF7D1A">
        <w:rPr>
          <w:sz w:val="28"/>
          <w:szCs w:val="28"/>
        </w:rPr>
        <w:t xml:space="preserve">учебный год. В </w:t>
      </w:r>
      <w:proofErr w:type="gramStart"/>
      <w:r w:rsidR="007B57B2" w:rsidRPr="00FF7D1A">
        <w:rPr>
          <w:sz w:val="28"/>
          <w:szCs w:val="28"/>
        </w:rPr>
        <w:t>2024-2025</w:t>
      </w:r>
      <w:proofErr w:type="gramEnd"/>
      <w:r w:rsidR="007B57B2" w:rsidRPr="00FF7D1A">
        <w:rPr>
          <w:sz w:val="28"/>
          <w:szCs w:val="28"/>
        </w:rPr>
        <w:t xml:space="preserve"> учебном году работать не планирует.</w:t>
      </w:r>
    </w:p>
    <w:p w14:paraId="21DC1CE2" w14:textId="77777777" w:rsidR="00353D38" w:rsidRDefault="00353D38" w:rsidP="00F814FF">
      <w:pPr>
        <w:ind w:left="567" w:firstLine="567"/>
        <w:jc w:val="both"/>
        <w:rPr>
          <w:sz w:val="28"/>
          <w:szCs w:val="28"/>
        </w:rPr>
      </w:pPr>
      <w:r w:rsidRPr="00DE2E9D">
        <w:rPr>
          <w:sz w:val="28"/>
          <w:szCs w:val="28"/>
        </w:rPr>
        <w:t xml:space="preserve">Администрация </w:t>
      </w:r>
      <w:r>
        <w:rPr>
          <w:sz w:val="28"/>
          <w:szCs w:val="28"/>
        </w:rPr>
        <w:t>школы</w:t>
      </w:r>
      <w:r w:rsidRPr="00DE2E9D">
        <w:rPr>
          <w:sz w:val="28"/>
          <w:szCs w:val="28"/>
        </w:rPr>
        <w:t xml:space="preserve"> создает условия для развития профессиональной компетентности педагогов на основе непрерывного повышения квалификации. Наличие в школе перспективного плана повышения квалификации педагогических и руководящих работников позволяет проводить мониторинг уровня квалификации педагогов и определять необходимость прохождения курсов каждому педагогу. Знания, полученные на этих курсах, педагоги активно внедряют в учебный процесс. Обучение педагогов на курсах </w:t>
      </w:r>
      <w:r w:rsidR="00CD1DD7">
        <w:rPr>
          <w:sz w:val="28"/>
          <w:szCs w:val="28"/>
        </w:rPr>
        <w:t>повышения квалификации</w:t>
      </w:r>
      <w:r w:rsidRPr="00DE2E9D">
        <w:rPr>
          <w:sz w:val="28"/>
          <w:szCs w:val="28"/>
        </w:rPr>
        <w:t xml:space="preserve"> связано с введением новых стандартов образования. Повышение квалификации учителей – это вид дополнительного профессионального образования, обновление, углубление полученных ранее профессиональных знаний, совершенствование деловых качеств </w:t>
      </w:r>
      <w:r>
        <w:rPr>
          <w:sz w:val="28"/>
          <w:szCs w:val="28"/>
        </w:rPr>
        <w:t>педагогов</w:t>
      </w:r>
      <w:r w:rsidRPr="00DE2E9D">
        <w:rPr>
          <w:sz w:val="28"/>
          <w:szCs w:val="28"/>
        </w:rPr>
        <w:t xml:space="preserve">, удовлетворение их образовательных потребностей, связанных с профессиональной деятельностью. </w:t>
      </w:r>
    </w:p>
    <w:p w14:paraId="144CDDCD" w14:textId="77777777" w:rsidR="00CD1DD7" w:rsidRPr="00DE2E9D" w:rsidRDefault="00CD1DD7" w:rsidP="00F814FF">
      <w:pPr>
        <w:ind w:left="567" w:firstLine="567"/>
        <w:jc w:val="both"/>
        <w:rPr>
          <w:sz w:val="28"/>
          <w:szCs w:val="28"/>
          <w:highlight w:val="yellow"/>
        </w:rPr>
      </w:pPr>
      <w:r w:rsidRPr="00DE2E9D">
        <w:rPr>
          <w:sz w:val="28"/>
          <w:szCs w:val="28"/>
        </w:rPr>
        <w:t xml:space="preserve">С целью распространения опыта учителей, прошедших обучение на курсах, отслеживается </w:t>
      </w:r>
      <w:proofErr w:type="spellStart"/>
      <w:r w:rsidRPr="00DE2E9D">
        <w:rPr>
          <w:sz w:val="28"/>
          <w:szCs w:val="28"/>
        </w:rPr>
        <w:t>посткурсовая</w:t>
      </w:r>
      <w:proofErr w:type="spellEnd"/>
      <w:r w:rsidRPr="00DE2E9D">
        <w:rPr>
          <w:sz w:val="28"/>
          <w:szCs w:val="28"/>
        </w:rPr>
        <w:t xml:space="preserve"> деятельность. Педагоги выступают на семинарах, заседаниях методических объединений</w:t>
      </w:r>
      <w:r>
        <w:rPr>
          <w:sz w:val="28"/>
          <w:szCs w:val="28"/>
        </w:rPr>
        <w:t xml:space="preserve"> проводят мастер-классы, делятся опытом.</w:t>
      </w:r>
    </w:p>
    <w:p w14:paraId="63E5B0D3" w14:textId="77777777" w:rsidR="00353D38" w:rsidRDefault="00353D38" w:rsidP="00F814FF">
      <w:pPr>
        <w:ind w:left="567" w:firstLine="567"/>
        <w:jc w:val="both"/>
        <w:rPr>
          <w:sz w:val="28"/>
          <w:szCs w:val="28"/>
        </w:rPr>
      </w:pPr>
      <w:r>
        <w:rPr>
          <w:sz w:val="28"/>
          <w:szCs w:val="28"/>
        </w:rPr>
        <w:t xml:space="preserve">Курсы </w:t>
      </w:r>
      <w:proofErr w:type="gramStart"/>
      <w:r>
        <w:rPr>
          <w:sz w:val="28"/>
          <w:szCs w:val="28"/>
        </w:rPr>
        <w:t>п</w:t>
      </w:r>
      <w:r w:rsidRPr="0048479A">
        <w:rPr>
          <w:sz w:val="28"/>
          <w:szCs w:val="28"/>
        </w:rPr>
        <w:t>овышени</w:t>
      </w:r>
      <w:r w:rsidR="00CD1DD7">
        <w:rPr>
          <w:sz w:val="28"/>
          <w:szCs w:val="28"/>
        </w:rPr>
        <w:t>я</w:t>
      </w:r>
      <w:r w:rsidRPr="0048479A">
        <w:rPr>
          <w:sz w:val="28"/>
          <w:szCs w:val="28"/>
        </w:rPr>
        <w:t xml:space="preserve">  квалификации</w:t>
      </w:r>
      <w:proofErr w:type="gramEnd"/>
      <w:r w:rsidRPr="0048479A">
        <w:rPr>
          <w:sz w:val="28"/>
          <w:szCs w:val="28"/>
        </w:rPr>
        <w:t xml:space="preserve">  педагоги  проходят  на  базе филиала АО</w:t>
      </w:r>
      <w:r>
        <w:rPr>
          <w:sz w:val="28"/>
          <w:szCs w:val="28"/>
        </w:rPr>
        <w:t xml:space="preserve"> </w:t>
      </w:r>
      <w:r w:rsidRPr="0048479A">
        <w:rPr>
          <w:sz w:val="28"/>
          <w:szCs w:val="28"/>
        </w:rPr>
        <w:t>«Национальный центр повышения квалификации «</w:t>
      </w:r>
      <w:proofErr w:type="spellStart"/>
      <w:r w:rsidRPr="0048479A">
        <w:rPr>
          <w:sz w:val="28"/>
          <w:szCs w:val="28"/>
        </w:rPr>
        <w:t>Орлеу</w:t>
      </w:r>
      <w:proofErr w:type="spellEnd"/>
      <w:r w:rsidRPr="0048479A">
        <w:rPr>
          <w:sz w:val="28"/>
          <w:szCs w:val="28"/>
        </w:rPr>
        <w:t>», ЦПМ АОО «Назарбаев Интеллектуальные школы», НАО «Национальный институт гармоничного развития человека», Институт переподготовки и повышения квалификации  «</w:t>
      </w:r>
      <w:proofErr w:type="spellStart"/>
      <w:r w:rsidRPr="0048479A">
        <w:rPr>
          <w:sz w:val="28"/>
          <w:szCs w:val="28"/>
        </w:rPr>
        <w:t>Білім</w:t>
      </w:r>
      <w:proofErr w:type="spellEnd"/>
      <w:r w:rsidRPr="0048479A">
        <w:rPr>
          <w:sz w:val="28"/>
          <w:szCs w:val="28"/>
        </w:rPr>
        <w:t>», Казахстанский  центр  Переподготовки  и Повышения  квалификации, Академический центр «Start».</w:t>
      </w:r>
    </w:p>
    <w:p w14:paraId="43945C94" w14:textId="77777777" w:rsidR="008A0949" w:rsidRDefault="00696915" w:rsidP="00F814FF">
      <w:pPr>
        <w:ind w:left="567" w:firstLine="567"/>
        <w:jc w:val="both"/>
        <w:rPr>
          <w:bCs/>
          <w:sz w:val="28"/>
          <w:szCs w:val="28"/>
        </w:rPr>
      </w:pPr>
      <w:r w:rsidRPr="000E28F9">
        <w:rPr>
          <w:bCs/>
          <w:sz w:val="28"/>
          <w:szCs w:val="28"/>
        </w:rPr>
        <w:t xml:space="preserve">В </w:t>
      </w:r>
      <w:r w:rsidRPr="00A0647C">
        <w:rPr>
          <w:b/>
          <w:sz w:val="28"/>
          <w:szCs w:val="28"/>
        </w:rPr>
        <w:t>2021-2022</w:t>
      </w:r>
      <w:r w:rsidRPr="000E28F9">
        <w:rPr>
          <w:bCs/>
          <w:sz w:val="28"/>
          <w:szCs w:val="28"/>
        </w:rPr>
        <w:t xml:space="preserve"> учебном году курсы повышения квалификации </w:t>
      </w:r>
      <w:r>
        <w:rPr>
          <w:bCs/>
          <w:sz w:val="28"/>
          <w:szCs w:val="28"/>
        </w:rPr>
        <w:t xml:space="preserve">прошли </w:t>
      </w:r>
      <w:r w:rsidR="001C0A74" w:rsidRPr="001C0A74">
        <w:rPr>
          <w:b/>
          <w:bCs/>
          <w:sz w:val="28"/>
          <w:szCs w:val="28"/>
        </w:rPr>
        <w:t xml:space="preserve">16 </w:t>
      </w:r>
      <w:r>
        <w:rPr>
          <w:bCs/>
          <w:sz w:val="28"/>
          <w:szCs w:val="28"/>
        </w:rPr>
        <w:t xml:space="preserve">педагогов, из них </w:t>
      </w:r>
      <w:r w:rsidRPr="000E28F9">
        <w:rPr>
          <w:bCs/>
          <w:sz w:val="28"/>
          <w:szCs w:val="28"/>
        </w:rPr>
        <w:t xml:space="preserve">по развитию предметных компетенций </w:t>
      </w:r>
      <w:r>
        <w:rPr>
          <w:bCs/>
          <w:sz w:val="28"/>
          <w:szCs w:val="28"/>
        </w:rPr>
        <w:t xml:space="preserve">– </w:t>
      </w:r>
      <w:r w:rsidRPr="000E28F9">
        <w:rPr>
          <w:bCs/>
          <w:sz w:val="28"/>
          <w:szCs w:val="28"/>
        </w:rPr>
        <w:t>6</w:t>
      </w:r>
      <w:r>
        <w:rPr>
          <w:bCs/>
          <w:sz w:val="28"/>
          <w:szCs w:val="28"/>
        </w:rPr>
        <w:t xml:space="preserve"> </w:t>
      </w:r>
      <w:r w:rsidRPr="00696915">
        <w:rPr>
          <w:bCs/>
          <w:i/>
          <w:sz w:val="28"/>
          <w:szCs w:val="28"/>
        </w:rPr>
        <w:t>(4 учителя начальных классов, 1 учитель истории, 1</w:t>
      </w:r>
      <w:r>
        <w:rPr>
          <w:bCs/>
          <w:i/>
          <w:sz w:val="28"/>
          <w:szCs w:val="28"/>
        </w:rPr>
        <w:t xml:space="preserve"> </w:t>
      </w:r>
      <w:r w:rsidRPr="00696915">
        <w:rPr>
          <w:bCs/>
          <w:i/>
          <w:sz w:val="28"/>
          <w:szCs w:val="28"/>
        </w:rPr>
        <w:t>учитель физической культуры),</w:t>
      </w:r>
      <w:r w:rsidRPr="000E28F9">
        <w:rPr>
          <w:bCs/>
          <w:sz w:val="28"/>
          <w:szCs w:val="28"/>
        </w:rPr>
        <w:t xml:space="preserve"> </w:t>
      </w:r>
      <w:r w:rsidRPr="00A0647C">
        <w:rPr>
          <w:sz w:val="28"/>
          <w:szCs w:val="28"/>
        </w:rPr>
        <w:t>«Инклюзивное образование в условиях реализации обновленного содержания образования для детей с особыми образовательными потребностями»</w:t>
      </w:r>
      <w:r w:rsidRPr="00A0647C">
        <w:rPr>
          <w:bCs/>
          <w:sz w:val="28"/>
          <w:szCs w:val="28"/>
        </w:rPr>
        <w:t xml:space="preserve"> – 11 </w:t>
      </w:r>
      <w:r w:rsidRPr="00696915">
        <w:rPr>
          <w:bCs/>
          <w:i/>
          <w:sz w:val="28"/>
          <w:szCs w:val="28"/>
        </w:rPr>
        <w:t>(2 учителя истории, 2 учителя русского языка и литературы, 3 учителя начальных классов, 1 учитель казахского языка и литературы, 1 учитель английского языка, 1 учитель географии и естествознания, педагог-психолог)</w:t>
      </w:r>
      <w:r>
        <w:rPr>
          <w:bCs/>
          <w:i/>
          <w:sz w:val="28"/>
          <w:szCs w:val="28"/>
        </w:rPr>
        <w:t xml:space="preserve">, </w:t>
      </w:r>
      <w:r w:rsidRPr="00696915">
        <w:rPr>
          <w:bCs/>
          <w:sz w:val="28"/>
          <w:szCs w:val="28"/>
        </w:rPr>
        <w:t>по развитию</w:t>
      </w:r>
      <w:r w:rsidR="001C0A74">
        <w:rPr>
          <w:bCs/>
          <w:sz w:val="28"/>
          <w:szCs w:val="28"/>
        </w:rPr>
        <w:t xml:space="preserve"> цифровых компетенций</w:t>
      </w:r>
      <w:r>
        <w:rPr>
          <w:bCs/>
          <w:sz w:val="28"/>
          <w:szCs w:val="28"/>
        </w:rPr>
        <w:t xml:space="preserve"> – </w:t>
      </w:r>
      <w:r w:rsidRPr="00A0647C">
        <w:rPr>
          <w:bCs/>
          <w:sz w:val="28"/>
          <w:szCs w:val="28"/>
        </w:rPr>
        <w:t>9</w:t>
      </w:r>
      <w:r>
        <w:rPr>
          <w:bCs/>
          <w:sz w:val="28"/>
          <w:szCs w:val="28"/>
        </w:rPr>
        <w:t xml:space="preserve"> </w:t>
      </w:r>
      <w:r w:rsidRPr="00A0647C">
        <w:rPr>
          <w:bCs/>
          <w:sz w:val="28"/>
          <w:szCs w:val="28"/>
        </w:rPr>
        <w:t>педагогов (</w:t>
      </w:r>
      <w:r w:rsidRPr="000E28F9">
        <w:rPr>
          <w:bCs/>
          <w:sz w:val="28"/>
          <w:szCs w:val="28"/>
        </w:rPr>
        <w:t>1 учитель географии, 2</w:t>
      </w:r>
      <w:r>
        <w:rPr>
          <w:bCs/>
          <w:sz w:val="28"/>
          <w:szCs w:val="28"/>
        </w:rPr>
        <w:t xml:space="preserve"> </w:t>
      </w:r>
      <w:r w:rsidRPr="000E28F9">
        <w:rPr>
          <w:bCs/>
          <w:sz w:val="28"/>
          <w:szCs w:val="28"/>
        </w:rPr>
        <w:t>учителя казахского языка и литературы, 2 учителя начальных классов, 1 учитель информатики, 1</w:t>
      </w:r>
      <w:r>
        <w:rPr>
          <w:bCs/>
          <w:sz w:val="28"/>
          <w:szCs w:val="28"/>
        </w:rPr>
        <w:t xml:space="preserve"> </w:t>
      </w:r>
      <w:r w:rsidRPr="000E28F9">
        <w:rPr>
          <w:bCs/>
          <w:sz w:val="28"/>
          <w:szCs w:val="28"/>
        </w:rPr>
        <w:t>учитель истории, педагог-психолог</w:t>
      </w:r>
      <w:r>
        <w:rPr>
          <w:bCs/>
          <w:sz w:val="28"/>
          <w:szCs w:val="28"/>
        </w:rPr>
        <w:t>, 1 педагог дополнительного образования).</w:t>
      </w:r>
    </w:p>
    <w:p w14:paraId="6AF346AE" w14:textId="541EFB1D" w:rsidR="00696915" w:rsidRDefault="00696915" w:rsidP="00F814FF">
      <w:pPr>
        <w:ind w:left="567" w:firstLine="567"/>
        <w:jc w:val="both"/>
        <w:rPr>
          <w:bCs/>
          <w:i/>
          <w:sz w:val="28"/>
          <w:szCs w:val="28"/>
        </w:rPr>
      </w:pPr>
      <w:r w:rsidRPr="0053601D">
        <w:rPr>
          <w:b/>
          <w:sz w:val="28"/>
          <w:szCs w:val="28"/>
        </w:rPr>
        <w:t>В 2022-2023</w:t>
      </w:r>
      <w:r w:rsidRPr="0053601D">
        <w:rPr>
          <w:bCs/>
          <w:sz w:val="28"/>
          <w:szCs w:val="28"/>
        </w:rPr>
        <w:t xml:space="preserve"> учебном году повысили квалификацию</w:t>
      </w:r>
      <w:r w:rsidR="008543D8">
        <w:rPr>
          <w:bCs/>
          <w:sz w:val="28"/>
          <w:szCs w:val="28"/>
        </w:rPr>
        <w:t xml:space="preserve"> – </w:t>
      </w:r>
      <w:r w:rsidR="001C0A74" w:rsidRPr="001C0A74">
        <w:rPr>
          <w:b/>
          <w:bCs/>
          <w:sz w:val="28"/>
          <w:szCs w:val="28"/>
        </w:rPr>
        <w:t>5</w:t>
      </w:r>
      <w:r w:rsidRPr="008543D8">
        <w:rPr>
          <w:b/>
          <w:bCs/>
          <w:sz w:val="28"/>
          <w:szCs w:val="28"/>
        </w:rPr>
        <w:t xml:space="preserve"> </w:t>
      </w:r>
      <w:r w:rsidRPr="0053601D">
        <w:rPr>
          <w:bCs/>
          <w:sz w:val="28"/>
          <w:szCs w:val="28"/>
        </w:rPr>
        <w:t>педагогов</w:t>
      </w:r>
      <w:r w:rsidR="008543D8">
        <w:rPr>
          <w:bCs/>
          <w:sz w:val="28"/>
          <w:szCs w:val="28"/>
        </w:rPr>
        <w:t>,</w:t>
      </w:r>
      <w:r w:rsidRPr="0053601D">
        <w:rPr>
          <w:bCs/>
          <w:sz w:val="28"/>
          <w:szCs w:val="28"/>
        </w:rPr>
        <w:t xml:space="preserve"> из них по развитию предметных компетенций – 4 </w:t>
      </w:r>
      <w:r w:rsidRPr="008543D8">
        <w:rPr>
          <w:bCs/>
          <w:i/>
          <w:sz w:val="28"/>
          <w:szCs w:val="28"/>
        </w:rPr>
        <w:t>(1 учитель английского языка, 1 учитель математики, 1 учитель русского языка и литературы, 1 учитель биологии),</w:t>
      </w:r>
      <w:r w:rsidRPr="0053601D">
        <w:rPr>
          <w:bCs/>
          <w:sz w:val="28"/>
          <w:szCs w:val="28"/>
        </w:rPr>
        <w:t xml:space="preserve"> курсы «Инклюзивное образование в условиях реализации обновленного содержания образования для детей с особыми образовательными потребностями –</w:t>
      </w:r>
      <w:r w:rsidR="008543D8">
        <w:rPr>
          <w:bCs/>
          <w:sz w:val="28"/>
          <w:szCs w:val="28"/>
        </w:rPr>
        <w:t xml:space="preserve"> </w:t>
      </w:r>
      <w:r w:rsidRPr="0053601D">
        <w:rPr>
          <w:bCs/>
          <w:sz w:val="28"/>
          <w:szCs w:val="28"/>
        </w:rPr>
        <w:t>1</w:t>
      </w:r>
      <w:r w:rsidR="008543D8">
        <w:rPr>
          <w:bCs/>
          <w:sz w:val="28"/>
          <w:szCs w:val="28"/>
        </w:rPr>
        <w:t xml:space="preserve"> </w:t>
      </w:r>
      <w:r w:rsidRPr="0053601D">
        <w:rPr>
          <w:bCs/>
          <w:sz w:val="28"/>
          <w:szCs w:val="28"/>
        </w:rPr>
        <w:t>учитель биологии и химии</w:t>
      </w:r>
      <w:r w:rsidR="008543D8">
        <w:rPr>
          <w:bCs/>
          <w:sz w:val="28"/>
          <w:szCs w:val="28"/>
        </w:rPr>
        <w:t xml:space="preserve">, </w:t>
      </w:r>
      <w:r w:rsidRPr="0053601D">
        <w:rPr>
          <w:bCs/>
          <w:sz w:val="28"/>
          <w:szCs w:val="28"/>
        </w:rPr>
        <w:t>курсы «Развитие цифровых компетенций педагогов»</w:t>
      </w:r>
      <w:r w:rsidR="001C0A74">
        <w:rPr>
          <w:bCs/>
          <w:sz w:val="28"/>
          <w:szCs w:val="28"/>
        </w:rPr>
        <w:t xml:space="preserve"> - 4 </w:t>
      </w:r>
      <w:r w:rsidR="008543D8" w:rsidRPr="008543D8">
        <w:rPr>
          <w:bCs/>
          <w:i/>
          <w:sz w:val="28"/>
          <w:szCs w:val="28"/>
        </w:rPr>
        <w:t>(</w:t>
      </w:r>
      <w:r w:rsidRPr="008543D8">
        <w:rPr>
          <w:bCs/>
          <w:i/>
          <w:sz w:val="28"/>
          <w:szCs w:val="28"/>
        </w:rPr>
        <w:t>1 учитель английского языка, 1 учитель математики, 1</w:t>
      </w:r>
      <w:r w:rsidR="001C0A74">
        <w:rPr>
          <w:bCs/>
          <w:i/>
          <w:sz w:val="28"/>
          <w:szCs w:val="28"/>
        </w:rPr>
        <w:t xml:space="preserve"> </w:t>
      </w:r>
      <w:r w:rsidRPr="008543D8">
        <w:rPr>
          <w:bCs/>
          <w:i/>
          <w:sz w:val="28"/>
          <w:szCs w:val="28"/>
        </w:rPr>
        <w:t xml:space="preserve">учитель биологии и химии, 1 </w:t>
      </w:r>
      <w:r w:rsidRPr="008543D8">
        <w:rPr>
          <w:bCs/>
          <w:i/>
          <w:sz w:val="28"/>
          <w:szCs w:val="28"/>
        </w:rPr>
        <w:lastRenderedPageBreak/>
        <w:t>учитель физической культуры).</w:t>
      </w:r>
    </w:p>
    <w:p w14:paraId="11EB6159" w14:textId="50C7CCD0" w:rsidR="00696915" w:rsidRDefault="00696915" w:rsidP="008A0949">
      <w:pPr>
        <w:ind w:left="567" w:firstLine="567"/>
        <w:jc w:val="both"/>
        <w:rPr>
          <w:bCs/>
          <w:sz w:val="28"/>
          <w:szCs w:val="28"/>
        </w:rPr>
      </w:pPr>
      <w:r w:rsidRPr="00202218">
        <w:rPr>
          <w:b/>
          <w:sz w:val="28"/>
          <w:szCs w:val="28"/>
        </w:rPr>
        <w:t>В 2023-2024</w:t>
      </w:r>
      <w:r w:rsidRPr="00202218">
        <w:rPr>
          <w:bCs/>
          <w:sz w:val="28"/>
          <w:szCs w:val="28"/>
        </w:rPr>
        <w:t xml:space="preserve"> учебном году курсы повышения квалификации</w:t>
      </w:r>
      <w:r w:rsidRPr="0053601D">
        <w:rPr>
          <w:bCs/>
          <w:sz w:val="28"/>
          <w:szCs w:val="28"/>
        </w:rPr>
        <w:t xml:space="preserve"> прошли </w:t>
      </w:r>
      <w:r w:rsidRPr="001C0A74">
        <w:rPr>
          <w:b/>
          <w:bCs/>
          <w:sz w:val="28"/>
          <w:szCs w:val="28"/>
        </w:rPr>
        <w:t>1</w:t>
      </w:r>
      <w:r w:rsidR="00492734">
        <w:rPr>
          <w:b/>
          <w:bCs/>
          <w:sz w:val="28"/>
          <w:szCs w:val="28"/>
        </w:rPr>
        <w:t>3</w:t>
      </w:r>
      <w:r w:rsidRPr="0053601D">
        <w:rPr>
          <w:bCs/>
          <w:sz w:val="28"/>
          <w:szCs w:val="28"/>
        </w:rPr>
        <w:t xml:space="preserve"> педа</w:t>
      </w:r>
      <w:r w:rsidR="001C0A74">
        <w:rPr>
          <w:bCs/>
          <w:sz w:val="28"/>
          <w:szCs w:val="28"/>
        </w:rPr>
        <w:t>гогов (</w:t>
      </w:r>
      <w:r w:rsidR="00492734">
        <w:rPr>
          <w:bCs/>
          <w:sz w:val="28"/>
          <w:szCs w:val="28"/>
        </w:rPr>
        <w:t>61,9</w:t>
      </w:r>
      <w:r w:rsidR="001C0A74">
        <w:rPr>
          <w:bCs/>
          <w:sz w:val="28"/>
          <w:szCs w:val="28"/>
        </w:rPr>
        <w:t xml:space="preserve">%),  </w:t>
      </w:r>
      <w:r w:rsidRPr="0053601D">
        <w:rPr>
          <w:bCs/>
          <w:sz w:val="28"/>
          <w:szCs w:val="28"/>
        </w:rPr>
        <w:t xml:space="preserve">по </w:t>
      </w:r>
      <w:r w:rsidR="001C0A74">
        <w:rPr>
          <w:bCs/>
          <w:sz w:val="28"/>
          <w:szCs w:val="28"/>
        </w:rPr>
        <w:t xml:space="preserve">развитию предметных компетенций – </w:t>
      </w:r>
      <w:r w:rsidRPr="0053601D">
        <w:rPr>
          <w:bCs/>
          <w:sz w:val="28"/>
          <w:szCs w:val="28"/>
        </w:rPr>
        <w:t>7</w:t>
      </w:r>
      <w:r w:rsidR="001C0A74">
        <w:rPr>
          <w:bCs/>
          <w:sz w:val="28"/>
          <w:szCs w:val="28"/>
        </w:rPr>
        <w:t xml:space="preserve"> </w:t>
      </w:r>
      <w:r w:rsidR="00492734">
        <w:rPr>
          <w:bCs/>
          <w:sz w:val="28"/>
          <w:szCs w:val="28"/>
        </w:rPr>
        <w:t xml:space="preserve">педагогов </w:t>
      </w:r>
      <w:r w:rsidRPr="0053601D">
        <w:rPr>
          <w:bCs/>
          <w:sz w:val="28"/>
          <w:szCs w:val="28"/>
        </w:rPr>
        <w:t>(1 учитель физической культуры, 1 учитель русского языка и литературы,</w:t>
      </w:r>
      <w:r w:rsidR="008A0949">
        <w:rPr>
          <w:bCs/>
          <w:sz w:val="28"/>
          <w:szCs w:val="28"/>
        </w:rPr>
        <w:t xml:space="preserve"> </w:t>
      </w:r>
      <w:r w:rsidRPr="0053601D">
        <w:rPr>
          <w:bCs/>
          <w:sz w:val="28"/>
          <w:szCs w:val="28"/>
        </w:rPr>
        <w:t>1 учитель казахского языка и литературы, 1 учитель биологии, 1 учитель географии, 1 учитель математики, 1 учитель фи</w:t>
      </w:r>
      <w:r w:rsidR="00C61EEF">
        <w:rPr>
          <w:bCs/>
          <w:sz w:val="28"/>
          <w:szCs w:val="28"/>
        </w:rPr>
        <w:t xml:space="preserve">зики), </w:t>
      </w:r>
      <w:r w:rsidR="00492734">
        <w:rPr>
          <w:bCs/>
          <w:sz w:val="28"/>
          <w:szCs w:val="28"/>
        </w:rPr>
        <w:t xml:space="preserve">курсы психологов – 1, курсы вожатых – 1, курсы социальных педагогов – 1,  </w:t>
      </w:r>
      <w:r w:rsidR="00C61EEF">
        <w:rPr>
          <w:bCs/>
          <w:sz w:val="28"/>
          <w:szCs w:val="28"/>
        </w:rPr>
        <w:t xml:space="preserve">курсы по менеджменту – 3 (директор, заместитель директора по УВР, заместитель директора по ВР). </w:t>
      </w:r>
    </w:p>
    <w:p w14:paraId="0E02489C" w14:textId="77777777" w:rsidR="00492734" w:rsidRDefault="00492734" w:rsidP="00F814FF">
      <w:pPr>
        <w:ind w:left="567" w:firstLine="567"/>
        <w:jc w:val="both"/>
        <w:rPr>
          <w:bCs/>
          <w:sz w:val="28"/>
          <w:szCs w:val="28"/>
        </w:rPr>
      </w:pPr>
      <w:r>
        <w:rPr>
          <w:bCs/>
          <w:sz w:val="28"/>
          <w:szCs w:val="28"/>
        </w:rPr>
        <w:t xml:space="preserve">В течение </w:t>
      </w:r>
      <w:r w:rsidR="00F35435">
        <w:rPr>
          <w:bCs/>
          <w:sz w:val="28"/>
          <w:szCs w:val="28"/>
        </w:rPr>
        <w:t xml:space="preserve">последних </w:t>
      </w:r>
      <w:r>
        <w:rPr>
          <w:bCs/>
          <w:sz w:val="28"/>
          <w:szCs w:val="28"/>
        </w:rPr>
        <w:t xml:space="preserve">трех лет </w:t>
      </w:r>
      <w:r w:rsidR="00F35435">
        <w:rPr>
          <w:bCs/>
          <w:sz w:val="28"/>
          <w:szCs w:val="28"/>
        </w:rPr>
        <w:t xml:space="preserve">курсы по развитию предметных компетенций прошли 100% педагогов. </w:t>
      </w:r>
    </w:p>
    <w:p w14:paraId="08A841C5" w14:textId="77777777" w:rsidR="00961C7A" w:rsidRDefault="00961C7A" w:rsidP="00F814FF">
      <w:pPr>
        <w:ind w:left="567" w:firstLine="567"/>
        <w:jc w:val="center"/>
        <w:rPr>
          <w:b/>
          <w:sz w:val="24"/>
          <w:szCs w:val="24"/>
        </w:rPr>
      </w:pPr>
    </w:p>
    <w:p w14:paraId="39EFE5C7" w14:textId="77777777" w:rsidR="00353D38" w:rsidRPr="00C61EEF" w:rsidRDefault="00C61EEF" w:rsidP="00F814FF">
      <w:pPr>
        <w:ind w:left="567" w:firstLine="567"/>
        <w:jc w:val="center"/>
        <w:rPr>
          <w:b/>
          <w:sz w:val="24"/>
          <w:szCs w:val="24"/>
        </w:rPr>
      </w:pPr>
      <w:r w:rsidRPr="00C61EEF">
        <w:rPr>
          <w:b/>
          <w:sz w:val="24"/>
          <w:szCs w:val="24"/>
        </w:rPr>
        <w:t>К</w:t>
      </w:r>
      <w:r w:rsidR="006502AE" w:rsidRPr="00C61EEF">
        <w:rPr>
          <w:b/>
          <w:sz w:val="24"/>
          <w:szCs w:val="24"/>
        </w:rPr>
        <w:t>урсы повышения квалификации по менеджменту и у</w:t>
      </w:r>
      <w:r w:rsidRPr="00C61EEF">
        <w:rPr>
          <w:b/>
          <w:sz w:val="24"/>
          <w:szCs w:val="24"/>
        </w:rPr>
        <w:t>правлению качеством образования</w:t>
      </w:r>
    </w:p>
    <w:tbl>
      <w:tblPr>
        <w:tblW w:w="9989" w:type="dxa"/>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3"/>
        <w:gridCol w:w="1559"/>
        <w:gridCol w:w="1560"/>
        <w:gridCol w:w="2551"/>
        <w:gridCol w:w="1276"/>
        <w:gridCol w:w="2410"/>
      </w:tblGrid>
      <w:tr w:rsidR="00E93928" w:rsidRPr="002402EB" w14:paraId="674C650C" w14:textId="77777777" w:rsidTr="00E93928">
        <w:trPr>
          <w:trHeight w:val="708"/>
        </w:trPr>
        <w:tc>
          <w:tcPr>
            <w:tcW w:w="633" w:type="dxa"/>
          </w:tcPr>
          <w:p w14:paraId="78F4FB47" w14:textId="06ABD4B6" w:rsidR="00E93928" w:rsidRPr="00F46F61" w:rsidRDefault="00E93928" w:rsidP="00981B25">
            <w:pPr>
              <w:rPr>
                <w:b/>
                <w:sz w:val="24"/>
                <w:szCs w:val="24"/>
              </w:rPr>
            </w:pPr>
            <w:bookmarkStart w:id="3" w:name="_Hlk172641476"/>
            <w:r>
              <w:rPr>
                <w:b/>
                <w:sz w:val="24"/>
                <w:szCs w:val="24"/>
              </w:rPr>
              <w:t>№ п/п</w:t>
            </w:r>
          </w:p>
        </w:tc>
        <w:tc>
          <w:tcPr>
            <w:tcW w:w="1559" w:type="dxa"/>
          </w:tcPr>
          <w:p w14:paraId="3F75F6D9" w14:textId="03C007B9" w:rsidR="00E93928" w:rsidRDefault="00E93928" w:rsidP="00981B25">
            <w:pPr>
              <w:rPr>
                <w:b/>
                <w:sz w:val="24"/>
                <w:szCs w:val="24"/>
              </w:rPr>
            </w:pPr>
            <w:r w:rsidRPr="00F46F61">
              <w:rPr>
                <w:b/>
                <w:sz w:val="24"/>
                <w:szCs w:val="24"/>
              </w:rPr>
              <w:t>Ф.И.О.</w:t>
            </w:r>
          </w:p>
          <w:p w14:paraId="79A61391" w14:textId="77777777" w:rsidR="00E93928" w:rsidRDefault="00E93928" w:rsidP="00981B25">
            <w:pPr>
              <w:rPr>
                <w:b/>
                <w:sz w:val="24"/>
                <w:szCs w:val="24"/>
              </w:rPr>
            </w:pPr>
          </w:p>
          <w:p w14:paraId="4321978D" w14:textId="54F943AC" w:rsidR="00E93928" w:rsidRPr="00F46F61" w:rsidRDefault="00E93928" w:rsidP="00981B25">
            <w:pPr>
              <w:rPr>
                <w:b/>
                <w:sz w:val="24"/>
                <w:szCs w:val="24"/>
              </w:rPr>
            </w:pPr>
          </w:p>
        </w:tc>
        <w:tc>
          <w:tcPr>
            <w:tcW w:w="1560" w:type="dxa"/>
          </w:tcPr>
          <w:p w14:paraId="320BAEF0" w14:textId="77777777" w:rsidR="00E93928" w:rsidRDefault="00E93928" w:rsidP="00981B25">
            <w:pPr>
              <w:ind w:left="13"/>
              <w:rPr>
                <w:b/>
                <w:sz w:val="24"/>
                <w:szCs w:val="24"/>
              </w:rPr>
            </w:pPr>
            <w:r w:rsidRPr="00F46F61">
              <w:rPr>
                <w:b/>
                <w:sz w:val="24"/>
                <w:szCs w:val="24"/>
              </w:rPr>
              <w:t>Должность</w:t>
            </w:r>
          </w:p>
          <w:p w14:paraId="7ABFCC65" w14:textId="2F0A1D1D" w:rsidR="00E93928" w:rsidRPr="00F46F61" w:rsidRDefault="00E93928" w:rsidP="00981B25">
            <w:pPr>
              <w:ind w:left="13"/>
              <w:rPr>
                <w:b/>
                <w:sz w:val="24"/>
                <w:szCs w:val="24"/>
              </w:rPr>
            </w:pPr>
          </w:p>
        </w:tc>
        <w:tc>
          <w:tcPr>
            <w:tcW w:w="2551" w:type="dxa"/>
          </w:tcPr>
          <w:p w14:paraId="2B11262B" w14:textId="5B2D24AF" w:rsidR="00E93928" w:rsidRPr="00F46F61" w:rsidRDefault="00E93928" w:rsidP="00E93928">
            <w:pPr>
              <w:ind w:left="48"/>
              <w:rPr>
                <w:b/>
                <w:sz w:val="24"/>
                <w:szCs w:val="24"/>
              </w:rPr>
            </w:pPr>
            <w:r w:rsidRPr="00F46F61">
              <w:rPr>
                <w:b/>
                <w:sz w:val="24"/>
                <w:szCs w:val="24"/>
              </w:rPr>
              <w:t>Наименование курсов</w:t>
            </w:r>
          </w:p>
        </w:tc>
        <w:tc>
          <w:tcPr>
            <w:tcW w:w="1276" w:type="dxa"/>
          </w:tcPr>
          <w:p w14:paraId="69BFE8B0" w14:textId="77777777" w:rsidR="00E93928" w:rsidRDefault="00E93928" w:rsidP="00981B25">
            <w:pPr>
              <w:ind w:left="-41"/>
              <w:rPr>
                <w:b/>
                <w:sz w:val="24"/>
                <w:szCs w:val="24"/>
              </w:rPr>
            </w:pPr>
            <w:r w:rsidRPr="00F46F61">
              <w:rPr>
                <w:b/>
                <w:sz w:val="24"/>
                <w:szCs w:val="24"/>
              </w:rPr>
              <w:t>Сроки</w:t>
            </w:r>
          </w:p>
          <w:p w14:paraId="4BF2139E" w14:textId="0FCA94EC" w:rsidR="00E93928" w:rsidRPr="00F46F61" w:rsidRDefault="00E93928" w:rsidP="00981B25">
            <w:pPr>
              <w:ind w:left="-41"/>
              <w:rPr>
                <w:b/>
                <w:sz w:val="24"/>
                <w:szCs w:val="24"/>
              </w:rPr>
            </w:pPr>
          </w:p>
        </w:tc>
        <w:tc>
          <w:tcPr>
            <w:tcW w:w="2410" w:type="dxa"/>
          </w:tcPr>
          <w:p w14:paraId="50009145" w14:textId="77777777" w:rsidR="00E93928" w:rsidRDefault="00E93928" w:rsidP="00981B25">
            <w:pPr>
              <w:rPr>
                <w:b/>
                <w:sz w:val="24"/>
                <w:szCs w:val="24"/>
              </w:rPr>
            </w:pPr>
            <w:r w:rsidRPr="00F46F61">
              <w:rPr>
                <w:b/>
                <w:sz w:val="24"/>
                <w:szCs w:val="24"/>
              </w:rPr>
              <w:t>Место прохождения</w:t>
            </w:r>
          </w:p>
          <w:p w14:paraId="20E75FA1" w14:textId="65FE49A3" w:rsidR="00E93928" w:rsidRPr="00F46F61" w:rsidRDefault="00E93928" w:rsidP="00981B25">
            <w:pPr>
              <w:rPr>
                <w:b/>
                <w:sz w:val="24"/>
                <w:szCs w:val="24"/>
              </w:rPr>
            </w:pPr>
          </w:p>
        </w:tc>
      </w:tr>
      <w:tr w:rsidR="00E93928" w:rsidRPr="002402EB" w14:paraId="6E10099C" w14:textId="77777777" w:rsidTr="00E93928">
        <w:trPr>
          <w:trHeight w:val="740"/>
        </w:trPr>
        <w:tc>
          <w:tcPr>
            <w:tcW w:w="633" w:type="dxa"/>
          </w:tcPr>
          <w:p w14:paraId="0CCC132E" w14:textId="610F0811" w:rsidR="00E93928" w:rsidRDefault="00E93928" w:rsidP="00E93928">
            <w:pPr>
              <w:ind w:hanging="75"/>
              <w:rPr>
                <w:color w:val="000000"/>
                <w:sz w:val="24"/>
                <w:szCs w:val="24"/>
              </w:rPr>
            </w:pPr>
            <w:r>
              <w:rPr>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7DF7F340" w14:textId="6958C009" w:rsidR="00E93928" w:rsidRDefault="00E93928" w:rsidP="00E93928">
            <w:pPr>
              <w:ind w:hanging="75"/>
              <w:rPr>
                <w:color w:val="000000"/>
                <w:sz w:val="24"/>
                <w:szCs w:val="24"/>
              </w:rPr>
            </w:pPr>
            <w:r>
              <w:rPr>
                <w:color w:val="000000"/>
                <w:sz w:val="24"/>
                <w:szCs w:val="24"/>
              </w:rPr>
              <w:t>Танжарикова</w:t>
            </w:r>
          </w:p>
          <w:p w14:paraId="2C3BCC9F" w14:textId="77777777" w:rsidR="00E93928" w:rsidRDefault="00E93928" w:rsidP="00E93928">
            <w:pPr>
              <w:ind w:hanging="75"/>
              <w:rPr>
                <w:color w:val="000000"/>
                <w:sz w:val="24"/>
                <w:szCs w:val="24"/>
              </w:rPr>
            </w:pPr>
            <w:r>
              <w:rPr>
                <w:color w:val="000000"/>
                <w:sz w:val="24"/>
                <w:szCs w:val="24"/>
              </w:rPr>
              <w:t>Гульнар</w:t>
            </w:r>
          </w:p>
          <w:p w14:paraId="0D25B8AC" w14:textId="77777777" w:rsidR="00E93928" w:rsidRPr="00F46F61" w:rsidRDefault="00E93928" w:rsidP="00E93928">
            <w:pPr>
              <w:ind w:hanging="75"/>
              <w:rPr>
                <w:sz w:val="24"/>
                <w:szCs w:val="24"/>
              </w:rPr>
            </w:pPr>
            <w:proofErr w:type="spellStart"/>
            <w:r w:rsidRPr="00F46F61">
              <w:rPr>
                <w:color w:val="000000"/>
                <w:sz w:val="24"/>
                <w:szCs w:val="24"/>
              </w:rPr>
              <w:t>Тулегеновна</w:t>
            </w:r>
            <w:proofErr w:type="spellEnd"/>
          </w:p>
        </w:tc>
        <w:tc>
          <w:tcPr>
            <w:tcW w:w="1560" w:type="dxa"/>
            <w:tcBorders>
              <w:top w:val="single" w:sz="4" w:space="0" w:color="000000"/>
              <w:left w:val="single" w:sz="4" w:space="0" w:color="000000"/>
              <w:bottom w:val="single" w:sz="4" w:space="0" w:color="000000"/>
              <w:right w:val="single" w:sz="4" w:space="0" w:color="000000"/>
            </w:tcBorders>
          </w:tcPr>
          <w:p w14:paraId="7B2A47D7" w14:textId="77777777" w:rsidR="00E93928" w:rsidRPr="00F46F61" w:rsidRDefault="00E93928" w:rsidP="00E93928">
            <w:pPr>
              <w:ind w:left="13"/>
              <w:rPr>
                <w:sz w:val="24"/>
                <w:szCs w:val="24"/>
              </w:rPr>
            </w:pPr>
            <w:r w:rsidRPr="00844623">
              <w:rPr>
                <w:color w:val="000000"/>
                <w:sz w:val="24"/>
                <w:szCs w:val="24"/>
              </w:rPr>
              <w:t>Директор школы</w:t>
            </w:r>
          </w:p>
        </w:tc>
        <w:tc>
          <w:tcPr>
            <w:tcW w:w="2551" w:type="dxa"/>
          </w:tcPr>
          <w:p w14:paraId="20130D80" w14:textId="77777777" w:rsidR="00E93928" w:rsidRPr="00F46F61" w:rsidRDefault="00E93928" w:rsidP="00E93928">
            <w:pPr>
              <w:ind w:left="48"/>
              <w:rPr>
                <w:sz w:val="24"/>
                <w:szCs w:val="24"/>
              </w:rPr>
            </w:pPr>
            <w:r>
              <w:rPr>
                <w:sz w:val="24"/>
                <w:szCs w:val="24"/>
              </w:rPr>
              <w:t>Управление качеством образования в контексте устойчивого развития</w:t>
            </w:r>
          </w:p>
        </w:tc>
        <w:tc>
          <w:tcPr>
            <w:tcW w:w="1276" w:type="dxa"/>
          </w:tcPr>
          <w:p w14:paraId="15F9ADDC" w14:textId="77777777" w:rsidR="00E93928" w:rsidRPr="00F46F61" w:rsidRDefault="00E93928" w:rsidP="00E93928">
            <w:pPr>
              <w:ind w:left="-41"/>
              <w:rPr>
                <w:sz w:val="24"/>
                <w:szCs w:val="24"/>
              </w:rPr>
            </w:pPr>
            <w:r>
              <w:rPr>
                <w:sz w:val="24"/>
                <w:szCs w:val="24"/>
              </w:rPr>
              <w:t>18.09.-29.09.2023</w:t>
            </w:r>
          </w:p>
        </w:tc>
        <w:tc>
          <w:tcPr>
            <w:tcW w:w="2410" w:type="dxa"/>
          </w:tcPr>
          <w:p w14:paraId="268F99E7" w14:textId="77777777" w:rsidR="00E93928" w:rsidRPr="00F46F61" w:rsidRDefault="00E93928" w:rsidP="00E93928">
            <w:pPr>
              <w:rPr>
                <w:sz w:val="24"/>
                <w:szCs w:val="24"/>
              </w:rPr>
            </w:pPr>
            <w:r>
              <w:rPr>
                <w:sz w:val="24"/>
                <w:szCs w:val="24"/>
              </w:rPr>
              <w:t>АО «Национальный центр повышения квалификации «</w:t>
            </w:r>
            <w:proofErr w:type="spellStart"/>
            <w:r>
              <w:rPr>
                <w:sz w:val="24"/>
                <w:szCs w:val="24"/>
              </w:rPr>
              <w:t>Орлеу</w:t>
            </w:r>
            <w:proofErr w:type="spellEnd"/>
            <w:r>
              <w:rPr>
                <w:sz w:val="24"/>
                <w:szCs w:val="24"/>
              </w:rPr>
              <w:t xml:space="preserve">», </w:t>
            </w:r>
            <w:proofErr w:type="spellStart"/>
            <w:r>
              <w:rPr>
                <w:sz w:val="24"/>
                <w:szCs w:val="24"/>
              </w:rPr>
              <w:t>г.Костанай</w:t>
            </w:r>
            <w:proofErr w:type="spellEnd"/>
          </w:p>
        </w:tc>
      </w:tr>
      <w:tr w:rsidR="00E93928" w:rsidRPr="002402EB" w14:paraId="7E3F8FEA" w14:textId="77777777" w:rsidTr="00E93928">
        <w:trPr>
          <w:trHeight w:val="740"/>
        </w:trPr>
        <w:tc>
          <w:tcPr>
            <w:tcW w:w="633" w:type="dxa"/>
          </w:tcPr>
          <w:p w14:paraId="400F2310" w14:textId="45FBA82B" w:rsidR="00E93928" w:rsidRPr="00F46F61" w:rsidRDefault="00E93928" w:rsidP="00E93928">
            <w:pPr>
              <w:rPr>
                <w:color w:val="000000"/>
                <w:sz w:val="24"/>
                <w:szCs w:val="24"/>
              </w:rPr>
            </w:pPr>
            <w:r>
              <w:rPr>
                <w:color w:val="000000"/>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14:paraId="510A6BC9" w14:textId="0C08937F" w:rsidR="00E93928" w:rsidRPr="00F46F61" w:rsidRDefault="00E93928" w:rsidP="00E93928">
            <w:pPr>
              <w:rPr>
                <w:color w:val="000000"/>
                <w:sz w:val="24"/>
                <w:szCs w:val="24"/>
              </w:rPr>
            </w:pPr>
            <w:proofErr w:type="spellStart"/>
            <w:r w:rsidRPr="00F46F61">
              <w:rPr>
                <w:color w:val="000000"/>
                <w:sz w:val="24"/>
                <w:szCs w:val="24"/>
              </w:rPr>
              <w:t>Кашелюк</w:t>
            </w:r>
            <w:proofErr w:type="spellEnd"/>
            <w:r w:rsidRPr="00F46F61">
              <w:rPr>
                <w:color w:val="000000"/>
                <w:sz w:val="24"/>
                <w:szCs w:val="24"/>
              </w:rPr>
              <w:t xml:space="preserve"> Татьяна Ивановна</w:t>
            </w:r>
          </w:p>
        </w:tc>
        <w:tc>
          <w:tcPr>
            <w:tcW w:w="1560" w:type="dxa"/>
            <w:tcBorders>
              <w:top w:val="single" w:sz="4" w:space="0" w:color="000000"/>
              <w:left w:val="single" w:sz="4" w:space="0" w:color="000000"/>
              <w:bottom w:val="single" w:sz="4" w:space="0" w:color="000000"/>
              <w:right w:val="single" w:sz="4" w:space="0" w:color="000000"/>
            </w:tcBorders>
          </w:tcPr>
          <w:p w14:paraId="17D5E2F3" w14:textId="77777777" w:rsidR="00E93928" w:rsidRPr="00F46F61" w:rsidRDefault="00E93928" w:rsidP="00E93928">
            <w:pPr>
              <w:ind w:left="13"/>
              <w:rPr>
                <w:color w:val="000000"/>
                <w:sz w:val="24"/>
                <w:szCs w:val="24"/>
              </w:rPr>
            </w:pPr>
            <w:r w:rsidRPr="00F46F61">
              <w:rPr>
                <w:color w:val="000000"/>
                <w:sz w:val="24"/>
                <w:szCs w:val="24"/>
              </w:rPr>
              <w:t>Заместитель директора по ВР</w:t>
            </w:r>
          </w:p>
        </w:tc>
        <w:tc>
          <w:tcPr>
            <w:tcW w:w="2551" w:type="dxa"/>
          </w:tcPr>
          <w:p w14:paraId="03705175" w14:textId="77777777" w:rsidR="00E93928" w:rsidRPr="00F46F61" w:rsidRDefault="00E93928" w:rsidP="00E93928">
            <w:pPr>
              <w:ind w:left="48"/>
              <w:rPr>
                <w:sz w:val="24"/>
                <w:szCs w:val="24"/>
              </w:rPr>
            </w:pPr>
            <w:r w:rsidRPr="00F46F61">
              <w:rPr>
                <w:sz w:val="24"/>
                <w:szCs w:val="24"/>
              </w:rPr>
              <w:t>Менеджмент в образовании</w:t>
            </w:r>
          </w:p>
        </w:tc>
        <w:tc>
          <w:tcPr>
            <w:tcW w:w="1276" w:type="dxa"/>
          </w:tcPr>
          <w:p w14:paraId="06F1AC6E" w14:textId="77777777" w:rsidR="00E93928" w:rsidRPr="00F46F61" w:rsidRDefault="00E93928" w:rsidP="00E93928">
            <w:pPr>
              <w:ind w:left="-41"/>
              <w:rPr>
                <w:sz w:val="24"/>
                <w:szCs w:val="24"/>
              </w:rPr>
            </w:pPr>
            <w:r>
              <w:rPr>
                <w:sz w:val="24"/>
                <w:szCs w:val="24"/>
              </w:rPr>
              <w:t>28.02.2024</w:t>
            </w:r>
          </w:p>
        </w:tc>
        <w:tc>
          <w:tcPr>
            <w:tcW w:w="2410" w:type="dxa"/>
          </w:tcPr>
          <w:p w14:paraId="0070B0E9" w14:textId="77777777" w:rsidR="00E93928" w:rsidRPr="00B3773F" w:rsidRDefault="00E93928" w:rsidP="00E93928">
            <w:pPr>
              <w:rPr>
                <w:sz w:val="24"/>
                <w:szCs w:val="24"/>
                <w:lang w:val="kk-KZ"/>
              </w:rPr>
            </w:pPr>
            <w:r>
              <w:rPr>
                <w:sz w:val="24"/>
                <w:szCs w:val="24"/>
              </w:rPr>
              <w:t>Институт переподготовки повышения квалификации «</w:t>
            </w:r>
            <w:proofErr w:type="spellStart"/>
            <w:r>
              <w:rPr>
                <w:sz w:val="24"/>
                <w:szCs w:val="24"/>
              </w:rPr>
              <w:t>Білім</w:t>
            </w:r>
            <w:proofErr w:type="spellEnd"/>
            <w:r>
              <w:rPr>
                <w:sz w:val="24"/>
                <w:szCs w:val="24"/>
              </w:rPr>
              <w:t>»</w:t>
            </w:r>
          </w:p>
        </w:tc>
      </w:tr>
      <w:tr w:rsidR="00E93928" w:rsidRPr="002402EB" w14:paraId="70E570DA" w14:textId="77777777" w:rsidTr="00E93928">
        <w:trPr>
          <w:trHeight w:val="740"/>
        </w:trPr>
        <w:tc>
          <w:tcPr>
            <w:tcW w:w="633" w:type="dxa"/>
          </w:tcPr>
          <w:p w14:paraId="480E1E7D" w14:textId="6487BF2A" w:rsidR="00E93928" w:rsidRPr="00F46F61" w:rsidRDefault="00E93928" w:rsidP="00E93928">
            <w:pPr>
              <w:rPr>
                <w:color w:val="000000"/>
                <w:sz w:val="24"/>
                <w:szCs w:val="24"/>
              </w:rPr>
            </w:pPr>
            <w:r>
              <w:rPr>
                <w:color w:val="000000"/>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14:paraId="5C62FF21" w14:textId="1FC0F1EF" w:rsidR="00E93928" w:rsidRDefault="00E93928" w:rsidP="00E93928">
            <w:pPr>
              <w:rPr>
                <w:color w:val="000000"/>
                <w:sz w:val="24"/>
                <w:szCs w:val="24"/>
              </w:rPr>
            </w:pPr>
            <w:proofErr w:type="spellStart"/>
            <w:r w:rsidRPr="00F46F61">
              <w:rPr>
                <w:color w:val="000000"/>
                <w:sz w:val="24"/>
                <w:szCs w:val="24"/>
              </w:rPr>
              <w:t>Бекенова</w:t>
            </w:r>
            <w:proofErr w:type="spellEnd"/>
          </w:p>
          <w:p w14:paraId="5CE26B28" w14:textId="77777777" w:rsidR="00E93928" w:rsidRPr="00F46F61" w:rsidRDefault="00E93928" w:rsidP="00E93928">
            <w:pPr>
              <w:rPr>
                <w:color w:val="000000"/>
                <w:sz w:val="24"/>
                <w:szCs w:val="24"/>
              </w:rPr>
            </w:pPr>
            <w:proofErr w:type="spellStart"/>
            <w:r w:rsidRPr="00F46F61">
              <w:rPr>
                <w:color w:val="000000"/>
                <w:sz w:val="24"/>
                <w:szCs w:val="24"/>
              </w:rPr>
              <w:t>Саржан</w:t>
            </w:r>
            <w:proofErr w:type="spellEnd"/>
            <w:r w:rsidRPr="00F46F61">
              <w:rPr>
                <w:color w:val="000000"/>
                <w:sz w:val="24"/>
                <w:szCs w:val="24"/>
              </w:rPr>
              <w:t xml:space="preserve"> </w:t>
            </w:r>
            <w:proofErr w:type="spellStart"/>
            <w:r w:rsidRPr="00F46F61">
              <w:rPr>
                <w:color w:val="000000"/>
                <w:sz w:val="24"/>
                <w:szCs w:val="24"/>
              </w:rPr>
              <w:t>Зархановна</w:t>
            </w:r>
            <w:proofErr w:type="spellEnd"/>
          </w:p>
        </w:tc>
        <w:tc>
          <w:tcPr>
            <w:tcW w:w="1560" w:type="dxa"/>
            <w:tcBorders>
              <w:top w:val="single" w:sz="4" w:space="0" w:color="000000"/>
              <w:left w:val="single" w:sz="4" w:space="0" w:color="000000"/>
              <w:bottom w:val="single" w:sz="4" w:space="0" w:color="000000"/>
              <w:right w:val="single" w:sz="4" w:space="0" w:color="000000"/>
            </w:tcBorders>
          </w:tcPr>
          <w:p w14:paraId="7535B306" w14:textId="77777777" w:rsidR="00E93928" w:rsidRPr="00F46F61" w:rsidRDefault="00E93928" w:rsidP="00E93928">
            <w:pPr>
              <w:ind w:left="13"/>
              <w:rPr>
                <w:color w:val="000000"/>
                <w:sz w:val="24"/>
                <w:szCs w:val="24"/>
              </w:rPr>
            </w:pPr>
            <w:r w:rsidRPr="00F46F61">
              <w:rPr>
                <w:color w:val="000000"/>
                <w:sz w:val="24"/>
                <w:szCs w:val="24"/>
              </w:rPr>
              <w:t>Заместитель директора по УВР</w:t>
            </w:r>
          </w:p>
        </w:tc>
        <w:tc>
          <w:tcPr>
            <w:tcW w:w="2551" w:type="dxa"/>
          </w:tcPr>
          <w:p w14:paraId="2821D0B0" w14:textId="77777777" w:rsidR="00E93928" w:rsidRPr="00F46F61" w:rsidRDefault="00E93928" w:rsidP="00E93928">
            <w:pPr>
              <w:ind w:left="48"/>
              <w:rPr>
                <w:sz w:val="24"/>
                <w:szCs w:val="24"/>
              </w:rPr>
            </w:pPr>
            <w:r>
              <w:rPr>
                <w:sz w:val="24"/>
                <w:szCs w:val="24"/>
              </w:rPr>
              <w:t>Инновационный менеджмент в управлении школой</w:t>
            </w:r>
          </w:p>
        </w:tc>
        <w:tc>
          <w:tcPr>
            <w:tcW w:w="1276" w:type="dxa"/>
          </w:tcPr>
          <w:p w14:paraId="344FABCE" w14:textId="77777777" w:rsidR="00E93928" w:rsidRPr="00F46F61" w:rsidRDefault="00E93928" w:rsidP="00E93928">
            <w:pPr>
              <w:ind w:left="-41"/>
              <w:rPr>
                <w:sz w:val="24"/>
                <w:szCs w:val="24"/>
              </w:rPr>
            </w:pPr>
            <w:r>
              <w:rPr>
                <w:sz w:val="24"/>
                <w:szCs w:val="24"/>
              </w:rPr>
              <w:t>19.09-10.03.2023</w:t>
            </w:r>
          </w:p>
        </w:tc>
        <w:tc>
          <w:tcPr>
            <w:tcW w:w="2410" w:type="dxa"/>
          </w:tcPr>
          <w:p w14:paraId="6F7EDCB1" w14:textId="77777777" w:rsidR="00E93928" w:rsidRPr="00F46F61" w:rsidRDefault="00E93928" w:rsidP="00E93928">
            <w:pPr>
              <w:rPr>
                <w:sz w:val="24"/>
                <w:szCs w:val="24"/>
              </w:rPr>
            </w:pPr>
            <w:r>
              <w:rPr>
                <w:sz w:val="24"/>
                <w:szCs w:val="24"/>
              </w:rPr>
              <w:t>ЧУ «Центр педагогического мастерства</w:t>
            </w:r>
            <w:proofErr w:type="gramStart"/>
            <w:r>
              <w:rPr>
                <w:sz w:val="24"/>
                <w:szCs w:val="24"/>
              </w:rPr>
              <w:t xml:space="preserve">»,  </w:t>
            </w:r>
            <w:proofErr w:type="spellStart"/>
            <w:r>
              <w:rPr>
                <w:sz w:val="24"/>
                <w:szCs w:val="24"/>
              </w:rPr>
              <w:t>г.Астана</w:t>
            </w:r>
            <w:proofErr w:type="spellEnd"/>
            <w:proofErr w:type="gramEnd"/>
          </w:p>
        </w:tc>
      </w:tr>
      <w:bookmarkEnd w:id="3"/>
    </w:tbl>
    <w:p w14:paraId="2D275375" w14:textId="77777777" w:rsidR="001A0EE1" w:rsidRDefault="001A0EE1" w:rsidP="001A0EE1">
      <w:pPr>
        <w:pStyle w:val="a7"/>
        <w:tabs>
          <w:tab w:val="left" w:pos="855"/>
        </w:tabs>
        <w:ind w:left="0" w:firstLine="0"/>
        <w:jc w:val="both"/>
        <w:rPr>
          <w:i/>
          <w:sz w:val="28"/>
          <w:szCs w:val="28"/>
        </w:rPr>
      </w:pPr>
    </w:p>
    <w:p w14:paraId="58B97782" w14:textId="77777777" w:rsidR="009D67B1" w:rsidRPr="00CD6C55" w:rsidRDefault="009D67B1" w:rsidP="00E93928">
      <w:pPr>
        <w:pStyle w:val="a7"/>
        <w:numPr>
          <w:ilvl w:val="0"/>
          <w:numId w:val="1"/>
        </w:numPr>
        <w:tabs>
          <w:tab w:val="left" w:pos="855"/>
        </w:tabs>
        <w:ind w:left="567" w:hanging="3"/>
        <w:jc w:val="both"/>
        <w:rPr>
          <w:i/>
          <w:sz w:val="28"/>
          <w:szCs w:val="28"/>
        </w:rPr>
      </w:pPr>
      <w:r w:rsidRPr="00CD6C55">
        <w:rPr>
          <w:i/>
          <w:sz w:val="28"/>
          <w:szCs w:val="28"/>
        </w:rPr>
        <w:t>сведения о педагогах (при наличии), подготовивших победителей районных и/или</w:t>
      </w:r>
      <w:r w:rsidRPr="00CD6C55">
        <w:rPr>
          <w:i/>
          <w:spacing w:val="1"/>
          <w:sz w:val="28"/>
          <w:szCs w:val="28"/>
        </w:rPr>
        <w:t xml:space="preserve"> </w:t>
      </w:r>
      <w:r w:rsidRPr="00CD6C55">
        <w:rPr>
          <w:i/>
          <w:sz w:val="28"/>
          <w:szCs w:val="28"/>
        </w:rPr>
        <w:t>областных</w:t>
      </w:r>
      <w:r w:rsidRPr="00CD6C55">
        <w:rPr>
          <w:i/>
          <w:spacing w:val="1"/>
          <w:sz w:val="28"/>
          <w:szCs w:val="28"/>
        </w:rPr>
        <w:t xml:space="preserve"> </w:t>
      </w:r>
      <w:r w:rsidRPr="00CD6C55">
        <w:rPr>
          <w:i/>
          <w:sz w:val="28"/>
          <w:szCs w:val="28"/>
        </w:rPr>
        <w:t>этапов</w:t>
      </w:r>
      <w:r w:rsidRPr="00CD6C55">
        <w:rPr>
          <w:i/>
          <w:spacing w:val="1"/>
          <w:sz w:val="28"/>
          <w:szCs w:val="28"/>
        </w:rPr>
        <w:t xml:space="preserve"> </w:t>
      </w:r>
      <w:r w:rsidRPr="00CD6C55">
        <w:rPr>
          <w:i/>
          <w:sz w:val="28"/>
          <w:szCs w:val="28"/>
        </w:rPr>
        <w:t>конкурсов</w:t>
      </w:r>
      <w:r w:rsidRPr="00CD6C55">
        <w:rPr>
          <w:i/>
          <w:spacing w:val="1"/>
          <w:sz w:val="28"/>
          <w:szCs w:val="28"/>
        </w:rPr>
        <w:t xml:space="preserve"> </w:t>
      </w:r>
      <w:r w:rsidRPr="00CD6C55">
        <w:rPr>
          <w:i/>
          <w:sz w:val="28"/>
          <w:szCs w:val="28"/>
        </w:rPr>
        <w:t>и</w:t>
      </w:r>
      <w:r w:rsidRPr="00CD6C55">
        <w:rPr>
          <w:i/>
          <w:spacing w:val="1"/>
          <w:sz w:val="28"/>
          <w:szCs w:val="28"/>
        </w:rPr>
        <w:t xml:space="preserve"> </w:t>
      </w:r>
      <w:r w:rsidRPr="00CD6C55">
        <w:rPr>
          <w:i/>
          <w:sz w:val="28"/>
          <w:szCs w:val="28"/>
        </w:rPr>
        <w:t>соревнований</w:t>
      </w:r>
      <w:r w:rsidRPr="00CD6C55">
        <w:rPr>
          <w:i/>
          <w:spacing w:val="1"/>
          <w:sz w:val="28"/>
          <w:szCs w:val="28"/>
        </w:rPr>
        <w:t xml:space="preserve"> </w:t>
      </w:r>
      <w:r w:rsidRPr="00CD6C55">
        <w:rPr>
          <w:i/>
          <w:sz w:val="28"/>
          <w:szCs w:val="28"/>
        </w:rPr>
        <w:t>и/или</w:t>
      </w:r>
      <w:r w:rsidRPr="00CD6C55">
        <w:rPr>
          <w:i/>
          <w:spacing w:val="1"/>
          <w:sz w:val="28"/>
          <w:szCs w:val="28"/>
        </w:rPr>
        <w:t xml:space="preserve"> </w:t>
      </w:r>
      <w:r w:rsidRPr="00CD6C55">
        <w:rPr>
          <w:i/>
          <w:sz w:val="28"/>
          <w:szCs w:val="28"/>
        </w:rPr>
        <w:t>участников</w:t>
      </w:r>
      <w:r w:rsidRPr="00CD6C55">
        <w:rPr>
          <w:i/>
          <w:spacing w:val="1"/>
          <w:sz w:val="28"/>
          <w:szCs w:val="28"/>
        </w:rPr>
        <w:t xml:space="preserve"> </w:t>
      </w:r>
      <w:r w:rsidRPr="00CD6C55">
        <w:rPr>
          <w:i/>
          <w:sz w:val="28"/>
          <w:szCs w:val="28"/>
        </w:rPr>
        <w:t>и</w:t>
      </w:r>
      <w:r w:rsidRPr="00CD6C55">
        <w:rPr>
          <w:i/>
          <w:spacing w:val="1"/>
          <w:sz w:val="28"/>
          <w:szCs w:val="28"/>
        </w:rPr>
        <w:t xml:space="preserve"> </w:t>
      </w:r>
      <w:r w:rsidRPr="00CD6C55">
        <w:rPr>
          <w:i/>
          <w:sz w:val="28"/>
          <w:szCs w:val="28"/>
        </w:rPr>
        <w:t>победителей</w:t>
      </w:r>
      <w:r w:rsidRPr="00CD6C55">
        <w:rPr>
          <w:i/>
          <w:spacing w:val="1"/>
          <w:sz w:val="28"/>
          <w:szCs w:val="28"/>
        </w:rPr>
        <w:t xml:space="preserve"> </w:t>
      </w:r>
      <w:r w:rsidRPr="00CD6C55">
        <w:rPr>
          <w:i/>
          <w:sz w:val="28"/>
          <w:szCs w:val="28"/>
        </w:rPr>
        <w:t>республиканских конкурсов и соревнований за последние пять лет, утвержденных</w:t>
      </w:r>
      <w:r w:rsidRPr="00CD6C55">
        <w:rPr>
          <w:i/>
          <w:spacing w:val="1"/>
          <w:sz w:val="28"/>
          <w:szCs w:val="28"/>
        </w:rPr>
        <w:t xml:space="preserve"> </w:t>
      </w:r>
      <w:r w:rsidRPr="00CD6C55">
        <w:rPr>
          <w:i/>
          <w:sz w:val="28"/>
          <w:szCs w:val="28"/>
        </w:rPr>
        <w:t>уполномоченным</w:t>
      </w:r>
      <w:r w:rsidRPr="00CD6C55">
        <w:rPr>
          <w:i/>
          <w:spacing w:val="-1"/>
          <w:sz w:val="28"/>
          <w:szCs w:val="28"/>
        </w:rPr>
        <w:t xml:space="preserve"> </w:t>
      </w:r>
      <w:r w:rsidRPr="00CD6C55">
        <w:rPr>
          <w:i/>
          <w:sz w:val="28"/>
          <w:szCs w:val="28"/>
        </w:rPr>
        <w:t>органом</w:t>
      </w:r>
      <w:r w:rsidRPr="00CD6C55">
        <w:rPr>
          <w:i/>
          <w:spacing w:val="-3"/>
          <w:sz w:val="28"/>
          <w:szCs w:val="28"/>
        </w:rPr>
        <w:t xml:space="preserve"> </w:t>
      </w:r>
      <w:r w:rsidRPr="00CD6C55">
        <w:rPr>
          <w:i/>
          <w:sz w:val="28"/>
          <w:szCs w:val="28"/>
        </w:rPr>
        <w:t>в сфере</w:t>
      </w:r>
      <w:r w:rsidRPr="00CD6C55">
        <w:rPr>
          <w:i/>
          <w:spacing w:val="-1"/>
          <w:sz w:val="28"/>
          <w:szCs w:val="28"/>
        </w:rPr>
        <w:t xml:space="preserve"> </w:t>
      </w:r>
      <w:r w:rsidRPr="00CD6C55">
        <w:rPr>
          <w:i/>
          <w:sz w:val="28"/>
          <w:szCs w:val="28"/>
        </w:rPr>
        <w:t>образования;</w:t>
      </w:r>
    </w:p>
    <w:p w14:paraId="5E2AA56B" w14:textId="77777777" w:rsidR="009D67B1" w:rsidRDefault="009D67B1" w:rsidP="00E93928">
      <w:pPr>
        <w:ind w:left="567" w:firstLine="567"/>
        <w:jc w:val="both"/>
        <w:rPr>
          <w:sz w:val="28"/>
          <w:szCs w:val="28"/>
        </w:rPr>
      </w:pPr>
      <w:r w:rsidRPr="00CD6C55">
        <w:rPr>
          <w:sz w:val="28"/>
          <w:szCs w:val="28"/>
        </w:rPr>
        <w:t>С целью создания условий для выявления, поддержки, обучения, воспитания и развития индивидуальных задатков одаренных детей, в школе создана и функционирует Система совместной деятельности с одаренными детьми, в рамках которой учащиеся углубляют свои познания по различным предметам, участвуют в олимпиадах, конкурсах, интеллектуальных соревнованиях различного уровня.</w:t>
      </w:r>
    </w:p>
    <w:p w14:paraId="75BF516B" w14:textId="77777777" w:rsidR="00A52B7A" w:rsidRDefault="00A52B7A" w:rsidP="00E93928">
      <w:pPr>
        <w:ind w:left="567" w:firstLine="567"/>
        <w:jc w:val="both"/>
        <w:rPr>
          <w:sz w:val="28"/>
          <w:szCs w:val="28"/>
        </w:rPr>
      </w:pPr>
    </w:p>
    <w:p w14:paraId="2518E8FE" w14:textId="77777777" w:rsidR="00E90648" w:rsidRDefault="00E90648" w:rsidP="00E90648">
      <w:pPr>
        <w:ind w:firstLine="567"/>
        <w:jc w:val="both"/>
        <w:rPr>
          <w:b/>
          <w:bCs/>
          <w:sz w:val="24"/>
          <w:szCs w:val="24"/>
        </w:rPr>
      </w:pPr>
      <w:proofErr w:type="gramStart"/>
      <w:r w:rsidRPr="00E90648">
        <w:rPr>
          <w:b/>
          <w:bCs/>
          <w:sz w:val="24"/>
          <w:szCs w:val="24"/>
        </w:rPr>
        <w:t>2021-2022</w:t>
      </w:r>
      <w:proofErr w:type="gramEnd"/>
      <w:r w:rsidRPr="00E90648">
        <w:rPr>
          <w:b/>
          <w:bCs/>
          <w:sz w:val="24"/>
          <w:szCs w:val="24"/>
        </w:rPr>
        <w:t xml:space="preserve"> учебный год</w:t>
      </w:r>
    </w:p>
    <w:p w14:paraId="635DE158" w14:textId="77777777" w:rsidR="00A52B7A" w:rsidRDefault="00A52B7A" w:rsidP="00E90648">
      <w:pPr>
        <w:ind w:firstLine="567"/>
        <w:jc w:val="both"/>
        <w:rPr>
          <w:b/>
          <w:bCs/>
          <w:sz w:val="24"/>
          <w:szCs w:val="24"/>
        </w:rPr>
      </w:pPr>
    </w:p>
    <w:tbl>
      <w:tblPr>
        <w:tblStyle w:val="aa"/>
        <w:tblW w:w="10480" w:type="dxa"/>
        <w:tblLook w:val="04A0" w:firstRow="1" w:lastRow="0" w:firstColumn="1" w:lastColumn="0" w:noHBand="0" w:noVBand="1"/>
      </w:tblPr>
      <w:tblGrid>
        <w:gridCol w:w="442"/>
        <w:gridCol w:w="1667"/>
        <w:gridCol w:w="1919"/>
        <w:gridCol w:w="769"/>
        <w:gridCol w:w="2386"/>
        <w:gridCol w:w="1897"/>
        <w:gridCol w:w="1400"/>
      </w:tblGrid>
      <w:tr w:rsidR="0011565E" w:rsidRPr="00232D97" w14:paraId="7CE03203" w14:textId="77777777" w:rsidTr="00E93928">
        <w:trPr>
          <w:trHeight w:val="560"/>
        </w:trPr>
        <w:tc>
          <w:tcPr>
            <w:tcW w:w="442" w:type="dxa"/>
          </w:tcPr>
          <w:p w14:paraId="2037688D" w14:textId="77777777" w:rsidR="0011565E" w:rsidRPr="00232D97" w:rsidRDefault="0011565E" w:rsidP="003149B5">
            <w:pPr>
              <w:jc w:val="center"/>
              <w:rPr>
                <w:b/>
                <w:bCs/>
                <w:sz w:val="24"/>
                <w:szCs w:val="24"/>
              </w:rPr>
            </w:pPr>
            <w:r w:rsidRPr="00232D97">
              <w:rPr>
                <w:b/>
                <w:bCs/>
                <w:sz w:val="24"/>
                <w:szCs w:val="24"/>
              </w:rPr>
              <w:t>№</w:t>
            </w:r>
          </w:p>
        </w:tc>
        <w:tc>
          <w:tcPr>
            <w:tcW w:w="1667" w:type="dxa"/>
          </w:tcPr>
          <w:p w14:paraId="08B2A492" w14:textId="77777777" w:rsidR="0011565E" w:rsidRPr="00232D97" w:rsidRDefault="0011565E" w:rsidP="003149B5">
            <w:pPr>
              <w:jc w:val="center"/>
              <w:rPr>
                <w:b/>
                <w:bCs/>
                <w:sz w:val="24"/>
                <w:szCs w:val="24"/>
              </w:rPr>
            </w:pPr>
            <w:r w:rsidRPr="00232D97">
              <w:rPr>
                <w:b/>
                <w:bCs/>
                <w:sz w:val="24"/>
                <w:szCs w:val="24"/>
              </w:rPr>
              <w:t>ФИО</w:t>
            </w:r>
          </w:p>
          <w:p w14:paraId="4860231F" w14:textId="77777777" w:rsidR="0011565E" w:rsidRPr="00232D97" w:rsidRDefault="0011565E" w:rsidP="003149B5">
            <w:pPr>
              <w:jc w:val="center"/>
              <w:rPr>
                <w:b/>
                <w:bCs/>
                <w:sz w:val="24"/>
                <w:szCs w:val="24"/>
              </w:rPr>
            </w:pPr>
            <w:r w:rsidRPr="00232D97">
              <w:rPr>
                <w:b/>
                <w:bCs/>
                <w:sz w:val="24"/>
                <w:szCs w:val="24"/>
              </w:rPr>
              <w:t>учителя</w:t>
            </w:r>
          </w:p>
        </w:tc>
        <w:tc>
          <w:tcPr>
            <w:tcW w:w="1919" w:type="dxa"/>
          </w:tcPr>
          <w:p w14:paraId="2B302AF0" w14:textId="77777777" w:rsidR="0011565E" w:rsidRPr="00232D97" w:rsidRDefault="0011565E" w:rsidP="003149B5">
            <w:pPr>
              <w:jc w:val="center"/>
              <w:rPr>
                <w:b/>
                <w:bCs/>
                <w:sz w:val="24"/>
                <w:szCs w:val="24"/>
              </w:rPr>
            </w:pPr>
            <w:r w:rsidRPr="00232D97">
              <w:rPr>
                <w:b/>
                <w:bCs/>
                <w:sz w:val="24"/>
                <w:szCs w:val="24"/>
              </w:rPr>
              <w:t>Количество призеров</w:t>
            </w:r>
          </w:p>
        </w:tc>
        <w:tc>
          <w:tcPr>
            <w:tcW w:w="769" w:type="dxa"/>
          </w:tcPr>
          <w:p w14:paraId="71EC0862" w14:textId="77777777" w:rsidR="0011565E" w:rsidRPr="00232D97" w:rsidRDefault="0011565E" w:rsidP="003149B5">
            <w:pPr>
              <w:ind w:left="-51" w:right="-106"/>
              <w:jc w:val="center"/>
              <w:rPr>
                <w:b/>
                <w:bCs/>
                <w:sz w:val="24"/>
                <w:szCs w:val="24"/>
              </w:rPr>
            </w:pPr>
            <w:r w:rsidRPr="00232D97">
              <w:rPr>
                <w:b/>
                <w:bCs/>
                <w:sz w:val="24"/>
                <w:szCs w:val="24"/>
              </w:rPr>
              <w:t>Класс</w:t>
            </w:r>
          </w:p>
        </w:tc>
        <w:tc>
          <w:tcPr>
            <w:tcW w:w="2711" w:type="dxa"/>
          </w:tcPr>
          <w:p w14:paraId="070A9795" w14:textId="77777777" w:rsidR="0011565E" w:rsidRPr="00232D97" w:rsidRDefault="0011565E" w:rsidP="003149B5">
            <w:pPr>
              <w:jc w:val="center"/>
              <w:rPr>
                <w:b/>
                <w:bCs/>
                <w:sz w:val="24"/>
                <w:szCs w:val="24"/>
              </w:rPr>
            </w:pPr>
            <w:r w:rsidRPr="00232D97">
              <w:rPr>
                <w:b/>
                <w:bCs/>
                <w:sz w:val="24"/>
                <w:szCs w:val="24"/>
              </w:rPr>
              <w:t>Конкурс</w:t>
            </w:r>
          </w:p>
        </w:tc>
        <w:tc>
          <w:tcPr>
            <w:tcW w:w="1572" w:type="dxa"/>
          </w:tcPr>
          <w:p w14:paraId="3C65EBE5" w14:textId="77777777" w:rsidR="0011565E" w:rsidRPr="00232D97" w:rsidRDefault="0011565E" w:rsidP="003149B5">
            <w:pPr>
              <w:jc w:val="center"/>
              <w:rPr>
                <w:b/>
                <w:bCs/>
                <w:sz w:val="24"/>
                <w:szCs w:val="24"/>
              </w:rPr>
            </w:pPr>
            <w:r w:rsidRPr="00232D97">
              <w:rPr>
                <w:b/>
                <w:bCs/>
                <w:sz w:val="24"/>
                <w:szCs w:val="24"/>
              </w:rPr>
              <w:t>Уровень</w:t>
            </w:r>
          </w:p>
        </w:tc>
        <w:tc>
          <w:tcPr>
            <w:tcW w:w="1400" w:type="dxa"/>
          </w:tcPr>
          <w:p w14:paraId="2D1795F2" w14:textId="77777777" w:rsidR="0011565E" w:rsidRPr="00232D97" w:rsidRDefault="0011565E" w:rsidP="003149B5">
            <w:pPr>
              <w:jc w:val="center"/>
              <w:rPr>
                <w:b/>
                <w:bCs/>
                <w:sz w:val="24"/>
                <w:szCs w:val="24"/>
              </w:rPr>
            </w:pPr>
            <w:r w:rsidRPr="00232D97">
              <w:rPr>
                <w:b/>
                <w:bCs/>
                <w:sz w:val="24"/>
                <w:szCs w:val="24"/>
              </w:rPr>
              <w:t>Результат</w:t>
            </w:r>
          </w:p>
        </w:tc>
      </w:tr>
      <w:tr w:rsidR="0011565E" w:rsidRPr="00232D97" w14:paraId="748E35DC" w14:textId="77777777" w:rsidTr="00E93928">
        <w:trPr>
          <w:trHeight w:val="1681"/>
        </w:trPr>
        <w:tc>
          <w:tcPr>
            <w:tcW w:w="442" w:type="dxa"/>
          </w:tcPr>
          <w:p w14:paraId="3FEB99C5" w14:textId="77777777" w:rsidR="0011565E" w:rsidRPr="00232D97" w:rsidRDefault="0011565E" w:rsidP="003149B5">
            <w:pPr>
              <w:ind w:right="-90"/>
              <w:rPr>
                <w:bCs/>
                <w:sz w:val="24"/>
                <w:szCs w:val="24"/>
              </w:rPr>
            </w:pPr>
            <w:r w:rsidRPr="00232D97">
              <w:rPr>
                <w:bCs/>
                <w:sz w:val="24"/>
                <w:szCs w:val="24"/>
              </w:rPr>
              <w:lastRenderedPageBreak/>
              <w:t>1</w:t>
            </w:r>
          </w:p>
        </w:tc>
        <w:tc>
          <w:tcPr>
            <w:tcW w:w="1667" w:type="dxa"/>
          </w:tcPr>
          <w:p w14:paraId="4C76FDFF" w14:textId="77777777" w:rsidR="0011565E" w:rsidRPr="00232D97" w:rsidRDefault="0011565E" w:rsidP="003149B5">
            <w:pPr>
              <w:rPr>
                <w:sz w:val="24"/>
                <w:szCs w:val="24"/>
              </w:rPr>
            </w:pPr>
            <w:proofErr w:type="spellStart"/>
            <w:r w:rsidRPr="00232D97">
              <w:rPr>
                <w:sz w:val="24"/>
                <w:szCs w:val="24"/>
              </w:rPr>
              <w:t>Кугабаева</w:t>
            </w:r>
            <w:proofErr w:type="spellEnd"/>
            <w:r w:rsidRPr="00232D97">
              <w:rPr>
                <w:sz w:val="24"/>
                <w:szCs w:val="24"/>
              </w:rPr>
              <w:t xml:space="preserve"> </w:t>
            </w:r>
            <w:proofErr w:type="gramStart"/>
            <w:r w:rsidRPr="00232D97">
              <w:rPr>
                <w:sz w:val="24"/>
                <w:szCs w:val="24"/>
              </w:rPr>
              <w:t>М.А.</w:t>
            </w:r>
            <w:proofErr w:type="gramEnd"/>
          </w:p>
          <w:p w14:paraId="0BFAFAE7" w14:textId="77777777" w:rsidR="0011565E" w:rsidRPr="00232D97" w:rsidRDefault="0011565E" w:rsidP="003149B5">
            <w:pPr>
              <w:rPr>
                <w:b/>
                <w:bCs/>
                <w:sz w:val="24"/>
                <w:szCs w:val="24"/>
              </w:rPr>
            </w:pPr>
            <w:r w:rsidRPr="00232D97">
              <w:rPr>
                <w:sz w:val="24"/>
                <w:szCs w:val="24"/>
              </w:rPr>
              <w:t>1 категория</w:t>
            </w:r>
          </w:p>
        </w:tc>
        <w:tc>
          <w:tcPr>
            <w:tcW w:w="1919" w:type="dxa"/>
          </w:tcPr>
          <w:p w14:paraId="36782C89" w14:textId="77777777" w:rsidR="0011565E" w:rsidRPr="00232D97" w:rsidRDefault="0011565E" w:rsidP="003149B5">
            <w:pPr>
              <w:pStyle w:val="ab"/>
              <w:rPr>
                <w:sz w:val="24"/>
                <w:szCs w:val="24"/>
              </w:rPr>
            </w:pPr>
            <w:proofErr w:type="spellStart"/>
            <w:r w:rsidRPr="00232D97">
              <w:rPr>
                <w:sz w:val="24"/>
                <w:szCs w:val="24"/>
              </w:rPr>
              <w:t>Зарлыкова</w:t>
            </w:r>
            <w:proofErr w:type="spellEnd"/>
          </w:p>
          <w:p w14:paraId="3B515B96" w14:textId="77777777" w:rsidR="0011565E" w:rsidRPr="00232D97" w:rsidRDefault="0011565E" w:rsidP="003149B5">
            <w:pPr>
              <w:pStyle w:val="ab"/>
              <w:rPr>
                <w:sz w:val="24"/>
                <w:szCs w:val="24"/>
              </w:rPr>
            </w:pPr>
            <w:r w:rsidRPr="00232D97">
              <w:rPr>
                <w:sz w:val="24"/>
                <w:szCs w:val="24"/>
              </w:rPr>
              <w:t xml:space="preserve">Загира </w:t>
            </w:r>
          </w:p>
          <w:p w14:paraId="3B335ED6" w14:textId="77777777" w:rsidR="0011565E" w:rsidRPr="00232D97" w:rsidRDefault="0011565E" w:rsidP="003149B5">
            <w:pPr>
              <w:pStyle w:val="ab"/>
              <w:rPr>
                <w:sz w:val="24"/>
                <w:szCs w:val="24"/>
              </w:rPr>
            </w:pPr>
            <w:proofErr w:type="spellStart"/>
            <w:r w:rsidRPr="00232D97">
              <w:rPr>
                <w:sz w:val="24"/>
                <w:szCs w:val="24"/>
              </w:rPr>
              <w:t>Бисенкулов</w:t>
            </w:r>
            <w:proofErr w:type="spellEnd"/>
            <w:r w:rsidRPr="00232D97">
              <w:rPr>
                <w:sz w:val="24"/>
                <w:szCs w:val="24"/>
              </w:rPr>
              <w:t xml:space="preserve"> Альтаир</w:t>
            </w:r>
          </w:p>
          <w:p w14:paraId="3CCA0D50" w14:textId="77777777" w:rsidR="0011565E" w:rsidRPr="00232D97" w:rsidRDefault="0011565E" w:rsidP="003149B5">
            <w:pPr>
              <w:pStyle w:val="ab"/>
              <w:rPr>
                <w:sz w:val="24"/>
                <w:szCs w:val="24"/>
              </w:rPr>
            </w:pPr>
            <w:r w:rsidRPr="00232D97">
              <w:rPr>
                <w:sz w:val="24"/>
                <w:szCs w:val="24"/>
              </w:rPr>
              <w:t>Стрелков Сергей</w:t>
            </w:r>
          </w:p>
          <w:p w14:paraId="2E6D7A2C" w14:textId="77777777" w:rsidR="0011565E" w:rsidRPr="00232D97" w:rsidRDefault="0011565E" w:rsidP="003149B5">
            <w:pPr>
              <w:rPr>
                <w:b/>
                <w:bCs/>
                <w:sz w:val="24"/>
                <w:szCs w:val="24"/>
              </w:rPr>
            </w:pPr>
          </w:p>
        </w:tc>
        <w:tc>
          <w:tcPr>
            <w:tcW w:w="769" w:type="dxa"/>
          </w:tcPr>
          <w:p w14:paraId="38F4C818" w14:textId="77777777" w:rsidR="0011565E" w:rsidRPr="00232D97" w:rsidRDefault="0011565E" w:rsidP="003149B5">
            <w:pPr>
              <w:jc w:val="center"/>
              <w:rPr>
                <w:b/>
                <w:bCs/>
                <w:sz w:val="24"/>
                <w:szCs w:val="24"/>
              </w:rPr>
            </w:pPr>
            <w:r w:rsidRPr="00232D97">
              <w:rPr>
                <w:bCs/>
                <w:sz w:val="24"/>
                <w:szCs w:val="24"/>
              </w:rPr>
              <w:t>3</w:t>
            </w:r>
          </w:p>
        </w:tc>
        <w:tc>
          <w:tcPr>
            <w:tcW w:w="2711" w:type="dxa"/>
          </w:tcPr>
          <w:p w14:paraId="21AD1FF4" w14:textId="72FB289E" w:rsidR="0011565E" w:rsidRPr="00232D97" w:rsidRDefault="0011565E" w:rsidP="003149B5">
            <w:pPr>
              <w:pStyle w:val="ab"/>
              <w:rPr>
                <w:sz w:val="24"/>
                <w:szCs w:val="24"/>
              </w:rPr>
            </w:pPr>
            <w:r w:rsidRPr="00232D97">
              <w:rPr>
                <w:sz w:val="24"/>
                <w:szCs w:val="24"/>
              </w:rPr>
              <w:t>«</w:t>
            </w:r>
            <w:proofErr w:type="spellStart"/>
            <w:r w:rsidRPr="00232D97">
              <w:rPr>
                <w:sz w:val="24"/>
                <w:szCs w:val="24"/>
              </w:rPr>
              <w:t>Акбота</w:t>
            </w:r>
            <w:proofErr w:type="spellEnd"/>
            <w:r w:rsidRPr="00232D97">
              <w:rPr>
                <w:sz w:val="24"/>
                <w:szCs w:val="24"/>
              </w:rPr>
              <w:t>»</w:t>
            </w:r>
          </w:p>
          <w:p w14:paraId="09AFA850" w14:textId="0918BB34" w:rsidR="0011565E" w:rsidRPr="00232D97" w:rsidRDefault="0011565E" w:rsidP="003149B5">
            <w:pPr>
              <w:pStyle w:val="ab"/>
              <w:rPr>
                <w:sz w:val="24"/>
                <w:szCs w:val="24"/>
              </w:rPr>
            </w:pPr>
            <w:r w:rsidRPr="00232D97">
              <w:rPr>
                <w:sz w:val="24"/>
                <w:szCs w:val="24"/>
              </w:rPr>
              <w:t>«</w:t>
            </w:r>
            <w:proofErr w:type="spellStart"/>
            <w:r w:rsidRPr="00232D97">
              <w:rPr>
                <w:sz w:val="24"/>
                <w:szCs w:val="24"/>
              </w:rPr>
              <w:t>Акбота</w:t>
            </w:r>
            <w:proofErr w:type="spellEnd"/>
            <w:r w:rsidRPr="00232D97">
              <w:rPr>
                <w:sz w:val="24"/>
                <w:szCs w:val="24"/>
              </w:rPr>
              <w:t>»</w:t>
            </w:r>
          </w:p>
          <w:p w14:paraId="32D8C248" w14:textId="77777777" w:rsidR="0011565E" w:rsidRPr="00232D97" w:rsidRDefault="0011565E" w:rsidP="003149B5">
            <w:pPr>
              <w:pStyle w:val="ab"/>
              <w:rPr>
                <w:sz w:val="24"/>
                <w:szCs w:val="24"/>
              </w:rPr>
            </w:pPr>
            <w:r w:rsidRPr="00232D97">
              <w:rPr>
                <w:sz w:val="24"/>
                <w:szCs w:val="24"/>
              </w:rPr>
              <w:t>«Кенгуру-математика для всех»</w:t>
            </w:r>
          </w:p>
          <w:p w14:paraId="40A206FE" w14:textId="5961459C" w:rsidR="0011565E" w:rsidRPr="00232D97" w:rsidRDefault="0011565E" w:rsidP="003149B5">
            <w:pPr>
              <w:rPr>
                <w:b/>
                <w:bCs/>
                <w:sz w:val="24"/>
                <w:szCs w:val="24"/>
              </w:rPr>
            </w:pPr>
          </w:p>
        </w:tc>
        <w:tc>
          <w:tcPr>
            <w:tcW w:w="1572" w:type="dxa"/>
          </w:tcPr>
          <w:p w14:paraId="22F31904" w14:textId="77777777" w:rsidR="0011565E" w:rsidRPr="00232D97" w:rsidRDefault="0011565E" w:rsidP="003149B5">
            <w:pPr>
              <w:rPr>
                <w:b/>
                <w:bCs/>
                <w:sz w:val="24"/>
                <w:szCs w:val="24"/>
              </w:rPr>
            </w:pPr>
            <w:r w:rsidRPr="00232D97">
              <w:rPr>
                <w:bCs/>
                <w:sz w:val="24"/>
                <w:szCs w:val="24"/>
              </w:rPr>
              <w:t>Республика</w:t>
            </w:r>
          </w:p>
        </w:tc>
        <w:tc>
          <w:tcPr>
            <w:tcW w:w="1400" w:type="dxa"/>
          </w:tcPr>
          <w:p w14:paraId="631360A7" w14:textId="77777777" w:rsidR="0011565E" w:rsidRPr="00232D97" w:rsidRDefault="0011565E" w:rsidP="003149B5">
            <w:pPr>
              <w:pStyle w:val="ab"/>
              <w:rPr>
                <w:sz w:val="24"/>
                <w:szCs w:val="24"/>
              </w:rPr>
            </w:pPr>
            <w:r w:rsidRPr="00232D97">
              <w:rPr>
                <w:sz w:val="24"/>
                <w:szCs w:val="24"/>
              </w:rPr>
              <w:t xml:space="preserve">Диплом </w:t>
            </w:r>
          </w:p>
          <w:p w14:paraId="796FDB54" w14:textId="77777777" w:rsidR="0011565E" w:rsidRPr="00232D97" w:rsidRDefault="0011565E" w:rsidP="003149B5">
            <w:pPr>
              <w:pStyle w:val="ab"/>
              <w:rPr>
                <w:sz w:val="24"/>
                <w:szCs w:val="24"/>
              </w:rPr>
            </w:pPr>
            <w:r w:rsidRPr="00232D97">
              <w:rPr>
                <w:sz w:val="24"/>
                <w:szCs w:val="24"/>
              </w:rPr>
              <w:t>2 степени</w:t>
            </w:r>
          </w:p>
          <w:p w14:paraId="533E1E99" w14:textId="77777777" w:rsidR="0011565E" w:rsidRPr="00232D97" w:rsidRDefault="0011565E" w:rsidP="003149B5">
            <w:pPr>
              <w:pStyle w:val="ab"/>
              <w:rPr>
                <w:sz w:val="24"/>
                <w:szCs w:val="24"/>
              </w:rPr>
            </w:pPr>
            <w:r w:rsidRPr="00232D97">
              <w:rPr>
                <w:sz w:val="24"/>
                <w:szCs w:val="24"/>
              </w:rPr>
              <w:t xml:space="preserve">Диплом </w:t>
            </w:r>
          </w:p>
          <w:p w14:paraId="1128C1CE" w14:textId="77777777" w:rsidR="0011565E" w:rsidRPr="00232D97" w:rsidRDefault="0011565E" w:rsidP="003149B5">
            <w:pPr>
              <w:pStyle w:val="ab"/>
              <w:rPr>
                <w:sz w:val="24"/>
                <w:szCs w:val="24"/>
              </w:rPr>
            </w:pPr>
            <w:r w:rsidRPr="00232D97">
              <w:rPr>
                <w:sz w:val="24"/>
                <w:szCs w:val="24"/>
              </w:rPr>
              <w:t>2 степени</w:t>
            </w:r>
          </w:p>
          <w:p w14:paraId="639FB6BA" w14:textId="77777777" w:rsidR="0011565E" w:rsidRPr="00232D97" w:rsidRDefault="0011565E" w:rsidP="003149B5">
            <w:pPr>
              <w:pStyle w:val="ab"/>
              <w:rPr>
                <w:sz w:val="24"/>
                <w:szCs w:val="24"/>
              </w:rPr>
            </w:pPr>
            <w:r w:rsidRPr="00232D97">
              <w:rPr>
                <w:sz w:val="24"/>
                <w:szCs w:val="24"/>
              </w:rPr>
              <w:t xml:space="preserve">Диплом </w:t>
            </w:r>
          </w:p>
          <w:p w14:paraId="0131F4EF" w14:textId="77777777" w:rsidR="0011565E" w:rsidRPr="00232D97" w:rsidRDefault="0011565E" w:rsidP="003149B5">
            <w:pPr>
              <w:rPr>
                <w:b/>
                <w:bCs/>
                <w:sz w:val="24"/>
                <w:szCs w:val="24"/>
              </w:rPr>
            </w:pPr>
            <w:r w:rsidRPr="00232D97">
              <w:rPr>
                <w:sz w:val="24"/>
                <w:szCs w:val="24"/>
              </w:rPr>
              <w:t>3 степени</w:t>
            </w:r>
          </w:p>
        </w:tc>
      </w:tr>
      <w:tr w:rsidR="0011565E" w:rsidRPr="00232D97" w14:paraId="7758FA68" w14:textId="77777777" w:rsidTr="00E93928">
        <w:trPr>
          <w:trHeight w:val="1669"/>
        </w:trPr>
        <w:tc>
          <w:tcPr>
            <w:tcW w:w="442" w:type="dxa"/>
          </w:tcPr>
          <w:p w14:paraId="0EB52C3E" w14:textId="77777777" w:rsidR="0011565E" w:rsidRPr="00232D97" w:rsidRDefault="0011565E" w:rsidP="003149B5">
            <w:pPr>
              <w:ind w:right="-90"/>
              <w:rPr>
                <w:bCs/>
                <w:sz w:val="24"/>
                <w:szCs w:val="24"/>
              </w:rPr>
            </w:pPr>
            <w:r w:rsidRPr="00232D97">
              <w:rPr>
                <w:bCs/>
                <w:sz w:val="24"/>
                <w:szCs w:val="24"/>
              </w:rPr>
              <w:t>2</w:t>
            </w:r>
          </w:p>
        </w:tc>
        <w:tc>
          <w:tcPr>
            <w:tcW w:w="1667" w:type="dxa"/>
          </w:tcPr>
          <w:p w14:paraId="576EF427" w14:textId="77777777" w:rsidR="0011565E" w:rsidRPr="00232D97" w:rsidRDefault="0011565E" w:rsidP="003149B5">
            <w:pPr>
              <w:rPr>
                <w:b/>
                <w:bCs/>
                <w:sz w:val="24"/>
                <w:szCs w:val="24"/>
              </w:rPr>
            </w:pPr>
            <w:r w:rsidRPr="00232D97">
              <w:rPr>
                <w:sz w:val="24"/>
                <w:szCs w:val="24"/>
              </w:rPr>
              <w:t>Мельник Н.В (педагог-эксперт)</w:t>
            </w:r>
          </w:p>
        </w:tc>
        <w:tc>
          <w:tcPr>
            <w:tcW w:w="1919" w:type="dxa"/>
          </w:tcPr>
          <w:p w14:paraId="56996DC2" w14:textId="77777777" w:rsidR="0011565E" w:rsidRPr="00232D97" w:rsidRDefault="0011565E" w:rsidP="003149B5">
            <w:pPr>
              <w:rPr>
                <w:sz w:val="24"/>
                <w:szCs w:val="24"/>
              </w:rPr>
            </w:pPr>
            <w:proofErr w:type="spellStart"/>
            <w:r w:rsidRPr="00232D97">
              <w:rPr>
                <w:sz w:val="24"/>
                <w:szCs w:val="24"/>
              </w:rPr>
              <w:t>Кетибаев</w:t>
            </w:r>
            <w:proofErr w:type="spellEnd"/>
            <w:r w:rsidRPr="00232D97">
              <w:rPr>
                <w:sz w:val="24"/>
                <w:szCs w:val="24"/>
              </w:rPr>
              <w:t xml:space="preserve"> Асанали </w:t>
            </w:r>
          </w:p>
          <w:p w14:paraId="57149367" w14:textId="77777777" w:rsidR="0011565E" w:rsidRPr="00232D97" w:rsidRDefault="0011565E" w:rsidP="003149B5">
            <w:pPr>
              <w:rPr>
                <w:b/>
                <w:bCs/>
                <w:sz w:val="24"/>
                <w:szCs w:val="24"/>
              </w:rPr>
            </w:pPr>
          </w:p>
        </w:tc>
        <w:tc>
          <w:tcPr>
            <w:tcW w:w="769" w:type="dxa"/>
          </w:tcPr>
          <w:p w14:paraId="4B67ADC9" w14:textId="77777777" w:rsidR="0011565E" w:rsidRPr="00232D97" w:rsidRDefault="0011565E" w:rsidP="003149B5">
            <w:pPr>
              <w:jc w:val="center"/>
              <w:rPr>
                <w:b/>
                <w:bCs/>
                <w:sz w:val="24"/>
                <w:szCs w:val="24"/>
              </w:rPr>
            </w:pPr>
            <w:r w:rsidRPr="00232D97">
              <w:rPr>
                <w:bCs/>
                <w:sz w:val="24"/>
                <w:szCs w:val="24"/>
              </w:rPr>
              <w:t>2</w:t>
            </w:r>
          </w:p>
        </w:tc>
        <w:tc>
          <w:tcPr>
            <w:tcW w:w="2711" w:type="dxa"/>
          </w:tcPr>
          <w:p w14:paraId="6382C9EA" w14:textId="77777777" w:rsidR="0011565E" w:rsidRPr="00232D97" w:rsidRDefault="0011565E" w:rsidP="003149B5">
            <w:pPr>
              <w:rPr>
                <w:color w:val="000000"/>
                <w:sz w:val="24"/>
                <w:szCs w:val="24"/>
              </w:rPr>
            </w:pPr>
            <w:r w:rsidRPr="00232D97">
              <w:rPr>
                <w:color w:val="000000"/>
                <w:sz w:val="24"/>
                <w:szCs w:val="24"/>
              </w:rPr>
              <w:t>«Атамекен»</w:t>
            </w:r>
          </w:p>
          <w:p w14:paraId="2B89044E" w14:textId="77777777" w:rsidR="0011565E" w:rsidRPr="00232D97" w:rsidRDefault="0011565E" w:rsidP="003149B5">
            <w:pPr>
              <w:pStyle w:val="ab"/>
              <w:rPr>
                <w:sz w:val="24"/>
                <w:szCs w:val="24"/>
              </w:rPr>
            </w:pPr>
            <w:r w:rsidRPr="00232D97">
              <w:rPr>
                <w:sz w:val="24"/>
                <w:szCs w:val="24"/>
              </w:rPr>
              <w:t>«Кенгуру-математика для всех»</w:t>
            </w:r>
          </w:p>
          <w:p w14:paraId="4276E633" w14:textId="77777777" w:rsidR="0011565E" w:rsidRPr="00232D97" w:rsidRDefault="0011565E" w:rsidP="003149B5">
            <w:pPr>
              <w:pStyle w:val="ab"/>
              <w:rPr>
                <w:sz w:val="24"/>
                <w:szCs w:val="24"/>
              </w:rPr>
            </w:pPr>
            <w:r w:rsidRPr="00232D97">
              <w:rPr>
                <w:sz w:val="24"/>
                <w:szCs w:val="24"/>
              </w:rPr>
              <w:t>«Акбота»-2023</w:t>
            </w:r>
          </w:p>
          <w:p w14:paraId="6669FF67" w14:textId="77777777" w:rsidR="0011565E" w:rsidRPr="00232D97" w:rsidRDefault="0011565E" w:rsidP="003149B5">
            <w:pPr>
              <w:rPr>
                <w:b/>
                <w:bCs/>
                <w:sz w:val="24"/>
                <w:szCs w:val="24"/>
              </w:rPr>
            </w:pPr>
          </w:p>
        </w:tc>
        <w:tc>
          <w:tcPr>
            <w:tcW w:w="1572" w:type="dxa"/>
          </w:tcPr>
          <w:p w14:paraId="0B77FA32" w14:textId="77777777" w:rsidR="0011565E" w:rsidRPr="00232D97" w:rsidRDefault="0011565E" w:rsidP="003149B5">
            <w:pPr>
              <w:rPr>
                <w:b/>
                <w:bCs/>
                <w:sz w:val="24"/>
                <w:szCs w:val="24"/>
              </w:rPr>
            </w:pPr>
            <w:r w:rsidRPr="00232D97">
              <w:rPr>
                <w:bCs/>
                <w:sz w:val="24"/>
                <w:szCs w:val="24"/>
              </w:rPr>
              <w:t>Республика</w:t>
            </w:r>
          </w:p>
        </w:tc>
        <w:tc>
          <w:tcPr>
            <w:tcW w:w="1400" w:type="dxa"/>
          </w:tcPr>
          <w:p w14:paraId="14C61999" w14:textId="77777777" w:rsidR="0011565E" w:rsidRPr="00232D97" w:rsidRDefault="0011565E" w:rsidP="003149B5">
            <w:pPr>
              <w:pStyle w:val="ab"/>
              <w:rPr>
                <w:sz w:val="24"/>
                <w:szCs w:val="24"/>
              </w:rPr>
            </w:pPr>
            <w:r w:rsidRPr="00232D97">
              <w:rPr>
                <w:sz w:val="24"/>
                <w:szCs w:val="24"/>
              </w:rPr>
              <w:t xml:space="preserve">Диплом </w:t>
            </w:r>
          </w:p>
          <w:p w14:paraId="0ED0B65C" w14:textId="77777777" w:rsidR="0011565E" w:rsidRPr="00232D97" w:rsidRDefault="0011565E" w:rsidP="003149B5">
            <w:pPr>
              <w:pStyle w:val="ab"/>
              <w:rPr>
                <w:sz w:val="24"/>
                <w:szCs w:val="24"/>
              </w:rPr>
            </w:pPr>
            <w:r w:rsidRPr="00232D97">
              <w:rPr>
                <w:sz w:val="24"/>
                <w:szCs w:val="24"/>
              </w:rPr>
              <w:t>1 степени</w:t>
            </w:r>
          </w:p>
          <w:p w14:paraId="77F0AE9A" w14:textId="77777777" w:rsidR="0011565E" w:rsidRPr="00232D97" w:rsidRDefault="0011565E" w:rsidP="003149B5">
            <w:pPr>
              <w:pStyle w:val="ab"/>
              <w:rPr>
                <w:sz w:val="24"/>
                <w:szCs w:val="24"/>
              </w:rPr>
            </w:pPr>
            <w:r w:rsidRPr="00232D97">
              <w:rPr>
                <w:sz w:val="24"/>
                <w:szCs w:val="24"/>
              </w:rPr>
              <w:t xml:space="preserve">Диплом </w:t>
            </w:r>
          </w:p>
          <w:p w14:paraId="67673936" w14:textId="77777777" w:rsidR="0011565E" w:rsidRPr="00232D97" w:rsidRDefault="0011565E" w:rsidP="003149B5">
            <w:pPr>
              <w:pStyle w:val="ab"/>
              <w:rPr>
                <w:sz w:val="24"/>
                <w:szCs w:val="24"/>
              </w:rPr>
            </w:pPr>
            <w:r w:rsidRPr="00232D97">
              <w:rPr>
                <w:sz w:val="24"/>
                <w:szCs w:val="24"/>
              </w:rPr>
              <w:t>2 степени</w:t>
            </w:r>
          </w:p>
          <w:p w14:paraId="7E0AC2C7" w14:textId="77777777" w:rsidR="0011565E" w:rsidRPr="00232D97" w:rsidRDefault="0011565E" w:rsidP="003149B5">
            <w:pPr>
              <w:pStyle w:val="ab"/>
              <w:rPr>
                <w:sz w:val="24"/>
                <w:szCs w:val="24"/>
              </w:rPr>
            </w:pPr>
            <w:r w:rsidRPr="00232D97">
              <w:rPr>
                <w:sz w:val="24"/>
                <w:szCs w:val="24"/>
              </w:rPr>
              <w:t xml:space="preserve">Диплом </w:t>
            </w:r>
          </w:p>
          <w:p w14:paraId="7DDF374A" w14:textId="77777777" w:rsidR="0011565E" w:rsidRPr="00232D97" w:rsidRDefault="0011565E" w:rsidP="003149B5">
            <w:pPr>
              <w:rPr>
                <w:b/>
                <w:bCs/>
                <w:sz w:val="24"/>
                <w:szCs w:val="24"/>
              </w:rPr>
            </w:pPr>
            <w:r w:rsidRPr="00232D97">
              <w:rPr>
                <w:sz w:val="24"/>
                <w:szCs w:val="24"/>
              </w:rPr>
              <w:t>3 степени</w:t>
            </w:r>
          </w:p>
        </w:tc>
      </w:tr>
      <w:tr w:rsidR="0011565E" w:rsidRPr="00232D97" w14:paraId="13D6FBD1" w14:textId="77777777" w:rsidTr="00E93928">
        <w:trPr>
          <w:trHeight w:val="1120"/>
        </w:trPr>
        <w:tc>
          <w:tcPr>
            <w:tcW w:w="442" w:type="dxa"/>
          </w:tcPr>
          <w:p w14:paraId="2B8B509C" w14:textId="77777777" w:rsidR="0011565E" w:rsidRPr="00232D97" w:rsidRDefault="0011565E" w:rsidP="003149B5">
            <w:pPr>
              <w:ind w:right="-90"/>
              <w:rPr>
                <w:bCs/>
                <w:sz w:val="24"/>
                <w:szCs w:val="24"/>
              </w:rPr>
            </w:pPr>
            <w:r w:rsidRPr="00232D97">
              <w:rPr>
                <w:bCs/>
                <w:sz w:val="24"/>
                <w:szCs w:val="24"/>
              </w:rPr>
              <w:t>3</w:t>
            </w:r>
          </w:p>
        </w:tc>
        <w:tc>
          <w:tcPr>
            <w:tcW w:w="1667" w:type="dxa"/>
          </w:tcPr>
          <w:p w14:paraId="1AA028A5" w14:textId="77777777" w:rsidR="0011565E" w:rsidRPr="00232D97" w:rsidRDefault="0011565E" w:rsidP="003149B5">
            <w:pPr>
              <w:rPr>
                <w:b/>
                <w:bCs/>
                <w:sz w:val="24"/>
                <w:szCs w:val="24"/>
              </w:rPr>
            </w:pPr>
            <w:r w:rsidRPr="00232D97">
              <w:rPr>
                <w:sz w:val="24"/>
                <w:szCs w:val="24"/>
              </w:rPr>
              <w:t>Мельник Н.В (педагог-эксперт)</w:t>
            </w:r>
          </w:p>
        </w:tc>
        <w:tc>
          <w:tcPr>
            <w:tcW w:w="1919" w:type="dxa"/>
          </w:tcPr>
          <w:p w14:paraId="0D440FB8" w14:textId="77777777" w:rsidR="0011565E" w:rsidRPr="00232D97" w:rsidRDefault="0011565E" w:rsidP="003149B5">
            <w:pPr>
              <w:rPr>
                <w:b/>
                <w:bCs/>
                <w:sz w:val="24"/>
                <w:szCs w:val="24"/>
              </w:rPr>
            </w:pPr>
            <w:proofErr w:type="spellStart"/>
            <w:r w:rsidRPr="00232D97">
              <w:rPr>
                <w:bCs/>
                <w:sz w:val="24"/>
                <w:szCs w:val="24"/>
              </w:rPr>
              <w:t>Альниязова</w:t>
            </w:r>
            <w:proofErr w:type="spellEnd"/>
            <w:r w:rsidRPr="00232D97">
              <w:rPr>
                <w:bCs/>
                <w:sz w:val="24"/>
                <w:szCs w:val="24"/>
              </w:rPr>
              <w:t xml:space="preserve"> </w:t>
            </w:r>
            <w:proofErr w:type="spellStart"/>
            <w:r w:rsidRPr="00232D97">
              <w:rPr>
                <w:bCs/>
                <w:sz w:val="24"/>
                <w:szCs w:val="24"/>
              </w:rPr>
              <w:t>Орынкуль</w:t>
            </w:r>
            <w:proofErr w:type="spellEnd"/>
          </w:p>
        </w:tc>
        <w:tc>
          <w:tcPr>
            <w:tcW w:w="769" w:type="dxa"/>
          </w:tcPr>
          <w:p w14:paraId="071BCE27" w14:textId="77777777" w:rsidR="0011565E" w:rsidRPr="00232D97" w:rsidRDefault="0011565E" w:rsidP="003149B5">
            <w:pPr>
              <w:jc w:val="center"/>
              <w:rPr>
                <w:b/>
                <w:bCs/>
                <w:sz w:val="24"/>
                <w:szCs w:val="24"/>
              </w:rPr>
            </w:pPr>
            <w:r w:rsidRPr="00232D97">
              <w:rPr>
                <w:sz w:val="24"/>
                <w:szCs w:val="24"/>
              </w:rPr>
              <w:t>2</w:t>
            </w:r>
          </w:p>
        </w:tc>
        <w:tc>
          <w:tcPr>
            <w:tcW w:w="2711" w:type="dxa"/>
          </w:tcPr>
          <w:p w14:paraId="50C06C82" w14:textId="77777777" w:rsidR="0011565E" w:rsidRPr="00232D97" w:rsidRDefault="0011565E" w:rsidP="003149B5">
            <w:pPr>
              <w:pStyle w:val="ab"/>
              <w:rPr>
                <w:sz w:val="24"/>
                <w:szCs w:val="24"/>
              </w:rPr>
            </w:pPr>
            <w:r w:rsidRPr="00232D97">
              <w:rPr>
                <w:sz w:val="24"/>
                <w:szCs w:val="24"/>
              </w:rPr>
              <w:t>«Кенгуру-математика для всех»</w:t>
            </w:r>
          </w:p>
          <w:p w14:paraId="010F95DD" w14:textId="77777777" w:rsidR="0011565E" w:rsidRPr="00232D97" w:rsidRDefault="0011565E" w:rsidP="003149B5">
            <w:pPr>
              <w:rPr>
                <w:b/>
                <w:bCs/>
                <w:sz w:val="24"/>
                <w:szCs w:val="24"/>
              </w:rPr>
            </w:pPr>
            <w:r w:rsidRPr="00232D97">
              <w:rPr>
                <w:sz w:val="24"/>
                <w:szCs w:val="24"/>
              </w:rPr>
              <w:t>«Акбота»-2023</w:t>
            </w:r>
          </w:p>
        </w:tc>
        <w:tc>
          <w:tcPr>
            <w:tcW w:w="1572" w:type="dxa"/>
          </w:tcPr>
          <w:p w14:paraId="4DF50292" w14:textId="77777777" w:rsidR="0011565E" w:rsidRPr="00232D97" w:rsidRDefault="0011565E" w:rsidP="003149B5">
            <w:pPr>
              <w:rPr>
                <w:b/>
                <w:bCs/>
                <w:sz w:val="24"/>
                <w:szCs w:val="24"/>
              </w:rPr>
            </w:pPr>
            <w:r w:rsidRPr="00232D97">
              <w:rPr>
                <w:bCs/>
                <w:sz w:val="24"/>
                <w:szCs w:val="24"/>
              </w:rPr>
              <w:t>Республика</w:t>
            </w:r>
          </w:p>
        </w:tc>
        <w:tc>
          <w:tcPr>
            <w:tcW w:w="1400" w:type="dxa"/>
          </w:tcPr>
          <w:p w14:paraId="4B70793A" w14:textId="77777777" w:rsidR="0011565E" w:rsidRPr="00232D97" w:rsidRDefault="0011565E" w:rsidP="003149B5">
            <w:pPr>
              <w:pStyle w:val="ab"/>
              <w:rPr>
                <w:sz w:val="24"/>
                <w:szCs w:val="24"/>
              </w:rPr>
            </w:pPr>
            <w:r w:rsidRPr="00232D97">
              <w:rPr>
                <w:sz w:val="24"/>
                <w:szCs w:val="24"/>
              </w:rPr>
              <w:t xml:space="preserve">Диплом </w:t>
            </w:r>
          </w:p>
          <w:p w14:paraId="34E77160" w14:textId="77777777" w:rsidR="0011565E" w:rsidRPr="00232D97" w:rsidRDefault="0011565E" w:rsidP="003149B5">
            <w:pPr>
              <w:pStyle w:val="ab"/>
              <w:rPr>
                <w:sz w:val="24"/>
                <w:szCs w:val="24"/>
              </w:rPr>
            </w:pPr>
            <w:r w:rsidRPr="00232D97">
              <w:rPr>
                <w:sz w:val="24"/>
                <w:szCs w:val="24"/>
              </w:rPr>
              <w:t>2 степени</w:t>
            </w:r>
          </w:p>
          <w:p w14:paraId="2DF53868" w14:textId="77777777" w:rsidR="0011565E" w:rsidRPr="00232D97" w:rsidRDefault="0011565E" w:rsidP="003149B5">
            <w:pPr>
              <w:pStyle w:val="ab"/>
              <w:rPr>
                <w:sz w:val="24"/>
                <w:szCs w:val="24"/>
              </w:rPr>
            </w:pPr>
            <w:r w:rsidRPr="00232D97">
              <w:rPr>
                <w:sz w:val="24"/>
                <w:szCs w:val="24"/>
              </w:rPr>
              <w:t xml:space="preserve">Диплом </w:t>
            </w:r>
          </w:p>
          <w:p w14:paraId="3381C107" w14:textId="77777777" w:rsidR="0011565E" w:rsidRPr="00232D97" w:rsidRDefault="0011565E" w:rsidP="003149B5">
            <w:pPr>
              <w:rPr>
                <w:b/>
                <w:bCs/>
                <w:sz w:val="24"/>
                <w:szCs w:val="24"/>
              </w:rPr>
            </w:pPr>
            <w:r w:rsidRPr="00232D97">
              <w:rPr>
                <w:sz w:val="24"/>
                <w:szCs w:val="24"/>
              </w:rPr>
              <w:t>2 степени</w:t>
            </w:r>
          </w:p>
        </w:tc>
      </w:tr>
      <w:tr w:rsidR="0011565E" w:rsidRPr="00232D97" w14:paraId="64F871D9" w14:textId="77777777" w:rsidTr="00E93928">
        <w:trPr>
          <w:trHeight w:val="1120"/>
        </w:trPr>
        <w:tc>
          <w:tcPr>
            <w:tcW w:w="442" w:type="dxa"/>
          </w:tcPr>
          <w:p w14:paraId="39874556" w14:textId="77777777" w:rsidR="0011565E" w:rsidRPr="00232D97" w:rsidRDefault="0011565E" w:rsidP="003149B5">
            <w:pPr>
              <w:ind w:right="-90"/>
              <w:rPr>
                <w:bCs/>
                <w:sz w:val="24"/>
                <w:szCs w:val="24"/>
              </w:rPr>
            </w:pPr>
            <w:r w:rsidRPr="00232D97">
              <w:rPr>
                <w:bCs/>
                <w:sz w:val="24"/>
                <w:szCs w:val="24"/>
              </w:rPr>
              <w:t>4</w:t>
            </w:r>
          </w:p>
        </w:tc>
        <w:tc>
          <w:tcPr>
            <w:tcW w:w="1667" w:type="dxa"/>
          </w:tcPr>
          <w:p w14:paraId="157BC7DD" w14:textId="77777777" w:rsidR="0011565E" w:rsidRPr="00232D97" w:rsidRDefault="0011565E" w:rsidP="003149B5">
            <w:pPr>
              <w:rPr>
                <w:b/>
                <w:bCs/>
                <w:sz w:val="24"/>
                <w:szCs w:val="24"/>
              </w:rPr>
            </w:pPr>
            <w:r w:rsidRPr="00232D97">
              <w:rPr>
                <w:sz w:val="24"/>
                <w:szCs w:val="24"/>
              </w:rPr>
              <w:t>Мельник Н.В (педагог-эксперт)</w:t>
            </w:r>
          </w:p>
        </w:tc>
        <w:tc>
          <w:tcPr>
            <w:tcW w:w="1919" w:type="dxa"/>
          </w:tcPr>
          <w:p w14:paraId="48AF3809" w14:textId="77777777" w:rsidR="0011565E" w:rsidRPr="00232D97" w:rsidRDefault="0011565E" w:rsidP="003149B5">
            <w:pPr>
              <w:rPr>
                <w:bCs/>
                <w:sz w:val="24"/>
                <w:szCs w:val="24"/>
              </w:rPr>
            </w:pPr>
            <w:r w:rsidRPr="00232D97">
              <w:rPr>
                <w:bCs/>
                <w:sz w:val="24"/>
                <w:szCs w:val="24"/>
              </w:rPr>
              <w:t>Хабибуллин Виктор</w:t>
            </w:r>
          </w:p>
          <w:p w14:paraId="05058771" w14:textId="77777777" w:rsidR="0011565E" w:rsidRPr="00232D97" w:rsidRDefault="0011565E" w:rsidP="003149B5">
            <w:pPr>
              <w:rPr>
                <w:b/>
                <w:bCs/>
                <w:sz w:val="24"/>
                <w:szCs w:val="24"/>
              </w:rPr>
            </w:pPr>
            <w:proofErr w:type="spellStart"/>
            <w:r w:rsidRPr="00232D97">
              <w:rPr>
                <w:bCs/>
                <w:sz w:val="24"/>
                <w:szCs w:val="24"/>
              </w:rPr>
              <w:t>Сиренченко</w:t>
            </w:r>
            <w:proofErr w:type="spellEnd"/>
            <w:r w:rsidRPr="00232D97">
              <w:rPr>
                <w:bCs/>
                <w:sz w:val="24"/>
                <w:szCs w:val="24"/>
              </w:rPr>
              <w:t xml:space="preserve"> Ангелина</w:t>
            </w:r>
          </w:p>
        </w:tc>
        <w:tc>
          <w:tcPr>
            <w:tcW w:w="769" w:type="dxa"/>
          </w:tcPr>
          <w:p w14:paraId="4029A92E" w14:textId="77777777" w:rsidR="0011565E" w:rsidRPr="00232D97" w:rsidRDefault="0011565E" w:rsidP="003149B5">
            <w:pPr>
              <w:jc w:val="center"/>
              <w:rPr>
                <w:b/>
                <w:bCs/>
                <w:sz w:val="24"/>
                <w:szCs w:val="24"/>
              </w:rPr>
            </w:pPr>
            <w:r w:rsidRPr="00232D97">
              <w:rPr>
                <w:sz w:val="24"/>
                <w:szCs w:val="24"/>
              </w:rPr>
              <w:t>2</w:t>
            </w:r>
          </w:p>
        </w:tc>
        <w:tc>
          <w:tcPr>
            <w:tcW w:w="2711" w:type="dxa"/>
          </w:tcPr>
          <w:p w14:paraId="194C2D38" w14:textId="77777777" w:rsidR="0011565E" w:rsidRPr="00232D97" w:rsidRDefault="0011565E" w:rsidP="003149B5">
            <w:pPr>
              <w:rPr>
                <w:color w:val="000000"/>
                <w:sz w:val="24"/>
                <w:szCs w:val="24"/>
              </w:rPr>
            </w:pPr>
            <w:r w:rsidRPr="00232D97">
              <w:rPr>
                <w:color w:val="000000"/>
                <w:sz w:val="24"/>
                <w:szCs w:val="24"/>
              </w:rPr>
              <w:t>«Атамекен»</w:t>
            </w:r>
          </w:p>
          <w:p w14:paraId="1A6F7937" w14:textId="77777777" w:rsidR="0011565E" w:rsidRPr="00232D97" w:rsidRDefault="0011565E" w:rsidP="003149B5">
            <w:pPr>
              <w:pStyle w:val="ab"/>
              <w:rPr>
                <w:sz w:val="24"/>
                <w:szCs w:val="24"/>
              </w:rPr>
            </w:pPr>
          </w:p>
          <w:p w14:paraId="4189EB7A" w14:textId="77777777" w:rsidR="0011565E" w:rsidRPr="00232D97" w:rsidRDefault="0011565E" w:rsidP="003149B5">
            <w:pPr>
              <w:pStyle w:val="ab"/>
              <w:rPr>
                <w:sz w:val="24"/>
                <w:szCs w:val="24"/>
              </w:rPr>
            </w:pPr>
            <w:r w:rsidRPr="00232D97">
              <w:rPr>
                <w:sz w:val="24"/>
                <w:szCs w:val="24"/>
              </w:rPr>
              <w:t>«Акбота»-2023</w:t>
            </w:r>
          </w:p>
          <w:p w14:paraId="631B7F82" w14:textId="77777777" w:rsidR="0011565E" w:rsidRPr="00232D97" w:rsidRDefault="0011565E" w:rsidP="003149B5">
            <w:pPr>
              <w:rPr>
                <w:b/>
                <w:bCs/>
                <w:sz w:val="24"/>
                <w:szCs w:val="24"/>
              </w:rPr>
            </w:pPr>
          </w:p>
        </w:tc>
        <w:tc>
          <w:tcPr>
            <w:tcW w:w="1572" w:type="dxa"/>
          </w:tcPr>
          <w:p w14:paraId="30F7966A" w14:textId="77777777" w:rsidR="0011565E" w:rsidRPr="00232D97" w:rsidRDefault="0011565E" w:rsidP="003149B5">
            <w:pPr>
              <w:rPr>
                <w:b/>
                <w:bCs/>
                <w:sz w:val="24"/>
                <w:szCs w:val="24"/>
              </w:rPr>
            </w:pPr>
            <w:r w:rsidRPr="00232D97">
              <w:rPr>
                <w:bCs/>
                <w:sz w:val="24"/>
                <w:szCs w:val="24"/>
              </w:rPr>
              <w:t>Республика</w:t>
            </w:r>
          </w:p>
        </w:tc>
        <w:tc>
          <w:tcPr>
            <w:tcW w:w="1400" w:type="dxa"/>
          </w:tcPr>
          <w:p w14:paraId="25522179" w14:textId="77777777" w:rsidR="0011565E" w:rsidRPr="00232D97" w:rsidRDefault="0011565E" w:rsidP="003149B5">
            <w:pPr>
              <w:pStyle w:val="ab"/>
              <w:rPr>
                <w:sz w:val="24"/>
                <w:szCs w:val="24"/>
              </w:rPr>
            </w:pPr>
            <w:r w:rsidRPr="00232D97">
              <w:rPr>
                <w:sz w:val="24"/>
                <w:szCs w:val="24"/>
              </w:rPr>
              <w:t xml:space="preserve">Диплом </w:t>
            </w:r>
          </w:p>
          <w:p w14:paraId="5ADAE4F0" w14:textId="77777777" w:rsidR="0011565E" w:rsidRPr="00232D97" w:rsidRDefault="0011565E" w:rsidP="003149B5">
            <w:pPr>
              <w:pStyle w:val="ab"/>
              <w:rPr>
                <w:sz w:val="24"/>
                <w:szCs w:val="24"/>
              </w:rPr>
            </w:pPr>
            <w:r w:rsidRPr="00232D97">
              <w:rPr>
                <w:sz w:val="24"/>
                <w:szCs w:val="24"/>
              </w:rPr>
              <w:t>2 степени</w:t>
            </w:r>
          </w:p>
          <w:p w14:paraId="1A8DBE0E" w14:textId="77777777" w:rsidR="0011565E" w:rsidRPr="00232D97" w:rsidRDefault="0011565E" w:rsidP="003149B5">
            <w:pPr>
              <w:pStyle w:val="ab"/>
              <w:rPr>
                <w:sz w:val="24"/>
                <w:szCs w:val="24"/>
              </w:rPr>
            </w:pPr>
            <w:r w:rsidRPr="00232D97">
              <w:rPr>
                <w:sz w:val="24"/>
                <w:szCs w:val="24"/>
              </w:rPr>
              <w:t xml:space="preserve">Диплом </w:t>
            </w:r>
          </w:p>
          <w:p w14:paraId="4AC0E405" w14:textId="77777777" w:rsidR="0011565E" w:rsidRPr="00232D97" w:rsidRDefault="0011565E" w:rsidP="003149B5">
            <w:pPr>
              <w:rPr>
                <w:b/>
                <w:bCs/>
                <w:sz w:val="24"/>
                <w:szCs w:val="24"/>
              </w:rPr>
            </w:pPr>
            <w:r w:rsidRPr="00232D97">
              <w:rPr>
                <w:sz w:val="24"/>
                <w:szCs w:val="24"/>
              </w:rPr>
              <w:t>2 степени</w:t>
            </w:r>
          </w:p>
        </w:tc>
      </w:tr>
      <w:tr w:rsidR="0011565E" w:rsidRPr="00232D97" w14:paraId="5D9D14F5" w14:textId="77777777" w:rsidTr="00E93928">
        <w:trPr>
          <w:trHeight w:val="840"/>
        </w:trPr>
        <w:tc>
          <w:tcPr>
            <w:tcW w:w="442" w:type="dxa"/>
          </w:tcPr>
          <w:p w14:paraId="2A349076" w14:textId="77777777" w:rsidR="0011565E" w:rsidRPr="00232D97" w:rsidRDefault="0011565E" w:rsidP="003149B5">
            <w:pPr>
              <w:ind w:right="-90"/>
              <w:rPr>
                <w:bCs/>
                <w:sz w:val="24"/>
                <w:szCs w:val="24"/>
              </w:rPr>
            </w:pPr>
            <w:r w:rsidRPr="00232D97">
              <w:rPr>
                <w:bCs/>
                <w:sz w:val="24"/>
                <w:szCs w:val="24"/>
              </w:rPr>
              <w:t>5</w:t>
            </w:r>
          </w:p>
        </w:tc>
        <w:tc>
          <w:tcPr>
            <w:tcW w:w="1667" w:type="dxa"/>
          </w:tcPr>
          <w:p w14:paraId="3D96D7A8" w14:textId="77777777" w:rsidR="0011565E" w:rsidRPr="00232D97" w:rsidRDefault="0011565E" w:rsidP="003149B5">
            <w:pPr>
              <w:rPr>
                <w:bCs/>
                <w:sz w:val="24"/>
                <w:szCs w:val="24"/>
              </w:rPr>
            </w:pPr>
            <w:proofErr w:type="spellStart"/>
            <w:r w:rsidRPr="00232D97">
              <w:rPr>
                <w:bCs/>
                <w:sz w:val="24"/>
                <w:szCs w:val="24"/>
              </w:rPr>
              <w:t>Даумбаева</w:t>
            </w:r>
            <w:proofErr w:type="spellEnd"/>
            <w:r w:rsidRPr="00232D97">
              <w:rPr>
                <w:bCs/>
                <w:sz w:val="24"/>
                <w:szCs w:val="24"/>
              </w:rPr>
              <w:t xml:space="preserve"> </w:t>
            </w:r>
            <w:proofErr w:type="gramStart"/>
            <w:r w:rsidRPr="00232D97">
              <w:rPr>
                <w:bCs/>
                <w:sz w:val="24"/>
                <w:szCs w:val="24"/>
              </w:rPr>
              <w:t>Ш.Д</w:t>
            </w:r>
            <w:proofErr w:type="gramEnd"/>
          </w:p>
          <w:p w14:paraId="5EDC2B3C" w14:textId="77777777" w:rsidR="0011565E" w:rsidRPr="00232D97" w:rsidRDefault="0011565E" w:rsidP="003149B5">
            <w:pPr>
              <w:rPr>
                <w:b/>
                <w:bCs/>
                <w:sz w:val="24"/>
                <w:szCs w:val="24"/>
              </w:rPr>
            </w:pPr>
            <w:r w:rsidRPr="00232D97">
              <w:rPr>
                <w:bCs/>
                <w:sz w:val="24"/>
                <w:szCs w:val="24"/>
              </w:rPr>
              <w:t>(педагог)</w:t>
            </w:r>
          </w:p>
        </w:tc>
        <w:tc>
          <w:tcPr>
            <w:tcW w:w="1919" w:type="dxa"/>
          </w:tcPr>
          <w:p w14:paraId="3F738985" w14:textId="77777777" w:rsidR="0011565E" w:rsidRPr="00232D97" w:rsidRDefault="0011565E" w:rsidP="003149B5">
            <w:pPr>
              <w:rPr>
                <w:b/>
                <w:bCs/>
                <w:sz w:val="24"/>
                <w:szCs w:val="24"/>
              </w:rPr>
            </w:pPr>
            <w:proofErr w:type="spellStart"/>
            <w:r w:rsidRPr="00232D97">
              <w:rPr>
                <w:bCs/>
                <w:sz w:val="24"/>
                <w:szCs w:val="24"/>
              </w:rPr>
              <w:t>Сиренченко</w:t>
            </w:r>
            <w:proofErr w:type="spellEnd"/>
            <w:r w:rsidRPr="00232D97">
              <w:rPr>
                <w:bCs/>
                <w:sz w:val="24"/>
                <w:szCs w:val="24"/>
              </w:rPr>
              <w:t xml:space="preserve"> Ангелина</w:t>
            </w:r>
          </w:p>
        </w:tc>
        <w:tc>
          <w:tcPr>
            <w:tcW w:w="769" w:type="dxa"/>
          </w:tcPr>
          <w:p w14:paraId="4E6F7C4C" w14:textId="77777777" w:rsidR="0011565E" w:rsidRPr="00232D97" w:rsidRDefault="0011565E" w:rsidP="003149B5">
            <w:pPr>
              <w:jc w:val="center"/>
              <w:rPr>
                <w:b/>
                <w:bCs/>
                <w:sz w:val="24"/>
                <w:szCs w:val="24"/>
              </w:rPr>
            </w:pPr>
            <w:r w:rsidRPr="00232D97">
              <w:rPr>
                <w:sz w:val="24"/>
                <w:szCs w:val="24"/>
              </w:rPr>
              <w:t>2</w:t>
            </w:r>
          </w:p>
        </w:tc>
        <w:tc>
          <w:tcPr>
            <w:tcW w:w="2711" w:type="dxa"/>
          </w:tcPr>
          <w:p w14:paraId="2600464E" w14:textId="77777777" w:rsidR="0011565E" w:rsidRPr="00232D97" w:rsidRDefault="0011565E" w:rsidP="003149B5">
            <w:pPr>
              <w:rPr>
                <w:b/>
                <w:bCs/>
                <w:sz w:val="24"/>
                <w:szCs w:val="24"/>
              </w:rPr>
            </w:pPr>
            <w:r w:rsidRPr="00232D97">
              <w:rPr>
                <w:bCs/>
                <w:sz w:val="24"/>
                <w:szCs w:val="24"/>
                <w:lang w:val="en-US"/>
              </w:rPr>
              <w:t>Funny English</w:t>
            </w:r>
          </w:p>
        </w:tc>
        <w:tc>
          <w:tcPr>
            <w:tcW w:w="1572" w:type="dxa"/>
          </w:tcPr>
          <w:p w14:paraId="7395D7E1" w14:textId="77777777" w:rsidR="0011565E" w:rsidRPr="00232D97" w:rsidRDefault="0011565E" w:rsidP="003149B5">
            <w:pPr>
              <w:rPr>
                <w:b/>
                <w:bCs/>
                <w:sz w:val="24"/>
                <w:szCs w:val="24"/>
              </w:rPr>
            </w:pPr>
            <w:r w:rsidRPr="00232D97">
              <w:rPr>
                <w:bCs/>
                <w:sz w:val="24"/>
                <w:szCs w:val="24"/>
              </w:rPr>
              <w:t>Областной</w:t>
            </w:r>
          </w:p>
        </w:tc>
        <w:tc>
          <w:tcPr>
            <w:tcW w:w="1400" w:type="dxa"/>
          </w:tcPr>
          <w:p w14:paraId="5687BFC2" w14:textId="77777777" w:rsidR="0011565E" w:rsidRPr="00232D97" w:rsidRDefault="0011565E" w:rsidP="003149B5">
            <w:pPr>
              <w:pStyle w:val="ab"/>
              <w:rPr>
                <w:sz w:val="24"/>
                <w:szCs w:val="24"/>
              </w:rPr>
            </w:pPr>
            <w:r w:rsidRPr="00232D97">
              <w:rPr>
                <w:sz w:val="24"/>
                <w:szCs w:val="24"/>
              </w:rPr>
              <w:t xml:space="preserve">Диплом </w:t>
            </w:r>
          </w:p>
          <w:p w14:paraId="30D45A68" w14:textId="77777777" w:rsidR="0011565E" w:rsidRPr="00232D97" w:rsidRDefault="0011565E" w:rsidP="003149B5">
            <w:pPr>
              <w:rPr>
                <w:b/>
                <w:bCs/>
                <w:sz w:val="24"/>
                <w:szCs w:val="24"/>
              </w:rPr>
            </w:pPr>
            <w:r w:rsidRPr="00232D97">
              <w:rPr>
                <w:sz w:val="24"/>
                <w:szCs w:val="24"/>
              </w:rPr>
              <w:t>2 степени</w:t>
            </w:r>
          </w:p>
        </w:tc>
      </w:tr>
      <w:tr w:rsidR="0011565E" w:rsidRPr="00232D97" w14:paraId="5FDE4E3C" w14:textId="77777777" w:rsidTr="00E93928">
        <w:trPr>
          <w:trHeight w:val="1681"/>
        </w:trPr>
        <w:tc>
          <w:tcPr>
            <w:tcW w:w="442" w:type="dxa"/>
          </w:tcPr>
          <w:p w14:paraId="6E39D84A" w14:textId="77777777" w:rsidR="0011565E" w:rsidRPr="00232D97" w:rsidRDefault="0011565E" w:rsidP="003149B5">
            <w:pPr>
              <w:ind w:right="-90"/>
              <w:rPr>
                <w:bCs/>
                <w:sz w:val="24"/>
                <w:szCs w:val="24"/>
              </w:rPr>
            </w:pPr>
            <w:r w:rsidRPr="00232D97">
              <w:rPr>
                <w:bCs/>
                <w:sz w:val="24"/>
                <w:szCs w:val="24"/>
              </w:rPr>
              <w:t>6</w:t>
            </w:r>
          </w:p>
        </w:tc>
        <w:tc>
          <w:tcPr>
            <w:tcW w:w="1667" w:type="dxa"/>
          </w:tcPr>
          <w:p w14:paraId="3C2B6E31" w14:textId="77777777" w:rsidR="0011565E" w:rsidRPr="00232D97" w:rsidRDefault="0011565E" w:rsidP="003149B5">
            <w:pPr>
              <w:rPr>
                <w:bCs/>
                <w:sz w:val="24"/>
                <w:szCs w:val="24"/>
              </w:rPr>
            </w:pPr>
            <w:proofErr w:type="spellStart"/>
            <w:r w:rsidRPr="00232D97">
              <w:rPr>
                <w:bCs/>
                <w:sz w:val="24"/>
                <w:szCs w:val="24"/>
              </w:rPr>
              <w:t>Замалдинова</w:t>
            </w:r>
            <w:proofErr w:type="spellEnd"/>
            <w:r w:rsidRPr="00232D97">
              <w:rPr>
                <w:bCs/>
                <w:sz w:val="24"/>
                <w:szCs w:val="24"/>
              </w:rPr>
              <w:t xml:space="preserve"> </w:t>
            </w:r>
            <w:proofErr w:type="gramStart"/>
            <w:r w:rsidRPr="00232D97">
              <w:rPr>
                <w:bCs/>
                <w:sz w:val="24"/>
                <w:szCs w:val="24"/>
              </w:rPr>
              <w:t>З.М</w:t>
            </w:r>
            <w:proofErr w:type="gramEnd"/>
          </w:p>
          <w:p w14:paraId="692F2970" w14:textId="77777777" w:rsidR="0011565E" w:rsidRPr="00232D97" w:rsidRDefault="0011565E" w:rsidP="003149B5">
            <w:pPr>
              <w:rPr>
                <w:b/>
                <w:bCs/>
                <w:sz w:val="24"/>
                <w:szCs w:val="24"/>
              </w:rPr>
            </w:pPr>
            <w:r w:rsidRPr="00232D97">
              <w:rPr>
                <w:sz w:val="24"/>
                <w:szCs w:val="24"/>
              </w:rPr>
              <w:t>(педагог-эксперт)</w:t>
            </w:r>
          </w:p>
        </w:tc>
        <w:tc>
          <w:tcPr>
            <w:tcW w:w="1919" w:type="dxa"/>
          </w:tcPr>
          <w:p w14:paraId="51558D25" w14:textId="77777777" w:rsidR="0011565E" w:rsidRPr="00232D97" w:rsidRDefault="0011565E" w:rsidP="003149B5">
            <w:pPr>
              <w:rPr>
                <w:b/>
                <w:bCs/>
                <w:sz w:val="24"/>
                <w:szCs w:val="24"/>
              </w:rPr>
            </w:pPr>
            <w:proofErr w:type="spellStart"/>
            <w:r w:rsidRPr="00232D97">
              <w:rPr>
                <w:bCs/>
                <w:sz w:val="24"/>
                <w:szCs w:val="24"/>
              </w:rPr>
              <w:t>Саирбаев</w:t>
            </w:r>
            <w:proofErr w:type="spellEnd"/>
            <w:r w:rsidRPr="00232D97">
              <w:rPr>
                <w:bCs/>
                <w:sz w:val="24"/>
                <w:szCs w:val="24"/>
              </w:rPr>
              <w:t xml:space="preserve"> Эмир</w:t>
            </w:r>
          </w:p>
        </w:tc>
        <w:tc>
          <w:tcPr>
            <w:tcW w:w="769" w:type="dxa"/>
          </w:tcPr>
          <w:p w14:paraId="5A14AE04" w14:textId="77777777" w:rsidR="0011565E" w:rsidRPr="00232D97" w:rsidRDefault="0011565E" w:rsidP="003149B5">
            <w:pPr>
              <w:jc w:val="center"/>
              <w:rPr>
                <w:b/>
                <w:bCs/>
                <w:sz w:val="24"/>
                <w:szCs w:val="24"/>
              </w:rPr>
            </w:pPr>
            <w:r w:rsidRPr="00232D97">
              <w:rPr>
                <w:sz w:val="24"/>
                <w:szCs w:val="24"/>
              </w:rPr>
              <w:t>1</w:t>
            </w:r>
          </w:p>
        </w:tc>
        <w:tc>
          <w:tcPr>
            <w:tcW w:w="2711" w:type="dxa"/>
          </w:tcPr>
          <w:p w14:paraId="6664A6AB" w14:textId="77777777" w:rsidR="0011565E" w:rsidRPr="00232D97" w:rsidRDefault="0011565E" w:rsidP="003149B5">
            <w:pPr>
              <w:rPr>
                <w:color w:val="000000"/>
                <w:sz w:val="24"/>
                <w:szCs w:val="24"/>
              </w:rPr>
            </w:pPr>
            <w:r w:rsidRPr="00232D97">
              <w:rPr>
                <w:color w:val="000000"/>
                <w:sz w:val="24"/>
                <w:szCs w:val="24"/>
              </w:rPr>
              <w:t>«Атамекен»</w:t>
            </w:r>
          </w:p>
          <w:p w14:paraId="3E5AD872" w14:textId="77777777" w:rsidR="0011565E" w:rsidRPr="00232D97" w:rsidRDefault="0011565E" w:rsidP="003149B5">
            <w:pPr>
              <w:pStyle w:val="ab"/>
              <w:rPr>
                <w:sz w:val="24"/>
                <w:szCs w:val="24"/>
              </w:rPr>
            </w:pPr>
            <w:r w:rsidRPr="00232D97">
              <w:rPr>
                <w:sz w:val="24"/>
                <w:szCs w:val="24"/>
              </w:rPr>
              <w:t>«Кенгуру-математика для всех»</w:t>
            </w:r>
          </w:p>
          <w:p w14:paraId="3E2E5D96" w14:textId="77777777" w:rsidR="0011565E" w:rsidRPr="00232D97" w:rsidRDefault="0011565E" w:rsidP="003149B5">
            <w:pPr>
              <w:pStyle w:val="ab"/>
              <w:rPr>
                <w:sz w:val="24"/>
                <w:szCs w:val="24"/>
              </w:rPr>
            </w:pPr>
            <w:r w:rsidRPr="00232D97">
              <w:rPr>
                <w:sz w:val="24"/>
                <w:szCs w:val="24"/>
              </w:rPr>
              <w:t>«Акбота»-2023</w:t>
            </w:r>
          </w:p>
          <w:p w14:paraId="13C92AF9" w14:textId="77777777" w:rsidR="0011565E" w:rsidRPr="00232D97" w:rsidRDefault="0011565E" w:rsidP="003149B5">
            <w:pPr>
              <w:rPr>
                <w:b/>
                <w:bCs/>
                <w:sz w:val="24"/>
                <w:szCs w:val="24"/>
              </w:rPr>
            </w:pPr>
          </w:p>
        </w:tc>
        <w:tc>
          <w:tcPr>
            <w:tcW w:w="1572" w:type="dxa"/>
          </w:tcPr>
          <w:p w14:paraId="27824004" w14:textId="77777777" w:rsidR="0011565E" w:rsidRPr="00232D97" w:rsidRDefault="0011565E" w:rsidP="003149B5">
            <w:pPr>
              <w:rPr>
                <w:b/>
                <w:bCs/>
                <w:sz w:val="24"/>
                <w:szCs w:val="24"/>
              </w:rPr>
            </w:pPr>
            <w:r w:rsidRPr="00232D97">
              <w:rPr>
                <w:bCs/>
                <w:sz w:val="24"/>
                <w:szCs w:val="24"/>
              </w:rPr>
              <w:t>Республика</w:t>
            </w:r>
          </w:p>
        </w:tc>
        <w:tc>
          <w:tcPr>
            <w:tcW w:w="1400" w:type="dxa"/>
          </w:tcPr>
          <w:p w14:paraId="4ADE9DB6" w14:textId="77777777" w:rsidR="0011565E" w:rsidRPr="00232D97" w:rsidRDefault="0011565E" w:rsidP="003149B5">
            <w:pPr>
              <w:pStyle w:val="ab"/>
              <w:rPr>
                <w:sz w:val="24"/>
                <w:szCs w:val="24"/>
              </w:rPr>
            </w:pPr>
            <w:r w:rsidRPr="00232D97">
              <w:rPr>
                <w:sz w:val="24"/>
                <w:szCs w:val="24"/>
              </w:rPr>
              <w:t xml:space="preserve">Диплом </w:t>
            </w:r>
          </w:p>
          <w:p w14:paraId="59553B2A" w14:textId="77777777" w:rsidR="0011565E" w:rsidRPr="00232D97" w:rsidRDefault="0011565E" w:rsidP="003149B5">
            <w:pPr>
              <w:pStyle w:val="ab"/>
              <w:rPr>
                <w:sz w:val="24"/>
                <w:szCs w:val="24"/>
              </w:rPr>
            </w:pPr>
            <w:r w:rsidRPr="00232D97">
              <w:rPr>
                <w:sz w:val="24"/>
                <w:szCs w:val="24"/>
              </w:rPr>
              <w:t>2 степени</w:t>
            </w:r>
          </w:p>
          <w:p w14:paraId="35CB9140" w14:textId="77777777" w:rsidR="0011565E" w:rsidRPr="00232D97" w:rsidRDefault="0011565E" w:rsidP="003149B5">
            <w:pPr>
              <w:pStyle w:val="ab"/>
              <w:rPr>
                <w:sz w:val="24"/>
                <w:szCs w:val="24"/>
              </w:rPr>
            </w:pPr>
            <w:r w:rsidRPr="00232D97">
              <w:rPr>
                <w:sz w:val="24"/>
                <w:szCs w:val="24"/>
              </w:rPr>
              <w:t xml:space="preserve">Диплом </w:t>
            </w:r>
          </w:p>
          <w:p w14:paraId="5D9019AB" w14:textId="77777777" w:rsidR="0011565E" w:rsidRPr="00232D97" w:rsidRDefault="0011565E" w:rsidP="003149B5">
            <w:pPr>
              <w:pStyle w:val="ab"/>
              <w:rPr>
                <w:sz w:val="24"/>
                <w:szCs w:val="24"/>
              </w:rPr>
            </w:pPr>
            <w:r w:rsidRPr="00232D97">
              <w:rPr>
                <w:sz w:val="24"/>
                <w:szCs w:val="24"/>
              </w:rPr>
              <w:t>3 степени</w:t>
            </w:r>
          </w:p>
          <w:p w14:paraId="7C3591A7" w14:textId="77777777" w:rsidR="0011565E" w:rsidRPr="00232D97" w:rsidRDefault="0011565E" w:rsidP="003149B5">
            <w:pPr>
              <w:pStyle w:val="ab"/>
              <w:rPr>
                <w:sz w:val="24"/>
                <w:szCs w:val="24"/>
              </w:rPr>
            </w:pPr>
            <w:r w:rsidRPr="00232D97">
              <w:rPr>
                <w:sz w:val="24"/>
                <w:szCs w:val="24"/>
              </w:rPr>
              <w:t xml:space="preserve">Диплом </w:t>
            </w:r>
          </w:p>
          <w:p w14:paraId="2E21C062" w14:textId="77777777" w:rsidR="0011565E" w:rsidRPr="00232D97" w:rsidRDefault="0011565E" w:rsidP="003149B5">
            <w:pPr>
              <w:rPr>
                <w:b/>
                <w:bCs/>
                <w:sz w:val="24"/>
                <w:szCs w:val="24"/>
              </w:rPr>
            </w:pPr>
            <w:r w:rsidRPr="00232D97">
              <w:rPr>
                <w:sz w:val="24"/>
                <w:szCs w:val="24"/>
              </w:rPr>
              <w:t>2степени</w:t>
            </w:r>
          </w:p>
        </w:tc>
      </w:tr>
      <w:tr w:rsidR="0011565E" w:rsidRPr="00232D97" w14:paraId="4CE3BADB" w14:textId="77777777" w:rsidTr="00E93928">
        <w:trPr>
          <w:trHeight w:val="1681"/>
        </w:trPr>
        <w:tc>
          <w:tcPr>
            <w:tcW w:w="442" w:type="dxa"/>
          </w:tcPr>
          <w:p w14:paraId="6E6C3D71" w14:textId="77777777" w:rsidR="0011565E" w:rsidRPr="00232D97" w:rsidRDefault="0011565E" w:rsidP="003149B5">
            <w:pPr>
              <w:ind w:right="-90"/>
              <w:rPr>
                <w:bCs/>
                <w:sz w:val="24"/>
                <w:szCs w:val="24"/>
              </w:rPr>
            </w:pPr>
            <w:r w:rsidRPr="00232D97">
              <w:rPr>
                <w:bCs/>
                <w:sz w:val="24"/>
                <w:szCs w:val="24"/>
              </w:rPr>
              <w:t>7</w:t>
            </w:r>
          </w:p>
        </w:tc>
        <w:tc>
          <w:tcPr>
            <w:tcW w:w="1667" w:type="dxa"/>
          </w:tcPr>
          <w:p w14:paraId="497E1C99" w14:textId="77777777" w:rsidR="0011565E" w:rsidRPr="00232D97" w:rsidRDefault="0011565E" w:rsidP="003149B5">
            <w:pPr>
              <w:rPr>
                <w:bCs/>
                <w:sz w:val="24"/>
                <w:szCs w:val="24"/>
              </w:rPr>
            </w:pPr>
            <w:proofErr w:type="spellStart"/>
            <w:r w:rsidRPr="00232D97">
              <w:rPr>
                <w:bCs/>
                <w:sz w:val="24"/>
                <w:szCs w:val="24"/>
              </w:rPr>
              <w:t>Замалдинова</w:t>
            </w:r>
            <w:proofErr w:type="spellEnd"/>
            <w:r w:rsidRPr="00232D97">
              <w:rPr>
                <w:bCs/>
                <w:sz w:val="24"/>
                <w:szCs w:val="24"/>
              </w:rPr>
              <w:t xml:space="preserve"> </w:t>
            </w:r>
            <w:proofErr w:type="gramStart"/>
            <w:r w:rsidRPr="00232D97">
              <w:rPr>
                <w:bCs/>
                <w:sz w:val="24"/>
                <w:szCs w:val="24"/>
              </w:rPr>
              <w:t>З.М</w:t>
            </w:r>
            <w:proofErr w:type="gramEnd"/>
          </w:p>
          <w:p w14:paraId="061BFFDD" w14:textId="77777777" w:rsidR="0011565E" w:rsidRPr="00232D97" w:rsidRDefault="0011565E" w:rsidP="003149B5">
            <w:pPr>
              <w:rPr>
                <w:b/>
                <w:bCs/>
                <w:sz w:val="24"/>
                <w:szCs w:val="24"/>
              </w:rPr>
            </w:pPr>
            <w:r w:rsidRPr="00232D97">
              <w:rPr>
                <w:sz w:val="24"/>
                <w:szCs w:val="24"/>
              </w:rPr>
              <w:t>(педагог-эксперт</w:t>
            </w:r>
          </w:p>
        </w:tc>
        <w:tc>
          <w:tcPr>
            <w:tcW w:w="1919" w:type="dxa"/>
          </w:tcPr>
          <w:p w14:paraId="7B33726F" w14:textId="77777777" w:rsidR="0011565E" w:rsidRPr="00232D97" w:rsidRDefault="0011565E" w:rsidP="003149B5">
            <w:pPr>
              <w:rPr>
                <w:bCs/>
                <w:sz w:val="24"/>
                <w:szCs w:val="24"/>
              </w:rPr>
            </w:pPr>
            <w:r w:rsidRPr="00232D97">
              <w:rPr>
                <w:bCs/>
                <w:sz w:val="24"/>
                <w:szCs w:val="24"/>
              </w:rPr>
              <w:t>Ержанов Амир</w:t>
            </w:r>
          </w:p>
          <w:p w14:paraId="7FBA1284" w14:textId="77777777" w:rsidR="0011565E" w:rsidRPr="00232D97" w:rsidRDefault="0011565E" w:rsidP="003149B5">
            <w:pPr>
              <w:rPr>
                <w:bCs/>
                <w:sz w:val="24"/>
                <w:szCs w:val="24"/>
              </w:rPr>
            </w:pPr>
            <w:r w:rsidRPr="00232D97">
              <w:rPr>
                <w:bCs/>
                <w:sz w:val="24"/>
                <w:szCs w:val="24"/>
              </w:rPr>
              <w:t>Аитов Сергей</w:t>
            </w:r>
          </w:p>
          <w:p w14:paraId="20655E72" w14:textId="77777777" w:rsidR="0011565E" w:rsidRPr="00232D97" w:rsidRDefault="0011565E" w:rsidP="003149B5">
            <w:pPr>
              <w:rPr>
                <w:b/>
                <w:bCs/>
                <w:sz w:val="24"/>
                <w:szCs w:val="24"/>
              </w:rPr>
            </w:pPr>
            <w:r w:rsidRPr="00232D97">
              <w:rPr>
                <w:sz w:val="24"/>
                <w:szCs w:val="24"/>
              </w:rPr>
              <w:t>Падалко Тимур</w:t>
            </w:r>
          </w:p>
        </w:tc>
        <w:tc>
          <w:tcPr>
            <w:tcW w:w="769" w:type="dxa"/>
          </w:tcPr>
          <w:p w14:paraId="6BE50511" w14:textId="77777777" w:rsidR="0011565E" w:rsidRPr="00232D97" w:rsidRDefault="0011565E" w:rsidP="003149B5">
            <w:pPr>
              <w:jc w:val="center"/>
              <w:rPr>
                <w:sz w:val="24"/>
                <w:szCs w:val="24"/>
              </w:rPr>
            </w:pPr>
            <w:r w:rsidRPr="00232D97">
              <w:rPr>
                <w:sz w:val="24"/>
                <w:szCs w:val="24"/>
              </w:rPr>
              <w:t>1</w:t>
            </w:r>
          </w:p>
          <w:p w14:paraId="4C004C38" w14:textId="77777777" w:rsidR="0011565E" w:rsidRPr="00232D97" w:rsidRDefault="0011565E" w:rsidP="003149B5">
            <w:pPr>
              <w:jc w:val="center"/>
              <w:rPr>
                <w:sz w:val="24"/>
                <w:szCs w:val="24"/>
              </w:rPr>
            </w:pPr>
            <w:r w:rsidRPr="00232D97">
              <w:rPr>
                <w:sz w:val="24"/>
                <w:szCs w:val="24"/>
              </w:rPr>
              <w:t>1</w:t>
            </w:r>
          </w:p>
          <w:p w14:paraId="4278E1AD" w14:textId="77777777" w:rsidR="0011565E" w:rsidRPr="00232D97" w:rsidRDefault="0011565E" w:rsidP="003149B5">
            <w:pPr>
              <w:jc w:val="center"/>
              <w:rPr>
                <w:b/>
                <w:bCs/>
                <w:sz w:val="24"/>
                <w:szCs w:val="24"/>
              </w:rPr>
            </w:pPr>
            <w:r w:rsidRPr="00232D97">
              <w:rPr>
                <w:sz w:val="24"/>
                <w:szCs w:val="24"/>
              </w:rPr>
              <w:t>1</w:t>
            </w:r>
          </w:p>
        </w:tc>
        <w:tc>
          <w:tcPr>
            <w:tcW w:w="2711" w:type="dxa"/>
          </w:tcPr>
          <w:p w14:paraId="327681D1" w14:textId="77777777" w:rsidR="0011565E" w:rsidRPr="00232D97" w:rsidRDefault="0011565E" w:rsidP="003149B5">
            <w:pPr>
              <w:rPr>
                <w:color w:val="000000"/>
                <w:sz w:val="24"/>
                <w:szCs w:val="24"/>
              </w:rPr>
            </w:pPr>
            <w:r w:rsidRPr="00232D97">
              <w:rPr>
                <w:color w:val="000000"/>
                <w:sz w:val="24"/>
                <w:szCs w:val="24"/>
              </w:rPr>
              <w:t>«</w:t>
            </w:r>
            <w:proofErr w:type="spellStart"/>
            <w:r w:rsidRPr="00232D97">
              <w:rPr>
                <w:color w:val="000000"/>
                <w:sz w:val="24"/>
                <w:szCs w:val="24"/>
              </w:rPr>
              <w:t>Акбота</w:t>
            </w:r>
            <w:proofErr w:type="spellEnd"/>
            <w:r w:rsidRPr="00232D97">
              <w:rPr>
                <w:color w:val="000000"/>
                <w:sz w:val="24"/>
                <w:szCs w:val="24"/>
              </w:rPr>
              <w:t>»</w:t>
            </w:r>
          </w:p>
          <w:p w14:paraId="075EEBD9" w14:textId="77777777" w:rsidR="0011565E" w:rsidRPr="00232D97" w:rsidRDefault="0011565E" w:rsidP="003149B5">
            <w:pPr>
              <w:rPr>
                <w:color w:val="000000"/>
                <w:sz w:val="24"/>
                <w:szCs w:val="24"/>
              </w:rPr>
            </w:pPr>
            <w:r w:rsidRPr="00232D97">
              <w:rPr>
                <w:color w:val="000000"/>
                <w:sz w:val="24"/>
                <w:szCs w:val="24"/>
              </w:rPr>
              <w:t>«</w:t>
            </w:r>
            <w:proofErr w:type="spellStart"/>
            <w:r w:rsidRPr="00232D97">
              <w:rPr>
                <w:color w:val="000000"/>
                <w:sz w:val="24"/>
                <w:szCs w:val="24"/>
              </w:rPr>
              <w:t>Акбота</w:t>
            </w:r>
            <w:proofErr w:type="spellEnd"/>
            <w:r w:rsidRPr="00232D97">
              <w:rPr>
                <w:color w:val="000000"/>
                <w:sz w:val="24"/>
                <w:szCs w:val="24"/>
              </w:rPr>
              <w:t>»</w:t>
            </w:r>
          </w:p>
          <w:p w14:paraId="5F8A8ACB" w14:textId="77777777" w:rsidR="0011565E" w:rsidRPr="00232D97" w:rsidRDefault="0011565E" w:rsidP="003149B5">
            <w:pPr>
              <w:rPr>
                <w:color w:val="000000"/>
                <w:sz w:val="24"/>
                <w:szCs w:val="24"/>
              </w:rPr>
            </w:pPr>
            <w:r w:rsidRPr="00232D97">
              <w:rPr>
                <w:color w:val="000000"/>
                <w:sz w:val="24"/>
                <w:szCs w:val="24"/>
              </w:rPr>
              <w:t>«</w:t>
            </w:r>
            <w:proofErr w:type="spellStart"/>
            <w:r w:rsidRPr="00232D97">
              <w:rPr>
                <w:color w:val="000000"/>
                <w:sz w:val="24"/>
                <w:szCs w:val="24"/>
              </w:rPr>
              <w:t>Акбота</w:t>
            </w:r>
            <w:proofErr w:type="spellEnd"/>
            <w:r w:rsidRPr="00232D97">
              <w:rPr>
                <w:color w:val="000000"/>
                <w:sz w:val="24"/>
                <w:szCs w:val="24"/>
              </w:rPr>
              <w:t>»</w:t>
            </w:r>
          </w:p>
          <w:p w14:paraId="60FB78F7" w14:textId="77777777" w:rsidR="0011565E" w:rsidRPr="00232D97" w:rsidRDefault="0011565E" w:rsidP="003149B5">
            <w:pPr>
              <w:rPr>
                <w:b/>
                <w:bCs/>
                <w:sz w:val="24"/>
                <w:szCs w:val="24"/>
              </w:rPr>
            </w:pPr>
          </w:p>
        </w:tc>
        <w:tc>
          <w:tcPr>
            <w:tcW w:w="1572" w:type="dxa"/>
          </w:tcPr>
          <w:p w14:paraId="2A5C9929" w14:textId="77777777" w:rsidR="0011565E" w:rsidRPr="00232D97" w:rsidRDefault="0011565E" w:rsidP="003149B5">
            <w:pPr>
              <w:rPr>
                <w:b/>
                <w:bCs/>
                <w:sz w:val="24"/>
                <w:szCs w:val="24"/>
              </w:rPr>
            </w:pPr>
            <w:r w:rsidRPr="00232D97">
              <w:rPr>
                <w:bCs/>
                <w:sz w:val="24"/>
                <w:szCs w:val="24"/>
              </w:rPr>
              <w:t>Республика</w:t>
            </w:r>
          </w:p>
        </w:tc>
        <w:tc>
          <w:tcPr>
            <w:tcW w:w="1400" w:type="dxa"/>
          </w:tcPr>
          <w:p w14:paraId="3D6C9648" w14:textId="77777777" w:rsidR="0011565E" w:rsidRPr="00232D97" w:rsidRDefault="0011565E" w:rsidP="003149B5">
            <w:pPr>
              <w:pStyle w:val="ab"/>
              <w:rPr>
                <w:sz w:val="24"/>
                <w:szCs w:val="24"/>
              </w:rPr>
            </w:pPr>
            <w:r w:rsidRPr="00232D97">
              <w:rPr>
                <w:sz w:val="24"/>
                <w:szCs w:val="24"/>
              </w:rPr>
              <w:t xml:space="preserve">Диплом </w:t>
            </w:r>
          </w:p>
          <w:p w14:paraId="09CE2093" w14:textId="77777777" w:rsidR="0011565E" w:rsidRPr="00232D97" w:rsidRDefault="0011565E" w:rsidP="003149B5">
            <w:pPr>
              <w:pStyle w:val="ab"/>
              <w:rPr>
                <w:sz w:val="24"/>
                <w:szCs w:val="24"/>
              </w:rPr>
            </w:pPr>
            <w:r w:rsidRPr="00232D97">
              <w:rPr>
                <w:sz w:val="24"/>
                <w:szCs w:val="24"/>
              </w:rPr>
              <w:t>2степени</w:t>
            </w:r>
          </w:p>
          <w:p w14:paraId="43C467C4" w14:textId="77777777" w:rsidR="0011565E" w:rsidRPr="00232D97" w:rsidRDefault="0011565E" w:rsidP="003149B5">
            <w:pPr>
              <w:pStyle w:val="ab"/>
              <w:rPr>
                <w:sz w:val="24"/>
                <w:szCs w:val="24"/>
              </w:rPr>
            </w:pPr>
            <w:r w:rsidRPr="00232D97">
              <w:rPr>
                <w:sz w:val="24"/>
                <w:szCs w:val="24"/>
              </w:rPr>
              <w:t xml:space="preserve">Диплом </w:t>
            </w:r>
          </w:p>
          <w:p w14:paraId="60CDA52A" w14:textId="77777777" w:rsidR="0011565E" w:rsidRPr="00232D97" w:rsidRDefault="0011565E" w:rsidP="003149B5">
            <w:pPr>
              <w:pStyle w:val="ab"/>
              <w:rPr>
                <w:sz w:val="24"/>
                <w:szCs w:val="24"/>
              </w:rPr>
            </w:pPr>
            <w:r w:rsidRPr="00232D97">
              <w:rPr>
                <w:sz w:val="24"/>
                <w:szCs w:val="24"/>
              </w:rPr>
              <w:t>2степени</w:t>
            </w:r>
          </w:p>
          <w:p w14:paraId="4C4629BA" w14:textId="77777777" w:rsidR="0011565E" w:rsidRPr="00232D97" w:rsidRDefault="0011565E" w:rsidP="003149B5">
            <w:pPr>
              <w:pStyle w:val="ab"/>
              <w:rPr>
                <w:sz w:val="24"/>
                <w:szCs w:val="24"/>
              </w:rPr>
            </w:pPr>
            <w:r w:rsidRPr="00232D97">
              <w:rPr>
                <w:sz w:val="24"/>
                <w:szCs w:val="24"/>
              </w:rPr>
              <w:t xml:space="preserve">Диплом </w:t>
            </w:r>
          </w:p>
          <w:p w14:paraId="3ABBACDF" w14:textId="77777777" w:rsidR="0011565E" w:rsidRPr="00232D97" w:rsidRDefault="0011565E" w:rsidP="003149B5">
            <w:pPr>
              <w:rPr>
                <w:b/>
                <w:bCs/>
                <w:sz w:val="24"/>
                <w:szCs w:val="24"/>
              </w:rPr>
            </w:pPr>
            <w:r w:rsidRPr="00232D97">
              <w:rPr>
                <w:sz w:val="24"/>
                <w:szCs w:val="24"/>
              </w:rPr>
              <w:t>2степени</w:t>
            </w:r>
          </w:p>
        </w:tc>
      </w:tr>
      <w:tr w:rsidR="0011565E" w:rsidRPr="00232D97" w14:paraId="02C6C1F8" w14:textId="77777777" w:rsidTr="00E93928">
        <w:trPr>
          <w:trHeight w:val="1108"/>
        </w:trPr>
        <w:tc>
          <w:tcPr>
            <w:tcW w:w="442" w:type="dxa"/>
          </w:tcPr>
          <w:p w14:paraId="57844736" w14:textId="77777777" w:rsidR="0011565E" w:rsidRPr="00232D97" w:rsidRDefault="0011565E" w:rsidP="003149B5">
            <w:pPr>
              <w:ind w:right="-90"/>
              <w:rPr>
                <w:bCs/>
                <w:sz w:val="24"/>
                <w:szCs w:val="24"/>
              </w:rPr>
            </w:pPr>
            <w:r w:rsidRPr="00232D97">
              <w:rPr>
                <w:bCs/>
                <w:sz w:val="24"/>
                <w:szCs w:val="24"/>
              </w:rPr>
              <w:t>8</w:t>
            </w:r>
          </w:p>
        </w:tc>
        <w:tc>
          <w:tcPr>
            <w:tcW w:w="1667" w:type="dxa"/>
          </w:tcPr>
          <w:p w14:paraId="08ACD2CA" w14:textId="77777777" w:rsidR="0011565E" w:rsidRPr="00232D97" w:rsidRDefault="0011565E" w:rsidP="003149B5">
            <w:pPr>
              <w:rPr>
                <w:bCs/>
                <w:sz w:val="24"/>
                <w:szCs w:val="24"/>
              </w:rPr>
            </w:pPr>
            <w:proofErr w:type="spellStart"/>
            <w:r w:rsidRPr="00232D97">
              <w:rPr>
                <w:bCs/>
                <w:sz w:val="24"/>
                <w:szCs w:val="24"/>
              </w:rPr>
              <w:t>Замалдинова</w:t>
            </w:r>
            <w:proofErr w:type="spellEnd"/>
            <w:r w:rsidRPr="00232D97">
              <w:rPr>
                <w:bCs/>
                <w:sz w:val="24"/>
                <w:szCs w:val="24"/>
              </w:rPr>
              <w:t xml:space="preserve"> </w:t>
            </w:r>
            <w:proofErr w:type="gramStart"/>
            <w:r w:rsidRPr="00232D97">
              <w:rPr>
                <w:bCs/>
                <w:sz w:val="24"/>
                <w:szCs w:val="24"/>
              </w:rPr>
              <w:t>З.М</w:t>
            </w:r>
            <w:proofErr w:type="gramEnd"/>
          </w:p>
          <w:p w14:paraId="691F3FA2" w14:textId="77777777" w:rsidR="0011565E" w:rsidRPr="00232D97" w:rsidRDefault="0011565E" w:rsidP="003149B5">
            <w:pPr>
              <w:rPr>
                <w:b/>
                <w:bCs/>
                <w:sz w:val="24"/>
                <w:szCs w:val="24"/>
              </w:rPr>
            </w:pPr>
            <w:r w:rsidRPr="00232D97">
              <w:rPr>
                <w:sz w:val="24"/>
                <w:szCs w:val="24"/>
              </w:rPr>
              <w:t>(педагог-эксперт</w:t>
            </w:r>
          </w:p>
        </w:tc>
        <w:tc>
          <w:tcPr>
            <w:tcW w:w="1919" w:type="dxa"/>
          </w:tcPr>
          <w:p w14:paraId="6ED92927" w14:textId="77777777" w:rsidR="0011565E" w:rsidRPr="00232D97" w:rsidRDefault="0011565E" w:rsidP="003149B5">
            <w:pPr>
              <w:rPr>
                <w:b/>
                <w:bCs/>
                <w:sz w:val="24"/>
                <w:szCs w:val="24"/>
              </w:rPr>
            </w:pPr>
            <w:r w:rsidRPr="00232D97">
              <w:rPr>
                <w:bCs/>
                <w:sz w:val="24"/>
                <w:szCs w:val="24"/>
              </w:rPr>
              <w:t>Сер</w:t>
            </w:r>
            <w:proofErr w:type="spellStart"/>
            <w:r w:rsidRPr="00232D97">
              <w:rPr>
                <w:bCs/>
                <w:sz w:val="24"/>
                <w:szCs w:val="24"/>
                <w:lang w:val="en-US"/>
              </w:rPr>
              <w:t>i</w:t>
            </w:r>
            <w:proofErr w:type="spellEnd"/>
            <w:r w:rsidRPr="00232D97">
              <w:rPr>
                <w:bCs/>
                <w:sz w:val="24"/>
                <w:szCs w:val="24"/>
              </w:rPr>
              <w:t xml:space="preserve">к </w:t>
            </w:r>
            <w:proofErr w:type="spellStart"/>
            <w:r w:rsidRPr="00232D97">
              <w:rPr>
                <w:bCs/>
                <w:sz w:val="24"/>
                <w:szCs w:val="24"/>
              </w:rPr>
              <w:t>Абулхаир</w:t>
            </w:r>
            <w:proofErr w:type="spellEnd"/>
          </w:p>
        </w:tc>
        <w:tc>
          <w:tcPr>
            <w:tcW w:w="769" w:type="dxa"/>
          </w:tcPr>
          <w:p w14:paraId="1C0CAE50" w14:textId="77777777" w:rsidR="0011565E" w:rsidRPr="00232D97" w:rsidRDefault="0011565E" w:rsidP="003149B5">
            <w:pPr>
              <w:jc w:val="center"/>
              <w:rPr>
                <w:b/>
                <w:bCs/>
                <w:sz w:val="24"/>
                <w:szCs w:val="24"/>
              </w:rPr>
            </w:pPr>
            <w:r w:rsidRPr="00232D97">
              <w:rPr>
                <w:sz w:val="24"/>
                <w:szCs w:val="24"/>
              </w:rPr>
              <w:t>1</w:t>
            </w:r>
          </w:p>
        </w:tc>
        <w:tc>
          <w:tcPr>
            <w:tcW w:w="2711" w:type="dxa"/>
          </w:tcPr>
          <w:p w14:paraId="2D87F154" w14:textId="77777777" w:rsidR="0011565E" w:rsidRPr="00232D97" w:rsidRDefault="0011565E" w:rsidP="003149B5">
            <w:pPr>
              <w:rPr>
                <w:color w:val="000000"/>
                <w:sz w:val="24"/>
                <w:szCs w:val="24"/>
              </w:rPr>
            </w:pPr>
            <w:r w:rsidRPr="00232D97">
              <w:rPr>
                <w:color w:val="000000"/>
                <w:sz w:val="24"/>
                <w:szCs w:val="24"/>
              </w:rPr>
              <w:t>«</w:t>
            </w:r>
            <w:proofErr w:type="spellStart"/>
            <w:r w:rsidRPr="00232D97">
              <w:rPr>
                <w:color w:val="000000"/>
                <w:sz w:val="24"/>
                <w:szCs w:val="24"/>
              </w:rPr>
              <w:t>Акбота</w:t>
            </w:r>
            <w:proofErr w:type="spellEnd"/>
            <w:r w:rsidRPr="00232D97">
              <w:rPr>
                <w:color w:val="000000"/>
                <w:sz w:val="24"/>
                <w:szCs w:val="24"/>
              </w:rPr>
              <w:t>»</w:t>
            </w:r>
          </w:p>
          <w:p w14:paraId="5341FB2E" w14:textId="77777777" w:rsidR="0011565E" w:rsidRPr="00232D97" w:rsidRDefault="0011565E" w:rsidP="003149B5">
            <w:pPr>
              <w:rPr>
                <w:b/>
                <w:bCs/>
                <w:sz w:val="24"/>
                <w:szCs w:val="24"/>
              </w:rPr>
            </w:pPr>
          </w:p>
        </w:tc>
        <w:tc>
          <w:tcPr>
            <w:tcW w:w="1572" w:type="dxa"/>
          </w:tcPr>
          <w:p w14:paraId="254E017C" w14:textId="77777777" w:rsidR="0011565E" w:rsidRPr="00232D97" w:rsidRDefault="0011565E" w:rsidP="003149B5">
            <w:pPr>
              <w:rPr>
                <w:b/>
                <w:bCs/>
                <w:sz w:val="24"/>
                <w:szCs w:val="24"/>
              </w:rPr>
            </w:pPr>
            <w:r w:rsidRPr="00232D97">
              <w:rPr>
                <w:bCs/>
                <w:sz w:val="24"/>
                <w:szCs w:val="24"/>
              </w:rPr>
              <w:t>Республика</w:t>
            </w:r>
          </w:p>
        </w:tc>
        <w:tc>
          <w:tcPr>
            <w:tcW w:w="1400" w:type="dxa"/>
          </w:tcPr>
          <w:p w14:paraId="3C9BA97F" w14:textId="77777777" w:rsidR="0011565E" w:rsidRPr="00232D97" w:rsidRDefault="0011565E" w:rsidP="003149B5">
            <w:pPr>
              <w:pStyle w:val="ab"/>
              <w:rPr>
                <w:sz w:val="24"/>
                <w:szCs w:val="24"/>
              </w:rPr>
            </w:pPr>
            <w:r w:rsidRPr="00232D97">
              <w:rPr>
                <w:sz w:val="24"/>
                <w:szCs w:val="24"/>
              </w:rPr>
              <w:t xml:space="preserve">Диплом </w:t>
            </w:r>
          </w:p>
          <w:p w14:paraId="3AC2307F" w14:textId="77777777" w:rsidR="0011565E" w:rsidRPr="00232D97" w:rsidRDefault="0011565E" w:rsidP="003149B5">
            <w:pPr>
              <w:pStyle w:val="ab"/>
              <w:rPr>
                <w:sz w:val="24"/>
                <w:szCs w:val="24"/>
              </w:rPr>
            </w:pPr>
            <w:r w:rsidRPr="00232D97">
              <w:rPr>
                <w:sz w:val="24"/>
                <w:szCs w:val="24"/>
              </w:rPr>
              <w:t>2 степени</w:t>
            </w:r>
          </w:p>
          <w:p w14:paraId="46CB5D4A" w14:textId="77777777" w:rsidR="0011565E" w:rsidRPr="00232D97" w:rsidRDefault="0011565E" w:rsidP="003149B5">
            <w:pPr>
              <w:rPr>
                <w:b/>
                <w:bCs/>
                <w:sz w:val="24"/>
                <w:szCs w:val="24"/>
              </w:rPr>
            </w:pPr>
          </w:p>
        </w:tc>
      </w:tr>
      <w:tr w:rsidR="0011565E" w:rsidRPr="00232D97" w14:paraId="470DEF76" w14:textId="77777777" w:rsidTr="00E93928">
        <w:trPr>
          <w:trHeight w:val="1120"/>
        </w:trPr>
        <w:tc>
          <w:tcPr>
            <w:tcW w:w="442" w:type="dxa"/>
          </w:tcPr>
          <w:p w14:paraId="1E0BF1A8" w14:textId="77777777" w:rsidR="0011565E" w:rsidRPr="00232D97" w:rsidRDefault="0011565E" w:rsidP="003149B5">
            <w:pPr>
              <w:ind w:right="-90"/>
              <w:rPr>
                <w:bCs/>
                <w:sz w:val="24"/>
                <w:szCs w:val="24"/>
              </w:rPr>
            </w:pPr>
            <w:r w:rsidRPr="00232D97">
              <w:rPr>
                <w:bCs/>
                <w:sz w:val="24"/>
                <w:szCs w:val="24"/>
              </w:rPr>
              <w:t>9</w:t>
            </w:r>
          </w:p>
        </w:tc>
        <w:tc>
          <w:tcPr>
            <w:tcW w:w="1667" w:type="dxa"/>
          </w:tcPr>
          <w:p w14:paraId="4B42741A" w14:textId="77777777" w:rsidR="0011565E" w:rsidRPr="00232D97" w:rsidRDefault="0011565E" w:rsidP="003149B5">
            <w:pPr>
              <w:rPr>
                <w:bCs/>
                <w:sz w:val="24"/>
                <w:szCs w:val="24"/>
              </w:rPr>
            </w:pPr>
            <w:proofErr w:type="spellStart"/>
            <w:r w:rsidRPr="00232D97">
              <w:rPr>
                <w:bCs/>
                <w:sz w:val="24"/>
                <w:szCs w:val="24"/>
              </w:rPr>
              <w:t>Замалдинова</w:t>
            </w:r>
            <w:proofErr w:type="spellEnd"/>
            <w:r w:rsidRPr="00232D97">
              <w:rPr>
                <w:bCs/>
                <w:sz w:val="24"/>
                <w:szCs w:val="24"/>
              </w:rPr>
              <w:t xml:space="preserve"> </w:t>
            </w:r>
            <w:proofErr w:type="gramStart"/>
            <w:r w:rsidRPr="00232D97">
              <w:rPr>
                <w:bCs/>
                <w:sz w:val="24"/>
                <w:szCs w:val="24"/>
              </w:rPr>
              <w:t>З.М</w:t>
            </w:r>
            <w:proofErr w:type="gramEnd"/>
          </w:p>
          <w:p w14:paraId="4F6CF185" w14:textId="77777777" w:rsidR="0011565E" w:rsidRPr="00232D97" w:rsidRDefault="0011565E" w:rsidP="003149B5">
            <w:pPr>
              <w:rPr>
                <w:b/>
                <w:bCs/>
                <w:sz w:val="24"/>
                <w:szCs w:val="24"/>
              </w:rPr>
            </w:pPr>
            <w:r w:rsidRPr="00232D97">
              <w:rPr>
                <w:sz w:val="24"/>
                <w:szCs w:val="24"/>
              </w:rPr>
              <w:t>(педагог-эксперт</w:t>
            </w:r>
          </w:p>
        </w:tc>
        <w:tc>
          <w:tcPr>
            <w:tcW w:w="1919" w:type="dxa"/>
          </w:tcPr>
          <w:p w14:paraId="217A609F" w14:textId="77777777" w:rsidR="0011565E" w:rsidRPr="00232D97" w:rsidRDefault="0011565E" w:rsidP="003149B5">
            <w:pPr>
              <w:rPr>
                <w:b/>
                <w:bCs/>
                <w:sz w:val="24"/>
                <w:szCs w:val="24"/>
              </w:rPr>
            </w:pPr>
            <w:r w:rsidRPr="00232D97">
              <w:rPr>
                <w:bCs/>
                <w:sz w:val="24"/>
                <w:szCs w:val="24"/>
              </w:rPr>
              <w:t>Аитов Сергей</w:t>
            </w:r>
          </w:p>
        </w:tc>
        <w:tc>
          <w:tcPr>
            <w:tcW w:w="769" w:type="dxa"/>
          </w:tcPr>
          <w:p w14:paraId="6ED97D6A" w14:textId="77777777" w:rsidR="0011565E" w:rsidRPr="00232D97" w:rsidRDefault="0011565E" w:rsidP="003149B5">
            <w:pPr>
              <w:jc w:val="center"/>
              <w:rPr>
                <w:b/>
                <w:bCs/>
                <w:sz w:val="24"/>
                <w:szCs w:val="24"/>
              </w:rPr>
            </w:pPr>
            <w:r w:rsidRPr="00232D97">
              <w:rPr>
                <w:sz w:val="24"/>
                <w:szCs w:val="24"/>
              </w:rPr>
              <w:t>1</w:t>
            </w:r>
          </w:p>
        </w:tc>
        <w:tc>
          <w:tcPr>
            <w:tcW w:w="2711" w:type="dxa"/>
          </w:tcPr>
          <w:p w14:paraId="28AD3A8E" w14:textId="77777777" w:rsidR="0011565E" w:rsidRPr="00232D97" w:rsidRDefault="0011565E" w:rsidP="003149B5">
            <w:pPr>
              <w:rPr>
                <w:color w:val="000000"/>
                <w:sz w:val="24"/>
                <w:szCs w:val="24"/>
              </w:rPr>
            </w:pPr>
            <w:r w:rsidRPr="00232D97">
              <w:rPr>
                <w:color w:val="000000"/>
                <w:sz w:val="24"/>
                <w:szCs w:val="24"/>
              </w:rPr>
              <w:t>«</w:t>
            </w:r>
            <w:proofErr w:type="spellStart"/>
            <w:r w:rsidRPr="00232D97">
              <w:rPr>
                <w:color w:val="000000"/>
                <w:sz w:val="24"/>
                <w:szCs w:val="24"/>
              </w:rPr>
              <w:t>Акбота</w:t>
            </w:r>
            <w:proofErr w:type="spellEnd"/>
            <w:r w:rsidRPr="00232D97">
              <w:rPr>
                <w:color w:val="000000"/>
                <w:sz w:val="24"/>
                <w:szCs w:val="24"/>
              </w:rPr>
              <w:t>»</w:t>
            </w:r>
          </w:p>
          <w:p w14:paraId="18AC148F" w14:textId="77777777" w:rsidR="0011565E" w:rsidRPr="00232D97" w:rsidRDefault="0011565E" w:rsidP="003149B5">
            <w:pPr>
              <w:rPr>
                <w:b/>
                <w:bCs/>
                <w:sz w:val="24"/>
                <w:szCs w:val="24"/>
              </w:rPr>
            </w:pPr>
          </w:p>
        </w:tc>
        <w:tc>
          <w:tcPr>
            <w:tcW w:w="1572" w:type="dxa"/>
          </w:tcPr>
          <w:p w14:paraId="1C9D638E" w14:textId="77777777" w:rsidR="0011565E" w:rsidRPr="00232D97" w:rsidRDefault="0011565E" w:rsidP="003149B5">
            <w:pPr>
              <w:rPr>
                <w:b/>
                <w:bCs/>
                <w:sz w:val="24"/>
                <w:szCs w:val="24"/>
              </w:rPr>
            </w:pPr>
            <w:r w:rsidRPr="00232D97">
              <w:rPr>
                <w:bCs/>
                <w:sz w:val="24"/>
                <w:szCs w:val="24"/>
              </w:rPr>
              <w:t>Республика</w:t>
            </w:r>
          </w:p>
        </w:tc>
        <w:tc>
          <w:tcPr>
            <w:tcW w:w="1400" w:type="dxa"/>
          </w:tcPr>
          <w:p w14:paraId="5D00FB80" w14:textId="77777777" w:rsidR="0011565E" w:rsidRPr="00232D97" w:rsidRDefault="0011565E" w:rsidP="003149B5">
            <w:pPr>
              <w:pStyle w:val="ab"/>
              <w:rPr>
                <w:sz w:val="24"/>
                <w:szCs w:val="24"/>
              </w:rPr>
            </w:pPr>
            <w:r w:rsidRPr="00232D97">
              <w:rPr>
                <w:sz w:val="24"/>
                <w:szCs w:val="24"/>
              </w:rPr>
              <w:t xml:space="preserve">Диплом </w:t>
            </w:r>
          </w:p>
          <w:p w14:paraId="09BD5131" w14:textId="77777777" w:rsidR="0011565E" w:rsidRPr="00232D97" w:rsidRDefault="0011565E" w:rsidP="003149B5">
            <w:pPr>
              <w:pStyle w:val="ab"/>
              <w:rPr>
                <w:sz w:val="24"/>
                <w:szCs w:val="24"/>
              </w:rPr>
            </w:pPr>
            <w:r w:rsidRPr="00232D97">
              <w:rPr>
                <w:sz w:val="24"/>
                <w:szCs w:val="24"/>
              </w:rPr>
              <w:t>2 степени</w:t>
            </w:r>
          </w:p>
          <w:p w14:paraId="3EE089A9" w14:textId="77777777" w:rsidR="0011565E" w:rsidRPr="00232D97" w:rsidRDefault="0011565E" w:rsidP="003149B5">
            <w:pPr>
              <w:rPr>
                <w:b/>
                <w:bCs/>
                <w:sz w:val="24"/>
                <w:szCs w:val="24"/>
              </w:rPr>
            </w:pPr>
          </w:p>
        </w:tc>
      </w:tr>
      <w:tr w:rsidR="0011565E" w:rsidRPr="00232D97" w14:paraId="58078948" w14:textId="77777777" w:rsidTr="00E93928">
        <w:trPr>
          <w:trHeight w:val="840"/>
        </w:trPr>
        <w:tc>
          <w:tcPr>
            <w:tcW w:w="442" w:type="dxa"/>
          </w:tcPr>
          <w:p w14:paraId="7CA85E40" w14:textId="77777777" w:rsidR="0011565E" w:rsidRPr="00232D97" w:rsidRDefault="0011565E" w:rsidP="003149B5">
            <w:pPr>
              <w:ind w:right="-90"/>
              <w:rPr>
                <w:bCs/>
                <w:sz w:val="24"/>
                <w:szCs w:val="24"/>
              </w:rPr>
            </w:pPr>
            <w:r w:rsidRPr="00232D97">
              <w:rPr>
                <w:bCs/>
                <w:sz w:val="24"/>
                <w:szCs w:val="24"/>
              </w:rPr>
              <w:t>10</w:t>
            </w:r>
          </w:p>
        </w:tc>
        <w:tc>
          <w:tcPr>
            <w:tcW w:w="1667" w:type="dxa"/>
          </w:tcPr>
          <w:p w14:paraId="6234BC07" w14:textId="77777777" w:rsidR="0011565E" w:rsidRPr="00232D97" w:rsidRDefault="0011565E" w:rsidP="003149B5">
            <w:pPr>
              <w:rPr>
                <w:bCs/>
                <w:sz w:val="24"/>
                <w:szCs w:val="24"/>
              </w:rPr>
            </w:pPr>
            <w:r w:rsidRPr="00232D97">
              <w:rPr>
                <w:bCs/>
                <w:sz w:val="24"/>
                <w:szCs w:val="24"/>
              </w:rPr>
              <w:t>Мельник Н.В</w:t>
            </w:r>
          </w:p>
          <w:p w14:paraId="1C1E3F46" w14:textId="77777777" w:rsidR="0011565E" w:rsidRPr="00232D97" w:rsidRDefault="0011565E" w:rsidP="003149B5">
            <w:pPr>
              <w:rPr>
                <w:b/>
                <w:bCs/>
                <w:sz w:val="24"/>
                <w:szCs w:val="24"/>
              </w:rPr>
            </w:pPr>
            <w:r w:rsidRPr="00232D97">
              <w:rPr>
                <w:bCs/>
                <w:sz w:val="24"/>
                <w:szCs w:val="24"/>
              </w:rPr>
              <w:t>(педагог-эксперт)</w:t>
            </w:r>
          </w:p>
        </w:tc>
        <w:tc>
          <w:tcPr>
            <w:tcW w:w="1919" w:type="dxa"/>
          </w:tcPr>
          <w:p w14:paraId="4F6E1507" w14:textId="77777777" w:rsidR="0011565E" w:rsidRPr="00232D97" w:rsidRDefault="0011565E" w:rsidP="003149B5">
            <w:pPr>
              <w:rPr>
                <w:bCs/>
                <w:sz w:val="24"/>
                <w:szCs w:val="24"/>
              </w:rPr>
            </w:pPr>
            <w:r w:rsidRPr="00232D97">
              <w:rPr>
                <w:bCs/>
                <w:sz w:val="24"/>
                <w:szCs w:val="24"/>
              </w:rPr>
              <w:t>Яковлева Екатерина</w:t>
            </w:r>
          </w:p>
          <w:p w14:paraId="4D299B03" w14:textId="77777777" w:rsidR="0011565E" w:rsidRPr="00232D97" w:rsidRDefault="0011565E" w:rsidP="003149B5">
            <w:pPr>
              <w:rPr>
                <w:b/>
                <w:bCs/>
                <w:sz w:val="24"/>
                <w:szCs w:val="24"/>
              </w:rPr>
            </w:pPr>
            <w:r w:rsidRPr="00232D97">
              <w:rPr>
                <w:bCs/>
                <w:sz w:val="24"/>
                <w:szCs w:val="24"/>
              </w:rPr>
              <w:t>Брижак Варвара</w:t>
            </w:r>
          </w:p>
        </w:tc>
        <w:tc>
          <w:tcPr>
            <w:tcW w:w="769" w:type="dxa"/>
          </w:tcPr>
          <w:p w14:paraId="502CAA64" w14:textId="77777777" w:rsidR="0011565E" w:rsidRPr="00232D97" w:rsidRDefault="0011565E" w:rsidP="003149B5">
            <w:pPr>
              <w:jc w:val="center"/>
              <w:rPr>
                <w:b/>
                <w:bCs/>
                <w:sz w:val="24"/>
                <w:szCs w:val="24"/>
              </w:rPr>
            </w:pPr>
            <w:r w:rsidRPr="00232D97">
              <w:rPr>
                <w:sz w:val="24"/>
                <w:szCs w:val="24"/>
              </w:rPr>
              <w:t>2</w:t>
            </w:r>
          </w:p>
        </w:tc>
        <w:tc>
          <w:tcPr>
            <w:tcW w:w="2711" w:type="dxa"/>
          </w:tcPr>
          <w:p w14:paraId="5C91922C" w14:textId="77777777" w:rsidR="0011565E" w:rsidRPr="00232D97" w:rsidRDefault="0011565E" w:rsidP="003149B5">
            <w:pPr>
              <w:rPr>
                <w:b/>
                <w:bCs/>
                <w:sz w:val="24"/>
                <w:szCs w:val="24"/>
              </w:rPr>
            </w:pPr>
            <w:r w:rsidRPr="00232D97">
              <w:rPr>
                <w:sz w:val="24"/>
                <w:szCs w:val="24"/>
              </w:rPr>
              <w:t xml:space="preserve">Республиканская районная предметная </w:t>
            </w:r>
            <w:proofErr w:type="gramStart"/>
            <w:r w:rsidRPr="00232D97">
              <w:rPr>
                <w:sz w:val="24"/>
                <w:szCs w:val="24"/>
              </w:rPr>
              <w:t>олимпиада  для</w:t>
            </w:r>
            <w:proofErr w:type="gramEnd"/>
            <w:r w:rsidRPr="00232D97">
              <w:rPr>
                <w:sz w:val="24"/>
                <w:szCs w:val="24"/>
              </w:rPr>
              <w:t xml:space="preserve"> начальных классов</w:t>
            </w:r>
          </w:p>
        </w:tc>
        <w:tc>
          <w:tcPr>
            <w:tcW w:w="1572" w:type="dxa"/>
          </w:tcPr>
          <w:p w14:paraId="57A185A3" w14:textId="77777777" w:rsidR="0011565E" w:rsidRPr="00232D97" w:rsidRDefault="0011565E" w:rsidP="003149B5">
            <w:pPr>
              <w:rPr>
                <w:b/>
                <w:bCs/>
                <w:sz w:val="24"/>
                <w:szCs w:val="24"/>
              </w:rPr>
            </w:pPr>
            <w:r w:rsidRPr="00232D97">
              <w:rPr>
                <w:bCs/>
                <w:sz w:val="24"/>
                <w:szCs w:val="24"/>
              </w:rPr>
              <w:t>районный</w:t>
            </w:r>
          </w:p>
        </w:tc>
        <w:tc>
          <w:tcPr>
            <w:tcW w:w="1400" w:type="dxa"/>
          </w:tcPr>
          <w:p w14:paraId="6A90AE61" w14:textId="77777777" w:rsidR="0011565E" w:rsidRPr="00232D97" w:rsidRDefault="0011565E" w:rsidP="003149B5">
            <w:pPr>
              <w:pStyle w:val="ab"/>
              <w:rPr>
                <w:sz w:val="24"/>
                <w:szCs w:val="24"/>
              </w:rPr>
            </w:pPr>
            <w:r w:rsidRPr="00232D97">
              <w:rPr>
                <w:sz w:val="24"/>
                <w:szCs w:val="24"/>
              </w:rPr>
              <w:t>3 место</w:t>
            </w:r>
          </w:p>
          <w:p w14:paraId="4B7EBC38" w14:textId="77777777" w:rsidR="0011565E" w:rsidRPr="00232D97" w:rsidRDefault="0011565E" w:rsidP="003149B5">
            <w:pPr>
              <w:rPr>
                <w:b/>
                <w:bCs/>
                <w:sz w:val="24"/>
                <w:szCs w:val="24"/>
              </w:rPr>
            </w:pPr>
            <w:r w:rsidRPr="00232D97">
              <w:rPr>
                <w:sz w:val="24"/>
                <w:szCs w:val="24"/>
              </w:rPr>
              <w:t>3 место</w:t>
            </w:r>
          </w:p>
        </w:tc>
      </w:tr>
      <w:tr w:rsidR="0011565E" w:rsidRPr="00232D97" w14:paraId="0668C068" w14:textId="77777777" w:rsidTr="00E93928">
        <w:trPr>
          <w:trHeight w:val="1120"/>
        </w:trPr>
        <w:tc>
          <w:tcPr>
            <w:tcW w:w="442" w:type="dxa"/>
          </w:tcPr>
          <w:p w14:paraId="342A804D" w14:textId="77777777" w:rsidR="0011565E" w:rsidRPr="00232D97" w:rsidRDefault="0011565E" w:rsidP="003149B5">
            <w:pPr>
              <w:ind w:right="-90"/>
              <w:rPr>
                <w:bCs/>
                <w:sz w:val="24"/>
                <w:szCs w:val="24"/>
              </w:rPr>
            </w:pPr>
            <w:r w:rsidRPr="00232D97">
              <w:rPr>
                <w:bCs/>
                <w:sz w:val="24"/>
                <w:szCs w:val="24"/>
              </w:rPr>
              <w:lastRenderedPageBreak/>
              <w:t>11</w:t>
            </w:r>
          </w:p>
        </w:tc>
        <w:tc>
          <w:tcPr>
            <w:tcW w:w="1667" w:type="dxa"/>
          </w:tcPr>
          <w:p w14:paraId="5D88C816" w14:textId="77777777" w:rsidR="0011565E" w:rsidRPr="00232D97" w:rsidRDefault="0011565E" w:rsidP="003149B5">
            <w:pPr>
              <w:rPr>
                <w:bCs/>
                <w:sz w:val="24"/>
                <w:szCs w:val="24"/>
              </w:rPr>
            </w:pPr>
            <w:r w:rsidRPr="00232D97">
              <w:rPr>
                <w:bCs/>
                <w:sz w:val="24"/>
                <w:szCs w:val="24"/>
              </w:rPr>
              <w:t xml:space="preserve">Курманова </w:t>
            </w:r>
            <w:proofErr w:type="gramStart"/>
            <w:r w:rsidRPr="00232D97">
              <w:rPr>
                <w:bCs/>
                <w:sz w:val="24"/>
                <w:szCs w:val="24"/>
              </w:rPr>
              <w:t>Ж.М</w:t>
            </w:r>
            <w:proofErr w:type="gramEnd"/>
          </w:p>
          <w:p w14:paraId="6370E415" w14:textId="77777777" w:rsidR="0011565E" w:rsidRPr="00232D97" w:rsidRDefault="0011565E" w:rsidP="003149B5">
            <w:pPr>
              <w:rPr>
                <w:b/>
                <w:bCs/>
                <w:sz w:val="24"/>
                <w:szCs w:val="24"/>
              </w:rPr>
            </w:pPr>
            <w:r w:rsidRPr="00232D97">
              <w:rPr>
                <w:bCs/>
                <w:sz w:val="24"/>
                <w:szCs w:val="24"/>
              </w:rPr>
              <w:t>(педагог-исследователь)</w:t>
            </w:r>
          </w:p>
        </w:tc>
        <w:tc>
          <w:tcPr>
            <w:tcW w:w="1919" w:type="dxa"/>
          </w:tcPr>
          <w:p w14:paraId="7CEAEFA3" w14:textId="77777777" w:rsidR="0011565E" w:rsidRPr="00232D97" w:rsidRDefault="0011565E" w:rsidP="003149B5">
            <w:pPr>
              <w:rPr>
                <w:b/>
                <w:bCs/>
                <w:sz w:val="24"/>
                <w:szCs w:val="24"/>
              </w:rPr>
            </w:pPr>
            <w:r w:rsidRPr="00232D97">
              <w:rPr>
                <w:bCs/>
                <w:sz w:val="24"/>
                <w:szCs w:val="24"/>
              </w:rPr>
              <w:t>Яковлева Екатерина</w:t>
            </w:r>
          </w:p>
        </w:tc>
        <w:tc>
          <w:tcPr>
            <w:tcW w:w="769" w:type="dxa"/>
          </w:tcPr>
          <w:p w14:paraId="5BF843A3" w14:textId="77777777" w:rsidR="0011565E" w:rsidRPr="00232D97" w:rsidRDefault="0011565E" w:rsidP="003149B5">
            <w:pPr>
              <w:jc w:val="center"/>
              <w:rPr>
                <w:b/>
                <w:bCs/>
                <w:sz w:val="24"/>
                <w:szCs w:val="24"/>
              </w:rPr>
            </w:pPr>
          </w:p>
        </w:tc>
        <w:tc>
          <w:tcPr>
            <w:tcW w:w="2711" w:type="dxa"/>
          </w:tcPr>
          <w:p w14:paraId="5E47B521" w14:textId="77777777" w:rsidR="0011565E" w:rsidRPr="00232D97" w:rsidRDefault="0011565E" w:rsidP="003149B5">
            <w:pPr>
              <w:rPr>
                <w:b/>
                <w:bCs/>
                <w:sz w:val="24"/>
                <w:szCs w:val="24"/>
              </w:rPr>
            </w:pPr>
            <w:r w:rsidRPr="00232D97">
              <w:rPr>
                <w:bCs/>
                <w:sz w:val="24"/>
                <w:szCs w:val="24"/>
              </w:rPr>
              <w:t>Олимпиада «Казахский язык-грамматика</w:t>
            </w:r>
          </w:p>
        </w:tc>
        <w:tc>
          <w:tcPr>
            <w:tcW w:w="1572" w:type="dxa"/>
          </w:tcPr>
          <w:p w14:paraId="7FFCA8EC" w14:textId="77777777" w:rsidR="0011565E" w:rsidRPr="00232D97" w:rsidRDefault="0011565E" w:rsidP="003149B5">
            <w:pPr>
              <w:rPr>
                <w:b/>
                <w:bCs/>
                <w:sz w:val="24"/>
                <w:szCs w:val="24"/>
              </w:rPr>
            </w:pPr>
            <w:r w:rsidRPr="00232D97">
              <w:rPr>
                <w:bCs/>
                <w:sz w:val="24"/>
                <w:szCs w:val="24"/>
              </w:rPr>
              <w:t>Республика</w:t>
            </w:r>
          </w:p>
        </w:tc>
        <w:tc>
          <w:tcPr>
            <w:tcW w:w="1400" w:type="dxa"/>
          </w:tcPr>
          <w:p w14:paraId="1AE96231" w14:textId="77777777" w:rsidR="0011565E" w:rsidRPr="00232D97" w:rsidRDefault="0011565E" w:rsidP="003149B5">
            <w:pPr>
              <w:rPr>
                <w:b/>
                <w:bCs/>
                <w:sz w:val="24"/>
                <w:szCs w:val="24"/>
              </w:rPr>
            </w:pPr>
            <w:r w:rsidRPr="00232D97">
              <w:rPr>
                <w:bCs/>
                <w:sz w:val="24"/>
                <w:szCs w:val="24"/>
              </w:rPr>
              <w:t>Грамота-2 место</w:t>
            </w:r>
          </w:p>
        </w:tc>
      </w:tr>
      <w:tr w:rsidR="0011565E" w:rsidRPr="00232D97" w14:paraId="0CCBC357" w14:textId="77777777" w:rsidTr="00E93928">
        <w:trPr>
          <w:trHeight w:val="828"/>
        </w:trPr>
        <w:tc>
          <w:tcPr>
            <w:tcW w:w="442" w:type="dxa"/>
          </w:tcPr>
          <w:p w14:paraId="7BA9F7A5" w14:textId="77777777" w:rsidR="0011565E" w:rsidRPr="00232D97" w:rsidRDefault="0011565E" w:rsidP="003149B5">
            <w:pPr>
              <w:ind w:right="-90"/>
              <w:rPr>
                <w:bCs/>
                <w:sz w:val="24"/>
                <w:szCs w:val="24"/>
              </w:rPr>
            </w:pPr>
            <w:r w:rsidRPr="00232D97">
              <w:rPr>
                <w:bCs/>
                <w:sz w:val="24"/>
                <w:szCs w:val="24"/>
              </w:rPr>
              <w:t>12</w:t>
            </w:r>
          </w:p>
        </w:tc>
        <w:tc>
          <w:tcPr>
            <w:tcW w:w="1667" w:type="dxa"/>
          </w:tcPr>
          <w:p w14:paraId="428E790A" w14:textId="77777777" w:rsidR="0011565E" w:rsidRPr="00232D97" w:rsidRDefault="0011565E" w:rsidP="003149B5">
            <w:pPr>
              <w:rPr>
                <w:bCs/>
                <w:sz w:val="24"/>
                <w:szCs w:val="24"/>
              </w:rPr>
            </w:pPr>
            <w:proofErr w:type="spellStart"/>
            <w:r w:rsidRPr="00232D97">
              <w:rPr>
                <w:bCs/>
                <w:sz w:val="24"/>
                <w:szCs w:val="24"/>
              </w:rPr>
              <w:t>Бекенова</w:t>
            </w:r>
            <w:proofErr w:type="spellEnd"/>
            <w:r w:rsidRPr="00232D97">
              <w:rPr>
                <w:bCs/>
                <w:sz w:val="24"/>
                <w:szCs w:val="24"/>
              </w:rPr>
              <w:t xml:space="preserve"> </w:t>
            </w:r>
            <w:proofErr w:type="gramStart"/>
            <w:r w:rsidRPr="00232D97">
              <w:rPr>
                <w:bCs/>
                <w:sz w:val="24"/>
                <w:szCs w:val="24"/>
              </w:rPr>
              <w:t>С.З</w:t>
            </w:r>
            <w:proofErr w:type="gramEnd"/>
          </w:p>
          <w:p w14:paraId="6EC65776" w14:textId="77777777" w:rsidR="0011565E" w:rsidRPr="00232D97" w:rsidRDefault="0011565E" w:rsidP="003149B5">
            <w:pPr>
              <w:rPr>
                <w:b/>
                <w:bCs/>
                <w:sz w:val="24"/>
                <w:szCs w:val="24"/>
              </w:rPr>
            </w:pPr>
            <w:r w:rsidRPr="00232D97">
              <w:rPr>
                <w:bCs/>
                <w:sz w:val="24"/>
                <w:szCs w:val="24"/>
              </w:rPr>
              <w:t>(педагог-исследователь)</w:t>
            </w:r>
          </w:p>
        </w:tc>
        <w:tc>
          <w:tcPr>
            <w:tcW w:w="1919" w:type="dxa"/>
          </w:tcPr>
          <w:p w14:paraId="4A163A1C" w14:textId="77777777" w:rsidR="0011565E" w:rsidRPr="00232D97" w:rsidRDefault="0011565E" w:rsidP="003149B5">
            <w:pPr>
              <w:rPr>
                <w:b/>
                <w:bCs/>
                <w:sz w:val="24"/>
                <w:szCs w:val="24"/>
              </w:rPr>
            </w:pPr>
            <w:r w:rsidRPr="00232D97">
              <w:rPr>
                <w:bCs/>
                <w:sz w:val="24"/>
                <w:szCs w:val="24"/>
              </w:rPr>
              <w:t>Стрелкова Анастасия</w:t>
            </w:r>
          </w:p>
        </w:tc>
        <w:tc>
          <w:tcPr>
            <w:tcW w:w="769" w:type="dxa"/>
          </w:tcPr>
          <w:p w14:paraId="51C021E8" w14:textId="77777777" w:rsidR="0011565E" w:rsidRPr="00232D97" w:rsidRDefault="0011565E" w:rsidP="003149B5">
            <w:pPr>
              <w:jc w:val="center"/>
              <w:rPr>
                <w:b/>
                <w:bCs/>
                <w:sz w:val="24"/>
                <w:szCs w:val="24"/>
              </w:rPr>
            </w:pPr>
            <w:r w:rsidRPr="00232D97">
              <w:rPr>
                <w:bCs/>
                <w:sz w:val="24"/>
                <w:szCs w:val="24"/>
              </w:rPr>
              <w:t>10</w:t>
            </w:r>
          </w:p>
        </w:tc>
        <w:tc>
          <w:tcPr>
            <w:tcW w:w="2711" w:type="dxa"/>
          </w:tcPr>
          <w:p w14:paraId="52E1A409" w14:textId="77777777" w:rsidR="0011565E" w:rsidRPr="00232D97" w:rsidRDefault="0011565E" w:rsidP="003149B5">
            <w:pPr>
              <w:rPr>
                <w:b/>
                <w:bCs/>
                <w:sz w:val="24"/>
                <w:szCs w:val="24"/>
              </w:rPr>
            </w:pPr>
            <w:r w:rsidRPr="00232D97">
              <w:rPr>
                <w:bCs/>
                <w:sz w:val="24"/>
                <w:szCs w:val="24"/>
              </w:rPr>
              <w:t>Предметная олимпиада по казахскому языку</w:t>
            </w:r>
          </w:p>
        </w:tc>
        <w:tc>
          <w:tcPr>
            <w:tcW w:w="1572" w:type="dxa"/>
          </w:tcPr>
          <w:p w14:paraId="355ED68B" w14:textId="77777777" w:rsidR="0011565E" w:rsidRPr="00232D97" w:rsidRDefault="0011565E" w:rsidP="003149B5">
            <w:pPr>
              <w:rPr>
                <w:b/>
                <w:bCs/>
                <w:sz w:val="24"/>
                <w:szCs w:val="24"/>
              </w:rPr>
            </w:pPr>
            <w:r w:rsidRPr="00232D97">
              <w:rPr>
                <w:bCs/>
                <w:sz w:val="24"/>
                <w:szCs w:val="24"/>
              </w:rPr>
              <w:t>районный</w:t>
            </w:r>
          </w:p>
        </w:tc>
        <w:tc>
          <w:tcPr>
            <w:tcW w:w="1400" w:type="dxa"/>
          </w:tcPr>
          <w:p w14:paraId="12597435" w14:textId="77777777" w:rsidR="0011565E" w:rsidRPr="00232D97" w:rsidRDefault="0011565E" w:rsidP="003149B5">
            <w:pPr>
              <w:rPr>
                <w:b/>
                <w:bCs/>
                <w:sz w:val="24"/>
                <w:szCs w:val="24"/>
              </w:rPr>
            </w:pPr>
            <w:r w:rsidRPr="00232D97">
              <w:rPr>
                <w:bCs/>
                <w:sz w:val="24"/>
                <w:szCs w:val="24"/>
              </w:rPr>
              <w:t>3 место</w:t>
            </w:r>
          </w:p>
        </w:tc>
      </w:tr>
      <w:tr w:rsidR="0011565E" w:rsidRPr="00232D97" w14:paraId="0D3FD89F" w14:textId="77777777" w:rsidTr="00E93928">
        <w:trPr>
          <w:trHeight w:val="840"/>
        </w:trPr>
        <w:tc>
          <w:tcPr>
            <w:tcW w:w="442" w:type="dxa"/>
          </w:tcPr>
          <w:p w14:paraId="001188EC" w14:textId="77777777" w:rsidR="0011565E" w:rsidRPr="00232D97" w:rsidRDefault="0011565E" w:rsidP="003149B5">
            <w:pPr>
              <w:ind w:right="-90"/>
              <w:rPr>
                <w:bCs/>
                <w:sz w:val="24"/>
                <w:szCs w:val="24"/>
              </w:rPr>
            </w:pPr>
            <w:r w:rsidRPr="00232D97">
              <w:rPr>
                <w:bCs/>
                <w:sz w:val="24"/>
                <w:szCs w:val="24"/>
              </w:rPr>
              <w:t>13</w:t>
            </w:r>
          </w:p>
        </w:tc>
        <w:tc>
          <w:tcPr>
            <w:tcW w:w="1667" w:type="dxa"/>
          </w:tcPr>
          <w:p w14:paraId="3BBE6E92" w14:textId="77777777" w:rsidR="0011565E" w:rsidRPr="00232D97" w:rsidRDefault="0011565E" w:rsidP="003149B5">
            <w:pPr>
              <w:rPr>
                <w:bCs/>
                <w:sz w:val="24"/>
                <w:szCs w:val="24"/>
              </w:rPr>
            </w:pPr>
            <w:proofErr w:type="spellStart"/>
            <w:r w:rsidRPr="00232D97">
              <w:rPr>
                <w:bCs/>
                <w:sz w:val="24"/>
                <w:szCs w:val="24"/>
              </w:rPr>
              <w:t>Бекенова</w:t>
            </w:r>
            <w:proofErr w:type="spellEnd"/>
            <w:r w:rsidRPr="00232D97">
              <w:rPr>
                <w:bCs/>
                <w:sz w:val="24"/>
                <w:szCs w:val="24"/>
              </w:rPr>
              <w:t xml:space="preserve"> </w:t>
            </w:r>
            <w:proofErr w:type="gramStart"/>
            <w:r w:rsidRPr="00232D97">
              <w:rPr>
                <w:bCs/>
                <w:sz w:val="24"/>
                <w:szCs w:val="24"/>
              </w:rPr>
              <w:t>С.З</w:t>
            </w:r>
            <w:proofErr w:type="gramEnd"/>
          </w:p>
          <w:p w14:paraId="13A4B0A8" w14:textId="77777777" w:rsidR="0011565E" w:rsidRPr="00232D97" w:rsidRDefault="0011565E" w:rsidP="003149B5">
            <w:pPr>
              <w:rPr>
                <w:b/>
                <w:bCs/>
                <w:sz w:val="24"/>
                <w:szCs w:val="24"/>
              </w:rPr>
            </w:pPr>
            <w:r w:rsidRPr="00232D97">
              <w:rPr>
                <w:bCs/>
                <w:sz w:val="24"/>
                <w:szCs w:val="24"/>
              </w:rPr>
              <w:t>(педагог-исследователь)</w:t>
            </w:r>
          </w:p>
        </w:tc>
        <w:tc>
          <w:tcPr>
            <w:tcW w:w="1919" w:type="dxa"/>
          </w:tcPr>
          <w:p w14:paraId="3019E770" w14:textId="77777777" w:rsidR="0011565E" w:rsidRPr="00232D97" w:rsidRDefault="0011565E" w:rsidP="003149B5">
            <w:pPr>
              <w:rPr>
                <w:b/>
                <w:bCs/>
                <w:sz w:val="24"/>
                <w:szCs w:val="24"/>
              </w:rPr>
            </w:pPr>
            <w:proofErr w:type="spellStart"/>
            <w:r w:rsidRPr="00232D97">
              <w:rPr>
                <w:bCs/>
                <w:sz w:val="24"/>
                <w:szCs w:val="24"/>
              </w:rPr>
              <w:t>Дромашко</w:t>
            </w:r>
            <w:proofErr w:type="spellEnd"/>
            <w:r w:rsidRPr="00232D97">
              <w:rPr>
                <w:bCs/>
                <w:sz w:val="24"/>
                <w:szCs w:val="24"/>
              </w:rPr>
              <w:t xml:space="preserve"> </w:t>
            </w:r>
            <w:proofErr w:type="spellStart"/>
            <w:r w:rsidRPr="00232D97">
              <w:rPr>
                <w:bCs/>
                <w:sz w:val="24"/>
                <w:szCs w:val="24"/>
              </w:rPr>
              <w:t>Авелина</w:t>
            </w:r>
            <w:proofErr w:type="spellEnd"/>
          </w:p>
        </w:tc>
        <w:tc>
          <w:tcPr>
            <w:tcW w:w="769" w:type="dxa"/>
          </w:tcPr>
          <w:p w14:paraId="6CD07553" w14:textId="77777777" w:rsidR="0011565E" w:rsidRPr="00232D97" w:rsidRDefault="0011565E" w:rsidP="003149B5">
            <w:pPr>
              <w:jc w:val="center"/>
              <w:rPr>
                <w:b/>
                <w:bCs/>
                <w:sz w:val="24"/>
                <w:szCs w:val="24"/>
              </w:rPr>
            </w:pPr>
            <w:r w:rsidRPr="00232D97">
              <w:rPr>
                <w:bCs/>
                <w:sz w:val="24"/>
                <w:szCs w:val="24"/>
              </w:rPr>
              <w:t>5</w:t>
            </w:r>
          </w:p>
        </w:tc>
        <w:tc>
          <w:tcPr>
            <w:tcW w:w="2711" w:type="dxa"/>
          </w:tcPr>
          <w:p w14:paraId="1431CF7D" w14:textId="77777777" w:rsidR="0011565E" w:rsidRPr="00232D97" w:rsidRDefault="0011565E" w:rsidP="003149B5">
            <w:pPr>
              <w:rPr>
                <w:b/>
                <w:bCs/>
                <w:sz w:val="24"/>
                <w:szCs w:val="24"/>
              </w:rPr>
            </w:pPr>
            <w:r w:rsidRPr="00232D97">
              <w:rPr>
                <w:bCs/>
                <w:sz w:val="24"/>
                <w:szCs w:val="24"/>
              </w:rPr>
              <w:t>«</w:t>
            </w:r>
            <w:r w:rsidRPr="00232D97">
              <w:rPr>
                <w:bCs/>
                <w:sz w:val="24"/>
                <w:szCs w:val="24"/>
                <w:lang w:val="kk-KZ"/>
              </w:rPr>
              <w:t>Мың бала</w:t>
            </w:r>
            <w:r w:rsidRPr="00232D97">
              <w:rPr>
                <w:bCs/>
                <w:sz w:val="24"/>
                <w:szCs w:val="24"/>
              </w:rPr>
              <w:t>»</w:t>
            </w:r>
          </w:p>
        </w:tc>
        <w:tc>
          <w:tcPr>
            <w:tcW w:w="1572" w:type="dxa"/>
          </w:tcPr>
          <w:p w14:paraId="55F1BC42" w14:textId="77777777" w:rsidR="0011565E" w:rsidRPr="00232D97" w:rsidRDefault="0011565E" w:rsidP="003149B5">
            <w:pPr>
              <w:rPr>
                <w:b/>
                <w:bCs/>
                <w:sz w:val="24"/>
                <w:szCs w:val="24"/>
              </w:rPr>
            </w:pPr>
            <w:r w:rsidRPr="00232D97">
              <w:rPr>
                <w:bCs/>
                <w:sz w:val="24"/>
                <w:szCs w:val="24"/>
              </w:rPr>
              <w:t>республика</w:t>
            </w:r>
          </w:p>
        </w:tc>
        <w:tc>
          <w:tcPr>
            <w:tcW w:w="1400" w:type="dxa"/>
          </w:tcPr>
          <w:p w14:paraId="35D0259D" w14:textId="77777777" w:rsidR="0011565E" w:rsidRPr="00232D97" w:rsidRDefault="0011565E" w:rsidP="003149B5">
            <w:pPr>
              <w:rPr>
                <w:b/>
                <w:bCs/>
                <w:sz w:val="24"/>
                <w:szCs w:val="24"/>
              </w:rPr>
            </w:pPr>
            <w:r w:rsidRPr="00232D97">
              <w:rPr>
                <w:bCs/>
                <w:sz w:val="24"/>
                <w:szCs w:val="24"/>
              </w:rPr>
              <w:t xml:space="preserve">Диплом 2 </w:t>
            </w:r>
            <w:proofErr w:type="spellStart"/>
            <w:r w:rsidRPr="00232D97">
              <w:rPr>
                <w:bCs/>
                <w:sz w:val="24"/>
                <w:szCs w:val="24"/>
              </w:rPr>
              <w:t>ст</w:t>
            </w:r>
            <w:proofErr w:type="spellEnd"/>
          </w:p>
        </w:tc>
      </w:tr>
      <w:tr w:rsidR="0011565E" w:rsidRPr="00232D97" w14:paraId="68619A77" w14:textId="77777777" w:rsidTr="00E93928">
        <w:trPr>
          <w:trHeight w:val="1120"/>
        </w:trPr>
        <w:tc>
          <w:tcPr>
            <w:tcW w:w="442" w:type="dxa"/>
          </w:tcPr>
          <w:p w14:paraId="65660468" w14:textId="77777777" w:rsidR="0011565E" w:rsidRPr="00232D97" w:rsidRDefault="0011565E" w:rsidP="003149B5">
            <w:pPr>
              <w:ind w:right="-90"/>
              <w:rPr>
                <w:bCs/>
                <w:sz w:val="24"/>
                <w:szCs w:val="24"/>
              </w:rPr>
            </w:pPr>
            <w:r w:rsidRPr="00232D97">
              <w:rPr>
                <w:bCs/>
                <w:sz w:val="24"/>
                <w:szCs w:val="24"/>
              </w:rPr>
              <w:t>14</w:t>
            </w:r>
          </w:p>
        </w:tc>
        <w:tc>
          <w:tcPr>
            <w:tcW w:w="1667" w:type="dxa"/>
          </w:tcPr>
          <w:p w14:paraId="15C3EFE9" w14:textId="77777777" w:rsidR="0011565E" w:rsidRPr="00232D97" w:rsidRDefault="0011565E" w:rsidP="003149B5">
            <w:pPr>
              <w:rPr>
                <w:bCs/>
                <w:sz w:val="24"/>
                <w:szCs w:val="24"/>
              </w:rPr>
            </w:pPr>
            <w:proofErr w:type="spellStart"/>
            <w:r w:rsidRPr="00232D97">
              <w:rPr>
                <w:bCs/>
                <w:sz w:val="24"/>
                <w:szCs w:val="24"/>
              </w:rPr>
              <w:t>Бекенова</w:t>
            </w:r>
            <w:proofErr w:type="spellEnd"/>
            <w:r w:rsidRPr="00232D97">
              <w:rPr>
                <w:bCs/>
                <w:sz w:val="24"/>
                <w:szCs w:val="24"/>
              </w:rPr>
              <w:t xml:space="preserve"> </w:t>
            </w:r>
            <w:proofErr w:type="gramStart"/>
            <w:r w:rsidRPr="00232D97">
              <w:rPr>
                <w:bCs/>
                <w:sz w:val="24"/>
                <w:szCs w:val="24"/>
              </w:rPr>
              <w:t>С.З</w:t>
            </w:r>
            <w:proofErr w:type="gramEnd"/>
          </w:p>
          <w:p w14:paraId="18D7873A" w14:textId="77777777" w:rsidR="0011565E" w:rsidRPr="00232D97" w:rsidRDefault="0011565E" w:rsidP="003149B5">
            <w:pPr>
              <w:rPr>
                <w:b/>
                <w:bCs/>
                <w:sz w:val="24"/>
                <w:szCs w:val="24"/>
              </w:rPr>
            </w:pPr>
            <w:r w:rsidRPr="00232D97">
              <w:rPr>
                <w:bCs/>
                <w:sz w:val="24"/>
                <w:szCs w:val="24"/>
              </w:rPr>
              <w:t>(педагог-исследователь)</w:t>
            </w:r>
          </w:p>
        </w:tc>
        <w:tc>
          <w:tcPr>
            <w:tcW w:w="1919" w:type="dxa"/>
          </w:tcPr>
          <w:p w14:paraId="1F6B7DC9" w14:textId="77777777" w:rsidR="0011565E" w:rsidRPr="00232D97" w:rsidRDefault="0011565E" w:rsidP="003149B5">
            <w:pPr>
              <w:rPr>
                <w:b/>
                <w:bCs/>
                <w:sz w:val="24"/>
                <w:szCs w:val="24"/>
              </w:rPr>
            </w:pPr>
            <w:proofErr w:type="spellStart"/>
            <w:r w:rsidRPr="00232D97">
              <w:rPr>
                <w:bCs/>
                <w:sz w:val="24"/>
                <w:szCs w:val="24"/>
              </w:rPr>
              <w:t>Ткенова</w:t>
            </w:r>
            <w:proofErr w:type="spellEnd"/>
            <w:r w:rsidRPr="00232D97">
              <w:rPr>
                <w:bCs/>
                <w:sz w:val="24"/>
                <w:szCs w:val="24"/>
              </w:rPr>
              <w:t xml:space="preserve"> Шолпан</w:t>
            </w:r>
          </w:p>
        </w:tc>
        <w:tc>
          <w:tcPr>
            <w:tcW w:w="769" w:type="dxa"/>
          </w:tcPr>
          <w:p w14:paraId="79C546F5" w14:textId="77777777" w:rsidR="0011565E" w:rsidRPr="00232D97" w:rsidRDefault="0011565E" w:rsidP="003149B5">
            <w:pPr>
              <w:jc w:val="center"/>
              <w:rPr>
                <w:b/>
                <w:bCs/>
                <w:sz w:val="24"/>
                <w:szCs w:val="24"/>
              </w:rPr>
            </w:pPr>
            <w:r w:rsidRPr="00232D97">
              <w:rPr>
                <w:bCs/>
                <w:sz w:val="24"/>
                <w:szCs w:val="24"/>
              </w:rPr>
              <w:t>9</w:t>
            </w:r>
          </w:p>
        </w:tc>
        <w:tc>
          <w:tcPr>
            <w:tcW w:w="2711" w:type="dxa"/>
          </w:tcPr>
          <w:p w14:paraId="20401506" w14:textId="77777777" w:rsidR="0011565E" w:rsidRPr="00232D97" w:rsidRDefault="0011565E" w:rsidP="003149B5">
            <w:pPr>
              <w:rPr>
                <w:b/>
                <w:bCs/>
                <w:sz w:val="24"/>
                <w:szCs w:val="24"/>
              </w:rPr>
            </w:pPr>
            <w:r w:rsidRPr="00232D97">
              <w:rPr>
                <w:sz w:val="24"/>
                <w:szCs w:val="24"/>
                <w:lang w:val="kk-KZ" w:eastAsia="ru-RU"/>
              </w:rPr>
              <w:t>«Казахский язык» для 5-11 классов</w:t>
            </w:r>
          </w:p>
        </w:tc>
        <w:tc>
          <w:tcPr>
            <w:tcW w:w="1572" w:type="dxa"/>
          </w:tcPr>
          <w:p w14:paraId="55734FEF" w14:textId="77777777" w:rsidR="0011565E" w:rsidRPr="00232D97" w:rsidRDefault="0011565E" w:rsidP="003149B5">
            <w:pPr>
              <w:rPr>
                <w:b/>
                <w:bCs/>
                <w:sz w:val="24"/>
                <w:szCs w:val="24"/>
              </w:rPr>
            </w:pPr>
            <w:r w:rsidRPr="00232D97">
              <w:rPr>
                <w:bCs/>
                <w:iCs/>
                <w:sz w:val="24"/>
                <w:szCs w:val="24"/>
                <w:shd w:val="clear" w:color="auto" w:fill="FFFFFF"/>
                <w:lang w:eastAsia="ru-RU"/>
              </w:rPr>
              <w:t>Республиканская</w:t>
            </w:r>
            <w:r w:rsidRPr="00232D97">
              <w:rPr>
                <w:sz w:val="24"/>
                <w:szCs w:val="24"/>
                <w:lang w:val="kk-KZ" w:eastAsia="ru-RU"/>
              </w:rPr>
              <w:t xml:space="preserve"> Инновационное образование </w:t>
            </w:r>
            <w:r w:rsidRPr="00232D97">
              <w:rPr>
                <w:sz w:val="24"/>
                <w:szCs w:val="24"/>
                <w:lang w:val="en-US" w:eastAsia="ru-RU"/>
              </w:rPr>
              <w:t>E</w:t>
            </w:r>
            <w:r w:rsidRPr="00232D97">
              <w:rPr>
                <w:sz w:val="24"/>
                <w:szCs w:val="24"/>
                <w:lang w:eastAsia="ru-RU"/>
              </w:rPr>
              <w:t>-</w:t>
            </w:r>
            <w:proofErr w:type="spellStart"/>
            <w:r w:rsidRPr="00232D97">
              <w:rPr>
                <w:sz w:val="24"/>
                <w:szCs w:val="24"/>
                <w:lang w:val="en-US" w:eastAsia="ru-RU"/>
              </w:rPr>
              <w:t>edu</w:t>
            </w:r>
            <w:proofErr w:type="spellEnd"/>
            <w:r w:rsidRPr="00232D97">
              <w:rPr>
                <w:sz w:val="24"/>
                <w:szCs w:val="24"/>
                <w:lang w:eastAsia="ru-RU"/>
              </w:rPr>
              <w:t>.</w:t>
            </w:r>
            <w:proofErr w:type="spellStart"/>
            <w:r w:rsidRPr="00232D97">
              <w:rPr>
                <w:sz w:val="24"/>
                <w:szCs w:val="24"/>
                <w:lang w:val="en-US" w:eastAsia="ru-RU"/>
              </w:rPr>
              <w:t>kz</w:t>
            </w:r>
            <w:proofErr w:type="spellEnd"/>
            <w:r w:rsidRPr="00232D97">
              <w:rPr>
                <w:sz w:val="24"/>
                <w:szCs w:val="24"/>
                <w:lang w:val="kk-KZ" w:eastAsia="ru-RU"/>
              </w:rPr>
              <w:t xml:space="preserve"> </w:t>
            </w:r>
          </w:p>
        </w:tc>
        <w:tc>
          <w:tcPr>
            <w:tcW w:w="1400" w:type="dxa"/>
          </w:tcPr>
          <w:p w14:paraId="43CE6BFA" w14:textId="77777777" w:rsidR="0011565E" w:rsidRPr="00232D97" w:rsidRDefault="0011565E" w:rsidP="003149B5">
            <w:pPr>
              <w:ind w:left="30" w:firstLine="46"/>
              <w:contextualSpacing/>
              <w:rPr>
                <w:sz w:val="24"/>
                <w:szCs w:val="24"/>
                <w:lang w:val="kk-KZ" w:eastAsia="ru-RU"/>
              </w:rPr>
            </w:pPr>
            <w:r w:rsidRPr="00232D97">
              <w:rPr>
                <w:sz w:val="24"/>
                <w:szCs w:val="24"/>
                <w:lang w:val="kk-KZ" w:eastAsia="ru-RU"/>
              </w:rPr>
              <w:t>№00011992</w:t>
            </w:r>
          </w:p>
          <w:p w14:paraId="61111BBA" w14:textId="77777777" w:rsidR="0011565E" w:rsidRPr="00232D97" w:rsidRDefault="0011565E" w:rsidP="003149B5">
            <w:pPr>
              <w:rPr>
                <w:b/>
                <w:bCs/>
                <w:sz w:val="24"/>
                <w:szCs w:val="24"/>
              </w:rPr>
            </w:pPr>
            <w:r w:rsidRPr="00232D97">
              <w:rPr>
                <w:sz w:val="24"/>
                <w:szCs w:val="24"/>
                <w:lang w:val="kk-KZ" w:eastAsia="ru-RU"/>
              </w:rPr>
              <w:t>1- место</w:t>
            </w:r>
          </w:p>
        </w:tc>
      </w:tr>
      <w:tr w:rsidR="0011565E" w:rsidRPr="00232D97" w14:paraId="25B76593" w14:textId="77777777" w:rsidTr="00E93928">
        <w:trPr>
          <w:trHeight w:val="840"/>
        </w:trPr>
        <w:tc>
          <w:tcPr>
            <w:tcW w:w="442" w:type="dxa"/>
          </w:tcPr>
          <w:p w14:paraId="036FB6A7" w14:textId="77777777" w:rsidR="0011565E" w:rsidRPr="00232D97" w:rsidRDefault="0011565E" w:rsidP="003149B5">
            <w:pPr>
              <w:ind w:right="-90"/>
              <w:rPr>
                <w:bCs/>
                <w:sz w:val="24"/>
                <w:szCs w:val="24"/>
              </w:rPr>
            </w:pPr>
            <w:r w:rsidRPr="00232D97">
              <w:rPr>
                <w:bCs/>
                <w:sz w:val="24"/>
                <w:szCs w:val="24"/>
              </w:rPr>
              <w:t>15</w:t>
            </w:r>
          </w:p>
        </w:tc>
        <w:tc>
          <w:tcPr>
            <w:tcW w:w="1667" w:type="dxa"/>
          </w:tcPr>
          <w:p w14:paraId="6FBEDBF6" w14:textId="77777777" w:rsidR="0011565E" w:rsidRPr="00232D97" w:rsidRDefault="0011565E" w:rsidP="003149B5">
            <w:pPr>
              <w:rPr>
                <w:bCs/>
                <w:sz w:val="24"/>
                <w:szCs w:val="24"/>
              </w:rPr>
            </w:pPr>
            <w:r w:rsidRPr="00232D97">
              <w:rPr>
                <w:bCs/>
                <w:sz w:val="24"/>
                <w:szCs w:val="24"/>
              </w:rPr>
              <w:t xml:space="preserve">Кирилюк </w:t>
            </w:r>
            <w:proofErr w:type="gramStart"/>
            <w:r w:rsidRPr="00232D97">
              <w:rPr>
                <w:bCs/>
                <w:sz w:val="24"/>
                <w:szCs w:val="24"/>
              </w:rPr>
              <w:t>Л.Б</w:t>
            </w:r>
            <w:proofErr w:type="gramEnd"/>
          </w:p>
          <w:p w14:paraId="08096E85" w14:textId="77777777" w:rsidR="0011565E" w:rsidRPr="00232D97" w:rsidRDefault="0011565E" w:rsidP="003149B5">
            <w:pPr>
              <w:rPr>
                <w:b/>
                <w:bCs/>
                <w:sz w:val="24"/>
                <w:szCs w:val="24"/>
              </w:rPr>
            </w:pPr>
            <w:proofErr w:type="gramStart"/>
            <w:r w:rsidRPr="00232D97">
              <w:rPr>
                <w:bCs/>
                <w:sz w:val="24"/>
                <w:szCs w:val="24"/>
              </w:rPr>
              <w:t>( педагог</w:t>
            </w:r>
            <w:proofErr w:type="gramEnd"/>
            <w:r w:rsidRPr="00232D97">
              <w:rPr>
                <w:bCs/>
                <w:sz w:val="24"/>
                <w:szCs w:val="24"/>
              </w:rPr>
              <w:t>-эксперт)</w:t>
            </w:r>
          </w:p>
        </w:tc>
        <w:tc>
          <w:tcPr>
            <w:tcW w:w="1919" w:type="dxa"/>
          </w:tcPr>
          <w:p w14:paraId="6CE1AB6C" w14:textId="77777777" w:rsidR="0011565E" w:rsidRPr="00232D97" w:rsidRDefault="0011565E" w:rsidP="003149B5">
            <w:pPr>
              <w:rPr>
                <w:bCs/>
                <w:sz w:val="24"/>
                <w:szCs w:val="24"/>
              </w:rPr>
            </w:pPr>
            <w:proofErr w:type="spellStart"/>
            <w:r w:rsidRPr="00232D97">
              <w:rPr>
                <w:bCs/>
                <w:sz w:val="24"/>
                <w:szCs w:val="24"/>
              </w:rPr>
              <w:t>Штро</w:t>
            </w:r>
            <w:proofErr w:type="spellEnd"/>
          </w:p>
          <w:p w14:paraId="287A3689" w14:textId="77777777" w:rsidR="0011565E" w:rsidRPr="00232D97" w:rsidRDefault="0011565E" w:rsidP="003149B5">
            <w:pPr>
              <w:rPr>
                <w:bCs/>
                <w:sz w:val="24"/>
                <w:szCs w:val="24"/>
              </w:rPr>
            </w:pPr>
            <w:r w:rsidRPr="00232D97">
              <w:rPr>
                <w:bCs/>
                <w:sz w:val="24"/>
                <w:szCs w:val="24"/>
              </w:rPr>
              <w:t>Виктория</w:t>
            </w:r>
          </w:p>
          <w:p w14:paraId="738AF99D" w14:textId="77777777" w:rsidR="0011565E" w:rsidRPr="00232D97" w:rsidRDefault="0011565E" w:rsidP="003149B5">
            <w:pPr>
              <w:rPr>
                <w:b/>
                <w:bCs/>
                <w:sz w:val="24"/>
                <w:szCs w:val="24"/>
              </w:rPr>
            </w:pPr>
            <w:r w:rsidRPr="00232D97">
              <w:rPr>
                <w:bCs/>
                <w:sz w:val="24"/>
                <w:szCs w:val="24"/>
              </w:rPr>
              <w:t>Носенко Глеб</w:t>
            </w:r>
          </w:p>
        </w:tc>
        <w:tc>
          <w:tcPr>
            <w:tcW w:w="769" w:type="dxa"/>
          </w:tcPr>
          <w:p w14:paraId="3596DFB1" w14:textId="77777777" w:rsidR="0011565E" w:rsidRPr="00232D97" w:rsidRDefault="0011565E" w:rsidP="003149B5">
            <w:pPr>
              <w:jc w:val="center"/>
              <w:rPr>
                <w:sz w:val="24"/>
                <w:szCs w:val="24"/>
              </w:rPr>
            </w:pPr>
            <w:r w:rsidRPr="00232D97">
              <w:rPr>
                <w:sz w:val="24"/>
                <w:szCs w:val="24"/>
              </w:rPr>
              <w:t>7</w:t>
            </w:r>
          </w:p>
          <w:p w14:paraId="78105340" w14:textId="77777777" w:rsidR="0011565E" w:rsidRPr="00232D97" w:rsidRDefault="0011565E" w:rsidP="003149B5">
            <w:pPr>
              <w:jc w:val="center"/>
              <w:rPr>
                <w:b/>
                <w:bCs/>
                <w:sz w:val="24"/>
                <w:szCs w:val="24"/>
              </w:rPr>
            </w:pPr>
            <w:r w:rsidRPr="00232D97">
              <w:rPr>
                <w:sz w:val="24"/>
                <w:szCs w:val="24"/>
              </w:rPr>
              <w:t>7</w:t>
            </w:r>
          </w:p>
        </w:tc>
        <w:tc>
          <w:tcPr>
            <w:tcW w:w="2711" w:type="dxa"/>
          </w:tcPr>
          <w:p w14:paraId="2556C92B" w14:textId="77777777" w:rsidR="0011565E" w:rsidRPr="00232D97" w:rsidRDefault="0011565E" w:rsidP="003149B5">
            <w:pPr>
              <w:rPr>
                <w:b/>
                <w:bCs/>
                <w:sz w:val="24"/>
                <w:szCs w:val="24"/>
              </w:rPr>
            </w:pPr>
            <w:r w:rsidRPr="00232D97">
              <w:rPr>
                <w:sz w:val="24"/>
                <w:szCs w:val="24"/>
              </w:rPr>
              <w:t>«Русский медвежонок»</w:t>
            </w:r>
          </w:p>
        </w:tc>
        <w:tc>
          <w:tcPr>
            <w:tcW w:w="1572" w:type="dxa"/>
          </w:tcPr>
          <w:p w14:paraId="0D704779" w14:textId="77777777" w:rsidR="0011565E" w:rsidRPr="00232D97" w:rsidRDefault="0011565E" w:rsidP="003149B5">
            <w:pPr>
              <w:rPr>
                <w:b/>
                <w:bCs/>
                <w:sz w:val="24"/>
                <w:szCs w:val="24"/>
              </w:rPr>
            </w:pPr>
            <w:r w:rsidRPr="00232D97">
              <w:rPr>
                <w:sz w:val="24"/>
                <w:szCs w:val="24"/>
              </w:rPr>
              <w:t>международный</w:t>
            </w:r>
          </w:p>
        </w:tc>
        <w:tc>
          <w:tcPr>
            <w:tcW w:w="1400" w:type="dxa"/>
          </w:tcPr>
          <w:p w14:paraId="2772A00F" w14:textId="77777777" w:rsidR="0011565E" w:rsidRPr="00232D97" w:rsidRDefault="0011565E" w:rsidP="003149B5">
            <w:pPr>
              <w:rPr>
                <w:bCs/>
                <w:sz w:val="24"/>
                <w:szCs w:val="24"/>
              </w:rPr>
            </w:pPr>
            <w:r w:rsidRPr="00232D97">
              <w:rPr>
                <w:bCs/>
                <w:sz w:val="24"/>
                <w:szCs w:val="24"/>
              </w:rPr>
              <w:t>1 место</w:t>
            </w:r>
          </w:p>
          <w:p w14:paraId="737334A4" w14:textId="77777777" w:rsidR="0011565E" w:rsidRPr="00232D97" w:rsidRDefault="0011565E" w:rsidP="003149B5">
            <w:pPr>
              <w:rPr>
                <w:b/>
                <w:bCs/>
                <w:sz w:val="24"/>
                <w:szCs w:val="24"/>
              </w:rPr>
            </w:pPr>
            <w:r w:rsidRPr="00232D97">
              <w:rPr>
                <w:bCs/>
                <w:sz w:val="24"/>
                <w:szCs w:val="24"/>
              </w:rPr>
              <w:t>1 место</w:t>
            </w:r>
          </w:p>
        </w:tc>
      </w:tr>
      <w:tr w:rsidR="0011565E" w:rsidRPr="00232D97" w14:paraId="3874269B" w14:textId="77777777" w:rsidTr="00E93928">
        <w:trPr>
          <w:trHeight w:val="1681"/>
        </w:trPr>
        <w:tc>
          <w:tcPr>
            <w:tcW w:w="442" w:type="dxa"/>
          </w:tcPr>
          <w:p w14:paraId="07C084C2" w14:textId="77777777" w:rsidR="0011565E" w:rsidRPr="00232D97" w:rsidRDefault="0011565E" w:rsidP="003149B5">
            <w:pPr>
              <w:ind w:right="-90"/>
              <w:rPr>
                <w:bCs/>
                <w:sz w:val="24"/>
                <w:szCs w:val="24"/>
              </w:rPr>
            </w:pPr>
            <w:r w:rsidRPr="00232D97">
              <w:rPr>
                <w:bCs/>
                <w:sz w:val="24"/>
                <w:szCs w:val="24"/>
              </w:rPr>
              <w:t>16</w:t>
            </w:r>
          </w:p>
        </w:tc>
        <w:tc>
          <w:tcPr>
            <w:tcW w:w="1667" w:type="dxa"/>
          </w:tcPr>
          <w:p w14:paraId="7FB1BD78" w14:textId="77777777" w:rsidR="0011565E" w:rsidRPr="00232D97" w:rsidRDefault="0011565E" w:rsidP="003149B5">
            <w:pPr>
              <w:rPr>
                <w:bCs/>
                <w:sz w:val="24"/>
                <w:szCs w:val="24"/>
              </w:rPr>
            </w:pPr>
            <w:r w:rsidRPr="00232D97">
              <w:rPr>
                <w:bCs/>
                <w:sz w:val="24"/>
                <w:szCs w:val="24"/>
              </w:rPr>
              <w:t xml:space="preserve">Кирилюк </w:t>
            </w:r>
            <w:proofErr w:type="gramStart"/>
            <w:r w:rsidRPr="00232D97">
              <w:rPr>
                <w:bCs/>
                <w:sz w:val="24"/>
                <w:szCs w:val="24"/>
              </w:rPr>
              <w:t>Л.Б</w:t>
            </w:r>
            <w:proofErr w:type="gramEnd"/>
          </w:p>
          <w:p w14:paraId="60BEB13C" w14:textId="77777777" w:rsidR="0011565E" w:rsidRPr="00232D97" w:rsidRDefault="0011565E" w:rsidP="003149B5">
            <w:pPr>
              <w:rPr>
                <w:b/>
                <w:bCs/>
                <w:sz w:val="24"/>
                <w:szCs w:val="24"/>
              </w:rPr>
            </w:pPr>
            <w:proofErr w:type="gramStart"/>
            <w:r w:rsidRPr="00232D97">
              <w:rPr>
                <w:bCs/>
                <w:sz w:val="24"/>
                <w:szCs w:val="24"/>
              </w:rPr>
              <w:t>( педагог</w:t>
            </w:r>
            <w:proofErr w:type="gramEnd"/>
            <w:r w:rsidRPr="00232D97">
              <w:rPr>
                <w:bCs/>
                <w:sz w:val="24"/>
                <w:szCs w:val="24"/>
              </w:rPr>
              <w:t>-эксперт)</w:t>
            </w:r>
          </w:p>
        </w:tc>
        <w:tc>
          <w:tcPr>
            <w:tcW w:w="1919" w:type="dxa"/>
          </w:tcPr>
          <w:p w14:paraId="0EA22264" w14:textId="77777777" w:rsidR="0011565E" w:rsidRPr="00232D97" w:rsidRDefault="0011565E" w:rsidP="003149B5">
            <w:pPr>
              <w:rPr>
                <w:b/>
                <w:bCs/>
                <w:sz w:val="24"/>
                <w:szCs w:val="24"/>
              </w:rPr>
            </w:pPr>
            <w:proofErr w:type="spellStart"/>
            <w:r w:rsidRPr="00232D97">
              <w:rPr>
                <w:sz w:val="24"/>
                <w:szCs w:val="24"/>
              </w:rPr>
              <w:t>Жакупова</w:t>
            </w:r>
            <w:proofErr w:type="spellEnd"/>
            <w:r w:rsidRPr="00232D97">
              <w:rPr>
                <w:sz w:val="24"/>
                <w:szCs w:val="24"/>
              </w:rPr>
              <w:t xml:space="preserve"> Амина</w:t>
            </w:r>
          </w:p>
        </w:tc>
        <w:tc>
          <w:tcPr>
            <w:tcW w:w="769" w:type="dxa"/>
          </w:tcPr>
          <w:p w14:paraId="7D0E16C3" w14:textId="77777777" w:rsidR="0011565E" w:rsidRPr="00232D97" w:rsidRDefault="0011565E" w:rsidP="003149B5">
            <w:pPr>
              <w:jc w:val="center"/>
              <w:rPr>
                <w:b/>
                <w:bCs/>
                <w:sz w:val="24"/>
                <w:szCs w:val="24"/>
              </w:rPr>
            </w:pPr>
            <w:r w:rsidRPr="00232D97">
              <w:rPr>
                <w:sz w:val="24"/>
                <w:szCs w:val="24"/>
              </w:rPr>
              <w:t>7</w:t>
            </w:r>
          </w:p>
        </w:tc>
        <w:tc>
          <w:tcPr>
            <w:tcW w:w="2711" w:type="dxa"/>
          </w:tcPr>
          <w:p w14:paraId="208C3F23" w14:textId="77777777" w:rsidR="0011565E" w:rsidRPr="00232D97" w:rsidRDefault="0011565E" w:rsidP="003149B5">
            <w:pPr>
              <w:rPr>
                <w:b/>
                <w:bCs/>
                <w:sz w:val="24"/>
                <w:szCs w:val="24"/>
              </w:rPr>
            </w:pPr>
            <w:r w:rsidRPr="00232D97">
              <w:rPr>
                <w:sz w:val="24"/>
                <w:szCs w:val="24"/>
              </w:rPr>
              <w:t>Международная олимпиада mir.olimp.ru по русскому языку «Удивительный русский язык»</w:t>
            </w:r>
          </w:p>
        </w:tc>
        <w:tc>
          <w:tcPr>
            <w:tcW w:w="1572" w:type="dxa"/>
          </w:tcPr>
          <w:p w14:paraId="3F5EE4C7" w14:textId="77777777" w:rsidR="0011565E" w:rsidRPr="00232D97" w:rsidRDefault="0011565E" w:rsidP="003149B5">
            <w:pPr>
              <w:rPr>
                <w:b/>
                <w:bCs/>
                <w:sz w:val="24"/>
                <w:szCs w:val="24"/>
              </w:rPr>
            </w:pPr>
            <w:r w:rsidRPr="00232D97">
              <w:rPr>
                <w:sz w:val="24"/>
                <w:szCs w:val="24"/>
              </w:rPr>
              <w:t>международный</w:t>
            </w:r>
          </w:p>
        </w:tc>
        <w:tc>
          <w:tcPr>
            <w:tcW w:w="1400" w:type="dxa"/>
          </w:tcPr>
          <w:p w14:paraId="367B6F93" w14:textId="77777777" w:rsidR="0011565E" w:rsidRPr="00232D97" w:rsidRDefault="0011565E" w:rsidP="003149B5">
            <w:pPr>
              <w:rPr>
                <w:b/>
                <w:bCs/>
                <w:sz w:val="24"/>
                <w:szCs w:val="24"/>
              </w:rPr>
            </w:pPr>
            <w:r w:rsidRPr="00232D97">
              <w:rPr>
                <w:bCs/>
                <w:sz w:val="24"/>
                <w:szCs w:val="24"/>
              </w:rPr>
              <w:t>1 место</w:t>
            </w:r>
          </w:p>
        </w:tc>
      </w:tr>
      <w:tr w:rsidR="0011565E" w:rsidRPr="00232D97" w14:paraId="7AC7486C" w14:textId="77777777" w:rsidTr="00E93928">
        <w:trPr>
          <w:trHeight w:val="1120"/>
        </w:trPr>
        <w:tc>
          <w:tcPr>
            <w:tcW w:w="442" w:type="dxa"/>
          </w:tcPr>
          <w:p w14:paraId="5AF9D7BB" w14:textId="77777777" w:rsidR="0011565E" w:rsidRPr="00232D97" w:rsidRDefault="0011565E" w:rsidP="003149B5">
            <w:pPr>
              <w:ind w:right="-90"/>
              <w:rPr>
                <w:bCs/>
                <w:sz w:val="24"/>
                <w:szCs w:val="24"/>
              </w:rPr>
            </w:pPr>
            <w:r w:rsidRPr="00232D97">
              <w:rPr>
                <w:bCs/>
                <w:sz w:val="24"/>
                <w:szCs w:val="24"/>
              </w:rPr>
              <w:t>17</w:t>
            </w:r>
          </w:p>
        </w:tc>
        <w:tc>
          <w:tcPr>
            <w:tcW w:w="1667" w:type="dxa"/>
          </w:tcPr>
          <w:p w14:paraId="3DD60F74" w14:textId="77777777" w:rsidR="0011565E" w:rsidRPr="00232D97" w:rsidRDefault="0011565E" w:rsidP="003149B5">
            <w:pPr>
              <w:rPr>
                <w:bCs/>
                <w:sz w:val="24"/>
                <w:szCs w:val="24"/>
              </w:rPr>
            </w:pPr>
            <w:r w:rsidRPr="00232D97">
              <w:rPr>
                <w:bCs/>
                <w:sz w:val="24"/>
                <w:szCs w:val="24"/>
              </w:rPr>
              <w:t xml:space="preserve">Кирилюк </w:t>
            </w:r>
            <w:proofErr w:type="gramStart"/>
            <w:r w:rsidRPr="00232D97">
              <w:rPr>
                <w:bCs/>
                <w:sz w:val="24"/>
                <w:szCs w:val="24"/>
              </w:rPr>
              <w:t>Л.Б</w:t>
            </w:r>
            <w:proofErr w:type="gramEnd"/>
          </w:p>
          <w:p w14:paraId="581BABE8" w14:textId="77777777" w:rsidR="0011565E" w:rsidRPr="00232D97" w:rsidRDefault="0011565E" w:rsidP="003149B5">
            <w:pPr>
              <w:rPr>
                <w:b/>
                <w:bCs/>
                <w:sz w:val="24"/>
                <w:szCs w:val="24"/>
              </w:rPr>
            </w:pPr>
            <w:r w:rsidRPr="00232D97">
              <w:rPr>
                <w:bCs/>
                <w:sz w:val="24"/>
                <w:szCs w:val="24"/>
              </w:rPr>
              <w:t>(педагог-эксперт)</w:t>
            </w:r>
          </w:p>
        </w:tc>
        <w:tc>
          <w:tcPr>
            <w:tcW w:w="1919" w:type="dxa"/>
          </w:tcPr>
          <w:p w14:paraId="389ECA29" w14:textId="77777777" w:rsidR="0011565E" w:rsidRPr="00232D97" w:rsidRDefault="0011565E" w:rsidP="003149B5">
            <w:pPr>
              <w:rPr>
                <w:b/>
                <w:bCs/>
                <w:sz w:val="24"/>
                <w:szCs w:val="24"/>
              </w:rPr>
            </w:pPr>
            <w:proofErr w:type="spellStart"/>
            <w:r w:rsidRPr="00232D97">
              <w:rPr>
                <w:sz w:val="24"/>
                <w:szCs w:val="24"/>
              </w:rPr>
              <w:t>Кельмухамбетова</w:t>
            </w:r>
            <w:proofErr w:type="spellEnd"/>
            <w:r w:rsidRPr="00232D97">
              <w:rPr>
                <w:sz w:val="24"/>
                <w:szCs w:val="24"/>
              </w:rPr>
              <w:t xml:space="preserve"> </w:t>
            </w:r>
            <w:proofErr w:type="spellStart"/>
            <w:r w:rsidRPr="00232D97">
              <w:rPr>
                <w:sz w:val="24"/>
                <w:szCs w:val="24"/>
              </w:rPr>
              <w:t>Дильнара</w:t>
            </w:r>
            <w:proofErr w:type="spellEnd"/>
          </w:p>
        </w:tc>
        <w:tc>
          <w:tcPr>
            <w:tcW w:w="769" w:type="dxa"/>
          </w:tcPr>
          <w:p w14:paraId="3EBE496E" w14:textId="77777777" w:rsidR="0011565E" w:rsidRPr="00232D97" w:rsidRDefault="0011565E" w:rsidP="003149B5">
            <w:pPr>
              <w:jc w:val="center"/>
              <w:rPr>
                <w:b/>
                <w:bCs/>
                <w:sz w:val="24"/>
                <w:szCs w:val="24"/>
              </w:rPr>
            </w:pPr>
            <w:r w:rsidRPr="00232D97">
              <w:rPr>
                <w:bCs/>
                <w:sz w:val="24"/>
                <w:szCs w:val="24"/>
              </w:rPr>
              <w:t>10</w:t>
            </w:r>
          </w:p>
        </w:tc>
        <w:tc>
          <w:tcPr>
            <w:tcW w:w="2711" w:type="dxa"/>
          </w:tcPr>
          <w:p w14:paraId="2513E631" w14:textId="77777777" w:rsidR="0011565E" w:rsidRPr="00232D97" w:rsidRDefault="0011565E" w:rsidP="003149B5">
            <w:pPr>
              <w:rPr>
                <w:b/>
                <w:bCs/>
                <w:sz w:val="24"/>
                <w:szCs w:val="24"/>
              </w:rPr>
            </w:pPr>
            <w:r w:rsidRPr="00232D97">
              <w:rPr>
                <w:sz w:val="24"/>
                <w:szCs w:val="24"/>
              </w:rPr>
              <w:t>Дистанционная олимпиада по русскому языку и литературе</w:t>
            </w:r>
          </w:p>
        </w:tc>
        <w:tc>
          <w:tcPr>
            <w:tcW w:w="1572" w:type="dxa"/>
          </w:tcPr>
          <w:p w14:paraId="0772A87E" w14:textId="77777777" w:rsidR="0011565E" w:rsidRPr="00232D97" w:rsidRDefault="0011565E" w:rsidP="003149B5">
            <w:pPr>
              <w:rPr>
                <w:b/>
                <w:bCs/>
                <w:sz w:val="24"/>
                <w:szCs w:val="24"/>
              </w:rPr>
            </w:pPr>
            <w:r w:rsidRPr="00232D97">
              <w:rPr>
                <w:sz w:val="24"/>
                <w:szCs w:val="24"/>
              </w:rPr>
              <w:t>Областной</w:t>
            </w:r>
          </w:p>
        </w:tc>
        <w:tc>
          <w:tcPr>
            <w:tcW w:w="1400" w:type="dxa"/>
          </w:tcPr>
          <w:p w14:paraId="54B69036" w14:textId="77777777" w:rsidR="0011565E" w:rsidRPr="00232D97" w:rsidRDefault="0011565E" w:rsidP="003149B5">
            <w:pPr>
              <w:rPr>
                <w:b/>
                <w:bCs/>
                <w:sz w:val="24"/>
                <w:szCs w:val="24"/>
              </w:rPr>
            </w:pPr>
            <w:r w:rsidRPr="00232D97">
              <w:rPr>
                <w:bCs/>
                <w:sz w:val="24"/>
                <w:szCs w:val="24"/>
              </w:rPr>
              <w:t>3 место</w:t>
            </w:r>
          </w:p>
        </w:tc>
      </w:tr>
      <w:tr w:rsidR="0011565E" w:rsidRPr="00232D97" w14:paraId="36F6B804" w14:textId="77777777" w:rsidTr="00E93928">
        <w:trPr>
          <w:trHeight w:val="2229"/>
        </w:trPr>
        <w:tc>
          <w:tcPr>
            <w:tcW w:w="442" w:type="dxa"/>
          </w:tcPr>
          <w:p w14:paraId="4A324B26" w14:textId="77777777" w:rsidR="0011565E" w:rsidRPr="00232D97" w:rsidRDefault="0011565E" w:rsidP="003149B5">
            <w:pPr>
              <w:ind w:right="-90"/>
              <w:rPr>
                <w:bCs/>
                <w:sz w:val="24"/>
                <w:szCs w:val="24"/>
              </w:rPr>
            </w:pPr>
            <w:r w:rsidRPr="00232D97">
              <w:rPr>
                <w:bCs/>
                <w:sz w:val="24"/>
                <w:szCs w:val="24"/>
              </w:rPr>
              <w:t>18</w:t>
            </w:r>
          </w:p>
        </w:tc>
        <w:tc>
          <w:tcPr>
            <w:tcW w:w="1667" w:type="dxa"/>
          </w:tcPr>
          <w:p w14:paraId="0679CAA6" w14:textId="77777777" w:rsidR="0011565E" w:rsidRPr="00232D97" w:rsidRDefault="0011565E" w:rsidP="003149B5">
            <w:pPr>
              <w:rPr>
                <w:bCs/>
                <w:sz w:val="24"/>
                <w:szCs w:val="24"/>
              </w:rPr>
            </w:pPr>
            <w:r w:rsidRPr="00232D97">
              <w:rPr>
                <w:bCs/>
                <w:sz w:val="24"/>
                <w:szCs w:val="24"/>
              </w:rPr>
              <w:t xml:space="preserve">Кирилюк </w:t>
            </w:r>
            <w:proofErr w:type="gramStart"/>
            <w:r w:rsidRPr="00232D97">
              <w:rPr>
                <w:bCs/>
                <w:sz w:val="24"/>
                <w:szCs w:val="24"/>
              </w:rPr>
              <w:t>Л.Б</w:t>
            </w:r>
            <w:proofErr w:type="gramEnd"/>
          </w:p>
          <w:p w14:paraId="095FED9E" w14:textId="77777777" w:rsidR="0011565E" w:rsidRPr="00232D97" w:rsidRDefault="0011565E" w:rsidP="003149B5">
            <w:pPr>
              <w:rPr>
                <w:b/>
                <w:bCs/>
                <w:sz w:val="24"/>
                <w:szCs w:val="24"/>
              </w:rPr>
            </w:pPr>
            <w:proofErr w:type="gramStart"/>
            <w:r w:rsidRPr="00232D97">
              <w:rPr>
                <w:bCs/>
                <w:sz w:val="24"/>
                <w:szCs w:val="24"/>
              </w:rPr>
              <w:t>( педагог</w:t>
            </w:r>
            <w:proofErr w:type="gramEnd"/>
            <w:r w:rsidRPr="00232D97">
              <w:rPr>
                <w:bCs/>
                <w:sz w:val="24"/>
                <w:szCs w:val="24"/>
              </w:rPr>
              <w:t>-эксперт)</w:t>
            </w:r>
          </w:p>
        </w:tc>
        <w:tc>
          <w:tcPr>
            <w:tcW w:w="1919" w:type="dxa"/>
          </w:tcPr>
          <w:p w14:paraId="402B796D" w14:textId="77777777" w:rsidR="0011565E" w:rsidRPr="00232D97" w:rsidRDefault="0011565E" w:rsidP="003149B5">
            <w:pPr>
              <w:rPr>
                <w:b/>
                <w:bCs/>
                <w:sz w:val="24"/>
                <w:szCs w:val="24"/>
              </w:rPr>
            </w:pPr>
            <w:proofErr w:type="spellStart"/>
            <w:r w:rsidRPr="00232D97">
              <w:rPr>
                <w:sz w:val="24"/>
                <w:szCs w:val="24"/>
              </w:rPr>
              <w:t>Баймухамбетов</w:t>
            </w:r>
            <w:proofErr w:type="spellEnd"/>
            <w:r w:rsidRPr="00232D97">
              <w:rPr>
                <w:sz w:val="24"/>
                <w:szCs w:val="24"/>
              </w:rPr>
              <w:t xml:space="preserve"> </w:t>
            </w:r>
            <w:proofErr w:type="spellStart"/>
            <w:r w:rsidRPr="00232D97">
              <w:rPr>
                <w:sz w:val="24"/>
                <w:szCs w:val="24"/>
              </w:rPr>
              <w:t>Райымбек</w:t>
            </w:r>
            <w:proofErr w:type="spellEnd"/>
          </w:p>
        </w:tc>
        <w:tc>
          <w:tcPr>
            <w:tcW w:w="769" w:type="dxa"/>
          </w:tcPr>
          <w:p w14:paraId="5EDE18D2" w14:textId="77777777" w:rsidR="0011565E" w:rsidRPr="00232D97" w:rsidRDefault="0011565E" w:rsidP="003149B5">
            <w:pPr>
              <w:jc w:val="center"/>
              <w:rPr>
                <w:b/>
                <w:bCs/>
                <w:sz w:val="24"/>
                <w:szCs w:val="24"/>
              </w:rPr>
            </w:pPr>
            <w:r w:rsidRPr="00232D97">
              <w:rPr>
                <w:sz w:val="24"/>
                <w:szCs w:val="24"/>
              </w:rPr>
              <w:t>8</w:t>
            </w:r>
          </w:p>
        </w:tc>
        <w:tc>
          <w:tcPr>
            <w:tcW w:w="2711" w:type="dxa"/>
          </w:tcPr>
          <w:p w14:paraId="096B2269" w14:textId="77777777" w:rsidR="0011565E" w:rsidRPr="00232D97" w:rsidRDefault="0011565E" w:rsidP="003149B5">
            <w:pPr>
              <w:rPr>
                <w:b/>
                <w:bCs/>
                <w:sz w:val="24"/>
                <w:szCs w:val="24"/>
              </w:rPr>
            </w:pPr>
            <w:r w:rsidRPr="00232D97">
              <w:rPr>
                <w:sz w:val="24"/>
                <w:szCs w:val="24"/>
              </w:rPr>
              <w:t>конкурс чтения произведений классической литературы «</w:t>
            </w:r>
            <w:r w:rsidRPr="00232D97">
              <w:rPr>
                <w:sz w:val="24"/>
                <w:szCs w:val="24"/>
                <w:lang w:val="kk-KZ"/>
              </w:rPr>
              <w:t>Кітап-   асыл қазына</w:t>
            </w:r>
            <w:r w:rsidRPr="00232D97">
              <w:rPr>
                <w:sz w:val="24"/>
                <w:szCs w:val="24"/>
              </w:rPr>
              <w:t xml:space="preserve">» Джером </w:t>
            </w:r>
            <w:proofErr w:type="spellStart"/>
            <w:r w:rsidRPr="00232D97">
              <w:rPr>
                <w:sz w:val="24"/>
                <w:szCs w:val="24"/>
              </w:rPr>
              <w:t>К.Джером</w:t>
            </w:r>
            <w:proofErr w:type="spellEnd"/>
            <w:r w:rsidRPr="00232D97">
              <w:rPr>
                <w:sz w:val="24"/>
                <w:szCs w:val="24"/>
              </w:rPr>
              <w:t xml:space="preserve"> «Трое в лодке, не считая собаки»</w:t>
            </w:r>
          </w:p>
        </w:tc>
        <w:tc>
          <w:tcPr>
            <w:tcW w:w="1572" w:type="dxa"/>
          </w:tcPr>
          <w:p w14:paraId="6E13BBC2" w14:textId="77777777" w:rsidR="0011565E" w:rsidRPr="00232D97" w:rsidRDefault="0011565E" w:rsidP="003149B5">
            <w:pPr>
              <w:rPr>
                <w:b/>
                <w:bCs/>
                <w:sz w:val="24"/>
                <w:szCs w:val="24"/>
              </w:rPr>
            </w:pPr>
            <w:r w:rsidRPr="00232D97">
              <w:rPr>
                <w:sz w:val="24"/>
                <w:szCs w:val="24"/>
              </w:rPr>
              <w:t>Областной</w:t>
            </w:r>
          </w:p>
        </w:tc>
        <w:tc>
          <w:tcPr>
            <w:tcW w:w="1400" w:type="dxa"/>
          </w:tcPr>
          <w:p w14:paraId="0616E25D" w14:textId="77777777" w:rsidR="0011565E" w:rsidRPr="00232D97" w:rsidRDefault="0011565E" w:rsidP="003149B5">
            <w:pPr>
              <w:rPr>
                <w:b/>
                <w:bCs/>
                <w:sz w:val="24"/>
                <w:szCs w:val="24"/>
              </w:rPr>
            </w:pPr>
            <w:r w:rsidRPr="00232D97">
              <w:rPr>
                <w:sz w:val="24"/>
                <w:szCs w:val="24"/>
              </w:rPr>
              <w:t>2 место</w:t>
            </w:r>
          </w:p>
        </w:tc>
      </w:tr>
      <w:tr w:rsidR="0011565E" w:rsidRPr="00232D97" w14:paraId="35FF9D1D" w14:textId="77777777" w:rsidTr="00E93928">
        <w:trPr>
          <w:trHeight w:val="840"/>
        </w:trPr>
        <w:tc>
          <w:tcPr>
            <w:tcW w:w="442" w:type="dxa"/>
          </w:tcPr>
          <w:p w14:paraId="31FE4E11" w14:textId="77777777" w:rsidR="0011565E" w:rsidRPr="00232D97" w:rsidRDefault="0011565E" w:rsidP="003149B5">
            <w:pPr>
              <w:ind w:right="-90"/>
              <w:rPr>
                <w:bCs/>
                <w:sz w:val="24"/>
                <w:szCs w:val="24"/>
              </w:rPr>
            </w:pPr>
            <w:r w:rsidRPr="00232D97">
              <w:rPr>
                <w:bCs/>
                <w:sz w:val="24"/>
                <w:szCs w:val="24"/>
              </w:rPr>
              <w:t>19</w:t>
            </w:r>
          </w:p>
        </w:tc>
        <w:tc>
          <w:tcPr>
            <w:tcW w:w="1667" w:type="dxa"/>
          </w:tcPr>
          <w:p w14:paraId="0405A923" w14:textId="77777777" w:rsidR="0011565E" w:rsidRPr="00232D97" w:rsidRDefault="0011565E" w:rsidP="003149B5">
            <w:pPr>
              <w:rPr>
                <w:bCs/>
                <w:sz w:val="24"/>
                <w:szCs w:val="24"/>
              </w:rPr>
            </w:pPr>
            <w:r w:rsidRPr="00232D97">
              <w:rPr>
                <w:bCs/>
                <w:sz w:val="24"/>
                <w:szCs w:val="24"/>
              </w:rPr>
              <w:t xml:space="preserve">Кирилюк </w:t>
            </w:r>
            <w:proofErr w:type="gramStart"/>
            <w:r w:rsidRPr="00232D97">
              <w:rPr>
                <w:bCs/>
                <w:sz w:val="24"/>
                <w:szCs w:val="24"/>
              </w:rPr>
              <w:t>Л.Б</w:t>
            </w:r>
            <w:proofErr w:type="gramEnd"/>
          </w:p>
          <w:p w14:paraId="683657B7" w14:textId="77777777" w:rsidR="0011565E" w:rsidRPr="00232D97" w:rsidRDefault="0011565E" w:rsidP="003149B5">
            <w:pPr>
              <w:rPr>
                <w:b/>
                <w:bCs/>
                <w:sz w:val="24"/>
                <w:szCs w:val="24"/>
              </w:rPr>
            </w:pPr>
            <w:r w:rsidRPr="00232D97">
              <w:rPr>
                <w:bCs/>
                <w:sz w:val="24"/>
                <w:szCs w:val="24"/>
              </w:rPr>
              <w:t xml:space="preserve"> (педагог-эксперт)</w:t>
            </w:r>
          </w:p>
        </w:tc>
        <w:tc>
          <w:tcPr>
            <w:tcW w:w="1919" w:type="dxa"/>
          </w:tcPr>
          <w:p w14:paraId="07CFE392" w14:textId="77777777" w:rsidR="0011565E" w:rsidRPr="00232D97" w:rsidRDefault="0011565E" w:rsidP="003149B5">
            <w:pPr>
              <w:rPr>
                <w:b/>
                <w:bCs/>
                <w:sz w:val="24"/>
                <w:szCs w:val="24"/>
              </w:rPr>
            </w:pPr>
            <w:proofErr w:type="spellStart"/>
            <w:r w:rsidRPr="00232D97">
              <w:rPr>
                <w:sz w:val="24"/>
                <w:szCs w:val="24"/>
              </w:rPr>
              <w:t>Штро</w:t>
            </w:r>
            <w:proofErr w:type="spellEnd"/>
            <w:r w:rsidRPr="00232D97">
              <w:rPr>
                <w:sz w:val="24"/>
                <w:szCs w:val="24"/>
              </w:rPr>
              <w:t xml:space="preserve"> Виктория</w:t>
            </w:r>
          </w:p>
        </w:tc>
        <w:tc>
          <w:tcPr>
            <w:tcW w:w="769" w:type="dxa"/>
          </w:tcPr>
          <w:p w14:paraId="4D5A1495" w14:textId="77777777" w:rsidR="0011565E" w:rsidRPr="00232D97" w:rsidRDefault="0011565E" w:rsidP="003149B5">
            <w:pPr>
              <w:jc w:val="center"/>
              <w:rPr>
                <w:b/>
                <w:bCs/>
                <w:sz w:val="24"/>
                <w:szCs w:val="24"/>
              </w:rPr>
            </w:pPr>
            <w:r w:rsidRPr="00232D97">
              <w:rPr>
                <w:sz w:val="24"/>
                <w:szCs w:val="24"/>
              </w:rPr>
              <w:t>8</w:t>
            </w:r>
          </w:p>
        </w:tc>
        <w:tc>
          <w:tcPr>
            <w:tcW w:w="2711" w:type="dxa"/>
          </w:tcPr>
          <w:p w14:paraId="13D468FB" w14:textId="77777777" w:rsidR="0011565E" w:rsidRPr="00232D97" w:rsidRDefault="0011565E" w:rsidP="003149B5">
            <w:pPr>
              <w:rPr>
                <w:b/>
                <w:bCs/>
                <w:sz w:val="24"/>
                <w:szCs w:val="24"/>
              </w:rPr>
            </w:pPr>
            <w:r w:rsidRPr="00232D97">
              <w:rPr>
                <w:sz w:val="24"/>
                <w:szCs w:val="24"/>
              </w:rPr>
              <w:t>Конкурс эссе ко дню Независимости РК</w:t>
            </w:r>
          </w:p>
        </w:tc>
        <w:tc>
          <w:tcPr>
            <w:tcW w:w="1572" w:type="dxa"/>
          </w:tcPr>
          <w:p w14:paraId="56CC1849" w14:textId="77777777" w:rsidR="0011565E" w:rsidRPr="00232D97" w:rsidRDefault="0011565E" w:rsidP="003149B5">
            <w:pPr>
              <w:rPr>
                <w:b/>
                <w:bCs/>
                <w:sz w:val="24"/>
                <w:szCs w:val="24"/>
              </w:rPr>
            </w:pPr>
            <w:r w:rsidRPr="00232D97">
              <w:rPr>
                <w:sz w:val="24"/>
                <w:szCs w:val="24"/>
              </w:rPr>
              <w:t>Областной</w:t>
            </w:r>
          </w:p>
        </w:tc>
        <w:tc>
          <w:tcPr>
            <w:tcW w:w="1400" w:type="dxa"/>
          </w:tcPr>
          <w:p w14:paraId="6ECC7DB6" w14:textId="77777777" w:rsidR="0011565E" w:rsidRPr="00232D97" w:rsidRDefault="0011565E" w:rsidP="003149B5">
            <w:pPr>
              <w:rPr>
                <w:b/>
                <w:bCs/>
                <w:sz w:val="24"/>
                <w:szCs w:val="24"/>
              </w:rPr>
            </w:pPr>
            <w:r w:rsidRPr="00232D97">
              <w:rPr>
                <w:sz w:val="24"/>
                <w:szCs w:val="24"/>
              </w:rPr>
              <w:t>3 место</w:t>
            </w:r>
          </w:p>
        </w:tc>
      </w:tr>
      <w:tr w:rsidR="0011565E" w:rsidRPr="00232D97" w14:paraId="08B25B1F" w14:textId="77777777" w:rsidTr="00E93928">
        <w:trPr>
          <w:trHeight w:val="2241"/>
        </w:trPr>
        <w:tc>
          <w:tcPr>
            <w:tcW w:w="442" w:type="dxa"/>
          </w:tcPr>
          <w:p w14:paraId="2A3B2DE4" w14:textId="77777777" w:rsidR="0011565E" w:rsidRPr="00232D97" w:rsidRDefault="0011565E" w:rsidP="003149B5">
            <w:pPr>
              <w:ind w:right="-90"/>
              <w:rPr>
                <w:bCs/>
                <w:sz w:val="24"/>
                <w:szCs w:val="24"/>
              </w:rPr>
            </w:pPr>
            <w:r w:rsidRPr="00232D97">
              <w:rPr>
                <w:bCs/>
                <w:sz w:val="24"/>
                <w:szCs w:val="24"/>
              </w:rPr>
              <w:lastRenderedPageBreak/>
              <w:t>20</w:t>
            </w:r>
          </w:p>
        </w:tc>
        <w:tc>
          <w:tcPr>
            <w:tcW w:w="1667" w:type="dxa"/>
          </w:tcPr>
          <w:p w14:paraId="3B5C3AD3" w14:textId="77777777" w:rsidR="0011565E" w:rsidRPr="00232D97" w:rsidRDefault="0011565E" w:rsidP="003149B5">
            <w:pPr>
              <w:rPr>
                <w:bCs/>
                <w:sz w:val="24"/>
                <w:szCs w:val="24"/>
              </w:rPr>
            </w:pPr>
            <w:r w:rsidRPr="00232D97">
              <w:rPr>
                <w:bCs/>
                <w:sz w:val="24"/>
                <w:szCs w:val="24"/>
              </w:rPr>
              <w:t xml:space="preserve">Танжарикова </w:t>
            </w:r>
            <w:proofErr w:type="gramStart"/>
            <w:r w:rsidRPr="00232D97">
              <w:rPr>
                <w:bCs/>
                <w:sz w:val="24"/>
                <w:szCs w:val="24"/>
              </w:rPr>
              <w:t>Г.Т</w:t>
            </w:r>
            <w:proofErr w:type="gramEnd"/>
          </w:p>
          <w:p w14:paraId="5C4996EE" w14:textId="77777777" w:rsidR="0011565E" w:rsidRPr="00232D97" w:rsidRDefault="0011565E" w:rsidP="003149B5">
            <w:pPr>
              <w:rPr>
                <w:b/>
                <w:bCs/>
                <w:sz w:val="24"/>
                <w:szCs w:val="24"/>
              </w:rPr>
            </w:pPr>
            <w:r w:rsidRPr="00232D97">
              <w:rPr>
                <w:bCs/>
                <w:sz w:val="24"/>
                <w:szCs w:val="24"/>
              </w:rPr>
              <w:t>(педагог-исследователь)</w:t>
            </w:r>
          </w:p>
        </w:tc>
        <w:tc>
          <w:tcPr>
            <w:tcW w:w="1919" w:type="dxa"/>
          </w:tcPr>
          <w:p w14:paraId="0E2FFFFB" w14:textId="77777777" w:rsidR="0011565E" w:rsidRPr="00232D97" w:rsidRDefault="0011565E" w:rsidP="003149B5">
            <w:pPr>
              <w:rPr>
                <w:sz w:val="24"/>
                <w:szCs w:val="24"/>
              </w:rPr>
            </w:pPr>
            <w:r w:rsidRPr="00232D97">
              <w:rPr>
                <w:sz w:val="24"/>
                <w:szCs w:val="24"/>
              </w:rPr>
              <w:t>Борзунова Карина</w:t>
            </w:r>
          </w:p>
          <w:p w14:paraId="627BF9A7" w14:textId="77777777" w:rsidR="0011565E" w:rsidRPr="00232D97" w:rsidRDefault="0011565E" w:rsidP="003149B5">
            <w:pPr>
              <w:rPr>
                <w:b/>
                <w:bCs/>
                <w:sz w:val="24"/>
                <w:szCs w:val="24"/>
              </w:rPr>
            </w:pPr>
            <w:proofErr w:type="spellStart"/>
            <w:r w:rsidRPr="00232D97">
              <w:rPr>
                <w:sz w:val="24"/>
                <w:szCs w:val="24"/>
              </w:rPr>
              <w:t>Божик</w:t>
            </w:r>
            <w:proofErr w:type="spellEnd"/>
            <w:r w:rsidRPr="00232D97">
              <w:rPr>
                <w:sz w:val="24"/>
                <w:szCs w:val="24"/>
              </w:rPr>
              <w:t xml:space="preserve"> Олег</w:t>
            </w:r>
          </w:p>
        </w:tc>
        <w:tc>
          <w:tcPr>
            <w:tcW w:w="769" w:type="dxa"/>
          </w:tcPr>
          <w:p w14:paraId="492561B8" w14:textId="77777777" w:rsidR="0011565E" w:rsidRPr="00232D97" w:rsidRDefault="0011565E" w:rsidP="003149B5">
            <w:pPr>
              <w:jc w:val="center"/>
              <w:rPr>
                <w:sz w:val="24"/>
                <w:szCs w:val="24"/>
              </w:rPr>
            </w:pPr>
            <w:r w:rsidRPr="00232D97">
              <w:rPr>
                <w:sz w:val="24"/>
                <w:szCs w:val="24"/>
              </w:rPr>
              <w:t>7</w:t>
            </w:r>
          </w:p>
          <w:p w14:paraId="3A22B8D2" w14:textId="77777777" w:rsidR="0011565E" w:rsidRPr="00232D97" w:rsidRDefault="0011565E" w:rsidP="003149B5">
            <w:pPr>
              <w:jc w:val="center"/>
              <w:rPr>
                <w:b/>
                <w:bCs/>
                <w:sz w:val="24"/>
                <w:szCs w:val="24"/>
              </w:rPr>
            </w:pPr>
            <w:r w:rsidRPr="00232D97">
              <w:rPr>
                <w:sz w:val="24"/>
                <w:szCs w:val="24"/>
              </w:rPr>
              <w:t>7</w:t>
            </w:r>
          </w:p>
        </w:tc>
        <w:tc>
          <w:tcPr>
            <w:tcW w:w="2711" w:type="dxa"/>
          </w:tcPr>
          <w:p w14:paraId="6119161F" w14:textId="77777777" w:rsidR="0011565E" w:rsidRPr="00232D97" w:rsidRDefault="0011565E" w:rsidP="003149B5">
            <w:pPr>
              <w:rPr>
                <w:b/>
                <w:bCs/>
                <w:sz w:val="24"/>
                <w:szCs w:val="24"/>
              </w:rPr>
            </w:pPr>
            <w:r w:rsidRPr="00232D97">
              <w:rPr>
                <w:sz w:val="24"/>
                <w:szCs w:val="24"/>
              </w:rPr>
              <w:t>конкурс чтения произведений классической литературы «</w:t>
            </w:r>
            <w:r w:rsidRPr="00232D97">
              <w:rPr>
                <w:sz w:val="24"/>
                <w:szCs w:val="24"/>
                <w:lang w:val="kk-KZ"/>
              </w:rPr>
              <w:t>Кітап-   асыл қазына</w:t>
            </w:r>
            <w:r w:rsidRPr="00232D97">
              <w:rPr>
                <w:sz w:val="24"/>
                <w:szCs w:val="24"/>
              </w:rPr>
              <w:t xml:space="preserve">» Джером </w:t>
            </w:r>
            <w:proofErr w:type="spellStart"/>
            <w:r w:rsidRPr="00232D97">
              <w:rPr>
                <w:sz w:val="24"/>
                <w:szCs w:val="24"/>
              </w:rPr>
              <w:t>К.Джером</w:t>
            </w:r>
            <w:proofErr w:type="spellEnd"/>
            <w:r w:rsidRPr="00232D97">
              <w:rPr>
                <w:sz w:val="24"/>
                <w:szCs w:val="24"/>
              </w:rPr>
              <w:t xml:space="preserve"> «Трое в лодке, не считая собаки»</w:t>
            </w:r>
          </w:p>
        </w:tc>
        <w:tc>
          <w:tcPr>
            <w:tcW w:w="1572" w:type="dxa"/>
          </w:tcPr>
          <w:p w14:paraId="1A728831" w14:textId="77777777" w:rsidR="0011565E" w:rsidRPr="00232D97" w:rsidRDefault="0011565E" w:rsidP="003149B5">
            <w:pPr>
              <w:rPr>
                <w:b/>
                <w:bCs/>
                <w:sz w:val="24"/>
                <w:szCs w:val="24"/>
              </w:rPr>
            </w:pPr>
            <w:r w:rsidRPr="00232D97">
              <w:rPr>
                <w:sz w:val="24"/>
                <w:szCs w:val="24"/>
              </w:rPr>
              <w:t>Областной</w:t>
            </w:r>
          </w:p>
        </w:tc>
        <w:tc>
          <w:tcPr>
            <w:tcW w:w="1400" w:type="dxa"/>
          </w:tcPr>
          <w:p w14:paraId="36DF8CFA" w14:textId="77777777" w:rsidR="0011565E" w:rsidRPr="00232D97" w:rsidRDefault="0011565E" w:rsidP="003149B5">
            <w:pPr>
              <w:rPr>
                <w:sz w:val="24"/>
                <w:szCs w:val="24"/>
              </w:rPr>
            </w:pPr>
            <w:r w:rsidRPr="00232D97">
              <w:rPr>
                <w:sz w:val="24"/>
                <w:szCs w:val="24"/>
              </w:rPr>
              <w:t>3 место</w:t>
            </w:r>
          </w:p>
          <w:p w14:paraId="3930301B" w14:textId="77777777" w:rsidR="0011565E" w:rsidRPr="00232D97" w:rsidRDefault="0011565E" w:rsidP="003149B5">
            <w:pPr>
              <w:rPr>
                <w:b/>
                <w:bCs/>
                <w:sz w:val="24"/>
                <w:szCs w:val="24"/>
              </w:rPr>
            </w:pPr>
            <w:r w:rsidRPr="00232D97">
              <w:rPr>
                <w:sz w:val="24"/>
                <w:szCs w:val="24"/>
              </w:rPr>
              <w:t>3 место</w:t>
            </w:r>
          </w:p>
        </w:tc>
      </w:tr>
      <w:tr w:rsidR="0011565E" w:rsidRPr="00232D97" w14:paraId="6DA855A3" w14:textId="77777777" w:rsidTr="00E93928">
        <w:trPr>
          <w:trHeight w:val="1120"/>
        </w:trPr>
        <w:tc>
          <w:tcPr>
            <w:tcW w:w="442" w:type="dxa"/>
          </w:tcPr>
          <w:p w14:paraId="3D5E6989" w14:textId="77777777" w:rsidR="0011565E" w:rsidRPr="00232D97" w:rsidRDefault="0011565E" w:rsidP="003149B5">
            <w:pPr>
              <w:ind w:right="-90"/>
              <w:rPr>
                <w:bCs/>
                <w:sz w:val="24"/>
                <w:szCs w:val="24"/>
              </w:rPr>
            </w:pPr>
            <w:r w:rsidRPr="00232D97">
              <w:rPr>
                <w:bCs/>
                <w:sz w:val="24"/>
                <w:szCs w:val="24"/>
              </w:rPr>
              <w:t>21</w:t>
            </w:r>
          </w:p>
        </w:tc>
        <w:tc>
          <w:tcPr>
            <w:tcW w:w="1667" w:type="dxa"/>
          </w:tcPr>
          <w:p w14:paraId="252776A5" w14:textId="398919AD" w:rsidR="0011565E" w:rsidRPr="000E3D74" w:rsidRDefault="0011565E" w:rsidP="003149B5">
            <w:pPr>
              <w:rPr>
                <w:bCs/>
                <w:sz w:val="24"/>
                <w:szCs w:val="24"/>
              </w:rPr>
            </w:pPr>
            <w:r w:rsidRPr="00232D97">
              <w:rPr>
                <w:bCs/>
                <w:sz w:val="24"/>
                <w:szCs w:val="24"/>
              </w:rPr>
              <w:t xml:space="preserve">Танжарикова </w:t>
            </w:r>
            <w:proofErr w:type="gramStart"/>
            <w:r w:rsidRPr="00232D97">
              <w:rPr>
                <w:bCs/>
                <w:sz w:val="24"/>
                <w:szCs w:val="24"/>
              </w:rPr>
              <w:t>Г.Т</w:t>
            </w:r>
            <w:proofErr w:type="gramEnd"/>
            <w:r w:rsidRPr="00232D97">
              <w:rPr>
                <w:bCs/>
                <w:sz w:val="24"/>
                <w:szCs w:val="24"/>
              </w:rPr>
              <w:t>(педагог-исследователь)</w:t>
            </w:r>
          </w:p>
        </w:tc>
        <w:tc>
          <w:tcPr>
            <w:tcW w:w="1919" w:type="dxa"/>
          </w:tcPr>
          <w:p w14:paraId="75FF6F28" w14:textId="77777777" w:rsidR="0011565E" w:rsidRPr="00232D97" w:rsidRDefault="0011565E" w:rsidP="003149B5">
            <w:pPr>
              <w:rPr>
                <w:b/>
                <w:bCs/>
                <w:sz w:val="24"/>
                <w:szCs w:val="24"/>
              </w:rPr>
            </w:pPr>
            <w:proofErr w:type="spellStart"/>
            <w:r w:rsidRPr="00232D97">
              <w:rPr>
                <w:sz w:val="24"/>
                <w:szCs w:val="24"/>
              </w:rPr>
              <w:t>Божик</w:t>
            </w:r>
            <w:proofErr w:type="spellEnd"/>
            <w:r w:rsidRPr="00232D97">
              <w:rPr>
                <w:sz w:val="24"/>
                <w:szCs w:val="24"/>
              </w:rPr>
              <w:t xml:space="preserve"> Олег</w:t>
            </w:r>
          </w:p>
        </w:tc>
        <w:tc>
          <w:tcPr>
            <w:tcW w:w="769" w:type="dxa"/>
          </w:tcPr>
          <w:p w14:paraId="63583BDA" w14:textId="77777777" w:rsidR="0011565E" w:rsidRPr="00232D97" w:rsidRDefault="0011565E" w:rsidP="003149B5">
            <w:pPr>
              <w:jc w:val="center"/>
              <w:rPr>
                <w:b/>
                <w:bCs/>
                <w:sz w:val="24"/>
                <w:szCs w:val="24"/>
              </w:rPr>
            </w:pPr>
            <w:r w:rsidRPr="00232D97">
              <w:rPr>
                <w:sz w:val="24"/>
                <w:szCs w:val="24"/>
              </w:rPr>
              <w:t>7</w:t>
            </w:r>
          </w:p>
        </w:tc>
        <w:tc>
          <w:tcPr>
            <w:tcW w:w="2711" w:type="dxa"/>
          </w:tcPr>
          <w:p w14:paraId="4AFD10CE" w14:textId="77777777" w:rsidR="0011565E" w:rsidRPr="00232D97" w:rsidRDefault="0011565E" w:rsidP="003149B5">
            <w:pPr>
              <w:rPr>
                <w:b/>
                <w:bCs/>
                <w:sz w:val="24"/>
                <w:szCs w:val="24"/>
              </w:rPr>
            </w:pPr>
            <w:r w:rsidRPr="00232D97">
              <w:rPr>
                <w:sz w:val="24"/>
                <w:szCs w:val="24"/>
                <w:lang w:val="x-none" w:eastAsia="x-none"/>
              </w:rPr>
              <w:t>Олимпиада по русскому языку</w:t>
            </w:r>
          </w:p>
        </w:tc>
        <w:tc>
          <w:tcPr>
            <w:tcW w:w="1572" w:type="dxa"/>
          </w:tcPr>
          <w:p w14:paraId="697A9D47" w14:textId="77777777" w:rsidR="0011565E" w:rsidRPr="00232D97" w:rsidRDefault="0011565E" w:rsidP="003149B5">
            <w:pPr>
              <w:rPr>
                <w:b/>
                <w:bCs/>
                <w:sz w:val="24"/>
                <w:szCs w:val="24"/>
              </w:rPr>
            </w:pPr>
            <w:r w:rsidRPr="00232D97">
              <w:rPr>
                <w:color w:val="000000"/>
                <w:sz w:val="24"/>
                <w:szCs w:val="24"/>
                <w:lang w:eastAsia="ru-RU"/>
              </w:rPr>
              <w:t>Республиканский</w:t>
            </w:r>
          </w:p>
        </w:tc>
        <w:tc>
          <w:tcPr>
            <w:tcW w:w="1400" w:type="dxa"/>
          </w:tcPr>
          <w:p w14:paraId="1FF0A2F5" w14:textId="77777777" w:rsidR="0011565E" w:rsidRPr="00232D97" w:rsidRDefault="0011565E" w:rsidP="003149B5">
            <w:pPr>
              <w:rPr>
                <w:b/>
                <w:bCs/>
                <w:sz w:val="24"/>
                <w:szCs w:val="24"/>
              </w:rPr>
            </w:pPr>
            <w:r w:rsidRPr="00232D97">
              <w:rPr>
                <w:sz w:val="24"/>
                <w:szCs w:val="24"/>
                <w:lang w:eastAsia="ru-RU"/>
              </w:rPr>
              <w:t>2место</w:t>
            </w:r>
          </w:p>
        </w:tc>
      </w:tr>
      <w:tr w:rsidR="0011565E" w:rsidRPr="00232D97" w14:paraId="2C3C22AF" w14:textId="77777777" w:rsidTr="00E93928">
        <w:trPr>
          <w:trHeight w:val="280"/>
        </w:trPr>
        <w:tc>
          <w:tcPr>
            <w:tcW w:w="442" w:type="dxa"/>
          </w:tcPr>
          <w:p w14:paraId="6DEA36BD" w14:textId="77777777" w:rsidR="0011565E" w:rsidRPr="00232D97" w:rsidRDefault="0011565E" w:rsidP="003149B5">
            <w:pPr>
              <w:ind w:right="-90"/>
              <w:rPr>
                <w:bCs/>
                <w:sz w:val="24"/>
                <w:szCs w:val="24"/>
              </w:rPr>
            </w:pPr>
            <w:r w:rsidRPr="00232D97">
              <w:rPr>
                <w:bCs/>
                <w:sz w:val="24"/>
                <w:szCs w:val="24"/>
              </w:rPr>
              <w:t>22</w:t>
            </w:r>
          </w:p>
        </w:tc>
        <w:tc>
          <w:tcPr>
            <w:tcW w:w="1667" w:type="dxa"/>
          </w:tcPr>
          <w:p w14:paraId="4D42D97C" w14:textId="77777777" w:rsidR="0011565E" w:rsidRPr="00232D97" w:rsidRDefault="0011565E" w:rsidP="003149B5">
            <w:pPr>
              <w:rPr>
                <w:bCs/>
                <w:sz w:val="24"/>
                <w:szCs w:val="24"/>
              </w:rPr>
            </w:pPr>
            <w:r w:rsidRPr="00232D97">
              <w:rPr>
                <w:bCs/>
                <w:sz w:val="24"/>
                <w:szCs w:val="24"/>
              </w:rPr>
              <w:t xml:space="preserve">Танжарикова </w:t>
            </w:r>
            <w:proofErr w:type="gramStart"/>
            <w:r w:rsidRPr="00232D97">
              <w:rPr>
                <w:bCs/>
                <w:sz w:val="24"/>
                <w:szCs w:val="24"/>
              </w:rPr>
              <w:t>Г.Т</w:t>
            </w:r>
            <w:proofErr w:type="gramEnd"/>
          </w:p>
          <w:p w14:paraId="189E4862" w14:textId="77777777" w:rsidR="0011565E" w:rsidRPr="00232D97" w:rsidRDefault="0011565E" w:rsidP="003149B5">
            <w:pPr>
              <w:rPr>
                <w:b/>
                <w:bCs/>
                <w:sz w:val="24"/>
                <w:szCs w:val="24"/>
              </w:rPr>
            </w:pPr>
            <w:r w:rsidRPr="00232D97">
              <w:rPr>
                <w:bCs/>
                <w:sz w:val="24"/>
                <w:szCs w:val="24"/>
              </w:rPr>
              <w:t>(педагог-исследователь)</w:t>
            </w:r>
          </w:p>
        </w:tc>
        <w:tc>
          <w:tcPr>
            <w:tcW w:w="1919" w:type="dxa"/>
          </w:tcPr>
          <w:p w14:paraId="0B4BA561" w14:textId="77777777" w:rsidR="0011565E" w:rsidRPr="00232D97" w:rsidRDefault="0011565E" w:rsidP="003149B5">
            <w:pPr>
              <w:rPr>
                <w:b/>
                <w:bCs/>
                <w:sz w:val="24"/>
                <w:szCs w:val="24"/>
              </w:rPr>
            </w:pPr>
          </w:p>
        </w:tc>
        <w:tc>
          <w:tcPr>
            <w:tcW w:w="769" w:type="dxa"/>
          </w:tcPr>
          <w:p w14:paraId="7014428B" w14:textId="77777777" w:rsidR="0011565E" w:rsidRPr="00232D97" w:rsidRDefault="0011565E" w:rsidP="003149B5">
            <w:pPr>
              <w:jc w:val="center"/>
              <w:rPr>
                <w:b/>
                <w:bCs/>
                <w:sz w:val="24"/>
                <w:szCs w:val="24"/>
              </w:rPr>
            </w:pPr>
          </w:p>
        </w:tc>
        <w:tc>
          <w:tcPr>
            <w:tcW w:w="2711" w:type="dxa"/>
          </w:tcPr>
          <w:p w14:paraId="5449B333" w14:textId="77777777" w:rsidR="0011565E" w:rsidRPr="00232D97" w:rsidRDefault="0011565E" w:rsidP="003149B5">
            <w:pPr>
              <w:rPr>
                <w:b/>
                <w:bCs/>
                <w:sz w:val="24"/>
                <w:szCs w:val="24"/>
              </w:rPr>
            </w:pPr>
            <w:r w:rsidRPr="00232D97">
              <w:rPr>
                <w:sz w:val="24"/>
                <w:szCs w:val="24"/>
              </w:rPr>
              <w:t>Блиц-олимпиада «Обучение орфографии и пунктуации на уроках русского языка»</w:t>
            </w:r>
          </w:p>
        </w:tc>
        <w:tc>
          <w:tcPr>
            <w:tcW w:w="1572" w:type="dxa"/>
          </w:tcPr>
          <w:p w14:paraId="2A6C8A2A" w14:textId="77777777" w:rsidR="0011565E" w:rsidRPr="00232D97" w:rsidRDefault="0011565E" w:rsidP="003149B5">
            <w:pPr>
              <w:rPr>
                <w:b/>
                <w:bCs/>
                <w:sz w:val="24"/>
                <w:szCs w:val="24"/>
              </w:rPr>
            </w:pPr>
            <w:r w:rsidRPr="00232D97">
              <w:rPr>
                <w:sz w:val="24"/>
                <w:szCs w:val="24"/>
              </w:rPr>
              <w:t>международный</w:t>
            </w:r>
          </w:p>
        </w:tc>
        <w:tc>
          <w:tcPr>
            <w:tcW w:w="1400" w:type="dxa"/>
          </w:tcPr>
          <w:p w14:paraId="20FD308C" w14:textId="77777777" w:rsidR="0011565E" w:rsidRPr="00232D97" w:rsidRDefault="0011565E" w:rsidP="003149B5">
            <w:pPr>
              <w:rPr>
                <w:b/>
                <w:bCs/>
                <w:sz w:val="24"/>
                <w:szCs w:val="24"/>
              </w:rPr>
            </w:pPr>
            <w:r w:rsidRPr="00232D97">
              <w:rPr>
                <w:sz w:val="24"/>
                <w:szCs w:val="24"/>
              </w:rPr>
              <w:t>1 место</w:t>
            </w:r>
          </w:p>
        </w:tc>
      </w:tr>
      <w:tr w:rsidR="0011565E" w:rsidRPr="00232D97" w14:paraId="5767AFD0" w14:textId="77777777" w:rsidTr="00E93928">
        <w:trPr>
          <w:trHeight w:val="1120"/>
        </w:trPr>
        <w:tc>
          <w:tcPr>
            <w:tcW w:w="442" w:type="dxa"/>
          </w:tcPr>
          <w:p w14:paraId="1A0B536A" w14:textId="77777777" w:rsidR="0011565E" w:rsidRPr="00232D97" w:rsidRDefault="0011565E" w:rsidP="003149B5">
            <w:pPr>
              <w:ind w:right="-90"/>
              <w:rPr>
                <w:bCs/>
                <w:sz w:val="24"/>
                <w:szCs w:val="24"/>
              </w:rPr>
            </w:pPr>
            <w:r w:rsidRPr="00232D97">
              <w:rPr>
                <w:bCs/>
                <w:sz w:val="24"/>
                <w:szCs w:val="24"/>
              </w:rPr>
              <w:t>23</w:t>
            </w:r>
          </w:p>
        </w:tc>
        <w:tc>
          <w:tcPr>
            <w:tcW w:w="1667" w:type="dxa"/>
          </w:tcPr>
          <w:p w14:paraId="3F8BDA0E" w14:textId="77777777" w:rsidR="0011565E" w:rsidRPr="00232D97" w:rsidRDefault="0011565E" w:rsidP="003149B5">
            <w:pPr>
              <w:rPr>
                <w:bCs/>
                <w:sz w:val="24"/>
                <w:szCs w:val="24"/>
              </w:rPr>
            </w:pPr>
            <w:r w:rsidRPr="00232D97">
              <w:rPr>
                <w:bCs/>
                <w:sz w:val="24"/>
                <w:szCs w:val="24"/>
              </w:rPr>
              <w:t xml:space="preserve">Танжарикова </w:t>
            </w:r>
            <w:proofErr w:type="gramStart"/>
            <w:r w:rsidRPr="00232D97">
              <w:rPr>
                <w:bCs/>
                <w:sz w:val="24"/>
                <w:szCs w:val="24"/>
              </w:rPr>
              <w:t>Г.Т</w:t>
            </w:r>
            <w:proofErr w:type="gramEnd"/>
          </w:p>
          <w:p w14:paraId="73392F0A" w14:textId="77777777" w:rsidR="0011565E" w:rsidRPr="00232D97" w:rsidRDefault="0011565E" w:rsidP="003149B5">
            <w:pPr>
              <w:rPr>
                <w:b/>
                <w:bCs/>
                <w:sz w:val="24"/>
                <w:szCs w:val="24"/>
              </w:rPr>
            </w:pPr>
            <w:proofErr w:type="gramStart"/>
            <w:r w:rsidRPr="00232D97">
              <w:rPr>
                <w:bCs/>
                <w:sz w:val="24"/>
                <w:szCs w:val="24"/>
              </w:rPr>
              <w:t>( педагог</w:t>
            </w:r>
            <w:proofErr w:type="gramEnd"/>
            <w:r w:rsidRPr="00232D97">
              <w:rPr>
                <w:bCs/>
                <w:sz w:val="24"/>
                <w:szCs w:val="24"/>
              </w:rPr>
              <w:t>-исследователь)</w:t>
            </w:r>
          </w:p>
        </w:tc>
        <w:tc>
          <w:tcPr>
            <w:tcW w:w="1919" w:type="dxa"/>
          </w:tcPr>
          <w:p w14:paraId="73CE784F" w14:textId="77777777" w:rsidR="0011565E" w:rsidRPr="00232D97" w:rsidRDefault="0011565E" w:rsidP="003149B5">
            <w:pPr>
              <w:rPr>
                <w:b/>
                <w:bCs/>
                <w:sz w:val="24"/>
                <w:szCs w:val="24"/>
              </w:rPr>
            </w:pPr>
            <w:r w:rsidRPr="00232D97">
              <w:rPr>
                <w:sz w:val="24"/>
                <w:szCs w:val="24"/>
              </w:rPr>
              <w:t xml:space="preserve">Басырова </w:t>
            </w:r>
            <w:proofErr w:type="spellStart"/>
            <w:r w:rsidRPr="00232D97">
              <w:rPr>
                <w:sz w:val="24"/>
                <w:szCs w:val="24"/>
              </w:rPr>
              <w:t>Дильназ</w:t>
            </w:r>
            <w:proofErr w:type="spellEnd"/>
          </w:p>
        </w:tc>
        <w:tc>
          <w:tcPr>
            <w:tcW w:w="769" w:type="dxa"/>
          </w:tcPr>
          <w:p w14:paraId="52EA5B45" w14:textId="77777777" w:rsidR="0011565E" w:rsidRPr="00232D97" w:rsidRDefault="0011565E" w:rsidP="003149B5">
            <w:pPr>
              <w:jc w:val="center"/>
              <w:rPr>
                <w:b/>
                <w:bCs/>
                <w:sz w:val="24"/>
                <w:szCs w:val="24"/>
              </w:rPr>
            </w:pPr>
            <w:r w:rsidRPr="00232D97">
              <w:rPr>
                <w:sz w:val="24"/>
                <w:szCs w:val="24"/>
                <w:lang w:eastAsia="ru-RU"/>
              </w:rPr>
              <w:t>6</w:t>
            </w:r>
          </w:p>
        </w:tc>
        <w:tc>
          <w:tcPr>
            <w:tcW w:w="2711" w:type="dxa"/>
          </w:tcPr>
          <w:p w14:paraId="03BC478D" w14:textId="77777777" w:rsidR="0011565E" w:rsidRPr="00232D97" w:rsidRDefault="0011565E" w:rsidP="003149B5">
            <w:pPr>
              <w:rPr>
                <w:b/>
                <w:bCs/>
                <w:sz w:val="24"/>
                <w:szCs w:val="24"/>
              </w:rPr>
            </w:pPr>
            <w:r w:rsidRPr="00232D97">
              <w:rPr>
                <w:color w:val="000000"/>
                <w:sz w:val="24"/>
                <w:szCs w:val="24"/>
                <w:lang w:eastAsia="ru-RU"/>
              </w:rPr>
              <w:t>Олимпиада по русскому языку</w:t>
            </w:r>
          </w:p>
        </w:tc>
        <w:tc>
          <w:tcPr>
            <w:tcW w:w="1572" w:type="dxa"/>
          </w:tcPr>
          <w:p w14:paraId="6911ABC2" w14:textId="77777777" w:rsidR="0011565E" w:rsidRPr="00232D97" w:rsidRDefault="0011565E" w:rsidP="003149B5">
            <w:pPr>
              <w:rPr>
                <w:b/>
                <w:bCs/>
                <w:sz w:val="24"/>
                <w:szCs w:val="24"/>
              </w:rPr>
            </w:pPr>
            <w:r w:rsidRPr="00232D97">
              <w:rPr>
                <w:color w:val="000000"/>
                <w:sz w:val="24"/>
                <w:szCs w:val="24"/>
                <w:lang w:eastAsia="ru-RU"/>
              </w:rPr>
              <w:t>Республиканский</w:t>
            </w:r>
          </w:p>
        </w:tc>
        <w:tc>
          <w:tcPr>
            <w:tcW w:w="1400" w:type="dxa"/>
          </w:tcPr>
          <w:p w14:paraId="65F732E0" w14:textId="77777777" w:rsidR="0011565E" w:rsidRPr="00232D97" w:rsidRDefault="0011565E" w:rsidP="003149B5">
            <w:pPr>
              <w:rPr>
                <w:b/>
                <w:bCs/>
                <w:sz w:val="24"/>
                <w:szCs w:val="24"/>
              </w:rPr>
            </w:pPr>
            <w:r w:rsidRPr="00232D97">
              <w:rPr>
                <w:sz w:val="24"/>
                <w:szCs w:val="24"/>
                <w:lang w:eastAsia="ru-RU"/>
              </w:rPr>
              <w:t>2место</w:t>
            </w:r>
          </w:p>
        </w:tc>
      </w:tr>
      <w:tr w:rsidR="0011565E" w:rsidRPr="00232D97" w14:paraId="27B46574" w14:textId="77777777" w:rsidTr="00E93928">
        <w:trPr>
          <w:trHeight w:val="1389"/>
        </w:trPr>
        <w:tc>
          <w:tcPr>
            <w:tcW w:w="442" w:type="dxa"/>
          </w:tcPr>
          <w:p w14:paraId="3FD0A2BE" w14:textId="77777777" w:rsidR="0011565E" w:rsidRPr="00232D97" w:rsidRDefault="0011565E" w:rsidP="003149B5">
            <w:pPr>
              <w:ind w:right="-90"/>
              <w:rPr>
                <w:bCs/>
                <w:sz w:val="24"/>
                <w:szCs w:val="24"/>
              </w:rPr>
            </w:pPr>
            <w:r w:rsidRPr="00232D97">
              <w:rPr>
                <w:bCs/>
                <w:sz w:val="24"/>
                <w:szCs w:val="24"/>
              </w:rPr>
              <w:t>24</w:t>
            </w:r>
          </w:p>
        </w:tc>
        <w:tc>
          <w:tcPr>
            <w:tcW w:w="1667" w:type="dxa"/>
          </w:tcPr>
          <w:p w14:paraId="4200273E" w14:textId="77777777" w:rsidR="0011565E" w:rsidRPr="00232D97" w:rsidRDefault="0011565E" w:rsidP="003149B5">
            <w:pPr>
              <w:rPr>
                <w:bCs/>
                <w:sz w:val="24"/>
                <w:szCs w:val="24"/>
              </w:rPr>
            </w:pPr>
            <w:r w:rsidRPr="00232D97">
              <w:rPr>
                <w:bCs/>
                <w:sz w:val="24"/>
                <w:szCs w:val="24"/>
              </w:rPr>
              <w:t xml:space="preserve">Танжарикова </w:t>
            </w:r>
            <w:proofErr w:type="gramStart"/>
            <w:r w:rsidRPr="00232D97">
              <w:rPr>
                <w:bCs/>
                <w:sz w:val="24"/>
                <w:szCs w:val="24"/>
              </w:rPr>
              <w:t>Г.Т</w:t>
            </w:r>
            <w:proofErr w:type="gramEnd"/>
          </w:p>
          <w:p w14:paraId="1AEE55A9" w14:textId="77777777" w:rsidR="0011565E" w:rsidRPr="00232D97" w:rsidRDefault="0011565E" w:rsidP="003149B5">
            <w:pPr>
              <w:rPr>
                <w:b/>
                <w:bCs/>
                <w:sz w:val="24"/>
                <w:szCs w:val="24"/>
              </w:rPr>
            </w:pPr>
            <w:r w:rsidRPr="00232D97">
              <w:rPr>
                <w:bCs/>
                <w:sz w:val="24"/>
                <w:szCs w:val="24"/>
              </w:rPr>
              <w:t>(педагог-исследователь)</w:t>
            </w:r>
          </w:p>
        </w:tc>
        <w:tc>
          <w:tcPr>
            <w:tcW w:w="1919" w:type="dxa"/>
          </w:tcPr>
          <w:p w14:paraId="4458E998" w14:textId="77777777" w:rsidR="0011565E" w:rsidRPr="00232D97" w:rsidRDefault="0011565E" w:rsidP="003149B5">
            <w:pPr>
              <w:rPr>
                <w:b/>
                <w:bCs/>
                <w:sz w:val="24"/>
                <w:szCs w:val="24"/>
              </w:rPr>
            </w:pPr>
            <w:proofErr w:type="spellStart"/>
            <w:r w:rsidRPr="00232D97">
              <w:rPr>
                <w:sz w:val="24"/>
                <w:szCs w:val="24"/>
              </w:rPr>
              <w:t>Исимбаев</w:t>
            </w:r>
            <w:proofErr w:type="spellEnd"/>
            <w:r w:rsidRPr="00232D97">
              <w:rPr>
                <w:sz w:val="24"/>
                <w:szCs w:val="24"/>
              </w:rPr>
              <w:t xml:space="preserve"> </w:t>
            </w:r>
            <w:proofErr w:type="spellStart"/>
            <w:r w:rsidRPr="00232D97">
              <w:rPr>
                <w:sz w:val="24"/>
                <w:szCs w:val="24"/>
              </w:rPr>
              <w:t>Адлет</w:t>
            </w:r>
            <w:proofErr w:type="spellEnd"/>
          </w:p>
        </w:tc>
        <w:tc>
          <w:tcPr>
            <w:tcW w:w="769" w:type="dxa"/>
          </w:tcPr>
          <w:p w14:paraId="220644B6" w14:textId="77777777" w:rsidR="0011565E" w:rsidRPr="00232D97" w:rsidRDefault="0011565E" w:rsidP="003149B5">
            <w:pPr>
              <w:jc w:val="center"/>
              <w:rPr>
                <w:b/>
                <w:bCs/>
                <w:sz w:val="24"/>
                <w:szCs w:val="24"/>
              </w:rPr>
            </w:pPr>
            <w:r w:rsidRPr="00232D97">
              <w:rPr>
                <w:bCs/>
                <w:sz w:val="24"/>
                <w:szCs w:val="24"/>
              </w:rPr>
              <w:t>10</w:t>
            </w:r>
          </w:p>
        </w:tc>
        <w:tc>
          <w:tcPr>
            <w:tcW w:w="2711" w:type="dxa"/>
          </w:tcPr>
          <w:p w14:paraId="6586C172" w14:textId="77777777" w:rsidR="0011565E" w:rsidRPr="00232D97" w:rsidRDefault="0011565E" w:rsidP="003149B5">
            <w:pPr>
              <w:rPr>
                <w:b/>
                <w:bCs/>
                <w:sz w:val="24"/>
                <w:szCs w:val="24"/>
              </w:rPr>
            </w:pPr>
            <w:r w:rsidRPr="00232D97">
              <w:rPr>
                <w:sz w:val="24"/>
                <w:szCs w:val="24"/>
              </w:rPr>
              <w:t xml:space="preserve">Конкурс Алтынсаринских чтений, посвященный 180летию </w:t>
            </w:r>
            <w:proofErr w:type="spellStart"/>
            <w:r w:rsidRPr="00232D97">
              <w:rPr>
                <w:sz w:val="24"/>
                <w:szCs w:val="24"/>
              </w:rPr>
              <w:t>Ы.Алтынсарина</w:t>
            </w:r>
            <w:proofErr w:type="spellEnd"/>
          </w:p>
        </w:tc>
        <w:tc>
          <w:tcPr>
            <w:tcW w:w="1572" w:type="dxa"/>
          </w:tcPr>
          <w:p w14:paraId="7DB82F9E" w14:textId="77777777" w:rsidR="0011565E" w:rsidRPr="00232D97" w:rsidRDefault="0011565E" w:rsidP="003149B5">
            <w:pPr>
              <w:rPr>
                <w:b/>
                <w:bCs/>
                <w:sz w:val="24"/>
                <w:szCs w:val="24"/>
              </w:rPr>
            </w:pPr>
            <w:r w:rsidRPr="00232D97">
              <w:rPr>
                <w:sz w:val="24"/>
                <w:szCs w:val="24"/>
              </w:rPr>
              <w:t>районный</w:t>
            </w:r>
          </w:p>
        </w:tc>
        <w:tc>
          <w:tcPr>
            <w:tcW w:w="1400" w:type="dxa"/>
          </w:tcPr>
          <w:p w14:paraId="1E07AE3F" w14:textId="77777777" w:rsidR="0011565E" w:rsidRPr="00232D97" w:rsidRDefault="0011565E" w:rsidP="003149B5">
            <w:pPr>
              <w:rPr>
                <w:b/>
                <w:bCs/>
                <w:sz w:val="24"/>
                <w:szCs w:val="24"/>
              </w:rPr>
            </w:pPr>
            <w:r w:rsidRPr="00232D97">
              <w:rPr>
                <w:sz w:val="24"/>
                <w:szCs w:val="24"/>
              </w:rPr>
              <w:t>1 место</w:t>
            </w:r>
          </w:p>
        </w:tc>
      </w:tr>
      <w:tr w:rsidR="0011565E" w:rsidRPr="00232D97" w14:paraId="2CED4C57" w14:textId="77777777" w:rsidTr="00E93928">
        <w:trPr>
          <w:trHeight w:val="1401"/>
        </w:trPr>
        <w:tc>
          <w:tcPr>
            <w:tcW w:w="442" w:type="dxa"/>
          </w:tcPr>
          <w:p w14:paraId="4EA4E051" w14:textId="77777777" w:rsidR="0011565E" w:rsidRPr="00232D97" w:rsidRDefault="0011565E" w:rsidP="003149B5">
            <w:pPr>
              <w:ind w:right="-90"/>
              <w:rPr>
                <w:bCs/>
                <w:sz w:val="24"/>
                <w:szCs w:val="24"/>
              </w:rPr>
            </w:pPr>
            <w:r w:rsidRPr="00232D97">
              <w:rPr>
                <w:bCs/>
                <w:sz w:val="24"/>
                <w:szCs w:val="24"/>
              </w:rPr>
              <w:t>25</w:t>
            </w:r>
          </w:p>
        </w:tc>
        <w:tc>
          <w:tcPr>
            <w:tcW w:w="1667" w:type="dxa"/>
          </w:tcPr>
          <w:p w14:paraId="263E60B7" w14:textId="77777777" w:rsidR="0011565E" w:rsidRPr="00232D97" w:rsidRDefault="0011565E" w:rsidP="003149B5">
            <w:pPr>
              <w:rPr>
                <w:bCs/>
                <w:sz w:val="24"/>
                <w:szCs w:val="24"/>
              </w:rPr>
            </w:pPr>
            <w:proofErr w:type="spellStart"/>
            <w:r w:rsidRPr="00232D97">
              <w:rPr>
                <w:bCs/>
                <w:sz w:val="24"/>
                <w:szCs w:val="24"/>
              </w:rPr>
              <w:t>Шукашева</w:t>
            </w:r>
            <w:proofErr w:type="spellEnd"/>
            <w:r w:rsidRPr="00232D97">
              <w:rPr>
                <w:bCs/>
                <w:sz w:val="24"/>
                <w:szCs w:val="24"/>
              </w:rPr>
              <w:t xml:space="preserve"> </w:t>
            </w:r>
            <w:proofErr w:type="gramStart"/>
            <w:r w:rsidRPr="00232D97">
              <w:rPr>
                <w:bCs/>
                <w:sz w:val="24"/>
                <w:szCs w:val="24"/>
              </w:rPr>
              <w:t>А.М</w:t>
            </w:r>
            <w:proofErr w:type="gramEnd"/>
          </w:p>
          <w:p w14:paraId="4211056D" w14:textId="77777777" w:rsidR="0011565E" w:rsidRPr="00232D97" w:rsidRDefault="0011565E" w:rsidP="003149B5">
            <w:pPr>
              <w:rPr>
                <w:b/>
                <w:bCs/>
                <w:sz w:val="24"/>
                <w:szCs w:val="24"/>
              </w:rPr>
            </w:pPr>
            <w:r w:rsidRPr="00232D97">
              <w:rPr>
                <w:bCs/>
                <w:sz w:val="24"/>
                <w:szCs w:val="24"/>
              </w:rPr>
              <w:t>(педагог)</w:t>
            </w:r>
          </w:p>
        </w:tc>
        <w:tc>
          <w:tcPr>
            <w:tcW w:w="1919" w:type="dxa"/>
          </w:tcPr>
          <w:p w14:paraId="220A023D" w14:textId="77777777" w:rsidR="0011565E" w:rsidRPr="00232D97" w:rsidRDefault="0011565E" w:rsidP="003149B5">
            <w:pPr>
              <w:rPr>
                <w:b/>
                <w:bCs/>
                <w:sz w:val="24"/>
                <w:szCs w:val="24"/>
              </w:rPr>
            </w:pPr>
            <w:proofErr w:type="spellStart"/>
            <w:r w:rsidRPr="00232D97">
              <w:rPr>
                <w:sz w:val="24"/>
                <w:szCs w:val="24"/>
              </w:rPr>
              <w:t>Хлюстова</w:t>
            </w:r>
            <w:proofErr w:type="spellEnd"/>
            <w:r w:rsidRPr="00232D97">
              <w:rPr>
                <w:sz w:val="24"/>
                <w:szCs w:val="24"/>
              </w:rPr>
              <w:t xml:space="preserve"> София</w:t>
            </w:r>
          </w:p>
        </w:tc>
        <w:tc>
          <w:tcPr>
            <w:tcW w:w="769" w:type="dxa"/>
          </w:tcPr>
          <w:p w14:paraId="75049741" w14:textId="77777777" w:rsidR="0011565E" w:rsidRPr="00232D97" w:rsidRDefault="0011565E" w:rsidP="003149B5">
            <w:pPr>
              <w:jc w:val="center"/>
              <w:rPr>
                <w:b/>
                <w:bCs/>
                <w:sz w:val="24"/>
                <w:szCs w:val="24"/>
              </w:rPr>
            </w:pPr>
            <w:r w:rsidRPr="00232D97">
              <w:rPr>
                <w:bCs/>
                <w:sz w:val="24"/>
                <w:szCs w:val="24"/>
              </w:rPr>
              <w:t>5</w:t>
            </w:r>
          </w:p>
        </w:tc>
        <w:tc>
          <w:tcPr>
            <w:tcW w:w="2711" w:type="dxa"/>
          </w:tcPr>
          <w:p w14:paraId="4C2B8230" w14:textId="77777777" w:rsidR="0011565E" w:rsidRPr="00232D97" w:rsidRDefault="0011565E" w:rsidP="003149B5">
            <w:pPr>
              <w:rPr>
                <w:b/>
                <w:bCs/>
                <w:sz w:val="24"/>
                <w:szCs w:val="24"/>
              </w:rPr>
            </w:pPr>
            <w:r w:rsidRPr="00232D97">
              <w:rPr>
                <w:sz w:val="24"/>
                <w:szCs w:val="24"/>
              </w:rPr>
              <w:t>Конкурс детских творческих работ «Независимый Казахстан – глазами детей»</w:t>
            </w:r>
          </w:p>
        </w:tc>
        <w:tc>
          <w:tcPr>
            <w:tcW w:w="1572" w:type="dxa"/>
          </w:tcPr>
          <w:p w14:paraId="3C2E42BB" w14:textId="77777777" w:rsidR="0011565E" w:rsidRPr="00232D97" w:rsidRDefault="0011565E" w:rsidP="003149B5">
            <w:pPr>
              <w:rPr>
                <w:b/>
                <w:bCs/>
                <w:sz w:val="24"/>
                <w:szCs w:val="24"/>
              </w:rPr>
            </w:pPr>
            <w:r w:rsidRPr="00232D97">
              <w:rPr>
                <w:sz w:val="24"/>
                <w:szCs w:val="24"/>
              </w:rPr>
              <w:t xml:space="preserve">Районный этап  </w:t>
            </w:r>
          </w:p>
        </w:tc>
        <w:tc>
          <w:tcPr>
            <w:tcW w:w="1400" w:type="dxa"/>
          </w:tcPr>
          <w:p w14:paraId="55C2CADC" w14:textId="77777777" w:rsidR="0011565E" w:rsidRPr="00232D97" w:rsidRDefault="0011565E" w:rsidP="003149B5">
            <w:pPr>
              <w:rPr>
                <w:b/>
                <w:bCs/>
                <w:sz w:val="24"/>
                <w:szCs w:val="24"/>
              </w:rPr>
            </w:pPr>
            <w:r w:rsidRPr="00232D97">
              <w:rPr>
                <w:sz w:val="24"/>
                <w:szCs w:val="24"/>
              </w:rPr>
              <w:t>3 место</w:t>
            </w:r>
          </w:p>
        </w:tc>
      </w:tr>
      <w:tr w:rsidR="0011565E" w:rsidRPr="00232D97" w14:paraId="4CA1A8D5" w14:textId="77777777" w:rsidTr="00E93928">
        <w:trPr>
          <w:trHeight w:val="840"/>
        </w:trPr>
        <w:tc>
          <w:tcPr>
            <w:tcW w:w="442" w:type="dxa"/>
          </w:tcPr>
          <w:p w14:paraId="26966718" w14:textId="77777777" w:rsidR="0011565E" w:rsidRPr="00232D97" w:rsidRDefault="0011565E" w:rsidP="003149B5">
            <w:pPr>
              <w:ind w:right="-90"/>
              <w:rPr>
                <w:bCs/>
                <w:sz w:val="24"/>
                <w:szCs w:val="24"/>
              </w:rPr>
            </w:pPr>
            <w:r w:rsidRPr="00232D97">
              <w:rPr>
                <w:bCs/>
                <w:sz w:val="24"/>
                <w:szCs w:val="24"/>
              </w:rPr>
              <w:t>26</w:t>
            </w:r>
          </w:p>
        </w:tc>
        <w:tc>
          <w:tcPr>
            <w:tcW w:w="1667" w:type="dxa"/>
          </w:tcPr>
          <w:p w14:paraId="72FDD41D" w14:textId="77777777" w:rsidR="0011565E" w:rsidRPr="00232D97" w:rsidRDefault="0011565E" w:rsidP="003149B5">
            <w:pPr>
              <w:rPr>
                <w:bCs/>
                <w:sz w:val="24"/>
                <w:szCs w:val="24"/>
              </w:rPr>
            </w:pPr>
            <w:proofErr w:type="spellStart"/>
            <w:r w:rsidRPr="00232D97">
              <w:rPr>
                <w:bCs/>
                <w:sz w:val="24"/>
                <w:szCs w:val="24"/>
              </w:rPr>
              <w:t>Оспанова</w:t>
            </w:r>
            <w:proofErr w:type="spellEnd"/>
            <w:r w:rsidRPr="00232D97">
              <w:rPr>
                <w:bCs/>
                <w:sz w:val="24"/>
                <w:szCs w:val="24"/>
              </w:rPr>
              <w:t xml:space="preserve"> </w:t>
            </w:r>
            <w:proofErr w:type="gramStart"/>
            <w:r w:rsidRPr="00232D97">
              <w:rPr>
                <w:bCs/>
                <w:sz w:val="24"/>
                <w:szCs w:val="24"/>
              </w:rPr>
              <w:t>Н.К</w:t>
            </w:r>
            <w:proofErr w:type="gramEnd"/>
          </w:p>
          <w:p w14:paraId="0EBF58EB" w14:textId="77777777" w:rsidR="0011565E" w:rsidRPr="00232D97" w:rsidRDefault="0011565E" w:rsidP="003149B5">
            <w:pPr>
              <w:rPr>
                <w:bCs/>
                <w:sz w:val="24"/>
                <w:szCs w:val="24"/>
              </w:rPr>
            </w:pPr>
            <w:r w:rsidRPr="00232D97">
              <w:rPr>
                <w:bCs/>
                <w:sz w:val="24"/>
                <w:szCs w:val="24"/>
              </w:rPr>
              <w:t>1 категория</w:t>
            </w:r>
          </w:p>
          <w:p w14:paraId="5DC2F6ED" w14:textId="77777777" w:rsidR="0011565E" w:rsidRPr="00232D97" w:rsidRDefault="0011565E" w:rsidP="003149B5">
            <w:pPr>
              <w:rPr>
                <w:b/>
                <w:bCs/>
                <w:sz w:val="24"/>
                <w:szCs w:val="24"/>
              </w:rPr>
            </w:pPr>
            <w:proofErr w:type="gramStart"/>
            <w:r w:rsidRPr="00232D97">
              <w:rPr>
                <w:bCs/>
                <w:sz w:val="24"/>
                <w:szCs w:val="24"/>
              </w:rPr>
              <w:t>( педагог</w:t>
            </w:r>
            <w:proofErr w:type="gramEnd"/>
            <w:r w:rsidRPr="00232D97">
              <w:rPr>
                <w:bCs/>
                <w:sz w:val="24"/>
                <w:szCs w:val="24"/>
              </w:rPr>
              <w:t>)</w:t>
            </w:r>
          </w:p>
        </w:tc>
        <w:tc>
          <w:tcPr>
            <w:tcW w:w="1919" w:type="dxa"/>
          </w:tcPr>
          <w:p w14:paraId="1B87CDD9" w14:textId="77777777" w:rsidR="0011565E" w:rsidRPr="00232D97" w:rsidRDefault="0011565E" w:rsidP="003149B5">
            <w:pPr>
              <w:rPr>
                <w:b/>
                <w:bCs/>
                <w:sz w:val="24"/>
                <w:szCs w:val="24"/>
              </w:rPr>
            </w:pPr>
            <w:proofErr w:type="spellStart"/>
            <w:r w:rsidRPr="00232D97">
              <w:rPr>
                <w:sz w:val="24"/>
                <w:szCs w:val="24"/>
              </w:rPr>
              <w:t>Каирбегенова</w:t>
            </w:r>
            <w:proofErr w:type="spellEnd"/>
            <w:r w:rsidRPr="00232D97">
              <w:rPr>
                <w:sz w:val="24"/>
                <w:szCs w:val="24"/>
              </w:rPr>
              <w:t xml:space="preserve"> Айгерим</w:t>
            </w:r>
          </w:p>
        </w:tc>
        <w:tc>
          <w:tcPr>
            <w:tcW w:w="769" w:type="dxa"/>
          </w:tcPr>
          <w:p w14:paraId="43F0B8F3" w14:textId="77777777" w:rsidR="0011565E" w:rsidRPr="00232D97" w:rsidRDefault="0011565E" w:rsidP="003149B5">
            <w:pPr>
              <w:jc w:val="center"/>
              <w:rPr>
                <w:b/>
                <w:bCs/>
                <w:sz w:val="24"/>
                <w:szCs w:val="24"/>
              </w:rPr>
            </w:pPr>
            <w:r w:rsidRPr="00232D97">
              <w:rPr>
                <w:sz w:val="24"/>
                <w:szCs w:val="24"/>
              </w:rPr>
              <w:t>9</w:t>
            </w:r>
          </w:p>
        </w:tc>
        <w:tc>
          <w:tcPr>
            <w:tcW w:w="2711" w:type="dxa"/>
          </w:tcPr>
          <w:p w14:paraId="04F4282F" w14:textId="77777777" w:rsidR="0011565E" w:rsidRPr="00232D97" w:rsidRDefault="0011565E" w:rsidP="003149B5">
            <w:pPr>
              <w:rPr>
                <w:b/>
                <w:bCs/>
                <w:sz w:val="24"/>
                <w:szCs w:val="24"/>
              </w:rPr>
            </w:pPr>
            <w:r w:rsidRPr="00232D97">
              <w:rPr>
                <w:sz w:val="24"/>
                <w:szCs w:val="24"/>
              </w:rPr>
              <w:t>«</w:t>
            </w:r>
            <w:proofErr w:type="spellStart"/>
            <w:r w:rsidRPr="00232D97">
              <w:rPr>
                <w:sz w:val="24"/>
                <w:szCs w:val="24"/>
              </w:rPr>
              <w:t>Абаевские</w:t>
            </w:r>
            <w:proofErr w:type="spellEnd"/>
            <w:r w:rsidRPr="00232D97">
              <w:rPr>
                <w:sz w:val="24"/>
                <w:szCs w:val="24"/>
              </w:rPr>
              <w:t xml:space="preserve"> чтения»</w:t>
            </w:r>
          </w:p>
        </w:tc>
        <w:tc>
          <w:tcPr>
            <w:tcW w:w="1572" w:type="dxa"/>
          </w:tcPr>
          <w:p w14:paraId="25B647C0" w14:textId="77777777" w:rsidR="0011565E" w:rsidRPr="00232D97" w:rsidRDefault="0011565E" w:rsidP="003149B5">
            <w:pPr>
              <w:rPr>
                <w:b/>
                <w:bCs/>
                <w:sz w:val="24"/>
                <w:szCs w:val="24"/>
              </w:rPr>
            </w:pPr>
            <w:r w:rsidRPr="00232D97">
              <w:rPr>
                <w:sz w:val="24"/>
                <w:szCs w:val="24"/>
              </w:rPr>
              <w:t>районный</w:t>
            </w:r>
          </w:p>
        </w:tc>
        <w:tc>
          <w:tcPr>
            <w:tcW w:w="1400" w:type="dxa"/>
          </w:tcPr>
          <w:p w14:paraId="5CEB5ED3" w14:textId="77777777" w:rsidR="0011565E" w:rsidRPr="00232D97" w:rsidRDefault="0011565E" w:rsidP="003149B5">
            <w:pPr>
              <w:rPr>
                <w:b/>
                <w:bCs/>
                <w:sz w:val="24"/>
                <w:szCs w:val="24"/>
              </w:rPr>
            </w:pPr>
            <w:r w:rsidRPr="00232D97">
              <w:rPr>
                <w:sz w:val="24"/>
                <w:szCs w:val="24"/>
              </w:rPr>
              <w:t>3 место</w:t>
            </w:r>
          </w:p>
        </w:tc>
      </w:tr>
      <w:tr w:rsidR="0011565E" w:rsidRPr="00232D97" w14:paraId="4C73C6BD" w14:textId="77777777" w:rsidTr="00E93928">
        <w:trPr>
          <w:trHeight w:val="1401"/>
        </w:trPr>
        <w:tc>
          <w:tcPr>
            <w:tcW w:w="442" w:type="dxa"/>
          </w:tcPr>
          <w:p w14:paraId="70D6C798" w14:textId="77777777" w:rsidR="0011565E" w:rsidRPr="00232D97" w:rsidRDefault="0011565E" w:rsidP="003149B5">
            <w:pPr>
              <w:ind w:right="-90"/>
              <w:rPr>
                <w:bCs/>
                <w:sz w:val="24"/>
                <w:szCs w:val="24"/>
              </w:rPr>
            </w:pPr>
            <w:r w:rsidRPr="00232D97">
              <w:rPr>
                <w:bCs/>
                <w:sz w:val="24"/>
                <w:szCs w:val="24"/>
              </w:rPr>
              <w:t>27</w:t>
            </w:r>
          </w:p>
        </w:tc>
        <w:tc>
          <w:tcPr>
            <w:tcW w:w="1667" w:type="dxa"/>
          </w:tcPr>
          <w:p w14:paraId="7AB418B6" w14:textId="77777777" w:rsidR="0011565E" w:rsidRPr="00232D97" w:rsidRDefault="0011565E" w:rsidP="003149B5">
            <w:pPr>
              <w:rPr>
                <w:sz w:val="24"/>
                <w:szCs w:val="24"/>
              </w:rPr>
            </w:pPr>
            <w:proofErr w:type="spellStart"/>
            <w:r w:rsidRPr="00232D97">
              <w:rPr>
                <w:sz w:val="24"/>
                <w:szCs w:val="24"/>
              </w:rPr>
              <w:t>Ткенова</w:t>
            </w:r>
            <w:proofErr w:type="spellEnd"/>
            <w:r w:rsidRPr="00232D97">
              <w:rPr>
                <w:sz w:val="24"/>
                <w:szCs w:val="24"/>
              </w:rPr>
              <w:t xml:space="preserve"> </w:t>
            </w:r>
            <w:proofErr w:type="gramStart"/>
            <w:r w:rsidRPr="00232D97">
              <w:rPr>
                <w:sz w:val="24"/>
                <w:szCs w:val="24"/>
              </w:rPr>
              <w:t>Г.К</w:t>
            </w:r>
            <w:proofErr w:type="gramEnd"/>
          </w:p>
          <w:p w14:paraId="6A25001E" w14:textId="77777777" w:rsidR="0011565E" w:rsidRPr="00232D97" w:rsidRDefault="0011565E" w:rsidP="003149B5">
            <w:pPr>
              <w:rPr>
                <w:b/>
                <w:bCs/>
                <w:sz w:val="24"/>
                <w:szCs w:val="24"/>
              </w:rPr>
            </w:pPr>
            <w:r w:rsidRPr="00232D97">
              <w:rPr>
                <w:sz w:val="24"/>
                <w:szCs w:val="24"/>
              </w:rPr>
              <w:t>(педагог-исследователь)</w:t>
            </w:r>
          </w:p>
        </w:tc>
        <w:tc>
          <w:tcPr>
            <w:tcW w:w="1919" w:type="dxa"/>
          </w:tcPr>
          <w:p w14:paraId="28825E6F" w14:textId="77777777" w:rsidR="0011565E" w:rsidRPr="00232D97" w:rsidRDefault="0011565E" w:rsidP="003149B5">
            <w:pPr>
              <w:rPr>
                <w:sz w:val="24"/>
                <w:szCs w:val="24"/>
              </w:rPr>
            </w:pPr>
            <w:proofErr w:type="spellStart"/>
            <w:r w:rsidRPr="00232D97">
              <w:rPr>
                <w:sz w:val="24"/>
                <w:szCs w:val="24"/>
              </w:rPr>
              <w:t>Ткенова</w:t>
            </w:r>
            <w:proofErr w:type="spellEnd"/>
            <w:r w:rsidRPr="00232D97">
              <w:rPr>
                <w:sz w:val="24"/>
                <w:szCs w:val="24"/>
              </w:rPr>
              <w:t xml:space="preserve"> Шолпан.  </w:t>
            </w:r>
          </w:p>
          <w:p w14:paraId="2C6D9281" w14:textId="77777777" w:rsidR="0011565E" w:rsidRPr="00232D97" w:rsidRDefault="0011565E" w:rsidP="003149B5">
            <w:pPr>
              <w:rPr>
                <w:b/>
                <w:bCs/>
                <w:sz w:val="24"/>
                <w:szCs w:val="24"/>
              </w:rPr>
            </w:pPr>
            <w:r w:rsidRPr="00232D97">
              <w:rPr>
                <w:sz w:val="24"/>
                <w:szCs w:val="24"/>
              </w:rPr>
              <w:t>«Химический состав шампуней и их влияние на состояние волос»</w:t>
            </w:r>
          </w:p>
        </w:tc>
        <w:tc>
          <w:tcPr>
            <w:tcW w:w="769" w:type="dxa"/>
          </w:tcPr>
          <w:p w14:paraId="029A31F6" w14:textId="77777777" w:rsidR="0011565E" w:rsidRPr="00232D97" w:rsidRDefault="0011565E" w:rsidP="003149B5">
            <w:pPr>
              <w:jc w:val="center"/>
              <w:rPr>
                <w:b/>
                <w:bCs/>
                <w:sz w:val="24"/>
                <w:szCs w:val="24"/>
              </w:rPr>
            </w:pPr>
            <w:r w:rsidRPr="00232D97">
              <w:rPr>
                <w:sz w:val="24"/>
                <w:szCs w:val="24"/>
              </w:rPr>
              <w:t>9</w:t>
            </w:r>
          </w:p>
        </w:tc>
        <w:tc>
          <w:tcPr>
            <w:tcW w:w="2711" w:type="dxa"/>
          </w:tcPr>
          <w:p w14:paraId="707B6EB3" w14:textId="77777777" w:rsidR="0011565E" w:rsidRPr="00232D97" w:rsidRDefault="0011565E" w:rsidP="003149B5">
            <w:pPr>
              <w:rPr>
                <w:b/>
                <w:bCs/>
                <w:sz w:val="24"/>
                <w:szCs w:val="24"/>
              </w:rPr>
            </w:pPr>
            <w:r w:rsidRPr="00232D97">
              <w:rPr>
                <w:sz w:val="24"/>
                <w:szCs w:val="24"/>
              </w:rPr>
              <w:t xml:space="preserve">Научно- практический фестиваль «Костанай </w:t>
            </w:r>
            <w:proofErr w:type="spellStart"/>
            <w:r w:rsidRPr="00232D97">
              <w:rPr>
                <w:sz w:val="24"/>
                <w:szCs w:val="24"/>
              </w:rPr>
              <w:t>дарыны</w:t>
            </w:r>
            <w:proofErr w:type="spellEnd"/>
            <w:r w:rsidRPr="00232D97">
              <w:rPr>
                <w:sz w:val="24"/>
                <w:szCs w:val="24"/>
              </w:rPr>
              <w:t>» «</w:t>
            </w:r>
            <w:r w:rsidRPr="00232D97">
              <w:rPr>
                <w:sz w:val="24"/>
                <w:szCs w:val="24"/>
                <w:lang w:val="en-US"/>
              </w:rPr>
              <w:t>Kostanay</w:t>
            </w:r>
            <w:r w:rsidRPr="00232D97">
              <w:rPr>
                <w:sz w:val="24"/>
                <w:szCs w:val="24"/>
              </w:rPr>
              <w:t xml:space="preserve"> </w:t>
            </w:r>
            <w:proofErr w:type="spellStart"/>
            <w:r w:rsidRPr="00232D97">
              <w:rPr>
                <w:sz w:val="24"/>
                <w:szCs w:val="24"/>
                <w:lang w:val="en-US"/>
              </w:rPr>
              <w:t>prodjekt</w:t>
            </w:r>
            <w:proofErr w:type="spellEnd"/>
            <w:r w:rsidRPr="00232D97">
              <w:rPr>
                <w:sz w:val="24"/>
                <w:szCs w:val="24"/>
              </w:rPr>
              <w:t>»</w:t>
            </w:r>
          </w:p>
        </w:tc>
        <w:tc>
          <w:tcPr>
            <w:tcW w:w="1572" w:type="dxa"/>
          </w:tcPr>
          <w:p w14:paraId="4A52BC0B" w14:textId="77777777" w:rsidR="0011565E" w:rsidRPr="00232D97" w:rsidRDefault="0011565E" w:rsidP="003149B5">
            <w:pPr>
              <w:rPr>
                <w:b/>
                <w:bCs/>
                <w:sz w:val="24"/>
                <w:szCs w:val="24"/>
              </w:rPr>
            </w:pPr>
            <w:r w:rsidRPr="00232D97">
              <w:rPr>
                <w:sz w:val="24"/>
                <w:szCs w:val="24"/>
              </w:rPr>
              <w:t>область</w:t>
            </w:r>
          </w:p>
        </w:tc>
        <w:tc>
          <w:tcPr>
            <w:tcW w:w="1400" w:type="dxa"/>
          </w:tcPr>
          <w:p w14:paraId="6304DBDE" w14:textId="77777777" w:rsidR="0011565E" w:rsidRPr="00232D97" w:rsidRDefault="0011565E" w:rsidP="003149B5">
            <w:pPr>
              <w:rPr>
                <w:b/>
                <w:bCs/>
                <w:sz w:val="24"/>
                <w:szCs w:val="24"/>
              </w:rPr>
            </w:pPr>
            <w:r w:rsidRPr="00232D97">
              <w:rPr>
                <w:sz w:val="24"/>
                <w:szCs w:val="24"/>
              </w:rPr>
              <w:t>3 место</w:t>
            </w:r>
          </w:p>
        </w:tc>
      </w:tr>
      <w:tr w:rsidR="0011565E" w:rsidRPr="00232D97" w14:paraId="5E37EC3E" w14:textId="77777777" w:rsidTr="00E93928">
        <w:trPr>
          <w:trHeight w:val="840"/>
        </w:trPr>
        <w:tc>
          <w:tcPr>
            <w:tcW w:w="442" w:type="dxa"/>
          </w:tcPr>
          <w:p w14:paraId="109C1A81" w14:textId="77777777" w:rsidR="0011565E" w:rsidRPr="00232D97" w:rsidRDefault="0011565E" w:rsidP="003149B5">
            <w:pPr>
              <w:ind w:right="-90"/>
              <w:rPr>
                <w:bCs/>
                <w:sz w:val="24"/>
                <w:szCs w:val="24"/>
              </w:rPr>
            </w:pPr>
            <w:r w:rsidRPr="00232D97">
              <w:rPr>
                <w:bCs/>
                <w:sz w:val="24"/>
                <w:szCs w:val="24"/>
              </w:rPr>
              <w:t>28</w:t>
            </w:r>
          </w:p>
        </w:tc>
        <w:tc>
          <w:tcPr>
            <w:tcW w:w="1667" w:type="dxa"/>
          </w:tcPr>
          <w:p w14:paraId="4FB1722C" w14:textId="77777777" w:rsidR="0011565E" w:rsidRPr="00232D97" w:rsidRDefault="0011565E" w:rsidP="003149B5">
            <w:pPr>
              <w:rPr>
                <w:sz w:val="24"/>
                <w:szCs w:val="24"/>
              </w:rPr>
            </w:pPr>
            <w:proofErr w:type="spellStart"/>
            <w:r w:rsidRPr="00232D97">
              <w:rPr>
                <w:sz w:val="24"/>
                <w:szCs w:val="24"/>
              </w:rPr>
              <w:t>Ткенова</w:t>
            </w:r>
            <w:proofErr w:type="spellEnd"/>
            <w:r w:rsidRPr="00232D97">
              <w:rPr>
                <w:sz w:val="24"/>
                <w:szCs w:val="24"/>
              </w:rPr>
              <w:t xml:space="preserve"> </w:t>
            </w:r>
            <w:proofErr w:type="gramStart"/>
            <w:r w:rsidRPr="00232D97">
              <w:rPr>
                <w:sz w:val="24"/>
                <w:szCs w:val="24"/>
              </w:rPr>
              <w:t>Г.К</w:t>
            </w:r>
            <w:proofErr w:type="gramEnd"/>
          </w:p>
          <w:p w14:paraId="6575DB5F" w14:textId="77777777" w:rsidR="0011565E" w:rsidRPr="00232D97" w:rsidRDefault="0011565E" w:rsidP="003149B5">
            <w:pPr>
              <w:rPr>
                <w:b/>
                <w:bCs/>
                <w:sz w:val="24"/>
                <w:szCs w:val="24"/>
              </w:rPr>
            </w:pPr>
            <w:r w:rsidRPr="00232D97">
              <w:rPr>
                <w:sz w:val="24"/>
                <w:szCs w:val="24"/>
              </w:rPr>
              <w:t>(педагог-исследователь)</w:t>
            </w:r>
          </w:p>
        </w:tc>
        <w:tc>
          <w:tcPr>
            <w:tcW w:w="1919" w:type="dxa"/>
          </w:tcPr>
          <w:p w14:paraId="756DC019" w14:textId="77777777" w:rsidR="0011565E" w:rsidRPr="00232D97" w:rsidRDefault="0011565E" w:rsidP="003149B5">
            <w:pPr>
              <w:rPr>
                <w:b/>
                <w:bCs/>
                <w:sz w:val="24"/>
                <w:szCs w:val="24"/>
              </w:rPr>
            </w:pPr>
            <w:r w:rsidRPr="00232D97">
              <w:rPr>
                <w:bCs/>
                <w:sz w:val="24"/>
                <w:szCs w:val="24"/>
              </w:rPr>
              <w:t>Хамзин Мансур</w:t>
            </w:r>
          </w:p>
        </w:tc>
        <w:tc>
          <w:tcPr>
            <w:tcW w:w="769" w:type="dxa"/>
          </w:tcPr>
          <w:p w14:paraId="0E6F7134" w14:textId="77777777" w:rsidR="0011565E" w:rsidRPr="00232D97" w:rsidRDefault="0011565E" w:rsidP="003149B5">
            <w:pPr>
              <w:jc w:val="center"/>
              <w:rPr>
                <w:b/>
                <w:bCs/>
                <w:sz w:val="24"/>
                <w:szCs w:val="24"/>
              </w:rPr>
            </w:pPr>
            <w:r w:rsidRPr="00232D97">
              <w:rPr>
                <w:sz w:val="24"/>
                <w:szCs w:val="24"/>
              </w:rPr>
              <w:t>7</w:t>
            </w:r>
          </w:p>
        </w:tc>
        <w:tc>
          <w:tcPr>
            <w:tcW w:w="2711" w:type="dxa"/>
          </w:tcPr>
          <w:p w14:paraId="64567D94" w14:textId="77777777" w:rsidR="0011565E" w:rsidRPr="00232D97" w:rsidRDefault="0011565E" w:rsidP="003149B5">
            <w:pPr>
              <w:rPr>
                <w:sz w:val="24"/>
                <w:szCs w:val="24"/>
              </w:rPr>
            </w:pPr>
            <w:r w:rsidRPr="00232D97">
              <w:rPr>
                <w:sz w:val="24"/>
                <w:szCs w:val="24"/>
              </w:rPr>
              <w:t>олимпиада по химии среди учащихся</w:t>
            </w:r>
          </w:p>
          <w:p w14:paraId="651C7E9D" w14:textId="77777777" w:rsidR="0011565E" w:rsidRPr="00232D97" w:rsidRDefault="0011565E" w:rsidP="003149B5">
            <w:pPr>
              <w:rPr>
                <w:b/>
                <w:bCs/>
                <w:sz w:val="24"/>
                <w:szCs w:val="24"/>
              </w:rPr>
            </w:pPr>
            <w:r w:rsidRPr="00232D97">
              <w:rPr>
                <w:sz w:val="24"/>
                <w:szCs w:val="24"/>
              </w:rPr>
              <w:t xml:space="preserve"> 7 классов </w:t>
            </w:r>
          </w:p>
        </w:tc>
        <w:tc>
          <w:tcPr>
            <w:tcW w:w="1572" w:type="dxa"/>
          </w:tcPr>
          <w:p w14:paraId="113243CD" w14:textId="77777777" w:rsidR="0011565E" w:rsidRPr="00232D97" w:rsidRDefault="0011565E" w:rsidP="003149B5">
            <w:pPr>
              <w:rPr>
                <w:sz w:val="24"/>
                <w:szCs w:val="24"/>
              </w:rPr>
            </w:pPr>
            <w:r w:rsidRPr="00232D97">
              <w:rPr>
                <w:sz w:val="24"/>
                <w:szCs w:val="24"/>
              </w:rPr>
              <w:t>область</w:t>
            </w:r>
          </w:p>
          <w:p w14:paraId="505FBF20" w14:textId="77777777" w:rsidR="0011565E" w:rsidRPr="00232D97" w:rsidRDefault="0011565E" w:rsidP="003149B5">
            <w:pPr>
              <w:rPr>
                <w:b/>
                <w:bCs/>
                <w:sz w:val="24"/>
                <w:szCs w:val="24"/>
              </w:rPr>
            </w:pPr>
          </w:p>
        </w:tc>
        <w:tc>
          <w:tcPr>
            <w:tcW w:w="1400" w:type="dxa"/>
          </w:tcPr>
          <w:p w14:paraId="04341C8C" w14:textId="77777777" w:rsidR="0011565E" w:rsidRPr="00232D97" w:rsidRDefault="0011565E" w:rsidP="003149B5">
            <w:pPr>
              <w:rPr>
                <w:b/>
                <w:bCs/>
                <w:sz w:val="24"/>
                <w:szCs w:val="24"/>
              </w:rPr>
            </w:pPr>
            <w:r w:rsidRPr="00232D97">
              <w:rPr>
                <w:sz w:val="24"/>
                <w:szCs w:val="24"/>
              </w:rPr>
              <w:t>1 место</w:t>
            </w:r>
          </w:p>
        </w:tc>
      </w:tr>
      <w:tr w:rsidR="0011565E" w:rsidRPr="00232D97" w14:paraId="0440A13F" w14:textId="77777777" w:rsidTr="00E93928">
        <w:trPr>
          <w:trHeight w:val="1401"/>
        </w:trPr>
        <w:tc>
          <w:tcPr>
            <w:tcW w:w="442" w:type="dxa"/>
          </w:tcPr>
          <w:p w14:paraId="226EE802" w14:textId="77777777" w:rsidR="0011565E" w:rsidRPr="00232D97" w:rsidRDefault="0011565E" w:rsidP="003149B5">
            <w:pPr>
              <w:ind w:right="-90"/>
              <w:rPr>
                <w:bCs/>
                <w:sz w:val="24"/>
                <w:szCs w:val="24"/>
              </w:rPr>
            </w:pPr>
            <w:r w:rsidRPr="00232D97">
              <w:rPr>
                <w:bCs/>
                <w:sz w:val="24"/>
                <w:szCs w:val="24"/>
              </w:rPr>
              <w:lastRenderedPageBreak/>
              <w:t>29</w:t>
            </w:r>
          </w:p>
        </w:tc>
        <w:tc>
          <w:tcPr>
            <w:tcW w:w="1667" w:type="dxa"/>
          </w:tcPr>
          <w:p w14:paraId="13C75445" w14:textId="77777777" w:rsidR="0011565E" w:rsidRPr="00232D97" w:rsidRDefault="0011565E" w:rsidP="003149B5">
            <w:pPr>
              <w:rPr>
                <w:sz w:val="24"/>
                <w:szCs w:val="24"/>
              </w:rPr>
            </w:pPr>
            <w:proofErr w:type="spellStart"/>
            <w:r w:rsidRPr="00232D97">
              <w:rPr>
                <w:sz w:val="24"/>
                <w:szCs w:val="24"/>
              </w:rPr>
              <w:t>Ткенова</w:t>
            </w:r>
            <w:proofErr w:type="spellEnd"/>
            <w:r w:rsidRPr="00232D97">
              <w:rPr>
                <w:sz w:val="24"/>
                <w:szCs w:val="24"/>
              </w:rPr>
              <w:t xml:space="preserve"> </w:t>
            </w:r>
            <w:proofErr w:type="gramStart"/>
            <w:r w:rsidRPr="00232D97">
              <w:rPr>
                <w:sz w:val="24"/>
                <w:szCs w:val="24"/>
              </w:rPr>
              <w:t>Г.К</w:t>
            </w:r>
            <w:proofErr w:type="gramEnd"/>
          </w:p>
          <w:p w14:paraId="60F88FBD" w14:textId="77777777" w:rsidR="0011565E" w:rsidRPr="00232D97" w:rsidRDefault="0011565E" w:rsidP="003149B5">
            <w:pPr>
              <w:rPr>
                <w:b/>
                <w:bCs/>
                <w:sz w:val="24"/>
                <w:szCs w:val="24"/>
              </w:rPr>
            </w:pPr>
            <w:r w:rsidRPr="00232D97">
              <w:rPr>
                <w:sz w:val="24"/>
                <w:szCs w:val="24"/>
              </w:rPr>
              <w:t>(педагог-исследователь</w:t>
            </w:r>
          </w:p>
        </w:tc>
        <w:tc>
          <w:tcPr>
            <w:tcW w:w="1919" w:type="dxa"/>
          </w:tcPr>
          <w:p w14:paraId="3AAF3A19" w14:textId="77777777" w:rsidR="0011565E" w:rsidRPr="00232D97" w:rsidRDefault="0011565E" w:rsidP="003149B5">
            <w:pPr>
              <w:rPr>
                <w:bCs/>
                <w:sz w:val="24"/>
                <w:szCs w:val="24"/>
              </w:rPr>
            </w:pPr>
            <w:proofErr w:type="spellStart"/>
            <w:r w:rsidRPr="00232D97">
              <w:rPr>
                <w:bCs/>
                <w:sz w:val="24"/>
                <w:szCs w:val="24"/>
              </w:rPr>
              <w:t>Ткенова</w:t>
            </w:r>
            <w:proofErr w:type="spellEnd"/>
            <w:r w:rsidRPr="00232D97">
              <w:rPr>
                <w:bCs/>
                <w:sz w:val="24"/>
                <w:szCs w:val="24"/>
              </w:rPr>
              <w:t xml:space="preserve"> Шолпан</w:t>
            </w:r>
          </w:p>
          <w:p w14:paraId="6F54B542" w14:textId="77777777" w:rsidR="0011565E" w:rsidRPr="00232D97" w:rsidRDefault="0011565E" w:rsidP="003149B5">
            <w:pPr>
              <w:rPr>
                <w:b/>
                <w:bCs/>
                <w:sz w:val="24"/>
                <w:szCs w:val="24"/>
              </w:rPr>
            </w:pPr>
          </w:p>
        </w:tc>
        <w:tc>
          <w:tcPr>
            <w:tcW w:w="769" w:type="dxa"/>
          </w:tcPr>
          <w:p w14:paraId="1FBA9F90" w14:textId="77777777" w:rsidR="0011565E" w:rsidRPr="00232D97" w:rsidRDefault="0011565E" w:rsidP="003149B5">
            <w:pPr>
              <w:jc w:val="center"/>
              <w:rPr>
                <w:sz w:val="24"/>
                <w:szCs w:val="24"/>
              </w:rPr>
            </w:pPr>
            <w:r w:rsidRPr="00232D97">
              <w:rPr>
                <w:sz w:val="24"/>
                <w:szCs w:val="24"/>
              </w:rPr>
              <w:t>9</w:t>
            </w:r>
          </w:p>
          <w:p w14:paraId="55881115" w14:textId="77777777" w:rsidR="0011565E" w:rsidRPr="00232D97" w:rsidRDefault="0011565E" w:rsidP="003149B5">
            <w:pPr>
              <w:jc w:val="center"/>
              <w:rPr>
                <w:sz w:val="24"/>
                <w:szCs w:val="24"/>
              </w:rPr>
            </w:pPr>
          </w:p>
          <w:p w14:paraId="60042E31" w14:textId="77777777" w:rsidR="0011565E" w:rsidRPr="00232D97" w:rsidRDefault="0011565E" w:rsidP="003149B5">
            <w:pPr>
              <w:jc w:val="center"/>
              <w:rPr>
                <w:sz w:val="24"/>
                <w:szCs w:val="24"/>
              </w:rPr>
            </w:pPr>
          </w:p>
          <w:p w14:paraId="1B6CE64B" w14:textId="77777777" w:rsidR="0011565E" w:rsidRPr="00232D97" w:rsidRDefault="0011565E" w:rsidP="003149B5">
            <w:pPr>
              <w:jc w:val="center"/>
              <w:rPr>
                <w:sz w:val="24"/>
                <w:szCs w:val="24"/>
              </w:rPr>
            </w:pPr>
          </w:p>
          <w:p w14:paraId="3BCB9294" w14:textId="77777777" w:rsidR="0011565E" w:rsidRPr="00232D97" w:rsidRDefault="0011565E" w:rsidP="003149B5">
            <w:pPr>
              <w:jc w:val="center"/>
              <w:rPr>
                <w:b/>
                <w:bCs/>
                <w:sz w:val="24"/>
                <w:szCs w:val="24"/>
              </w:rPr>
            </w:pPr>
          </w:p>
        </w:tc>
        <w:tc>
          <w:tcPr>
            <w:tcW w:w="2711" w:type="dxa"/>
          </w:tcPr>
          <w:p w14:paraId="0BC30E9C" w14:textId="77777777" w:rsidR="0011565E" w:rsidRPr="00232D97" w:rsidRDefault="0011565E" w:rsidP="003149B5">
            <w:pPr>
              <w:rPr>
                <w:b/>
                <w:bCs/>
                <w:sz w:val="24"/>
                <w:szCs w:val="24"/>
              </w:rPr>
            </w:pPr>
            <w:r w:rsidRPr="00232D97">
              <w:rPr>
                <w:sz w:val="24"/>
                <w:szCs w:val="24"/>
              </w:rPr>
              <w:t xml:space="preserve">олимпиада по </w:t>
            </w:r>
            <w:proofErr w:type="gramStart"/>
            <w:r w:rsidRPr="00232D97">
              <w:rPr>
                <w:sz w:val="24"/>
                <w:szCs w:val="24"/>
              </w:rPr>
              <w:t>биологии  среди</w:t>
            </w:r>
            <w:proofErr w:type="gramEnd"/>
            <w:r w:rsidRPr="00232D97">
              <w:rPr>
                <w:sz w:val="24"/>
                <w:szCs w:val="24"/>
              </w:rPr>
              <w:t xml:space="preserve"> учащихся 10 классов</w:t>
            </w:r>
          </w:p>
        </w:tc>
        <w:tc>
          <w:tcPr>
            <w:tcW w:w="1572" w:type="dxa"/>
          </w:tcPr>
          <w:p w14:paraId="55143E27" w14:textId="77777777" w:rsidR="0011565E" w:rsidRPr="00232D97" w:rsidRDefault="0011565E" w:rsidP="003149B5">
            <w:pPr>
              <w:rPr>
                <w:sz w:val="24"/>
                <w:szCs w:val="24"/>
              </w:rPr>
            </w:pPr>
            <w:r w:rsidRPr="00232D97">
              <w:rPr>
                <w:sz w:val="24"/>
                <w:szCs w:val="24"/>
              </w:rPr>
              <w:t>область</w:t>
            </w:r>
          </w:p>
          <w:p w14:paraId="04A142F3" w14:textId="77777777" w:rsidR="0011565E" w:rsidRPr="00232D97" w:rsidRDefault="0011565E" w:rsidP="003149B5">
            <w:pPr>
              <w:rPr>
                <w:sz w:val="24"/>
                <w:szCs w:val="24"/>
              </w:rPr>
            </w:pPr>
          </w:p>
          <w:p w14:paraId="39922384" w14:textId="77777777" w:rsidR="0011565E" w:rsidRPr="00232D97" w:rsidRDefault="0011565E" w:rsidP="003149B5">
            <w:pPr>
              <w:rPr>
                <w:b/>
                <w:bCs/>
                <w:sz w:val="24"/>
                <w:szCs w:val="24"/>
              </w:rPr>
            </w:pPr>
          </w:p>
        </w:tc>
        <w:tc>
          <w:tcPr>
            <w:tcW w:w="1400" w:type="dxa"/>
          </w:tcPr>
          <w:p w14:paraId="3669647B" w14:textId="77777777" w:rsidR="0011565E" w:rsidRPr="00232D97" w:rsidRDefault="0011565E" w:rsidP="003149B5">
            <w:pPr>
              <w:rPr>
                <w:b/>
                <w:bCs/>
                <w:sz w:val="24"/>
                <w:szCs w:val="24"/>
              </w:rPr>
            </w:pPr>
            <w:r w:rsidRPr="00232D97">
              <w:rPr>
                <w:sz w:val="24"/>
                <w:szCs w:val="24"/>
              </w:rPr>
              <w:t>3 место</w:t>
            </w:r>
          </w:p>
        </w:tc>
      </w:tr>
      <w:tr w:rsidR="0011565E" w:rsidRPr="00232D97" w14:paraId="4FC50672" w14:textId="77777777" w:rsidTr="00E93928">
        <w:trPr>
          <w:trHeight w:val="828"/>
        </w:trPr>
        <w:tc>
          <w:tcPr>
            <w:tcW w:w="442" w:type="dxa"/>
          </w:tcPr>
          <w:p w14:paraId="3E76AA34" w14:textId="77777777" w:rsidR="0011565E" w:rsidRPr="00232D97" w:rsidRDefault="0011565E" w:rsidP="003149B5">
            <w:pPr>
              <w:ind w:right="-90"/>
              <w:rPr>
                <w:bCs/>
                <w:sz w:val="24"/>
                <w:szCs w:val="24"/>
              </w:rPr>
            </w:pPr>
            <w:r w:rsidRPr="00232D97">
              <w:rPr>
                <w:bCs/>
                <w:sz w:val="24"/>
                <w:szCs w:val="24"/>
              </w:rPr>
              <w:t>30</w:t>
            </w:r>
          </w:p>
        </w:tc>
        <w:tc>
          <w:tcPr>
            <w:tcW w:w="1667" w:type="dxa"/>
          </w:tcPr>
          <w:p w14:paraId="696C6F32" w14:textId="77777777" w:rsidR="0011565E" w:rsidRPr="00232D97" w:rsidRDefault="0011565E" w:rsidP="003149B5">
            <w:pPr>
              <w:rPr>
                <w:sz w:val="24"/>
                <w:szCs w:val="24"/>
              </w:rPr>
            </w:pPr>
            <w:proofErr w:type="spellStart"/>
            <w:r w:rsidRPr="00232D97">
              <w:rPr>
                <w:sz w:val="24"/>
                <w:szCs w:val="24"/>
              </w:rPr>
              <w:t>Ткенова</w:t>
            </w:r>
            <w:proofErr w:type="spellEnd"/>
            <w:r w:rsidRPr="00232D97">
              <w:rPr>
                <w:sz w:val="24"/>
                <w:szCs w:val="24"/>
              </w:rPr>
              <w:t xml:space="preserve"> </w:t>
            </w:r>
            <w:proofErr w:type="gramStart"/>
            <w:r w:rsidRPr="00232D97">
              <w:rPr>
                <w:sz w:val="24"/>
                <w:szCs w:val="24"/>
              </w:rPr>
              <w:t>Г.К</w:t>
            </w:r>
            <w:proofErr w:type="gramEnd"/>
          </w:p>
          <w:p w14:paraId="7FF2B6FD" w14:textId="77777777" w:rsidR="0011565E" w:rsidRPr="00232D97" w:rsidRDefault="0011565E" w:rsidP="003149B5">
            <w:pPr>
              <w:rPr>
                <w:b/>
                <w:bCs/>
                <w:sz w:val="24"/>
                <w:szCs w:val="24"/>
              </w:rPr>
            </w:pPr>
            <w:r w:rsidRPr="00232D97">
              <w:rPr>
                <w:sz w:val="24"/>
                <w:szCs w:val="24"/>
              </w:rPr>
              <w:t>(педагог-исследователь</w:t>
            </w:r>
          </w:p>
        </w:tc>
        <w:tc>
          <w:tcPr>
            <w:tcW w:w="1919" w:type="dxa"/>
          </w:tcPr>
          <w:p w14:paraId="1D630258" w14:textId="77777777" w:rsidR="0011565E" w:rsidRPr="00232D97" w:rsidRDefault="0011565E" w:rsidP="003149B5">
            <w:pPr>
              <w:rPr>
                <w:b/>
                <w:bCs/>
                <w:sz w:val="24"/>
                <w:szCs w:val="24"/>
              </w:rPr>
            </w:pPr>
            <w:r w:rsidRPr="00232D97">
              <w:rPr>
                <w:sz w:val="24"/>
                <w:szCs w:val="24"/>
              </w:rPr>
              <w:t>Золотарев Данил</w:t>
            </w:r>
          </w:p>
        </w:tc>
        <w:tc>
          <w:tcPr>
            <w:tcW w:w="769" w:type="dxa"/>
          </w:tcPr>
          <w:p w14:paraId="7A5DBC50" w14:textId="77777777" w:rsidR="0011565E" w:rsidRPr="00232D97" w:rsidRDefault="0011565E" w:rsidP="003149B5">
            <w:pPr>
              <w:jc w:val="center"/>
              <w:rPr>
                <w:b/>
                <w:bCs/>
                <w:sz w:val="24"/>
                <w:szCs w:val="24"/>
              </w:rPr>
            </w:pPr>
            <w:r w:rsidRPr="00232D97">
              <w:rPr>
                <w:sz w:val="24"/>
                <w:szCs w:val="24"/>
              </w:rPr>
              <w:t>10</w:t>
            </w:r>
          </w:p>
        </w:tc>
        <w:tc>
          <w:tcPr>
            <w:tcW w:w="2711" w:type="dxa"/>
          </w:tcPr>
          <w:p w14:paraId="790E3ACD" w14:textId="77777777" w:rsidR="0011565E" w:rsidRPr="00232D97" w:rsidRDefault="0011565E" w:rsidP="003149B5">
            <w:pPr>
              <w:rPr>
                <w:b/>
                <w:bCs/>
                <w:sz w:val="24"/>
                <w:szCs w:val="24"/>
              </w:rPr>
            </w:pPr>
            <w:r w:rsidRPr="00232D97">
              <w:rPr>
                <w:sz w:val="24"/>
                <w:szCs w:val="24"/>
              </w:rPr>
              <w:t>«</w:t>
            </w:r>
            <w:proofErr w:type="spellStart"/>
            <w:r w:rsidRPr="00232D97">
              <w:rPr>
                <w:sz w:val="24"/>
                <w:szCs w:val="24"/>
              </w:rPr>
              <w:t>Дарын</w:t>
            </w:r>
            <w:proofErr w:type="spellEnd"/>
            <w:r w:rsidRPr="00232D97">
              <w:rPr>
                <w:sz w:val="24"/>
                <w:szCs w:val="24"/>
              </w:rPr>
              <w:t xml:space="preserve">» олимпиада по химии среди </w:t>
            </w:r>
            <w:proofErr w:type="gramStart"/>
            <w:r w:rsidRPr="00232D97">
              <w:rPr>
                <w:sz w:val="24"/>
                <w:szCs w:val="24"/>
              </w:rPr>
              <w:t>учащихся  10</w:t>
            </w:r>
            <w:proofErr w:type="gramEnd"/>
            <w:r w:rsidRPr="00232D97">
              <w:rPr>
                <w:sz w:val="24"/>
                <w:szCs w:val="24"/>
              </w:rPr>
              <w:t xml:space="preserve"> классов</w:t>
            </w:r>
          </w:p>
        </w:tc>
        <w:tc>
          <w:tcPr>
            <w:tcW w:w="1572" w:type="dxa"/>
          </w:tcPr>
          <w:p w14:paraId="31F2C07C" w14:textId="77777777" w:rsidR="0011565E" w:rsidRPr="00232D97" w:rsidRDefault="0011565E" w:rsidP="003149B5">
            <w:pPr>
              <w:rPr>
                <w:b/>
                <w:bCs/>
                <w:sz w:val="24"/>
                <w:szCs w:val="24"/>
              </w:rPr>
            </w:pPr>
            <w:r w:rsidRPr="00232D97">
              <w:rPr>
                <w:sz w:val="24"/>
                <w:szCs w:val="24"/>
              </w:rPr>
              <w:t>область</w:t>
            </w:r>
          </w:p>
        </w:tc>
        <w:tc>
          <w:tcPr>
            <w:tcW w:w="1400" w:type="dxa"/>
          </w:tcPr>
          <w:p w14:paraId="48CF322F" w14:textId="77777777" w:rsidR="0011565E" w:rsidRPr="00232D97" w:rsidRDefault="0011565E" w:rsidP="003149B5">
            <w:pPr>
              <w:rPr>
                <w:b/>
                <w:bCs/>
                <w:sz w:val="24"/>
                <w:szCs w:val="24"/>
              </w:rPr>
            </w:pPr>
            <w:r w:rsidRPr="00232D97">
              <w:rPr>
                <w:sz w:val="24"/>
                <w:szCs w:val="24"/>
              </w:rPr>
              <w:t>2 место</w:t>
            </w:r>
          </w:p>
        </w:tc>
      </w:tr>
      <w:tr w:rsidR="0011565E" w:rsidRPr="00232D97" w14:paraId="04208E1F" w14:textId="77777777" w:rsidTr="00E93928">
        <w:trPr>
          <w:trHeight w:val="840"/>
        </w:trPr>
        <w:tc>
          <w:tcPr>
            <w:tcW w:w="442" w:type="dxa"/>
          </w:tcPr>
          <w:p w14:paraId="5495274B" w14:textId="77777777" w:rsidR="0011565E" w:rsidRPr="00232D97" w:rsidRDefault="0011565E" w:rsidP="003149B5">
            <w:pPr>
              <w:ind w:right="-90"/>
              <w:rPr>
                <w:bCs/>
                <w:sz w:val="24"/>
                <w:szCs w:val="24"/>
              </w:rPr>
            </w:pPr>
            <w:r w:rsidRPr="00232D97">
              <w:rPr>
                <w:bCs/>
                <w:sz w:val="24"/>
                <w:szCs w:val="24"/>
              </w:rPr>
              <w:t>31</w:t>
            </w:r>
          </w:p>
        </w:tc>
        <w:tc>
          <w:tcPr>
            <w:tcW w:w="1667" w:type="dxa"/>
          </w:tcPr>
          <w:p w14:paraId="791146F4" w14:textId="77777777" w:rsidR="0011565E" w:rsidRPr="00232D97" w:rsidRDefault="0011565E" w:rsidP="003149B5">
            <w:pPr>
              <w:rPr>
                <w:sz w:val="24"/>
                <w:szCs w:val="24"/>
              </w:rPr>
            </w:pPr>
            <w:proofErr w:type="spellStart"/>
            <w:r w:rsidRPr="00232D97">
              <w:rPr>
                <w:sz w:val="24"/>
                <w:szCs w:val="24"/>
              </w:rPr>
              <w:t>Конысбаев</w:t>
            </w:r>
            <w:proofErr w:type="spellEnd"/>
            <w:r w:rsidRPr="00232D97">
              <w:rPr>
                <w:sz w:val="24"/>
                <w:szCs w:val="24"/>
              </w:rPr>
              <w:t xml:space="preserve"> К.Г</w:t>
            </w:r>
          </w:p>
          <w:p w14:paraId="26DBEF42" w14:textId="77777777" w:rsidR="0011565E" w:rsidRPr="00232D97" w:rsidRDefault="0011565E" w:rsidP="003149B5">
            <w:pPr>
              <w:rPr>
                <w:b/>
                <w:bCs/>
                <w:sz w:val="24"/>
                <w:szCs w:val="24"/>
              </w:rPr>
            </w:pPr>
            <w:r w:rsidRPr="00232D97">
              <w:rPr>
                <w:sz w:val="24"/>
                <w:szCs w:val="24"/>
              </w:rPr>
              <w:t>(педагог-эксперт)</w:t>
            </w:r>
          </w:p>
        </w:tc>
        <w:tc>
          <w:tcPr>
            <w:tcW w:w="1919" w:type="dxa"/>
          </w:tcPr>
          <w:p w14:paraId="5E76911D" w14:textId="2AEE3FCD" w:rsidR="0011565E" w:rsidRPr="0080002A" w:rsidRDefault="0080002A" w:rsidP="003149B5">
            <w:pPr>
              <w:rPr>
                <w:sz w:val="24"/>
                <w:szCs w:val="24"/>
              </w:rPr>
            </w:pPr>
            <w:proofErr w:type="spellStart"/>
            <w:r w:rsidRPr="0080002A">
              <w:rPr>
                <w:sz w:val="24"/>
                <w:szCs w:val="24"/>
              </w:rPr>
              <w:t>Чевычелова</w:t>
            </w:r>
            <w:proofErr w:type="spellEnd"/>
            <w:r w:rsidRPr="0080002A">
              <w:rPr>
                <w:sz w:val="24"/>
                <w:szCs w:val="24"/>
              </w:rPr>
              <w:t xml:space="preserve"> Раиса</w:t>
            </w:r>
          </w:p>
        </w:tc>
        <w:tc>
          <w:tcPr>
            <w:tcW w:w="769" w:type="dxa"/>
          </w:tcPr>
          <w:p w14:paraId="05A9F316" w14:textId="111276AA" w:rsidR="0011565E" w:rsidRPr="00232D97" w:rsidRDefault="0080002A" w:rsidP="003149B5">
            <w:pPr>
              <w:jc w:val="center"/>
              <w:rPr>
                <w:b/>
                <w:bCs/>
                <w:sz w:val="24"/>
                <w:szCs w:val="24"/>
              </w:rPr>
            </w:pPr>
            <w:r>
              <w:rPr>
                <w:b/>
                <w:bCs/>
                <w:sz w:val="24"/>
                <w:szCs w:val="24"/>
              </w:rPr>
              <w:t>9</w:t>
            </w:r>
          </w:p>
        </w:tc>
        <w:tc>
          <w:tcPr>
            <w:tcW w:w="2711" w:type="dxa"/>
          </w:tcPr>
          <w:p w14:paraId="63DF3588" w14:textId="5329B040" w:rsidR="0011565E" w:rsidRPr="00232D97" w:rsidRDefault="00695D5D" w:rsidP="003149B5">
            <w:pPr>
              <w:rPr>
                <w:b/>
                <w:bCs/>
                <w:sz w:val="24"/>
                <w:szCs w:val="24"/>
              </w:rPr>
            </w:pPr>
            <w:r w:rsidRPr="00232D97">
              <w:rPr>
                <w:sz w:val="24"/>
                <w:szCs w:val="24"/>
              </w:rPr>
              <w:t>КИО</w:t>
            </w:r>
          </w:p>
        </w:tc>
        <w:tc>
          <w:tcPr>
            <w:tcW w:w="1572" w:type="dxa"/>
          </w:tcPr>
          <w:p w14:paraId="0515987F" w14:textId="7BAC9AC2" w:rsidR="0011565E" w:rsidRPr="0080002A" w:rsidRDefault="0080002A" w:rsidP="003149B5">
            <w:pPr>
              <w:rPr>
                <w:sz w:val="24"/>
                <w:szCs w:val="24"/>
              </w:rPr>
            </w:pPr>
            <w:r w:rsidRPr="0080002A">
              <w:rPr>
                <w:sz w:val="24"/>
                <w:szCs w:val="24"/>
              </w:rPr>
              <w:t>республика</w:t>
            </w:r>
          </w:p>
        </w:tc>
        <w:tc>
          <w:tcPr>
            <w:tcW w:w="1400" w:type="dxa"/>
          </w:tcPr>
          <w:p w14:paraId="2887FDCE" w14:textId="3E3677A6" w:rsidR="0011565E" w:rsidRPr="0080002A" w:rsidRDefault="0080002A" w:rsidP="003149B5">
            <w:pPr>
              <w:rPr>
                <w:sz w:val="24"/>
                <w:szCs w:val="24"/>
              </w:rPr>
            </w:pPr>
            <w:r w:rsidRPr="0080002A">
              <w:rPr>
                <w:sz w:val="24"/>
                <w:szCs w:val="24"/>
              </w:rPr>
              <w:t>3 место</w:t>
            </w:r>
          </w:p>
        </w:tc>
      </w:tr>
      <w:tr w:rsidR="0011565E" w:rsidRPr="00232D97" w14:paraId="031F9536" w14:textId="77777777" w:rsidTr="00E93928">
        <w:trPr>
          <w:trHeight w:val="1120"/>
        </w:trPr>
        <w:tc>
          <w:tcPr>
            <w:tcW w:w="442" w:type="dxa"/>
          </w:tcPr>
          <w:p w14:paraId="6FF8FD45" w14:textId="77777777" w:rsidR="0011565E" w:rsidRPr="00232D97" w:rsidRDefault="0011565E" w:rsidP="003149B5">
            <w:pPr>
              <w:ind w:right="-90"/>
              <w:rPr>
                <w:bCs/>
                <w:sz w:val="24"/>
                <w:szCs w:val="24"/>
              </w:rPr>
            </w:pPr>
            <w:r w:rsidRPr="00232D97">
              <w:rPr>
                <w:bCs/>
                <w:sz w:val="24"/>
                <w:szCs w:val="24"/>
              </w:rPr>
              <w:t>32</w:t>
            </w:r>
          </w:p>
        </w:tc>
        <w:tc>
          <w:tcPr>
            <w:tcW w:w="1667" w:type="dxa"/>
          </w:tcPr>
          <w:p w14:paraId="3E19413E" w14:textId="77777777" w:rsidR="0011565E" w:rsidRPr="00232D97" w:rsidRDefault="0011565E" w:rsidP="003149B5">
            <w:pPr>
              <w:rPr>
                <w:sz w:val="24"/>
                <w:szCs w:val="24"/>
              </w:rPr>
            </w:pPr>
            <w:proofErr w:type="spellStart"/>
            <w:r w:rsidRPr="00232D97">
              <w:rPr>
                <w:sz w:val="24"/>
                <w:szCs w:val="24"/>
              </w:rPr>
              <w:t>Чосик</w:t>
            </w:r>
            <w:proofErr w:type="spellEnd"/>
            <w:r w:rsidRPr="00232D97">
              <w:rPr>
                <w:sz w:val="24"/>
                <w:szCs w:val="24"/>
              </w:rPr>
              <w:t xml:space="preserve"> Л.М</w:t>
            </w:r>
          </w:p>
          <w:p w14:paraId="69E8C70E" w14:textId="77777777" w:rsidR="0011565E" w:rsidRPr="00232D97" w:rsidRDefault="0011565E" w:rsidP="003149B5">
            <w:pPr>
              <w:rPr>
                <w:b/>
                <w:bCs/>
                <w:sz w:val="24"/>
                <w:szCs w:val="24"/>
              </w:rPr>
            </w:pPr>
            <w:r w:rsidRPr="00232D97">
              <w:rPr>
                <w:sz w:val="24"/>
                <w:szCs w:val="24"/>
              </w:rPr>
              <w:t>(педагог-исследователь)</w:t>
            </w:r>
          </w:p>
        </w:tc>
        <w:tc>
          <w:tcPr>
            <w:tcW w:w="1919" w:type="dxa"/>
          </w:tcPr>
          <w:p w14:paraId="222954A1" w14:textId="77777777" w:rsidR="0011565E" w:rsidRPr="00232D97" w:rsidRDefault="0011565E" w:rsidP="003149B5">
            <w:pPr>
              <w:rPr>
                <w:sz w:val="24"/>
                <w:szCs w:val="24"/>
              </w:rPr>
            </w:pPr>
            <w:proofErr w:type="spellStart"/>
            <w:r w:rsidRPr="00232D97">
              <w:rPr>
                <w:sz w:val="24"/>
                <w:szCs w:val="24"/>
              </w:rPr>
              <w:t>Золоторев</w:t>
            </w:r>
            <w:proofErr w:type="spellEnd"/>
            <w:r w:rsidRPr="00232D97">
              <w:rPr>
                <w:sz w:val="24"/>
                <w:szCs w:val="24"/>
              </w:rPr>
              <w:t xml:space="preserve"> Данил</w:t>
            </w:r>
          </w:p>
          <w:p w14:paraId="26A07796" w14:textId="77777777" w:rsidR="0011565E" w:rsidRPr="00232D97" w:rsidRDefault="0011565E" w:rsidP="003149B5">
            <w:pPr>
              <w:rPr>
                <w:sz w:val="24"/>
                <w:szCs w:val="24"/>
              </w:rPr>
            </w:pPr>
            <w:r w:rsidRPr="00232D97">
              <w:rPr>
                <w:sz w:val="24"/>
                <w:szCs w:val="24"/>
              </w:rPr>
              <w:t>Стрелкова Анастасия</w:t>
            </w:r>
          </w:p>
          <w:p w14:paraId="751879D3" w14:textId="77777777" w:rsidR="0011565E" w:rsidRPr="00232D97" w:rsidRDefault="0011565E" w:rsidP="003149B5">
            <w:pPr>
              <w:rPr>
                <w:b/>
                <w:bCs/>
                <w:sz w:val="24"/>
                <w:szCs w:val="24"/>
              </w:rPr>
            </w:pPr>
            <w:proofErr w:type="spellStart"/>
            <w:r w:rsidRPr="00232D97">
              <w:rPr>
                <w:sz w:val="24"/>
                <w:szCs w:val="24"/>
              </w:rPr>
              <w:t>Ткенова</w:t>
            </w:r>
            <w:proofErr w:type="spellEnd"/>
            <w:r w:rsidRPr="00232D97">
              <w:rPr>
                <w:sz w:val="24"/>
                <w:szCs w:val="24"/>
              </w:rPr>
              <w:t xml:space="preserve"> Шолпан</w:t>
            </w:r>
          </w:p>
        </w:tc>
        <w:tc>
          <w:tcPr>
            <w:tcW w:w="769" w:type="dxa"/>
          </w:tcPr>
          <w:p w14:paraId="470686AB" w14:textId="77777777" w:rsidR="0011565E" w:rsidRPr="00232D97" w:rsidRDefault="0011565E" w:rsidP="003149B5">
            <w:pPr>
              <w:jc w:val="center"/>
              <w:rPr>
                <w:sz w:val="24"/>
                <w:szCs w:val="24"/>
              </w:rPr>
            </w:pPr>
            <w:r w:rsidRPr="00232D97">
              <w:rPr>
                <w:sz w:val="24"/>
                <w:szCs w:val="24"/>
              </w:rPr>
              <w:t>10</w:t>
            </w:r>
          </w:p>
          <w:p w14:paraId="60692111" w14:textId="77777777" w:rsidR="0011565E" w:rsidRPr="00232D97" w:rsidRDefault="0011565E" w:rsidP="003149B5">
            <w:pPr>
              <w:jc w:val="center"/>
              <w:rPr>
                <w:sz w:val="24"/>
                <w:szCs w:val="24"/>
              </w:rPr>
            </w:pPr>
            <w:r w:rsidRPr="00232D97">
              <w:rPr>
                <w:sz w:val="24"/>
                <w:szCs w:val="24"/>
              </w:rPr>
              <w:t>10</w:t>
            </w:r>
          </w:p>
          <w:p w14:paraId="3C2665F0" w14:textId="77777777" w:rsidR="0011565E" w:rsidRPr="00232D97" w:rsidRDefault="0011565E" w:rsidP="003149B5">
            <w:pPr>
              <w:jc w:val="center"/>
              <w:rPr>
                <w:sz w:val="24"/>
                <w:szCs w:val="24"/>
              </w:rPr>
            </w:pPr>
          </w:p>
          <w:p w14:paraId="28217D15" w14:textId="77777777" w:rsidR="0011565E" w:rsidRPr="00232D97" w:rsidRDefault="0011565E" w:rsidP="003149B5">
            <w:pPr>
              <w:jc w:val="center"/>
              <w:rPr>
                <w:b/>
                <w:bCs/>
                <w:sz w:val="24"/>
                <w:szCs w:val="24"/>
              </w:rPr>
            </w:pPr>
            <w:r w:rsidRPr="00232D97">
              <w:rPr>
                <w:sz w:val="24"/>
                <w:szCs w:val="24"/>
              </w:rPr>
              <w:t>9</w:t>
            </w:r>
          </w:p>
        </w:tc>
        <w:tc>
          <w:tcPr>
            <w:tcW w:w="2711" w:type="dxa"/>
          </w:tcPr>
          <w:p w14:paraId="27C860C1" w14:textId="77777777" w:rsidR="0011565E" w:rsidRPr="00232D97" w:rsidRDefault="0011565E" w:rsidP="003149B5">
            <w:pPr>
              <w:rPr>
                <w:sz w:val="24"/>
                <w:szCs w:val="24"/>
              </w:rPr>
            </w:pPr>
            <w:r w:rsidRPr="00232D97">
              <w:rPr>
                <w:sz w:val="24"/>
                <w:szCs w:val="24"/>
              </w:rPr>
              <w:t>олимпиада по физике</w:t>
            </w:r>
          </w:p>
          <w:p w14:paraId="4D348296" w14:textId="77777777" w:rsidR="0011565E" w:rsidRPr="00232D97" w:rsidRDefault="0011565E" w:rsidP="003149B5">
            <w:pPr>
              <w:rPr>
                <w:sz w:val="24"/>
                <w:szCs w:val="24"/>
              </w:rPr>
            </w:pPr>
          </w:p>
          <w:p w14:paraId="7282905A" w14:textId="77777777" w:rsidR="0011565E" w:rsidRPr="00232D97" w:rsidRDefault="0011565E" w:rsidP="003149B5">
            <w:pPr>
              <w:rPr>
                <w:b/>
                <w:bCs/>
                <w:sz w:val="24"/>
                <w:szCs w:val="24"/>
              </w:rPr>
            </w:pPr>
            <w:r w:rsidRPr="00232D97">
              <w:rPr>
                <w:sz w:val="24"/>
                <w:szCs w:val="24"/>
              </w:rPr>
              <w:t>КИО</w:t>
            </w:r>
          </w:p>
        </w:tc>
        <w:tc>
          <w:tcPr>
            <w:tcW w:w="1572" w:type="dxa"/>
          </w:tcPr>
          <w:p w14:paraId="15E8C110" w14:textId="77777777" w:rsidR="0011565E" w:rsidRPr="00232D97" w:rsidRDefault="0011565E" w:rsidP="003149B5">
            <w:pPr>
              <w:rPr>
                <w:sz w:val="24"/>
                <w:szCs w:val="24"/>
              </w:rPr>
            </w:pPr>
            <w:r w:rsidRPr="00232D97">
              <w:rPr>
                <w:sz w:val="24"/>
                <w:szCs w:val="24"/>
              </w:rPr>
              <w:t>область</w:t>
            </w:r>
          </w:p>
          <w:p w14:paraId="1D4339BD" w14:textId="77777777" w:rsidR="0011565E" w:rsidRPr="00232D97" w:rsidRDefault="0011565E" w:rsidP="003149B5">
            <w:pPr>
              <w:rPr>
                <w:sz w:val="24"/>
                <w:szCs w:val="24"/>
              </w:rPr>
            </w:pPr>
            <w:r w:rsidRPr="00232D97">
              <w:rPr>
                <w:sz w:val="24"/>
                <w:szCs w:val="24"/>
              </w:rPr>
              <w:t>область</w:t>
            </w:r>
          </w:p>
          <w:p w14:paraId="370AC09B" w14:textId="77777777" w:rsidR="0011565E" w:rsidRPr="00232D97" w:rsidRDefault="0011565E" w:rsidP="003149B5">
            <w:pPr>
              <w:rPr>
                <w:b/>
                <w:bCs/>
                <w:sz w:val="24"/>
                <w:szCs w:val="24"/>
              </w:rPr>
            </w:pPr>
            <w:r w:rsidRPr="00232D97">
              <w:rPr>
                <w:sz w:val="24"/>
                <w:szCs w:val="24"/>
              </w:rPr>
              <w:t>республика</w:t>
            </w:r>
          </w:p>
        </w:tc>
        <w:tc>
          <w:tcPr>
            <w:tcW w:w="1400" w:type="dxa"/>
          </w:tcPr>
          <w:p w14:paraId="328BD5F2" w14:textId="77777777" w:rsidR="0011565E" w:rsidRPr="00232D97" w:rsidRDefault="0011565E" w:rsidP="003149B5">
            <w:pPr>
              <w:rPr>
                <w:sz w:val="24"/>
                <w:szCs w:val="24"/>
              </w:rPr>
            </w:pPr>
            <w:r w:rsidRPr="00232D97">
              <w:rPr>
                <w:sz w:val="24"/>
                <w:szCs w:val="24"/>
              </w:rPr>
              <w:t>2 место</w:t>
            </w:r>
          </w:p>
          <w:p w14:paraId="399B8460" w14:textId="77777777" w:rsidR="0011565E" w:rsidRPr="00232D97" w:rsidRDefault="0011565E" w:rsidP="003149B5">
            <w:pPr>
              <w:rPr>
                <w:sz w:val="24"/>
                <w:szCs w:val="24"/>
              </w:rPr>
            </w:pPr>
            <w:r w:rsidRPr="00232D97">
              <w:rPr>
                <w:sz w:val="24"/>
                <w:szCs w:val="24"/>
              </w:rPr>
              <w:t>2 место</w:t>
            </w:r>
          </w:p>
          <w:p w14:paraId="1E321A17" w14:textId="77777777" w:rsidR="0011565E" w:rsidRPr="00232D97" w:rsidRDefault="0011565E" w:rsidP="003149B5">
            <w:pPr>
              <w:rPr>
                <w:b/>
                <w:bCs/>
                <w:sz w:val="24"/>
                <w:szCs w:val="24"/>
              </w:rPr>
            </w:pPr>
            <w:r w:rsidRPr="00232D97">
              <w:rPr>
                <w:sz w:val="24"/>
                <w:szCs w:val="24"/>
              </w:rPr>
              <w:t>1 место</w:t>
            </w:r>
          </w:p>
        </w:tc>
      </w:tr>
      <w:tr w:rsidR="0011565E" w:rsidRPr="00232D97" w14:paraId="6E07E502" w14:textId="77777777" w:rsidTr="00E93928">
        <w:trPr>
          <w:trHeight w:val="1120"/>
        </w:trPr>
        <w:tc>
          <w:tcPr>
            <w:tcW w:w="442" w:type="dxa"/>
          </w:tcPr>
          <w:p w14:paraId="6DABFC93" w14:textId="77777777" w:rsidR="0011565E" w:rsidRPr="00232D97" w:rsidRDefault="0011565E" w:rsidP="003149B5">
            <w:pPr>
              <w:ind w:right="-90"/>
              <w:rPr>
                <w:bCs/>
                <w:sz w:val="24"/>
                <w:szCs w:val="24"/>
              </w:rPr>
            </w:pPr>
            <w:r w:rsidRPr="00232D97">
              <w:rPr>
                <w:bCs/>
                <w:sz w:val="24"/>
                <w:szCs w:val="24"/>
              </w:rPr>
              <w:t>33</w:t>
            </w:r>
          </w:p>
        </w:tc>
        <w:tc>
          <w:tcPr>
            <w:tcW w:w="1667" w:type="dxa"/>
          </w:tcPr>
          <w:p w14:paraId="7A0589F0" w14:textId="77777777" w:rsidR="0011565E" w:rsidRPr="00232D97" w:rsidRDefault="0011565E" w:rsidP="003149B5">
            <w:pPr>
              <w:rPr>
                <w:b/>
                <w:bCs/>
                <w:sz w:val="24"/>
                <w:szCs w:val="24"/>
              </w:rPr>
            </w:pPr>
            <w:r w:rsidRPr="00232D97">
              <w:rPr>
                <w:sz w:val="24"/>
                <w:szCs w:val="24"/>
              </w:rPr>
              <w:t xml:space="preserve">Курманова </w:t>
            </w:r>
            <w:proofErr w:type="gramStart"/>
            <w:r w:rsidRPr="00232D97">
              <w:rPr>
                <w:sz w:val="24"/>
                <w:szCs w:val="24"/>
              </w:rPr>
              <w:t>А.С.</w:t>
            </w:r>
            <w:proofErr w:type="gramEnd"/>
          </w:p>
        </w:tc>
        <w:tc>
          <w:tcPr>
            <w:tcW w:w="1919" w:type="dxa"/>
          </w:tcPr>
          <w:p w14:paraId="4189BABE" w14:textId="77777777" w:rsidR="0011565E" w:rsidRPr="00232D97" w:rsidRDefault="0011565E" w:rsidP="003149B5">
            <w:pPr>
              <w:rPr>
                <w:b/>
                <w:bCs/>
                <w:sz w:val="24"/>
                <w:szCs w:val="24"/>
              </w:rPr>
            </w:pPr>
            <w:r w:rsidRPr="00232D97">
              <w:rPr>
                <w:sz w:val="24"/>
                <w:szCs w:val="24"/>
              </w:rPr>
              <w:t>Каверин Кирилл</w:t>
            </w:r>
          </w:p>
        </w:tc>
        <w:tc>
          <w:tcPr>
            <w:tcW w:w="769" w:type="dxa"/>
          </w:tcPr>
          <w:p w14:paraId="5BCDDCEB" w14:textId="77777777" w:rsidR="0011565E" w:rsidRPr="00232D97" w:rsidRDefault="0011565E" w:rsidP="003149B5">
            <w:pPr>
              <w:jc w:val="center"/>
              <w:rPr>
                <w:b/>
                <w:bCs/>
                <w:sz w:val="24"/>
                <w:szCs w:val="24"/>
              </w:rPr>
            </w:pPr>
            <w:r w:rsidRPr="00232D97">
              <w:rPr>
                <w:sz w:val="24"/>
                <w:szCs w:val="24"/>
              </w:rPr>
              <w:t>9</w:t>
            </w:r>
          </w:p>
        </w:tc>
        <w:tc>
          <w:tcPr>
            <w:tcW w:w="2711" w:type="dxa"/>
          </w:tcPr>
          <w:p w14:paraId="03A111AB" w14:textId="77777777" w:rsidR="0011565E" w:rsidRPr="00232D97" w:rsidRDefault="0011565E" w:rsidP="003149B5">
            <w:pPr>
              <w:rPr>
                <w:b/>
                <w:bCs/>
                <w:sz w:val="24"/>
                <w:szCs w:val="24"/>
              </w:rPr>
            </w:pPr>
            <w:r w:rsidRPr="00232D97">
              <w:rPr>
                <w:sz w:val="24"/>
                <w:szCs w:val="24"/>
              </w:rPr>
              <w:t>Республиканская олимпиада по общеобразовательным предметам</w:t>
            </w:r>
          </w:p>
        </w:tc>
        <w:tc>
          <w:tcPr>
            <w:tcW w:w="1572" w:type="dxa"/>
          </w:tcPr>
          <w:p w14:paraId="552F8EFB" w14:textId="77777777" w:rsidR="0011565E" w:rsidRPr="00232D97" w:rsidRDefault="0011565E" w:rsidP="003149B5">
            <w:pPr>
              <w:rPr>
                <w:b/>
                <w:bCs/>
                <w:sz w:val="24"/>
                <w:szCs w:val="24"/>
              </w:rPr>
            </w:pPr>
            <w:r w:rsidRPr="00232D97">
              <w:rPr>
                <w:sz w:val="24"/>
                <w:szCs w:val="24"/>
              </w:rPr>
              <w:t>районный</w:t>
            </w:r>
          </w:p>
        </w:tc>
        <w:tc>
          <w:tcPr>
            <w:tcW w:w="1400" w:type="dxa"/>
          </w:tcPr>
          <w:p w14:paraId="1C8D266D" w14:textId="77777777" w:rsidR="0011565E" w:rsidRPr="00232D97" w:rsidRDefault="0011565E" w:rsidP="003149B5">
            <w:pPr>
              <w:rPr>
                <w:b/>
                <w:bCs/>
                <w:sz w:val="24"/>
                <w:szCs w:val="24"/>
              </w:rPr>
            </w:pPr>
            <w:r w:rsidRPr="00232D97">
              <w:rPr>
                <w:sz w:val="24"/>
                <w:szCs w:val="24"/>
              </w:rPr>
              <w:t>3 место</w:t>
            </w:r>
          </w:p>
        </w:tc>
      </w:tr>
    </w:tbl>
    <w:p w14:paraId="3FE96D85" w14:textId="77777777" w:rsidR="0011565E" w:rsidRDefault="0011565E" w:rsidP="0011565E">
      <w:pPr>
        <w:rPr>
          <w:b/>
          <w:bCs/>
          <w:sz w:val="24"/>
          <w:szCs w:val="24"/>
        </w:rPr>
      </w:pPr>
    </w:p>
    <w:p w14:paraId="791B6174" w14:textId="77777777" w:rsidR="0011565E" w:rsidRPr="00E90648" w:rsidRDefault="0011565E" w:rsidP="0011565E">
      <w:pPr>
        <w:rPr>
          <w:bCs/>
          <w:sz w:val="24"/>
          <w:szCs w:val="24"/>
        </w:rPr>
      </w:pPr>
    </w:p>
    <w:p w14:paraId="2A768CB0" w14:textId="77777777" w:rsidR="0011565E" w:rsidRDefault="0011565E" w:rsidP="0011565E">
      <w:pPr>
        <w:rPr>
          <w:b/>
          <w:sz w:val="24"/>
          <w:szCs w:val="24"/>
        </w:rPr>
      </w:pPr>
      <w:proofErr w:type="gramStart"/>
      <w:r w:rsidRPr="00E90648">
        <w:rPr>
          <w:b/>
          <w:sz w:val="24"/>
          <w:szCs w:val="24"/>
        </w:rPr>
        <w:t>2022-2023</w:t>
      </w:r>
      <w:proofErr w:type="gramEnd"/>
      <w:r w:rsidRPr="00E90648">
        <w:rPr>
          <w:b/>
          <w:sz w:val="24"/>
          <w:szCs w:val="24"/>
        </w:rPr>
        <w:t xml:space="preserve"> учебный год</w:t>
      </w:r>
    </w:p>
    <w:p w14:paraId="210004FF" w14:textId="77777777" w:rsidR="0011565E" w:rsidRDefault="0011565E" w:rsidP="0011565E">
      <w:pPr>
        <w:rPr>
          <w:b/>
          <w:sz w:val="24"/>
          <w:szCs w:val="24"/>
        </w:rPr>
      </w:pPr>
    </w:p>
    <w:tbl>
      <w:tblPr>
        <w:tblStyle w:val="aa"/>
        <w:tblW w:w="10485" w:type="dxa"/>
        <w:tblLayout w:type="fixed"/>
        <w:tblLook w:val="04A0" w:firstRow="1" w:lastRow="0" w:firstColumn="1" w:lastColumn="0" w:noHBand="0" w:noVBand="1"/>
      </w:tblPr>
      <w:tblGrid>
        <w:gridCol w:w="444"/>
        <w:gridCol w:w="1679"/>
        <w:gridCol w:w="1841"/>
        <w:gridCol w:w="709"/>
        <w:gridCol w:w="2103"/>
        <w:gridCol w:w="1969"/>
        <w:gridCol w:w="1740"/>
      </w:tblGrid>
      <w:tr w:rsidR="0011565E" w:rsidRPr="00232D97" w14:paraId="6EBEDF80" w14:textId="77777777" w:rsidTr="008A0949">
        <w:trPr>
          <w:trHeight w:val="560"/>
        </w:trPr>
        <w:tc>
          <w:tcPr>
            <w:tcW w:w="444" w:type="dxa"/>
          </w:tcPr>
          <w:p w14:paraId="18CC61F0" w14:textId="77777777" w:rsidR="0011565E" w:rsidRPr="00232D97" w:rsidRDefault="0011565E" w:rsidP="003149B5">
            <w:pPr>
              <w:jc w:val="center"/>
              <w:rPr>
                <w:b/>
                <w:bCs/>
                <w:sz w:val="24"/>
                <w:szCs w:val="24"/>
              </w:rPr>
            </w:pPr>
            <w:r w:rsidRPr="00232D97">
              <w:rPr>
                <w:b/>
                <w:bCs/>
                <w:sz w:val="24"/>
                <w:szCs w:val="24"/>
              </w:rPr>
              <w:t>№</w:t>
            </w:r>
          </w:p>
        </w:tc>
        <w:tc>
          <w:tcPr>
            <w:tcW w:w="1679" w:type="dxa"/>
          </w:tcPr>
          <w:p w14:paraId="73D5E99C" w14:textId="77777777" w:rsidR="0011565E" w:rsidRPr="00232D97" w:rsidRDefault="0011565E" w:rsidP="003149B5">
            <w:pPr>
              <w:jc w:val="center"/>
              <w:rPr>
                <w:b/>
                <w:bCs/>
                <w:sz w:val="24"/>
                <w:szCs w:val="24"/>
              </w:rPr>
            </w:pPr>
            <w:r w:rsidRPr="00232D97">
              <w:rPr>
                <w:b/>
                <w:bCs/>
                <w:sz w:val="24"/>
                <w:szCs w:val="24"/>
              </w:rPr>
              <w:t>ФИО</w:t>
            </w:r>
          </w:p>
          <w:p w14:paraId="706FF311" w14:textId="77777777" w:rsidR="0011565E" w:rsidRPr="00232D97" w:rsidRDefault="0011565E" w:rsidP="003149B5">
            <w:pPr>
              <w:jc w:val="center"/>
              <w:rPr>
                <w:b/>
                <w:bCs/>
                <w:sz w:val="24"/>
                <w:szCs w:val="24"/>
              </w:rPr>
            </w:pPr>
            <w:r w:rsidRPr="00232D97">
              <w:rPr>
                <w:b/>
                <w:bCs/>
                <w:sz w:val="24"/>
                <w:szCs w:val="24"/>
              </w:rPr>
              <w:t>учителя</w:t>
            </w:r>
          </w:p>
        </w:tc>
        <w:tc>
          <w:tcPr>
            <w:tcW w:w="1841" w:type="dxa"/>
          </w:tcPr>
          <w:p w14:paraId="11CCB483" w14:textId="77777777" w:rsidR="0011565E" w:rsidRPr="00232D97" w:rsidRDefault="0011565E" w:rsidP="003149B5">
            <w:pPr>
              <w:jc w:val="center"/>
              <w:rPr>
                <w:b/>
                <w:bCs/>
                <w:sz w:val="24"/>
                <w:szCs w:val="24"/>
              </w:rPr>
            </w:pPr>
            <w:r w:rsidRPr="00232D97">
              <w:rPr>
                <w:b/>
                <w:bCs/>
                <w:sz w:val="24"/>
                <w:szCs w:val="24"/>
              </w:rPr>
              <w:t>Количество призеров</w:t>
            </w:r>
          </w:p>
        </w:tc>
        <w:tc>
          <w:tcPr>
            <w:tcW w:w="709" w:type="dxa"/>
          </w:tcPr>
          <w:p w14:paraId="7535B744" w14:textId="77777777" w:rsidR="0011565E" w:rsidRPr="00232D97" w:rsidRDefault="0011565E" w:rsidP="003149B5">
            <w:pPr>
              <w:ind w:left="-111" w:right="-106"/>
              <w:jc w:val="center"/>
              <w:rPr>
                <w:b/>
                <w:bCs/>
                <w:sz w:val="24"/>
                <w:szCs w:val="24"/>
              </w:rPr>
            </w:pPr>
            <w:r w:rsidRPr="00232D97">
              <w:rPr>
                <w:b/>
                <w:bCs/>
                <w:sz w:val="24"/>
                <w:szCs w:val="24"/>
              </w:rPr>
              <w:t>Класс</w:t>
            </w:r>
          </w:p>
        </w:tc>
        <w:tc>
          <w:tcPr>
            <w:tcW w:w="2103" w:type="dxa"/>
          </w:tcPr>
          <w:p w14:paraId="28C495F4" w14:textId="77777777" w:rsidR="0011565E" w:rsidRPr="00232D97" w:rsidRDefault="0011565E" w:rsidP="003149B5">
            <w:pPr>
              <w:ind w:left="34" w:hanging="34"/>
              <w:jc w:val="center"/>
              <w:rPr>
                <w:b/>
                <w:bCs/>
                <w:sz w:val="24"/>
                <w:szCs w:val="24"/>
              </w:rPr>
            </w:pPr>
            <w:r w:rsidRPr="00232D97">
              <w:rPr>
                <w:b/>
                <w:bCs/>
                <w:sz w:val="24"/>
                <w:szCs w:val="24"/>
              </w:rPr>
              <w:t>Конкурс</w:t>
            </w:r>
          </w:p>
        </w:tc>
        <w:tc>
          <w:tcPr>
            <w:tcW w:w="1969" w:type="dxa"/>
          </w:tcPr>
          <w:p w14:paraId="18B97B00" w14:textId="77777777" w:rsidR="0011565E" w:rsidRPr="00232D97" w:rsidRDefault="0011565E" w:rsidP="003149B5">
            <w:pPr>
              <w:jc w:val="center"/>
              <w:rPr>
                <w:b/>
                <w:bCs/>
                <w:sz w:val="24"/>
                <w:szCs w:val="24"/>
              </w:rPr>
            </w:pPr>
            <w:r w:rsidRPr="00232D97">
              <w:rPr>
                <w:b/>
                <w:bCs/>
                <w:sz w:val="24"/>
                <w:szCs w:val="24"/>
              </w:rPr>
              <w:t>Уровень</w:t>
            </w:r>
          </w:p>
        </w:tc>
        <w:tc>
          <w:tcPr>
            <w:tcW w:w="1740" w:type="dxa"/>
          </w:tcPr>
          <w:p w14:paraId="1EB05BCF" w14:textId="77777777" w:rsidR="0011565E" w:rsidRPr="00232D97" w:rsidRDefault="0011565E" w:rsidP="003149B5">
            <w:pPr>
              <w:jc w:val="center"/>
              <w:rPr>
                <w:b/>
                <w:bCs/>
                <w:sz w:val="24"/>
                <w:szCs w:val="24"/>
              </w:rPr>
            </w:pPr>
            <w:r w:rsidRPr="00232D97">
              <w:rPr>
                <w:b/>
                <w:bCs/>
                <w:sz w:val="24"/>
                <w:szCs w:val="24"/>
              </w:rPr>
              <w:t>Результат</w:t>
            </w:r>
          </w:p>
        </w:tc>
      </w:tr>
      <w:tr w:rsidR="0011565E" w:rsidRPr="00232D97" w14:paraId="7ED81123" w14:textId="77777777" w:rsidTr="008A0949">
        <w:trPr>
          <w:trHeight w:val="560"/>
        </w:trPr>
        <w:tc>
          <w:tcPr>
            <w:tcW w:w="444" w:type="dxa"/>
          </w:tcPr>
          <w:p w14:paraId="2B912065" w14:textId="77777777" w:rsidR="0011565E" w:rsidRPr="00F9275A" w:rsidRDefault="0011565E" w:rsidP="003149B5">
            <w:pPr>
              <w:ind w:right="-90"/>
              <w:rPr>
                <w:bCs/>
                <w:sz w:val="24"/>
                <w:szCs w:val="24"/>
              </w:rPr>
            </w:pPr>
            <w:r w:rsidRPr="00F9275A">
              <w:rPr>
                <w:bCs/>
                <w:sz w:val="24"/>
                <w:szCs w:val="24"/>
              </w:rPr>
              <w:t>1</w:t>
            </w:r>
          </w:p>
        </w:tc>
        <w:tc>
          <w:tcPr>
            <w:tcW w:w="1679" w:type="dxa"/>
          </w:tcPr>
          <w:p w14:paraId="799495EF" w14:textId="77777777" w:rsidR="0011565E" w:rsidRPr="00232D97" w:rsidRDefault="0011565E" w:rsidP="003149B5">
            <w:pPr>
              <w:rPr>
                <w:bCs/>
                <w:sz w:val="24"/>
                <w:szCs w:val="24"/>
              </w:rPr>
            </w:pPr>
            <w:proofErr w:type="spellStart"/>
            <w:r w:rsidRPr="00232D97">
              <w:rPr>
                <w:bCs/>
                <w:sz w:val="24"/>
                <w:szCs w:val="24"/>
              </w:rPr>
              <w:t>Замалдинова</w:t>
            </w:r>
            <w:proofErr w:type="spellEnd"/>
            <w:r w:rsidRPr="00232D97">
              <w:rPr>
                <w:bCs/>
                <w:sz w:val="24"/>
                <w:szCs w:val="24"/>
              </w:rPr>
              <w:t xml:space="preserve"> </w:t>
            </w:r>
            <w:proofErr w:type="gramStart"/>
            <w:r w:rsidRPr="00232D97">
              <w:rPr>
                <w:bCs/>
                <w:sz w:val="24"/>
                <w:szCs w:val="24"/>
              </w:rPr>
              <w:t>З.М</w:t>
            </w:r>
            <w:proofErr w:type="gramEnd"/>
          </w:p>
          <w:p w14:paraId="5448EA75" w14:textId="77777777" w:rsidR="0011565E" w:rsidRPr="00232D97" w:rsidRDefault="0011565E" w:rsidP="003149B5">
            <w:pPr>
              <w:rPr>
                <w:b/>
                <w:bCs/>
                <w:sz w:val="24"/>
                <w:szCs w:val="24"/>
              </w:rPr>
            </w:pPr>
            <w:r w:rsidRPr="00232D97">
              <w:rPr>
                <w:bCs/>
                <w:sz w:val="24"/>
                <w:szCs w:val="24"/>
              </w:rPr>
              <w:t>(педагог-эксперт)</w:t>
            </w:r>
          </w:p>
        </w:tc>
        <w:tc>
          <w:tcPr>
            <w:tcW w:w="1841" w:type="dxa"/>
          </w:tcPr>
          <w:p w14:paraId="0C57756E" w14:textId="77777777" w:rsidR="0011565E" w:rsidRPr="00232D97" w:rsidRDefault="0011565E" w:rsidP="003149B5">
            <w:pPr>
              <w:rPr>
                <w:b/>
                <w:bCs/>
                <w:sz w:val="24"/>
                <w:szCs w:val="24"/>
              </w:rPr>
            </w:pPr>
            <w:r w:rsidRPr="00232D97">
              <w:rPr>
                <w:bCs/>
                <w:sz w:val="24"/>
                <w:szCs w:val="24"/>
              </w:rPr>
              <w:t xml:space="preserve">Падалка </w:t>
            </w:r>
            <w:proofErr w:type="gramStart"/>
            <w:r w:rsidRPr="00232D97">
              <w:rPr>
                <w:bCs/>
                <w:sz w:val="24"/>
                <w:szCs w:val="24"/>
              </w:rPr>
              <w:t xml:space="preserve">Тимур,   </w:t>
            </w:r>
            <w:proofErr w:type="gramEnd"/>
            <w:r w:rsidRPr="00232D97">
              <w:rPr>
                <w:bCs/>
                <w:sz w:val="24"/>
                <w:szCs w:val="24"/>
              </w:rPr>
              <w:t xml:space="preserve">          </w:t>
            </w:r>
            <w:proofErr w:type="spellStart"/>
            <w:r w:rsidRPr="00232D97">
              <w:rPr>
                <w:bCs/>
                <w:sz w:val="24"/>
                <w:szCs w:val="24"/>
              </w:rPr>
              <w:t>Серiк</w:t>
            </w:r>
            <w:proofErr w:type="spellEnd"/>
            <w:r w:rsidRPr="00232D97">
              <w:rPr>
                <w:bCs/>
                <w:sz w:val="24"/>
                <w:szCs w:val="24"/>
              </w:rPr>
              <w:t xml:space="preserve"> </w:t>
            </w:r>
            <w:proofErr w:type="spellStart"/>
            <w:r w:rsidRPr="00232D97">
              <w:rPr>
                <w:bCs/>
                <w:sz w:val="24"/>
                <w:szCs w:val="24"/>
              </w:rPr>
              <w:t>Абулхаир</w:t>
            </w:r>
            <w:proofErr w:type="spellEnd"/>
            <w:r w:rsidRPr="00232D97">
              <w:rPr>
                <w:bCs/>
                <w:sz w:val="24"/>
                <w:szCs w:val="24"/>
              </w:rPr>
              <w:t>, Ержанов Амирхан, Аитов Сергей</w:t>
            </w:r>
          </w:p>
        </w:tc>
        <w:tc>
          <w:tcPr>
            <w:tcW w:w="709" w:type="dxa"/>
          </w:tcPr>
          <w:p w14:paraId="1240B828" w14:textId="77777777" w:rsidR="0011565E" w:rsidRPr="00232D97" w:rsidRDefault="0011565E" w:rsidP="003149B5">
            <w:pPr>
              <w:rPr>
                <w:b/>
                <w:bCs/>
                <w:sz w:val="24"/>
                <w:szCs w:val="24"/>
              </w:rPr>
            </w:pPr>
            <w:r w:rsidRPr="00232D97">
              <w:rPr>
                <w:bCs/>
                <w:sz w:val="24"/>
                <w:szCs w:val="24"/>
              </w:rPr>
              <w:t>2</w:t>
            </w:r>
          </w:p>
        </w:tc>
        <w:tc>
          <w:tcPr>
            <w:tcW w:w="2103" w:type="dxa"/>
          </w:tcPr>
          <w:p w14:paraId="57E59D0A" w14:textId="77777777" w:rsidR="0011565E" w:rsidRPr="00232D97" w:rsidRDefault="0011565E" w:rsidP="003149B5">
            <w:pPr>
              <w:rPr>
                <w:b/>
                <w:bCs/>
                <w:sz w:val="24"/>
                <w:szCs w:val="24"/>
              </w:rPr>
            </w:pPr>
            <w:r w:rsidRPr="00232D97">
              <w:rPr>
                <w:bCs/>
                <w:sz w:val="24"/>
                <w:szCs w:val="24"/>
              </w:rPr>
              <w:t>Интеллектуальная игра «Ак Бота»</w:t>
            </w:r>
          </w:p>
        </w:tc>
        <w:tc>
          <w:tcPr>
            <w:tcW w:w="1969" w:type="dxa"/>
          </w:tcPr>
          <w:p w14:paraId="1EC65F8D" w14:textId="77777777" w:rsidR="0011565E" w:rsidRPr="00232D97" w:rsidRDefault="0011565E" w:rsidP="003149B5">
            <w:pPr>
              <w:rPr>
                <w:b/>
                <w:bCs/>
                <w:sz w:val="24"/>
                <w:szCs w:val="24"/>
              </w:rPr>
            </w:pPr>
            <w:r w:rsidRPr="00232D97">
              <w:rPr>
                <w:bCs/>
                <w:sz w:val="24"/>
                <w:szCs w:val="24"/>
              </w:rPr>
              <w:t>республика</w:t>
            </w:r>
          </w:p>
        </w:tc>
        <w:tc>
          <w:tcPr>
            <w:tcW w:w="1740" w:type="dxa"/>
          </w:tcPr>
          <w:p w14:paraId="3B4C72AC" w14:textId="77777777" w:rsidR="0011565E" w:rsidRPr="00232D97" w:rsidRDefault="0011565E" w:rsidP="003149B5">
            <w:pPr>
              <w:rPr>
                <w:b/>
                <w:bCs/>
                <w:sz w:val="24"/>
                <w:szCs w:val="24"/>
              </w:rPr>
            </w:pPr>
            <w:r w:rsidRPr="00232D97">
              <w:rPr>
                <w:bCs/>
                <w:sz w:val="24"/>
                <w:szCs w:val="24"/>
              </w:rPr>
              <w:t>2 место</w:t>
            </w:r>
          </w:p>
        </w:tc>
      </w:tr>
      <w:tr w:rsidR="0011565E" w:rsidRPr="00232D97" w14:paraId="18BF0364" w14:textId="77777777" w:rsidTr="008A0949">
        <w:trPr>
          <w:trHeight w:val="560"/>
        </w:trPr>
        <w:tc>
          <w:tcPr>
            <w:tcW w:w="444" w:type="dxa"/>
          </w:tcPr>
          <w:p w14:paraId="4216780E" w14:textId="77777777" w:rsidR="0011565E" w:rsidRPr="00F9275A" w:rsidRDefault="0011565E" w:rsidP="003149B5">
            <w:pPr>
              <w:ind w:right="-90"/>
              <w:rPr>
                <w:bCs/>
                <w:sz w:val="24"/>
                <w:szCs w:val="24"/>
              </w:rPr>
            </w:pPr>
            <w:r w:rsidRPr="00F9275A">
              <w:rPr>
                <w:bCs/>
                <w:sz w:val="24"/>
                <w:szCs w:val="24"/>
              </w:rPr>
              <w:t>2</w:t>
            </w:r>
          </w:p>
        </w:tc>
        <w:tc>
          <w:tcPr>
            <w:tcW w:w="1679" w:type="dxa"/>
          </w:tcPr>
          <w:p w14:paraId="7308932A" w14:textId="77777777" w:rsidR="0011565E" w:rsidRPr="00232D97" w:rsidRDefault="0011565E" w:rsidP="003149B5">
            <w:pPr>
              <w:rPr>
                <w:bCs/>
                <w:sz w:val="24"/>
                <w:szCs w:val="24"/>
              </w:rPr>
            </w:pPr>
            <w:proofErr w:type="spellStart"/>
            <w:r w:rsidRPr="00232D97">
              <w:rPr>
                <w:bCs/>
                <w:sz w:val="24"/>
                <w:szCs w:val="24"/>
              </w:rPr>
              <w:t>Замалдинова</w:t>
            </w:r>
            <w:proofErr w:type="spellEnd"/>
            <w:r w:rsidRPr="00232D97">
              <w:rPr>
                <w:bCs/>
                <w:sz w:val="24"/>
                <w:szCs w:val="24"/>
              </w:rPr>
              <w:t xml:space="preserve"> </w:t>
            </w:r>
            <w:proofErr w:type="gramStart"/>
            <w:r w:rsidRPr="00232D97">
              <w:rPr>
                <w:bCs/>
                <w:sz w:val="24"/>
                <w:szCs w:val="24"/>
              </w:rPr>
              <w:t>З.М</w:t>
            </w:r>
            <w:proofErr w:type="gramEnd"/>
          </w:p>
          <w:p w14:paraId="2B02A98C" w14:textId="77777777" w:rsidR="0011565E" w:rsidRPr="00232D97" w:rsidRDefault="0011565E" w:rsidP="003149B5">
            <w:pPr>
              <w:rPr>
                <w:b/>
                <w:bCs/>
                <w:sz w:val="24"/>
                <w:szCs w:val="24"/>
              </w:rPr>
            </w:pPr>
            <w:proofErr w:type="gramStart"/>
            <w:r w:rsidRPr="00232D97">
              <w:rPr>
                <w:bCs/>
                <w:sz w:val="24"/>
                <w:szCs w:val="24"/>
              </w:rPr>
              <w:t>( педагог</w:t>
            </w:r>
            <w:proofErr w:type="gramEnd"/>
            <w:r w:rsidRPr="00232D97">
              <w:rPr>
                <w:bCs/>
                <w:sz w:val="24"/>
                <w:szCs w:val="24"/>
              </w:rPr>
              <w:t>-эксперт)</w:t>
            </w:r>
          </w:p>
        </w:tc>
        <w:tc>
          <w:tcPr>
            <w:tcW w:w="1841" w:type="dxa"/>
          </w:tcPr>
          <w:p w14:paraId="202F19EE" w14:textId="77777777" w:rsidR="0011565E" w:rsidRPr="00232D97" w:rsidRDefault="0011565E" w:rsidP="003149B5">
            <w:pPr>
              <w:rPr>
                <w:b/>
                <w:bCs/>
                <w:sz w:val="24"/>
                <w:szCs w:val="24"/>
              </w:rPr>
            </w:pPr>
            <w:r w:rsidRPr="00232D97">
              <w:rPr>
                <w:bCs/>
                <w:sz w:val="24"/>
                <w:szCs w:val="24"/>
              </w:rPr>
              <w:t xml:space="preserve">Падалка </w:t>
            </w:r>
            <w:proofErr w:type="gramStart"/>
            <w:r w:rsidRPr="00232D97">
              <w:rPr>
                <w:bCs/>
                <w:sz w:val="24"/>
                <w:szCs w:val="24"/>
              </w:rPr>
              <w:t xml:space="preserve">Тимур,   </w:t>
            </w:r>
            <w:proofErr w:type="gramEnd"/>
            <w:r w:rsidRPr="00232D97">
              <w:rPr>
                <w:bCs/>
                <w:sz w:val="24"/>
                <w:szCs w:val="24"/>
              </w:rPr>
              <w:t xml:space="preserve">          </w:t>
            </w:r>
            <w:proofErr w:type="spellStart"/>
            <w:r w:rsidRPr="00232D97">
              <w:rPr>
                <w:bCs/>
                <w:sz w:val="24"/>
                <w:szCs w:val="24"/>
              </w:rPr>
              <w:t>Серiк</w:t>
            </w:r>
            <w:proofErr w:type="spellEnd"/>
            <w:r w:rsidRPr="00232D97">
              <w:rPr>
                <w:bCs/>
                <w:sz w:val="24"/>
                <w:szCs w:val="24"/>
              </w:rPr>
              <w:t xml:space="preserve"> </w:t>
            </w:r>
            <w:proofErr w:type="spellStart"/>
            <w:r w:rsidRPr="00232D97">
              <w:rPr>
                <w:bCs/>
                <w:sz w:val="24"/>
                <w:szCs w:val="24"/>
              </w:rPr>
              <w:t>Абулхаир</w:t>
            </w:r>
            <w:proofErr w:type="spellEnd"/>
          </w:p>
        </w:tc>
        <w:tc>
          <w:tcPr>
            <w:tcW w:w="709" w:type="dxa"/>
          </w:tcPr>
          <w:p w14:paraId="4A029088" w14:textId="77777777" w:rsidR="0011565E" w:rsidRPr="00232D97" w:rsidRDefault="0011565E" w:rsidP="003149B5">
            <w:pPr>
              <w:rPr>
                <w:b/>
                <w:bCs/>
                <w:sz w:val="24"/>
                <w:szCs w:val="24"/>
              </w:rPr>
            </w:pPr>
          </w:p>
        </w:tc>
        <w:tc>
          <w:tcPr>
            <w:tcW w:w="2103" w:type="dxa"/>
          </w:tcPr>
          <w:p w14:paraId="5F6F9FC6" w14:textId="77777777" w:rsidR="0011565E" w:rsidRPr="00232D97" w:rsidRDefault="0011565E" w:rsidP="003149B5">
            <w:pPr>
              <w:rPr>
                <w:b/>
                <w:bCs/>
                <w:sz w:val="24"/>
                <w:szCs w:val="24"/>
              </w:rPr>
            </w:pPr>
            <w:r w:rsidRPr="00232D97">
              <w:rPr>
                <w:bCs/>
                <w:sz w:val="24"/>
                <w:szCs w:val="24"/>
              </w:rPr>
              <w:t>НОУ "</w:t>
            </w:r>
            <w:proofErr w:type="spellStart"/>
            <w:r w:rsidRPr="00232D97">
              <w:rPr>
                <w:bCs/>
                <w:sz w:val="24"/>
                <w:szCs w:val="24"/>
              </w:rPr>
              <w:t>Зерде</w:t>
            </w:r>
            <w:proofErr w:type="spellEnd"/>
            <w:r w:rsidRPr="00232D97">
              <w:rPr>
                <w:bCs/>
                <w:sz w:val="24"/>
                <w:szCs w:val="24"/>
              </w:rPr>
              <w:t>"</w:t>
            </w:r>
          </w:p>
        </w:tc>
        <w:tc>
          <w:tcPr>
            <w:tcW w:w="1969" w:type="dxa"/>
          </w:tcPr>
          <w:p w14:paraId="58515E1F" w14:textId="77777777" w:rsidR="0011565E" w:rsidRPr="00232D97" w:rsidRDefault="0011565E" w:rsidP="003149B5">
            <w:pPr>
              <w:rPr>
                <w:b/>
                <w:bCs/>
                <w:sz w:val="24"/>
                <w:szCs w:val="24"/>
              </w:rPr>
            </w:pPr>
            <w:r w:rsidRPr="00232D97">
              <w:rPr>
                <w:bCs/>
                <w:sz w:val="24"/>
                <w:szCs w:val="24"/>
              </w:rPr>
              <w:t>район</w:t>
            </w:r>
          </w:p>
        </w:tc>
        <w:tc>
          <w:tcPr>
            <w:tcW w:w="1740" w:type="dxa"/>
          </w:tcPr>
          <w:p w14:paraId="4494BA61" w14:textId="77777777" w:rsidR="0011565E" w:rsidRPr="00232D97" w:rsidRDefault="0011565E" w:rsidP="003149B5">
            <w:pPr>
              <w:rPr>
                <w:b/>
                <w:bCs/>
                <w:sz w:val="24"/>
                <w:szCs w:val="24"/>
              </w:rPr>
            </w:pPr>
            <w:r w:rsidRPr="00232D97">
              <w:rPr>
                <w:bCs/>
                <w:sz w:val="24"/>
                <w:szCs w:val="24"/>
              </w:rPr>
              <w:t>3 место</w:t>
            </w:r>
          </w:p>
        </w:tc>
      </w:tr>
      <w:tr w:rsidR="0011565E" w:rsidRPr="00232D97" w14:paraId="30B96E3F" w14:textId="77777777" w:rsidTr="008A0949">
        <w:trPr>
          <w:trHeight w:val="560"/>
        </w:trPr>
        <w:tc>
          <w:tcPr>
            <w:tcW w:w="444" w:type="dxa"/>
          </w:tcPr>
          <w:p w14:paraId="72F1D93C" w14:textId="77777777" w:rsidR="0011565E" w:rsidRPr="00F9275A" w:rsidRDefault="0011565E" w:rsidP="003149B5">
            <w:pPr>
              <w:ind w:right="-90"/>
              <w:rPr>
                <w:bCs/>
                <w:sz w:val="24"/>
                <w:szCs w:val="24"/>
              </w:rPr>
            </w:pPr>
            <w:r w:rsidRPr="00F9275A">
              <w:rPr>
                <w:bCs/>
                <w:sz w:val="24"/>
                <w:szCs w:val="24"/>
              </w:rPr>
              <w:t>3</w:t>
            </w:r>
          </w:p>
        </w:tc>
        <w:tc>
          <w:tcPr>
            <w:tcW w:w="1679" w:type="dxa"/>
          </w:tcPr>
          <w:p w14:paraId="4327BEB2" w14:textId="77777777" w:rsidR="0011565E" w:rsidRPr="00232D97" w:rsidRDefault="0011565E" w:rsidP="003149B5">
            <w:pPr>
              <w:rPr>
                <w:bCs/>
                <w:sz w:val="24"/>
                <w:szCs w:val="24"/>
              </w:rPr>
            </w:pPr>
            <w:r w:rsidRPr="00232D97">
              <w:rPr>
                <w:bCs/>
                <w:sz w:val="24"/>
                <w:szCs w:val="24"/>
              </w:rPr>
              <w:t>Мельник Н.В.</w:t>
            </w:r>
          </w:p>
          <w:p w14:paraId="66CB7BB8" w14:textId="77777777" w:rsidR="0011565E" w:rsidRPr="00232D97" w:rsidRDefault="0011565E" w:rsidP="003149B5">
            <w:pPr>
              <w:rPr>
                <w:b/>
                <w:bCs/>
                <w:sz w:val="24"/>
                <w:szCs w:val="24"/>
              </w:rPr>
            </w:pPr>
            <w:proofErr w:type="gramStart"/>
            <w:r w:rsidRPr="00232D97">
              <w:rPr>
                <w:bCs/>
                <w:sz w:val="24"/>
                <w:szCs w:val="24"/>
              </w:rPr>
              <w:t>( педагог</w:t>
            </w:r>
            <w:proofErr w:type="gramEnd"/>
            <w:r w:rsidRPr="00232D97">
              <w:rPr>
                <w:bCs/>
                <w:sz w:val="24"/>
                <w:szCs w:val="24"/>
              </w:rPr>
              <w:t>-эксперт)</w:t>
            </w:r>
          </w:p>
        </w:tc>
        <w:tc>
          <w:tcPr>
            <w:tcW w:w="1841" w:type="dxa"/>
          </w:tcPr>
          <w:p w14:paraId="27561F82" w14:textId="77777777" w:rsidR="0011565E" w:rsidRPr="00232D97" w:rsidRDefault="0011565E" w:rsidP="003149B5">
            <w:pPr>
              <w:rPr>
                <w:b/>
                <w:bCs/>
                <w:sz w:val="24"/>
                <w:szCs w:val="24"/>
              </w:rPr>
            </w:pPr>
            <w:proofErr w:type="spellStart"/>
            <w:r w:rsidRPr="00232D97">
              <w:rPr>
                <w:bCs/>
                <w:sz w:val="24"/>
                <w:szCs w:val="24"/>
              </w:rPr>
              <w:t>Кетибаев</w:t>
            </w:r>
            <w:proofErr w:type="spellEnd"/>
            <w:r w:rsidRPr="00232D97">
              <w:rPr>
                <w:bCs/>
                <w:sz w:val="24"/>
                <w:szCs w:val="24"/>
              </w:rPr>
              <w:t xml:space="preserve"> Асанали</w:t>
            </w:r>
          </w:p>
        </w:tc>
        <w:tc>
          <w:tcPr>
            <w:tcW w:w="709" w:type="dxa"/>
          </w:tcPr>
          <w:p w14:paraId="2E0373A7" w14:textId="77777777" w:rsidR="0011565E" w:rsidRPr="00232D97" w:rsidRDefault="0011565E" w:rsidP="003149B5">
            <w:pPr>
              <w:rPr>
                <w:b/>
                <w:bCs/>
                <w:sz w:val="24"/>
                <w:szCs w:val="24"/>
              </w:rPr>
            </w:pPr>
            <w:r w:rsidRPr="00232D97">
              <w:rPr>
                <w:bCs/>
                <w:sz w:val="24"/>
                <w:szCs w:val="24"/>
              </w:rPr>
              <w:t>3</w:t>
            </w:r>
          </w:p>
        </w:tc>
        <w:tc>
          <w:tcPr>
            <w:tcW w:w="2103" w:type="dxa"/>
          </w:tcPr>
          <w:p w14:paraId="557894B3" w14:textId="77777777" w:rsidR="0011565E" w:rsidRPr="00232D97" w:rsidRDefault="0011565E" w:rsidP="003149B5">
            <w:pPr>
              <w:rPr>
                <w:b/>
                <w:bCs/>
                <w:sz w:val="24"/>
                <w:szCs w:val="24"/>
              </w:rPr>
            </w:pPr>
            <w:r w:rsidRPr="00232D97">
              <w:rPr>
                <w:bCs/>
                <w:sz w:val="24"/>
                <w:szCs w:val="24"/>
              </w:rPr>
              <w:t xml:space="preserve">Интеллектуальная игра - конкурс «Акбота»2023г </w:t>
            </w:r>
          </w:p>
        </w:tc>
        <w:tc>
          <w:tcPr>
            <w:tcW w:w="1969" w:type="dxa"/>
          </w:tcPr>
          <w:p w14:paraId="0DED785D" w14:textId="77777777" w:rsidR="0011565E" w:rsidRPr="00232D97" w:rsidRDefault="0011565E" w:rsidP="003149B5">
            <w:pPr>
              <w:rPr>
                <w:b/>
                <w:bCs/>
                <w:sz w:val="24"/>
                <w:szCs w:val="24"/>
              </w:rPr>
            </w:pPr>
            <w:r w:rsidRPr="00232D97">
              <w:rPr>
                <w:bCs/>
                <w:sz w:val="24"/>
                <w:szCs w:val="24"/>
              </w:rPr>
              <w:t xml:space="preserve">Республика </w:t>
            </w:r>
          </w:p>
        </w:tc>
        <w:tc>
          <w:tcPr>
            <w:tcW w:w="1740" w:type="dxa"/>
          </w:tcPr>
          <w:p w14:paraId="6A2F3963" w14:textId="77777777" w:rsidR="0011565E" w:rsidRPr="00232D97" w:rsidRDefault="0011565E" w:rsidP="003149B5">
            <w:pPr>
              <w:rPr>
                <w:b/>
                <w:bCs/>
                <w:sz w:val="24"/>
                <w:szCs w:val="24"/>
              </w:rPr>
            </w:pPr>
            <w:r w:rsidRPr="00232D97">
              <w:rPr>
                <w:bCs/>
                <w:sz w:val="24"/>
                <w:szCs w:val="24"/>
              </w:rPr>
              <w:t>Диплом 2 степени</w:t>
            </w:r>
          </w:p>
        </w:tc>
      </w:tr>
      <w:tr w:rsidR="0011565E" w:rsidRPr="00232D97" w14:paraId="1774DE59" w14:textId="77777777" w:rsidTr="008A0949">
        <w:trPr>
          <w:trHeight w:val="560"/>
        </w:trPr>
        <w:tc>
          <w:tcPr>
            <w:tcW w:w="444" w:type="dxa"/>
          </w:tcPr>
          <w:p w14:paraId="54C73436" w14:textId="77777777" w:rsidR="0011565E" w:rsidRPr="00F9275A" w:rsidRDefault="0011565E" w:rsidP="003149B5">
            <w:pPr>
              <w:ind w:right="-90"/>
              <w:rPr>
                <w:bCs/>
                <w:sz w:val="24"/>
                <w:szCs w:val="24"/>
              </w:rPr>
            </w:pPr>
            <w:r w:rsidRPr="00F9275A">
              <w:rPr>
                <w:bCs/>
                <w:sz w:val="24"/>
                <w:szCs w:val="24"/>
              </w:rPr>
              <w:t>4</w:t>
            </w:r>
          </w:p>
        </w:tc>
        <w:tc>
          <w:tcPr>
            <w:tcW w:w="1679" w:type="dxa"/>
          </w:tcPr>
          <w:p w14:paraId="792AE6D6" w14:textId="77777777" w:rsidR="0011565E" w:rsidRPr="00232D97" w:rsidRDefault="0011565E" w:rsidP="003149B5">
            <w:pPr>
              <w:rPr>
                <w:bCs/>
                <w:sz w:val="24"/>
                <w:szCs w:val="24"/>
              </w:rPr>
            </w:pPr>
            <w:r w:rsidRPr="00232D97">
              <w:rPr>
                <w:bCs/>
                <w:sz w:val="24"/>
                <w:szCs w:val="24"/>
              </w:rPr>
              <w:t>Мельник Н.В.</w:t>
            </w:r>
          </w:p>
          <w:p w14:paraId="7DE69D2B" w14:textId="77777777" w:rsidR="0011565E" w:rsidRPr="00232D97" w:rsidRDefault="0011565E" w:rsidP="003149B5">
            <w:pPr>
              <w:rPr>
                <w:b/>
                <w:bCs/>
                <w:sz w:val="24"/>
                <w:szCs w:val="24"/>
              </w:rPr>
            </w:pPr>
            <w:proofErr w:type="gramStart"/>
            <w:r w:rsidRPr="00232D97">
              <w:rPr>
                <w:bCs/>
                <w:sz w:val="24"/>
                <w:szCs w:val="24"/>
              </w:rPr>
              <w:t>( педагог</w:t>
            </w:r>
            <w:proofErr w:type="gramEnd"/>
            <w:r w:rsidRPr="00232D97">
              <w:rPr>
                <w:bCs/>
                <w:sz w:val="24"/>
                <w:szCs w:val="24"/>
              </w:rPr>
              <w:t>-эксперт)</w:t>
            </w:r>
          </w:p>
        </w:tc>
        <w:tc>
          <w:tcPr>
            <w:tcW w:w="1841" w:type="dxa"/>
          </w:tcPr>
          <w:p w14:paraId="13287D86" w14:textId="77777777" w:rsidR="0011565E" w:rsidRPr="00232D97" w:rsidRDefault="0011565E" w:rsidP="003149B5">
            <w:pPr>
              <w:rPr>
                <w:b/>
                <w:bCs/>
                <w:sz w:val="24"/>
                <w:szCs w:val="24"/>
              </w:rPr>
            </w:pPr>
            <w:proofErr w:type="spellStart"/>
            <w:r w:rsidRPr="00232D97">
              <w:rPr>
                <w:bCs/>
                <w:sz w:val="24"/>
                <w:szCs w:val="24"/>
              </w:rPr>
              <w:t>Кетибаев</w:t>
            </w:r>
            <w:proofErr w:type="spellEnd"/>
            <w:r w:rsidRPr="00232D97">
              <w:rPr>
                <w:bCs/>
                <w:sz w:val="24"/>
                <w:szCs w:val="24"/>
              </w:rPr>
              <w:t xml:space="preserve"> Асанали</w:t>
            </w:r>
          </w:p>
        </w:tc>
        <w:tc>
          <w:tcPr>
            <w:tcW w:w="709" w:type="dxa"/>
          </w:tcPr>
          <w:p w14:paraId="13643DBF" w14:textId="77777777" w:rsidR="0011565E" w:rsidRPr="00232D97" w:rsidRDefault="0011565E" w:rsidP="003149B5">
            <w:pPr>
              <w:rPr>
                <w:b/>
                <w:bCs/>
                <w:sz w:val="24"/>
                <w:szCs w:val="24"/>
              </w:rPr>
            </w:pPr>
            <w:r w:rsidRPr="00232D97">
              <w:rPr>
                <w:bCs/>
                <w:sz w:val="24"/>
                <w:szCs w:val="24"/>
              </w:rPr>
              <w:t>3</w:t>
            </w:r>
          </w:p>
        </w:tc>
        <w:tc>
          <w:tcPr>
            <w:tcW w:w="2103" w:type="dxa"/>
          </w:tcPr>
          <w:p w14:paraId="07A1877B" w14:textId="77777777" w:rsidR="0011565E" w:rsidRPr="00232D97" w:rsidRDefault="0011565E" w:rsidP="003149B5">
            <w:pPr>
              <w:rPr>
                <w:b/>
                <w:bCs/>
                <w:sz w:val="24"/>
                <w:szCs w:val="24"/>
              </w:rPr>
            </w:pPr>
            <w:r w:rsidRPr="00232D97">
              <w:rPr>
                <w:bCs/>
                <w:sz w:val="24"/>
                <w:szCs w:val="24"/>
              </w:rPr>
              <w:t xml:space="preserve">Интеллектуальная игра - конкурс «Кенгуру – математика для всех» 2023г. </w:t>
            </w:r>
          </w:p>
        </w:tc>
        <w:tc>
          <w:tcPr>
            <w:tcW w:w="1969" w:type="dxa"/>
          </w:tcPr>
          <w:p w14:paraId="5AD72AE9" w14:textId="77777777" w:rsidR="0011565E" w:rsidRPr="00232D97" w:rsidRDefault="0011565E" w:rsidP="003149B5">
            <w:pPr>
              <w:rPr>
                <w:b/>
                <w:bCs/>
                <w:sz w:val="24"/>
                <w:szCs w:val="24"/>
              </w:rPr>
            </w:pPr>
            <w:r w:rsidRPr="00232D97">
              <w:rPr>
                <w:bCs/>
                <w:sz w:val="24"/>
                <w:szCs w:val="24"/>
              </w:rPr>
              <w:t>Республика</w:t>
            </w:r>
          </w:p>
        </w:tc>
        <w:tc>
          <w:tcPr>
            <w:tcW w:w="1740" w:type="dxa"/>
          </w:tcPr>
          <w:p w14:paraId="0B961373" w14:textId="77777777" w:rsidR="0011565E" w:rsidRPr="00232D97" w:rsidRDefault="0011565E" w:rsidP="003149B5">
            <w:pPr>
              <w:rPr>
                <w:b/>
                <w:bCs/>
                <w:sz w:val="24"/>
                <w:szCs w:val="24"/>
              </w:rPr>
            </w:pPr>
            <w:r w:rsidRPr="00232D97">
              <w:rPr>
                <w:bCs/>
                <w:sz w:val="24"/>
                <w:szCs w:val="24"/>
              </w:rPr>
              <w:t>Диплом 2 степени</w:t>
            </w:r>
          </w:p>
        </w:tc>
      </w:tr>
      <w:tr w:rsidR="0011565E" w:rsidRPr="00232D97" w14:paraId="584B4190" w14:textId="77777777" w:rsidTr="008A0949">
        <w:trPr>
          <w:trHeight w:val="560"/>
        </w:trPr>
        <w:tc>
          <w:tcPr>
            <w:tcW w:w="444" w:type="dxa"/>
          </w:tcPr>
          <w:p w14:paraId="7982BF51" w14:textId="77777777" w:rsidR="0011565E" w:rsidRPr="00F9275A" w:rsidRDefault="0011565E" w:rsidP="003149B5">
            <w:pPr>
              <w:ind w:right="-90"/>
              <w:rPr>
                <w:bCs/>
                <w:sz w:val="24"/>
                <w:szCs w:val="24"/>
              </w:rPr>
            </w:pPr>
            <w:r w:rsidRPr="00F9275A">
              <w:rPr>
                <w:bCs/>
                <w:sz w:val="24"/>
                <w:szCs w:val="24"/>
              </w:rPr>
              <w:t>5</w:t>
            </w:r>
          </w:p>
        </w:tc>
        <w:tc>
          <w:tcPr>
            <w:tcW w:w="1679" w:type="dxa"/>
          </w:tcPr>
          <w:p w14:paraId="27F26F1A" w14:textId="77777777" w:rsidR="0011565E" w:rsidRPr="00232D97" w:rsidRDefault="0011565E" w:rsidP="003149B5">
            <w:pPr>
              <w:rPr>
                <w:bCs/>
                <w:sz w:val="24"/>
                <w:szCs w:val="24"/>
              </w:rPr>
            </w:pPr>
            <w:proofErr w:type="spellStart"/>
            <w:r w:rsidRPr="00232D97">
              <w:rPr>
                <w:bCs/>
                <w:sz w:val="24"/>
                <w:szCs w:val="24"/>
              </w:rPr>
              <w:t>Кугабаева</w:t>
            </w:r>
            <w:proofErr w:type="spellEnd"/>
            <w:r w:rsidRPr="00232D97">
              <w:rPr>
                <w:bCs/>
                <w:sz w:val="24"/>
                <w:szCs w:val="24"/>
              </w:rPr>
              <w:t xml:space="preserve"> </w:t>
            </w:r>
            <w:proofErr w:type="gramStart"/>
            <w:r w:rsidRPr="00232D97">
              <w:rPr>
                <w:bCs/>
                <w:sz w:val="24"/>
                <w:szCs w:val="24"/>
              </w:rPr>
              <w:t>М.А</w:t>
            </w:r>
            <w:proofErr w:type="gramEnd"/>
          </w:p>
          <w:p w14:paraId="1A9D08D9" w14:textId="77777777" w:rsidR="0011565E" w:rsidRPr="00232D97" w:rsidRDefault="0011565E" w:rsidP="003149B5">
            <w:pPr>
              <w:rPr>
                <w:b/>
                <w:bCs/>
                <w:sz w:val="24"/>
                <w:szCs w:val="24"/>
              </w:rPr>
            </w:pPr>
            <w:proofErr w:type="gramStart"/>
            <w:r w:rsidRPr="00232D97">
              <w:rPr>
                <w:bCs/>
                <w:sz w:val="24"/>
                <w:szCs w:val="24"/>
              </w:rPr>
              <w:lastRenderedPageBreak/>
              <w:t>( 1</w:t>
            </w:r>
            <w:proofErr w:type="gramEnd"/>
            <w:r w:rsidRPr="00232D97">
              <w:rPr>
                <w:bCs/>
                <w:sz w:val="24"/>
                <w:szCs w:val="24"/>
              </w:rPr>
              <w:t xml:space="preserve"> категория</w:t>
            </w:r>
          </w:p>
        </w:tc>
        <w:tc>
          <w:tcPr>
            <w:tcW w:w="1841" w:type="dxa"/>
          </w:tcPr>
          <w:p w14:paraId="15691C7D" w14:textId="77777777" w:rsidR="0011565E" w:rsidRPr="00232D97" w:rsidRDefault="0011565E" w:rsidP="003149B5">
            <w:pPr>
              <w:rPr>
                <w:b/>
                <w:bCs/>
                <w:sz w:val="24"/>
                <w:szCs w:val="24"/>
              </w:rPr>
            </w:pPr>
            <w:proofErr w:type="spellStart"/>
            <w:r w:rsidRPr="00232D97">
              <w:rPr>
                <w:bCs/>
                <w:sz w:val="24"/>
                <w:szCs w:val="24"/>
              </w:rPr>
              <w:lastRenderedPageBreak/>
              <w:t>Зарлыкова</w:t>
            </w:r>
            <w:proofErr w:type="spellEnd"/>
            <w:r w:rsidRPr="00232D97">
              <w:rPr>
                <w:bCs/>
                <w:sz w:val="24"/>
                <w:szCs w:val="24"/>
              </w:rPr>
              <w:t xml:space="preserve"> Загира</w:t>
            </w:r>
          </w:p>
        </w:tc>
        <w:tc>
          <w:tcPr>
            <w:tcW w:w="709" w:type="dxa"/>
          </w:tcPr>
          <w:p w14:paraId="7C76AEF7" w14:textId="77777777" w:rsidR="0011565E" w:rsidRPr="00232D97" w:rsidRDefault="0011565E" w:rsidP="003149B5">
            <w:pPr>
              <w:rPr>
                <w:b/>
                <w:bCs/>
                <w:sz w:val="24"/>
                <w:szCs w:val="24"/>
              </w:rPr>
            </w:pPr>
            <w:r w:rsidRPr="00232D97">
              <w:rPr>
                <w:bCs/>
                <w:sz w:val="24"/>
                <w:szCs w:val="24"/>
              </w:rPr>
              <w:t>4</w:t>
            </w:r>
          </w:p>
        </w:tc>
        <w:tc>
          <w:tcPr>
            <w:tcW w:w="2103" w:type="dxa"/>
          </w:tcPr>
          <w:p w14:paraId="7023257A" w14:textId="77777777" w:rsidR="0011565E" w:rsidRPr="00232D97" w:rsidRDefault="0011565E" w:rsidP="003149B5">
            <w:pPr>
              <w:rPr>
                <w:b/>
                <w:bCs/>
                <w:sz w:val="24"/>
                <w:szCs w:val="24"/>
              </w:rPr>
            </w:pPr>
            <w:r w:rsidRPr="00232D97">
              <w:rPr>
                <w:bCs/>
                <w:sz w:val="24"/>
                <w:szCs w:val="24"/>
              </w:rPr>
              <w:t xml:space="preserve">Интеллектуальная игра - конкурс </w:t>
            </w:r>
            <w:r w:rsidRPr="00232D97">
              <w:rPr>
                <w:bCs/>
                <w:sz w:val="24"/>
                <w:szCs w:val="24"/>
              </w:rPr>
              <w:lastRenderedPageBreak/>
              <w:t>«Акбота»2023г</w:t>
            </w:r>
          </w:p>
        </w:tc>
        <w:tc>
          <w:tcPr>
            <w:tcW w:w="1969" w:type="dxa"/>
          </w:tcPr>
          <w:p w14:paraId="0F619AF5" w14:textId="77777777" w:rsidR="0011565E" w:rsidRPr="00232D97" w:rsidRDefault="0011565E" w:rsidP="003149B5">
            <w:pPr>
              <w:rPr>
                <w:b/>
                <w:bCs/>
                <w:sz w:val="24"/>
                <w:szCs w:val="24"/>
              </w:rPr>
            </w:pPr>
            <w:r w:rsidRPr="00232D97">
              <w:rPr>
                <w:bCs/>
                <w:sz w:val="24"/>
                <w:szCs w:val="24"/>
              </w:rPr>
              <w:lastRenderedPageBreak/>
              <w:t>Республика</w:t>
            </w:r>
          </w:p>
        </w:tc>
        <w:tc>
          <w:tcPr>
            <w:tcW w:w="1740" w:type="dxa"/>
          </w:tcPr>
          <w:p w14:paraId="2E825031" w14:textId="77777777" w:rsidR="0011565E" w:rsidRPr="00232D97" w:rsidRDefault="0011565E" w:rsidP="003149B5">
            <w:pPr>
              <w:rPr>
                <w:b/>
                <w:bCs/>
                <w:sz w:val="24"/>
                <w:szCs w:val="24"/>
              </w:rPr>
            </w:pPr>
            <w:r w:rsidRPr="00232D97">
              <w:rPr>
                <w:bCs/>
                <w:sz w:val="24"/>
                <w:szCs w:val="24"/>
              </w:rPr>
              <w:t>Диплом 2 степени</w:t>
            </w:r>
          </w:p>
        </w:tc>
      </w:tr>
      <w:tr w:rsidR="0011565E" w:rsidRPr="00232D97" w14:paraId="2F6D3830" w14:textId="77777777" w:rsidTr="008A0949">
        <w:trPr>
          <w:trHeight w:val="560"/>
        </w:trPr>
        <w:tc>
          <w:tcPr>
            <w:tcW w:w="444" w:type="dxa"/>
          </w:tcPr>
          <w:p w14:paraId="5A1F2261" w14:textId="77777777" w:rsidR="0011565E" w:rsidRPr="00F9275A" w:rsidRDefault="0011565E" w:rsidP="003149B5">
            <w:pPr>
              <w:ind w:right="-90"/>
              <w:rPr>
                <w:bCs/>
                <w:sz w:val="24"/>
                <w:szCs w:val="24"/>
              </w:rPr>
            </w:pPr>
            <w:r w:rsidRPr="00F9275A">
              <w:rPr>
                <w:bCs/>
                <w:sz w:val="24"/>
                <w:szCs w:val="24"/>
              </w:rPr>
              <w:t>6</w:t>
            </w:r>
          </w:p>
        </w:tc>
        <w:tc>
          <w:tcPr>
            <w:tcW w:w="1679" w:type="dxa"/>
          </w:tcPr>
          <w:p w14:paraId="7776C0BF" w14:textId="77777777" w:rsidR="0011565E" w:rsidRPr="00232D97" w:rsidRDefault="0011565E" w:rsidP="003149B5">
            <w:pPr>
              <w:rPr>
                <w:bCs/>
                <w:sz w:val="24"/>
                <w:szCs w:val="24"/>
              </w:rPr>
            </w:pPr>
            <w:proofErr w:type="spellStart"/>
            <w:r w:rsidRPr="00232D97">
              <w:rPr>
                <w:bCs/>
                <w:sz w:val="24"/>
                <w:szCs w:val="24"/>
              </w:rPr>
              <w:t>Кугабаева</w:t>
            </w:r>
            <w:proofErr w:type="spellEnd"/>
            <w:r w:rsidRPr="00232D97">
              <w:rPr>
                <w:bCs/>
                <w:sz w:val="24"/>
                <w:szCs w:val="24"/>
              </w:rPr>
              <w:t xml:space="preserve"> </w:t>
            </w:r>
            <w:proofErr w:type="gramStart"/>
            <w:r w:rsidRPr="00232D97">
              <w:rPr>
                <w:bCs/>
                <w:sz w:val="24"/>
                <w:szCs w:val="24"/>
              </w:rPr>
              <w:t>М.А</w:t>
            </w:r>
            <w:proofErr w:type="gramEnd"/>
          </w:p>
          <w:p w14:paraId="21CD539A" w14:textId="77777777" w:rsidR="0011565E" w:rsidRPr="00232D97" w:rsidRDefault="0011565E" w:rsidP="003149B5">
            <w:pPr>
              <w:rPr>
                <w:b/>
                <w:bCs/>
                <w:sz w:val="24"/>
                <w:szCs w:val="24"/>
              </w:rPr>
            </w:pPr>
            <w:proofErr w:type="gramStart"/>
            <w:r w:rsidRPr="00232D97">
              <w:rPr>
                <w:bCs/>
                <w:sz w:val="24"/>
                <w:szCs w:val="24"/>
              </w:rPr>
              <w:t>( 1</w:t>
            </w:r>
            <w:proofErr w:type="gramEnd"/>
            <w:r w:rsidRPr="00232D97">
              <w:rPr>
                <w:bCs/>
                <w:sz w:val="24"/>
                <w:szCs w:val="24"/>
              </w:rPr>
              <w:t xml:space="preserve"> категория</w:t>
            </w:r>
          </w:p>
        </w:tc>
        <w:tc>
          <w:tcPr>
            <w:tcW w:w="1841" w:type="dxa"/>
          </w:tcPr>
          <w:p w14:paraId="5D0D0A4B" w14:textId="77777777" w:rsidR="0011565E" w:rsidRPr="00232D97" w:rsidRDefault="0011565E" w:rsidP="003149B5">
            <w:pPr>
              <w:rPr>
                <w:b/>
                <w:bCs/>
                <w:sz w:val="24"/>
                <w:szCs w:val="24"/>
              </w:rPr>
            </w:pPr>
            <w:proofErr w:type="spellStart"/>
            <w:r w:rsidRPr="00232D97">
              <w:rPr>
                <w:bCs/>
                <w:sz w:val="24"/>
                <w:szCs w:val="24"/>
              </w:rPr>
              <w:t>Бисенкулов</w:t>
            </w:r>
            <w:proofErr w:type="spellEnd"/>
            <w:r w:rsidRPr="00232D97">
              <w:rPr>
                <w:bCs/>
                <w:sz w:val="24"/>
                <w:szCs w:val="24"/>
              </w:rPr>
              <w:t xml:space="preserve"> Альтаир</w:t>
            </w:r>
          </w:p>
        </w:tc>
        <w:tc>
          <w:tcPr>
            <w:tcW w:w="709" w:type="dxa"/>
          </w:tcPr>
          <w:p w14:paraId="5850C6CC" w14:textId="77777777" w:rsidR="0011565E" w:rsidRPr="00232D97" w:rsidRDefault="0011565E" w:rsidP="003149B5">
            <w:pPr>
              <w:rPr>
                <w:b/>
                <w:bCs/>
                <w:sz w:val="24"/>
                <w:szCs w:val="24"/>
              </w:rPr>
            </w:pPr>
            <w:r w:rsidRPr="00232D97">
              <w:rPr>
                <w:bCs/>
                <w:sz w:val="24"/>
                <w:szCs w:val="24"/>
              </w:rPr>
              <w:t>4</w:t>
            </w:r>
          </w:p>
        </w:tc>
        <w:tc>
          <w:tcPr>
            <w:tcW w:w="2103" w:type="dxa"/>
          </w:tcPr>
          <w:p w14:paraId="2DE75B00" w14:textId="77777777" w:rsidR="0011565E" w:rsidRPr="00232D97" w:rsidRDefault="0011565E" w:rsidP="003149B5">
            <w:pPr>
              <w:rPr>
                <w:b/>
                <w:bCs/>
                <w:sz w:val="24"/>
                <w:szCs w:val="24"/>
              </w:rPr>
            </w:pPr>
            <w:r w:rsidRPr="00232D97">
              <w:rPr>
                <w:bCs/>
                <w:sz w:val="24"/>
                <w:szCs w:val="24"/>
              </w:rPr>
              <w:t>Интеллектуальная игра - конкурс «Акбота»2023г</w:t>
            </w:r>
          </w:p>
        </w:tc>
        <w:tc>
          <w:tcPr>
            <w:tcW w:w="1969" w:type="dxa"/>
          </w:tcPr>
          <w:p w14:paraId="1F9ACF24" w14:textId="77777777" w:rsidR="0011565E" w:rsidRPr="00232D97" w:rsidRDefault="0011565E" w:rsidP="003149B5">
            <w:pPr>
              <w:rPr>
                <w:b/>
                <w:bCs/>
                <w:sz w:val="24"/>
                <w:szCs w:val="24"/>
              </w:rPr>
            </w:pPr>
            <w:r w:rsidRPr="00232D97">
              <w:rPr>
                <w:bCs/>
                <w:sz w:val="24"/>
                <w:szCs w:val="24"/>
              </w:rPr>
              <w:t>Республика</w:t>
            </w:r>
          </w:p>
        </w:tc>
        <w:tc>
          <w:tcPr>
            <w:tcW w:w="1740" w:type="dxa"/>
          </w:tcPr>
          <w:p w14:paraId="11095E24" w14:textId="77777777" w:rsidR="0011565E" w:rsidRPr="00232D97" w:rsidRDefault="0011565E" w:rsidP="003149B5">
            <w:pPr>
              <w:rPr>
                <w:b/>
                <w:bCs/>
                <w:sz w:val="24"/>
                <w:szCs w:val="24"/>
              </w:rPr>
            </w:pPr>
            <w:r w:rsidRPr="00232D97">
              <w:rPr>
                <w:bCs/>
                <w:sz w:val="24"/>
                <w:szCs w:val="24"/>
              </w:rPr>
              <w:t>Диплом 2 степени</w:t>
            </w:r>
          </w:p>
        </w:tc>
      </w:tr>
      <w:tr w:rsidR="0011565E" w:rsidRPr="00232D97" w14:paraId="34E066D9" w14:textId="77777777" w:rsidTr="008A0949">
        <w:trPr>
          <w:trHeight w:val="560"/>
        </w:trPr>
        <w:tc>
          <w:tcPr>
            <w:tcW w:w="444" w:type="dxa"/>
          </w:tcPr>
          <w:p w14:paraId="0C114A41" w14:textId="77777777" w:rsidR="0011565E" w:rsidRPr="00F9275A" w:rsidRDefault="0011565E" w:rsidP="003149B5">
            <w:pPr>
              <w:ind w:right="-90"/>
              <w:rPr>
                <w:bCs/>
                <w:sz w:val="24"/>
                <w:szCs w:val="24"/>
              </w:rPr>
            </w:pPr>
            <w:r w:rsidRPr="00F9275A">
              <w:rPr>
                <w:bCs/>
                <w:sz w:val="24"/>
                <w:szCs w:val="24"/>
              </w:rPr>
              <w:t>7</w:t>
            </w:r>
          </w:p>
        </w:tc>
        <w:tc>
          <w:tcPr>
            <w:tcW w:w="1679" w:type="dxa"/>
          </w:tcPr>
          <w:p w14:paraId="0E5A57AA" w14:textId="77777777" w:rsidR="0011565E" w:rsidRPr="00232D97" w:rsidRDefault="0011565E" w:rsidP="003149B5">
            <w:pPr>
              <w:rPr>
                <w:bCs/>
                <w:sz w:val="24"/>
                <w:szCs w:val="24"/>
              </w:rPr>
            </w:pPr>
            <w:proofErr w:type="spellStart"/>
            <w:r w:rsidRPr="00232D97">
              <w:rPr>
                <w:bCs/>
                <w:sz w:val="24"/>
                <w:szCs w:val="24"/>
              </w:rPr>
              <w:t>Кугабаева</w:t>
            </w:r>
            <w:proofErr w:type="spellEnd"/>
            <w:r w:rsidRPr="00232D97">
              <w:rPr>
                <w:bCs/>
                <w:sz w:val="24"/>
                <w:szCs w:val="24"/>
              </w:rPr>
              <w:t xml:space="preserve"> </w:t>
            </w:r>
            <w:proofErr w:type="gramStart"/>
            <w:r w:rsidRPr="00232D97">
              <w:rPr>
                <w:bCs/>
                <w:sz w:val="24"/>
                <w:szCs w:val="24"/>
              </w:rPr>
              <w:t>М.А</w:t>
            </w:r>
            <w:proofErr w:type="gramEnd"/>
          </w:p>
          <w:p w14:paraId="3AE1C324" w14:textId="77777777" w:rsidR="0011565E" w:rsidRPr="00232D97" w:rsidRDefault="0011565E" w:rsidP="003149B5">
            <w:pPr>
              <w:rPr>
                <w:b/>
                <w:bCs/>
                <w:sz w:val="24"/>
                <w:szCs w:val="24"/>
              </w:rPr>
            </w:pPr>
            <w:proofErr w:type="gramStart"/>
            <w:r w:rsidRPr="00232D97">
              <w:rPr>
                <w:bCs/>
                <w:sz w:val="24"/>
                <w:szCs w:val="24"/>
              </w:rPr>
              <w:t>( 1</w:t>
            </w:r>
            <w:proofErr w:type="gramEnd"/>
            <w:r w:rsidRPr="00232D97">
              <w:rPr>
                <w:bCs/>
                <w:sz w:val="24"/>
                <w:szCs w:val="24"/>
              </w:rPr>
              <w:t xml:space="preserve"> категория</w:t>
            </w:r>
          </w:p>
        </w:tc>
        <w:tc>
          <w:tcPr>
            <w:tcW w:w="1841" w:type="dxa"/>
          </w:tcPr>
          <w:p w14:paraId="02080044" w14:textId="77777777" w:rsidR="0011565E" w:rsidRPr="00232D97" w:rsidRDefault="0011565E" w:rsidP="003149B5">
            <w:pPr>
              <w:rPr>
                <w:b/>
                <w:bCs/>
                <w:sz w:val="24"/>
                <w:szCs w:val="24"/>
              </w:rPr>
            </w:pPr>
            <w:r w:rsidRPr="00232D97">
              <w:rPr>
                <w:bCs/>
                <w:sz w:val="24"/>
                <w:szCs w:val="24"/>
              </w:rPr>
              <w:t>Стрелков Сергей</w:t>
            </w:r>
          </w:p>
        </w:tc>
        <w:tc>
          <w:tcPr>
            <w:tcW w:w="709" w:type="dxa"/>
          </w:tcPr>
          <w:p w14:paraId="07FEEF6C" w14:textId="77777777" w:rsidR="0011565E" w:rsidRPr="00232D97" w:rsidRDefault="0011565E" w:rsidP="003149B5">
            <w:pPr>
              <w:rPr>
                <w:b/>
                <w:bCs/>
                <w:sz w:val="24"/>
                <w:szCs w:val="24"/>
              </w:rPr>
            </w:pPr>
            <w:r w:rsidRPr="00232D97">
              <w:rPr>
                <w:bCs/>
                <w:sz w:val="24"/>
                <w:szCs w:val="24"/>
              </w:rPr>
              <w:t>4</w:t>
            </w:r>
          </w:p>
        </w:tc>
        <w:tc>
          <w:tcPr>
            <w:tcW w:w="2103" w:type="dxa"/>
          </w:tcPr>
          <w:p w14:paraId="5A33B6FC" w14:textId="77777777" w:rsidR="0011565E" w:rsidRPr="00232D97" w:rsidRDefault="0011565E" w:rsidP="003149B5">
            <w:pPr>
              <w:rPr>
                <w:b/>
                <w:bCs/>
                <w:sz w:val="24"/>
                <w:szCs w:val="24"/>
              </w:rPr>
            </w:pPr>
            <w:r w:rsidRPr="00232D97">
              <w:rPr>
                <w:bCs/>
                <w:sz w:val="24"/>
                <w:szCs w:val="24"/>
              </w:rPr>
              <w:t>Игра-</w:t>
            </w:r>
            <w:proofErr w:type="gramStart"/>
            <w:r w:rsidRPr="00232D97">
              <w:rPr>
                <w:bCs/>
                <w:sz w:val="24"/>
                <w:szCs w:val="24"/>
              </w:rPr>
              <w:t>конкурс  "</w:t>
            </w:r>
            <w:proofErr w:type="gramEnd"/>
            <w:r w:rsidRPr="00232D97">
              <w:rPr>
                <w:bCs/>
                <w:sz w:val="24"/>
                <w:szCs w:val="24"/>
              </w:rPr>
              <w:t>Кенгуру - математика для всех"</w:t>
            </w:r>
          </w:p>
        </w:tc>
        <w:tc>
          <w:tcPr>
            <w:tcW w:w="1969" w:type="dxa"/>
          </w:tcPr>
          <w:p w14:paraId="0CFFCD96" w14:textId="77777777" w:rsidR="0011565E" w:rsidRPr="00232D97" w:rsidRDefault="0011565E" w:rsidP="003149B5">
            <w:pPr>
              <w:rPr>
                <w:b/>
                <w:bCs/>
                <w:sz w:val="24"/>
                <w:szCs w:val="24"/>
              </w:rPr>
            </w:pPr>
            <w:r w:rsidRPr="00232D97">
              <w:rPr>
                <w:bCs/>
                <w:sz w:val="24"/>
                <w:szCs w:val="24"/>
              </w:rPr>
              <w:t>Республика</w:t>
            </w:r>
          </w:p>
        </w:tc>
        <w:tc>
          <w:tcPr>
            <w:tcW w:w="1740" w:type="dxa"/>
          </w:tcPr>
          <w:p w14:paraId="4C7EBB33" w14:textId="77777777" w:rsidR="0011565E" w:rsidRPr="00232D97" w:rsidRDefault="0011565E" w:rsidP="003149B5">
            <w:pPr>
              <w:rPr>
                <w:b/>
                <w:bCs/>
                <w:sz w:val="24"/>
                <w:szCs w:val="24"/>
              </w:rPr>
            </w:pPr>
            <w:r w:rsidRPr="00232D97">
              <w:rPr>
                <w:bCs/>
                <w:sz w:val="24"/>
                <w:szCs w:val="24"/>
              </w:rPr>
              <w:t>3 место</w:t>
            </w:r>
          </w:p>
        </w:tc>
      </w:tr>
      <w:tr w:rsidR="0011565E" w:rsidRPr="00232D97" w14:paraId="5B004855" w14:textId="77777777" w:rsidTr="008A0949">
        <w:trPr>
          <w:trHeight w:val="560"/>
        </w:trPr>
        <w:tc>
          <w:tcPr>
            <w:tcW w:w="444" w:type="dxa"/>
          </w:tcPr>
          <w:p w14:paraId="1FD66C13" w14:textId="77777777" w:rsidR="0011565E" w:rsidRPr="00F9275A" w:rsidRDefault="0011565E" w:rsidP="003149B5">
            <w:pPr>
              <w:ind w:right="-90"/>
              <w:rPr>
                <w:bCs/>
                <w:sz w:val="24"/>
                <w:szCs w:val="24"/>
              </w:rPr>
            </w:pPr>
            <w:r w:rsidRPr="00F9275A">
              <w:rPr>
                <w:bCs/>
                <w:sz w:val="24"/>
                <w:szCs w:val="24"/>
              </w:rPr>
              <w:t>8</w:t>
            </w:r>
          </w:p>
        </w:tc>
        <w:tc>
          <w:tcPr>
            <w:tcW w:w="1679" w:type="dxa"/>
          </w:tcPr>
          <w:p w14:paraId="7FFCD530" w14:textId="77777777" w:rsidR="0011565E" w:rsidRPr="00232D97" w:rsidRDefault="0011565E" w:rsidP="003149B5">
            <w:pPr>
              <w:rPr>
                <w:bCs/>
                <w:sz w:val="24"/>
                <w:szCs w:val="24"/>
              </w:rPr>
            </w:pPr>
            <w:r w:rsidRPr="00232D97">
              <w:rPr>
                <w:bCs/>
                <w:sz w:val="24"/>
                <w:szCs w:val="24"/>
              </w:rPr>
              <w:t xml:space="preserve">Курманова </w:t>
            </w:r>
            <w:proofErr w:type="gramStart"/>
            <w:r w:rsidRPr="00232D97">
              <w:rPr>
                <w:bCs/>
                <w:sz w:val="24"/>
                <w:szCs w:val="24"/>
              </w:rPr>
              <w:t>Ж.М</w:t>
            </w:r>
            <w:proofErr w:type="gramEnd"/>
          </w:p>
          <w:p w14:paraId="218B8CCC" w14:textId="77777777" w:rsidR="0011565E" w:rsidRPr="00232D97" w:rsidRDefault="0011565E" w:rsidP="003149B5">
            <w:pPr>
              <w:rPr>
                <w:b/>
                <w:bCs/>
                <w:sz w:val="24"/>
                <w:szCs w:val="24"/>
              </w:rPr>
            </w:pPr>
            <w:r w:rsidRPr="00232D97">
              <w:rPr>
                <w:bCs/>
                <w:sz w:val="24"/>
                <w:szCs w:val="24"/>
              </w:rPr>
              <w:t>(педагог-исследователь)</w:t>
            </w:r>
          </w:p>
        </w:tc>
        <w:tc>
          <w:tcPr>
            <w:tcW w:w="1841" w:type="dxa"/>
          </w:tcPr>
          <w:p w14:paraId="01A5396B" w14:textId="77777777" w:rsidR="0011565E" w:rsidRPr="00232D97" w:rsidRDefault="0011565E" w:rsidP="003149B5">
            <w:pPr>
              <w:rPr>
                <w:b/>
                <w:bCs/>
                <w:sz w:val="24"/>
                <w:szCs w:val="24"/>
              </w:rPr>
            </w:pPr>
            <w:r w:rsidRPr="00232D97">
              <w:rPr>
                <w:bCs/>
                <w:sz w:val="24"/>
                <w:szCs w:val="24"/>
              </w:rPr>
              <w:t>Турсун Алтынай</w:t>
            </w:r>
          </w:p>
        </w:tc>
        <w:tc>
          <w:tcPr>
            <w:tcW w:w="709" w:type="dxa"/>
          </w:tcPr>
          <w:p w14:paraId="3A98600A" w14:textId="77777777" w:rsidR="0011565E" w:rsidRPr="00232D97" w:rsidRDefault="0011565E" w:rsidP="003149B5">
            <w:pPr>
              <w:rPr>
                <w:b/>
                <w:bCs/>
                <w:sz w:val="24"/>
                <w:szCs w:val="24"/>
              </w:rPr>
            </w:pPr>
            <w:r w:rsidRPr="00232D97">
              <w:rPr>
                <w:bCs/>
                <w:sz w:val="24"/>
                <w:szCs w:val="24"/>
              </w:rPr>
              <w:t>8</w:t>
            </w:r>
          </w:p>
        </w:tc>
        <w:tc>
          <w:tcPr>
            <w:tcW w:w="2103" w:type="dxa"/>
          </w:tcPr>
          <w:p w14:paraId="02A932E2" w14:textId="77777777" w:rsidR="0011565E" w:rsidRPr="00232D97" w:rsidRDefault="0011565E" w:rsidP="003149B5">
            <w:pPr>
              <w:rPr>
                <w:b/>
                <w:bCs/>
                <w:sz w:val="24"/>
                <w:szCs w:val="24"/>
              </w:rPr>
            </w:pPr>
            <w:r w:rsidRPr="00232D97">
              <w:rPr>
                <w:bCs/>
                <w:sz w:val="24"/>
                <w:szCs w:val="24"/>
              </w:rPr>
              <w:t xml:space="preserve">Дистанционная олимпиаду по казахскому языку для </w:t>
            </w:r>
            <w:proofErr w:type="gramStart"/>
            <w:r w:rsidRPr="00232D97">
              <w:rPr>
                <w:bCs/>
                <w:sz w:val="24"/>
                <w:szCs w:val="24"/>
              </w:rPr>
              <w:t>учащихся  7</w:t>
            </w:r>
            <w:proofErr w:type="gramEnd"/>
            <w:r w:rsidRPr="00232D97">
              <w:rPr>
                <w:bCs/>
                <w:sz w:val="24"/>
                <w:szCs w:val="24"/>
              </w:rPr>
              <w:t xml:space="preserve">-10 классов   </w:t>
            </w:r>
          </w:p>
        </w:tc>
        <w:tc>
          <w:tcPr>
            <w:tcW w:w="1969" w:type="dxa"/>
          </w:tcPr>
          <w:p w14:paraId="3011BF7A" w14:textId="77777777" w:rsidR="0011565E" w:rsidRPr="00232D97" w:rsidRDefault="0011565E" w:rsidP="003149B5">
            <w:pPr>
              <w:rPr>
                <w:bCs/>
                <w:sz w:val="24"/>
                <w:szCs w:val="24"/>
              </w:rPr>
            </w:pPr>
            <w:r w:rsidRPr="00232D97">
              <w:rPr>
                <w:bCs/>
                <w:sz w:val="24"/>
                <w:szCs w:val="24"/>
              </w:rPr>
              <w:t xml:space="preserve">РНПЦ «Костанай </w:t>
            </w:r>
            <w:proofErr w:type="spellStart"/>
            <w:r w:rsidRPr="00232D97">
              <w:rPr>
                <w:bCs/>
                <w:sz w:val="24"/>
                <w:szCs w:val="24"/>
              </w:rPr>
              <w:t>дарыны</w:t>
            </w:r>
            <w:proofErr w:type="spellEnd"/>
            <w:r w:rsidRPr="00232D97">
              <w:rPr>
                <w:bCs/>
                <w:sz w:val="24"/>
                <w:szCs w:val="24"/>
              </w:rPr>
              <w:t>»</w:t>
            </w:r>
          </w:p>
          <w:p w14:paraId="33EB67B7" w14:textId="77777777" w:rsidR="0011565E" w:rsidRPr="00232D97" w:rsidRDefault="0011565E" w:rsidP="003149B5">
            <w:pPr>
              <w:rPr>
                <w:b/>
                <w:bCs/>
                <w:sz w:val="24"/>
                <w:szCs w:val="24"/>
              </w:rPr>
            </w:pPr>
          </w:p>
        </w:tc>
        <w:tc>
          <w:tcPr>
            <w:tcW w:w="1740" w:type="dxa"/>
          </w:tcPr>
          <w:p w14:paraId="68F6B164" w14:textId="77777777" w:rsidR="0011565E" w:rsidRPr="00232D97" w:rsidRDefault="0011565E" w:rsidP="003149B5">
            <w:pPr>
              <w:rPr>
                <w:b/>
                <w:bCs/>
                <w:sz w:val="24"/>
                <w:szCs w:val="24"/>
              </w:rPr>
            </w:pPr>
            <w:r w:rsidRPr="00232D97">
              <w:rPr>
                <w:bCs/>
                <w:sz w:val="24"/>
                <w:szCs w:val="24"/>
              </w:rPr>
              <w:t xml:space="preserve">3 </w:t>
            </w:r>
            <w:proofErr w:type="gramStart"/>
            <w:r w:rsidRPr="00232D97">
              <w:rPr>
                <w:bCs/>
                <w:sz w:val="24"/>
                <w:szCs w:val="24"/>
              </w:rPr>
              <w:t>-  место</w:t>
            </w:r>
            <w:proofErr w:type="gramEnd"/>
            <w:r w:rsidRPr="00232D97">
              <w:rPr>
                <w:bCs/>
                <w:sz w:val="24"/>
                <w:szCs w:val="24"/>
              </w:rPr>
              <w:t xml:space="preserve"> Диплом №152606421</w:t>
            </w:r>
          </w:p>
        </w:tc>
      </w:tr>
      <w:tr w:rsidR="0011565E" w:rsidRPr="00232D97" w14:paraId="679D6AB0" w14:textId="77777777" w:rsidTr="008A0949">
        <w:trPr>
          <w:trHeight w:val="560"/>
        </w:trPr>
        <w:tc>
          <w:tcPr>
            <w:tcW w:w="444" w:type="dxa"/>
          </w:tcPr>
          <w:p w14:paraId="34E3BA26" w14:textId="77777777" w:rsidR="0011565E" w:rsidRPr="00F9275A" w:rsidRDefault="0011565E" w:rsidP="003149B5">
            <w:pPr>
              <w:ind w:right="-90"/>
              <w:rPr>
                <w:bCs/>
                <w:sz w:val="24"/>
                <w:szCs w:val="24"/>
              </w:rPr>
            </w:pPr>
            <w:r w:rsidRPr="00F9275A">
              <w:rPr>
                <w:bCs/>
                <w:sz w:val="24"/>
                <w:szCs w:val="24"/>
              </w:rPr>
              <w:t>9</w:t>
            </w:r>
          </w:p>
        </w:tc>
        <w:tc>
          <w:tcPr>
            <w:tcW w:w="1679" w:type="dxa"/>
          </w:tcPr>
          <w:p w14:paraId="1F691268" w14:textId="77777777" w:rsidR="0011565E" w:rsidRPr="00232D97" w:rsidRDefault="0011565E" w:rsidP="003149B5">
            <w:pPr>
              <w:rPr>
                <w:bCs/>
                <w:sz w:val="24"/>
                <w:szCs w:val="24"/>
              </w:rPr>
            </w:pPr>
            <w:r w:rsidRPr="00232D97">
              <w:rPr>
                <w:bCs/>
                <w:sz w:val="24"/>
                <w:szCs w:val="24"/>
              </w:rPr>
              <w:t xml:space="preserve">Курманова </w:t>
            </w:r>
            <w:proofErr w:type="gramStart"/>
            <w:r w:rsidRPr="00232D97">
              <w:rPr>
                <w:bCs/>
                <w:sz w:val="24"/>
                <w:szCs w:val="24"/>
              </w:rPr>
              <w:t>Ж.М</w:t>
            </w:r>
            <w:proofErr w:type="gramEnd"/>
          </w:p>
          <w:p w14:paraId="1CF3E804" w14:textId="77777777" w:rsidR="0011565E" w:rsidRPr="00232D97" w:rsidRDefault="0011565E" w:rsidP="003149B5">
            <w:pPr>
              <w:rPr>
                <w:b/>
                <w:bCs/>
                <w:sz w:val="24"/>
                <w:szCs w:val="24"/>
              </w:rPr>
            </w:pPr>
            <w:r w:rsidRPr="00232D97">
              <w:rPr>
                <w:bCs/>
                <w:sz w:val="24"/>
                <w:szCs w:val="24"/>
              </w:rPr>
              <w:t>(педагог-исследователь)</w:t>
            </w:r>
          </w:p>
        </w:tc>
        <w:tc>
          <w:tcPr>
            <w:tcW w:w="1841" w:type="dxa"/>
          </w:tcPr>
          <w:p w14:paraId="541898D3" w14:textId="77777777" w:rsidR="0011565E" w:rsidRPr="00232D97" w:rsidRDefault="0011565E" w:rsidP="003149B5">
            <w:pPr>
              <w:rPr>
                <w:bCs/>
                <w:sz w:val="24"/>
                <w:szCs w:val="24"/>
              </w:rPr>
            </w:pPr>
            <w:r w:rsidRPr="00232D97">
              <w:rPr>
                <w:bCs/>
                <w:sz w:val="24"/>
                <w:szCs w:val="24"/>
              </w:rPr>
              <w:t>Хамзин Расул</w:t>
            </w:r>
          </w:p>
          <w:p w14:paraId="4EABB968" w14:textId="77777777" w:rsidR="0011565E" w:rsidRPr="00232D97" w:rsidRDefault="0011565E" w:rsidP="003149B5">
            <w:pPr>
              <w:rPr>
                <w:bCs/>
                <w:sz w:val="24"/>
                <w:szCs w:val="24"/>
              </w:rPr>
            </w:pPr>
            <w:proofErr w:type="spellStart"/>
            <w:r w:rsidRPr="00232D97">
              <w:rPr>
                <w:bCs/>
                <w:sz w:val="24"/>
                <w:szCs w:val="24"/>
              </w:rPr>
              <w:t>Бекенов</w:t>
            </w:r>
            <w:proofErr w:type="spellEnd"/>
            <w:r w:rsidRPr="00232D97">
              <w:rPr>
                <w:bCs/>
                <w:sz w:val="24"/>
                <w:szCs w:val="24"/>
              </w:rPr>
              <w:t xml:space="preserve"> </w:t>
            </w:r>
            <w:proofErr w:type="spellStart"/>
            <w:r w:rsidRPr="00232D97">
              <w:rPr>
                <w:bCs/>
                <w:sz w:val="24"/>
                <w:szCs w:val="24"/>
              </w:rPr>
              <w:t>Ханжар</w:t>
            </w:r>
            <w:proofErr w:type="spellEnd"/>
          </w:p>
          <w:p w14:paraId="2CF4B40F" w14:textId="77777777" w:rsidR="0011565E" w:rsidRPr="00232D97" w:rsidRDefault="0011565E" w:rsidP="003149B5">
            <w:pPr>
              <w:rPr>
                <w:b/>
                <w:bCs/>
                <w:sz w:val="24"/>
                <w:szCs w:val="24"/>
              </w:rPr>
            </w:pPr>
            <w:r w:rsidRPr="00232D97">
              <w:rPr>
                <w:bCs/>
                <w:sz w:val="24"/>
                <w:szCs w:val="24"/>
              </w:rPr>
              <w:t xml:space="preserve">Жусупова </w:t>
            </w:r>
            <w:proofErr w:type="spellStart"/>
            <w:r w:rsidRPr="00232D97">
              <w:rPr>
                <w:bCs/>
                <w:sz w:val="24"/>
                <w:szCs w:val="24"/>
              </w:rPr>
              <w:t>Ботагоз</w:t>
            </w:r>
            <w:proofErr w:type="spellEnd"/>
          </w:p>
        </w:tc>
        <w:tc>
          <w:tcPr>
            <w:tcW w:w="709" w:type="dxa"/>
          </w:tcPr>
          <w:p w14:paraId="42AC5ECB" w14:textId="77777777" w:rsidR="0011565E" w:rsidRPr="00232D97" w:rsidRDefault="0011565E" w:rsidP="003149B5">
            <w:pPr>
              <w:rPr>
                <w:bCs/>
                <w:sz w:val="24"/>
                <w:szCs w:val="24"/>
              </w:rPr>
            </w:pPr>
            <w:r w:rsidRPr="00232D97">
              <w:rPr>
                <w:bCs/>
                <w:sz w:val="24"/>
                <w:szCs w:val="24"/>
              </w:rPr>
              <w:t>5</w:t>
            </w:r>
          </w:p>
          <w:p w14:paraId="69BD6630" w14:textId="77777777" w:rsidR="0011565E" w:rsidRPr="00232D97" w:rsidRDefault="0011565E" w:rsidP="003149B5">
            <w:pPr>
              <w:rPr>
                <w:bCs/>
                <w:sz w:val="24"/>
                <w:szCs w:val="24"/>
              </w:rPr>
            </w:pPr>
            <w:r w:rsidRPr="00232D97">
              <w:rPr>
                <w:bCs/>
                <w:sz w:val="24"/>
                <w:szCs w:val="24"/>
              </w:rPr>
              <w:t>6</w:t>
            </w:r>
          </w:p>
          <w:p w14:paraId="2206347A" w14:textId="77777777" w:rsidR="0011565E" w:rsidRPr="00232D97" w:rsidRDefault="0011565E" w:rsidP="003149B5">
            <w:pPr>
              <w:rPr>
                <w:bCs/>
                <w:sz w:val="24"/>
                <w:szCs w:val="24"/>
              </w:rPr>
            </w:pPr>
          </w:p>
          <w:p w14:paraId="6317FB85" w14:textId="77777777" w:rsidR="0011565E" w:rsidRPr="00232D97" w:rsidRDefault="0011565E" w:rsidP="003149B5">
            <w:pPr>
              <w:rPr>
                <w:b/>
                <w:bCs/>
                <w:sz w:val="24"/>
                <w:szCs w:val="24"/>
              </w:rPr>
            </w:pPr>
            <w:r w:rsidRPr="00232D97">
              <w:rPr>
                <w:bCs/>
                <w:sz w:val="24"/>
                <w:szCs w:val="24"/>
              </w:rPr>
              <w:t>8</w:t>
            </w:r>
          </w:p>
        </w:tc>
        <w:tc>
          <w:tcPr>
            <w:tcW w:w="2103" w:type="dxa"/>
          </w:tcPr>
          <w:p w14:paraId="2A18F6EF" w14:textId="77777777" w:rsidR="0011565E" w:rsidRPr="00232D97" w:rsidRDefault="0011565E" w:rsidP="003149B5">
            <w:pPr>
              <w:rPr>
                <w:b/>
                <w:bCs/>
                <w:sz w:val="24"/>
                <w:szCs w:val="24"/>
              </w:rPr>
            </w:pPr>
            <w:proofErr w:type="gramStart"/>
            <w:r w:rsidRPr="00232D97">
              <w:rPr>
                <w:bCs/>
                <w:sz w:val="24"/>
                <w:szCs w:val="24"/>
              </w:rPr>
              <w:t>Дистанционная  олимпиада</w:t>
            </w:r>
            <w:proofErr w:type="gramEnd"/>
            <w:r w:rsidRPr="00232D97">
              <w:rPr>
                <w:bCs/>
                <w:sz w:val="24"/>
                <w:szCs w:val="24"/>
              </w:rPr>
              <w:t xml:space="preserve"> «Великое наследие» (М. Жумабаев)  для учащихся 5-10 классов </w:t>
            </w:r>
          </w:p>
        </w:tc>
        <w:tc>
          <w:tcPr>
            <w:tcW w:w="1969" w:type="dxa"/>
          </w:tcPr>
          <w:p w14:paraId="1AC5EB98" w14:textId="77777777" w:rsidR="0011565E" w:rsidRPr="00232D97" w:rsidRDefault="0011565E" w:rsidP="003149B5">
            <w:pPr>
              <w:rPr>
                <w:b/>
                <w:bCs/>
                <w:sz w:val="24"/>
                <w:szCs w:val="24"/>
              </w:rPr>
            </w:pPr>
            <w:r w:rsidRPr="00232D97">
              <w:rPr>
                <w:bCs/>
                <w:sz w:val="24"/>
                <w:szCs w:val="24"/>
              </w:rPr>
              <w:t xml:space="preserve">РНПЦ «Костанай </w:t>
            </w:r>
            <w:proofErr w:type="spellStart"/>
            <w:r w:rsidRPr="00232D97">
              <w:rPr>
                <w:bCs/>
                <w:sz w:val="24"/>
                <w:szCs w:val="24"/>
              </w:rPr>
              <w:t>дарыны</w:t>
            </w:r>
            <w:proofErr w:type="spellEnd"/>
            <w:r w:rsidRPr="00232D97">
              <w:rPr>
                <w:bCs/>
                <w:sz w:val="24"/>
                <w:szCs w:val="24"/>
              </w:rPr>
              <w:t>»</w:t>
            </w:r>
          </w:p>
        </w:tc>
        <w:tc>
          <w:tcPr>
            <w:tcW w:w="1740" w:type="dxa"/>
          </w:tcPr>
          <w:p w14:paraId="35EBE59C" w14:textId="77777777" w:rsidR="0011565E" w:rsidRPr="00232D97" w:rsidRDefault="0011565E" w:rsidP="003149B5">
            <w:pPr>
              <w:rPr>
                <w:bCs/>
                <w:sz w:val="24"/>
                <w:szCs w:val="24"/>
              </w:rPr>
            </w:pPr>
            <w:r w:rsidRPr="00232D97">
              <w:rPr>
                <w:bCs/>
                <w:sz w:val="24"/>
                <w:szCs w:val="24"/>
              </w:rPr>
              <w:t>3- место</w:t>
            </w:r>
          </w:p>
          <w:p w14:paraId="35D45EC6" w14:textId="77777777" w:rsidR="0011565E" w:rsidRPr="00232D97" w:rsidRDefault="0011565E" w:rsidP="003149B5">
            <w:pPr>
              <w:rPr>
                <w:bCs/>
                <w:sz w:val="24"/>
                <w:szCs w:val="24"/>
              </w:rPr>
            </w:pPr>
            <w:r w:rsidRPr="00232D97">
              <w:rPr>
                <w:bCs/>
                <w:sz w:val="24"/>
                <w:szCs w:val="24"/>
              </w:rPr>
              <w:t>2 место</w:t>
            </w:r>
          </w:p>
          <w:p w14:paraId="2F44A840" w14:textId="77777777" w:rsidR="0011565E" w:rsidRPr="00232D97" w:rsidRDefault="0011565E" w:rsidP="003149B5">
            <w:pPr>
              <w:rPr>
                <w:bCs/>
                <w:sz w:val="24"/>
                <w:szCs w:val="24"/>
              </w:rPr>
            </w:pPr>
          </w:p>
          <w:p w14:paraId="77F75C50" w14:textId="77777777" w:rsidR="0011565E" w:rsidRPr="00232D97" w:rsidRDefault="0011565E" w:rsidP="003149B5">
            <w:pPr>
              <w:rPr>
                <w:b/>
                <w:bCs/>
                <w:sz w:val="24"/>
                <w:szCs w:val="24"/>
              </w:rPr>
            </w:pPr>
            <w:r w:rsidRPr="00232D97">
              <w:rPr>
                <w:bCs/>
                <w:sz w:val="24"/>
                <w:szCs w:val="24"/>
              </w:rPr>
              <w:t>3 место</w:t>
            </w:r>
          </w:p>
        </w:tc>
      </w:tr>
      <w:tr w:rsidR="0011565E" w:rsidRPr="00232D97" w14:paraId="7BD7567C" w14:textId="77777777" w:rsidTr="008A0949">
        <w:trPr>
          <w:trHeight w:val="560"/>
        </w:trPr>
        <w:tc>
          <w:tcPr>
            <w:tcW w:w="444" w:type="dxa"/>
          </w:tcPr>
          <w:p w14:paraId="1D12C512" w14:textId="77777777" w:rsidR="0011565E" w:rsidRPr="00F9275A" w:rsidRDefault="0011565E" w:rsidP="003149B5">
            <w:pPr>
              <w:ind w:right="-90"/>
              <w:rPr>
                <w:bCs/>
                <w:sz w:val="24"/>
                <w:szCs w:val="24"/>
              </w:rPr>
            </w:pPr>
            <w:r w:rsidRPr="00F9275A">
              <w:rPr>
                <w:bCs/>
                <w:sz w:val="24"/>
                <w:szCs w:val="24"/>
              </w:rPr>
              <w:t>10</w:t>
            </w:r>
          </w:p>
        </w:tc>
        <w:tc>
          <w:tcPr>
            <w:tcW w:w="1679" w:type="dxa"/>
          </w:tcPr>
          <w:p w14:paraId="741F02ED" w14:textId="77777777" w:rsidR="0011565E" w:rsidRPr="00232D97" w:rsidRDefault="0011565E" w:rsidP="003149B5">
            <w:pPr>
              <w:rPr>
                <w:color w:val="000000"/>
                <w:sz w:val="24"/>
                <w:szCs w:val="24"/>
              </w:rPr>
            </w:pPr>
            <w:proofErr w:type="spellStart"/>
            <w:r w:rsidRPr="00232D97">
              <w:rPr>
                <w:color w:val="000000"/>
                <w:sz w:val="24"/>
                <w:szCs w:val="24"/>
              </w:rPr>
              <w:t>Шукашева</w:t>
            </w:r>
            <w:proofErr w:type="spellEnd"/>
            <w:r w:rsidRPr="00232D97">
              <w:rPr>
                <w:color w:val="000000"/>
                <w:sz w:val="24"/>
                <w:szCs w:val="24"/>
              </w:rPr>
              <w:t xml:space="preserve"> Айгуль </w:t>
            </w:r>
            <w:proofErr w:type="spellStart"/>
            <w:r w:rsidRPr="00232D97">
              <w:rPr>
                <w:color w:val="000000"/>
                <w:sz w:val="24"/>
                <w:szCs w:val="24"/>
              </w:rPr>
              <w:t>Мухтаровна</w:t>
            </w:r>
            <w:proofErr w:type="spellEnd"/>
          </w:p>
          <w:p w14:paraId="64C0318F" w14:textId="77777777" w:rsidR="0011565E" w:rsidRPr="00232D97" w:rsidRDefault="0011565E" w:rsidP="003149B5">
            <w:pPr>
              <w:rPr>
                <w:b/>
                <w:bCs/>
                <w:sz w:val="24"/>
                <w:szCs w:val="24"/>
              </w:rPr>
            </w:pPr>
          </w:p>
        </w:tc>
        <w:tc>
          <w:tcPr>
            <w:tcW w:w="1841" w:type="dxa"/>
          </w:tcPr>
          <w:p w14:paraId="3C3A37B5" w14:textId="77777777" w:rsidR="0011565E" w:rsidRPr="00232D97" w:rsidRDefault="0011565E" w:rsidP="003149B5">
            <w:pPr>
              <w:rPr>
                <w:b/>
                <w:bCs/>
                <w:sz w:val="24"/>
                <w:szCs w:val="24"/>
              </w:rPr>
            </w:pPr>
            <w:r w:rsidRPr="00232D97">
              <w:rPr>
                <w:bCs/>
                <w:sz w:val="24"/>
                <w:szCs w:val="24"/>
              </w:rPr>
              <w:t>Забелина Яна</w:t>
            </w:r>
          </w:p>
        </w:tc>
        <w:tc>
          <w:tcPr>
            <w:tcW w:w="709" w:type="dxa"/>
          </w:tcPr>
          <w:p w14:paraId="2077DECB" w14:textId="77777777" w:rsidR="0011565E" w:rsidRPr="00232D97" w:rsidRDefault="0011565E" w:rsidP="003149B5">
            <w:pPr>
              <w:rPr>
                <w:b/>
                <w:bCs/>
                <w:sz w:val="24"/>
                <w:szCs w:val="24"/>
              </w:rPr>
            </w:pPr>
            <w:r w:rsidRPr="00232D97">
              <w:rPr>
                <w:bCs/>
                <w:sz w:val="24"/>
                <w:szCs w:val="24"/>
              </w:rPr>
              <w:t>11</w:t>
            </w:r>
          </w:p>
        </w:tc>
        <w:tc>
          <w:tcPr>
            <w:tcW w:w="2103" w:type="dxa"/>
          </w:tcPr>
          <w:p w14:paraId="31AAC287" w14:textId="77777777" w:rsidR="0011565E" w:rsidRPr="00232D97" w:rsidRDefault="0011565E" w:rsidP="003149B5">
            <w:pPr>
              <w:rPr>
                <w:b/>
                <w:bCs/>
                <w:sz w:val="24"/>
                <w:szCs w:val="24"/>
              </w:rPr>
            </w:pPr>
            <w:r w:rsidRPr="00232D97">
              <w:rPr>
                <w:bCs/>
                <w:sz w:val="24"/>
                <w:szCs w:val="24"/>
              </w:rPr>
              <w:t>конкурс проектов "История моей Малой Родины"     3 место</w:t>
            </w:r>
          </w:p>
        </w:tc>
        <w:tc>
          <w:tcPr>
            <w:tcW w:w="1969" w:type="dxa"/>
          </w:tcPr>
          <w:p w14:paraId="7EF57208" w14:textId="77777777" w:rsidR="0011565E" w:rsidRPr="00232D97" w:rsidRDefault="0011565E" w:rsidP="003149B5">
            <w:pPr>
              <w:rPr>
                <w:b/>
                <w:bCs/>
                <w:sz w:val="24"/>
                <w:szCs w:val="24"/>
              </w:rPr>
            </w:pPr>
            <w:r w:rsidRPr="00232D97">
              <w:rPr>
                <w:bCs/>
                <w:sz w:val="24"/>
                <w:szCs w:val="24"/>
              </w:rPr>
              <w:t>Районный</w:t>
            </w:r>
          </w:p>
        </w:tc>
        <w:tc>
          <w:tcPr>
            <w:tcW w:w="1740" w:type="dxa"/>
          </w:tcPr>
          <w:p w14:paraId="29249791" w14:textId="77777777" w:rsidR="0011565E" w:rsidRPr="00232D97" w:rsidRDefault="0011565E" w:rsidP="003149B5">
            <w:pPr>
              <w:rPr>
                <w:b/>
                <w:bCs/>
                <w:sz w:val="24"/>
                <w:szCs w:val="24"/>
              </w:rPr>
            </w:pPr>
            <w:r w:rsidRPr="00232D97">
              <w:rPr>
                <w:bCs/>
                <w:sz w:val="24"/>
                <w:szCs w:val="24"/>
              </w:rPr>
              <w:t>3 место</w:t>
            </w:r>
          </w:p>
        </w:tc>
      </w:tr>
      <w:tr w:rsidR="0011565E" w:rsidRPr="00232D97" w14:paraId="602A8A8F" w14:textId="77777777" w:rsidTr="008A0949">
        <w:trPr>
          <w:trHeight w:val="560"/>
        </w:trPr>
        <w:tc>
          <w:tcPr>
            <w:tcW w:w="444" w:type="dxa"/>
          </w:tcPr>
          <w:p w14:paraId="0F1DD7D3" w14:textId="77777777" w:rsidR="0011565E" w:rsidRPr="00F9275A" w:rsidRDefault="0011565E" w:rsidP="003149B5">
            <w:pPr>
              <w:ind w:right="-90"/>
              <w:rPr>
                <w:bCs/>
                <w:sz w:val="24"/>
                <w:szCs w:val="24"/>
              </w:rPr>
            </w:pPr>
            <w:r w:rsidRPr="00F9275A">
              <w:rPr>
                <w:bCs/>
                <w:sz w:val="24"/>
                <w:szCs w:val="24"/>
              </w:rPr>
              <w:t>11</w:t>
            </w:r>
          </w:p>
        </w:tc>
        <w:tc>
          <w:tcPr>
            <w:tcW w:w="1679" w:type="dxa"/>
          </w:tcPr>
          <w:p w14:paraId="06ED6809" w14:textId="77777777" w:rsidR="0011565E" w:rsidRPr="00232D97" w:rsidRDefault="0011565E" w:rsidP="003149B5">
            <w:pPr>
              <w:rPr>
                <w:color w:val="000000"/>
                <w:sz w:val="24"/>
                <w:szCs w:val="24"/>
              </w:rPr>
            </w:pPr>
            <w:proofErr w:type="spellStart"/>
            <w:r w:rsidRPr="00232D97">
              <w:rPr>
                <w:color w:val="000000"/>
                <w:sz w:val="24"/>
                <w:szCs w:val="24"/>
              </w:rPr>
              <w:t>Оспанова</w:t>
            </w:r>
            <w:proofErr w:type="spellEnd"/>
            <w:r w:rsidRPr="00232D97">
              <w:rPr>
                <w:color w:val="000000"/>
                <w:sz w:val="24"/>
                <w:szCs w:val="24"/>
              </w:rPr>
              <w:t xml:space="preserve"> </w:t>
            </w:r>
            <w:proofErr w:type="spellStart"/>
            <w:r w:rsidRPr="00232D97">
              <w:rPr>
                <w:color w:val="000000"/>
                <w:sz w:val="24"/>
                <w:szCs w:val="24"/>
              </w:rPr>
              <w:t>Назаркул</w:t>
            </w:r>
            <w:proofErr w:type="spellEnd"/>
            <w:r w:rsidRPr="00232D97">
              <w:rPr>
                <w:color w:val="000000"/>
                <w:sz w:val="24"/>
                <w:szCs w:val="24"/>
              </w:rPr>
              <w:t xml:space="preserve"> </w:t>
            </w:r>
            <w:proofErr w:type="spellStart"/>
            <w:r w:rsidRPr="00232D97">
              <w:rPr>
                <w:color w:val="000000"/>
                <w:sz w:val="24"/>
                <w:szCs w:val="24"/>
              </w:rPr>
              <w:t>Кайсаровна</w:t>
            </w:r>
            <w:proofErr w:type="spellEnd"/>
          </w:p>
          <w:p w14:paraId="5CBCE574" w14:textId="77777777" w:rsidR="0011565E" w:rsidRPr="00232D97" w:rsidRDefault="0011565E" w:rsidP="003149B5">
            <w:pPr>
              <w:rPr>
                <w:b/>
                <w:bCs/>
                <w:sz w:val="24"/>
                <w:szCs w:val="24"/>
              </w:rPr>
            </w:pPr>
            <w:r w:rsidRPr="00232D97">
              <w:rPr>
                <w:color w:val="000000"/>
                <w:sz w:val="24"/>
                <w:szCs w:val="24"/>
              </w:rPr>
              <w:t>1 категория</w:t>
            </w:r>
          </w:p>
        </w:tc>
        <w:tc>
          <w:tcPr>
            <w:tcW w:w="1841" w:type="dxa"/>
          </w:tcPr>
          <w:p w14:paraId="55BB7838" w14:textId="77777777" w:rsidR="0011565E" w:rsidRPr="00232D97" w:rsidRDefault="0011565E" w:rsidP="003149B5">
            <w:pPr>
              <w:rPr>
                <w:bCs/>
                <w:sz w:val="24"/>
                <w:szCs w:val="24"/>
              </w:rPr>
            </w:pPr>
            <w:proofErr w:type="spellStart"/>
            <w:r w:rsidRPr="00232D97">
              <w:rPr>
                <w:bCs/>
                <w:sz w:val="24"/>
                <w:szCs w:val="24"/>
              </w:rPr>
              <w:t>Жумарт</w:t>
            </w:r>
            <w:proofErr w:type="spellEnd"/>
            <w:r w:rsidRPr="00232D97">
              <w:rPr>
                <w:bCs/>
                <w:sz w:val="24"/>
                <w:szCs w:val="24"/>
              </w:rPr>
              <w:t xml:space="preserve"> Амир</w:t>
            </w:r>
          </w:p>
          <w:p w14:paraId="13FFD776" w14:textId="77777777" w:rsidR="0011565E" w:rsidRPr="00232D97" w:rsidRDefault="0011565E" w:rsidP="003149B5">
            <w:pPr>
              <w:rPr>
                <w:bCs/>
                <w:sz w:val="24"/>
                <w:szCs w:val="24"/>
              </w:rPr>
            </w:pPr>
            <w:r w:rsidRPr="00232D97">
              <w:rPr>
                <w:bCs/>
                <w:sz w:val="24"/>
                <w:szCs w:val="24"/>
              </w:rPr>
              <w:t>Хамзин Мансур</w:t>
            </w:r>
          </w:p>
          <w:p w14:paraId="58F9788C" w14:textId="77777777" w:rsidR="0011565E" w:rsidRPr="00232D97" w:rsidRDefault="0011565E" w:rsidP="003149B5">
            <w:pPr>
              <w:rPr>
                <w:b/>
                <w:bCs/>
                <w:sz w:val="24"/>
                <w:szCs w:val="24"/>
              </w:rPr>
            </w:pPr>
            <w:proofErr w:type="spellStart"/>
            <w:r w:rsidRPr="00232D97">
              <w:rPr>
                <w:bCs/>
                <w:sz w:val="24"/>
                <w:szCs w:val="24"/>
              </w:rPr>
              <w:t>Крикова</w:t>
            </w:r>
            <w:proofErr w:type="spellEnd"/>
            <w:r w:rsidRPr="00232D97">
              <w:rPr>
                <w:bCs/>
                <w:sz w:val="24"/>
                <w:szCs w:val="24"/>
              </w:rPr>
              <w:t xml:space="preserve"> Вера</w:t>
            </w:r>
          </w:p>
        </w:tc>
        <w:tc>
          <w:tcPr>
            <w:tcW w:w="709" w:type="dxa"/>
          </w:tcPr>
          <w:p w14:paraId="759272EA" w14:textId="77777777" w:rsidR="0011565E" w:rsidRPr="00232D97" w:rsidRDefault="0011565E" w:rsidP="003149B5">
            <w:pPr>
              <w:rPr>
                <w:bCs/>
                <w:sz w:val="24"/>
                <w:szCs w:val="24"/>
              </w:rPr>
            </w:pPr>
            <w:r w:rsidRPr="00232D97">
              <w:rPr>
                <w:bCs/>
                <w:sz w:val="24"/>
                <w:szCs w:val="24"/>
              </w:rPr>
              <w:t>9</w:t>
            </w:r>
          </w:p>
          <w:p w14:paraId="0E4F75F8" w14:textId="77777777" w:rsidR="0011565E" w:rsidRPr="00232D97" w:rsidRDefault="0011565E" w:rsidP="003149B5">
            <w:pPr>
              <w:rPr>
                <w:bCs/>
                <w:sz w:val="24"/>
                <w:szCs w:val="24"/>
              </w:rPr>
            </w:pPr>
            <w:r w:rsidRPr="00232D97">
              <w:rPr>
                <w:bCs/>
                <w:sz w:val="24"/>
                <w:szCs w:val="24"/>
              </w:rPr>
              <w:t>7</w:t>
            </w:r>
          </w:p>
          <w:p w14:paraId="196D616B" w14:textId="77777777" w:rsidR="0011565E" w:rsidRPr="00232D97" w:rsidRDefault="0011565E" w:rsidP="003149B5">
            <w:pPr>
              <w:rPr>
                <w:bCs/>
                <w:sz w:val="24"/>
                <w:szCs w:val="24"/>
              </w:rPr>
            </w:pPr>
          </w:p>
          <w:p w14:paraId="143F13CD" w14:textId="77777777" w:rsidR="0011565E" w:rsidRPr="00232D97" w:rsidRDefault="0011565E" w:rsidP="003149B5">
            <w:pPr>
              <w:rPr>
                <w:b/>
                <w:bCs/>
                <w:sz w:val="24"/>
                <w:szCs w:val="24"/>
              </w:rPr>
            </w:pPr>
            <w:r w:rsidRPr="00232D97">
              <w:rPr>
                <w:bCs/>
                <w:sz w:val="24"/>
                <w:szCs w:val="24"/>
              </w:rPr>
              <w:t>9</w:t>
            </w:r>
          </w:p>
        </w:tc>
        <w:tc>
          <w:tcPr>
            <w:tcW w:w="2103" w:type="dxa"/>
          </w:tcPr>
          <w:p w14:paraId="52E74F5A" w14:textId="77777777" w:rsidR="0011565E" w:rsidRPr="00232D97" w:rsidRDefault="0011565E" w:rsidP="003149B5">
            <w:pPr>
              <w:rPr>
                <w:b/>
                <w:bCs/>
                <w:sz w:val="24"/>
                <w:szCs w:val="24"/>
              </w:rPr>
            </w:pPr>
            <w:proofErr w:type="gramStart"/>
            <w:r w:rsidRPr="00232D97">
              <w:rPr>
                <w:bCs/>
                <w:sz w:val="24"/>
                <w:szCs w:val="24"/>
              </w:rPr>
              <w:t>Дистанционная  олимпиада</w:t>
            </w:r>
            <w:proofErr w:type="gramEnd"/>
            <w:r w:rsidRPr="00232D97">
              <w:rPr>
                <w:bCs/>
                <w:sz w:val="24"/>
                <w:szCs w:val="24"/>
              </w:rPr>
              <w:t xml:space="preserve"> «Великое наследие» (М. Жумабаев)  для учащихся 5-10 классов " </w:t>
            </w:r>
          </w:p>
        </w:tc>
        <w:tc>
          <w:tcPr>
            <w:tcW w:w="1969" w:type="dxa"/>
          </w:tcPr>
          <w:p w14:paraId="0EDC0C29" w14:textId="7AD95E23" w:rsidR="0011565E" w:rsidRPr="00232D97" w:rsidRDefault="0011565E" w:rsidP="003149B5">
            <w:pPr>
              <w:rPr>
                <w:b/>
                <w:bCs/>
                <w:sz w:val="24"/>
                <w:szCs w:val="24"/>
              </w:rPr>
            </w:pPr>
            <w:r w:rsidRPr="00232D97">
              <w:rPr>
                <w:bCs/>
                <w:sz w:val="24"/>
                <w:szCs w:val="24"/>
              </w:rPr>
              <w:t>РНПЦ "Костанай</w:t>
            </w:r>
            <w:r w:rsidR="00C3027C">
              <w:rPr>
                <w:bCs/>
                <w:sz w:val="24"/>
                <w:szCs w:val="24"/>
              </w:rPr>
              <w:t xml:space="preserve"> </w:t>
            </w:r>
            <w:proofErr w:type="spellStart"/>
            <w:r w:rsidRPr="00232D97">
              <w:rPr>
                <w:bCs/>
                <w:sz w:val="24"/>
                <w:szCs w:val="24"/>
              </w:rPr>
              <w:t>дарыны</w:t>
            </w:r>
            <w:proofErr w:type="spellEnd"/>
          </w:p>
        </w:tc>
        <w:tc>
          <w:tcPr>
            <w:tcW w:w="1740" w:type="dxa"/>
          </w:tcPr>
          <w:p w14:paraId="2ACB39EB" w14:textId="77777777" w:rsidR="0011565E" w:rsidRPr="00232D97" w:rsidRDefault="0011565E" w:rsidP="003149B5">
            <w:pPr>
              <w:rPr>
                <w:bCs/>
                <w:sz w:val="24"/>
                <w:szCs w:val="24"/>
              </w:rPr>
            </w:pPr>
            <w:r w:rsidRPr="00232D97">
              <w:rPr>
                <w:bCs/>
                <w:sz w:val="24"/>
                <w:szCs w:val="24"/>
              </w:rPr>
              <w:t>2-место</w:t>
            </w:r>
          </w:p>
          <w:p w14:paraId="5179A89D" w14:textId="77777777" w:rsidR="0011565E" w:rsidRPr="00232D97" w:rsidRDefault="0011565E" w:rsidP="003149B5">
            <w:pPr>
              <w:rPr>
                <w:bCs/>
                <w:sz w:val="24"/>
                <w:szCs w:val="24"/>
              </w:rPr>
            </w:pPr>
            <w:r w:rsidRPr="00232D97">
              <w:rPr>
                <w:bCs/>
                <w:sz w:val="24"/>
                <w:szCs w:val="24"/>
              </w:rPr>
              <w:t>3 место</w:t>
            </w:r>
          </w:p>
          <w:p w14:paraId="43466A5F" w14:textId="77777777" w:rsidR="0011565E" w:rsidRPr="00232D97" w:rsidRDefault="0011565E" w:rsidP="003149B5">
            <w:pPr>
              <w:rPr>
                <w:bCs/>
                <w:sz w:val="24"/>
                <w:szCs w:val="24"/>
              </w:rPr>
            </w:pPr>
          </w:p>
          <w:p w14:paraId="7F6BA875" w14:textId="77777777" w:rsidR="0011565E" w:rsidRPr="00232D97" w:rsidRDefault="0011565E" w:rsidP="003149B5">
            <w:pPr>
              <w:rPr>
                <w:b/>
                <w:bCs/>
                <w:sz w:val="24"/>
                <w:szCs w:val="24"/>
              </w:rPr>
            </w:pPr>
            <w:r w:rsidRPr="00232D97">
              <w:rPr>
                <w:bCs/>
                <w:sz w:val="24"/>
                <w:szCs w:val="24"/>
              </w:rPr>
              <w:t>2 место</w:t>
            </w:r>
          </w:p>
        </w:tc>
      </w:tr>
      <w:tr w:rsidR="0011565E" w:rsidRPr="00232D97" w14:paraId="59B51EC6" w14:textId="77777777" w:rsidTr="008A0949">
        <w:trPr>
          <w:trHeight w:val="560"/>
        </w:trPr>
        <w:tc>
          <w:tcPr>
            <w:tcW w:w="444" w:type="dxa"/>
          </w:tcPr>
          <w:p w14:paraId="5B128C1B" w14:textId="77777777" w:rsidR="0011565E" w:rsidRPr="00F9275A" w:rsidRDefault="0011565E" w:rsidP="003149B5">
            <w:pPr>
              <w:ind w:right="-90"/>
              <w:rPr>
                <w:bCs/>
                <w:sz w:val="24"/>
                <w:szCs w:val="24"/>
              </w:rPr>
            </w:pPr>
            <w:r w:rsidRPr="00F9275A">
              <w:rPr>
                <w:bCs/>
                <w:sz w:val="24"/>
                <w:szCs w:val="24"/>
              </w:rPr>
              <w:t>12</w:t>
            </w:r>
          </w:p>
        </w:tc>
        <w:tc>
          <w:tcPr>
            <w:tcW w:w="1679" w:type="dxa"/>
          </w:tcPr>
          <w:p w14:paraId="7195C0D2" w14:textId="77777777" w:rsidR="0011565E" w:rsidRPr="00232D97" w:rsidRDefault="0011565E" w:rsidP="003149B5">
            <w:pPr>
              <w:rPr>
                <w:color w:val="000000"/>
                <w:sz w:val="24"/>
                <w:szCs w:val="24"/>
              </w:rPr>
            </w:pPr>
            <w:r w:rsidRPr="00232D97">
              <w:rPr>
                <w:color w:val="000000"/>
                <w:sz w:val="24"/>
                <w:szCs w:val="24"/>
              </w:rPr>
              <w:t xml:space="preserve">Кирилюк </w:t>
            </w:r>
            <w:proofErr w:type="gramStart"/>
            <w:r w:rsidRPr="00232D97">
              <w:rPr>
                <w:color w:val="000000"/>
                <w:sz w:val="24"/>
                <w:szCs w:val="24"/>
              </w:rPr>
              <w:t>Л.Б</w:t>
            </w:r>
            <w:proofErr w:type="gramEnd"/>
          </w:p>
          <w:p w14:paraId="19133067" w14:textId="77777777" w:rsidR="0011565E" w:rsidRPr="00232D97" w:rsidRDefault="0011565E" w:rsidP="003149B5">
            <w:pPr>
              <w:rPr>
                <w:b/>
                <w:bCs/>
                <w:sz w:val="24"/>
                <w:szCs w:val="24"/>
              </w:rPr>
            </w:pPr>
            <w:r w:rsidRPr="00232D97">
              <w:rPr>
                <w:color w:val="000000"/>
                <w:sz w:val="24"/>
                <w:szCs w:val="24"/>
              </w:rPr>
              <w:t>(педагог-эксперт)</w:t>
            </w:r>
          </w:p>
        </w:tc>
        <w:tc>
          <w:tcPr>
            <w:tcW w:w="1841" w:type="dxa"/>
          </w:tcPr>
          <w:p w14:paraId="1034997E" w14:textId="77777777" w:rsidR="0011565E" w:rsidRPr="00232D97" w:rsidRDefault="0011565E" w:rsidP="003149B5">
            <w:pPr>
              <w:rPr>
                <w:b/>
                <w:bCs/>
                <w:sz w:val="24"/>
                <w:szCs w:val="24"/>
              </w:rPr>
            </w:pPr>
            <w:proofErr w:type="spellStart"/>
            <w:r w:rsidRPr="00232D97">
              <w:rPr>
                <w:bCs/>
                <w:sz w:val="24"/>
                <w:szCs w:val="24"/>
              </w:rPr>
              <w:t>Ткенова</w:t>
            </w:r>
            <w:proofErr w:type="spellEnd"/>
            <w:r w:rsidRPr="00232D97">
              <w:rPr>
                <w:bCs/>
                <w:sz w:val="24"/>
                <w:szCs w:val="24"/>
              </w:rPr>
              <w:t xml:space="preserve"> Шолпан</w:t>
            </w:r>
          </w:p>
        </w:tc>
        <w:tc>
          <w:tcPr>
            <w:tcW w:w="709" w:type="dxa"/>
          </w:tcPr>
          <w:p w14:paraId="4CF1217B" w14:textId="77777777" w:rsidR="0011565E" w:rsidRPr="00232D97" w:rsidRDefault="0011565E" w:rsidP="003149B5">
            <w:pPr>
              <w:rPr>
                <w:b/>
                <w:bCs/>
                <w:sz w:val="24"/>
                <w:szCs w:val="24"/>
              </w:rPr>
            </w:pPr>
            <w:r w:rsidRPr="00232D97">
              <w:rPr>
                <w:bCs/>
                <w:sz w:val="24"/>
                <w:szCs w:val="24"/>
              </w:rPr>
              <w:t>10</w:t>
            </w:r>
          </w:p>
        </w:tc>
        <w:tc>
          <w:tcPr>
            <w:tcW w:w="2103" w:type="dxa"/>
          </w:tcPr>
          <w:p w14:paraId="599E5A0D" w14:textId="77777777" w:rsidR="0011565E" w:rsidRPr="00232D97" w:rsidRDefault="0011565E" w:rsidP="003149B5">
            <w:pPr>
              <w:rPr>
                <w:b/>
                <w:bCs/>
                <w:sz w:val="24"/>
                <w:szCs w:val="24"/>
              </w:rPr>
            </w:pPr>
            <w:r w:rsidRPr="00232D97">
              <w:rPr>
                <w:bCs/>
                <w:sz w:val="24"/>
                <w:szCs w:val="24"/>
              </w:rPr>
              <w:t xml:space="preserve">Конкурс юных историков "Моя Малая Родина" </w:t>
            </w:r>
          </w:p>
        </w:tc>
        <w:tc>
          <w:tcPr>
            <w:tcW w:w="1969" w:type="dxa"/>
          </w:tcPr>
          <w:p w14:paraId="2AF193EB" w14:textId="77777777" w:rsidR="0011565E" w:rsidRPr="00232D97" w:rsidRDefault="0011565E" w:rsidP="003149B5">
            <w:pPr>
              <w:rPr>
                <w:b/>
                <w:bCs/>
                <w:sz w:val="24"/>
                <w:szCs w:val="24"/>
              </w:rPr>
            </w:pPr>
            <w:r w:rsidRPr="00232D97">
              <w:rPr>
                <w:bCs/>
                <w:sz w:val="24"/>
                <w:szCs w:val="24"/>
              </w:rPr>
              <w:t>районный</w:t>
            </w:r>
          </w:p>
        </w:tc>
        <w:tc>
          <w:tcPr>
            <w:tcW w:w="1740" w:type="dxa"/>
          </w:tcPr>
          <w:p w14:paraId="10C46721" w14:textId="77777777" w:rsidR="0011565E" w:rsidRPr="00232D97" w:rsidRDefault="0011565E" w:rsidP="003149B5">
            <w:pPr>
              <w:rPr>
                <w:b/>
                <w:bCs/>
                <w:sz w:val="24"/>
                <w:szCs w:val="24"/>
              </w:rPr>
            </w:pPr>
            <w:r w:rsidRPr="00232D97">
              <w:rPr>
                <w:bCs/>
                <w:sz w:val="24"/>
                <w:szCs w:val="24"/>
              </w:rPr>
              <w:t>3- место</w:t>
            </w:r>
          </w:p>
        </w:tc>
      </w:tr>
      <w:tr w:rsidR="0011565E" w:rsidRPr="00232D97" w14:paraId="4BA89596" w14:textId="77777777" w:rsidTr="008A0949">
        <w:trPr>
          <w:trHeight w:val="560"/>
        </w:trPr>
        <w:tc>
          <w:tcPr>
            <w:tcW w:w="444" w:type="dxa"/>
          </w:tcPr>
          <w:p w14:paraId="146A7E34" w14:textId="77777777" w:rsidR="0011565E" w:rsidRPr="00F9275A" w:rsidRDefault="0011565E" w:rsidP="003149B5">
            <w:pPr>
              <w:ind w:right="-90"/>
              <w:rPr>
                <w:bCs/>
                <w:sz w:val="24"/>
                <w:szCs w:val="24"/>
              </w:rPr>
            </w:pPr>
            <w:r w:rsidRPr="00F9275A">
              <w:rPr>
                <w:bCs/>
                <w:sz w:val="24"/>
                <w:szCs w:val="24"/>
              </w:rPr>
              <w:t>13</w:t>
            </w:r>
          </w:p>
        </w:tc>
        <w:tc>
          <w:tcPr>
            <w:tcW w:w="1679" w:type="dxa"/>
          </w:tcPr>
          <w:p w14:paraId="5478566C" w14:textId="77777777" w:rsidR="0011565E" w:rsidRPr="00232D97" w:rsidRDefault="0011565E" w:rsidP="003149B5">
            <w:pPr>
              <w:rPr>
                <w:color w:val="000000"/>
                <w:sz w:val="24"/>
                <w:szCs w:val="24"/>
              </w:rPr>
            </w:pPr>
            <w:r w:rsidRPr="00232D97">
              <w:rPr>
                <w:color w:val="000000"/>
                <w:sz w:val="24"/>
                <w:szCs w:val="24"/>
              </w:rPr>
              <w:t xml:space="preserve">Кирилюк </w:t>
            </w:r>
            <w:proofErr w:type="gramStart"/>
            <w:r w:rsidRPr="00232D97">
              <w:rPr>
                <w:color w:val="000000"/>
                <w:sz w:val="24"/>
                <w:szCs w:val="24"/>
              </w:rPr>
              <w:t>Л.Б</w:t>
            </w:r>
            <w:proofErr w:type="gramEnd"/>
          </w:p>
          <w:p w14:paraId="27985CA8" w14:textId="77777777" w:rsidR="0011565E" w:rsidRPr="00232D97" w:rsidRDefault="0011565E" w:rsidP="003149B5">
            <w:pPr>
              <w:rPr>
                <w:b/>
                <w:bCs/>
                <w:sz w:val="24"/>
                <w:szCs w:val="24"/>
              </w:rPr>
            </w:pPr>
            <w:r w:rsidRPr="00232D97">
              <w:rPr>
                <w:color w:val="000000"/>
                <w:sz w:val="24"/>
                <w:szCs w:val="24"/>
              </w:rPr>
              <w:t>(педагог-эксперт)</w:t>
            </w:r>
          </w:p>
        </w:tc>
        <w:tc>
          <w:tcPr>
            <w:tcW w:w="1841" w:type="dxa"/>
          </w:tcPr>
          <w:p w14:paraId="1B275055" w14:textId="77777777" w:rsidR="0011565E" w:rsidRPr="00232D97" w:rsidRDefault="0011565E" w:rsidP="003149B5">
            <w:pPr>
              <w:rPr>
                <w:b/>
                <w:bCs/>
                <w:sz w:val="24"/>
                <w:szCs w:val="24"/>
              </w:rPr>
            </w:pPr>
            <w:proofErr w:type="spellStart"/>
            <w:r w:rsidRPr="00232D97">
              <w:rPr>
                <w:bCs/>
                <w:sz w:val="24"/>
                <w:szCs w:val="24"/>
              </w:rPr>
              <w:t>Хлюстова</w:t>
            </w:r>
            <w:proofErr w:type="spellEnd"/>
            <w:r w:rsidRPr="00232D97">
              <w:rPr>
                <w:bCs/>
                <w:sz w:val="24"/>
                <w:szCs w:val="24"/>
              </w:rPr>
              <w:t xml:space="preserve"> София</w:t>
            </w:r>
          </w:p>
        </w:tc>
        <w:tc>
          <w:tcPr>
            <w:tcW w:w="709" w:type="dxa"/>
          </w:tcPr>
          <w:p w14:paraId="4E41824D" w14:textId="77777777" w:rsidR="0011565E" w:rsidRPr="00232D97" w:rsidRDefault="0011565E" w:rsidP="003149B5">
            <w:pPr>
              <w:rPr>
                <w:b/>
                <w:bCs/>
                <w:sz w:val="24"/>
                <w:szCs w:val="24"/>
              </w:rPr>
            </w:pPr>
            <w:r w:rsidRPr="00232D97">
              <w:rPr>
                <w:bCs/>
                <w:sz w:val="24"/>
                <w:szCs w:val="24"/>
              </w:rPr>
              <w:t>6</w:t>
            </w:r>
          </w:p>
        </w:tc>
        <w:tc>
          <w:tcPr>
            <w:tcW w:w="2103" w:type="dxa"/>
          </w:tcPr>
          <w:p w14:paraId="4230B15E" w14:textId="77777777" w:rsidR="0011565E" w:rsidRPr="00232D97" w:rsidRDefault="0011565E" w:rsidP="003149B5">
            <w:pPr>
              <w:rPr>
                <w:b/>
                <w:bCs/>
                <w:sz w:val="24"/>
                <w:szCs w:val="24"/>
              </w:rPr>
            </w:pPr>
            <w:r w:rsidRPr="00232D97">
              <w:rPr>
                <w:bCs/>
                <w:sz w:val="24"/>
                <w:szCs w:val="24"/>
              </w:rPr>
              <w:t xml:space="preserve">конкурс чтения "Живое слово" </w:t>
            </w:r>
          </w:p>
        </w:tc>
        <w:tc>
          <w:tcPr>
            <w:tcW w:w="1969" w:type="dxa"/>
          </w:tcPr>
          <w:p w14:paraId="6111447B" w14:textId="77777777" w:rsidR="0011565E" w:rsidRPr="00232D97" w:rsidRDefault="0011565E" w:rsidP="003149B5">
            <w:pPr>
              <w:rPr>
                <w:b/>
                <w:bCs/>
                <w:sz w:val="24"/>
                <w:szCs w:val="24"/>
              </w:rPr>
            </w:pPr>
            <w:r w:rsidRPr="00232D97">
              <w:rPr>
                <w:bCs/>
                <w:sz w:val="24"/>
                <w:szCs w:val="24"/>
              </w:rPr>
              <w:t>районный</w:t>
            </w:r>
          </w:p>
        </w:tc>
        <w:tc>
          <w:tcPr>
            <w:tcW w:w="1740" w:type="dxa"/>
          </w:tcPr>
          <w:p w14:paraId="6E7CFAA6" w14:textId="77777777" w:rsidR="0011565E" w:rsidRPr="00232D97" w:rsidRDefault="0011565E" w:rsidP="003149B5">
            <w:pPr>
              <w:rPr>
                <w:b/>
                <w:bCs/>
                <w:sz w:val="24"/>
                <w:szCs w:val="24"/>
              </w:rPr>
            </w:pPr>
            <w:proofErr w:type="spellStart"/>
            <w:r w:rsidRPr="00232D97">
              <w:rPr>
                <w:bCs/>
                <w:sz w:val="24"/>
                <w:szCs w:val="24"/>
              </w:rPr>
              <w:t>Наминация</w:t>
            </w:r>
            <w:proofErr w:type="spellEnd"/>
            <w:r w:rsidRPr="00232D97">
              <w:rPr>
                <w:bCs/>
                <w:sz w:val="24"/>
                <w:szCs w:val="24"/>
              </w:rPr>
              <w:t>- Лучшее эссе</w:t>
            </w:r>
          </w:p>
        </w:tc>
      </w:tr>
      <w:tr w:rsidR="0011565E" w:rsidRPr="00232D97" w14:paraId="4F834497" w14:textId="77777777" w:rsidTr="008A0949">
        <w:trPr>
          <w:trHeight w:val="560"/>
        </w:trPr>
        <w:tc>
          <w:tcPr>
            <w:tcW w:w="444" w:type="dxa"/>
          </w:tcPr>
          <w:p w14:paraId="1D7F68E5" w14:textId="77777777" w:rsidR="0011565E" w:rsidRPr="00F9275A" w:rsidRDefault="0011565E" w:rsidP="003149B5">
            <w:pPr>
              <w:ind w:right="-90"/>
              <w:rPr>
                <w:bCs/>
                <w:sz w:val="24"/>
                <w:szCs w:val="24"/>
              </w:rPr>
            </w:pPr>
            <w:r w:rsidRPr="00F9275A">
              <w:rPr>
                <w:bCs/>
                <w:sz w:val="24"/>
                <w:szCs w:val="24"/>
              </w:rPr>
              <w:t>14</w:t>
            </w:r>
          </w:p>
        </w:tc>
        <w:tc>
          <w:tcPr>
            <w:tcW w:w="1679" w:type="dxa"/>
          </w:tcPr>
          <w:p w14:paraId="3BE7E505" w14:textId="77777777" w:rsidR="0011565E" w:rsidRPr="00232D97" w:rsidRDefault="0011565E" w:rsidP="003149B5">
            <w:pPr>
              <w:rPr>
                <w:color w:val="000000"/>
                <w:sz w:val="24"/>
                <w:szCs w:val="24"/>
              </w:rPr>
            </w:pPr>
            <w:proofErr w:type="spellStart"/>
            <w:r w:rsidRPr="00232D97">
              <w:rPr>
                <w:color w:val="000000"/>
                <w:sz w:val="24"/>
                <w:szCs w:val="24"/>
              </w:rPr>
              <w:t>Бакубаева</w:t>
            </w:r>
            <w:proofErr w:type="spellEnd"/>
            <w:r w:rsidRPr="00232D97">
              <w:rPr>
                <w:color w:val="000000"/>
                <w:sz w:val="24"/>
                <w:szCs w:val="24"/>
              </w:rPr>
              <w:t xml:space="preserve"> </w:t>
            </w:r>
            <w:proofErr w:type="gramStart"/>
            <w:r w:rsidRPr="00232D97">
              <w:rPr>
                <w:color w:val="000000"/>
                <w:sz w:val="24"/>
                <w:szCs w:val="24"/>
              </w:rPr>
              <w:t>Г.Б</w:t>
            </w:r>
            <w:proofErr w:type="gramEnd"/>
          </w:p>
          <w:p w14:paraId="4A49C3C3" w14:textId="77777777" w:rsidR="0011565E" w:rsidRPr="00232D97" w:rsidRDefault="0011565E" w:rsidP="003149B5">
            <w:pPr>
              <w:rPr>
                <w:b/>
                <w:bCs/>
                <w:sz w:val="24"/>
                <w:szCs w:val="24"/>
              </w:rPr>
            </w:pPr>
            <w:r w:rsidRPr="00232D97">
              <w:rPr>
                <w:color w:val="000000"/>
                <w:sz w:val="24"/>
                <w:szCs w:val="24"/>
              </w:rPr>
              <w:t>(педагог)</w:t>
            </w:r>
          </w:p>
        </w:tc>
        <w:tc>
          <w:tcPr>
            <w:tcW w:w="1841" w:type="dxa"/>
          </w:tcPr>
          <w:p w14:paraId="0AE7EC9B" w14:textId="77777777" w:rsidR="0011565E" w:rsidRPr="00232D97" w:rsidRDefault="0011565E" w:rsidP="003149B5">
            <w:pPr>
              <w:rPr>
                <w:b/>
                <w:bCs/>
                <w:sz w:val="24"/>
                <w:szCs w:val="24"/>
              </w:rPr>
            </w:pPr>
            <w:proofErr w:type="spellStart"/>
            <w:r w:rsidRPr="00232D97">
              <w:rPr>
                <w:bCs/>
                <w:sz w:val="24"/>
                <w:szCs w:val="24"/>
              </w:rPr>
              <w:t>Ткенова</w:t>
            </w:r>
            <w:proofErr w:type="spellEnd"/>
            <w:r w:rsidRPr="00232D97">
              <w:rPr>
                <w:bCs/>
                <w:sz w:val="24"/>
                <w:szCs w:val="24"/>
              </w:rPr>
              <w:t xml:space="preserve"> Шолпан</w:t>
            </w:r>
          </w:p>
        </w:tc>
        <w:tc>
          <w:tcPr>
            <w:tcW w:w="709" w:type="dxa"/>
          </w:tcPr>
          <w:p w14:paraId="7E6CA4D6" w14:textId="77777777" w:rsidR="0011565E" w:rsidRPr="00232D97" w:rsidRDefault="0011565E" w:rsidP="003149B5">
            <w:pPr>
              <w:rPr>
                <w:b/>
                <w:bCs/>
                <w:sz w:val="24"/>
                <w:szCs w:val="24"/>
              </w:rPr>
            </w:pPr>
            <w:r w:rsidRPr="00232D97">
              <w:rPr>
                <w:bCs/>
                <w:sz w:val="24"/>
                <w:szCs w:val="24"/>
              </w:rPr>
              <w:t>10</w:t>
            </w:r>
          </w:p>
        </w:tc>
        <w:tc>
          <w:tcPr>
            <w:tcW w:w="2103" w:type="dxa"/>
          </w:tcPr>
          <w:p w14:paraId="28FC9E3B" w14:textId="77777777" w:rsidR="0011565E" w:rsidRPr="00232D97" w:rsidRDefault="0011565E" w:rsidP="003149B5">
            <w:pPr>
              <w:rPr>
                <w:b/>
                <w:bCs/>
                <w:sz w:val="24"/>
                <w:szCs w:val="24"/>
              </w:rPr>
            </w:pPr>
            <w:r w:rsidRPr="00232D97">
              <w:rPr>
                <w:bCs/>
                <w:sz w:val="24"/>
                <w:szCs w:val="24"/>
              </w:rPr>
              <w:t>Конкурс юных историков "Моя Малая Родина"</w:t>
            </w:r>
          </w:p>
        </w:tc>
        <w:tc>
          <w:tcPr>
            <w:tcW w:w="1969" w:type="dxa"/>
          </w:tcPr>
          <w:p w14:paraId="7E4EF3E7" w14:textId="77777777" w:rsidR="0011565E" w:rsidRPr="00232D97" w:rsidRDefault="0011565E" w:rsidP="003149B5">
            <w:pPr>
              <w:rPr>
                <w:b/>
                <w:bCs/>
                <w:sz w:val="24"/>
                <w:szCs w:val="24"/>
              </w:rPr>
            </w:pPr>
            <w:r w:rsidRPr="00232D97">
              <w:rPr>
                <w:bCs/>
                <w:sz w:val="24"/>
                <w:szCs w:val="24"/>
              </w:rPr>
              <w:t>районный</w:t>
            </w:r>
          </w:p>
        </w:tc>
        <w:tc>
          <w:tcPr>
            <w:tcW w:w="1740" w:type="dxa"/>
          </w:tcPr>
          <w:p w14:paraId="35EFE725" w14:textId="77777777" w:rsidR="0011565E" w:rsidRPr="00232D97" w:rsidRDefault="0011565E" w:rsidP="003149B5">
            <w:pPr>
              <w:rPr>
                <w:b/>
                <w:bCs/>
                <w:sz w:val="24"/>
                <w:szCs w:val="24"/>
              </w:rPr>
            </w:pPr>
            <w:r w:rsidRPr="00232D97">
              <w:rPr>
                <w:bCs/>
                <w:sz w:val="24"/>
                <w:szCs w:val="24"/>
              </w:rPr>
              <w:t>3- место</w:t>
            </w:r>
          </w:p>
        </w:tc>
      </w:tr>
      <w:tr w:rsidR="0011565E" w:rsidRPr="00232D97" w14:paraId="4D750542" w14:textId="77777777" w:rsidTr="008A0949">
        <w:trPr>
          <w:trHeight w:val="560"/>
        </w:trPr>
        <w:tc>
          <w:tcPr>
            <w:tcW w:w="444" w:type="dxa"/>
          </w:tcPr>
          <w:p w14:paraId="79EB4000" w14:textId="77777777" w:rsidR="0011565E" w:rsidRPr="00F9275A" w:rsidRDefault="0011565E" w:rsidP="003149B5">
            <w:pPr>
              <w:ind w:right="-90"/>
              <w:rPr>
                <w:bCs/>
                <w:sz w:val="24"/>
                <w:szCs w:val="24"/>
              </w:rPr>
            </w:pPr>
            <w:r w:rsidRPr="00F9275A">
              <w:rPr>
                <w:bCs/>
                <w:sz w:val="24"/>
                <w:szCs w:val="24"/>
              </w:rPr>
              <w:t>15</w:t>
            </w:r>
          </w:p>
        </w:tc>
        <w:tc>
          <w:tcPr>
            <w:tcW w:w="1679" w:type="dxa"/>
          </w:tcPr>
          <w:p w14:paraId="51033676" w14:textId="77777777" w:rsidR="0011565E" w:rsidRPr="00232D97" w:rsidRDefault="0011565E" w:rsidP="003149B5">
            <w:pPr>
              <w:rPr>
                <w:bCs/>
                <w:sz w:val="24"/>
                <w:szCs w:val="24"/>
              </w:rPr>
            </w:pPr>
            <w:r w:rsidRPr="00232D97">
              <w:rPr>
                <w:bCs/>
                <w:sz w:val="24"/>
                <w:szCs w:val="24"/>
              </w:rPr>
              <w:t xml:space="preserve">Танжарикова </w:t>
            </w:r>
            <w:proofErr w:type="gramStart"/>
            <w:r w:rsidRPr="00232D97">
              <w:rPr>
                <w:bCs/>
                <w:sz w:val="24"/>
                <w:szCs w:val="24"/>
              </w:rPr>
              <w:t>Г.Т</w:t>
            </w:r>
            <w:proofErr w:type="gramEnd"/>
          </w:p>
          <w:p w14:paraId="034D2D74" w14:textId="77777777" w:rsidR="0011565E" w:rsidRPr="00232D97" w:rsidRDefault="0011565E" w:rsidP="003149B5">
            <w:pPr>
              <w:rPr>
                <w:b/>
                <w:bCs/>
                <w:sz w:val="24"/>
                <w:szCs w:val="24"/>
              </w:rPr>
            </w:pPr>
            <w:r w:rsidRPr="00232D97">
              <w:rPr>
                <w:bCs/>
                <w:sz w:val="24"/>
                <w:szCs w:val="24"/>
              </w:rPr>
              <w:t>(педагог-исследователь)</w:t>
            </w:r>
          </w:p>
        </w:tc>
        <w:tc>
          <w:tcPr>
            <w:tcW w:w="1841" w:type="dxa"/>
          </w:tcPr>
          <w:p w14:paraId="42D573C9" w14:textId="77777777" w:rsidR="0011565E" w:rsidRPr="00232D97" w:rsidRDefault="0011565E" w:rsidP="003149B5">
            <w:pPr>
              <w:rPr>
                <w:bCs/>
                <w:sz w:val="24"/>
                <w:szCs w:val="24"/>
              </w:rPr>
            </w:pPr>
            <w:proofErr w:type="spellStart"/>
            <w:r w:rsidRPr="00232D97">
              <w:rPr>
                <w:bCs/>
                <w:sz w:val="24"/>
                <w:szCs w:val="24"/>
              </w:rPr>
              <w:t>Божик</w:t>
            </w:r>
            <w:proofErr w:type="spellEnd"/>
            <w:r w:rsidRPr="00232D97">
              <w:rPr>
                <w:bCs/>
                <w:sz w:val="24"/>
                <w:szCs w:val="24"/>
              </w:rPr>
              <w:t xml:space="preserve"> Олег</w:t>
            </w:r>
          </w:p>
          <w:p w14:paraId="11C7CC27" w14:textId="77777777" w:rsidR="0011565E" w:rsidRPr="00232D97" w:rsidRDefault="0011565E" w:rsidP="003149B5">
            <w:pPr>
              <w:rPr>
                <w:b/>
                <w:bCs/>
                <w:sz w:val="24"/>
                <w:szCs w:val="24"/>
              </w:rPr>
            </w:pPr>
            <w:r w:rsidRPr="00232D97">
              <w:rPr>
                <w:bCs/>
                <w:sz w:val="24"/>
                <w:szCs w:val="24"/>
              </w:rPr>
              <w:t xml:space="preserve">Жусупова </w:t>
            </w:r>
            <w:proofErr w:type="spellStart"/>
            <w:r w:rsidRPr="00232D97">
              <w:rPr>
                <w:bCs/>
                <w:sz w:val="24"/>
                <w:szCs w:val="24"/>
              </w:rPr>
              <w:t>Ботагоз</w:t>
            </w:r>
            <w:proofErr w:type="spellEnd"/>
          </w:p>
        </w:tc>
        <w:tc>
          <w:tcPr>
            <w:tcW w:w="709" w:type="dxa"/>
          </w:tcPr>
          <w:p w14:paraId="38EFAE63" w14:textId="77777777" w:rsidR="0011565E" w:rsidRPr="00232D97" w:rsidRDefault="0011565E" w:rsidP="003149B5">
            <w:pPr>
              <w:rPr>
                <w:bCs/>
                <w:sz w:val="24"/>
                <w:szCs w:val="24"/>
              </w:rPr>
            </w:pPr>
            <w:r w:rsidRPr="00232D97">
              <w:rPr>
                <w:bCs/>
                <w:sz w:val="24"/>
                <w:szCs w:val="24"/>
              </w:rPr>
              <w:t>8</w:t>
            </w:r>
          </w:p>
          <w:p w14:paraId="5E01EAF9" w14:textId="77777777" w:rsidR="0011565E" w:rsidRPr="00232D97" w:rsidRDefault="0011565E" w:rsidP="003149B5">
            <w:pPr>
              <w:rPr>
                <w:b/>
                <w:bCs/>
                <w:sz w:val="24"/>
                <w:szCs w:val="24"/>
              </w:rPr>
            </w:pPr>
            <w:r w:rsidRPr="00232D97">
              <w:rPr>
                <w:bCs/>
                <w:sz w:val="24"/>
                <w:szCs w:val="24"/>
              </w:rPr>
              <w:t>8</w:t>
            </w:r>
          </w:p>
        </w:tc>
        <w:tc>
          <w:tcPr>
            <w:tcW w:w="2103" w:type="dxa"/>
          </w:tcPr>
          <w:p w14:paraId="0AA03896" w14:textId="77777777" w:rsidR="0011565E" w:rsidRPr="00232D97" w:rsidRDefault="0011565E" w:rsidP="003149B5">
            <w:pPr>
              <w:rPr>
                <w:b/>
                <w:bCs/>
                <w:sz w:val="24"/>
                <w:szCs w:val="24"/>
              </w:rPr>
            </w:pPr>
            <w:r w:rsidRPr="00232D97">
              <w:rPr>
                <w:sz w:val="24"/>
                <w:szCs w:val="24"/>
              </w:rPr>
              <w:t>Интеллектуальный марафон «</w:t>
            </w:r>
            <w:proofErr w:type="spellStart"/>
            <w:r w:rsidRPr="00232D97">
              <w:rPr>
                <w:sz w:val="24"/>
                <w:szCs w:val="24"/>
              </w:rPr>
              <w:t>Акбота</w:t>
            </w:r>
            <w:proofErr w:type="spellEnd"/>
            <w:r w:rsidRPr="00232D97">
              <w:rPr>
                <w:sz w:val="24"/>
                <w:szCs w:val="24"/>
              </w:rPr>
              <w:t>»</w:t>
            </w:r>
          </w:p>
        </w:tc>
        <w:tc>
          <w:tcPr>
            <w:tcW w:w="1969" w:type="dxa"/>
          </w:tcPr>
          <w:p w14:paraId="3FA79C12" w14:textId="77777777" w:rsidR="0011565E" w:rsidRPr="00232D97" w:rsidRDefault="0011565E" w:rsidP="003149B5">
            <w:pPr>
              <w:rPr>
                <w:b/>
                <w:bCs/>
                <w:sz w:val="24"/>
                <w:szCs w:val="24"/>
              </w:rPr>
            </w:pPr>
            <w:r w:rsidRPr="00232D97">
              <w:rPr>
                <w:bCs/>
                <w:sz w:val="24"/>
                <w:szCs w:val="24"/>
              </w:rPr>
              <w:t>республика</w:t>
            </w:r>
          </w:p>
        </w:tc>
        <w:tc>
          <w:tcPr>
            <w:tcW w:w="1740" w:type="dxa"/>
          </w:tcPr>
          <w:p w14:paraId="1C1B469E" w14:textId="77777777" w:rsidR="0011565E" w:rsidRPr="00232D97" w:rsidRDefault="0011565E" w:rsidP="003149B5">
            <w:pPr>
              <w:rPr>
                <w:bCs/>
                <w:sz w:val="24"/>
                <w:szCs w:val="24"/>
              </w:rPr>
            </w:pPr>
            <w:r w:rsidRPr="00232D97">
              <w:rPr>
                <w:bCs/>
                <w:sz w:val="24"/>
                <w:szCs w:val="24"/>
              </w:rPr>
              <w:t>3 место</w:t>
            </w:r>
          </w:p>
          <w:p w14:paraId="5D70DA56" w14:textId="77777777" w:rsidR="0011565E" w:rsidRPr="00232D97" w:rsidRDefault="0011565E" w:rsidP="003149B5">
            <w:pPr>
              <w:rPr>
                <w:b/>
                <w:bCs/>
                <w:sz w:val="24"/>
                <w:szCs w:val="24"/>
              </w:rPr>
            </w:pPr>
            <w:r w:rsidRPr="00232D97">
              <w:rPr>
                <w:bCs/>
                <w:sz w:val="24"/>
                <w:szCs w:val="24"/>
              </w:rPr>
              <w:t>3 место</w:t>
            </w:r>
          </w:p>
        </w:tc>
      </w:tr>
      <w:tr w:rsidR="0011565E" w:rsidRPr="00232D97" w14:paraId="1BD60F56" w14:textId="77777777" w:rsidTr="008A0949">
        <w:trPr>
          <w:trHeight w:val="560"/>
        </w:trPr>
        <w:tc>
          <w:tcPr>
            <w:tcW w:w="444" w:type="dxa"/>
          </w:tcPr>
          <w:p w14:paraId="1D57A406" w14:textId="77777777" w:rsidR="0011565E" w:rsidRPr="00F9275A" w:rsidRDefault="0011565E" w:rsidP="003149B5">
            <w:pPr>
              <w:ind w:right="-90"/>
              <w:rPr>
                <w:bCs/>
                <w:sz w:val="24"/>
                <w:szCs w:val="24"/>
              </w:rPr>
            </w:pPr>
            <w:r w:rsidRPr="00F9275A">
              <w:rPr>
                <w:bCs/>
                <w:sz w:val="24"/>
                <w:szCs w:val="24"/>
              </w:rPr>
              <w:t>16</w:t>
            </w:r>
          </w:p>
        </w:tc>
        <w:tc>
          <w:tcPr>
            <w:tcW w:w="1679" w:type="dxa"/>
          </w:tcPr>
          <w:p w14:paraId="463C3500" w14:textId="77777777" w:rsidR="0011565E" w:rsidRPr="00232D97" w:rsidRDefault="0011565E" w:rsidP="003149B5">
            <w:pPr>
              <w:rPr>
                <w:bCs/>
                <w:sz w:val="24"/>
                <w:szCs w:val="24"/>
              </w:rPr>
            </w:pPr>
            <w:r w:rsidRPr="00232D97">
              <w:rPr>
                <w:bCs/>
                <w:sz w:val="24"/>
                <w:szCs w:val="24"/>
              </w:rPr>
              <w:t xml:space="preserve">Танжарикова </w:t>
            </w:r>
            <w:proofErr w:type="gramStart"/>
            <w:r w:rsidRPr="00232D97">
              <w:rPr>
                <w:bCs/>
                <w:sz w:val="24"/>
                <w:szCs w:val="24"/>
              </w:rPr>
              <w:t>Г.Т</w:t>
            </w:r>
            <w:proofErr w:type="gramEnd"/>
          </w:p>
          <w:p w14:paraId="0ECA0B08" w14:textId="77777777" w:rsidR="0011565E" w:rsidRPr="00232D97" w:rsidRDefault="0011565E" w:rsidP="003149B5">
            <w:pPr>
              <w:rPr>
                <w:b/>
                <w:bCs/>
                <w:sz w:val="24"/>
                <w:szCs w:val="24"/>
              </w:rPr>
            </w:pPr>
            <w:r w:rsidRPr="00232D97">
              <w:rPr>
                <w:bCs/>
                <w:sz w:val="24"/>
                <w:szCs w:val="24"/>
              </w:rPr>
              <w:t>(педагог-исследовател</w:t>
            </w:r>
            <w:r w:rsidRPr="00232D97">
              <w:rPr>
                <w:bCs/>
                <w:sz w:val="24"/>
                <w:szCs w:val="24"/>
              </w:rPr>
              <w:lastRenderedPageBreak/>
              <w:t>ь)</w:t>
            </w:r>
          </w:p>
        </w:tc>
        <w:tc>
          <w:tcPr>
            <w:tcW w:w="1841" w:type="dxa"/>
          </w:tcPr>
          <w:p w14:paraId="7815F710" w14:textId="77777777" w:rsidR="0011565E" w:rsidRPr="00232D97" w:rsidRDefault="0011565E" w:rsidP="003149B5">
            <w:pPr>
              <w:rPr>
                <w:b/>
                <w:bCs/>
                <w:sz w:val="24"/>
                <w:szCs w:val="24"/>
              </w:rPr>
            </w:pPr>
            <w:proofErr w:type="spellStart"/>
            <w:r w:rsidRPr="00232D97">
              <w:rPr>
                <w:bCs/>
                <w:sz w:val="24"/>
                <w:szCs w:val="24"/>
              </w:rPr>
              <w:lastRenderedPageBreak/>
              <w:t>Божик</w:t>
            </w:r>
            <w:proofErr w:type="spellEnd"/>
            <w:r w:rsidRPr="00232D97">
              <w:rPr>
                <w:bCs/>
                <w:sz w:val="24"/>
                <w:szCs w:val="24"/>
              </w:rPr>
              <w:t xml:space="preserve"> Олег</w:t>
            </w:r>
          </w:p>
        </w:tc>
        <w:tc>
          <w:tcPr>
            <w:tcW w:w="709" w:type="dxa"/>
          </w:tcPr>
          <w:p w14:paraId="7DB413C0" w14:textId="77777777" w:rsidR="0011565E" w:rsidRPr="00232D97" w:rsidRDefault="0011565E" w:rsidP="003149B5">
            <w:pPr>
              <w:rPr>
                <w:b/>
                <w:bCs/>
                <w:sz w:val="24"/>
                <w:szCs w:val="24"/>
              </w:rPr>
            </w:pPr>
            <w:r w:rsidRPr="00232D97">
              <w:rPr>
                <w:bCs/>
                <w:sz w:val="24"/>
                <w:szCs w:val="24"/>
              </w:rPr>
              <w:t>8</w:t>
            </w:r>
          </w:p>
        </w:tc>
        <w:tc>
          <w:tcPr>
            <w:tcW w:w="2103" w:type="dxa"/>
          </w:tcPr>
          <w:p w14:paraId="00669F2B" w14:textId="77777777" w:rsidR="0011565E" w:rsidRPr="00232D97" w:rsidRDefault="0011565E" w:rsidP="003149B5">
            <w:pPr>
              <w:rPr>
                <w:b/>
                <w:bCs/>
                <w:sz w:val="24"/>
                <w:szCs w:val="24"/>
              </w:rPr>
            </w:pPr>
            <w:r w:rsidRPr="00232D97">
              <w:rPr>
                <w:sz w:val="24"/>
                <w:szCs w:val="24"/>
              </w:rPr>
              <w:t xml:space="preserve"> «</w:t>
            </w:r>
            <w:r w:rsidRPr="00232D97">
              <w:rPr>
                <w:sz w:val="24"/>
                <w:szCs w:val="24"/>
                <w:lang w:val="kk-KZ"/>
              </w:rPr>
              <w:t>Кітап-   асыл қазына</w:t>
            </w:r>
            <w:r w:rsidRPr="00232D97">
              <w:rPr>
                <w:sz w:val="24"/>
                <w:szCs w:val="24"/>
              </w:rPr>
              <w:t xml:space="preserve">» </w:t>
            </w:r>
            <w:proofErr w:type="spellStart"/>
            <w:r w:rsidRPr="00232D97">
              <w:rPr>
                <w:sz w:val="24"/>
                <w:szCs w:val="24"/>
              </w:rPr>
              <w:t>А.С.Экзюпери</w:t>
            </w:r>
            <w:proofErr w:type="spellEnd"/>
            <w:r w:rsidRPr="00232D97">
              <w:rPr>
                <w:sz w:val="24"/>
                <w:szCs w:val="24"/>
              </w:rPr>
              <w:t xml:space="preserve"> «Маленький </w:t>
            </w:r>
            <w:r w:rsidRPr="00232D97">
              <w:rPr>
                <w:sz w:val="24"/>
                <w:szCs w:val="24"/>
              </w:rPr>
              <w:lastRenderedPageBreak/>
              <w:t>принц»</w:t>
            </w:r>
          </w:p>
        </w:tc>
        <w:tc>
          <w:tcPr>
            <w:tcW w:w="1969" w:type="dxa"/>
          </w:tcPr>
          <w:p w14:paraId="7BF4F62E" w14:textId="77777777" w:rsidR="0011565E" w:rsidRPr="00232D97" w:rsidRDefault="0011565E" w:rsidP="003149B5">
            <w:pPr>
              <w:rPr>
                <w:b/>
                <w:bCs/>
                <w:sz w:val="24"/>
                <w:szCs w:val="24"/>
              </w:rPr>
            </w:pPr>
            <w:r w:rsidRPr="00232D97">
              <w:rPr>
                <w:bCs/>
                <w:sz w:val="24"/>
                <w:szCs w:val="24"/>
              </w:rPr>
              <w:lastRenderedPageBreak/>
              <w:t>область</w:t>
            </w:r>
          </w:p>
        </w:tc>
        <w:tc>
          <w:tcPr>
            <w:tcW w:w="1740" w:type="dxa"/>
          </w:tcPr>
          <w:p w14:paraId="7F954070" w14:textId="77777777" w:rsidR="0011565E" w:rsidRPr="00232D97" w:rsidRDefault="0011565E" w:rsidP="003149B5">
            <w:pPr>
              <w:rPr>
                <w:b/>
                <w:bCs/>
                <w:sz w:val="24"/>
                <w:szCs w:val="24"/>
              </w:rPr>
            </w:pPr>
            <w:r w:rsidRPr="00232D97">
              <w:rPr>
                <w:bCs/>
                <w:sz w:val="24"/>
                <w:szCs w:val="24"/>
              </w:rPr>
              <w:t>2 место</w:t>
            </w:r>
          </w:p>
        </w:tc>
      </w:tr>
      <w:tr w:rsidR="0011565E" w:rsidRPr="00232D97" w14:paraId="4FE7A2B0" w14:textId="77777777" w:rsidTr="008A0949">
        <w:trPr>
          <w:trHeight w:val="560"/>
        </w:trPr>
        <w:tc>
          <w:tcPr>
            <w:tcW w:w="444" w:type="dxa"/>
          </w:tcPr>
          <w:p w14:paraId="7E171973" w14:textId="77777777" w:rsidR="0011565E" w:rsidRPr="00F9275A" w:rsidRDefault="0011565E" w:rsidP="003149B5">
            <w:pPr>
              <w:ind w:right="-90"/>
              <w:rPr>
                <w:bCs/>
                <w:sz w:val="24"/>
                <w:szCs w:val="24"/>
              </w:rPr>
            </w:pPr>
            <w:r w:rsidRPr="00F9275A">
              <w:rPr>
                <w:bCs/>
                <w:sz w:val="24"/>
                <w:szCs w:val="24"/>
              </w:rPr>
              <w:t>17</w:t>
            </w:r>
          </w:p>
        </w:tc>
        <w:tc>
          <w:tcPr>
            <w:tcW w:w="1679" w:type="dxa"/>
          </w:tcPr>
          <w:p w14:paraId="57384E5B" w14:textId="77777777" w:rsidR="0011565E" w:rsidRPr="00232D97" w:rsidRDefault="0011565E" w:rsidP="003149B5">
            <w:pPr>
              <w:rPr>
                <w:color w:val="000000"/>
                <w:sz w:val="24"/>
                <w:szCs w:val="24"/>
              </w:rPr>
            </w:pPr>
            <w:r w:rsidRPr="00232D97">
              <w:rPr>
                <w:color w:val="000000"/>
                <w:sz w:val="24"/>
                <w:szCs w:val="24"/>
              </w:rPr>
              <w:t xml:space="preserve">Кирилюк </w:t>
            </w:r>
            <w:proofErr w:type="gramStart"/>
            <w:r w:rsidRPr="00232D97">
              <w:rPr>
                <w:color w:val="000000"/>
                <w:sz w:val="24"/>
                <w:szCs w:val="24"/>
              </w:rPr>
              <w:t>Л.Б</w:t>
            </w:r>
            <w:proofErr w:type="gramEnd"/>
          </w:p>
          <w:p w14:paraId="2622E362" w14:textId="77777777" w:rsidR="0011565E" w:rsidRPr="00232D97" w:rsidRDefault="0011565E" w:rsidP="003149B5">
            <w:pPr>
              <w:rPr>
                <w:b/>
                <w:bCs/>
                <w:sz w:val="24"/>
                <w:szCs w:val="24"/>
              </w:rPr>
            </w:pPr>
            <w:r w:rsidRPr="00232D97">
              <w:rPr>
                <w:color w:val="000000"/>
                <w:sz w:val="24"/>
                <w:szCs w:val="24"/>
              </w:rPr>
              <w:t>(педагог-эксперт</w:t>
            </w:r>
          </w:p>
        </w:tc>
        <w:tc>
          <w:tcPr>
            <w:tcW w:w="1841" w:type="dxa"/>
          </w:tcPr>
          <w:p w14:paraId="2379F6C7" w14:textId="77777777" w:rsidR="0011565E" w:rsidRPr="00232D97" w:rsidRDefault="0011565E" w:rsidP="003149B5">
            <w:pPr>
              <w:rPr>
                <w:b/>
                <w:bCs/>
                <w:sz w:val="24"/>
                <w:szCs w:val="24"/>
              </w:rPr>
            </w:pPr>
            <w:proofErr w:type="spellStart"/>
            <w:r w:rsidRPr="00232D97">
              <w:rPr>
                <w:sz w:val="24"/>
                <w:szCs w:val="24"/>
              </w:rPr>
              <w:t>Жаркеев</w:t>
            </w:r>
            <w:proofErr w:type="spellEnd"/>
            <w:r w:rsidRPr="00232D97">
              <w:rPr>
                <w:sz w:val="24"/>
                <w:szCs w:val="24"/>
              </w:rPr>
              <w:t xml:space="preserve"> Арсен</w:t>
            </w:r>
          </w:p>
        </w:tc>
        <w:tc>
          <w:tcPr>
            <w:tcW w:w="709" w:type="dxa"/>
          </w:tcPr>
          <w:p w14:paraId="18FCF169" w14:textId="77777777" w:rsidR="0011565E" w:rsidRPr="00232D97" w:rsidRDefault="0011565E" w:rsidP="003149B5">
            <w:pPr>
              <w:rPr>
                <w:b/>
                <w:bCs/>
                <w:sz w:val="24"/>
                <w:szCs w:val="24"/>
              </w:rPr>
            </w:pPr>
            <w:r w:rsidRPr="00232D97">
              <w:rPr>
                <w:bCs/>
                <w:sz w:val="24"/>
                <w:szCs w:val="24"/>
              </w:rPr>
              <w:t>9</w:t>
            </w:r>
          </w:p>
        </w:tc>
        <w:tc>
          <w:tcPr>
            <w:tcW w:w="2103" w:type="dxa"/>
          </w:tcPr>
          <w:p w14:paraId="3AC5F6B4" w14:textId="77777777" w:rsidR="0011565E" w:rsidRPr="00232D97" w:rsidRDefault="0011565E" w:rsidP="003149B5">
            <w:pPr>
              <w:rPr>
                <w:b/>
                <w:bCs/>
                <w:sz w:val="24"/>
                <w:szCs w:val="24"/>
              </w:rPr>
            </w:pPr>
            <w:r w:rsidRPr="00232D97">
              <w:rPr>
                <w:sz w:val="24"/>
                <w:szCs w:val="24"/>
              </w:rPr>
              <w:t>«</w:t>
            </w:r>
            <w:r w:rsidRPr="00232D97">
              <w:rPr>
                <w:sz w:val="24"/>
                <w:szCs w:val="24"/>
                <w:lang w:val="kk-KZ"/>
              </w:rPr>
              <w:t>Кітап-   асыл қазына</w:t>
            </w:r>
            <w:r w:rsidRPr="00232D97">
              <w:rPr>
                <w:sz w:val="24"/>
                <w:szCs w:val="24"/>
              </w:rPr>
              <w:t xml:space="preserve">» </w:t>
            </w:r>
            <w:proofErr w:type="spellStart"/>
            <w:r w:rsidRPr="00232D97">
              <w:rPr>
                <w:sz w:val="24"/>
                <w:szCs w:val="24"/>
              </w:rPr>
              <w:t>А.С.Экзюпери</w:t>
            </w:r>
            <w:proofErr w:type="spellEnd"/>
            <w:r w:rsidRPr="00232D97">
              <w:rPr>
                <w:sz w:val="24"/>
                <w:szCs w:val="24"/>
              </w:rPr>
              <w:t xml:space="preserve"> «Маленький принц»</w:t>
            </w:r>
          </w:p>
        </w:tc>
        <w:tc>
          <w:tcPr>
            <w:tcW w:w="1969" w:type="dxa"/>
          </w:tcPr>
          <w:p w14:paraId="57961BA6" w14:textId="77777777" w:rsidR="0011565E" w:rsidRPr="00232D97" w:rsidRDefault="0011565E" w:rsidP="003149B5">
            <w:pPr>
              <w:rPr>
                <w:b/>
                <w:bCs/>
                <w:sz w:val="24"/>
                <w:szCs w:val="24"/>
              </w:rPr>
            </w:pPr>
            <w:r w:rsidRPr="00232D97">
              <w:rPr>
                <w:bCs/>
                <w:sz w:val="24"/>
                <w:szCs w:val="24"/>
              </w:rPr>
              <w:t>область</w:t>
            </w:r>
          </w:p>
        </w:tc>
        <w:tc>
          <w:tcPr>
            <w:tcW w:w="1740" w:type="dxa"/>
          </w:tcPr>
          <w:p w14:paraId="34AF9B5A" w14:textId="77777777" w:rsidR="0011565E" w:rsidRPr="00232D97" w:rsidRDefault="0011565E" w:rsidP="003149B5">
            <w:pPr>
              <w:rPr>
                <w:b/>
                <w:bCs/>
                <w:sz w:val="24"/>
                <w:szCs w:val="24"/>
              </w:rPr>
            </w:pPr>
            <w:r w:rsidRPr="00232D97">
              <w:rPr>
                <w:bCs/>
                <w:sz w:val="24"/>
                <w:szCs w:val="24"/>
              </w:rPr>
              <w:t>3 место</w:t>
            </w:r>
          </w:p>
        </w:tc>
      </w:tr>
      <w:tr w:rsidR="0011565E" w:rsidRPr="00232D97" w14:paraId="303F62C4" w14:textId="77777777" w:rsidTr="008A0949">
        <w:trPr>
          <w:trHeight w:val="560"/>
        </w:trPr>
        <w:tc>
          <w:tcPr>
            <w:tcW w:w="444" w:type="dxa"/>
          </w:tcPr>
          <w:p w14:paraId="04590F5C" w14:textId="77777777" w:rsidR="0011565E" w:rsidRPr="00F9275A" w:rsidRDefault="0011565E" w:rsidP="003149B5">
            <w:pPr>
              <w:ind w:right="-90"/>
              <w:rPr>
                <w:bCs/>
                <w:sz w:val="24"/>
                <w:szCs w:val="24"/>
              </w:rPr>
            </w:pPr>
            <w:r w:rsidRPr="00F9275A">
              <w:rPr>
                <w:bCs/>
                <w:sz w:val="24"/>
                <w:szCs w:val="24"/>
              </w:rPr>
              <w:t>18</w:t>
            </w:r>
          </w:p>
        </w:tc>
        <w:tc>
          <w:tcPr>
            <w:tcW w:w="1679" w:type="dxa"/>
          </w:tcPr>
          <w:p w14:paraId="67AEF298" w14:textId="77777777" w:rsidR="0011565E" w:rsidRPr="00232D97" w:rsidRDefault="0011565E" w:rsidP="003149B5">
            <w:pPr>
              <w:rPr>
                <w:bCs/>
                <w:sz w:val="24"/>
                <w:szCs w:val="24"/>
              </w:rPr>
            </w:pPr>
            <w:proofErr w:type="spellStart"/>
            <w:r w:rsidRPr="00232D97">
              <w:rPr>
                <w:bCs/>
                <w:sz w:val="24"/>
                <w:szCs w:val="24"/>
              </w:rPr>
              <w:t>Бекенова</w:t>
            </w:r>
            <w:proofErr w:type="spellEnd"/>
            <w:r w:rsidRPr="00232D97">
              <w:rPr>
                <w:bCs/>
                <w:sz w:val="24"/>
                <w:szCs w:val="24"/>
              </w:rPr>
              <w:t xml:space="preserve"> </w:t>
            </w:r>
            <w:proofErr w:type="gramStart"/>
            <w:r w:rsidRPr="00232D97">
              <w:rPr>
                <w:bCs/>
                <w:sz w:val="24"/>
                <w:szCs w:val="24"/>
              </w:rPr>
              <w:t>С.З</w:t>
            </w:r>
            <w:proofErr w:type="gramEnd"/>
          </w:p>
          <w:p w14:paraId="3D9D9792" w14:textId="77777777" w:rsidR="0011565E" w:rsidRPr="00232D97" w:rsidRDefault="0011565E" w:rsidP="003149B5">
            <w:pPr>
              <w:rPr>
                <w:b/>
                <w:bCs/>
                <w:sz w:val="24"/>
                <w:szCs w:val="24"/>
              </w:rPr>
            </w:pPr>
            <w:r w:rsidRPr="00232D97">
              <w:rPr>
                <w:bCs/>
                <w:sz w:val="24"/>
                <w:szCs w:val="24"/>
              </w:rPr>
              <w:t>(педагог-исследователь)</w:t>
            </w:r>
          </w:p>
        </w:tc>
        <w:tc>
          <w:tcPr>
            <w:tcW w:w="1841" w:type="dxa"/>
          </w:tcPr>
          <w:p w14:paraId="61CC9A86" w14:textId="77777777" w:rsidR="0011565E" w:rsidRPr="00232D97" w:rsidRDefault="0011565E" w:rsidP="003149B5">
            <w:pPr>
              <w:rPr>
                <w:b/>
                <w:bCs/>
                <w:sz w:val="24"/>
                <w:szCs w:val="24"/>
              </w:rPr>
            </w:pPr>
            <w:proofErr w:type="spellStart"/>
            <w:r w:rsidRPr="00232D97">
              <w:rPr>
                <w:bCs/>
                <w:sz w:val="24"/>
                <w:szCs w:val="24"/>
              </w:rPr>
              <w:t>Дромашко</w:t>
            </w:r>
            <w:proofErr w:type="spellEnd"/>
            <w:r w:rsidRPr="00232D97">
              <w:rPr>
                <w:bCs/>
                <w:sz w:val="24"/>
                <w:szCs w:val="24"/>
              </w:rPr>
              <w:t xml:space="preserve"> </w:t>
            </w:r>
            <w:proofErr w:type="spellStart"/>
            <w:r w:rsidRPr="00232D97">
              <w:rPr>
                <w:bCs/>
                <w:sz w:val="24"/>
                <w:szCs w:val="24"/>
              </w:rPr>
              <w:t>Авелина</w:t>
            </w:r>
            <w:proofErr w:type="spellEnd"/>
          </w:p>
        </w:tc>
        <w:tc>
          <w:tcPr>
            <w:tcW w:w="709" w:type="dxa"/>
          </w:tcPr>
          <w:p w14:paraId="0150E265" w14:textId="77777777" w:rsidR="0011565E" w:rsidRPr="00232D97" w:rsidRDefault="0011565E" w:rsidP="003149B5">
            <w:pPr>
              <w:rPr>
                <w:b/>
                <w:bCs/>
                <w:sz w:val="24"/>
                <w:szCs w:val="24"/>
              </w:rPr>
            </w:pPr>
            <w:r w:rsidRPr="00232D97">
              <w:rPr>
                <w:bCs/>
                <w:sz w:val="24"/>
                <w:szCs w:val="24"/>
              </w:rPr>
              <w:t>5</w:t>
            </w:r>
          </w:p>
        </w:tc>
        <w:tc>
          <w:tcPr>
            <w:tcW w:w="2103" w:type="dxa"/>
          </w:tcPr>
          <w:p w14:paraId="1709FCC2" w14:textId="77777777" w:rsidR="0011565E" w:rsidRPr="00232D97" w:rsidRDefault="0011565E" w:rsidP="003149B5">
            <w:pPr>
              <w:rPr>
                <w:b/>
                <w:bCs/>
                <w:sz w:val="24"/>
                <w:szCs w:val="24"/>
              </w:rPr>
            </w:pPr>
            <w:r w:rsidRPr="00232D97">
              <w:rPr>
                <w:bCs/>
                <w:sz w:val="24"/>
                <w:szCs w:val="24"/>
              </w:rPr>
              <w:t>«</w:t>
            </w:r>
            <w:r w:rsidRPr="00232D97">
              <w:rPr>
                <w:bCs/>
                <w:sz w:val="24"/>
                <w:szCs w:val="24"/>
                <w:lang w:val="kk-KZ"/>
              </w:rPr>
              <w:t>Мың бала</w:t>
            </w:r>
            <w:r w:rsidRPr="00232D97">
              <w:rPr>
                <w:bCs/>
                <w:sz w:val="24"/>
                <w:szCs w:val="24"/>
              </w:rPr>
              <w:t>»</w:t>
            </w:r>
          </w:p>
        </w:tc>
        <w:tc>
          <w:tcPr>
            <w:tcW w:w="1969" w:type="dxa"/>
          </w:tcPr>
          <w:p w14:paraId="75325D90" w14:textId="77777777" w:rsidR="0011565E" w:rsidRPr="00232D97" w:rsidRDefault="0011565E" w:rsidP="003149B5">
            <w:pPr>
              <w:rPr>
                <w:b/>
                <w:bCs/>
                <w:sz w:val="24"/>
                <w:szCs w:val="24"/>
              </w:rPr>
            </w:pPr>
            <w:r w:rsidRPr="00232D97">
              <w:rPr>
                <w:bCs/>
                <w:sz w:val="24"/>
                <w:szCs w:val="24"/>
              </w:rPr>
              <w:t>республика</w:t>
            </w:r>
          </w:p>
        </w:tc>
        <w:tc>
          <w:tcPr>
            <w:tcW w:w="1740" w:type="dxa"/>
          </w:tcPr>
          <w:p w14:paraId="283C66C5" w14:textId="77777777" w:rsidR="0011565E" w:rsidRPr="00232D97" w:rsidRDefault="0011565E" w:rsidP="003149B5">
            <w:pPr>
              <w:rPr>
                <w:b/>
                <w:bCs/>
                <w:sz w:val="24"/>
                <w:szCs w:val="24"/>
              </w:rPr>
            </w:pPr>
            <w:r w:rsidRPr="00232D97">
              <w:rPr>
                <w:bCs/>
                <w:sz w:val="24"/>
                <w:szCs w:val="24"/>
              </w:rPr>
              <w:t xml:space="preserve">Диплом 2 </w:t>
            </w:r>
            <w:proofErr w:type="spellStart"/>
            <w:r w:rsidRPr="00232D97">
              <w:rPr>
                <w:bCs/>
                <w:sz w:val="24"/>
                <w:szCs w:val="24"/>
              </w:rPr>
              <w:t>ст</w:t>
            </w:r>
            <w:proofErr w:type="spellEnd"/>
          </w:p>
        </w:tc>
      </w:tr>
      <w:tr w:rsidR="0011565E" w:rsidRPr="00232D97" w14:paraId="6AC5839E" w14:textId="77777777" w:rsidTr="008A0949">
        <w:trPr>
          <w:trHeight w:val="560"/>
        </w:trPr>
        <w:tc>
          <w:tcPr>
            <w:tcW w:w="444" w:type="dxa"/>
          </w:tcPr>
          <w:p w14:paraId="0ABCD2D2" w14:textId="77777777" w:rsidR="0011565E" w:rsidRPr="00F9275A" w:rsidRDefault="0011565E" w:rsidP="003149B5">
            <w:pPr>
              <w:ind w:right="-90"/>
              <w:rPr>
                <w:bCs/>
                <w:sz w:val="24"/>
                <w:szCs w:val="24"/>
              </w:rPr>
            </w:pPr>
            <w:r w:rsidRPr="00F9275A">
              <w:rPr>
                <w:bCs/>
                <w:sz w:val="24"/>
                <w:szCs w:val="24"/>
              </w:rPr>
              <w:t>19</w:t>
            </w:r>
          </w:p>
        </w:tc>
        <w:tc>
          <w:tcPr>
            <w:tcW w:w="1679" w:type="dxa"/>
          </w:tcPr>
          <w:p w14:paraId="08F07F0F" w14:textId="77777777" w:rsidR="0011565E" w:rsidRPr="00232D97" w:rsidRDefault="0011565E" w:rsidP="003149B5">
            <w:pPr>
              <w:rPr>
                <w:bCs/>
                <w:sz w:val="24"/>
                <w:szCs w:val="24"/>
              </w:rPr>
            </w:pPr>
            <w:proofErr w:type="spellStart"/>
            <w:r w:rsidRPr="00232D97">
              <w:rPr>
                <w:bCs/>
                <w:sz w:val="24"/>
                <w:szCs w:val="24"/>
              </w:rPr>
              <w:t>Бекенова</w:t>
            </w:r>
            <w:proofErr w:type="spellEnd"/>
            <w:r w:rsidRPr="00232D97">
              <w:rPr>
                <w:bCs/>
                <w:sz w:val="24"/>
                <w:szCs w:val="24"/>
              </w:rPr>
              <w:t xml:space="preserve"> </w:t>
            </w:r>
            <w:proofErr w:type="gramStart"/>
            <w:r w:rsidRPr="00232D97">
              <w:rPr>
                <w:bCs/>
                <w:sz w:val="24"/>
                <w:szCs w:val="24"/>
              </w:rPr>
              <w:t>С.З</w:t>
            </w:r>
            <w:proofErr w:type="gramEnd"/>
          </w:p>
          <w:p w14:paraId="0D4721D8" w14:textId="77777777" w:rsidR="0011565E" w:rsidRPr="00232D97" w:rsidRDefault="0011565E" w:rsidP="003149B5">
            <w:pPr>
              <w:rPr>
                <w:bCs/>
                <w:sz w:val="24"/>
                <w:szCs w:val="24"/>
              </w:rPr>
            </w:pPr>
            <w:r w:rsidRPr="00232D97">
              <w:rPr>
                <w:bCs/>
                <w:sz w:val="24"/>
                <w:szCs w:val="24"/>
              </w:rPr>
              <w:t>(педагог-исследователь)</w:t>
            </w:r>
          </w:p>
        </w:tc>
        <w:tc>
          <w:tcPr>
            <w:tcW w:w="1841" w:type="dxa"/>
          </w:tcPr>
          <w:p w14:paraId="7CEA0234" w14:textId="77777777" w:rsidR="0011565E" w:rsidRPr="00232D97" w:rsidRDefault="0011565E" w:rsidP="003149B5">
            <w:pPr>
              <w:rPr>
                <w:bCs/>
                <w:sz w:val="24"/>
                <w:szCs w:val="24"/>
              </w:rPr>
            </w:pPr>
            <w:proofErr w:type="spellStart"/>
            <w:r w:rsidRPr="00232D97">
              <w:rPr>
                <w:bCs/>
                <w:sz w:val="24"/>
                <w:szCs w:val="24"/>
              </w:rPr>
              <w:t>Ткенова</w:t>
            </w:r>
            <w:proofErr w:type="spellEnd"/>
            <w:r w:rsidRPr="00232D97">
              <w:rPr>
                <w:bCs/>
                <w:sz w:val="24"/>
                <w:szCs w:val="24"/>
              </w:rPr>
              <w:t xml:space="preserve"> Шолпан</w:t>
            </w:r>
          </w:p>
        </w:tc>
        <w:tc>
          <w:tcPr>
            <w:tcW w:w="709" w:type="dxa"/>
          </w:tcPr>
          <w:p w14:paraId="38638192" w14:textId="77777777" w:rsidR="0011565E" w:rsidRPr="00232D97" w:rsidRDefault="0011565E" w:rsidP="003149B5">
            <w:pPr>
              <w:rPr>
                <w:bCs/>
                <w:sz w:val="24"/>
                <w:szCs w:val="24"/>
              </w:rPr>
            </w:pPr>
            <w:r w:rsidRPr="00232D97">
              <w:rPr>
                <w:bCs/>
                <w:sz w:val="24"/>
                <w:szCs w:val="24"/>
              </w:rPr>
              <w:t>9</w:t>
            </w:r>
          </w:p>
        </w:tc>
        <w:tc>
          <w:tcPr>
            <w:tcW w:w="2103" w:type="dxa"/>
          </w:tcPr>
          <w:p w14:paraId="5C6EA178" w14:textId="77777777" w:rsidR="0011565E" w:rsidRPr="00232D97" w:rsidRDefault="0011565E" w:rsidP="003149B5">
            <w:pPr>
              <w:rPr>
                <w:bCs/>
                <w:sz w:val="24"/>
                <w:szCs w:val="24"/>
              </w:rPr>
            </w:pPr>
            <w:r w:rsidRPr="00232D97">
              <w:rPr>
                <w:sz w:val="24"/>
                <w:szCs w:val="24"/>
                <w:lang w:val="kk-KZ" w:eastAsia="ru-RU"/>
              </w:rPr>
              <w:t>«Казахский язык» для 5-11 классов</w:t>
            </w:r>
          </w:p>
        </w:tc>
        <w:tc>
          <w:tcPr>
            <w:tcW w:w="1969" w:type="dxa"/>
          </w:tcPr>
          <w:p w14:paraId="1B3553DC" w14:textId="77777777" w:rsidR="0011565E" w:rsidRPr="00232D97" w:rsidRDefault="0011565E" w:rsidP="003149B5">
            <w:pPr>
              <w:rPr>
                <w:bCs/>
                <w:sz w:val="24"/>
                <w:szCs w:val="24"/>
              </w:rPr>
            </w:pPr>
            <w:r w:rsidRPr="00232D97">
              <w:rPr>
                <w:bCs/>
                <w:iCs/>
                <w:sz w:val="24"/>
                <w:szCs w:val="24"/>
                <w:shd w:val="clear" w:color="auto" w:fill="FFFFFF"/>
                <w:lang w:eastAsia="ru-RU"/>
              </w:rPr>
              <w:t>Республиканская</w:t>
            </w:r>
            <w:r w:rsidRPr="00232D97">
              <w:rPr>
                <w:sz w:val="24"/>
                <w:szCs w:val="24"/>
                <w:lang w:val="kk-KZ" w:eastAsia="ru-RU"/>
              </w:rPr>
              <w:t xml:space="preserve"> Инновационное образование </w:t>
            </w:r>
            <w:r w:rsidRPr="00232D97">
              <w:rPr>
                <w:sz w:val="24"/>
                <w:szCs w:val="24"/>
                <w:lang w:val="en-US" w:eastAsia="ru-RU"/>
              </w:rPr>
              <w:t>E</w:t>
            </w:r>
            <w:r w:rsidRPr="00232D97">
              <w:rPr>
                <w:sz w:val="24"/>
                <w:szCs w:val="24"/>
                <w:lang w:eastAsia="ru-RU"/>
              </w:rPr>
              <w:t>-</w:t>
            </w:r>
            <w:proofErr w:type="spellStart"/>
            <w:r w:rsidRPr="00232D97">
              <w:rPr>
                <w:sz w:val="24"/>
                <w:szCs w:val="24"/>
                <w:lang w:val="en-US" w:eastAsia="ru-RU"/>
              </w:rPr>
              <w:t>edu</w:t>
            </w:r>
            <w:proofErr w:type="spellEnd"/>
            <w:r w:rsidRPr="00232D97">
              <w:rPr>
                <w:sz w:val="24"/>
                <w:szCs w:val="24"/>
                <w:lang w:eastAsia="ru-RU"/>
              </w:rPr>
              <w:t>.</w:t>
            </w:r>
            <w:proofErr w:type="spellStart"/>
            <w:r w:rsidRPr="00232D97">
              <w:rPr>
                <w:sz w:val="24"/>
                <w:szCs w:val="24"/>
                <w:lang w:val="en-US" w:eastAsia="ru-RU"/>
              </w:rPr>
              <w:t>kz</w:t>
            </w:r>
            <w:proofErr w:type="spellEnd"/>
            <w:r w:rsidRPr="00232D97">
              <w:rPr>
                <w:sz w:val="24"/>
                <w:szCs w:val="24"/>
                <w:lang w:val="kk-KZ" w:eastAsia="ru-RU"/>
              </w:rPr>
              <w:t xml:space="preserve"> </w:t>
            </w:r>
          </w:p>
        </w:tc>
        <w:tc>
          <w:tcPr>
            <w:tcW w:w="1740" w:type="dxa"/>
          </w:tcPr>
          <w:p w14:paraId="67DEDB89" w14:textId="77777777" w:rsidR="0011565E" w:rsidRPr="00232D97" w:rsidRDefault="0011565E" w:rsidP="003149B5">
            <w:pPr>
              <w:ind w:left="30" w:firstLine="46"/>
              <w:contextualSpacing/>
              <w:rPr>
                <w:sz w:val="24"/>
                <w:szCs w:val="24"/>
                <w:lang w:val="kk-KZ" w:eastAsia="ru-RU"/>
              </w:rPr>
            </w:pPr>
            <w:r w:rsidRPr="00232D97">
              <w:rPr>
                <w:sz w:val="24"/>
                <w:szCs w:val="24"/>
                <w:lang w:val="kk-KZ" w:eastAsia="ru-RU"/>
              </w:rPr>
              <w:t>№00011992</w:t>
            </w:r>
          </w:p>
          <w:p w14:paraId="6B9914F2" w14:textId="77777777" w:rsidR="0011565E" w:rsidRPr="00232D97" w:rsidRDefault="0011565E" w:rsidP="003149B5">
            <w:pPr>
              <w:rPr>
                <w:bCs/>
                <w:sz w:val="24"/>
                <w:szCs w:val="24"/>
              </w:rPr>
            </w:pPr>
            <w:r w:rsidRPr="00232D97">
              <w:rPr>
                <w:sz w:val="24"/>
                <w:szCs w:val="24"/>
                <w:lang w:val="kk-KZ" w:eastAsia="ru-RU"/>
              </w:rPr>
              <w:t>1- место</w:t>
            </w:r>
          </w:p>
        </w:tc>
      </w:tr>
      <w:tr w:rsidR="0011565E" w:rsidRPr="00232D97" w14:paraId="5981A0B0" w14:textId="77777777" w:rsidTr="008A0949">
        <w:trPr>
          <w:trHeight w:val="560"/>
        </w:trPr>
        <w:tc>
          <w:tcPr>
            <w:tcW w:w="444" w:type="dxa"/>
          </w:tcPr>
          <w:p w14:paraId="36574068" w14:textId="77777777" w:rsidR="0011565E" w:rsidRPr="00F9275A" w:rsidRDefault="0011565E" w:rsidP="003149B5">
            <w:pPr>
              <w:ind w:right="-90"/>
              <w:rPr>
                <w:bCs/>
                <w:sz w:val="24"/>
                <w:szCs w:val="24"/>
              </w:rPr>
            </w:pPr>
            <w:r w:rsidRPr="00F9275A">
              <w:rPr>
                <w:bCs/>
                <w:sz w:val="24"/>
                <w:szCs w:val="24"/>
              </w:rPr>
              <w:t>20</w:t>
            </w:r>
          </w:p>
        </w:tc>
        <w:tc>
          <w:tcPr>
            <w:tcW w:w="1679" w:type="dxa"/>
          </w:tcPr>
          <w:p w14:paraId="4C4EA0EF" w14:textId="77777777" w:rsidR="0011565E" w:rsidRPr="00232D97" w:rsidRDefault="0011565E" w:rsidP="003149B5">
            <w:pPr>
              <w:rPr>
                <w:bCs/>
                <w:sz w:val="24"/>
                <w:szCs w:val="24"/>
              </w:rPr>
            </w:pPr>
            <w:proofErr w:type="spellStart"/>
            <w:r w:rsidRPr="00232D97">
              <w:rPr>
                <w:bCs/>
                <w:sz w:val="24"/>
                <w:szCs w:val="24"/>
              </w:rPr>
              <w:t>Ткенова</w:t>
            </w:r>
            <w:proofErr w:type="spellEnd"/>
            <w:r w:rsidRPr="00232D97">
              <w:rPr>
                <w:bCs/>
                <w:sz w:val="24"/>
                <w:szCs w:val="24"/>
              </w:rPr>
              <w:t xml:space="preserve"> </w:t>
            </w:r>
            <w:proofErr w:type="gramStart"/>
            <w:r w:rsidRPr="00232D97">
              <w:rPr>
                <w:bCs/>
                <w:sz w:val="24"/>
                <w:szCs w:val="24"/>
              </w:rPr>
              <w:t>Г.К</w:t>
            </w:r>
            <w:proofErr w:type="gramEnd"/>
          </w:p>
          <w:p w14:paraId="7F80D1C7" w14:textId="77777777" w:rsidR="0011565E" w:rsidRPr="00232D97" w:rsidRDefault="0011565E" w:rsidP="007B30A6">
            <w:pPr>
              <w:tabs>
                <w:tab w:val="left" w:pos="1471"/>
              </w:tabs>
              <w:ind w:left="-128" w:firstLine="128"/>
              <w:rPr>
                <w:bCs/>
                <w:sz w:val="24"/>
                <w:szCs w:val="24"/>
              </w:rPr>
            </w:pPr>
            <w:r w:rsidRPr="00232D97">
              <w:rPr>
                <w:bCs/>
                <w:sz w:val="24"/>
                <w:szCs w:val="24"/>
              </w:rPr>
              <w:t>(педагог-исследователь)</w:t>
            </w:r>
          </w:p>
        </w:tc>
        <w:tc>
          <w:tcPr>
            <w:tcW w:w="1841" w:type="dxa"/>
          </w:tcPr>
          <w:p w14:paraId="0BFCC126" w14:textId="77777777" w:rsidR="0011565E" w:rsidRPr="00232D97" w:rsidRDefault="0011565E" w:rsidP="003149B5">
            <w:pPr>
              <w:rPr>
                <w:bCs/>
                <w:sz w:val="24"/>
                <w:szCs w:val="24"/>
              </w:rPr>
            </w:pPr>
            <w:proofErr w:type="spellStart"/>
            <w:r w:rsidRPr="00232D97">
              <w:rPr>
                <w:bCs/>
                <w:sz w:val="24"/>
                <w:szCs w:val="24"/>
              </w:rPr>
              <w:t>Ткенова</w:t>
            </w:r>
            <w:proofErr w:type="spellEnd"/>
            <w:r w:rsidRPr="00232D97">
              <w:rPr>
                <w:bCs/>
                <w:sz w:val="24"/>
                <w:szCs w:val="24"/>
              </w:rPr>
              <w:t xml:space="preserve"> Шолпан</w:t>
            </w:r>
          </w:p>
          <w:p w14:paraId="7A8A7A09" w14:textId="77777777" w:rsidR="0011565E" w:rsidRPr="00232D97" w:rsidRDefault="0011565E" w:rsidP="003149B5">
            <w:pPr>
              <w:rPr>
                <w:bCs/>
                <w:sz w:val="24"/>
                <w:szCs w:val="24"/>
              </w:rPr>
            </w:pPr>
            <w:proofErr w:type="spellStart"/>
            <w:r w:rsidRPr="00232D97">
              <w:rPr>
                <w:bCs/>
                <w:sz w:val="24"/>
                <w:szCs w:val="24"/>
              </w:rPr>
              <w:t>Жумарт</w:t>
            </w:r>
            <w:proofErr w:type="spellEnd"/>
            <w:r w:rsidRPr="00232D97">
              <w:rPr>
                <w:bCs/>
                <w:sz w:val="24"/>
                <w:szCs w:val="24"/>
              </w:rPr>
              <w:t xml:space="preserve"> Амир</w:t>
            </w:r>
          </w:p>
          <w:p w14:paraId="2D78A40E" w14:textId="77777777" w:rsidR="0011565E" w:rsidRPr="00232D97" w:rsidRDefault="0011565E" w:rsidP="003149B5">
            <w:pPr>
              <w:rPr>
                <w:bCs/>
                <w:sz w:val="24"/>
                <w:szCs w:val="24"/>
              </w:rPr>
            </w:pPr>
            <w:r w:rsidRPr="00232D97">
              <w:rPr>
                <w:bCs/>
                <w:sz w:val="24"/>
                <w:szCs w:val="24"/>
              </w:rPr>
              <w:t xml:space="preserve">Жусупова </w:t>
            </w:r>
            <w:proofErr w:type="spellStart"/>
            <w:r w:rsidRPr="00232D97">
              <w:rPr>
                <w:bCs/>
                <w:sz w:val="24"/>
                <w:szCs w:val="24"/>
              </w:rPr>
              <w:t>Ботагоз</w:t>
            </w:r>
            <w:proofErr w:type="spellEnd"/>
          </w:p>
          <w:p w14:paraId="083A7F70" w14:textId="77777777" w:rsidR="0011565E" w:rsidRPr="00232D97" w:rsidRDefault="0011565E" w:rsidP="003149B5">
            <w:pPr>
              <w:rPr>
                <w:bCs/>
                <w:sz w:val="24"/>
                <w:szCs w:val="24"/>
              </w:rPr>
            </w:pPr>
            <w:proofErr w:type="spellStart"/>
            <w:r w:rsidRPr="00232D97">
              <w:rPr>
                <w:bCs/>
                <w:sz w:val="24"/>
                <w:szCs w:val="24"/>
              </w:rPr>
              <w:t>Божик</w:t>
            </w:r>
            <w:proofErr w:type="spellEnd"/>
            <w:r w:rsidRPr="00232D97">
              <w:rPr>
                <w:bCs/>
                <w:sz w:val="24"/>
                <w:szCs w:val="24"/>
              </w:rPr>
              <w:t xml:space="preserve"> Олег</w:t>
            </w:r>
          </w:p>
        </w:tc>
        <w:tc>
          <w:tcPr>
            <w:tcW w:w="709" w:type="dxa"/>
          </w:tcPr>
          <w:p w14:paraId="473790B4" w14:textId="77777777" w:rsidR="0011565E" w:rsidRPr="00232D97" w:rsidRDefault="0011565E" w:rsidP="003149B5">
            <w:pPr>
              <w:rPr>
                <w:bCs/>
                <w:sz w:val="24"/>
                <w:szCs w:val="24"/>
              </w:rPr>
            </w:pPr>
            <w:r w:rsidRPr="00232D97">
              <w:rPr>
                <w:bCs/>
                <w:sz w:val="24"/>
                <w:szCs w:val="24"/>
              </w:rPr>
              <w:t>10</w:t>
            </w:r>
          </w:p>
          <w:p w14:paraId="39B718E4" w14:textId="77777777" w:rsidR="0011565E" w:rsidRPr="00232D97" w:rsidRDefault="0011565E" w:rsidP="003149B5">
            <w:pPr>
              <w:rPr>
                <w:bCs/>
                <w:sz w:val="24"/>
                <w:szCs w:val="24"/>
              </w:rPr>
            </w:pPr>
          </w:p>
          <w:p w14:paraId="4042B1F4" w14:textId="77777777" w:rsidR="0011565E" w:rsidRPr="00232D97" w:rsidRDefault="0011565E" w:rsidP="003149B5">
            <w:pPr>
              <w:rPr>
                <w:bCs/>
                <w:sz w:val="24"/>
                <w:szCs w:val="24"/>
              </w:rPr>
            </w:pPr>
            <w:r w:rsidRPr="00232D97">
              <w:rPr>
                <w:bCs/>
                <w:sz w:val="24"/>
                <w:szCs w:val="24"/>
              </w:rPr>
              <w:t>9</w:t>
            </w:r>
          </w:p>
          <w:p w14:paraId="59B1B049" w14:textId="77777777" w:rsidR="0011565E" w:rsidRPr="00232D97" w:rsidRDefault="0011565E" w:rsidP="003149B5">
            <w:pPr>
              <w:rPr>
                <w:bCs/>
                <w:sz w:val="24"/>
                <w:szCs w:val="24"/>
              </w:rPr>
            </w:pPr>
          </w:p>
          <w:p w14:paraId="10C4C7C6" w14:textId="77777777" w:rsidR="0011565E" w:rsidRPr="00232D97" w:rsidRDefault="0011565E" w:rsidP="003149B5">
            <w:pPr>
              <w:rPr>
                <w:bCs/>
                <w:sz w:val="24"/>
                <w:szCs w:val="24"/>
              </w:rPr>
            </w:pPr>
            <w:r w:rsidRPr="00232D97">
              <w:rPr>
                <w:bCs/>
                <w:sz w:val="24"/>
                <w:szCs w:val="24"/>
              </w:rPr>
              <w:t>8</w:t>
            </w:r>
          </w:p>
          <w:p w14:paraId="6830B5F1" w14:textId="77777777" w:rsidR="0011565E" w:rsidRPr="00232D97" w:rsidRDefault="0011565E" w:rsidP="003149B5">
            <w:pPr>
              <w:rPr>
                <w:bCs/>
                <w:sz w:val="24"/>
                <w:szCs w:val="24"/>
              </w:rPr>
            </w:pPr>
            <w:r w:rsidRPr="00232D97">
              <w:rPr>
                <w:bCs/>
                <w:sz w:val="24"/>
                <w:szCs w:val="24"/>
              </w:rPr>
              <w:t>8</w:t>
            </w:r>
          </w:p>
          <w:p w14:paraId="2FC0D58A" w14:textId="77777777" w:rsidR="0011565E" w:rsidRPr="00232D97" w:rsidRDefault="0011565E" w:rsidP="003149B5">
            <w:pPr>
              <w:rPr>
                <w:bCs/>
                <w:sz w:val="24"/>
                <w:szCs w:val="24"/>
              </w:rPr>
            </w:pPr>
          </w:p>
        </w:tc>
        <w:tc>
          <w:tcPr>
            <w:tcW w:w="2103" w:type="dxa"/>
          </w:tcPr>
          <w:p w14:paraId="13CCD3B2" w14:textId="77777777" w:rsidR="0011565E" w:rsidRPr="00232D97" w:rsidRDefault="0011565E" w:rsidP="003149B5">
            <w:pPr>
              <w:rPr>
                <w:sz w:val="24"/>
                <w:szCs w:val="24"/>
                <w:lang w:val="kk-KZ" w:eastAsia="ru-RU"/>
              </w:rPr>
            </w:pPr>
            <w:r w:rsidRPr="00232D97">
              <w:rPr>
                <w:sz w:val="24"/>
                <w:szCs w:val="24"/>
              </w:rPr>
              <w:t>Интеллектуальный марафон «</w:t>
            </w:r>
            <w:proofErr w:type="spellStart"/>
            <w:r w:rsidRPr="00232D97">
              <w:rPr>
                <w:sz w:val="24"/>
                <w:szCs w:val="24"/>
              </w:rPr>
              <w:t>Акбота</w:t>
            </w:r>
            <w:proofErr w:type="spellEnd"/>
            <w:r w:rsidRPr="00232D97">
              <w:rPr>
                <w:sz w:val="24"/>
                <w:szCs w:val="24"/>
              </w:rPr>
              <w:t>»</w:t>
            </w:r>
          </w:p>
        </w:tc>
        <w:tc>
          <w:tcPr>
            <w:tcW w:w="1969" w:type="dxa"/>
          </w:tcPr>
          <w:p w14:paraId="33E20EDC" w14:textId="77777777" w:rsidR="0011565E" w:rsidRPr="00232D97" w:rsidRDefault="0011565E" w:rsidP="003149B5">
            <w:pPr>
              <w:rPr>
                <w:bCs/>
                <w:iCs/>
                <w:sz w:val="24"/>
                <w:szCs w:val="24"/>
                <w:shd w:val="clear" w:color="auto" w:fill="FFFFFF"/>
                <w:lang w:eastAsia="ru-RU"/>
              </w:rPr>
            </w:pPr>
            <w:r w:rsidRPr="00232D97">
              <w:rPr>
                <w:bCs/>
                <w:sz w:val="24"/>
                <w:szCs w:val="24"/>
              </w:rPr>
              <w:t>республика</w:t>
            </w:r>
          </w:p>
        </w:tc>
        <w:tc>
          <w:tcPr>
            <w:tcW w:w="1740" w:type="dxa"/>
          </w:tcPr>
          <w:p w14:paraId="0260D46F" w14:textId="77777777" w:rsidR="0011565E" w:rsidRPr="00232D97" w:rsidRDefault="0011565E" w:rsidP="003149B5">
            <w:pPr>
              <w:rPr>
                <w:bCs/>
                <w:sz w:val="24"/>
                <w:szCs w:val="24"/>
              </w:rPr>
            </w:pPr>
            <w:r w:rsidRPr="00232D97">
              <w:rPr>
                <w:bCs/>
                <w:sz w:val="24"/>
                <w:szCs w:val="24"/>
              </w:rPr>
              <w:t>3 место</w:t>
            </w:r>
          </w:p>
          <w:p w14:paraId="57C256E0" w14:textId="77777777" w:rsidR="0011565E" w:rsidRPr="00232D97" w:rsidRDefault="0011565E" w:rsidP="003149B5">
            <w:pPr>
              <w:rPr>
                <w:bCs/>
                <w:sz w:val="24"/>
                <w:szCs w:val="24"/>
              </w:rPr>
            </w:pPr>
          </w:p>
          <w:p w14:paraId="558BC431" w14:textId="77777777" w:rsidR="0011565E" w:rsidRPr="00232D97" w:rsidRDefault="0011565E" w:rsidP="003149B5">
            <w:pPr>
              <w:rPr>
                <w:bCs/>
                <w:sz w:val="24"/>
                <w:szCs w:val="24"/>
              </w:rPr>
            </w:pPr>
            <w:r w:rsidRPr="00232D97">
              <w:rPr>
                <w:bCs/>
                <w:sz w:val="24"/>
                <w:szCs w:val="24"/>
              </w:rPr>
              <w:t>2 место</w:t>
            </w:r>
          </w:p>
          <w:p w14:paraId="6DF25D18" w14:textId="77777777" w:rsidR="0011565E" w:rsidRPr="00232D97" w:rsidRDefault="0011565E" w:rsidP="003149B5">
            <w:pPr>
              <w:rPr>
                <w:bCs/>
                <w:sz w:val="24"/>
                <w:szCs w:val="24"/>
              </w:rPr>
            </w:pPr>
            <w:r w:rsidRPr="00232D97">
              <w:rPr>
                <w:bCs/>
                <w:sz w:val="24"/>
                <w:szCs w:val="24"/>
              </w:rPr>
              <w:t>3 место</w:t>
            </w:r>
          </w:p>
          <w:p w14:paraId="05EA64FF" w14:textId="77777777" w:rsidR="0011565E" w:rsidRPr="00232D97" w:rsidRDefault="0011565E" w:rsidP="003149B5">
            <w:pPr>
              <w:rPr>
                <w:bCs/>
                <w:sz w:val="24"/>
                <w:szCs w:val="24"/>
              </w:rPr>
            </w:pPr>
          </w:p>
          <w:p w14:paraId="0C31471B" w14:textId="77777777" w:rsidR="0011565E" w:rsidRPr="00232D97" w:rsidRDefault="0011565E" w:rsidP="003149B5">
            <w:pPr>
              <w:ind w:left="30" w:firstLine="46"/>
              <w:contextualSpacing/>
              <w:rPr>
                <w:sz w:val="24"/>
                <w:szCs w:val="24"/>
                <w:lang w:val="kk-KZ" w:eastAsia="ru-RU"/>
              </w:rPr>
            </w:pPr>
            <w:r w:rsidRPr="00232D97">
              <w:rPr>
                <w:bCs/>
                <w:sz w:val="24"/>
                <w:szCs w:val="24"/>
              </w:rPr>
              <w:t>3 место</w:t>
            </w:r>
          </w:p>
        </w:tc>
      </w:tr>
      <w:tr w:rsidR="0011565E" w:rsidRPr="00232D97" w14:paraId="0A9FAC82" w14:textId="77777777" w:rsidTr="008A0949">
        <w:trPr>
          <w:trHeight w:val="560"/>
        </w:trPr>
        <w:tc>
          <w:tcPr>
            <w:tcW w:w="444" w:type="dxa"/>
          </w:tcPr>
          <w:p w14:paraId="5CFE5D86" w14:textId="77777777" w:rsidR="0011565E" w:rsidRPr="00F9275A" w:rsidRDefault="0011565E" w:rsidP="003149B5">
            <w:pPr>
              <w:ind w:right="-90"/>
              <w:rPr>
                <w:bCs/>
                <w:sz w:val="24"/>
                <w:szCs w:val="24"/>
              </w:rPr>
            </w:pPr>
            <w:r w:rsidRPr="00F9275A">
              <w:rPr>
                <w:bCs/>
                <w:sz w:val="24"/>
                <w:szCs w:val="24"/>
              </w:rPr>
              <w:t>21</w:t>
            </w:r>
          </w:p>
        </w:tc>
        <w:tc>
          <w:tcPr>
            <w:tcW w:w="1679" w:type="dxa"/>
          </w:tcPr>
          <w:p w14:paraId="0E8B7C7E" w14:textId="77777777" w:rsidR="007B30A6" w:rsidRDefault="0011565E" w:rsidP="007B30A6">
            <w:pPr>
              <w:ind w:left="-128"/>
              <w:rPr>
                <w:bCs/>
                <w:sz w:val="24"/>
                <w:szCs w:val="24"/>
              </w:rPr>
            </w:pPr>
            <w:proofErr w:type="spellStart"/>
            <w:r w:rsidRPr="00232D97">
              <w:rPr>
                <w:bCs/>
                <w:sz w:val="24"/>
                <w:szCs w:val="24"/>
              </w:rPr>
              <w:t>Ткенова</w:t>
            </w:r>
            <w:proofErr w:type="spellEnd"/>
            <w:r w:rsidRPr="00232D97">
              <w:rPr>
                <w:bCs/>
                <w:sz w:val="24"/>
                <w:szCs w:val="24"/>
              </w:rPr>
              <w:t xml:space="preserve"> Г.</w:t>
            </w:r>
          </w:p>
          <w:p w14:paraId="0A0AA3A8" w14:textId="6E3F5422" w:rsidR="0011565E" w:rsidRPr="00232D97" w:rsidRDefault="0011565E" w:rsidP="007B30A6">
            <w:pPr>
              <w:ind w:left="-128"/>
              <w:rPr>
                <w:bCs/>
                <w:sz w:val="24"/>
                <w:szCs w:val="24"/>
              </w:rPr>
            </w:pPr>
            <w:r w:rsidRPr="00232D97">
              <w:rPr>
                <w:bCs/>
                <w:sz w:val="24"/>
                <w:szCs w:val="24"/>
              </w:rPr>
              <w:t>педагог-</w:t>
            </w:r>
            <w:proofErr w:type="spellStart"/>
            <w:r w:rsidRPr="00232D97">
              <w:rPr>
                <w:bCs/>
                <w:sz w:val="24"/>
                <w:szCs w:val="24"/>
              </w:rPr>
              <w:t>исследовател</w:t>
            </w:r>
            <w:proofErr w:type="spellEnd"/>
          </w:p>
        </w:tc>
        <w:tc>
          <w:tcPr>
            <w:tcW w:w="1841" w:type="dxa"/>
          </w:tcPr>
          <w:p w14:paraId="55351EA0" w14:textId="77777777" w:rsidR="0011565E" w:rsidRPr="00232D97" w:rsidRDefault="0011565E" w:rsidP="003149B5">
            <w:pPr>
              <w:rPr>
                <w:bCs/>
                <w:sz w:val="24"/>
                <w:szCs w:val="24"/>
              </w:rPr>
            </w:pPr>
            <w:proofErr w:type="spellStart"/>
            <w:r w:rsidRPr="00232D97">
              <w:rPr>
                <w:bCs/>
                <w:sz w:val="24"/>
                <w:szCs w:val="24"/>
              </w:rPr>
              <w:t>Ткенова</w:t>
            </w:r>
            <w:proofErr w:type="spellEnd"/>
            <w:r w:rsidRPr="00232D97">
              <w:rPr>
                <w:bCs/>
                <w:sz w:val="24"/>
                <w:szCs w:val="24"/>
              </w:rPr>
              <w:t xml:space="preserve"> Шолпан</w:t>
            </w:r>
          </w:p>
          <w:p w14:paraId="71E4BB9C" w14:textId="77777777" w:rsidR="0011565E" w:rsidRPr="00232D97" w:rsidRDefault="0011565E" w:rsidP="003149B5">
            <w:pPr>
              <w:rPr>
                <w:bCs/>
                <w:sz w:val="24"/>
                <w:szCs w:val="24"/>
              </w:rPr>
            </w:pPr>
          </w:p>
        </w:tc>
        <w:tc>
          <w:tcPr>
            <w:tcW w:w="709" w:type="dxa"/>
          </w:tcPr>
          <w:p w14:paraId="6EFE478E" w14:textId="77777777" w:rsidR="0011565E" w:rsidRPr="00232D97" w:rsidRDefault="0011565E" w:rsidP="003149B5">
            <w:pPr>
              <w:rPr>
                <w:bCs/>
                <w:sz w:val="24"/>
                <w:szCs w:val="24"/>
              </w:rPr>
            </w:pPr>
            <w:r w:rsidRPr="00232D97">
              <w:rPr>
                <w:bCs/>
                <w:sz w:val="24"/>
                <w:szCs w:val="24"/>
              </w:rPr>
              <w:t>10</w:t>
            </w:r>
          </w:p>
        </w:tc>
        <w:tc>
          <w:tcPr>
            <w:tcW w:w="2103" w:type="dxa"/>
          </w:tcPr>
          <w:p w14:paraId="2C0C0467" w14:textId="77777777" w:rsidR="0011565E" w:rsidRPr="00232D97" w:rsidRDefault="0011565E" w:rsidP="003149B5">
            <w:pPr>
              <w:rPr>
                <w:sz w:val="24"/>
                <w:szCs w:val="24"/>
              </w:rPr>
            </w:pPr>
            <w:r w:rsidRPr="00232D97">
              <w:rPr>
                <w:sz w:val="24"/>
                <w:szCs w:val="24"/>
              </w:rPr>
              <w:t>Рейтинговая олимпиада по биологии "</w:t>
            </w:r>
            <w:proofErr w:type="spellStart"/>
            <w:r w:rsidRPr="00232D97">
              <w:rPr>
                <w:sz w:val="24"/>
                <w:szCs w:val="24"/>
              </w:rPr>
              <w:t>Дарын</w:t>
            </w:r>
            <w:proofErr w:type="spellEnd"/>
            <w:r w:rsidRPr="00232D97">
              <w:rPr>
                <w:sz w:val="24"/>
                <w:szCs w:val="24"/>
              </w:rPr>
              <w:t xml:space="preserve">" </w:t>
            </w:r>
          </w:p>
        </w:tc>
        <w:tc>
          <w:tcPr>
            <w:tcW w:w="1969" w:type="dxa"/>
          </w:tcPr>
          <w:p w14:paraId="6411B9F5" w14:textId="77777777" w:rsidR="0011565E" w:rsidRPr="00232D97" w:rsidRDefault="0011565E" w:rsidP="003149B5">
            <w:pPr>
              <w:rPr>
                <w:bCs/>
                <w:sz w:val="24"/>
                <w:szCs w:val="24"/>
              </w:rPr>
            </w:pPr>
            <w:r w:rsidRPr="00232D97">
              <w:rPr>
                <w:bCs/>
                <w:sz w:val="24"/>
                <w:szCs w:val="24"/>
              </w:rPr>
              <w:t>Областной</w:t>
            </w:r>
          </w:p>
        </w:tc>
        <w:tc>
          <w:tcPr>
            <w:tcW w:w="1740" w:type="dxa"/>
          </w:tcPr>
          <w:p w14:paraId="1717E457" w14:textId="77777777" w:rsidR="0011565E" w:rsidRPr="00232D97" w:rsidRDefault="0011565E" w:rsidP="003149B5">
            <w:pPr>
              <w:rPr>
                <w:bCs/>
                <w:sz w:val="24"/>
                <w:szCs w:val="24"/>
              </w:rPr>
            </w:pPr>
            <w:r w:rsidRPr="00232D97">
              <w:rPr>
                <w:sz w:val="24"/>
                <w:szCs w:val="24"/>
              </w:rPr>
              <w:t>3-место</w:t>
            </w:r>
          </w:p>
        </w:tc>
      </w:tr>
      <w:tr w:rsidR="0011565E" w:rsidRPr="00232D97" w14:paraId="123894EB" w14:textId="77777777" w:rsidTr="008A0949">
        <w:trPr>
          <w:trHeight w:val="560"/>
        </w:trPr>
        <w:tc>
          <w:tcPr>
            <w:tcW w:w="444" w:type="dxa"/>
          </w:tcPr>
          <w:p w14:paraId="2AA9B4F8" w14:textId="77777777" w:rsidR="0011565E" w:rsidRPr="00F9275A" w:rsidRDefault="0011565E" w:rsidP="003149B5">
            <w:pPr>
              <w:ind w:right="-90"/>
              <w:rPr>
                <w:bCs/>
                <w:sz w:val="24"/>
                <w:szCs w:val="24"/>
              </w:rPr>
            </w:pPr>
            <w:r w:rsidRPr="00F9275A">
              <w:rPr>
                <w:bCs/>
                <w:sz w:val="24"/>
                <w:szCs w:val="24"/>
              </w:rPr>
              <w:t>22</w:t>
            </w:r>
          </w:p>
        </w:tc>
        <w:tc>
          <w:tcPr>
            <w:tcW w:w="1679" w:type="dxa"/>
          </w:tcPr>
          <w:p w14:paraId="4B905B58" w14:textId="77777777" w:rsidR="0011565E" w:rsidRPr="00232D97" w:rsidRDefault="0011565E" w:rsidP="007B30A6">
            <w:pPr>
              <w:ind w:left="-128"/>
              <w:rPr>
                <w:bCs/>
                <w:sz w:val="24"/>
                <w:szCs w:val="24"/>
              </w:rPr>
            </w:pPr>
            <w:proofErr w:type="spellStart"/>
            <w:r w:rsidRPr="00232D97">
              <w:rPr>
                <w:bCs/>
                <w:sz w:val="24"/>
                <w:szCs w:val="24"/>
              </w:rPr>
              <w:t>Игисенова</w:t>
            </w:r>
            <w:proofErr w:type="spellEnd"/>
            <w:r w:rsidRPr="00232D97">
              <w:rPr>
                <w:bCs/>
                <w:sz w:val="24"/>
                <w:szCs w:val="24"/>
              </w:rPr>
              <w:t xml:space="preserve"> </w:t>
            </w:r>
            <w:proofErr w:type="gramStart"/>
            <w:r w:rsidRPr="00232D97">
              <w:rPr>
                <w:bCs/>
                <w:sz w:val="24"/>
                <w:szCs w:val="24"/>
              </w:rPr>
              <w:t>Ж.Е</w:t>
            </w:r>
            <w:proofErr w:type="gramEnd"/>
          </w:p>
        </w:tc>
        <w:tc>
          <w:tcPr>
            <w:tcW w:w="1841" w:type="dxa"/>
          </w:tcPr>
          <w:p w14:paraId="7C0D2338" w14:textId="77777777" w:rsidR="0011565E" w:rsidRPr="00232D97" w:rsidRDefault="0011565E" w:rsidP="003149B5">
            <w:pPr>
              <w:rPr>
                <w:bCs/>
                <w:sz w:val="24"/>
                <w:szCs w:val="24"/>
              </w:rPr>
            </w:pPr>
            <w:proofErr w:type="spellStart"/>
            <w:r w:rsidRPr="00232D97">
              <w:rPr>
                <w:bCs/>
                <w:sz w:val="24"/>
                <w:szCs w:val="24"/>
              </w:rPr>
              <w:t>Жумарт</w:t>
            </w:r>
            <w:proofErr w:type="spellEnd"/>
            <w:r w:rsidRPr="00232D97">
              <w:rPr>
                <w:bCs/>
                <w:sz w:val="24"/>
                <w:szCs w:val="24"/>
              </w:rPr>
              <w:t xml:space="preserve"> Амир</w:t>
            </w:r>
          </w:p>
        </w:tc>
        <w:tc>
          <w:tcPr>
            <w:tcW w:w="709" w:type="dxa"/>
          </w:tcPr>
          <w:p w14:paraId="1F0D1CE6" w14:textId="77777777" w:rsidR="0011565E" w:rsidRPr="00232D97" w:rsidRDefault="0011565E" w:rsidP="003149B5">
            <w:pPr>
              <w:rPr>
                <w:bCs/>
                <w:sz w:val="24"/>
                <w:szCs w:val="24"/>
              </w:rPr>
            </w:pPr>
            <w:r w:rsidRPr="00232D97">
              <w:rPr>
                <w:bCs/>
                <w:sz w:val="24"/>
                <w:szCs w:val="24"/>
              </w:rPr>
              <w:t>9</w:t>
            </w:r>
          </w:p>
        </w:tc>
        <w:tc>
          <w:tcPr>
            <w:tcW w:w="2103" w:type="dxa"/>
          </w:tcPr>
          <w:p w14:paraId="551A5947" w14:textId="77777777" w:rsidR="0011565E" w:rsidRPr="00232D97" w:rsidRDefault="0011565E" w:rsidP="003149B5">
            <w:pPr>
              <w:rPr>
                <w:sz w:val="24"/>
                <w:szCs w:val="24"/>
              </w:rPr>
            </w:pPr>
            <w:r w:rsidRPr="00232D97">
              <w:rPr>
                <w:sz w:val="24"/>
                <w:szCs w:val="24"/>
              </w:rPr>
              <w:t>Интеллектуальный марафон «</w:t>
            </w:r>
            <w:proofErr w:type="spellStart"/>
            <w:r w:rsidRPr="00232D97">
              <w:rPr>
                <w:sz w:val="24"/>
                <w:szCs w:val="24"/>
              </w:rPr>
              <w:t>Акбота</w:t>
            </w:r>
            <w:proofErr w:type="spellEnd"/>
            <w:r w:rsidRPr="00232D97">
              <w:rPr>
                <w:sz w:val="24"/>
                <w:szCs w:val="24"/>
              </w:rPr>
              <w:t>»</w:t>
            </w:r>
          </w:p>
        </w:tc>
        <w:tc>
          <w:tcPr>
            <w:tcW w:w="1969" w:type="dxa"/>
          </w:tcPr>
          <w:p w14:paraId="6EDFDBB2" w14:textId="77777777" w:rsidR="0011565E" w:rsidRPr="00232D97" w:rsidRDefault="0011565E" w:rsidP="003149B5">
            <w:pPr>
              <w:rPr>
                <w:bCs/>
                <w:sz w:val="24"/>
                <w:szCs w:val="24"/>
              </w:rPr>
            </w:pPr>
            <w:r w:rsidRPr="00232D97">
              <w:rPr>
                <w:bCs/>
                <w:sz w:val="24"/>
                <w:szCs w:val="24"/>
              </w:rPr>
              <w:t>республика</w:t>
            </w:r>
          </w:p>
        </w:tc>
        <w:tc>
          <w:tcPr>
            <w:tcW w:w="1740" w:type="dxa"/>
          </w:tcPr>
          <w:p w14:paraId="1CFC32E1" w14:textId="77777777" w:rsidR="0011565E" w:rsidRPr="00232D97" w:rsidRDefault="0011565E" w:rsidP="003149B5">
            <w:pPr>
              <w:rPr>
                <w:sz w:val="24"/>
                <w:szCs w:val="24"/>
              </w:rPr>
            </w:pPr>
            <w:r w:rsidRPr="00232D97">
              <w:rPr>
                <w:bCs/>
                <w:sz w:val="24"/>
                <w:szCs w:val="24"/>
              </w:rPr>
              <w:t>2 место</w:t>
            </w:r>
          </w:p>
        </w:tc>
      </w:tr>
      <w:tr w:rsidR="0011565E" w:rsidRPr="00232D97" w14:paraId="2E85A6A2" w14:textId="77777777" w:rsidTr="008A0949">
        <w:trPr>
          <w:trHeight w:val="560"/>
        </w:trPr>
        <w:tc>
          <w:tcPr>
            <w:tcW w:w="444" w:type="dxa"/>
          </w:tcPr>
          <w:p w14:paraId="1FB5B12C" w14:textId="77777777" w:rsidR="0011565E" w:rsidRPr="00F9275A" w:rsidRDefault="0011565E" w:rsidP="003149B5">
            <w:pPr>
              <w:ind w:right="-90"/>
              <w:rPr>
                <w:bCs/>
                <w:sz w:val="24"/>
                <w:szCs w:val="24"/>
              </w:rPr>
            </w:pPr>
            <w:r w:rsidRPr="00F9275A">
              <w:rPr>
                <w:bCs/>
                <w:sz w:val="24"/>
                <w:szCs w:val="24"/>
              </w:rPr>
              <w:t>23</w:t>
            </w:r>
          </w:p>
        </w:tc>
        <w:tc>
          <w:tcPr>
            <w:tcW w:w="1679" w:type="dxa"/>
          </w:tcPr>
          <w:p w14:paraId="185AA87F" w14:textId="77777777" w:rsidR="0011565E" w:rsidRPr="00232D97" w:rsidRDefault="0011565E" w:rsidP="007B30A6">
            <w:pPr>
              <w:ind w:left="-128"/>
              <w:rPr>
                <w:bCs/>
                <w:sz w:val="24"/>
                <w:szCs w:val="24"/>
              </w:rPr>
            </w:pPr>
            <w:proofErr w:type="spellStart"/>
            <w:r w:rsidRPr="00232D97">
              <w:rPr>
                <w:bCs/>
                <w:sz w:val="24"/>
                <w:szCs w:val="24"/>
              </w:rPr>
              <w:t>Чосик</w:t>
            </w:r>
            <w:proofErr w:type="spellEnd"/>
            <w:r w:rsidRPr="00232D97">
              <w:rPr>
                <w:bCs/>
                <w:sz w:val="24"/>
                <w:szCs w:val="24"/>
              </w:rPr>
              <w:t xml:space="preserve"> Л.М</w:t>
            </w:r>
          </w:p>
          <w:p w14:paraId="68FEDCDC" w14:textId="77777777" w:rsidR="0011565E" w:rsidRPr="00232D97" w:rsidRDefault="0011565E" w:rsidP="007B30A6">
            <w:pPr>
              <w:ind w:left="-128"/>
              <w:rPr>
                <w:bCs/>
                <w:sz w:val="24"/>
                <w:szCs w:val="24"/>
              </w:rPr>
            </w:pPr>
            <w:r w:rsidRPr="00232D97">
              <w:rPr>
                <w:bCs/>
                <w:sz w:val="24"/>
                <w:szCs w:val="24"/>
              </w:rPr>
              <w:t>(педагог-исследователь)</w:t>
            </w:r>
          </w:p>
        </w:tc>
        <w:tc>
          <w:tcPr>
            <w:tcW w:w="1841" w:type="dxa"/>
          </w:tcPr>
          <w:p w14:paraId="146BE421" w14:textId="77777777" w:rsidR="0011565E" w:rsidRPr="00232D97" w:rsidRDefault="0011565E" w:rsidP="003149B5">
            <w:pPr>
              <w:rPr>
                <w:bCs/>
                <w:sz w:val="24"/>
                <w:szCs w:val="24"/>
              </w:rPr>
            </w:pPr>
            <w:proofErr w:type="spellStart"/>
            <w:r w:rsidRPr="00232D97">
              <w:rPr>
                <w:bCs/>
                <w:sz w:val="24"/>
                <w:szCs w:val="24"/>
              </w:rPr>
              <w:t>Жумарт</w:t>
            </w:r>
            <w:proofErr w:type="spellEnd"/>
            <w:r w:rsidRPr="00232D97">
              <w:rPr>
                <w:bCs/>
                <w:sz w:val="24"/>
                <w:szCs w:val="24"/>
              </w:rPr>
              <w:t xml:space="preserve"> </w:t>
            </w:r>
            <w:proofErr w:type="spellStart"/>
            <w:r w:rsidRPr="00232D97">
              <w:rPr>
                <w:bCs/>
                <w:sz w:val="24"/>
                <w:szCs w:val="24"/>
              </w:rPr>
              <w:t>Бекзат</w:t>
            </w:r>
            <w:proofErr w:type="spellEnd"/>
          </w:p>
        </w:tc>
        <w:tc>
          <w:tcPr>
            <w:tcW w:w="709" w:type="dxa"/>
          </w:tcPr>
          <w:p w14:paraId="0A1B714D" w14:textId="77777777" w:rsidR="0011565E" w:rsidRPr="00232D97" w:rsidRDefault="0011565E" w:rsidP="003149B5">
            <w:pPr>
              <w:rPr>
                <w:bCs/>
                <w:sz w:val="24"/>
                <w:szCs w:val="24"/>
              </w:rPr>
            </w:pPr>
            <w:r w:rsidRPr="00232D97">
              <w:rPr>
                <w:bCs/>
                <w:sz w:val="24"/>
                <w:szCs w:val="24"/>
              </w:rPr>
              <w:t>6</w:t>
            </w:r>
          </w:p>
        </w:tc>
        <w:tc>
          <w:tcPr>
            <w:tcW w:w="2103" w:type="dxa"/>
          </w:tcPr>
          <w:p w14:paraId="59D649FF" w14:textId="77777777" w:rsidR="0011565E" w:rsidRPr="00232D97" w:rsidRDefault="0011565E" w:rsidP="003149B5">
            <w:pPr>
              <w:rPr>
                <w:sz w:val="24"/>
                <w:szCs w:val="24"/>
              </w:rPr>
            </w:pPr>
            <w:r w:rsidRPr="00232D97">
              <w:rPr>
                <w:bCs/>
                <w:sz w:val="24"/>
                <w:szCs w:val="24"/>
              </w:rPr>
              <w:t xml:space="preserve">Республиканская интеллектуальная предметная олимпиада по математике </w:t>
            </w:r>
            <w:proofErr w:type="gramStart"/>
            <w:r w:rsidRPr="00232D97">
              <w:rPr>
                <w:bCs/>
                <w:sz w:val="24"/>
                <w:szCs w:val="24"/>
              </w:rPr>
              <w:t>5-6</w:t>
            </w:r>
            <w:proofErr w:type="gramEnd"/>
            <w:r w:rsidRPr="00232D97">
              <w:rPr>
                <w:bCs/>
                <w:sz w:val="24"/>
                <w:szCs w:val="24"/>
              </w:rPr>
              <w:t xml:space="preserve"> классы  </w:t>
            </w:r>
          </w:p>
        </w:tc>
        <w:tc>
          <w:tcPr>
            <w:tcW w:w="1969" w:type="dxa"/>
          </w:tcPr>
          <w:p w14:paraId="0CE1B03B" w14:textId="77777777" w:rsidR="0011565E" w:rsidRPr="00232D97" w:rsidRDefault="0011565E" w:rsidP="003149B5">
            <w:pPr>
              <w:rPr>
                <w:bCs/>
                <w:sz w:val="24"/>
                <w:szCs w:val="24"/>
              </w:rPr>
            </w:pPr>
            <w:r w:rsidRPr="00232D97">
              <w:rPr>
                <w:bCs/>
                <w:sz w:val="24"/>
                <w:szCs w:val="24"/>
              </w:rPr>
              <w:t>Районный</w:t>
            </w:r>
          </w:p>
        </w:tc>
        <w:tc>
          <w:tcPr>
            <w:tcW w:w="1740" w:type="dxa"/>
          </w:tcPr>
          <w:p w14:paraId="49326CD3" w14:textId="77777777" w:rsidR="0011565E" w:rsidRPr="00232D97" w:rsidRDefault="0011565E" w:rsidP="003149B5">
            <w:pPr>
              <w:rPr>
                <w:bCs/>
                <w:sz w:val="24"/>
                <w:szCs w:val="24"/>
              </w:rPr>
            </w:pPr>
            <w:r w:rsidRPr="00232D97">
              <w:rPr>
                <w:bCs/>
                <w:sz w:val="24"/>
                <w:szCs w:val="24"/>
              </w:rPr>
              <w:t>3- место</w:t>
            </w:r>
          </w:p>
        </w:tc>
      </w:tr>
      <w:tr w:rsidR="0011565E" w:rsidRPr="00232D97" w14:paraId="020D9EB1" w14:textId="77777777" w:rsidTr="008A0949">
        <w:trPr>
          <w:trHeight w:val="560"/>
        </w:trPr>
        <w:tc>
          <w:tcPr>
            <w:tcW w:w="444" w:type="dxa"/>
          </w:tcPr>
          <w:p w14:paraId="58564F5F" w14:textId="77777777" w:rsidR="0011565E" w:rsidRPr="00F9275A" w:rsidRDefault="0011565E" w:rsidP="003149B5">
            <w:pPr>
              <w:ind w:right="-90"/>
              <w:rPr>
                <w:bCs/>
                <w:sz w:val="24"/>
                <w:szCs w:val="24"/>
              </w:rPr>
            </w:pPr>
            <w:r w:rsidRPr="00F9275A">
              <w:rPr>
                <w:bCs/>
                <w:sz w:val="24"/>
                <w:szCs w:val="24"/>
              </w:rPr>
              <w:t>24</w:t>
            </w:r>
          </w:p>
        </w:tc>
        <w:tc>
          <w:tcPr>
            <w:tcW w:w="1679" w:type="dxa"/>
          </w:tcPr>
          <w:p w14:paraId="022FC409" w14:textId="77777777" w:rsidR="0011565E" w:rsidRPr="00232D97" w:rsidRDefault="0011565E" w:rsidP="007B30A6">
            <w:pPr>
              <w:ind w:left="-128"/>
              <w:rPr>
                <w:bCs/>
                <w:sz w:val="24"/>
                <w:szCs w:val="24"/>
              </w:rPr>
            </w:pPr>
            <w:proofErr w:type="spellStart"/>
            <w:r w:rsidRPr="00232D97">
              <w:rPr>
                <w:bCs/>
                <w:sz w:val="24"/>
                <w:szCs w:val="24"/>
              </w:rPr>
              <w:t>Чосик</w:t>
            </w:r>
            <w:proofErr w:type="spellEnd"/>
            <w:r w:rsidRPr="00232D97">
              <w:rPr>
                <w:bCs/>
                <w:sz w:val="24"/>
                <w:szCs w:val="24"/>
              </w:rPr>
              <w:t xml:space="preserve"> Л.М</w:t>
            </w:r>
          </w:p>
          <w:p w14:paraId="7D803C8C" w14:textId="77777777" w:rsidR="0011565E" w:rsidRPr="00232D97" w:rsidRDefault="0011565E" w:rsidP="007B30A6">
            <w:pPr>
              <w:ind w:left="-128"/>
              <w:rPr>
                <w:bCs/>
                <w:sz w:val="24"/>
                <w:szCs w:val="24"/>
              </w:rPr>
            </w:pPr>
            <w:r w:rsidRPr="00232D97">
              <w:rPr>
                <w:bCs/>
                <w:sz w:val="24"/>
                <w:szCs w:val="24"/>
              </w:rPr>
              <w:t>(педагог-исследователь)</w:t>
            </w:r>
          </w:p>
        </w:tc>
        <w:tc>
          <w:tcPr>
            <w:tcW w:w="1841" w:type="dxa"/>
          </w:tcPr>
          <w:p w14:paraId="3B9FB84E" w14:textId="77777777" w:rsidR="0011565E" w:rsidRPr="00232D97" w:rsidRDefault="0011565E" w:rsidP="003149B5">
            <w:pPr>
              <w:rPr>
                <w:bCs/>
                <w:sz w:val="24"/>
                <w:szCs w:val="24"/>
              </w:rPr>
            </w:pPr>
            <w:r w:rsidRPr="00232D97">
              <w:rPr>
                <w:bCs/>
                <w:sz w:val="24"/>
                <w:szCs w:val="24"/>
              </w:rPr>
              <w:t xml:space="preserve">Жусупова </w:t>
            </w:r>
            <w:proofErr w:type="spellStart"/>
            <w:r w:rsidRPr="00232D97">
              <w:rPr>
                <w:bCs/>
                <w:sz w:val="24"/>
                <w:szCs w:val="24"/>
              </w:rPr>
              <w:t>Ботагоз</w:t>
            </w:r>
            <w:proofErr w:type="spellEnd"/>
          </w:p>
          <w:p w14:paraId="796E5309" w14:textId="77777777" w:rsidR="0011565E" w:rsidRPr="00232D97" w:rsidRDefault="0011565E" w:rsidP="003149B5">
            <w:pPr>
              <w:rPr>
                <w:bCs/>
                <w:sz w:val="24"/>
                <w:szCs w:val="24"/>
              </w:rPr>
            </w:pPr>
            <w:proofErr w:type="spellStart"/>
            <w:r w:rsidRPr="00232D97">
              <w:rPr>
                <w:bCs/>
                <w:sz w:val="24"/>
                <w:szCs w:val="24"/>
              </w:rPr>
              <w:t>Жумарт</w:t>
            </w:r>
            <w:proofErr w:type="spellEnd"/>
            <w:r w:rsidRPr="00232D97">
              <w:rPr>
                <w:bCs/>
                <w:sz w:val="24"/>
                <w:szCs w:val="24"/>
              </w:rPr>
              <w:t xml:space="preserve"> Амир</w:t>
            </w:r>
          </w:p>
          <w:p w14:paraId="18748425" w14:textId="77777777" w:rsidR="0011565E" w:rsidRPr="00232D97" w:rsidRDefault="0011565E" w:rsidP="003149B5">
            <w:pPr>
              <w:rPr>
                <w:bCs/>
                <w:sz w:val="24"/>
                <w:szCs w:val="24"/>
              </w:rPr>
            </w:pPr>
            <w:proofErr w:type="spellStart"/>
            <w:r w:rsidRPr="00232D97">
              <w:rPr>
                <w:bCs/>
                <w:sz w:val="24"/>
                <w:szCs w:val="24"/>
              </w:rPr>
              <w:t>Ткенова</w:t>
            </w:r>
            <w:proofErr w:type="spellEnd"/>
            <w:r w:rsidRPr="00232D97">
              <w:rPr>
                <w:bCs/>
                <w:sz w:val="24"/>
                <w:szCs w:val="24"/>
              </w:rPr>
              <w:t xml:space="preserve"> Шолпан</w:t>
            </w:r>
          </w:p>
        </w:tc>
        <w:tc>
          <w:tcPr>
            <w:tcW w:w="709" w:type="dxa"/>
          </w:tcPr>
          <w:p w14:paraId="48FE4D4B" w14:textId="77777777" w:rsidR="0011565E" w:rsidRPr="00232D97" w:rsidRDefault="0011565E" w:rsidP="003149B5">
            <w:pPr>
              <w:rPr>
                <w:bCs/>
                <w:sz w:val="24"/>
                <w:szCs w:val="24"/>
              </w:rPr>
            </w:pPr>
            <w:r w:rsidRPr="00232D97">
              <w:rPr>
                <w:bCs/>
                <w:sz w:val="24"/>
                <w:szCs w:val="24"/>
              </w:rPr>
              <w:t>8</w:t>
            </w:r>
          </w:p>
          <w:p w14:paraId="5EE80585" w14:textId="77777777" w:rsidR="0011565E" w:rsidRPr="00232D97" w:rsidRDefault="0011565E" w:rsidP="003149B5">
            <w:pPr>
              <w:rPr>
                <w:bCs/>
                <w:sz w:val="24"/>
                <w:szCs w:val="24"/>
              </w:rPr>
            </w:pPr>
          </w:p>
          <w:p w14:paraId="06289FE7" w14:textId="77777777" w:rsidR="0011565E" w:rsidRPr="00232D97" w:rsidRDefault="0011565E" w:rsidP="003149B5">
            <w:pPr>
              <w:rPr>
                <w:bCs/>
                <w:sz w:val="24"/>
                <w:szCs w:val="24"/>
              </w:rPr>
            </w:pPr>
            <w:r w:rsidRPr="00232D97">
              <w:rPr>
                <w:bCs/>
                <w:sz w:val="24"/>
                <w:szCs w:val="24"/>
              </w:rPr>
              <w:t>9</w:t>
            </w:r>
          </w:p>
          <w:p w14:paraId="5F8B1990" w14:textId="77777777" w:rsidR="0011565E" w:rsidRPr="00232D97" w:rsidRDefault="0011565E" w:rsidP="003149B5">
            <w:pPr>
              <w:rPr>
                <w:bCs/>
                <w:sz w:val="24"/>
                <w:szCs w:val="24"/>
              </w:rPr>
            </w:pPr>
            <w:r w:rsidRPr="00232D97">
              <w:rPr>
                <w:bCs/>
                <w:sz w:val="24"/>
                <w:szCs w:val="24"/>
              </w:rPr>
              <w:t>10</w:t>
            </w:r>
          </w:p>
        </w:tc>
        <w:tc>
          <w:tcPr>
            <w:tcW w:w="2103" w:type="dxa"/>
          </w:tcPr>
          <w:p w14:paraId="76608F70" w14:textId="77777777" w:rsidR="0011565E" w:rsidRPr="00232D97" w:rsidRDefault="0011565E" w:rsidP="003149B5">
            <w:pPr>
              <w:rPr>
                <w:sz w:val="24"/>
                <w:szCs w:val="24"/>
              </w:rPr>
            </w:pPr>
            <w:r w:rsidRPr="00232D97">
              <w:rPr>
                <w:sz w:val="24"/>
                <w:szCs w:val="24"/>
              </w:rPr>
              <w:t>Интеллектуальный марафон «</w:t>
            </w:r>
            <w:proofErr w:type="spellStart"/>
            <w:r w:rsidRPr="00232D97">
              <w:rPr>
                <w:sz w:val="24"/>
                <w:szCs w:val="24"/>
              </w:rPr>
              <w:t>Акбота</w:t>
            </w:r>
            <w:proofErr w:type="spellEnd"/>
            <w:r w:rsidRPr="00232D97">
              <w:rPr>
                <w:sz w:val="24"/>
                <w:szCs w:val="24"/>
              </w:rPr>
              <w:t>»</w:t>
            </w:r>
          </w:p>
          <w:p w14:paraId="716BABA1" w14:textId="77777777" w:rsidR="0011565E" w:rsidRPr="00232D97" w:rsidRDefault="0011565E" w:rsidP="003149B5">
            <w:pPr>
              <w:rPr>
                <w:bCs/>
                <w:sz w:val="24"/>
                <w:szCs w:val="24"/>
              </w:rPr>
            </w:pPr>
            <w:r w:rsidRPr="00232D97">
              <w:rPr>
                <w:sz w:val="24"/>
                <w:szCs w:val="24"/>
              </w:rPr>
              <w:t>физика</w:t>
            </w:r>
          </w:p>
        </w:tc>
        <w:tc>
          <w:tcPr>
            <w:tcW w:w="1969" w:type="dxa"/>
          </w:tcPr>
          <w:p w14:paraId="4AA427B7" w14:textId="77777777" w:rsidR="0011565E" w:rsidRPr="00232D97" w:rsidRDefault="0011565E" w:rsidP="003149B5">
            <w:pPr>
              <w:rPr>
                <w:bCs/>
                <w:sz w:val="24"/>
                <w:szCs w:val="24"/>
              </w:rPr>
            </w:pPr>
            <w:r w:rsidRPr="00232D97">
              <w:rPr>
                <w:bCs/>
                <w:sz w:val="24"/>
                <w:szCs w:val="24"/>
              </w:rPr>
              <w:t>республика</w:t>
            </w:r>
          </w:p>
        </w:tc>
        <w:tc>
          <w:tcPr>
            <w:tcW w:w="1740" w:type="dxa"/>
          </w:tcPr>
          <w:p w14:paraId="1694646F" w14:textId="77777777" w:rsidR="0011565E" w:rsidRPr="00232D97" w:rsidRDefault="0011565E" w:rsidP="003149B5">
            <w:pPr>
              <w:rPr>
                <w:bCs/>
                <w:sz w:val="24"/>
                <w:szCs w:val="24"/>
              </w:rPr>
            </w:pPr>
            <w:r w:rsidRPr="00232D97">
              <w:rPr>
                <w:bCs/>
                <w:sz w:val="24"/>
                <w:szCs w:val="24"/>
              </w:rPr>
              <w:t>3 место</w:t>
            </w:r>
          </w:p>
          <w:p w14:paraId="55DDBEB4" w14:textId="77777777" w:rsidR="0011565E" w:rsidRPr="00232D97" w:rsidRDefault="0011565E" w:rsidP="003149B5">
            <w:pPr>
              <w:rPr>
                <w:bCs/>
                <w:sz w:val="24"/>
                <w:szCs w:val="24"/>
              </w:rPr>
            </w:pPr>
            <w:r w:rsidRPr="00232D97">
              <w:rPr>
                <w:bCs/>
                <w:sz w:val="24"/>
                <w:szCs w:val="24"/>
              </w:rPr>
              <w:t>2 место</w:t>
            </w:r>
          </w:p>
          <w:p w14:paraId="36E9EB10" w14:textId="77777777" w:rsidR="0011565E" w:rsidRPr="00232D97" w:rsidRDefault="0011565E" w:rsidP="003149B5">
            <w:pPr>
              <w:rPr>
                <w:bCs/>
                <w:sz w:val="24"/>
                <w:szCs w:val="24"/>
              </w:rPr>
            </w:pPr>
          </w:p>
          <w:p w14:paraId="46EB9F53" w14:textId="77777777" w:rsidR="0011565E" w:rsidRPr="00232D97" w:rsidRDefault="0011565E" w:rsidP="003149B5">
            <w:pPr>
              <w:rPr>
                <w:bCs/>
                <w:sz w:val="24"/>
                <w:szCs w:val="24"/>
              </w:rPr>
            </w:pPr>
            <w:r w:rsidRPr="00232D97">
              <w:rPr>
                <w:bCs/>
                <w:sz w:val="24"/>
                <w:szCs w:val="24"/>
              </w:rPr>
              <w:t>3 место</w:t>
            </w:r>
          </w:p>
          <w:p w14:paraId="584C1D2D" w14:textId="77777777" w:rsidR="0011565E" w:rsidRPr="00232D97" w:rsidRDefault="0011565E" w:rsidP="003149B5">
            <w:pPr>
              <w:rPr>
                <w:bCs/>
                <w:sz w:val="24"/>
                <w:szCs w:val="24"/>
              </w:rPr>
            </w:pPr>
          </w:p>
          <w:p w14:paraId="7B082202" w14:textId="77777777" w:rsidR="0011565E" w:rsidRPr="00232D97" w:rsidRDefault="0011565E" w:rsidP="003149B5">
            <w:pPr>
              <w:rPr>
                <w:bCs/>
                <w:sz w:val="24"/>
                <w:szCs w:val="24"/>
              </w:rPr>
            </w:pPr>
          </w:p>
        </w:tc>
      </w:tr>
      <w:tr w:rsidR="0011565E" w:rsidRPr="00232D97" w14:paraId="1D84A228" w14:textId="77777777" w:rsidTr="008A0949">
        <w:trPr>
          <w:trHeight w:val="560"/>
        </w:trPr>
        <w:tc>
          <w:tcPr>
            <w:tcW w:w="444" w:type="dxa"/>
          </w:tcPr>
          <w:p w14:paraId="5F8D986F" w14:textId="77777777" w:rsidR="0011565E" w:rsidRPr="00F9275A" w:rsidRDefault="0011565E" w:rsidP="003149B5">
            <w:pPr>
              <w:ind w:right="-90"/>
              <w:rPr>
                <w:bCs/>
                <w:sz w:val="24"/>
                <w:szCs w:val="24"/>
              </w:rPr>
            </w:pPr>
            <w:r w:rsidRPr="00F9275A">
              <w:rPr>
                <w:bCs/>
                <w:sz w:val="24"/>
                <w:szCs w:val="24"/>
              </w:rPr>
              <w:t>25</w:t>
            </w:r>
          </w:p>
        </w:tc>
        <w:tc>
          <w:tcPr>
            <w:tcW w:w="1679" w:type="dxa"/>
          </w:tcPr>
          <w:p w14:paraId="561DB3A4" w14:textId="77777777" w:rsidR="0011565E" w:rsidRPr="00232D97" w:rsidRDefault="0011565E" w:rsidP="003149B5">
            <w:pPr>
              <w:rPr>
                <w:bCs/>
                <w:sz w:val="24"/>
                <w:szCs w:val="24"/>
              </w:rPr>
            </w:pPr>
            <w:proofErr w:type="spellStart"/>
            <w:r w:rsidRPr="00232D97">
              <w:rPr>
                <w:bCs/>
                <w:sz w:val="24"/>
                <w:szCs w:val="24"/>
              </w:rPr>
              <w:t>Конысбаев</w:t>
            </w:r>
            <w:proofErr w:type="spellEnd"/>
            <w:r w:rsidRPr="00232D97">
              <w:rPr>
                <w:bCs/>
                <w:sz w:val="24"/>
                <w:szCs w:val="24"/>
              </w:rPr>
              <w:t xml:space="preserve"> К.Г</w:t>
            </w:r>
          </w:p>
          <w:p w14:paraId="4C8178D6" w14:textId="77777777" w:rsidR="0011565E" w:rsidRPr="00232D97" w:rsidRDefault="0011565E" w:rsidP="003149B5">
            <w:pPr>
              <w:rPr>
                <w:bCs/>
                <w:sz w:val="24"/>
                <w:szCs w:val="24"/>
              </w:rPr>
            </w:pPr>
            <w:proofErr w:type="gramStart"/>
            <w:r w:rsidRPr="00232D97">
              <w:rPr>
                <w:bCs/>
                <w:sz w:val="24"/>
                <w:szCs w:val="24"/>
              </w:rPr>
              <w:t>( педагог</w:t>
            </w:r>
            <w:proofErr w:type="gramEnd"/>
            <w:r w:rsidRPr="00232D97">
              <w:rPr>
                <w:bCs/>
                <w:sz w:val="24"/>
                <w:szCs w:val="24"/>
              </w:rPr>
              <w:t>-эксперт)</w:t>
            </w:r>
          </w:p>
        </w:tc>
        <w:tc>
          <w:tcPr>
            <w:tcW w:w="1841" w:type="dxa"/>
          </w:tcPr>
          <w:p w14:paraId="1E0596EA" w14:textId="77777777" w:rsidR="0011565E" w:rsidRPr="00232D97" w:rsidRDefault="0011565E" w:rsidP="003149B5">
            <w:pPr>
              <w:rPr>
                <w:bCs/>
                <w:sz w:val="24"/>
                <w:szCs w:val="24"/>
              </w:rPr>
            </w:pPr>
            <w:proofErr w:type="spellStart"/>
            <w:r w:rsidRPr="00232D97">
              <w:rPr>
                <w:bCs/>
                <w:sz w:val="24"/>
                <w:szCs w:val="24"/>
              </w:rPr>
              <w:t>Жумарт</w:t>
            </w:r>
            <w:proofErr w:type="spellEnd"/>
            <w:r w:rsidRPr="00232D97">
              <w:rPr>
                <w:bCs/>
                <w:sz w:val="24"/>
                <w:szCs w:val="24"/>
              </w:rPr>
              <w:t xml:space="preserve"> Амир</w:t>
            </w:r>
          </w:p>
          <w:p w14:paraId="577B5B6F" w14:textId="77777777" w:rsidR="0011565E" w:rsidRPr="00232D97" w:rsidRDefault="0011565E" w:rsidP="003149B5">
            <w:pPr>
              <w:rPr>
                <w:bCs/>
                <w:sz w:val="24"/>
                <w:szCs w:val="24"/>
              </w:rPr>
            </w:pPr>
            <w:r w:rsidRPr="00232D97">
              <w:rPr>
                <w:bCs/>
                <w:sz w:val="24"/>
                <w:szCs w:val="24"/>
              </w:rPr>
              <w:t xml:space="preserve">Жусупова </w:t>
            </w:r>
            <w:proofErr w:type="spellStart"/>
            <w:r w:rsidRPr="00232D97">
              <w:rPr>
                <w:bCs/>
                <w:sz w:val="24"/>
                <w:szCs w:val="24"/>
              </w:rPr>
              <w:t>Ботагоз</w:t>
            </w:r>
            <w:proofErr w:type="spellEnd"/>
          </w:p>
          <w:p w14:paraId="326F95A8" w14:textId="77777777" w:rsidR="0011565E" w:rsidRPr="00232D97" w:rsidRDefault="0011565E" w:rsidP="003149B5">
            <w:pPr>
              <w:rPr>
                <w:bCs/>
                <w:sz w:val="24"/>
                <w:szCs w:val="24"/>
              </w:rPr>
            </w:pPr>
            <w:proofErr w:type="spellStart"/>
            <w:r w:rsidRPr="00232D97">
              <w:rPr>
                <w:bCs/>
                <w:sz w:val="24"/>
                <w:szCs w:val="24"/>
              </w:rPr>
              <w:t>Божик</w:t>
            </w:r>
            <w:proofErr w:type="spellEnd"/>
            <w:r w:rsidRPr="00232D97">
              <w:rPr>
                <w:bCs/>
                <w:sz w:val="24"/>
                <w:szCs w:val="24"/>
              </w:rPr>
              <w:t xml:space="preserve"> Олег</w:t>
            </w:r>
          </w:p>
          <w:p w14:paraId="7DCD09D2" w14:textId="77777777" w:rsidR="0011565E" w:rsidRPr="00232D97" w:rsidRDefault="0011565E" w:rsidP="003149B5">
            <w:pPr>
              <w:rPr>
                <w:bCs/>
                <w:sz w:val="24"/>
                <w:szCs w:val="24"/>
              </w:rPr>
            </w:pPr>
            <w:proofErr w:type="spellStart"/>
            <w:r w:rsidRPr="00232D97">
              <w:rPr>
                <w:bCs/>
                <w:sz w:val="24"/>
                <w:szCs w:val="24"/>
              </w:rPr>
              <w:t>Ткенова</w:t>
            </w:r>
            <w:proofErr w:type="spellEnd"/>
            <w:r w:rsidRPr="00232D97">
              <w:rPr>
                <w:bCs/>
                <w:sz w:val="24"/>
                <w:szCs w:val="24"/>
              </w:rPr>
              <w:t xml:space="preserve"> Шолпан</w:t>
            </w:r>
          </w:p>
        </w:tc>
        <w:tc>
          <w:tcPr>
            <w:tcW w:w="709" w:type="dxa"/>
          </w:tcPr>
          <w:p w14:paraId="3DFEBB8B" w14:textId="77777777" w:rsidR="0011565E" w:rsidRPr="00232D97" w:rsidRDefault="0011565E" w:rsidP="003149B5">
            <w:pPr>
              <w:rPr>
                <w:bCs/>
                <w:sz w:val="24"/>
                <w:szCs w:val="24"/>
              </w:rPr>
            </w:pPr>
            <w:r w:rsidRPr="00232D97">
              <w:rPr>
                <w:bCs/>
                <w:sz w:val="24"/>
                <w:szCs w:val="24"/>
              </w:rPr>
              <w:t>9</w:t>
            </w:r>
          </w:p>
          <w:p w14:paraId="706D9FE1" w14:textId="77777777" w:rsidR="0011565E" w:rsidRPr="00232D97" w:rsidRDefault="0011565E" w:rsidP="003149B5">
            <w:pPr>
              <w:rPr>
                <w:bCs/>
                <w:sz w:val="24"/>
                <w:szCs w:val="24"/>
              </w:rPr>
            </w:pPr>
            <w:r w:rsidRPr="00232D97">
              <w:rPr>
                <w:bCs/>
                <w:sz w:val="24"/>
                <w:szCs w:val="24"/>
              </w:rPr>
              <w:t>8</w:t>
            </w:r>
          </w:p>
          <w:p w14:paraId="389B7985" w14:textId="77777777" w:rsidR="0011565E" w:rsidRPr="00232D97" w:rsidRDefault="0011565E" w:rsidP="003149B5">
            <w:pPr>
              <w:rPr>
                <w:bCs/>
                <w:sz w:val="24"/>
                <w:szCs w:val="24"/>
              </w:rPr>
            </w:pPr>
          </w:p>
          <w:p w14:paraId="3F91A3AE" w14:textId="77777777" w:rsidR="0011565E" w:rsidRPr="00232D97" w:rsidRDefault="0011565E" w:rsidP="003149B5">
            <w:pPr>
              <w:rPr>
                <w:bCs/>
                <w:sz w:val="24"/>
                <w:szCs w:val="24"/>
              </w:rPr>
            </w:pPr>
            <w:r w:rsidRPr="00232D97">
              <w:rPr>
                <w:bCs/>
                <w:sz w:val="24"/>
                <w:szCs w:val="24"/>
              </w:rPr>
              <w:t>8</w:t>
            </w:r>
          </w:p>
          <w:p w14:paraId="5141252C" w14:textId="77777777" w:rsidR="0011565E" w:rsidRPr="00232D97" w:rsidRDefault="0011565E" w:rsidP="003149B5">
            <w:pPr>
              <w:rPr>
                <w:bCs/>
                <w:sz w:val="24"/>
                <w:szCs w:val="24"/>
              </w:rPr>
            </w:pPr>
            <w:r w:rsidRPr="00232D97">
              <w:rPr>
                <w:bCs/>
                <w:sz w:val="24"/>
                <w:szCs w:val="24"/>
              </w:rPr>
              <w:t>10</w:t>
            </w:r>
          </w:p>
        </w:tc>
        <w:tc>
          <w:tcPr>
            <w:tcW w:w="2103" w:type="dxa"/>
          </w:tcPr>
          <w:p w14:paraId="4B3BF674" w14:textId="77777777" w:rsidR="0011565E" w:rsidRPr="00232D97" w:rsidRDefault="0011565E" w:rsidP="003149B5">
            <w:pPr>
              <w:rPr>
                <w:sz w:val="24"/>
                <w:szCs w:val="24"/>
              </w:rPr>
            </w:pPr>
            <w:r w:rsidRPr="00232D97">
              <w:rPr>
                <w:sz w:val="24"/>
                <w:szCs w:val="24"/>
              </w:rPr>
              <w:t>Интеллектуальный марафон «</w:t>
            </w:r>
            <w:proofErr w:type="spellStart"/>
            <w:r w:rsidRPr="00232D97">
              <w:rPr>
                <w:sz w:val="24"/>
                <w:szCs w:val="24"/>
              </w:rPr>
              <w:t>Акбота</w:t>
            </w:r>
            <w:proofErr w:type="spellEnd"/>
            <w:r w:rsidRPr="00232D97">
              <w:rPr>
                <w:sz w:val="24"/>
                <w:szCs w:val="24"/>
              </w:rPr>
              <w:t>»</w:t>
            </w:r>
          </w:p>
        </w:tc>
        <w:tc>
          <w:tcPr>
            <w:tcW w:w="1969" w:type="dxa"/>
          </w:tcPr>
          <w:p w14:paraId="566AA871" w14:textId="77777777" w:rsidR="0011565E" w:rsidRPr="00232D97" w:rsidRDefault="0011565E" w:rsidP="003149B5">
            <w:pPr>
              <w:rPr>
                <w:bCs/>
                <w:sz w:val="24"/>
                <w:szCs w:val="24"/>
              </w:rPr>
            </w:pPr>
            <w:r w:rsidRPr="00232D97">
              <w:rPr>
                <w:bCs/>
                <w:sz w:val="24"/>
                <w:szCs w:val="24"/>
              </w:rPr>
              <w:t>республика</w:t>
            </w:r>
          </w:p>
        </w:tc>
        <w:tc>
          <w:tcPr>
            <w:tcW w:w="1740" w:type="dxa"/>
          </w:tcPr>
          <w:p w14:paraId="54CCCAE5" w14:textId="77777777" w:rsidR="0011565E" w:rsidRPr="00232D97" w:rsidRDefault="0011565E" w:rsidP="003149B5">
            <w:pPr>
              <w:rPr>
                <w:bCs/>
                <w:sz w:val="24"/>
                <w:szCs w:val="24"/>
              </w:rPr>
            </w:pPr>
            <w:r w:rsidRPr="00232D97">
              <w:rPr>
                <w:bCs/>
                <w:sz w:val="24"/>
                <w:szCs w:val="24"/>
              </w:rPr>
              <w:t>2 место</w:t>
            </w:r>
          </w:p>
          <w:p w14:paraId="4F9096D8" w14:textId="77777777" w:rsidR="0011565E" w:rsidRPr="00232D97" w:rsidRDefault="0011565E" w:rsidP="003149B5">
            <w:pPr>
              <w:rPr>
                <w:bCs/>
                <w:sz w:val="24"/>
                <w:szCs w:val="24"/>
              </w:rPr>
            </w:pPr>
            <w:r w:rsidRPr="00232D97">
              <w:rPr>
                <w:bCs/>
                <w:sz w:val="24"/>
                <w:szCs w:val="24"/>
              </w:rPr>
              <w:t>3 место</w:t>
            </w:r>
          </w:p>
          <w:p w14:paraId="78F7CCA2" w14:textId="77777777" w:rsidR="0011565E" w:rsidRPr="00232D97" w:rsidRDefault="0011565E" w:rsidP="003149B5">
            <w:pPr>
              <w:rPr>
                <w:bCs/>
                <w:sz w:val="24"/>
                <w:szCs w:val="24"/>
              </w:rPr>
            </w:pPr>
            <w:r w:rsidRPr="00232D97">
              <w:rPr>
                <w:bCs/>
                <w:sz w:val="24"/>
                <w:szCs w:val="24"/>
              </w:rPr>
              <w:t>3 место</w:t>
            </w:r>
          </w:p>
          <w:p w14:paraId="55725FD5" w14:textId="77777777" w:rsidR="0011565E" w:rsidRPr="00232D97" w:rsidRDefault="0011565E" w:rsidP="003149B5">
            <w:pPr>
              <w:rPr>
                <w:bCs/>
                <w:sz w:val="24"/>
                <w:szCs w:val="24"/>
              </w:rPr>
            </w:pPr>
            <w:r w:rsidRPr="00232D97">
              <w:rPr>
                <w:bCs/>
                <w:sz w:val="24"/>
                <w:szCs w:val="24"/>
              </w:rPr>
              <w:t>3 место</w:t>
            </w:r>
          </w:p>
          <w:p w14:paraId="1FD34752" w14:textId="77777777" w:rsidR="0011565E" w:rsidRPr="00232D97" w:rsidRDefault="0011565E" w:rsidP="003149B5">
            <w:pPr>
              <w:rPr>
                <w:bCs/>
                <w:sz w:val="24"/>
                <w:szCs w:val="24"/>
              </w:rPr>
            </w:pPr>
          </w:p>
          <w:p w14:paraId="0763DF92" w14:textId="77777777" w:rsidR="0011565E" w:rsidRPr="00232D97" w:rsidRDefault="0011565E" w:rsidP="003149B5">
            <w:pPr>
              <w:rPr>
                <w:bCs/>
                <w:sz w:val="24"/>
                <w:szCs w:val="24"/>
              </w:rPr>
            </w:pPr>
          </w:p>
        </w:tc>
      </w:tr>
      <w:tr w:rsidR="0011565E" w:rsidRPr="00232D97" w14:paraId="1B884A34" w14:textId="77777777" w:rsidTr="008A0949">
        <w:trPr>
          <w:trHeight w:val="560"/>
        </w:trPr>
        <w:tc>
          <w:tcPr>
            <w:tcW w:w="444" w:type="dxa"/>
          </w:tcPr>
          <w:p w14:paraId="044DA244" w14:textId="77777777" w:rsidR="0011565E" w:rsidRPr="00F9275A" w:rsidRDefault="0011565E" w:rsidP="003149B5">
            <w:pPr>
              <w:ind w:right="-90"/>
              <w:rPr>
                <w:bCs/>
                <w:sz w:val="24"/>
                <w:szCs w:val="24"/>
              </w:rPr>
            </w:pPr>
            <w:r w:rsidRPr="00F9275A">
              <w:rPr>
                <w:bCs/>
                <w:sz w:val="24"/>
                <w:szCs w:val="24"/>
              </w:rPr>
              <w:t>26</w:t>
            </w:r>
          </w:p>
        </w:tc>
        <w:tc>
          <w:tcPr>
            <w:tcW w:w="1679" w:type="dxa"/>
          </w:tcPr>
          <w:p w14:paraId="3156B3FD" w14:textId="77777777" w:rsidR="0011565E" w:rsidRPr="00232D97" w:rsidRDefault="0011565E" w:rsidP="003149B5">
            <w:pPr>
              <w:rPr>
                <w:bCs/>
                <w:sz w:val="24"/>
                <w:szCs w:val="24"/>
              </w:rPr>
            </w:pPr>
            <w:r w:rsidRPr="00232D97">
              <w:rPr>
                <w:bCs/>
                <w:sz w:val="24"/>
                <w:szCs w:val="24"/>
              </w:rPr>
              <w:t xml:space="preserve">Курманова </w:t>
            </w:r>
            <w:proofErr w:type="spellStart"/>
            <w:r w:rsidRPr="00232D97">
              <w:rPr>
                <w:bCs/>
                <w:sz w:val="24"/>
                <w:szCs w:val="24"/>
              </w:rPr>
              <w:t>Асем</w:t>
            </w:r>
            <w:proofErr w:type="spellEnd"/>
            <w:r w:rsidRPr="00232D97">
              <w:rPr>
                <w:bCs/>
                <w:sz w:val="24"/>
                <w:szCs w:val="24"/>
              </w:rPr>
              <w:t xml:space="preserve"> </w:t>
            </w:r>
            <w:proofErr w:type="spellStart"/>
            <w:r w:rsidRPr="00232D97">
              <w:rPr>
                <w:bCs/>
                <w:sz w:val="24"/>
                <w:szCs w:val="24"/>
              </w:rPr>
              <w:lastRenderedPageBreak/>
              <w:t>Сапабековна</w:t>
            </w:r>
            <w:proofErr w:type="spellEnd"/>
          </w:p>
        </w:tc>
        <w:tc>
          <w:tcPr>
            <w:tcW w:w="1841" w:type="dxa"/>
          </w:tcPr>
          <w:p w14:paraId="6643CDF8" w14:textId="77777777" w:rsidR="0011565E" w:rsidRPr="00232D97" w:rsidRDefault="0011565E" w:rsidP="003149B5">
            <w:pPr>
              <w:rPr>
                <w:bCs/>
                <w:sz w:val="24"/>
                <w:szCs w:val="24"/>
              </w:rPr>
            </w:pPr>
            <w:proofErr w:type="spellStart"/>
            <w:r w:rsidRPr="00232D97">
              <w:rPr>
                <w:bCs/>
                <w:sz w:val="24"/>
                <w:szCs w:val="24"/>
              </w:rPr>
              <w:lastRenderedPageBreak/>
              <w:t>Бекенов</w:t>
            </w:r>
            <w:proofErr w:type="spellEnd"/>
            <w:r w:rsidRPr="00232D97">
              <w:rPr>
                <w:bCs/>
                <w:sz w:val="24"/>
                <w:szCs w:val="24"/>
              </w:rPr>
              <w:t xml:space="preserve"> </w:t>
            </w:r>
            <w:proofErr w:type="spellStart"/>
            <w:r w:rsidRPr="00232D97">
              <w:rPr>
                <w:bCs/>
                <w:sz w:val="24"/>
                <w:szCs w:val="24"/>
              </w:rPr>
              <w:t>Ханжар</w:t>
            </w:r>
            <w:proofErr w:type="spellEnd"/>
            <w:r w:rsidRPr="00232D97">
              <w:rPr>
                <w:bCs/>
                <w:sz w:val="24"/>
                <w:szCs w:val="24"/>
              </w:rPr>
              <w:t xml:space="preserve">, </w:t>
            </w:r>
            <w:proofErr w:type="spellStart"/>
            <w:r w:rsidRPr="00232D97">
              <w:rPr>
                <w:bCs/>
                <w:sz w:val="24"/>
                <w:szCs w:val="24"/>
              </w:rPr>
              <w:lastRenderedPageBreak/>
              <w:t>Жумарт</w:t>
            </w:r>
            <w:proofErr w:type="spellEnd"/>
            <w:r w:rsidRPr="00232D97">
              <w:rPr>
                <w:bCs/>
                <w:sz w:val="24"/>
                <w:szCs w:val="24"/>
              </w:rPr>
              <w:t xml:space="preserve"> </w:t>
            </w:r>
            <w:proofErr w:type="spellStart"/>
            <w:r w:rsidRPr="00232D97">
              <w:rPr>
                <w:bCs/>
                <w:sz w:val="24"/>
                <w:szCs w:val="24"/>
              </w:rPr>
              <w:t>Бекзат</w:t>
            </w:r>
            <w:proofErr w:type="spellEnd"/>
            <w:r w:rsidRPr="00232D97">
              <w:rPr>
                <w:bCs/>
                <w:sz w:val="24"/>
                <w:szCs w:val="24"/>
              </w:rPr>
              <w:t>, Степанов Владислав</w:t>
            </w:r>
          </w:p>
        </w:tc>
        <w:tc>
          <w:tcPr>
            <w:tcW w:w="709" w:type="dxa"/>
          </w:tcPr>
          <w:p w14:paraId="524193DC" w14:textId="77777777" w:rsidR="0011565E" w:rsidRPr="00232D97" w:rsidRDefault="0011565E" w:rsidP="003149B5">
            <w:pPr>
              <w:rPr>
                <w:bCs/>
                <w:sz w:val="24"/>
                <w:szCs w:val="24"/>
              </w:rPr>
            </w:pPr>
            <w:r w:rsidRPr="00232D97">
              <w:rPr>
                <w:bCs/>
                <w:sz w:val="24"/>
                <w:szCs w:val="24"/>
              </w:rPr>
              <w:lastRenderedPageBreak/>
              <w:t>6</w:t>
            </w:r>
          </w:p>
          <w:p w14:paraId="38D246EC" w14:textId="77777777" w:rsidR="0011565E" w:rsidRPr="00232D97" w:rsidRDefault="0011565E" w:rsidP="003149B5">
            <w:pPr>
              <w:rPr>
                <w:bCs/>
                <w:sz w:val="24"/>
                <w:szCs w:val="24"/>
              </w:rPr>
            </w:pPr>
          </w:p>
          <w:p w14:paraId="75F7AA11" w14:textId="77777777" w:rsidR="0011565E" w:rsidRPr="00232D97" w:rsidRDefault="0011565E" w:rsidP="003149B5">
            <w:pPr>
              <w:rPr>
                <w:bCs/>
                <w:sz w:val="24"/>
                <w:szCs w:val="24"/>
              </w:rPr>
            </w:pPr>
            <w:r w:rsidRPr="00232D97">
              <w:rPr>
                <w:bCs/>
                <w:sz w:val="24"/>
                <w:szCs w:val="24"/>
              </w:rPr>
              <w:lastRenderedPageBreak/>
              <w:t>6</w:t>
            </w:r>
          </w:p>
          <w:p w14:paraId="39444251" w14:textId="77777777" w:rsidR="0011565E" w:rsidRPr="00232D97" w:rsidRDefault="0011565E" w:rsidP="003149B5">
            <w:pPr>
              <w:rPr>
                <w:bCs/>
                <w:sz w:val="24"/>
                <w:szCs w:val="24"/>
              </w:rPr>
            </w:pPr>
          </w:p>
          <w:p w14:paraId="0AB0E5E3" w14:textId="77777777" w:rsidR="0011565E" w:rsidRPr="00232D97" w:rsidRDefault="0011565E" w:rsidP="003149B5">
            <w:pPr>
              <w:rPr>
                <w:bCs/>
                <w:sz w:val="24"/>
                <w:szCs w:val="24"/>
              </w:rPr>
            </w:pPr>
            <w:r w:rsidRPr="00232D97">
              <w:rPr>
                <w:bCs/>
                <w:sz w:val="24"/>
                <w:szCs w:val="24"/>
              </w:rPr>
              <w:t>6</w:t>
            </w:r>
          </w:p>
        </w:tc>
        <w:tc>
          <w:tcPr>
            <w:tcW w:w="2103" w:type="dxa"/>
          </w:tcPr>
          <w:p w14:paraId="3F6FDB61" w14:textId="77777777" w:rsidR="0011565E" w:rsidRPr="00232D97" w:rsidRDefault="0011565E" w:rsidP="003149B5">
            <w:pPr>
              <w:rPr>
                <w:sz w:val="24"/>
                <w:szCs w:val="24"/>
              </w:rPr>
            </w:pPr>
            <w:r w:rsidRPr="00232D97">
              <w:rPr>
                <w:bCs/>
                <w:sz w:val="24"/>
                <w:szCs w:val="24"/>
              </w:rPr>
              <w:lastRenderedPageBreak/>
              <w:t xml:space="preserve">Фестиваль по робототехнике </w:t>
            </w:r>
            <w:proofErr w:type="spellStart"/>
            <w:r w:rsidRPr="00232D97">
              <w:rPr>
                <w:bCs/>
                <w:sz w:val="24"/>
                <w:szCs w:val="24"/>
              </w:rPr>
              <w:lastRenderedPageBreak/>
              <w:t>RoboLend</w:t>
            </w:r>
            <w:proofErr w:type="spellEnd"/>
            <w:r w:rsidRPr="00232D97">
              <w:rPr>
                <w:bCs/>
                <w:sz w:val="24"/>
                <w:szCs w:val="24"/>
              </w:rPr>
              <w:t xml:space="preserve">   </w:t>
            </w:r>
            <w:proofErr w:type="spellStart"/>
            <w:r w:rsidRPr="00232D97">
              <w:rPr>
                <w:bCs/>
                <w:sz w:val="24"/>
                <w:szCs w:val="24"/>
              </w:rPr>
              <w:t>РобосуммоКегельринг</w:t>
            </w:r>
            <w:proofErr w:type="spellEnd"/>
            <w:r w:rsidRPr="00232D97">
              <w:rPr>
                <w:bCs/>
                <w:sz w:val="24"/>
                <w:szCs w:val="24"/>
              </w:rPr>
              <w:t xml:space="preserve"> </w:t>
            </w:r>
          </w:p>
        </w:tc>
        <w:tc>
          <w:tcPr>
            <w:tcW w:w="1969" w:type="dxa"/>
          </w:tcPr>
          <w:p w14:paraId="413FEEA1" w14:textId="77777777" w:rsidR="0011565E" w:rsidRPr="00232D97" w:rsidRDefault="0011565E" w:rsidP="003149B5">
            <w:pPr>
              <w:rPr>
                <w:bCs/>
                <w:sz w:val="24"/>
                <w:szCs w:val="24"/>
              </w:rPr>
            </w:pPr>
            <w:r w:rsidRPr="00232D97">
              <w:rPr>
                <w:bCs/>
                <w:sz w:val="24"/>
                <w:szCs w:val="24"/>
              </w:rPr>
              <w:lastRenderedPageBreak/>
              <w:t>районный</w:t>
            </w:r>
          </w:p>
        </w:tc>
        <w:tc>
          <w:tcPr>
            <w:tcW w:w="1740" w:type="dxa"/>
          </w:tcPr>
          <w:p w14:paraId="4CB280E3" w14:textId="77777777" w:rsidR="0011565E" w:rsidRPr="00232D97" w:rsidRDefault="0011565E" w:rsidP="003149B5">
            <w:pPr>
              <w:rPr>
                <w:bCs/>
                <w:sz w:val="24"/>
                <w:szCs w:val="24"/>
              </w:rPr>
            </w:pPr>
          </w:p>
          <w:p w14:paraId="77075B9A" w14:textId="77777777" w:rsidR="0011565E" w:rsidRPr="00232D97" w:rsidRDefault="0011565E" w:rsidP="003149B5">
            <w:pPr>
              <w:rPr>
                <w:bCs/>
                <w:sz w:val="24"/>
                <w:szCs w:val="24"/>
              </w:rPr>
            </w:pPr>
            <w:r w:rsidRPr="00232D97">
              <w:rPr>
                <w:bCs/>
                <w:sz w:val="24"/>
                <w:szCs w:val="24"/>
              </w:rPr>
              <w:t>2 место</w:t>
            </w:r>
          </w:p>
          <w:p w14:paraId="70522CA9" w14:textId="77777777" w:rsidR="0011565E" w:rsidRPr="00232D97" w:rsidRDefault="0011565E" w:rsidP="003149B5">
            <w:pPr>
              <w:rPr>
                <w:bCs/>
                <w:sz w:val="24"/>
                <w:szCs w:val="24"/>
              </w:rPr>
            </w:pPr>
            <w:r w:rsidRPr="00232D97">
              <w:rPr>
                <w:bCs/>
                <w:sz w:val="24"/>
                <w:szCs w:val="24"/>
              </w:rPr>
              <w:lastRenderedPageBreak/>
              <w:t>3 место</w:t>
            </w:r>
          </w:p>
        </w:tc>
      </w:tr>
    </w:tbl>
    <w:p w14:paraId="56937BA4" w14:textId="77777777" w:rsidR="0011565E" w:rsidRDefault="0011565E" w:rsidP="0011565E">
      <w:pPr>
        <w:rPr>
          <w:bCs/>
          <w:sz w:val="24"/>
          <w:szCs w:val="24"/>
        </w:rPr>
      </w:pPr>
    </w:p>
    <w:p w14:paraId="72FB18BE" w14:textId="77777777" w:rsidR="0011565E" w:rsidRDefault="0011565E" w:rsidP="0011565E">
      <w:pPr>
        <w:rPr>
          <w:b/>
          <w:sz w:val="24"/>
          <w:szCs w:val="24"/>
        </w:rPr>
      </w:pPr>
      <w:proofErr w:type="gramStart"/>
      <w:r w:rsidRPr="0086257E">
        <w:rPr>
          <w:b/>
          <w:sz w:val="24"/>
          <w:szCs w:val="24"/>
        </w:rPr>
        <w:t>2023-2024</w:t>
      </w:r>
      <w:proofErr w:type="gramEnd"/>
      <w:r w:rsidRPr="0086257E">
        <w:rPr>
          <w:b/>
          <w:sz w:val="24"/>
          <w:szCs w:val="24"/>
        </w:rPr>
        <w:t xml:space="preserve"> учебный год</w:t>
      </w:r>
    </w:p>
    <w:p w14:paraId="25F12CE2" w14:textId="77777777" w:rsidR="0011565E" w:rsidRDefault="0011565E" w:rsidP="0011565E">
      <w:pPr>
        <w:rPr>
          <w:b/>
          <w:sz w:val="24"/>
          <w:szCs w:val="24"/>
        </w:rPr>
      </w:pPr>
    </w:p>
    <w:tbl>
      <w:tblPr>
        <w:tblStyle w:val="aa"/>
        <w:tblW w:w="10196" w:type="dxa"/>
        <w:tblLayout w:type="fixed"/>
        <w:tblLook w:val="04A0" w:firstRow="1" w:lastRow="0" w:firstColumn="1" w:lastColumn="0" w:noHBand="0" w:noVBand="1"/>
      </w:tblPr>
      <w:tblGrid>
        <w:gridCol w:w="444"/>
        <w:gridCol w:w="1679"/>
        <w:gridCol w:w="1841"/>
        <w:gridCol w:w="709"/>
        <w:gridCol w:w="2103"/>
        <w:gridCol w:w="1969"/>
        <w:gridCol w:w="1451"/>
      </w:tblGrid>
      <w:tr w:rsidR="0011565E" w:rsidRPr="00232D97" w14:paraId="3F7AE2BD" w14:textId="77777777" w:rsidTr="003149B5">
        <w:trPr>
          <w:trHeight w:val="560"/>
        </w:trPr>
        <w:tc>
          <w:tcPr>
            <w:tcW w:w="444" w:type="dxa"/>
          </w:tcPr>
          <w:p w14:paraId="30539752" w14:textId="77777777" w:rsidR="0011565E" w:rsidRPr="00232D97" w:rsidRDefault="0011565E" w:rsidP="003149B5">
            <w:pPr>
              <w:jc w:val="center"/>
              <w:rPr>
                <w:b/>
                <w:bCs/>
                <w:sz w:val="24"/>
                <w:szCs w:val="24"/>
              </w:rPr>
            </w:pPr>
            <w:r w:rsidRPr="00232D97">
              <w:rPr>
                <w:b/>
                <w:bCs/>
                <w:sz w:val="24"/>
                <w:szCs w:val="24"/>
              </w:rPr>
              <w:t>№</w:t>
            </w:r>
          </w:p>
        </w:tc>
        <w:tc>
          <w:tcPr>
            <w:tcW w:w="1679" w:type="dxa"/>
          </w:tcPr>
          <w:p w14:paraId="11E0E7A1" w14:textId="77777777" w:rsidR="0011565E" w:rsidRPr="00232D97" w:rsidRDefault="0011565E" w:rsidP="003149B5">
            <w:pPr>
              <w:jc w:val="center"/>
              <w:rPr>
                <w:b/>
                <w:bCs/>
                <w:sz w:val="24"/>
                <w:szCs w:val="24"/>
              </w:rPr>
            </w:pPr>
            <w:r w:rsidRPr="00232D97">
              <w:rPr>
                <w:b/>
                <w:bCs/>
                <w:sz w:val="24"/>
                <w:szCs w:val="24"/>
              </w:rPr>
              <w:t>ФИО</w:t>
            </w:r>
          </w:p>
          <w:p w14:paraId="7C22BFDC" w14:textId="77777777" w:rsidR="0011565E" w:rsidRPr="00232D97" w:rsidRDefault="0011565E" w:rsidP="003149B5">
            <w:pPr>
              <w:jc w:val="center"/>
              <w:rPr>
                <w:b/>
                <w:bCs/>
                <w:sz w:val="24"/>
                <w:szCs w:val="24"/>
              </w:rPr>
            </w:pPr>
            <w:r w:rsidRPr="00232D97">
              <w:rPr>
                <w:b/>
                <w:bCs/>
                <w:sz w:val="24"/>
                <w:szCs w:val="24"/>
              </w:rPr>
              <w:t>учителя</w:t>
            </w:r>
          </w:p>
        </w:tc>
        <w:tc>
          <w:tcPr>
            <w:tcW w:w="1841" w:type="dxa"/>
          </w:tcPr>
          <w:p w14:paraId="5C2759D9" w14:textId="77777777" w:rsidR="0011565E" w:rsidRPr="00232D97" w:rsidRDefault="0011565E" w:rsidP="003149B5">
            <w:pPr>
              <w:jc w:val="center"/>
              <w:rPr>
                <w:b/>
                <w:bCs/>
                <w:sz w:val="24"/>
                <w:szCs w:val="24"/>
              </w:rPr>
            </w:pPr>
            <w:r w:rsidRPr="00232D97">
              <w:rPr>
                <w:b/>
                <w:bCs/>
                <w:sz w:val="24"/>
                <w:szCs w:val="24"/>
              </w:rPr>
              <w:t>Количество призеров</w:t>
            </w:r>
          </w:p>
        </w:tc>
        <w:tc>
          <w:tcPr>
            <w:tcW w:w="709" w:type="dxa"/>
          </w:tcPr>
          <w:p w14:paraId="6CAECEA5" w14:textId="77777777" w:rsidR="0011565E" w:rsidRPr="00232D97" w:rsidRDefault="0011565E" w:rsidP="003149B5">
            <w:pPr>
              <w:ind w:left="-111" w:right="-106"/>
              <w:jc w:val="center"/>
              <w:rPr>
                <w:b/>
                <w:bCs/>
                <w:sz w:val="24"/>
                <w:szCs w:val="24"/>
              </w:rPr>
            </w:pPr>
            <w:r w:rsidRPr="00232D97">
              <w:rPr>
                <w:b/>
                <w:bCs/>
                <w:sz w:val="24"/>
                <w:szCs w:val="24"/>
              </w:rPr>
              <w:t>Класс</w:t>
            </w:r>
          </w:p>
        </w:tc>
        <w:tc>
          <w:tcPr>
            <w:tcW w:w="2103" w:type="dxa"/>
          </w:tcPr>
          <w:p w14:paraId="093A709A" w14:textId="77777777" w:rsidR="0011565E" w:rsidRPr="00232D97" w:rsidRDefault="0011565E" w:rsidP="003149B5">
            <w:pPr>
              <w:ind w:left="34" w:hanging="34"/>
              <w:jc w:val="center"/>
              <w:rPr>
                <w:b/>
                <w:bCs/>
                <w:sz w:val="24"/>
                <w:szCs w:val="24"/>
              </w:rPr>
            </w:pPr>
            <w:r w:rsidRPr="00232D97">
              <w:rPr>
                <w:b/>
                <w:bCs/>
                <w:sz w:val="24"/>
                <w:szCs w:val="24"/>
              </w:rPr>
              <w:t>Конкурс</w:t>
            </w:r>
          </w:p>
        </w:tc>
        <w:tc>
          <w:tcPr>
            <w:tcW w:w="1969" w:type="dxa"/>
          </w:tcPr>
          <w:p w14:paraId="21FE83B6" w14:textId="77777777" w:rsidR="0011565E" w:rsidRPr="00232D97" w:rsidRDefault="0011565E" w:rsidP="003149B5">
            <w:pPr>
              <w:jc w:val="center"/>
              <w:rPr>
                <w:b/>
                <w:bCs/>
                <w:sz w:val="24"/>
                <w:szCs w:val="24"/>
              </w:rPr>
            </w:pPr>
            <w:r w:rsidRPr="00232D97">
              <w:rPr>
                <w:b/>
                <w:bCs/>
                <w:sz w:val="24"/>
                <w:szCs w:val="24"/>
              </w:rPr>
              <w:t>Уровень</w:t>
            </w:r>
          </w:p>
        </w:tc>
        <w:tc>
          <w:tcPr>
            <w:tcW w:w="1451" w:type="dxa"/>
          </w:tcPr>
          <w:p w14:paraId="3C0FA6B3" w14:textId="77777777" w:rsidR="0011565E" w:rsidRPr="00232D97" w:rsidRDefault="0011565E" w:rsidP="003149B5">
            <w:pPr>
              <w:jc w:val="center"/>
              <w:rPr>
                <w:b/>
                <w:bCs/>
                <w:sz w:val="24"/>
                <w:szCs w:val="24"/>
              </w:rPr>
            </w:pPr>
            <w:r w:rsidRPr="00232D97">
              <w:rPr>
                <w:b/>
                <w:bCs/>
                <w:sz w:val="24"/>
                <w:szCs w:val="24"/>
              </w:rPr>
              <w:t>Результат</w:t>
            </w:r>
          </w:p>
        </w:tc>
      </w:tr>
      <w:tr w:rsidR="0011565E" w:rsidRPr="00232D97" w14:paraId="796EF5E9" w14:textId="77777777" w:rsidTr="003149B5">
        <w:trPr>
          <w:trHeight w:val="560"/>
        </w:trPr>
        <w:tc>
          <w:tcPr>
            <w:tcW w:w="444" w:type="dxa"/>
          </w:tcPr>
          <w:p w14:paraId="685951F6" w14:textId="77777777" w:rsidR="0011565E" w:rsidRPr="00F9275A" w:rsidRDefault="0011565E" w:rsidP="003149B5">
            <w:pPr>
              <w:ind w:right="-90"/>
              <w:rPr>
                <w:bCs/>
                <w:sz w:val="24"/>
                <w:szCs w:val="24"/>
              </w:rPr>
            </w:pPr>
            <w:r w:rsidRPr="00F9275A">
              <w:rPr>
                <w:bCs/>
                <w:sz w:val="24"/>
                <w:szCs w:val="24"/>
              </w:rPr>
              <w:t>1</w:t>
            </w:r>
          </w:p>
        </w:tc>
        <w:tc>
          <w:tcPr>
            <w:tcW w:w="1679" w:type="dxa"/>
          </w:tcPr>
          <w:p w14:paraId="45AA3A63" w14:textId="77777777" w:rsidR="0011565E" w:rsidRPr="00232D97" w:rsidRDefault="0011565E" w:rsidP="003149B5">
            <w:pPr>
              <w:rPr>
                <w:bCs/>
                <w:sz w:val="24"/>
                <w:szCs w:val="24"/>
              </w:rPr>
            </w:pPr>
            <w:proofErr w:type="spellStart"/>
            <w:r w:rsidRPr="00232D97">
              <w:rPr>
                <w:bCs/>
                <w:sz w:val="24"/>
                <w:szCs w:val="24"/>
              </w:rPr>
              <w:t>Замалдинова</w:t>
            </w:r>
            <w:proofErr w:type="spellEnd"/>
            <w:r w:rsidRPr="00232D97">
              <w:rPr>
                <w:bCs/>
                <w:sz w:val="24"/>
                <w:szCs w:val="24"/>
              </w:rPr>
              <w:t xml:space="preserve"> </w:t>
            </w:r>
            <w:proofErr w:type="gramStart"/>
            <w:r w:rsidRPr="00232D97">
              <w:rPr>
                <w:bCs/>
                <w:sz w:val="24"/>
                <w:szCs w:val="24"/>
              </w:rPr>
              <w:t>З.М</w:t>
            </w:r>
            <w:proofErr w:type="gramEnd"/>
          </w:p>
          <w:p w14:paraId="2E8EB0A6" w14:textId="77777777" w:rsidR="0011565E" w:rsidRPr="00232D97" w:rsidRDefault="0011565E" w:rsidP="003149B5">
            <w:pPr>
              <w:rPr>
                <w:b/>
                <w:bCs/>
                <w:sz w:val="24"/>
                <w:szCs w:val="24"/>
              </w:rPr>
            </w:pPr>
            <w:r w:rsidRPr="00232D97">
              <w:rPr>
                <w:bCs/>
                <w:sz w:val="24"/>
                <w:szCs w:val="24"/>
              </w:rPr>
              <w:t>(педагог-эксперт)</w:t>
            </w:r>
          </w:p>
        </w:tc>
        <w:tc>
          <w:tcPr>
            <w:tcW w:w="1841" w:type="dxa"/>
          </w:tcPr>
          <w:p w14:paraId="331B8B20" w14:textId="77777777" w:rsidR="0011565E" w:rsidRPr="00232D97" w:rsidRDefault="0011565E" w:rsidP="003149B5">
            <w:pPr>
              <w:rPr>
                <w:b/>
                <w:bCs/>
                <w:sz w:val="24"/>
                <w:szCs w:val="24"/>
              </w:rPr>
            </w:pPr>
            <w:r w:rsidRPr="00232D97">
              <w:rPr>
                <w:bCs/>
                <w:sz w:val="24"/>
                <w:szCs w:val="24"/>
              </w:rPr>
              <w:t>Ержанов Амирхан, Степанов Арсений</w:t>
            </w:r>
          </w:p>
        </w:tc>
        <w:tc>
          <w:tcPr>
            <w:tcW w:w="709" w:type="dxa"/>
          </w:tcPr>
          <w:p w14:paraId="42B514A8" w14:textId="77777777" w:rsidR="0011565E" w:rsidRPr="00232D97" w:rsidRDefault="0011565E" w:rsidP="003149B5">
            <w:pPr>
              <w:ind w:left="-111" w:right="-106"/>
              <w:jc w:val="center"/>
              <w:rPr>
                <w:b/>
                <w:bCs/>
                <w:sz w:val="24"/>
                <w:szCs w:val="24"/>
              </w:rPr>
            </w:pPr>
            <w:r w:rsidRPr="00232D97">
              <w:rPr>
                <w:bCs/>
                <w:sz w:val="24"/>
                <w:szCs w:val="24"/>
              </w:rPr>
              <w:t>3</w:t>
            </w:r>
          </w:p>
        </w:tc>
        <w:tc>
          <w:tcPr>
            <w:tcW w:w="2103" w:type="dxa"/>
          </w:tcPr>
          <w:p w14:paraId="37E63631" w14:textId="77777777" w:rsidR="0011565E" w:rsidRPr="00232D97" w:rsidRDefault="0011565E" w:rsidP="003149B5">
            <w:pPr>
              <w:ind w:left="34" w:hanging="34"/>
              <w:rPr>
                <w:b/>
                <w:bCs/>
                <w:sz w:val="24"/>
                <w:szCs w:val="24"/>
              </w:rPr>
            </w:pPr>
            <w:r w:rsidRPr="00232D97">
              <w:rPr>
                <w:bCs/>
                <w:sz w:val="24"/>
                <w:szCs w:val="24"/>
              </w:rPr>
              <w:t>Интеллектуальная игра «Атамекен»</w:t>
            </w:r>
          </w:p>
        </w:tc>
        <w:tc>
          <w:tcPr>
            <w:tcW w:w="1969" w:type="dxa"/>
          </w:tcPr>
          <w:p w14:paraId="15B9C261" w14:textId="77777777" w:rsidR="0011565E" w:rsidRPr="00232D97" w:rsidRDefault="0011565E" w:rsidP="003149B5">
            <w:pPr>
              <w:rPr>
                <w:b/>
                <w:bCs/>
                <w:sz w:val="24"/>
                <w:szCs w:val="24"/>
              </w:rPr>
            </w:pPr>
            <w:r w:rsidRPr="00232D97">
              <w:rPr>
                <w:bCs/>
                <w:sz w:val="24"/>
                <w:szCs w:val="24"/>
              </w:rPr>
              <w:t>республика</w:t>
            </w:r>
          </w:p>
        </w:tc>
        <w:tc>
          <w:tcPr>
            <w:tcW w:w="1451" w:type="dxa"/>
          </w:tcPr>
          <w:p w14:paraId="1262CF25" w14:textId="77777777" w:rsidR="0011565E" w:rsidRPr="00232D97" w:rsidRDefault="0011565E" w:rsidP="003149B5">
            <w:pPr>
              <w:rPr>
                <w:bCs/>
                <w:sz w:val="24"/>
                <w:szCs w:val="24"/>
              </w:rPr>
            </w:pPr>
            <w:r w:rsidRPr="00232D97">
              <w:rPr>
                <w:bCs/>
                <w:sz w:val="24"/>
                <w:szCs w:val="24"/>
              </w:rPr>
              <w:t>2 место</w:t>
            </w:r>
          </w:p>
          <w:p w14:paraId="73B171FD" w14:textId="77777777" w:rsidR="0011565E" w:rsidRPr="00232D97" w:rsidRDefault="0011565E" w:rsidP="003149B5">
            <w:pPr>
              <w:rPr>
                <w:b/>
                <w:bCs/>
                <w:sz w:val="24"/>
                <w:szCs w:val="24"/>
              </w:rPr>
            </w:pPr>
            <w:r w:rsidRPr="00232D97">
              <w:rPr>
                <w:bCs/>
                <w:sz w:val="24"/>
                <w:szCs w:val="24"/>
              </w:rPr>
              <w:t>3 место</w:t>
            </w:r>
          </w:p>
        </w:tc>
      </w:tr>
      <w:tr w:rsidR="0011565E" w:rsidRPr="00232D97" w14:paraId="36C9F1F3" w14:textId="77777777" w:rsidTr="003149B5">
        <w:trPr>
          <w:trHeight w:val="560"/>
        </w:trPr>
        <w:tc>
          <w:tcPr>
            <w:tcW w:w="444" w:type="dxa"/>
          </w:tcPr>
          <w:p w14:paraId="30DCE75A" w14:textId="77777777" w:rsidR="0011565E" w:rsidRPr="00F9275A" w:rsidRDefault="0011565E" w:rsidP="003149B5">
            <w:pPr>
              <w:ind w:right="-90"/>
              <w:rPr>
                <w:bCs/>
                <w:sz w:val="24"/>
                <w:szCs w:val="24"/>
              </w:rPr>
            </w:pPr>
            <w:r w:rsidRPr="00F9275A">
              <w:rPr>
                <w:bCs/>
                <w:sz w:val="24"/>
                <w:szCs w:val="24"/>
              </w:rPr>
              <w:t>2</w:t>
            </w:r>
          </w:p>
        </w:tc>
        <w:tc>
          <w:tcPr>
            <w:tcW w:w="1679" w:type="dxa"/>
          </w:tcPr>
          <w:p w14:paraId="25A43D57" w14:textId="77777777" w:rsidR="0011565E" w:rsidRPr="00232D97" w:rsidRDefault="0011565E" w:rsidP="003149B5">
            <w:pPr>
              <w:rPr>
                <w:bCs/>
                <w:sz w:val="24"/>
                <w:szCs w:val="24"/>
              </w:rPr>
            </w:pPr>
            <w:proofErr w:type="spellStart"/>
            <w:r w:rsidRPr="00232D97">
              <w:rPr>
                <w:bCs/>
                <w:sz w:val="24"/>
                <w:szCs w:val="24"/>
              </w:rPr>
              <w:t>Замалдинова</w:t>
            </w:r>
            <w:proofErr w:type="spellEnd"/>
            <w:r w:rsidRPr="00232D97">
              <w:rPr>
                <w:bCs/>
                <w:sz w:val="24"/>
                <w:szCs w:val="24"/>
              </w:rPr>
              <w:t xml:space="preserve"> </w:t>
            </w:r>
            <w:proofErr w:type="gramStart"/>
            <w:r w:rsidRPr="00232D97">
              <w:rPr>
                <w:bCs/>
                <w:sz w:val="24"/>
                <w:szCs w:val="24"/>
              </w:rPr>
              <w:t>З.М</w:t>
            </w:r>
            <w:proofErr w:type="gramEnd"/>
          </w:p>
          <w:p w14:paraId="28D1FDAF" w14:textId="77777777" w:rsidR="0011565E" w:rsidRPr="00232D97" w:rsidRDefault="0011565E" w:rsidP="003149B5">
            <w:pPr>
              <w:rPr>
                <w:b/>
                <w:bCs/>
                <w:sz w:val="24"/>
                <w:szCs w:val="24"/>
              </w:rPr>
            </w:pPr>
            <w:r w:rsidRPr="00232D97">
              <w:rPr>
                <w:bCs/>
                <w:sz w:val="24"/>
                <w:szCs w:val="24"/>
              </w:rPr>
              <w:t>(педагог-эксперт)</w:t>
            </w:r>
          </w:p>
        </w:tc>
        <w:tc>
          <w:tcPr>
            <w:tcW w:w="1841" w:type="dxa"/>
          </w:tcPr>
          <w:p w14:paraId="1AFDFC91" w14:textId="77777777" w:rsidR="0011565E" w:rsidRPr="00232D97" w:rsidRDefault="0011565E" w:rsidP="003149B5">
            <w:pPr>
              <w:rPr>
                <w:sz w:val="24"/>
                <w:szCs w:val="24"/>
                <w:lang w:val="kk-KZ"/>
              </w:rPr>
            </w:pPr>
            <w:r w:rsidRPr="00232D97">
              <w:rPr>
                <w:sz w:val="24"/>
                <w:szCs w:val="24"/>
                <w:lang w:val="kk-KZ"/>
              </w:rPr>
              <w:t>Серік Абулхаир</w:t>
            </w:r>
          </w:p>
          <w:p w14:paraId="1CCEFFEC" w14:textId="77777777" w:rsidR="0011565E" w:rsidRPr="00232D97" w:rsidRDefault="0011565E" w:rsidP="003149B5">
            <w:pPr>
              <w:rPr>
                <w:b/>
                <w:bCs/>
                <w:sz w:val="24"/>
                <w:szCs w:val="24"/>
              </w:rPr>
            </w:pPr>
            <w:r w:rsidRPr="00232D97">
              <w:rPr>
                <w:sz w:val="24"/>
                <w:szCs w:val="24"/>
                <w:lang w:val="kk-KZ"/>
              </w:rPr>
              <w:t>Степанов Егор</w:t>
            </w:r>
          </w:p>
        </w:tc>
        <w:tc>
          <w:tcPr>
            <w:tcW w:w="709" w:type="dxa"/>
          </w:tcPr>
          <w:p w14:paraId="4C3CD1E2" w14:textId="77777777" w:rsidR="0011565E" w:rsidRPr="00232D97" w:rsidRDefault="0011565E" w:rsidP="003149B5">
            <w:pPr>
              <w:ind w:left="-111" w:right="-106"/>
              <w:jc w:val="center"/>
              <w:rPr>
                <w:b/>
                <w:bCs/>
                <w:sz w:val="24"/>
                <w:szCs w:val="24"/>
              </w:rPr>
            </w:pPr>
            <w:r w:rsidRPr="00232D97">
              <w:rPr>
                <w:bCs/>
                <w:sz w:val="24"/>
                <w:szCs w:val="24"/>
              </w:rPr>
              <w:t>3</w:t>
            </w:r>
          </w:p>
        </w:tc>
        <w:tc>
          <w:tcPr>
            <w:tcW w:w="2103" w:type="dxa"/>
          </w:tcPr>
          <w:p w14:paraId="544C9A13" w14:textId="77777777" w:rsidR="0011565E" w:rsidRPr="00232D97" w:rsidRDefault="0011565E" w:rsidP="003149B5">
            <w:pPr>
              <w:ind w:left="34" w:hanging="34"/>
              <w:rPr>
                <w:b/>
                <w:bCs/>
                <w:sz w:val="24"/>
                <w:szCs w:val="24"/>
              </w:rPr>
            </w:pPr>
            <w:r w:rsidRPr="00232D97">
              <w:rPr>
                <w:bCs/>
                <w:sz w:val="24"/>
                <w:szCs w:val="24"/>
              </w:rPr>
              <w:t>Интеллектуальная игра - конкурс «Кенгуру – математика для всех» 2023г.</w:t>
            </w:r>
          </w:p>
        </w:tc>
        <w:tc>
          <w:tcPr>
            <w:tcW w:w="1969" w:type="dxa"/>
          </w:tcPr>
          <w:p w14:paraId="19BFB5FA" w14:textId="77777777" w:rsidR="0011565E" w:rsidRPr="00232D97" w:rsidRDefault="0011565E" w:rsidP="003149B5">
            <w:pPr>
              <w:rPr>
                <w:b/>
                <w:bCs/>
                <w:sz w:val="24"/>
                <w:szCs w:val="24"/>
              </w:rPr>
            </w:pPr>
            <w:r w:rsidRPr="00232D97">
              <w:rPr>
                <w:bCs/>
                <w:sz w:val="24"/>
                <w:szCs w:val="24"/>
              </w:rPr>
              <w:t>республика</w:t>
            </w:r>
          </w:p>
        </w:tc>
        <w:tc>
          <w:tcPr>
            <w:tcW w:w="1451" w:type="dxa"/>
          </w:tcPr>
          <w:p w14:paraId="6AB500F3" w14:textId="77777777" w:rsidR="0011565E" w:rsidRPr="00232D97" w:rsidRDefault="0011565E" w:rsidP="003149B5">
            <w:pPr>
              <w:rPr>
                <w:bCs/>
                <w:sz w:val="24"/>
                <w:szCs w:val="24"/>
              </w:rPr>
            </w:pPr>
            <w:r w:rsidRPr="00232D97">
              <w:rPr>
                <w:bCs/>
                <w:sz w:val="24"/>
                <w:szCs w:val="24"/>
              </w:rPr>
              <w:t>1 место</w:t>
            </w:r>
          </w:p>
          <w:p w14:paraId="3CF24EE8" w14:textId="77777777" w:rsidR="0011565E" w:rsidRPr="00232D97" w:rsidRDefault="0011565E" w:rsidP="003149B5">
            <w:pPr>
              <w:rPr>
                <w:b/>
                <w:bCs/>
                <w:sz w:val="24"/>
                <w:szCs w:val="24"/>
              </w:rPr>
            </w:pPr>
            <w:r w:rsidRPr="00232D97">
              <w:rPr>
                <w:bCs/>
                <w:sz w:val="24"/>
                <w:szCs w:val="24"/>
              </w:rPr>
              <w:t>1 место</w:t>
            </w:r>
          </w:p>
        </w:tc>
      </w:tr>
      <w:tr w:rsidR="0011565E" w:rsidRPr="00232D97" w14:paraId="2D2A488C" w14:textId="77777777" w:rsidTr="003149B5">
        <w:trPr>
          <w:trHeight w:val="560"/>
        </w:trPr>
        <w:tc>
          <w:tcPr>
            <w:tcW w:w="444" w:type="dxa"/>
          </w:tcPr>
          <w:p w14:paraId="7C53BEAE" w14:textId="77777777" w:rsidR="0011565E" w:rsidRPr="00F9275A" w:rsidRDefault="0011565E" w:rsidP="003149B5">
            <w:pPr>
              <w:ind w:right="-90"/>
              <w:rPr>
                <w:bCs/>
                <w:sz w:val="24"/>
                <w:szCs w:val="24"/>
              </w:rPr>
            </w:pPr>
            <w:r w:rsidRPr="00F9275A">
              <w:rPr>
                <w:bCs/>
                <w:sz w:val="24"/>
                <w:szCs w:val="24"/>
              </w:rPr>
              <w:t>3</w:t>
            </w:r>
          </w:p>
        </w:tc>
        <w:tc>
          <w:tcPr>
            <w:tcW w:w="1679" w:type="dxa"/>
          </w:tcPr>
          <w:p w14:paraId="33C71D63" w14:textId="77777777" w:rsidR="0011565E" w:rsidRPr="00232D97" w:rsidRDefault="0011565E" w:rsidP="003149B5">
            <w:pPr>
              <w:rPr>
                <w:bCs/>
                <w:sz w:val="24"/>
                <w:szCs w:val="24"/>
              </w:rPr>
            </w:pPr>
            <w:proofErr w:type="spellStart"/>
            <w:r w:rsidRPr="00232D97">
              <w:rPr>
                <w:bCs/>
                <w:sz w:val="24"/>
                <w:szCs w:val="24"/>
              </w:rPr>
              <w:t>Замалдинова</w:t>
            </w:r>
            <w:proofErr w:type="spellEnd"/>
            <w:r w:rsidRPr="00232D97">
              <w:rPr>
                <w:bCs/>
                <w:sz w:val="24"/>
                <w:szCs w:val="24"/>
              </w:rPr>
              <w:t xml:space="preserve"> </w:t>
            </w:r>
            <w:proofErr w:type="gramStart"/>
            <w:r w:rsidRPr="00232D97">
              <w:rPr>
                <w:bCs/>
                <w:sz w:val="24"/>
                <w:szCs w:val="24"/>
              </w:rPr>
              <w:t>З.М</w:t>
            </w:r>
            <w:proofErr w:type="gramEnd"/>
          </w:p>
          <w:p w14:paraId="78BF2252" w14:textId="77777777" w:rsidR="0011565E" w:rsidRPr="00232D97" w:rsidRDefault="0011565E" w:rsidP="003149B5">
            <w:pPr>
              <w:rPr>
                <w:b/>
                <w:bCs/>
                <w:sz w:val="24"/>
                <w:szCs w:val="24"/>
              </w:rPr>
            </w:pPr>
            <w:r w:rsidRPr="00232D97">
              <w:rPr>
                <w:bCs/>
                <w:sz w:val="24"/>
                <w:szCs w:val="24"/>
              </w:rPr>
              <w:t>(педагог-эксперт)</w:t>
            </w:r>
          </w:p>
        </w:tc>
        <w:tc>
          <w:tcPr>
            <w:tcW w:w="1841" w:type="dxa"/>
          </w:tcPr>
          <w:p w14:paraId="5794AF4E" w14:textId="77777777" w:rsidR="0011565E" w:rsidRPr="00232D97" w:rsidRDefault="0011565E" w:rsidP="003149B5">
            <w:pPr>
              <w:rPr>
                <w:b/>
                <w:bCs/>
                <w:sz w:val="24"/>
                <w:szCs w:val="24"/>
              </w:rPr>
            </w:pPr>
            <w:r w:rsidRPr="00232D97">
              <w:rPr>
                <w:sz w:val="24"/>
                <w:szCs w:val="24"/>
              </w:rPr>
              <w:t>Ержанов Амирхан, Аитов Сергей</w:t>
            </w:r>
          </w:p>
        </w:tc>
        <w:tc>
          <w:tcPr>
            <w:tcW w:w="709" w:type="dxa"/>
          </w:tcPr>
          <w:p w14:paraId="7E162590" w14:textId="77777777" w:rsidR="0011565E" w:rsidRPr="00232D97" w:rsidRDefault="0011565E" w:rsidP="003149B5">
            <w:pPr>
              <w:ind w:left="-111" w:right="-106"/>
              <w:jc w:val="center"/>
              <w:rPr>
                <w:b/>
                <w:bCs/>
                <w:sz w:val="24"/>
                <w:szCs w:val="24"/>
              </w:rPr>
            </w:pPr>
            <w:r w:rsidRPr="00232D97">
              <w:rPr>
                <w:bCs/>
                <w:sz w:val="24"/>
                <w:szCs w:val="24"/>
              </w:rPr>
              <w:t>3</w:t>
            </w:r>
          </w:p>
        </w:tc>
        <w:tc>
          <w:tcPr>
            <w:tcW w:w="2103" w:type="dxa"/>
          </w:tcPr>
          <w:p w14:paraId="32AC0A89" w14:textId="77777777" w:rsidR="0011565E" w:rsidRPr="00232D97" w:rsidRDefault="0011565E" w:rsidP="003149B5">
            <w:pPr>
              <w:ind w:left="34" w:hanging="34"/>
              <w:rPr>
                <w:b/>
                <w:bCs/>
                <w:sz w:val="24"/>
                <w:szCs w:val="24"/>
              </w:rPr>
            </w:pPr>
            <w:r w:rsidRPr="00232D97">
              <w:rPr>
                <w:bCs/>
                <w:sz w:val="24"/>
                <w:szCs w:val="24"/>
              </w:rPr>
              <w:t>НОУ "</w:t>
            </w:r>
            <w:proofErr w:type="spellStart"/>
            <w:r w:rsidRPr="00232D97">
              <w:rPr>
                <w:bCs/>
                <w:sz w:val="24"/>
                <w:szCs w:val="24"/>
              </w:rPr>
              <w:t>Зерде</w:t>
            </w:r>
            <w:proofErr w:type="spellEnd"/>
            <w:r w:rsidRPr="00232D97">
              <w:rPr>
                <w:bCs/>
                <w:sz w:val="24"/>
                <w:szCs w:val="24"/>
              </w:rPr>
              <w:t>"</w:t>
            </w:r>
          </w:p>
        </w:tc>
        <w:tc>
          <w:tcPr>
            <w:tcW w:w="1969" w:type="dxa"/>
          </w:tcPr>
          <w:p w14:paraId="0D1D021D" w14:textId="77777777" w:rsidR="0011565E" w:rsidRPr="00232D97" w:rsidRDefault="0011565E" w:rsidP="003149B5">
            <w:pPr>
              <w:rPr>
                <w:b/>
                <w:bCs/>
                <w:sz w:val="24"/>
                <w:szCs w:val="24"/>
              </w:rPr>
            </w:pPr>
            <w:r w:rsidRPr="00232D97">
              <w:rPr>
                <w:bCs/>
                <w:sz w:val="24"/>
                <w:szCs w:val="24"/>
              </w:rPr>
              <w:t>район</w:t>
            </w:r>
          </w:p>
        </w:tc>
        <w:tc>
          <w:tcPr>
            <w:tcW w:w="1451" w:type="dxa"/>
          </w:tcPr>
          <w:p w14:paraId="2CE6CBEF" w14:textId="77777777" w:rsidR="0011565E" w:rsidRPr="00232D97" w:rsidRDefault="0011565E" w:rsidP="003149B5">
            <w:pPr>
              <w:rPr>
                <w:b/>
                <w:bCs/>
                <w:sz w:val="24"/>
                <w:szCs w:val="24"/>
              </w:rPr>
            </w:pPr>
            <w:r w:rsidRPr="00232D97">
              <w:rPr>
                <w:bCs/>
                <w:sz w:val="24"/>
                <w:szCs w:val="24"/>
              </w:rPr>
              <w:t>2 место</w:t>
            </w:r>
          </w:p>
        </w:tc>
      </w:tr>
      <w:tr w:rsidR="0011565E" w:rsidRPr="00232D97" w14:paraId="24DFD28E" w14:textId="77777777" w:rsidTr="003149B5">
        <w:trPr>
          <w:trHeight w:val="560"/>
        </w:trPr>
        <w:tc>
          <w:tcPr>
            <w:tcW w:w="444" w:type="dxa"/>
          </w:tcPr>
          <w:p w14:paraId="4A2DE997" w14:textId="77777777" w:rsidR="0011565E" w:rsidRPr="00F9275A" w:rsidRDefault="0011565E" w:rsidP="003149B5">
            <w:pPr>
              <w:ind w:right="-90"/>
              <w:rPr>
                <w:bCs/>
                <w:sz w:val="24"/>
                <w:szCs w:val="24"/>
              </w:rPr>
            </w:pPr>
            <w:r w:rsidRPr="00F9275A">
              <w:rPr>
                <w:bCs/>
                <w:sz w:val="24"/>
                <w:szCs w:val="24"/>
              </w:rPr>
              <w:t>4</w:t>
            </w:r>
          </w:p>
        </w:tc>
        <w:tc>
          <w:tcPr>
            <w:tcW w:w="1679" w:type="dxa"/>
          </w:tcPr>
          <w:p w14:paraId="5E6731AD" w14:textId="77777777" w:rsidR="0011565E" w:rsidRPr="00232D97" w:rsidRDefault="0011565E" w:rsidP="003149B5">
            <w:pPr>
              <w:rPr>
                <w:bCs/>
                <w:sz w:val="24"/>
                <w:szCs w:val="24"/>
              </w:rPr>
            </w:pPr>
            <w:proofErr w:type="spellStart"/>
            <w:r w:rsidRPr="00232D97">
              <w:rPr>
                <w:bCs/>
                <w:sz w:val="24"/>
                <w:szCs w:val="24"/>
              </w:rPr>
              <w:t>Замалдинова</w:t>
            </w:r>
            <w:proofErr w:type="spellEnd"/>
            <w:r w:rsidRPr="00232D97">
              <w:rPr>
                <w:bCs/>
                <w:sz w:val="24"/>
                <w:szCs w:val="24"/>
              </w:rPr>
              <w:t xml:space="preserve"> </w:t>
            </w:r>
            <w:proofErr w:type="gramStart"/>
            <w:r w:rsidRPr="00232D97">
              <w:rPr>
                <w:bCs/>
                <w:sz w:val="24"/>
                <w:szCs w:val="24"/>
              </w:rPr>
              <w:t>З.М</w:t>
            </w:r>
            <w:proofErr w:type="gramEnd"/>
          </w:p>
          <w:p w14:paraId="37E9A24C" w14:textId="77777777" w:rsidR="0011565E" w:rsidRPr="00232D97" w:rsidRDefault="0011565E" w:rsidP="003149B5">
            <w:pPr>
              <w:rPr>
                <w:b/>
                <w:bCs/>
                <w:sz w:val="24"/>
                <w:szCs w:val="24"/>
              </w:rPr>
            </w:pPr>
            <w:proofErr w:type="gramStart"/>
            <w:r w:rsidRPr="00232D97">
              <w:rPr>
                <w:bCs/>
                <w:sz w:val="24"/>
                <w:szCs w:val="24"/>
              </w:rPr>
              <w:t>( педагог</w:t>
            </w:r>
            <w:proofErr w:type="gramEnd"/>
            <w:r w:rsidRPr="00232D97">
              <w:rPr>
                <w:bCs/>
                <w:sz w:val="24"/>
                <w:szCs w:val="24"/>
              </w:rPr>
              <w:t>-эксперт)</w:t>
            </w:r>
          </w:p>
        </w:tc>
        <w:tc>
          <w:tcPr>
            <w:tcW w:w="1841" w:type="dxa"/>
          </w:tcPr>
          <w:p w14:paraId="19041F65" w14:textId="77777777" w:rsidR="0011565E" w:rsidRPr="00232D97" w:rsidRDefault="0011565E" w:rsidP="003149B5">
            <w:pPr>
              <w:rPr>
                <w:b/>
                <w:bCs/>
                <w:sz w:val="24"/>
                <w:szCs w:val="24"/>
              </w:rPr>
            </w:pPr>
            <w:r w:rsidRPr="00232D97">
              <w:rPr>
                <w:sz w:val="24"/>
                <w:szCs w:val="24"/>
                <w:lang w:val="kk-KZ"/>
              </w:rPr>
              <w:t>Падалка Сергей</w:t>
            </w:r>
          </w:p>
        </w:tc>
        <w:tc>
          <w:tcPr>
            <w:tcW w:w="709" w:type="dxa"/>
          </w:tcPr>
          <w:p w14:paraId="4E351ABD" w14:textId="77777777" w:rsidR="0011565E" w:rsidRPr="00232D97" w:rsidRDefault="0011565E" w:rsidP="003149B5">
            <w:pPr>
              <w:ind w:left="-111" w:right="-106"/>
              <w:jc w:val="center"/>
              <w:rPr>
                <w:b/>
                <w:bCs/>
                <w:sz w:val="24"/>
                <w:szCs w:val="24"/>
              </w:rPr>
            </w:pPr>
            <w:r w:rsidRPr="00232D97">
              <w:rPr>
                <w:bCs/>
                <w:sz w:val="24"/>
                <w:szCs w:val="24"/>
              </w:rPr>
              <w:t>3</w:t>
            </w:r>
          </w:p>
        </w:tc>
        <w:tc>
          <w:tcPr>
            <w:tcW w:w="2103" w:type="dxa"/>
          </w:tcPr>
          <w:p w14:paraId="664FB593" w14:textId="77777777" w:rsidR="0011565E" w:rsidRPr="00232D97" w:rsidRDefault="0011565E" w:rsidP="003149B5">
            <w:pPr>
              <w:ind w:left="34" w:hanging="34"/>
              <w:rPr>
                <w:b/>
                <w:bCs/>
                <w:sz w:val="24"/>
                <w:szCs w:val="24"/>
              </w:rPr>
            </w:pPr>
            <w:r w:rsidRPr="00232D97">
              <w:rPr>
                <w:sz w:val="24"/>
                <w:szCs w:val="24"/>
                <w:lang w:val="kk-KZ"/>
              </w:rPr>
              <w:t>Предметная олимпиада</w:t>
            </w:r>
          </w:p>
        </w:tc>
        <w:tc>
          <w:tcPr>
            <w:tcW w:w="1969" w:type="dxa"/>
          </w:tcPr>
          <w:p w14:paraId="1AF5BE58" w14:textId="77777777" w:rsidR="0011565E" w:rsidRPr="00232D97" w:rsidRDefault="0011565E" w:rsidP="003149B5">
            <w:pPr>
              <w:rPr>
                <w:b/>
                <w:bCs/>
                <w:sz w:val="24"/>
                <w:szCs w:val="24"/>
              </w:rPr>
            </w:pPr>
            <w:r w:rsidRPr="00232D97">
              <w:rPr>
                <w:bCs/>
                <w:sz w:val="24"/>
                <w:szCs w:val="24"/>
              </w:rPr>
              <w:t>районный</w:t>
            </w:r>
          </w:p>
        </w:tc>
        <w:tc>
          <w:tcPr>
            <w:tcW w:w="1451" w:type="dxa"/>
          </w:tcPr>
          <w:p w14:paraId="6093E5B2" w14:textId="77777777" w:rsidR="0011565E" w:rsidRPr="00232D97" w:rsidRDefault="0011565E" w:rsidP="003149B5">
            <w:pPr>
              <w:rPr>
                <w:b/>
                <w:bCs/>
                <w:sz w:val="24"/>
                <w:szCs w:val="24"/>
              </w:rPr>
            </w:pPr>
            <w:r w:rsidRPr="00232D97">
              <w:rPr>
                <w:bCs/>
                <w:sz w:val="24"/>
                <w:szCs w:val="24"/>
              </w:rPr>
              <w:t>2 место</w:t>
            </w:r>
          </w:p>
        </w:tc>
      </w:tr>
      <w:tr w:rsidR="0011565E" w:rsidRPr="00232D97" w14:paraId="4A9584F7" w14:textId="77777777" w:rsidTr="003149B5">
        <w:trPr>
          <w:trHeight w:val="560"/>
        </w:trPr>
        <w:tc>
          <w:tcPr>
            <w:tcW w:w="444" w:type="dxa"/>
          </w:tcPr>
          <w:p w14:paraId="399D52D9" w14:textId="77777777" w:rsidR="0011565E" w:rsidRPr="00F9275A" w:rsidRDefault="0011565E" w:rsidP="003149B5">
            <w:pPr>
              <w:ind w:right="-90"/>
              <w:rPr>
                <w:bCs/>
                <w:sz w:val="24"/>
                <w:szCs w:val="24"/>
              </w:rPr>
            </w:pPr>
            <w:r w:rsidRPr="00F9275A">
              <w:rPr>
                <w:bCs/>
                <w:sz w:val="24"/>
                <w:szCs w:val="24"/>
              </w:rPr>
              <w:t>5</w:t>
            </w:r>
          </w:p>
        </w:tc>
        <w:tc>
          <w:tcPr>
            <w:tcW w:w="1679" w:type="dxa"/>
          </w:tcPr>
          <w:p w14:paraId="638030B0" w14:textId="77777777" w:rsidR="0011565E" w:rsidRPr="00232D97" w:rsidRDefault="0011565E" w:rsidP="003149B5">
            <w:pPr>
              <w:rPr>
                <w:bCs/>
                <w:sz w:val="24"/>
                <w:szCs w:val="24"/>
              </w:rPr>
            </w:pPr>
            <w:r w:rsidRPr="00232D97">
              <w:rPr>
                <w:bCs/>
                <w:sz w:val="24"/>
                <w:szCs w:val="24"/>
              </w:rPr>
              <w:t>Мельник Н.В.</w:t>
            </w:r>
          </w:p>
          <w:p w14:paraId="47D8B251" w14:textId="77777777" w:rsidR="0011565E" w:rsidRPr="00232D97" w:rsidRDefault="0011565E" w:rsidP="003149B5">
            <w:pPr>
              <w:rPr>
                <w:b/>
                <w:bCs/>
                <w:sz w:val="24"/>
                <w:szCs w:val="24"/>
              </w:rPr>
            </w:pPr>
            <w:proofErr w:type="gramStart"/>
            <w:r w:rsidRPr="00232D97">
              <w:rPr>
                <w:bCs/>
                <w:sz w:val="24"/>
                <w:szCs w:val="24"/>
              </w:rPr>
              <w:t>( педагог</w:t>
            </w:r>
            <w:proofErr w:type="gramEnd"/>
            <w:r w:rsidRPr="00232D97">
              <w:rPr>
                <w:bCs/>
                <w:sz w:val="24"/>
                <w:szCs w:val="24"/>
              </w:rPr>
              <w:t>-эксперт)</w:t>
            </w:r>
          </w:p>
        </w:tc>
        <w:tc>
          <w:tcPr>
            <w:tcW w:w="1841" w:type="dxa"/>
          </w:tcPr>
          <w:p w14:paraId="5F3DBA38" w14:textId="77777777" w:rsidR="0011565E" w:rsidRPr="00232D97" w:rsidRDefault="0011565E" w:rsidP="003149B5">
            <w:pPr>
              <w:rPr>
                <w:bCs/>
                <w:sz w:val="24"/>
                <w:szCs w:val="24"/>
              </w:rPr>
            </w:pPr>
            <w:proofErr w:type="spellStart"/>
            <w:r w:rsidRPr="00232D97">
              <w:rPr>
                <w:bCs/>
                <w:sz w:val="24"/>
                <w:szCs w:val="24"/>
              </w:rPr>
              <w:t>Кетибаев</w:t>
            </w:r>
            <w:proofErr w:type="spellEnd"/>
            <w:r w:rsidRPr="00232D97">
              <w:rPr>
                <w:bCs/>
                <w:sz w:val="24"/>
                <w:szCs w:val="24"/>
              </w:rPr>
              <w:t xml:space="preserve"> Асанали</w:t>
            </w:r>
          </w:p>
          <w:p w14:paraId="5E1DECA7" w14:textId="77777777" w:rsidR="0011565E" w:rsidRPr="00232D97" w:rsidRDefault="0011565E" w:rsidP="003149B5">
            <w:pPr>
              <w:rPr>
                <w:b/>
                <w:bCs/>
                <w:sz w:val="24"/>
                <w:szCs w:val="24"/>
              </w:rPr>
            </w:pPr>
          </w:p>
        </w:tc>
        <w:tc>
          <w:tcPr>
            <w:tcW w:w="709" w:type="dxa"/>
          </w:tcPr>
          <w:p w14:paraId="3D0CBB9A" w14:textId="77777777" w:rsidR="0011565E" w:rsidRPr="00232D97" w:rsidRDefault="0011565E" w:rsidP="003149B5">
            <w:pPr>
              <w:ind w:left="-111" w:right="-106"/>
              <w:jc w:val="center"/>
              <w:rPr>
                <w:b/>
                <w:bCs/>
                <w:sz w:val="24"/>
                <w:szCs w:val="24"/>
              </w:rPr>
            </w:pPr>
            <w:r w:rsidRPr="00232D97">
              <w:rPr>
                <w:bCs/>
                <w:sz w:val="24"/>
                <w:szCs w:val="24"/>
              </w:rPr>
              <w:t>4</w:t>
            </w:r>
          </w:p>
        </w:tc>
        <w:tc>
          <w:tcPr>
            <w:tcW w:w="2103" w:type="dxa"/>
          </w:tcPr>
          <w:p w14:paraId="2C85E33B" w14:textId="77777777" w:rsidR="0011565E" w:rsidRPr="00232D97" w:rsidRDefault="0011565E" w:rsidP="003149B5">
            <w:pPr>
              <w:ind w:left="34" w:hanging="34"/>
              <w:rPr>
                <w:b/>
                <w:bCs/>
                <w:sz w:val="24"/>
                <w:szCs w:val="24"/>
              </w:rPr>
            </w:pPr>
            <w:r w:rsidRPr="00232D97">
              <w:rPr>
                <w:sz w:val="24"/>
                <w:szCs w:val="24"/>
                <w:lang w:val="kk-KZ"/>
              </w:rPr>
              <w:t>Предметная олимпиада</w:t>
            </w:r>
          </w:p>
        </w:tc>
        <w:tc>
          <w:tcPr>
            <w:tcW w:w="1969" w:type="dxa"/>
          </w:tcPr>
          <w:p w14:paraId="276B1192" w14:textId="77777777" w:rsidR="0011565E" w:rsidRPr="00232D97" w:rsidRDefault="0011565E" w:rsidP="003149B5">
            <w:pPr>
              <w:rPr>
                <w:b/>
                <w:bCs/>
                <w:sz w:val="24"/>
                <w:szCs w:val="24"/>
              </w:rPr>
            </w:pPr>
            <w:r w:rsidRPr="00232D97">
              <w:rPr>
                <w:bCs/>
                <w:sz w:val="24"/>
                <w:szCs w:val="24"/>
              </w:rPr>
              <w:t>районный</w:t>
            </w:r>
          </w:p>
        </w:tc>
        <w:tc>
          <w:tcPr>
            <w:tcW w:w="1451" w:type="dxa"/>
          </w:tcPr>
          <w:p w14:paraId="518DDE49" w14:textId="77777777" w:rsidR="0011565E" w:rsidRPr="00232D97" w:rsidRDefault="0011565E" w:rsidP="003149B5">
            <w:pPr>
              <w:rPr>
                <w:b/>
                <w:bCs/>
                <w:sz w:val="24"/>
                <w:szCs w:val="24"/>
              </w:rPr>
            </w:pPr>
            <w:r w:rsidRPr="00232D97">
              <w:rPr>
                <w:bCs/>
                <w:sz w:val="24"/>
                <w:szCs w:val="24"/>
              </w:rPr>
              <w:t>3 место</w:t>
            </w:r>
          </w:p>
        </w:tc>
      </w:tr>
      <w:tr w:rsidR="0011565E" w:rsidRPr="00232D97" w14:paraId="6138C0B8" w14:textId="77777777" w:rsidTr="003149B5">
        <w:trPr>
          <w:trHeight w:val="560"/>
        </w:trPr>
        <w:tc>
          <w:tcPr>
            <w:tcW w:w="444" w:type="dxa"/>
          </w:tcPr>
          <w:p w14:paraId="651AC787" w14:textId="77777777" w:rsidR="0011565E" w:rsidRPr="00F9275A" w:rsidRDefault="0011565E" w:rsidP="003149B5">
            <w:pPr>
              <w:ind w:right="-90"/>
              <w:rPr>
                <w:bCs/>
                <w:sz w:val="24"/>
                <w:szCs w:val="24"/>
              </w:rPr>
            </w:pPr>
            <w:r w:rsidRPr="00F9275A">
              <w:rPr>
                <w:bCs/>
                <w:sz w:val="24"/>
                <w:szCs w:val="24"/>
              </w:rPr>
              <w:t>6</w:t>
            </w:r>
          </w:p>
        </w:tc>
        <w:tc>
          <w:tcPr>
            <w:tcW w:w="1679" w:type="dxa"/>
          </w:tcPr>
          <w:p w14:paraId="4F65710A" w14:textId="77777777" w:rsidR="0011565E" w:rsidRPr="00232D97" w:rsidRDefault="0011565E" w:rsidP="003149B5">
            <w:pPr>
              <w:rPr>
                <w:bCs/>
                <w:sz w:val="24"/>
                <w:szCs w:val="24"/>
              </w:rPr>
            </w:pPr>
            <w:r w:rsidRPr="00232D97">
              <w:rPr>
                <w:bCs/>
                <w:sz w:val="24"/>
                <w:szCs w:val="24"/>
              </w:rPr>
              <w:t>Мельник Н.В.</w:t>
            </w:r>
          </w:p>
          <w:p w14:paraId="01AE7529" w14:textId="77777777" w:rsidR="0011565E" w:rsidRPr="00232D97" w:rsidRDefault="0011565E" w:rsidP="003149B5">
            <w:pPr>
              <w:rPr>
                <w:b/>
                <w:bCs/>
                <w:sz w:val="24"/>
                <w:szCs w:val="24"/>
              </w:rPr>
            </w:pPr>
            <w:proofErr w:type="gramStart"/>
            <w:r w:rsidRPr="00232D97">
              <w:rPr>
                <w:bCs/>
                <w:sz w:val="24"/>
                <w:szCs w:val="24"/>
              </w:rPr>
              <w:t>( педагог</w:t>
            </w:r>
            <w:proofErr w:type="gramEnd"/>
            <w:r w:rsidRPr="00232D97">
              <w:rPr>
                <w:bCs/>
                <w:sz w:val="24"/>
                <w:szCs w:val="24"/>
              </w:rPr>
              <w:t>-эксперт)</w:t>
            </w:r>
          </w:p>
        </w:tc>
        <w:tc>
          <w:tcPr>
            <w:tcW w:w="1841" w:type="dxa"/>
          </w:tcPr>
          <w:p w14:paraId="1CD16849" w14:textId="77777777" w:rsidR="0011565E" w:rsidRPr="00232D97" w:rsidRDefault="0011565E" w:rsidP="003149B5">
            <w:pPr>
              <w:rPr>
                <w:bCs/>
                <w:sz w:val="24"/>
                <w:szCs w:val="24"/>
              </w:rPr>
            </w:pPr>
            <w:proofErr w:type="spellStart"/>
            <w:r w:rsidRPr="00232D97">
              <w:rPr>
                <w:bCs/>
                <w:sz w:val="24"/>
                <w:szCs w:val="24"/>
              </w:rPr>
              <w:t>Кетибаев</w:t>
            </w:r>
            <w:proofErr w:type="spellEnd"/>
            <w:r w:rsidRPr="00232D97">
              <w:rPr>
                <w:bCs/>
                <w:sz w:val="24"/>
                <w:szCs w:val="24"/>
              </w:rPr>
              <w:t xml:space="preserve"> Асанали</w:t>
            </w:r>
          </w:p>
          <w:p w14:paraId="289A6974" w14:textId="77777777" w:rsidR="0011565E" w:rsidRPr="00232D97" w:rsidRDefault="0011565E" w:rsidP="003149B5">
            <w:pPr>
              <w:rPr>
                <w:bCs/>
                <w:sz w:val="24"/>
                <w:szCs w:val="24"/>
              </w:rPr>
            </w:pPr>
            <w:proofErr w:type="spellStart"/>
            <w:r w:rsidRPr="00232D97">
              <w:rPr>
                <w:bCs/>
                <w:sz w:val="24"/>
                <w:szCs w:val="24"/>
              </w:rPr>
              <w:t>Сиренченко</w:t>
            </w:r>
            <w:proofErr w:type="spellEnd"/>
          </w:p>
          <w:p w14:paraId="46CC42B5" w14:textId="77777777" w:rsidR="0011565E" w:rsidRPr="00232D97" w:rsidRDefault="0011565E" w:rsidP="003149B5">
            <w:pPr>
              <w:rPr>
                <w:bCs/>
                <w:sz w:val="24"/>
                <w:szCs w:val="24"/>
              </w:rPr>
            </w:pPr>
            <w:r w:rsidRPr="00232D97">
              <w:rPr>
                <w:bCs/>
                <w:sz w:val="24"/>
                <w:szCs w:val="24"/>
              </w:rPr>
              <w:t>Ангелина</w:t>
            </w:r>
          </w:p>
          <w:p w14:paraId="2528031B" w14:textId="77777777" w:rsidR="0011565E" w:rsidRPr="00232D97" w:rsidRDefault="0011565E" w:rsidP="003149B5">
            <w:pPr>
              <w:rPr>
                <w:sz w:val="24"/>
                <w:szCs w:val="24"/>
                <w:lang w:val="kk-KZ"/>
              </w:rPr>
            </w:pPr>
            <w:r w:rsidRPr="00232D97">
              <w:rPr>
                <w:sz w:val="24"/>
                <w:szCs w:val="24"/>
                <w:lang w:val="kk-KZ"/>
              </w:rPr>
              <w:t>Хабибуллин Виктор</w:t>
            </w:r>
          </w:p>
          <w:p w14:paraId="0B0BE520" w14:textId="77777777" w:rsidR="0011565E" w:rsidRPr="00232D97" w:rsidRDefault="0011565E" w:rsidP="003149B5">
            <w:pPr>
              <w:rPr>
                <w:sz w:val="24"/>
                <w:szCs w:val="24"/>
                <w:lang w:val="kk-KZ"/>
              </w:rPr>
            </w:pPr>
            <w:r w:rsidRPr="00232D97">
              <w:rPr>
                <w:sz w:val="24"/>
                <w:szCs w:val="24"/>
                <w:lang w:val="kk-KZ"/>
              </w:rPr>
              <w:t>Саирбаев Эмир</w:t>
            </w:r>
          </w:p>
          <w:p w14:paraId="6261A695" w14:textId="77777777" w:rsidR="0011565E" w:rsidRPr="00232D97" w:rsidRDefault="0011565E" w:rsidP="003149B5">
            <w:pPr>
              <w:rPr>
                <w:b/>
                <w:bCs/>
                <w:sz w:val="24"/>
                <w:szCs w:val="24"/>
              </w:rPr>
            </w:pPr>
            <w:r w:rsidRPr="00232D97">
              <w:rPr>
                <w:sz w:val="24"/>
                <w:szCs w:val="24"/>
                <w:lang w:val="kk-KZ"/>
              </w:rPr>
              <w:t>Алниязова Орынкуль</w:t>
            </w:r>
          </w:p>
        </w:tc>
        <w:tc>
          <w:tcPr>
            <w:tcW w:w="709" w:type="dxa"/>
          </w:tcPr>
          <w:p w14:paraId="5740978A" w14:textId="77777777" w:rsidR="0011565E" w:rsidRPr="00232D97" w:rsidRDefault="0011565E" w:rsidP="003149B5">
            <w:pPr>
              <w:ind w:left="-111" w:right="-106"/>
              <w:jc w:val="center"/>
              <w:rPr>
                <w:b/>
                <w:bCs/>
                <w:sz w:val="24"/>
                <w:szCs w:val="24"/>
              </w:rPr>
            </w:pPr>
            <w:r w:rsidRPr="00232D97">
              <w:rPr>
                <w:bCs/>
                <w:sz w:val="24"/>
                <w:szCs w:val="24"/>
              </w:rPr>
              <w:t>4</w:t>
            </w:r>
          </w:p>
        </w:tc>
        <w:tc>
          <w:tcPr>
            <w:tcW w:w="2103" w:type="dxa"/>
          </w:tcPr>
          <w:p w14:paraId="64027B2C" w14:textId="77777777" w:rsidR="0011565E" w:rsidRPr="00232D97" w:rsidRDefault="0011565E" w:rsidP="003149B5">
            <w:pPr>
              <w:ind w:left="34" w:hanging="34"/>
              <w:rPr>
                <w:b/>
                <w:bCs/>
                <w:sz w:val="24"/>
                <w:szCs w:val="24"/>
              </w:rPr>
            </w:pPr>
            <w:r w:rsidRPr="00232D97">
              <w:rPr>
                <w:bCs/>
                <w:sz w:val="24"/>
                <w:szCs w:val="24"/>
              </w:rPr>
              <w:t xml:space="preserve">Интеллектуальная игра - конкурс «Атамекен»2023г </w:t>
            </w:r>
          </w:p>
        </w:tc>
        <w:tc>
          <w:tcPr>
            <w:tcW w:w="1969" w:type="dxa"/>
          </w:tcPr>
          <w:p w14:paraId="4E3C325B" w14:textId="77777777" w:rsidR="0011565E" w:rsidRPr="00232D97" w:rsidRDefault="0011565E" w:rsidP="003149B5">
            <w:pPr>
              <w:rPr>
                <w:b/>
                <w:bCs/>
                <w:sz w:val="24"/>
                <w:szCs w:val="24"/>
              </w:rPr>
            </w:pPr>
            <w:r w:rsidRPr="00232D97">
              <w:rPr>
                <w:bCs/>
                <w:sz w:val="24"/>
                <w:szCs w:val="24"/>
              </w:rPr>
              <w:t xml:space="preserve">Республика </w:t>
            </w:r>
          </w:p>
        </w:tc>
        <w:tc>
          <w:tcPr>
            <w:tcW w:w="1451" w:type="dxa"/>
          </w:tcPr>
          <w:p w14:paraId="7664B20F" w14:textId="77777777" w:rsidR="0011565E" w:rsidRPr="00232D97" w:rsidRDefault="0011565E" w:rsidP="003149B5">
            <w:pPr>
              <w:rPr>
                <w:bCs/>
                <w:sz w:val="24"/>
                <w:szCs w:val="24"/>
              </w:rPr>
            </w:pPr>
            <w:r w:rsidRPr="00232D97">
              <w:rPr>
                <w:bCs/>
                <w:sz w:val="24"/>
                <w:szCs w:val="24"/>
              </w:rPr>
              <w:t>Диплом 2 степени</w:t>
            </w:r>
          </w:p>
          <w:p w14:paraId="100FE3F6" w14:textId="77777777" w:rsidR="0011565E" w:rsidRPr="00232D97" w:rsidRDefault="0011565E" w:rsidP="003149B5">
            <w:pPr>
              <w:rPr>
                <w:bCs/>
                <w:sz w:val="24"/>
                <w:szCs w:val="24"/>
              </w:rPr>
            </w:pPr>
            <w:r w:rsidRPr="00232D97">
              <w:rPr>
                <w:bCs/>
                <w:sz w:val="24"/>
                <w:szCs w:val="24"/>
              </w:rPr>
              <w:t>1 место</w:t>
            </w:r>
          </w:p>
          <w:p w14:paraId="4CA9073E" w14:textId="77777777" w:rsidR="0011565E" w:rsidRPr="00232D97" w:rsidRDefault="0011565E" w:rsidP="003149B5">
            <w:pPr>
              <w:rPr>
                <w:bCs/>
                <w:sz w:val="24"/>
                <w:szCs w:val="24"/>
              </w:rPr>
            </w:pPr>
          </w:p>
          <w:p w14:paraId="0B87BC2E" w14:textId="77777777" w:rsidR="0011565E" w:rsidRPr="00232D97" w:rsidRDefault="0011565E" w:rsidP="003149B5">
            <w:pPr>
              <w:rPr>
                <w:bCs/>
                <w:sz w:val="24"/>
                <w:szCs w:val="24"/>
              </w:rPr>
            </w:pPr>
            <w:r w:rsidRPr="00232D97">
              <w:rPr>
                <w:bCs/>
                <w:sz w:val="24"/>
                <w:szCs w:val="24"/>
              </w:rPr>
              <w:t>1место</w:t>
            </w:r>
          </w:p>
          <w:p w14:paraId="714ADE57" w14:textId="77777777" w:rsidR="0011565E" w:rsidRPr="00232D97" w:rsidRDefault="0011565E" w:rsidP="003149B5">
            <w:pPr>
              <w:rPr>
                <w:bCs/>
                <w:sz w:val="24"/>
                <w:szCs w:val="24"/>
              </w:rPr>
            </w:pPr>
          </w:p>
          <w:p w14:paraId="6040A132" w14:textId="77777777" w:rsidR="0011565E" w:rsidRPr="00232D97" w:rsidRDefault="0011565E" w:rsidP="003149B5">
            <w:pPr>
              <w:rPr>
                <w:bCs/>
                <w:sz w:val="24"/>
                <w:szCs w:val="24"/>
              </w:rPr>
            </w:pPr>
            <w:r w:rsidRPr="00232D97">
              <w:rPr>
                <w:bCs/>
                <w:sz w:val="24"/>
                <w:szCs w:val="24"/>
              </w:rPr>
              <w:t>1 место</w:t>
            </w:r>
          </w:p>
          <w:p w14:paraId="2A74E317" w14:textId="77777777" w:rsidR="0011565E" w:rsidRPr="00232D97" w:rsidRDefault="0011565E" w:rsidP="003149B5">
            <w:pPr>
              <w:rPr>
                <w:b/>
                <w:bCs/>
                <w:sz w:val="24"/>
                <w:szCs w:val="24"/>
              </w:rPr>
            </w:pPr>
            <w:r w:rsidRPr="00232D97">
              <w:rPr>
                <w:bCs/>
                <w:sz w:val="24"/>
                <w:szCs w:val="24"/>
              </w:rPr>
              <w:t>1 место</w:t>
            </w:r>
          </w:p>
        </w:tc>
      </w:tr>
      <w:tr w:rsidR="0011565E" w:rsidRPr="00232D97" w14:paraId="2568CC57" w14:textId="77777777" w:rsidTr="003149B5">
        <w:trPr>
          <w:trHeight w:val="560"/>
        </w:trPr>
        <w:tc>
          <w:tcPr>
            <w:tcW w:w="444" w:type="dxa"/>
          </w:tcPr>
          <w:p w14:paraId="59464B1A" w14:textId="77777777" w:rsidR="0011565E" w:rsidRPr="00F9275A" w:rsidRDefault="0011565E" w:rsidP="003149B5">
            <w:pPr>
              <w:ind w:right="-90"/>
              <w:rPr>
                <w:bCs/>
                <w:sz w:val="24"/>
                <w:szCs w:val="24"/>
              </w:rPr>
            </w:pPr>
            <w:r w:rsidRPr="00F9275A">
              <w:rPr>
                <w:bCs/>
                <w:sz w:val="24"/>
                <w:szCs w:val="24"/>
              </w:rPr>
              <w:t>7</w:t>
            </w:r>
          </w:p>
        </w:tc>
        <w:tc>
          <w:tcPr>
            <w:tcW w:w="1679" w:type="dxa"/>
          </w:tcPr>
          <w:p w14:paraId="78BC12BD" w14:textId="77777777" w:rsidR="0011565E" w:rsidRPr="00232D97" w:rsidRDefault="0011565E" w:rsidP="003149B5">
            <w:pPr>
              <w:rPr>
                <w:bCs/>
                <w:sz w:val="24"/>
                <w:szCs w:val="24"/>
              </w:rPr>
            </w:pPr>
            <w:r w:rsidRPr="00232D97">
              <w:rPr>
                <w:bCs/>
                <w:sz w:val="24"/>
                <w:szCs w:val="24"/>
              </w:rPr>
              <w:t>Мельник Н.В.</w:t>
            </w:r>
          </w:p>
          <w:p w14:paraId="6227C4E2" w14:textId="77777777" w:rsidR="0011565E" w:rsidRPr="00232D97" w:rsidRDefault="0011565E" w:rsidP="003149B5">
            <w:pPr>
              <w:rPr>
                <w:b/>
                <w:bCs/>
                <w:sz w:val="24"/>
                <w:szCs w:val="24"/>
              </w:rPr>
            </w:pPr>
            <w:proofErr w:type="gramStart"/>
            <w:r w:rsidRPr="00232D97">
              <w:rPr>
                <w:bCs/>
                <w:sz w:val="24"/>
                <w:szCs w:val="24"/>
              </w:rPr>
              <w:t>( педагог</w:t>
            </w:r>
            <w:proofErr w:type="gramEnd"/>
            <w:r w:rsidRPr="00232D97">
              <w:rPr>
                <w:bCs/>
                <w:sz w:val="24"/>
                <w:szCs w:val="24"/>
              </w:rPr>
              <w:t>-эксперт)</w:t>
            </w:r>
          </w:p>
        </w:tc>
        <w:tc>
          <w:tcPr>
            <w:tcW w:w="1841" w:type="dxa"/>
          </w:tcPr>
          <w:p w14:paraId="2AB9056B" w14:textId="77777777" w:rsidR="0011565E" w:rsidRPr="00232D97" w:rsidRDefault="0011565E" w:rsidP="003149B5">
            <w:pPr>
              <w:rPr>
                <w:bCs/>
                <w:sz w:val="24"/>
                <w:szCs w:val="24"/>
              </w:rPr>
            </w:pPr>
            <w:proofErr w:type="spellStart"/>
            <w:r w:rsidRPr="00232D97">
              <w:rPr>
                <w:bCs/>
                <w:sz w:val="24"/>
                <w:szCs w:val="24"/>
              </w:rPr>
              <w:t>Кетибаев</w:t>
            </w:r>
            <w:proofErr w:type="spellEnd"/>
            <w:r w:rsidRPr="00232D97">
              <w:rPr>
                <w:bCs/>
                <w:sz w:val="24"/>
                <w:szCs w:val="24"/>
              </w:rPr>
              <w:t xml:space="preserve"> Асанали</w:t>
            </w:r>
          </w:p>
          <w:p w14:paraId="1711A241" w14:textId="77777777" w:rsidR="0011565E" w:rsidRPr="00232D97" w:rsidRDefault="0011565E" w:rsidP="003149B5">
            <w:pPr>
              <w:rPr>
                <w:sz w:val="24"/>
                <w:szCs w:val="24"/>
                <w:lang w:val="kk-KZ"/>
              </w:rPr>
            </w:pPr>
            <w:r w:rsidRPr="00232D97">
              <w:rPr>
                <w:sz w:val="24"/>
                <w:szCs w:val="24"/>
                <w:lang w:val="kk-KZ"/>
              </w:rPr>
              <w:t>Хабибуллин Виктор</w:t>
            </w:r>
          </w:p>
          <w:p w14:paraId="1A8A5CED" w14:textId="77777777" w:rsidR="0011565E" w:rsidRPr="00232D97" w:rsidRDefault="0011565E" w:rsidP="003149B5">
            <w:pPr>
              <w:rPr>
                <w:sz w:val="24"/>
                <w:szCs w:val="24"/>
                <w:lang w:val="kk-KZ"/>
              </w:rPr>
            </w:pPr>
            <w:r w:rsidRPr="00232D97">
              <w:rPr>
                <w:sz w:val="24"/>
                <w:szCs w:val="24"/>
                <w:lang w:val="kk-KZ"/>
              </w:rPr>
              <w:t>Штро Вадим</w:t>
            </w:r>
          </w:p>
          <w:p w14:paraId="491BA43F" w14:textId="77777777" w:rsidR="0011565E" w:rsidRPr="00232D97" w:rsidRDefault="0011565E" w:rsidP="003149B5">
            <w:pPr>
              <w:rPr>
                <w:sz w:val="24"/>
                <w:szCs w:val="24"/>
                <w:lang w:val="kk-KZ"/>
              </w:rPr>
            </w:pPr>
            <w:r w:rsidRPr="00232D97">
              <w:rPr>
                <w:sz w:val="24"/>
                <w:szCs w:val="24"/>
                <w:lang w:val="kk-KZ"/>
              </w:rPr>
              <w:t xml:space="preserve">Сиренченко </w:t>
            </w:r>
          </w:p>
          <w:p w14:paraId="4478EEE9" w14:textId="77777777" w:rsidR="0011565E" w:rsidRPr="00232D97" w:rsidRDefault="0011565E" w:rsidP="003149B5">
            <w:pPr>
              <w:rPr>
                <w:b/>
                <w:bCs/>
                <w:sz w:val="24"/>
                <w:szCs w:val="24"/>
              </w:rPr>
            </w:pPr>
            <w:r w:rsidRPr="00232D97">
              <w:rPr>
                <w:sz w:val="24"/>
                <w:szCs w:val="24"/>
                <w:lang w:val="kk-KZ"/>
              </w:rPr>
              <w:t>Ангелина</w:t>
            </w:r>
          </w:p>
        </w:tc>
        <w:tc>
          <w:tcPr>
            <w:tcW w:w="709" w:type="dxa"/>
          </w:tcPr>
          <w:p w14:paraId="6E723B4E" w14:textId="77777777" w:rsidR="0011565E" w:rsidRPr="00232D97" w:rsidRDefault="0011565E" w:rsidP="003149B5">
            <w:pPr>
              <w:ind w:left="-111" w:right="-106"/>
              <w:jc w:val="center"/>
              <w:rPr>
                <w:b/>
                <w:bCs/>
                <w:sz w:val="24"/>
                <w:szCs w:val="24"/>
              </w:rPr>
            </w:pPr>
            <w:r w:rsidRPr="00232D97">
              <w:rPr>
                <w:bCs/>
                <w:sz w:val="24"/>
                <w:szCs w:val="24"/>
              </w:rPr>
              <w:t>4</w:t>
            </w:r>
          </w:p>
        </w:tc>
        <w:tc>
          <w:tcPr>
            <w:tcW w:w="2103" w:type="dxa"/>
          </w:tcPr>
          <w:p w14:paraId="2F5A174C" w14:textId="77777777" w:rsidR="0011565E" w:rsidRPr="00232D97" w:rsidRDefault="0011565E" w:rsidP="003149B5">
            <w:pPr>
              <w:ind w:left="34" w:hanging="34"/>
              <w:rPr>
                <w:b/>
                <w:bCs/>
                <w:sz w:val="24"/>
                <w:szCs w:val="24"/>
              </w:rPr>
            </w:pPr>
            <w:r w:rsidRPr="00232D97">
              <w:rPr>
                <w:bCs/>
                <w:sz w:val="24"/>
                <w:szCs w:val="24"/>
              </w:rPr>
              <w:t xml:space="preserve">Интеллектуальная игра - конкурс «Кенгуру – математика для всех» 2023г. </w:t>
            </w:r>
          </w:p>
        </w:tc>
        <w:tc>
          <w:tcPr>
            <w:tcW w:w="1969" w:type="dxa"/>
          </w:tcPr>
          <w:p w14:paraId="2E3C911B" w14:textId="77777777" w:rsidR="0011565E" w:rsidRPr="00232D97" w:rsidRDefault="0011565E" w:rsidP="003149B5">
            <w:pPr>
              <w:rPr>
                <w:b/>
                <w:bCs/>
                <w:sz w:val="24"/>
                <w:szCs w:val="24"/>
              </w:rPr>
            </w:pPr>
            <w:r w:rsidRPr="00232D97">
              <w:rPr>
                <w:bCs/>
                <w:sz w:val="24"/>
                <w:szCs w:val="24"/>
              </w:rPr>
              <w:t>Республика</w:t>
            </w:r>
          </w:p>
        </w:tc>
        <w:tc>
          <w:tcPr>
            <w:tcW w:w="1451" w:type="dxa"/>
          </w:tcPr>
          <w:p w14:paraId="6497921F" w14:textId="77777777" w:rsidR="0011565E" w:rsidRPr="00232D97" w:rsidRDefault="0011565E" w:rsidP="003149B5">
            <w:pPr>
              <w:rPr>
                <w:bCs/>
                <w:sz w:val="24"/>
                <w:szCs w:val="24"/>
              </w:rPr>
            </w:pPr>
            <w:r w:rsidRPr="00232D97">
              <w:rPr>
                <w:bCs/>
                <w:sz w:val="24"/>
                <w:szCs w:val="24"/>
              </w:rPr>
              <w:t>1 место</w:t>
            </w:r>
          </w:p>
          <w:p w14:paraId="25CD9CE2" w14:textId="77777777" w:rsidR="0011565E" w:rsidRPr="00232D97" w:rsidRDefault="0011565E" w:rsidP="003149B5">
            <w:pPr>
              <w:rPr>
                <w:bCs/>
                <w:sz w:val="24"/>
                <w:szCs w:val="24"/>
              </w:rPr>
            </w:pPr>
            <w:r w:rsidRPr="00232D97">
              <w:rPr>
                <w:bCs/>
                <w:sz w:val="24"/>
                <w:szCs w:val="24"/>
              </w:rPr>
              <w:t>1 место</w:t>
            </w:r>
          </w:p>
          <w:p w14:paraId="5C0859F9" w14:textId="77777777" w:rsidR="0011565E" w:rsidRPr="00232D97" w:rsidRDefault="0011565E" w:rsidP="003149B5">
            <w:pPr>
              <w:rPr>
                <w:bCs/>
                <w:sz w:val="24"/>
                <w:szCs w:val="24"/>
              </w:rPr>
            </w:pPr>
            <w:r w:rsidRPr="00232D97">
              <w:rPr>
                <w:bCs/>
                <w:sz w:val="24"/>
                <w:szCs w:val="24"/>
              </w:rPr>
              <w:t>1 место</w:t>
            </w:r>
          </w:p>
          <w:p w14:paraId="4770976C" w14:textId="77777777" w:rsidR="0011565E" w:rsidRPr="00232D97" w:rsidRDefault="0011565E" w:rsidP="003149B5">
            <w:pPr>
              <w:rPr>
                <w:bCs/>
                <w:sz w:val="24"/>
                <w:szCs w:val="24"/>
              </w:rPr>
            </w:pPr>
          </w:p>
          <w:p w14:paraId="456DEEA3" w14:textId="77777777" w:rsidR="0011565E" w:rsidRPr="00232D97" w:rsidRDefault="0011565E" w:rsidP="003149B5">
            <w:pPr>
              <w:rPr>
                <w:b/>
                <w:bCs/>
                <w:sz w:val="24"/>
                <w:szCs w:val="24"/>
              </w:rPr>
            </w:pPr>
            <w:r w:rsidRPr="00232D97">
              <w:rPr>
                <w:bCs/>
                <w:sz w:val="24"/>
                <w:szCs w:val="24"/>
              </w:rPr>
              <w:t>2 место</w:t>
            </w:r>
          </w:p>
        </w:tc>
      </w:tr>
      <w:tr w:rsidR="0011565E" w:rsidRPr="00232D97" w14:paraId="31BE92DA" w14:textId="77777777" w:rsidTr="003149B5">
        <w:trPr>
          <w:trHeight w:val="560"/>
        </w:trPr>
        <w:tc>
          <w:tcPr>
            <w:tcW w:w="444" w:type="dxa"/>
          </w:tcPr>
          <w:p w14:paraId="4073F960" w14:textId="77777777" w:rsidR="0011565E" w:rsidRPr="00F9275A" w:rsidRDefault="0011565E" w:rsidP="003149B5">
            <w:pPr>
              <w:ind w:right="-90"/>
              <w:rPr>
                <w:bCs/>
                <w:sz w:val="24"/>
                <w:szCs w:val="24"/>
              </w:rPr>
            </w:pPr>
            <w:r w:rsidRPr="00F9275A">
              <w:rPr>
                <w:bCs/>
                <w:sz w:val="24"/>
                <w:szCs w:val="24"/>
              </w:rPr>
              <w:t>8</w:t>
            </w:r>
          </w:p>
        </w:tc>
        <w:tc>
          <w:tcPr>
            <w:tcW w:w="1679" w:type="dxa"/>
          </w:tcPr>
          <w:p w14:paraId="3C32B490" w14:textId="77777777" w:rsidR="0011565E" w:rsidRPr="00232D97" w:rsidRDefault="0011565E" w:rsidP="003149B5">
            <w:pPr>
              <w:rPr>
                <w:bCs/>
                <w:sz w:val="24"/>
                <w:szCs w:val="24"/>
              </w:rPr>
            </w:pPr>
            <w:proofErr w:type="spellStart"/>
            <w:r w:rsidRPr="00232D97">
              <w:rPr>
                <w:bCs/>
                <w:sz w:val="24"/>
                <w:szCs w:val="24"/>
              </w:rPr>
              <w:t>Кугабаева</w:t>
            </w:r>
            <w:proofErr w:type="spellEnd"/>
            <w:r w:rsidRPr="00232D97">
              <w:rPr>
                <w:bCs/>
                <w:sz w:val="24"/>
                <w:szCs w:val="24"/>
              </w:rPr>
              <w:t xml:space="preserve"> </w:t>
            </w:r>
            <w:proofErr w:type="gramStart"/>
            <w:r w:rsidRPr="00232D97">
              <w:rPr>
                <w:bCs/>
                <w:sz w:val="24"/>
                <w:szCs w:val="24"/>
              </w:rPr>
              <w:t>М.А</w:t>
            </w:r>
            <w:proofErr w:type="gramEnd"/>
          </w:p>
          <w:p w14:paraId="0045C63E" w14:textId="77777777" w:rsidR="0011565E" w:rsidRPr="00232D97" w:rsidRDefault="0011565E" w:rsidP="003149B5">
            <w:pPr>
              <w:rPr>
                <w:b/>
                <w:bCs/>
                <w:sz w:val="24"/>
                <w:szCs w:val="24"/>
              </w:rPr>
            </w:pPr>
            <w:proofErr w:type="gramStart"/>
            <w:r w:rsidRPr="00232D97">
              <w:rPr>
                <w:bCs/>
                <w:sz w:val="24"/>
                <w:szCs w:val="24"/>
              </w:rPr>
              <w:t>( педагог</w:t>
            </w:r>
            <w:proofErr w:type="gramEnd"/>
            <w:r w:rsidRPr="00232D97">
              <w:rPr>
                <w:bCs/>
                <w:sz w:val="24"/>
                <w:szCs w:val="24"/>
              </w:rPr>
              <w:t>-эксперт</w:t>
            </w:r>
          </w:p>
        </w:tc>
        <w:tc>
          <w:tcPr>
            <w:tcW w:w="1841" w:type="dxa"/>
          </w:tcPr>
          <w:p w14:paraId="0FD2E868" w14:textId="77777777" w:rsidR="0011565E" w:rsidRPr="00232D97" w:rsidRDefault="0011565E" w:rsidP="003149B5">
            <w:pPr>
              <w:rPr>
                <w:b/>
                <w:bCs/>
                <w:sz w:val="24"/>
                <w:szCs w:val="24"/>
              </w:rPr>
            </w:pPr>
            <w:r w:rsidRPr="00232D97">
              <w:rPr>
                <w:sz w:val="24"/>
                <w:szCs w:val="24"/>
                <w:lang w:val="kk-KZ"/>
              </w:rPr>
              <w:t>Литвинчук Анна</w:t>
            </w:r>
          </w:p>
        </w:tc>
        <w:tc>
          <w:tcPr>
            <w:tcW w:w="709" w:type="dxa"/>
          </w:tcPr>
          <w:p w14:paraId="292A93E2" w14:textId="77777777" w:rsidR="0011565E" w:rsidRPr="00232D97" w:rsidRDefault="0011565E" w:rsidP="003149B5">
            <w:pPr>
              <w:ind w:left="-111" w:right="-106"/>
              <w:jc w:val="center"/>
              <w:rPr>
                <w:b/>
                <w:bCs/>
                <w:sz w:val="24"/>
                <w:szCs w:val="24"/>
              </w:rPr>
            </w:pPr>
            <w:r w:rsidRPr="00232D97">
              <w:rPr>
                <w:bCs/>
                <w:sz w:val="24"/>
                <w:szCs w:val="24"/>
              </w:rPr>
              <w:t>1</w:t>
            </w:r>
          </w:p>
        </w:tc>
        <w:tc>
          <w:tcPr>
            <w:tcW w:w="2103" w:type="dxa"/>
          </w:tcPr>
          <w:p w14:paraId="61780C7D" w14:textId="77777777" w:rsidR="0011565E" w:rsidRPr="00232D97" w:rsidRDefault="0011565E" w:rsidP="003149B5">
            <w:pPr>
              <w:ind w:left="34" w:hanging="34"/>
              <w:rPr>
                <w:b/>
                <w:bCs/>
                <w:sz w:val="24"/>
                <w:szCs w:val="24"/>
              </w:rPr>
            </w:pPr>
            <w:r w:rsidRPr="00232D97">
              <w:rPr>
                <w:sz w:val="24"/>
                <w:szCs w:val="24"/>
                <w:lang w:val="kk-KZ"/>
              </w:rPr>
              <w:t>Предметная олимпиада</w:t>
            </w:r>
          </w:p>
        </w:tc>
        <w:tc>
          <w:tcPr>
            <w:tcW w:w="1969" w:type="dxa"/>
          </w:tcPr>
          <w:p w14:paraId="5583FD16" w14:textId="77777777" w:rsidR="0011565E" w:rsidRPr="00232D97" w:rsidRDefault="0011565E" w:rsidP="003149B5">
            <w:pPr>
              <w:rPr>
                <w:b/>
                <w:bCs/>
                <w:sz w:val="24"/>
                <w:szCs w:val="24"/>
              </w:rPr>
            </w:pPr>
            <w:r w:rsidRPr="00232D97">
              <w:rPr>
                <w:bCs/>
                <w:sz w:val="24"/>
                <w:szCs w:val="24"/>
              </w:rPr>
              <w:t>районный</w:t>
            </w:r>
          </w:p>
        </w:tc>
        <w:tc>
          <w:tcPr>
            <w:tcW w:w="1451" w:type="dxa"/>
          </w:tcPr>
          <w:p w14:paraId="4391217D" w14:textId="77777777" w:rsidR="0011565E" w:rsidRPr="00232D97" w:rsidRDefault="0011565E" w:rsidP="003149B5">
            <w:pPr>
              <w:rPr>
                <w:b/>
                <w:bCs/>
                <w:sz w:val="24"/>
                <w:szCs w:val="24"/>
              </w:rPr>
            </w:pPr>
            <w:r w:rsidRPr="00232D97">
              <w:rPr>
                <w:bCs/>
                <w:sz w:val="24"/>
                <w:szCs w:val="24"/>
              </w:rPr>
              <w:t>3 место</w:t>
            </w:r>
          </w:p>
        </w:tc>
      </w:tr>
      <w:tr w:rsidR="0011565E" w:rsidRPr="00232D97" w14:paraId="71B4E1E1" w14:textId="77777777" w:rsidTr="003149B5">
        <w:trPr>
          <w:trHeight w:val="560"/>
        </w:trPr>
        <w:tc>
          <w:tcPr>
            <w:tcW w:w="444" w:type="dxa"/>
          </w:tcPr>
          <w:p w14:paraId="771471E2" w14:textId="77777777" w:rsidR="0011565E" w:rsidRPr="00F9275A" w:rsidRDefault="0011565E" w:rsidP="003149B5">
            <w:pPr>
              <w:ind w:right="-90"/>
              <w:rPr>
                <w:bCs/>
                <w:sz w:val="24"/>
                <w:szCs w:val="24"/>
              </w:rPr>
            </w:pPr>
            <w:r w:rsidRPr="00F9275A">
              <w:rPr>
                <w:bCs/>
                <w:sz w:val="24"/>
                <w:szCs w:val="24"/>
              </w:rPr>
              <w:t>9</w:t>
            </w:r>
          </w:p>
        </w:tc>
        <w:tc>
          <w:tcPr>
            <w:tcW w:w="1679" w:type="dxa"/>
          </w:tcPr>
          <w:p w14:paraId="6661F03F" w14:textId="77777777" w:rsidR="0011565E" w:rsidRPr="00232D97" w:rsidRDefault="0011565E" w:rsidP="003149B5">
            <w:pPr>
              <w:rPr>
                <w:bCs/>
                <w:sz w:val="24"/>
                <w:szCs w:val="24"/>
              </w:rPr>
            </w:pPr>
            <w:proofErr w:type="spellStart"/>
            <w:r w:rsidRPr="00232D97">
              <w:rPr>
                <w:bCs/>
                <w:sz w:val="24"/>
                <w:szCs w:val="24"/>
              </w:rPr>
              <w:t>Кугабаева</w:t>
            </w:r>
            <w:proofErr w:type="spellEnd"/>
            <w:r w:rsidRPr="00232D97">
              <w:rPr>
                <w:bCs/>
                <w:sz w:val="24"/>
                <w:szCs w:val="24"/>
              </w:rPr>
              <w:t xml:space="preserve"> </w:t>
            </w:r>
            <w:proofErr w:type="gramStart"/>
            <w:r w:rsidRPr="00232D97">
              <w:rPr>
                <w:bCs/>
                <w:sz w:val="24"/>
                <w:szCs w:val="24"/>
              </w:rPr>
              <w:t>М.А</w:t>
            </w:r>
            <w:proofErr w:type="gramEnd"/>
          </w:p>
          <w:p w14:paraId="564A988C" w14:textId="77777777" w:rsidR="0011565E" w:rsidRPr="00232D97" w:rsidRDefault="0011565E" w:rsidP="003149B5">
            <w:pPr>
              <w:rPr>
                <w:b/>
                <w:bCs/>
                <w:sz w:val="24"/>
                <w:szCs w:val="24"/>
              </w:rPr>
            </w:pPr>
            <w:proofErr w:type="gramStart"/>
            <w:r w:rsidRPr="00232D97">
              <w:rPr>
                <w:bCs/>
                <w:sz w:val="24"/>
                <w:szCs w:val="24"/>
              </w:rPr>
              <w:lastRenderedPageBreak/>
              <w:t>( педагог</w:t>
            </w:r>
            <w:proofErr w:type="gramEnd"/>
            <w:r w:rsidRPr="00232D97">
              <w:rPr>
                <w:bCs/>
                <w:sz w:val="24"/>
                <w:szCs w:val="24"/>
              </w:rPr>
              <w:t>-эксперт</w:t>
            </w:r>
          </w:p>
        </w:tc>
        <w:tc>
          <w:tcPr>
            <w:tcW w:w="1841" w:type="dxa"/>
          </w:tcPr>
          <w:p w14:paraId="06CB0FC6" w14:textId="77777777" w:rsidR="0011565E" w:rsidRPr="00232D97" w:rsidRDefault="0011565E" w:rsidP="003149B5">
            <w:pPr>
              <w:rPr>
                <w:b/>
                <w:bCs/>
                <w:sz w:val="24"/>
                <w:szCs w:val="24"/>
              </w:rPr>
            </w:pPr>
            <w:proofErr w:type="spellStart"/>
            <w:r w:rsidRPr="00232D97">
              <w:rPr>
                <w:bCs/>
                <w:sz w:val="24"/>
                <w:szCs w:val="24"/>
              </w:rPr>
              <w:lastRenderedPageBreak/>
              <w:t>Бисенкулов</w:t>
            </w:r>
            <w:proofErr w:type="spellEnd"/>
            <w:r w:rsidRPr="00232D97">
              <w:rPr>
                <w:bCs/>
                <w:sz w:val="24"/>
                <w:szCs w:val="24"/>
              </w:rPr>
              <w:t xml:space="preserve"> Альтаир</w:t>
            </w:r>
          </w:p>
        </w:tc>
        <w:tc>
          <w:tcPr>
            <w:tcW w:w="709" w:type="dxa"/>
          </w:tcPr>
          <w:p w14:paraId="3728DB66" w14:textId="77777777" w:rsidR="0011565E" w:rsidRPr="00232D97" w:rsidRDefault="0011565E" w:rsidP="003149B5">
            <w:pPr>
              <w:ind w:left="-111" w:right="-106"/>
              <w:jc w:val="center"/>
              <w:rPr>
                <w:b/>
                <w:bCs/>
                <w:sz w:val="24"/>
                <w:szCs w:val="24"/>
              </w:rPr>
            </w:pPr>
            <w:r w:rsidRPr="00232D97">
              <w:rPr>
                <w:bCs/>
                <w:sz w:val="24"/>
                <w:szCs w:val="24"/>
              </w:rPr>
              <w:t>1</w:t>
            </w:r>
          </w:p>
        </w:tc>
        <w:tc>
          <w:tcPr>
            <w:tcW w:w="2103" w:type="dxa"/>
          </w:tcPr>
          <w:p w14:paraId="3575A1EF" w14:textId="77777777" w:rsidR="0011565E" w:rsidRPr="00232D97" w:rsidRDefault="0011565E" w:rsidP="003149B5">
            <w:pPr>
              <w:ind w:left="34" w:hanging="34"/>
              <w:rPr>
                <w:b/>
                <w:bCs/>
                <w:sz w:val="24"/>
                <w:szCs w:val="24"/>
              </w:rPr>
            </w:pPr>
            <w:r w:rsidRPr="00232D97">
              <w:rPr>
                <w:bCs/>
                <w:sz w:val="24"/>
                <w:szCs w:val="24"/>
              </w:rPr>
              <w:t xml:space="preserve">Интеллектуальная игра - конкурс </w:t>
            </w:r>
            <w:r w:rsidRPr="00232D97">
              <w:rPr>
                <w:bCs/>
                <w:sz w:val="24"/>
                <w:szCs w:val="24"/>
              </w:rPr>
              <w:lastRenderedPageBreak/>
              <w:t>«Акбота»2023г</w:t>
            </w:r>
          </w:p>
        </w:tc>
        <w:tc>
          <w:tcPr>
            <w:tcW w:w="1969" w:type="dxa"/>
          </w:tcPr>
          <w:p w14:paraId="7CD22B68" w14:textId="77777777" w:rsidR="0011565E" w:rsidRPr="00232D97" w:rsidRDefault="0011565E" w:rsidP="003149B5">
            <w:pPr>
              <w:rPr>
                <w:b/>
                <w:bCs/>
                <w:sz w:val="24"/>
                <w:szCs w:val="24"/>
              </w:rPr>
            </w:pPr>
            <w:r w:rsidRPr="00232D97">
              <w:rPr>
                <w:bCs/>
                <w:sz w:val="24"/>
                <w:szCs w:val="24"/>
              </w:rPr>
              <w:lastRenderedPageBreak/>
              <w:t>Республика</w:t>
            </w:r>
          </w:p>
        </w:tc>
        <w:tc>
          <w:tcPr>
            <w:tcW w:w="1451" w:type="dxa"/>
          </w:tcPr>
          <w:p w14:paraId="25D82FF7" w14:textId="77777777" w:rsidR="0011565E" w:rsidRPr="00232D97" w:rsidRDefault="0011565E" w:rsidP="003149B5">
            <w:pPr>
              <w:rPr>
                <w:b/>
                <w:bCs/>
                <w:sz w:val="24"/>
                <w:szCs w:val="24"/>
              </w:rPr>
            </w:pPr>
            <w:r w:rsidRPr="00232D97">
              <w:rPr>
                <w:bCs/>
                <w:sz w:val="24"/>
                <w:szCs w:val="24"/>
              </w:rPr>
              <w:t>Диплом 2 степени</w:t>
            </w:r>
          </w:p>
        </w:tc>
      </w:tr>
      <w:tr w:rsidR="0011565E" w:rsidRPr="00232D97" w14:paraId="09F10860" w14:textId="77777777" w:rsidTr="003149B5">
        <w:trPr>
          <w:trHeight w:val="560"/>
        </w:trPr>
        <w:tc>
          <w:tcPr>
            <w:tcW w:w="444" w:type="dxa"/>
          </w:tcPr>
          <w:p w14:paraId="434A7C0F" w14:textId="77777777" w:rsidR="0011565E" w:rsidRPr="00F9275A" w:rsidRDefault="0011565E" w:rsidP="003149B5">
            <w:pPr>
              <w:ind w:right="-90"/>
              <w:rPr>
                <w:bCs/>
                <w:sz w:val="24"/>
                <w:szCs w:val="24"/>
              </w:rPr>
            </w:pPr>
            <w:r w:rsidRPr="00F9275A">
              <w:rPr>
                <w:bCs/>
                <w:sz w:val="24"/>
                <w:szCs w:val="24"/>
              </w:rPr>
              <w:t>10</w:t>
            </w:r>
          </w:p>
        </w:tc>
        <w:tc>
          <w:tcPr>
            <w:tcW w:w="1679" w:type="dxa"/>
          </w:tcPr>
          <w:p w14:paraId="1B862717" w14:textId="77777777" w:rsidR="0011565E" w:rsidRPr="00232D97" w:rsidRDefault="0011565E" w:rsidP="003149B5">
            <w:pPr>
              <w:rPr>
                <w:bCs/>
                <w:sz w:val="24"/>
                <w:szCs w:val="24"/>
              </w:rPr>
            </w:pPr>
            <w:proofErr w:type="spellStart"/>
            <w:r w:rsidRPr="00232D97">
              <w:rPr>
                <w:bCs/>
                <w:sz w:val="24"/>
                <w:szCs w:val="24"/>
              </w:rPr>
              <w:t>Кугабаева</w:t>
            </w:r>
            <w:proofErr w:type="spellEnd"/>
            <w:r w:rsidRPr="00232D97">
              <w:rPr>
                <w:bCs/>
                <w:sz w:val="24"/>
                <w:szCs w:val="24"/>
              </w:rPr>
              <w:t xml:space="preserve"> </w:t>
            </w:r>
            <w:proofErr w:type="gramStart"/>
            <w:r w:rsidRPr="00232D97">
              <w:rPr>
                <w:bCs/>
                <w:sz w:val="24"/>
                <w:szCs w:val="24"/>
              </w:rPr>
              <w:t>М.А</w:t>
            </w:r>
            <w:proofErr w:type="gramEnd"/>
          </w:p>
          <w:p w14:paraId="04965674" w14:textId="77777777" w:rsidR="0011565E" w:rsidRPr="00232D97" w:rsidRDefault="0011565E" w:rsidP="003149B5">
            <w:pPr>
              <w:rPr>
                <w:b/>
                <w:bCs/>
                <w:sz w:val="24"/>
                <w:szCs w:val="24"/>
              </w:rPr>
            </w:pPr>
            <w:proofErr w:type="gramStart"/>
            <w:r w:rsidRPr="00232D97">
              <w:rPr>
                <w:bCs/>
                <w:sz w:val="24"/>
                <w:szCs w:val="24"/>
              </w:rPr>
              <w:t>( педагог</w:t>
            </w:r>
            <w:proofErr w:type="gramEnd"/>
            <w:r w:rsidRPr="00232D97">
              <w:rPr>
                <w:bCs/>
                <w:sz w:val="24"/>
                <w:szCs w:val="24"/>
              </w:rPr>
              <w:t>-эксперт</w:t>
            </w:r>
          </w:p>
        </w:tc>
        <w:tc>
          <w:tcPr>
            <w:tcW w:w="1841" w:type="dxa"/>
          </w:tcPr>
          <w:p w14:paraId="167F635B" w14:textId="77777777" w:rsidR="0011565E" w:rsidRPr="00232D97" w:rsidRDefault="0011565E" w:rsidP="003149B5">
            <w:pPr>
              <w:rPr>
                <w:b/>
                <w:bCs/>
                <w:sz w:val="24"/>
                <w:szCs w:val="24"/>
              </w:rPr>
            </w:pPr>
            <w:r w:rsidRPr="00232D97">
              <w:rPr>
                <w:bCs/>
                <w:sz w:val="24"/>
                <w:szCs w:val="24"/>
              </w:rPr>
              <w:t>Стрелков Сергей</w:t>
            </w:r>
          </w:p>
        </w:tc>
        <w:tc>
          <w:tcPr>
            <w:tcW w:w="709" w:type="dxa"/>
          </w:tcPr>
          <w:p w14:paraId="30134AEA" w14:textId="77777777" w:rsidR="0011565E" w:rsidRPr="00232D97" w:rsidRDefault="0011565E" w:rsidP="003149B5">
            <w:pPr>
              <w:ind w:left="-111" w:right="-106"/>
              <w:jc w:val="center"/>
              <w:rPr>
                <w:b/>
                <w:bCs/>
                <w:sz w:val="24"/>
                <w:szCs w:val="24"/>
              </w:rPr>
            </w:pPr>
            <w:r w:rsidRPr="00232D97">
              <w:rPr>
                <w:bCs/>
                <w:sz w:val="24"/>
                <w:szCs w:val="24"/>
              </w:rPr>
              <w:t>1</w:t>
            </w:r>
          </w:p>
        </w:tc>
        <w:tc>
          <w:tcPr>
            <w:tcW w:w="2103" w:type="dxa"/>
          </w:tcPr>
          <w:p w14:paraId="6F2DB6F7" w14:textId="77777777" w:rsidR="0011565E" w:rsidRPr="00232D97" w:rsidRDefault="0011565E" w:rsidP="003149B5">
            <w:pPr>
              <w:ind w:left="34" w:hanging="34"/>
              <w:rPr>
                <w:b/>
                <w:bCs/>
                <w:sz w:val="24"/>
                <w:szCs w:val="24"/>
              </w:rPr>
            </w:pPr>
            <w:r w:rsidRPr="00232D97">
              <w:rPr>
                <w:bCs/>
                <w:sz w:val="24"/>
                <w:szCs w:val="24"/>
              </w:rPr>
              <w:t>Игра-</w:t>
            </w:r>
            <w:proofErr w:type="gramStart"/>
            <w:r w:rsidRPr="00232D97">
              <w:rPr>
                <w:bCs/>
                <w:sz w:val="24"/>
                <w:szCs w:val="24"/>
              </w:rPr>
              <w:t>конкурс  "</w:t>
            </w:r>
            <w:proofErr w:type="gramEnd"/>
            <w:r w:rsidRPr="00232D97">
              <w:rPr>
                <w:bCs/>
                <w:sz w:val="24"/>
                <w:szCs w:val="24"/>
              </w:rPr>
              <w:t>Кенгуру - математика для всех"</w:t>
            </w:r>
          </w:p>
        </w:tc>
        <w:tc>
          <w:tcPr>
            <w:tcW w:w="1969" w:type="dxa"/>
          </w:tcPr>
          <w:p w14:paraId="47D11844" w14:textId="77777777" w:rsidR="0011565E" w:rsidRPr="00232D97" w:rsidRDefault="0011565E" w:rsidP="003149B5">
            <w:pPr>
              <w:rPr>
                <w:b/>
                <w:bCs/>
                <w:sz w:val="24"/>
                <w:szCs w:val="24"/>
              </w:rPr>
            </w:pPr>
            <w:r w:rsidRPr="00232D97">
              <w:rPr>
                <w:bCs/>
                <w:sz w:val="24"/>
                <w:szCs w:val="24"/>
              </w:rPr>
              <w:t>Республика</w:t>
            </w:r>
          </w:p>
        </w:tc>
        <w:tc>
          <w:tcPr>
            <w:tcW w:w="1451" w:type="dxa"/>
          </w:tcPr>
          <w:p w14:paraId="3B9CD054" w14:textId="77777777" w:rsidR="0011565E" w:rsidRPr="00232D97" w:rsidRDefault="0011565E" w:rsidP="003149B5">
            <w:pPr>
              <w:rPr>
                <w:b/>
                <w:bCs/>
                <w:sz w:val="24"/>
                <w:szCs w:val="24"/>
              </w:rPr>
            </w:pPr>
            <w:r w:rsidRPr="00232D97">
              <w:rPr>
                <w:bCs/>
                <w:sz w:val="24"/>
                <w:szCs w:val="24"/>
              </w:rPr>
              <w:t>3 место</w:t>
            </w:r>
          </w:p>
        </w:tc>
      </w:tr>
      <w:tr w:rsidR="0011565E" w:rsidRPr="00232D97" w14:paraId="5A5FD205" w14:textId="77777777" w:rsidTr="003149B5">
        <w:trPr>
          <w:trHeight w:val="560"/>
        </w:trPr>
        <w:tc>
          <w:tcPr>
            <w:tcW w:w="444" w:type="dxa"/>
          </w:tcPr>
          <w:p w14:paraId="7EDB06E4" w14:textId="77777777" w:rsidR="0011565E" w:rsidRPr="00F9275A" w:rsidRDefault="0011565E" w:rsidP="003149B5">
            <w:pPr>
              <w:ind w:right="-90"/>
              <w:rPr>
                <w:bCs/>
                <w:sz w:val="24"/>
                <w:szCs w:val="24"/>
              </w:rPr>
            </w:pPr>
            <w:r w:rsidRPr="00F9275A">
              <w:rPr>
                <w:bCs/>
                <w:sz w:val="24"/>
                <w:szCs w:val="24"/>
              </w:rPr>
              <w:t>11</w:t>
            </w:r>
          </w:p>
        </w:tc>
        <w:tc>
          <w:tcPr>
            <w:tcW w:w="1679" w:type="dxa"/>
          </w:tcPr>
          <w:p w14:paraId="33A445A0" w14:textId="77777777" w:rsidR="0011565E" w:rsidRPr="00232D97" w:rsidRDefault="0011565E" w:rsidP="003149B5">
            <w:pPr>
              <w:rPr>
                <w:b/>
                <w:bCs/>
                <w:sz w:val="24"/>
                <w:szCs w:val="24"/>
              </w:rPr>
            </w:pPr>
            <w:proofErr w:type="spellStart"/>
            <w:r w:rsidRPr="00232D97">
              <w:rPr>
                <w:bCs/>
                <w:sz w:val="24"/>
                <w:szCs w:val="24"/>
              </w:rPr>
              <w:t>Дусембаева</w:t>
            </w:r>
            <w:proofErr w:type="spellEnd"/>
            <w:r w:rsidRPr="00232D97">
              <w:rPr>
                <w:bCs/>
                <w:sz w:val="24"/>
                <w:szCs w:val="24"/>
              </w:rPr>
              <w:t xml:space="preserve"> </w:t>
            </w:r>
            <w:proofErr w:type="gramStart"/>
            <w:r w:rsidRPr="00232D97">
              <w:rPr>
                <w:bCs/>
                <w:sz w:val="24"/>
                <w:szCs w:val="24"/>
              </w:rPr>
              <w:t>Т.М</w:t>
            </w:r>
            <w:proofErr w:type="gramEnd"/>
          </w:p>
        </w:tc>
        <w:tc>
          <w:tcPr>
            <w:tcW w:w="1841" w:type="dxa"/>
          </w:tcPr>
          <w:p w14:paraId="400FDB13" w14:textId="77777777" w:rsidR="0011565E" w:rsidRPr="00232D97" w:rsidRDefault="0011565E" w:rsidP="003149B5">
            <w:pPr>
              <w:rPr>
                <w:b/>
                <w:bCs/>
                <w:sz w:val="24"/>
                <w:szCs w:val="24"/>
              </w:rPr>
            </w:pPr>
            <w:proofErr w:type="spellStart"/>
            <w:r w:rsidRPr="00232D97">
              <w:rPr>
                <w:sz w:val="24"/>
                <w:szCs w:val="24"/>
              </w:rPr>
              <w:t>Кенес</w:t>
            </w:r>
            <w:proofErr w:type="spellEnd"/>
            <w:r w:rsidRPr="00232D97">
              <w:rPr>
                <w:sz w:val="24"/>
                <w:szCs w:val="24"/>
              </w:rPr>
              <w:t xml:space="preserve"> Батырхан</w:t>
            </w:r>
          </w:p>
        </w:tc>
        <w:tc>
          <w:tcPr>
            <w:tcW w:w="709" w:type="dxa"/>
          </w:tcPr>
          <w:p w14:paraId="3B543A79" w14:textId="77777777" w:rsidR="0011565E" w:rsidRPr="00232D97" w:rsidRDefault="0011565E" w:rsidP="003149B5">
            <w:pPr>
              <w:ind w:left="-111" w:right="-106"/>
              <w:jc w:val="center"/>
              <w:rPr>
                <w:b/>
                <w:bCs/>
                <w:sz w:val="24"/>
                <w:szCs w:val="24"/>
              </w:rPr>
            </w:pPr>
            <w:r w:rsidRPr="00232D97">
              <w:rPr>
                <w:bCs/>
                <w:sz w:val="24"/>
                <w:szCs w:val="24"/>
              </w:rPr>
              <w:t>2</w:t>
            </w:r>
          </w:p>
        </w:tc>
        <w:tc>
          <w:tcPr>
            <w:tcW w:w="2103" w:type="dxa"/>
          </w:tcPr>
          <w:p w14:paraId="2954143E" w14:textId="77777777" w:rsidR="0011565E" w:rsidRPr="00232D97" w:rsidRDefault="0011565E" w:rsidP="003149B5">
            <w:pPr>
              <w:ind w:left="34" w:hanging="34"/>
              <w:rPr>
                <w:b/>
                <w:bCs/>
                <w:sz w:val="24"/>
                <w:szCs w:val="24"/>
              </w:rPr>
            </w:pPr>
            <w:r w:rsidRPr="00232D97">
              <w:rPr>
                <w:bCs/>
                <w:sz w:val="24"/>
                <w:szCs w:val="24"/>
              </w:rPr>
              <w:t>Игра-</w:t>
            </w:r>
            <w:proofErr w:type="gramStart"/>
            <w:r w:rsidRPr="00232D97">
              <w:rPr>
                <w:bCs/>
                <w:sz w:val="24"/>
                <w:szCs w:val="24"/>
              </w:rPr>
              <w:t>конкурс  "</w:t>
            </w:r>
            <w:proofErr w:type="gramEnd"/>
            <w:r w:rsidRPr="00232D97">
              <w:rPr>
                <w:bCs/>
                <w:sz w:val="24"/>
                <w:szCs w:val="24"/>
              </w:rPr>
              <w:t>Кенгуру - математика для всех"</w:t>
            </w:r>
          </w:p>
        </w:tc>
        <w:tc>
          <w:tcPr>
            <w:tcW w:w="1969" w:type="dxa"/>
          </w:tcPr>
          <w:p w14:paraId="199951A9" w14:textId="77777777" w:rsidR="0011565E" w:rsidRPr="00232D97" w:rsidRDefault="0011565E" w:rsidP="003149B5">
            <w:pPr>
              <w:rPr>
                <w:b/>
                <w:bCs/>
                <w:sz w:val="24"/>
                <w:szCs w:val="24"/>
              </w:rPr>
            </w:pPr>
            <w:r w:rsidRPr="00232D97">
              <w:rPr>
                <w:bCs/>
                <w:sz w:val="24"/>
                <w:szCs w:val="24"/>
              </w:rPr>
              <w:t>Республика</w:t>
            </w:r>
          </w:p>
        </w:tc>
        <w:tc>
          <w:tcPr>
            <w:tcW w:w="1451" w:type="dxa"/>
          </w:tcPr>
          <w:p w14:paraId="29DE90A5" w14:textId="77777777" w:rsidR="0011565E" w:rsidRPr="00232D97" w:rsidRDefault="0011565E" w:rsidP="003149B5">
            <w:pPr>
              <w:rPr>
                <w:b/>
                <w:bCs/>
                <w:sz w:val="24"/>
                <w:szCs w:val="24"/>
              </w:rPr>
            </w:pPr>
            <w:r w:rsidRPr="00232D97">
              <w:rPr>
                <w:bCs/>
                <w:sz w:val="24"/>
                <w:szCs w:val="24"/>
              </w:rPr>
              <w:t>3 место</w:t>
            </w:r>
          </w:p>
        </w:tc>
      </w:tr>
      <w:tr w:rsidR="0011565E" w:rsidRPr="00232D97" w14:paraId="75577102" w14:textId="77777777" w:rsidTr="003149B5">
        <w:trPr>
          <w:trHeight w:val="560"/>
        </w:trPr>
        <w:tc>
          <w:tcPr>
            <w:tcW w:w="444" w:type="dxa"/>
          </w:tcPr>
          <w:p w14:paraId="2908FFFB" w14:textId="77777777" w:rsidR="0011565E" w:rsidRPr="00F9275A" w:rsidRDefault="0011565E" w:rsidP="003149B5">
            <w:pPr>
              <w:ind w:right="-90"/>
              <w:rPr>
                <w:bCs/>
                <w:sz w:val="24"/>
                <w:szCs w:val="24"/>
              </w:rPr>
            </w:pPr>
            <w:r w:rsidRPr="00F9275A">
              <w:rPr>
                <w:bCs/>
                <w:sz w:val="24"/>
                <w:szCs w:val="24"/>
              </w:rPr>
              <w:t>12</w:t>
            </w:r>
          </w:p>
        </w:tc>
        <w:tc>
          <w:tcPr>
            <w:tcW w:w="1679" w:type="dxa"/>
          </w:tcPr>
          <w:p w14:paraId="595104D1" w14:textId="77777777" w:rsidR="0011565E" w:rsidRPr="00232D97" w:rsidRDefault="0011565E" w:rsidP="003149B5">
            <w:pPr>
              <w:rPr>
                <w:b/>
                <w:bCs/>
                <w:sz w:val="24"/>
                <w:szCs w:val="24"/>
              </w:rPr>
            </w:pPr>
            <w:proofErr w:type="spellStart"/>
            <w:r w:rsidRPr="00232D97">
              <w:rPr>
                <w:bCs/>
                <w:sz w:val="24"/>
                <w:szCs w:val="24"/>
              </w:rPr>
              <w:t>Дусембаева</w:t>
            </w:r>
            <w:proofErr w:type="spellEnd"/>
            <w:r w:rsidRPr="00232D97">
              <w:rPr>
                <w:bCs/>
                <w:sz w:val="24"/>
                <w:szCs w:val="24"/>
              </w:rPr>
              <w:t xml:space="preserve"> </w:t>
            </w:r>
            <w:proofErr w:type="gramStart"/>
            <w:r w:rsidRPr="00232D97">
              <w:rPr>
                <w:bCs/>
                <w:sz w:val="24"/>
                <w:szCs w:val="24"/>
              </w:rPr>
              <w:t>Т.М</w:t>
            </w:r>
            <w:proofErr w:type="gramEnd"/>
          </w:p>
        </w:tc>
        <w:tc>
          <w:tcPr>
            <w:tcW w:w="1841" w:type="dxa"/>
          </w:tcPr>
          <w:p w14:paraId="1432AE74" w14:textId="77777777" w:rsidR="0011565E" w:rsidRPr="00232D97" w:rsidRDefault="0011565E" w:rsidP="003149B5">
            <w:pPr>
              <w:rPr>
                <w:b/>
                <w:bCs/>
                <w:sz w:val="24"/>
                <w:szCs w:val="24"/>
              </w:rPr>
            </w:pPr>
            <w:r w:rsidRPr="00232D97">
              <w:rPr>
                <w:sz w:val="24"/>
                <w:szCs w:val="24"/>
                <w:lang w:val="kk-KZ"/>
              </w:rPr>
              <w:t>Альниязов Канат</w:t>
            </w:r>
          </w:p>
        </w:tc>
        <w:tc>
          <w:tcPr>
            <w:tcW w:w="709" w:type="dxa"/>
          </w:tcPr>
          <w:p w14:paraId="775B5A86" w14:textId="77777777" w:rsidR="0011565E" w:rsidRPr="00232D97" w:rsidRDefault="0011565E" w:rsidP="003149B5">
            <w:pPr>
              <w:ind w:left="-111" w:right="-106"/>
              <w:jc w:val="center"/>
              <w:rPr>
                <w:b/>
                <w:bCs/>
                <w:sz w:val="24"/>
                <w:szCs w:val="24"/>
              </w:rPr>
            </w:pPr>
            <w:r w:rsidRPr="00232D97">
              <w:rPr>
                <w:bCs/>
                <w:sz w:val="24"/>
                <w:szCs w:val="24"/>
              </w:rPr>
              <w:t>2</w:t>
            </w:r>
          </w:p>
        </w:tc>
        <w:tc>
          <w:tcPr>
            <w:tcW w:w="2103" w:type="dxa"/>
          </w:tcPr>
          <w:p w14:paraId="06ACC457" w14:textId="77777777" w:rsidR="0011565E" w:rsidRPr="00232D97" w:rsidRDefault="0011565E" w:rsidP="003149B5">
            <w:pPr>
              <w:ind w:left="34" w:hanging="34"/>
              <w:rPr>
                <w:b/>
                <w:bCs/>
                <w:sz w:val="24"/>
                <w:szCs w:val="24"/>
              </w:rPr>
            </w:pPr>
            <w:r w:rsidRPr="00232D97">
              <w:rPr>
                <w:sz w:val="24"/>
                <w:szCs w:val="24"/>
              </w:rPr>
              <w:t>Интеллектуальный марафон «</w:t>
            </w:r>
            <w:proofErr w:type="spellStart"/>
            <w:r w:rsidRPr="00232D97">
              <w:rPr>
                <w:sz w:val="24"/>
                <w:szCs w:val="24"/>
              </w:rPr>
              <w:t>Акбота</w:t>
            </w:r>
            <w:proofErr w:type="spellEnd"/>
            <w:r w:rsidRPr="00232D97">
              <w:rPr>
                <w:sz w:val="24"/>
                <w:szCs w:val="24"/>
              </w:rPr>
              <w:t>»</w:t>
            </w:r>
          </w:p>
        </w:tc>
        <w:tc>
          <w:tcPr>
            <w:tcW w:w="1969" w:type="dxa"/>
          </w:tcPr>
          <w:p w14:paraId="2CF4E23F" w14:textId="77777777" w:rsidR="0011565E" w:rsidRPr="00232D97" w:rsidRDefault="0011565E" w:rsidP="003149B5">
            <w:pPr>
              <w:rPr>
                <w:b/>
                <w:bCs/>
                <w:sz w:val="24"/>
                <w:szCs w:val="24"/>
              </w:rPr>
            </w:pPr>
            <w:r w:rsidRPr="00232D97">
              <w:rPr>
                <w:bCs/>
                <w:sz w:val="24"/>
                <w:szCs w:val="24"/>
              </w:rPr>
              <w:t>республика</w:t>
            </w:r>
          </w:p>
        </w:tc>
        <w:tc>
          <w:tcPr>
            <w:tcW w:w="1451" w:type="dxa"/>
          </w:tcPr>
          <w:p w14:paraId="49985DE8" w14:textId="77777777" w:rsidR="0011565E" w:rsidRPr="00232D97" w:rsidRDefault="0011565E" w:rsidP="003149B5">
            <w:pPr>
              <w:rPr>
                <w:b/>
                <w:bCs/>
                <w:sz w:val="24"/>
                <w:szCs w:val="24"/>
              </w:rPr>
            </w:pPr>
            <w:r w:rsidRPr="00232D97">
              <w:rPr>
                <w:bCs/>
                <w:sz w:val="24"/>
                <w:szCs w:val="24"/>
              </w:rPr>
              <w:t>3 место</w:t>
            </w:r>
          </w:p>
        </w:tc>
      </w:tr>
      <w:tr w:rsidR="0011565E" w:rsidRPr="00232D97" w14:paraId="6D3041A6" w14:textId="77777777" w:rsidTr="003149B5">
        <w:trPr>
          <w:trHeight w:val="560"/>
        </w:trPr>
        <w:tc>
          <w:tcPr>
            <w:tcW w:w="444" w:type="dxa"/>
          </w:tcPr>
          <w:p w14:paraId="369750DD" w14:textId="77777777" w:rsidR="0011565E" w:rsidRPr="00F9275A" w:rsidRDefault="0011565E" w:rsidP="003149B5">
            <w:pPr>
              <w:ind w:right="-90"/>
              <w:rPr>
                <w:bCs/>
                <w:sz w:val="24"/>
                <w:szCs w:val="24"/>
              </w:rPr>
            </w:pPr>
            <w:r w:rsidRPr="00F9275A">
              <w:rPr>
                <w:bCs/>
                <w:sz w:val="24"/>
                <w:szCs w:val="24"/>
              </w:rPr>
              <w:t>13</w:t>
            </w:r>
          </w:p>
        </w:tc>
        <w:tc>
          <w:tcPr>
            <w:tcW w:w="1679" w:type="dxa"/>
          </w:tcPr>
          <w:p w14:paraId="660600EE" w14:textId="77777777" w:rsidR="0011565E" w:rsidRPr="00232D97" w:rsidRDefault="0011565E" w:rsidP="003149B5">
            <w:pPr>
              <w:rPr>
                <w:bCs/>
                <w:sz w:val="24"/>
                <w:szCs w:val="24"/>
              </w:rPr>
            </w:pPr>
            <w:proofErr w:type="spellStart"/>
            <w:r w:rsidRPr="00232D97">
              <w:rPr>
                <w:bCs/>
                <w:sz w:val="24"/>
                <w:szCs w:val="24"/>
              </w:rPr>
              <w:t>Даумбаева</w:t>
            </w:r>
            <w:proofErr w:type="spellEnd"/>
            <w:r w:rsidRPr="00232D97">
              <w:rPr>
                <w:bCs/>
                <w:sz w:val="24"/>
                <w:szCs w:val="24"/>
              </w:rPr>
              <w:t xml:space="preserve"> </w:t>
            </w:r>
            <w:proofErr w:type="gramStart"/>
            <w:r w:rsidRPr="00232D97">
              <w:rPr>
                <w:bCs/>
                <w:sz w:val="24"/>
                <w:szCs w:val="24"/>
              </w:rPr>
              <w:t>Ш.Д</w:t>
            </w:r>
            <w:proofErr w:type="gramEnd"/>
          </w:p>
          <w:p w14:paraId="0F5E91B7" w14:textId="77777777" w:rsidR="0011565E" w:rsidRPr="00232D97" w:rsidRDefault="0011565E" w:rsidP="003149B5">
            <w:pPr>
              <w:rPr>
                <w:b/>
                <w:bCs/>
                <w:sz w:val="24"/>
                <w:szCs w:val="24"/>
              </w:rPr>
            </w:pPr>
          </w:p>
        </w:tc>
        <w:tc>
          <w:tcPr>
            <w:tcW w:w="1841" w:type="dxa"/>
          </w:tcPr>
          <w:p w14:paraId="3A08D87F" w14:textId="77777777" w:rsidR="0011565E" w:rsidRPr="00232D97" w:rsidRDefault="0011565E" w:rsidP="003149B5">
            <w:pPr>
              <w:pStyle w:val="ab"/>
              <w:rPr>
                <w:sz w:val="24"/>
                <w:szCs w:val="24"/>
              </w:rPr>
            </w:pPr>
            <w:proofErr w:type="spellStart"/>
            <w:r w:rsidRPr="00232D97">
              <w:rPr>
                <w:sz w:val="24"/>
                <w:szCs w:val="24"/>
              </w:rPr>
              <w:t>Кетибаев</w:t>
            </w:r>
            <w:proofErr w:type="spellEnd"/>
            <w:r w:rsidRPr="00232D97">
              <w:rPr>
                <w:sz w:val="24"/>
                <w:szCs w:val="24"/>
              </w:rPr>
              <w:t xml:space="preserve"> Асанали</w:t>
            </w:r>
          </w:p>
          <w:p w14:paraId="006650C4" w14:textId="77777777" w:rsidR="0011565E" w:rsidRPr="00232D97" w:rsidRDefault="0011565E" w:rsidP="003149B5">
            <w:pPr>
              <w:pStyle w:val="ab"/>
              <w:rPr>
                <w:sz w:val="24"/>
                <w:szCs w:val="24"/>
              </w:rPr>
            </w:pPr>
            <w:proofErr w:type="spellStart"/>
            <w:r w:rsidRPr="00232D97">
              <w:rPr>
                <w:sz w:val="24"/>
                <w:szCs w:val="24"/>
              </w:rPr>
              <w:t>Альниязова</w:t>
            </w:r>
            <w:proofErr w:type="spellEnd"/>
            <w:r w:rsidRPr="00232D97">
              <w:rPr>
                <w:sz w:val="24"/>
                <w:szCs w:val="24"/>
              </w:rPr>
              <w:t xml:space="preserve"> </w:t>
            </w:r>
            <w:proofErr w:type="spellStart"/>
            <w:r w:rsidRPr="00232D97">
              <w:rPr>
                <w:sz w:val="24"/>
                <w:szCs w:val="24"/>
              </w:rPr>
              <w:t>Орынкуль</w:t>
            </w:r>
            <w:proofErr w:type="spellEnd"/>
          </w:p>
          <w:p w14:paraId="70350D66" w14:textId="77777777" w:rsidR="0011565E" w:rsidRPr="00232D97" w:rsidRDefault="0011565E" w:rsidP="003149B5">
            <w:pPr>
              <w:pStyle w:val="ab"/>
              <w:rPr>
                <w:sz w:val="24"/>
                <w:szCs w:val="24"/>
              </w:rPr>
            </w:pPr>
            <w:r w:rsidRPr="00232D97">
              <w:rPr>
                <w:sz w:val="24"/>
                <w:szCs w:val="24"/>
              </w:rPr>
              <w:t>Никоненко Станислав</w:t>
            </w:r>
          </w:p>
          <w:p w14:paraId="3E4FE39D" w14:textId="77777777" w:rsidR="0011565E" w:rsidRPr="00232D97" w:rsidRDefault="0011565E" w:rsidP="003149B5">
            <w:pPr>
              <w:pStyle w:val="ab"/>
              <w:rPr>
                <w:sz w:val="24"/>
                <w:szCs w:val="24"/>
              </w:rPr>
            </w:pPr>
            <w:r w:rsidRPr="00232D97">
              <w:rPr>
                <w:sz w:val="24"/>
                <w:szCs w:val="24"/>
              </w:rPr>
              <w:t>Ержанов Амирхан</w:t>
            </w:r>
          </w:p>
          <w:p w14:paraId="19DBD2EE" w14:textId="77777777" w:rsidR="0011565E" w:rsidRPr="00232D97" w:rsidRDefault="0011565E" w:rsidP="003149B5">
            <w:pPr>
              <w:rPr>
                <w:b/>
                <w:bCs/>
                <w:sz w:val="24"/>
                <w:szCs w:val="24"/>
              </w:rPr>
            </w:pPr>
            <w:proofErr w:type="spellStart"/>
            <w:r w:rsidRPr="00232D97">
              <w:rPr>
                <w:sz w:val="24"/>
                <w:szCs w:val="24"/>
              </w:rPr>
              <w:t>Кенес</w:t>
            </w:r>
            <w:proofErr w:type="spellEnd"/>
            <w:r w:rsidRPr="00232D97">
              <w:rPr>
                <w:sz w:val="24"/>
                <w:szCs w:val="24"/>
              </w:rPr>
              <w:t xml:space="preserve"> </w:t>
            </w:r>
            <w:proofErr w:type="spellStart"/>
            <w:r w:rsidRPr="00232D97">
              <w:rPr>
                <w:sz w:val="24"/>
                <w:szCs w:val="24"/>
              </w:rPr>
              <w:t>Абулхаир</w:t>
            </w:r>
            <w:proofErr w:type="spellEnd"/>
          </w:p>
        </w:tc>
        <w:tc>
          <w:tcPr>
            <w:tcW w:w="709" w:type="dxa"/>
          </w:tcPr>
          <w:p w14:paraId="2137C696" w14:textId="77777777" w:rsidR="0011565E" w:rsidRPr="00232D97" w:rsidRDefault="0011565E" w:rsidP="003149B5">
            <w:pPr>
              <w:jc w:val="center"/>
              <w:rPr>
                <w:bCs/>
                <w:sz w:val="24"/>
                <w:szCs w:val="24"/>
              </w:rPr>
            </w:pPr>
            <w:r w:rsidRPr="00232D97">
              <w:rPr>
                <w:bCs/>
                <w:sz w:val="24"/>
                <w:szCs w:val="24"/>
              </w:rPr>
              <w:t>4</w:t>
            </w:r>
          </w:p>
          <w:p w14:paraId="73CA1EF6" w14:textId="77777777" w:rsidR="0011565E" w:rsidRPr="00232D97" w:rsidRDefault="0011565E" w:rsidP="003149B5">
            <w:pPr>
              <w:jc w:val="center"/>
              <w:rPr>
                <w:bCs/>
                <w:sz w:val="24"/>
                <w:szCs w:val="24"/>
              </w:rPr>
            </w:pPr>
          </w:p>
          <w:p w14:paraId="2C12C598" w14:textId="77777777" w:rsidR="0011565E" w:rsidRPr="00232D97" w:rsidRDefault="0011565E" w:rsidP="003149B5">
            <w:pPr>
              <w:jc w:val="center"/>
              <w:rPr>
                <w:bCs/>
                <w:sz w:val="24"/>
                <w:szCs w:val="24"/>
              </w:rPr>
            </w:pPr>
            <w:r w:rsidRPr="00232D97">
              <w:rPr>
                <w:bCs/>
                <w:sz w:val="24"/>
                <w:szCs w:val="24"/>
              </w:rPr>
              <w:t>4</w:t>
            </w:r>
          </w:p>
          <w:p w14:paraId="6733265E" w14:textId="77777777" w:rsidR="0011565E" w:rsidRPr="00232D97" w:rsidRDefault="0011565E" w:rsidP="003149B5">
            <w:pPr>
              <w:jc w:val="center"/>
              <w:rPr>
                <w:bCs/>
                <w:sz w:val="24"/>
                <w:szCs w:val="24"/>
              </w:rPr>
            </w:pPr>
          </w:p>
          <w:p w14:paraId="3053CF4C" w14:textId="77777777" w:rsidR="0011565E" w:rsidRPr="00232D97" w:rsidRDefault="0011565E" w:rsidP="003149B5">
            <w:pPr>
              <w:jc w:val="center"/>
              <w:rPr>
                <w:bCs/>
                <w:sz w:val="24"/>
                <w:szCs w:val="24"/>
              </w:rPr>
            </w:pPr>
          </w:p>
          <w:p w14:paraId="1A4466B6" w14:textId="77777777" w:rsidR="0011565E" w:rsidRPr="00232D97" w:rsidRDefault="0011565E" w:rsidP="003149B5">
            <w:pPr>
              <w:jc w:val="center"/>
              <w:rPr>
                <w:bCs/>
                <w:sz w:val="24"/>
                <w:szCs w:val="24"/>
              </w:rPr>
            </w:pPr>
            <w:r w:rsidRPr="00232D97">
              <w:rPr>
                <w:bCs/>
                <w:sz w:val="24"/>
                <w:szCs w:val="24"/>
              </w:rPr>
              <w:t>4</w:t>
            </w:r>
          </w:p>
          <w:p w14:paraId="4D250E43" w14:textId="77777777" w:rsidR="0011565E" w:rsidRPr="00232D97" w:rsidRDefault="0011565E" w:rsidP="003149B5">
            <w:pPr>
              <w:jc w:val="center"/>
              <w:rPr>
                <w:bCs/>
                <w:sz w:val="24"/>
                <w:szCs w:val="24"/>
              </w:rPr>
            </w:pPr>
          </w:p>
          <w:p w14:paraId="21A0F862" w14:textId="77777777" w:rsidR="0011565E" w:rsidRPr="00232D97" w:rsidRDefault="0011565E" w:rsidP="003149B5">
            <w:pPr>
              <w:jc w:val="center"/>
              <w:rPr>
                <w:bCs/>
                <w:sz w:val="24"/>
                <w:szCs w:val="24"/>
              </w:rPr>
            </w:pPr>
            <w:r w:rsidRPr="00232D97">
              <w:rPr>
                <w:bCs/>
                <w:sz w:val="24"/>
                <w:szCs w:val="24"/>
              </w:rPr>
              <w:t>3</w:t>
            </w:r>
          </w:p>
          <w:p w14:paraId="37658B7D" w14:textId="77777777" w:rsidR="0011565E" w:rsidRPr="00232D97" w:rsidRDefault="0011565E" w:rsidP="003149B5">
            <w:pPr>
              <w:jc w:val="center"/>
              <w:rPr>
                <w:bCs/>
                <w:sz w:val="24"/>
                <w:szCs w:val="24"/>
              </w:rPr>
            </w:pPr>
          </w:p>
          <w:p w14:paraId="4DA5039D" w14:textId="77777777" w:rsidR="0011565E" w:rsidRPr="00232D97" w:rsidRDefault="0011565E" w:rsidP="003149B5">
            <w:pPr>
              <w:ind w:left="-111" w:right="-106"/>
              <w:jc w:val="center"/>
              <w:rPr>
                <w:b/>
                <w:bCs/>
                <w:sz w:val="24"/>
                <w:szCs w:val="24"/>
              </w:rPr>
            </w:pPr>
            <w:r w:rsidRPr="00232D97">
              <w:rPr>
                <w:bCs/>
                <w:sz w:val="24"/>
                <w:szCs w:val="24"/>
              </w:rPr>
              <w:t>3</w:t>
            </w:r>
          </w:p>
        </w:tc>
        <w:tc>
          <w:tcPr>
            <w:tcW w:w="2103" w:type="dxa"/>
          </w:tcPr>
          <w:p w14:paraId="4E8889A2" w14:textId="77777777" w:rsidR="0011565E" w:rsidRPr="00232D97" w:rsidRDefault="0011565E" w:rsidP="003149B5">
            <w:pPr>
              <w:ind w:left="34" w:hanging="34"/>
              <w:rPr>
                <w:b/>
                <w:bCs/>
                <w:sz w:val="24"/>
                <w:szCs w:val="24"/>
              </w:rPr>
            </w:pPr>
            <w:r w:rsidRPr="00232D97">
              <w:rPr>
                <w:sz w:val="24"/>
                <w:szCs w:val="24"/>
                <w:lang w:val="en-US"/>
              </w:rPr>
              <w:t>Funny English</w:t>
            </w:r>
          </w:p>
        </w:tc>
        <w:tc>
          <w:tcPr>
            <w:tcW w:w="1969" w:type="dxa"/>
          </w:tcPr>
          <w:p w14:paraId="6714DF65" w14:textId="77777777" w:rsidR="0011565E" w:rsidRPr="00232D97" w:rsidRDefault="0011565E" w:rsidP="003149B5">
            <w:pPr>
              <w:rPr>
                <w:b/>
                <w:bCs/>
                <w:sz w:val="24"/>
                <w:szCs w:val="24"/>
              </w:rPr>
            </w:pPr>
          </w:p>
        </w:tc>
        <w:tc>
          <w:tcPr>
            <w:tcW w:w="1451" w:type="dxa"/>
          </w:tcPr>
          <w:p w14:paraId="26CB13D6" w14:textId="77777777" w:rsidR="0011565E" w:rsidRPr="00232D97" w:rsidRDefault="0011565E" w:rsidP="003149B5">
            <w:pPr>
              <w:rPr>
                <w:bCs/>
                <w:sz w:val="24"/>
                <w:szCs w:val="24"/>
              </w:rPr>
            </w:pPr>
            <w:r w:rsidRPr="00232D97">
              <w:rPr>
                <w:bCs/>
                <w:sz w:val="24"/>
                <w:szCs w:val="24"/>
              </w:rPr>
              <w:t>2 место</w:t>
            </w:r>
          </w:p>
          <w:p w14:paraId="57C4D308" w14:textId="77777777" w:rsidR="0011565E" w:rsidRPr="00232D97" w:rsidRDefault="0011565E" w:rsidP="003149B5">
            <w:pPr>
              <w:rPr>
                <w:bCs/>
                <w:sz w:val="24"/>
                <w:szCs w:val="24"/>
              </w:rPr>
            </w:pPr>
          </w:p>
          <w:p w14:paraId="34E0AF07" w14:textId="77777777" w:rsidR="0011565E" w:rsidRPr="00232D97" w:rsidRDefault="0011565E" w:rsidP="003149B5">
            <w:pPr>
              <w:rPr>
                <w:bCs/>
                <w:sz w:val="24"/>
                <w:szCs w:val="24"/>
              </w:rPr>
            </w:pPr>
            <w:r w:rsidRPr="00232D97">
              <w:rPr>
                <w:bCs/>
                <w:sz w:val="24"/>
                <w:szCs w:val="24"/>
              </w:rPr>
              <w:t>3 место</w:t>
            </w:r>
          </w:p>
          <w:p w14:paraId="2AA76035" w14:textId="77777777" w:rsidR="0011565E" w:rsidRPr="00232D97" w:rsidRDefault="0011565E" w:rsidP="003149B5">
            <w:pPr>
              <w:rPr>
                <w:bCs/>
                <w:sz w:val="24"/>
                <w:szCs w:val="24"/>
              </w:rPr>
            </w:pPr>
          </w:p>
          <w:p w14:paraId="7222A1B9" w14:textId="77777777" w:rsidR="0011565E" w:rsidRPr="00232D97" w:rsidRDefault="0011565E" w:rsidP="003149B5">
            <w:pPr>
              <w:rPr>
                <w:bCs/>
                <w:sz w:val="24"/>
                <w:szCs w:val="24"/>
              </w:rPr>
            </w:pPr>
          </w:p>
          <w:p w14:paraId="35A3398F" w14:textId="77777777" w:rsidR="0011565E" w:rsidRPr="00232D97" w:rsidRDefault="0011565E" w:rsidP="003149B5">
            <w:pPr>
              <w:rPr>
                <w:bCs/>
                <w:sz w:val="24"/>
                <w:szCs w:val="24"/>
              </w:rPr>
            </w:pPr>
            <w:r w:rsidRPr="00232D97">
              <w:rPr>
                <w:bCs/>
                <w:sz w:val="24"/>
                <w:szCs w:val="24"/>
              </w:rPr>
              <w:t>2 место</w:t>
            </w:r>
          </w:p>
          <w:p w14:paraId="51E3E675" w14:textId="77777777" w:rsidR="0011565E" w:rsidRPr="00232D97" w:rsidRDefault="0011565E" w:rsidP="003149B5">
            <w:pPr>
              <w:rPr>
                <w:bCs/>
                <w:sz w:val="24"/>
                <w:szCs w:val="24"/>
              </w:rPr>
            </w:pPr>
          </w:p>
          <w:p w14:paraId="2F0D0998" w14:textId="77777777" w:rsidR="0011565E" w:rsidRPr="00232D97" w:rsidRDefault="0011565E" w:rsidP="003149B5">
            <w:pPr>
              <w:rPr>
                <w:bCs/>
                <w:sz w:val="24"/>
                <w:szCs w:val="24"/>
              </w:rPr>
            </w:pPr>
            <w:r w:rsidRPr="00232D97">
              <w:rPr>
                <w:bCs/>
                <w:sz w:val="24"/>
                <w:szCs w:val="24"/>
              </w:rPr>
              <w:t>2 место</w:t>
            </w:r>
          </w:p>
          <w:p w14:paraId="2235E60F" w14:textId="77777777" w:rsidR="0011565E" w:rsidRPr="00232D97" w:rsidRDefault="0011565E" w:rsidP="003149B5">
            <w:pPr>
              <w:rPr>
                <w:bCs/>
                <w:sz w:val="24"/>
                <w:szCs w:val="24"/>
              </w:rPr>
            </w:pPr>
          </w:p>
          <w:p w14:paraId="08C79F20" w14:textId="77777777" w:rsidR="0011565E" w:rsidRPr="00232D97" w:rsidRDefault="0011565E" w:rsidP="003149B5">
            <w:pPr>
              <w:rPr>
                <w:b/>
                <w:bCs/>
                <w:sz w:val="24"/>
                <w:szCs w:val="24"/>
              </w:rPr>
            </w:pPr>
            <w:r w:rsidRPr="00232D97">
              <w:rPr>
                <w:bCs/>
                <w:sz w:val="24"/>
                <w:szCs w:val="24"/>
              </w:rPr>
              <w:t>3 место</w:t>
            </w:r>
          </w:p>
        </w:tc>
      </w:tr>
      <w:tr w:rsidR="0011565E" w:rsidRPr="00232D97" w14:paraId="248D6C8B" w14:textId="77777777" w:rsidTr="003149B5">
        <w:trPr>
          <w:trHeight w:val="560"/>
        </w:trPr>
        <w:tc>
          <w:tcPr>
            <w:tcW w:w="444" w:type="dxa"/>
          </w:tcPr>
          <w:p w14:paraId="6F5371E4" w14:textId="77777777" w:rsidR="0011565E" w:rsidRPr="00F9275A" w:rsidRDefault="0011565E" w:rsidP="003149B5">
            <w:pPr>
              <w:ind w:right="-90"/>
              <w:rPr>
                <w:bCs/>
                <w:sz w:val="24"/>
                <w:szCs w:val="24"/>
              </w:rPr>
            </w:pPr>
            <w:r w:rsidRPr="00F9275A">
              <w:rPr>
                <w:bCs/>
                <w:sz w:val="24"/>
                <w:szCs w:val="24"/>
              </w:rPr>
              <w:t>14</w:t>
            </w:r>
          </w:p>
        </w:tc>
        <w:tc>
          <w:tcPr>
            <w:tcW w:w="1679" w:type="dxa"/>
          </w:tcPr>
          <w:p w14:paraId="6F4529F1" w14:textId="77777777" w:rsidR="0011565E" w:rsidRPr="00232D97" w:rsidRDefault="0011565E" w:rsidP="00A65E8F">
            <w:pPr>
              <w:ind w:left="-128"/>
              <w:rPr>
                <w:bCs/>
                <w:sz w:val="24"/>
                <w:szCs w:val="24"/>
              </w:rPr>
            </w:pPr>
            <w:r w:rsidRPr="00232D97">
              <w:rPr>
                <w:bCs/>
                <w:sz w:val="24"/>
                <w:szCs w:val="24"/>
              </w:rPr>
              <w:t xml:space="preserve">Курманова </w:t>
            </w:r>
            <w:proofErr w:type="gramStart"/>
            <w:r w:rsidRPr="00232D97">
              <w:rPr>
                <w:bCs/>
                <w:sz w:val="24"/>
                <w:szCs w:val="24"/>
              </w:rPr>
              <w:t>Ж.М</w:t>
            </w:r>
            <w:proofErr w:type="gramEnd"/>
          </w:p>
          <w:p w14:paraId="4B66F4F7" w14:textId="77777777" w:rsidR="0011565E" w:rsidRPr="00232D97" w:rsidRDefault="0011565E" w:rsidP="00A65E8F">
            <w:pPr>
              <w:ind w:left="-128"/>
              <w:rPr>
                <w:b/>
                <w:bCs/>
                <w:sz w:val="24"/>
                <w:szCs w:val="24"/>
              </w:rPr>
            </w:pPr>
            <w:r w:rsidRPr="00232D97">
              <w:rPr>
                <w:bCs/>
                <w:sz w:val="24"/>
                <w:szCs w:val="24"/>
              </w:rPr>
              <w:t>(педагог-исследователь)</w:t>
            </w:r>
          </w:p>
        </w:tc>
        <w:tc>
          <w:tcPr>
            <w:tcW w:w="1841" w:type="dxa"/>
          </w:tcPr>
          <w:p w14:paraId="47D08FA8" w14:textId="77777777" w:rsidR="0011565E" w:rsidRPr="00232D97" w:rsidRDefault="0011565E" w:rsidP="003149B5">
            <w:pPr>
              <w:rPr>
                <w:b/>
                <w:bCs/>
                <w:sz w:val="24"/>
                <w:szCs w:val="24"/>
              </w:rPr>
            </w:pPr>
            <w:proofErr w:type="spellStart"/>
            <w:r w:rsidRPr="00232D97">
              <w:rPr>
                <w:bCs/>
                <w:sz w:val="24"/>
                <w:szCs w:val="24"/>
              </w:rPr>
              <w:t>Хлюстова</w:t>
            </w:r>
            <w:proofErr w:type="spellEnd"/>
            <w:r w:rsidRPr="00232D97">
              <w:rPr>
                <w:bCs/>
                <w:sz w:val="24"/>
                <w:szCs w:val="24"/>
              </w:rPr>
              <w:t xml:space="preserve"> София</w:t>
            </w:r>
          </w:p>
        </w:tc>
        <w:tc>
          <w:tcPr>
            <w:tcW w:w="709" w:type="dxa"/>
          </w:tcPr>
          <w:p w14:paraId="2723F766" w14:textId="77777777" w:rsidR="0011565E" w:rsidRPr="00232D97" w:rsidRDefault="0011565E" w:rsidP="003149B5">
            <w:pPr>
              <w:ind w:left="-111" w:right="-106"/>
              <w:jc w:val="center"/>
              <w:rPr>
                <w:b/>
                <w:bCs/>
                <w:sz w:val="24"/>
                <w:szCs w:val="24"/>
              </w:rPr>
            </w:pPr>
            <w:r w:rsidRPr="00232D97">
              <w:rPr>
                <w:bCs/>
                <w:sz w:val="24"/>
                <w:szCs w:val="24"/>
              </w:rPr>
              <w:t>7</w:t>
            </w:r>
          </w:p>
        </w:tc>
        <w:tc>
          <w:tcPr>
            <w:tcW w:w="2103" w:type="dxa"/>
          </w:tcPr>
          <w:p w14:paraId="29D6D5F4" w14:textId="77777777" w:rsidR="0011565E" w:rsidRPr="00232D97" w:rsidRDefault="0011565E" w:rsidP="003149B5">
            <w:pPr>
              <w:ind w:left="34" w:hanging="34"/>
              <w:rPr>
                <w:b/>
                <w:bCs/>
                <w:sz w:val="24"/>
                <w:szCs w:val="24"/>
              </w:rPr>
            </w:pPr>
            <w:r w:rsidRPr="00232D97">
              <w:rPr>
                <w:sz w:val="24"/>
                <w:szCs w:val="24"/>
                <w:lang w:val="kk-KZ"/>
              </w:rPr>
              <w:t>Қазақ есебі</w:t>
            </w:r>
          </w:p>
        </w:tc>
        <w:tc>
          <w:tcPr>
            <w:tcW w:w="1969" w:type="dxa"/>
          </w:tcPr>
          <w:p w14:paraId="31DAB993" w14:textId="77777777" w:rsidR="0011565E" w:rsidRPr="00232D97" w:rsidRDefault="0011565E" w:rsidP="003149B5">
            <w:pPr>
              <w:rPr>
                <w:bCs/>
                <w:sz w:val="24"/>
                <w:szCs w:val="24"/>
              </w:rPr>
            </w:pPr>
            <w:r w:rsidRPr="00232D97">
              <w:rPr>
                <w:bCs/>
                <w:sz w:val="24"/>
                <w:szCs w:val="24"/>
              </w:rPr>
              <w:t>районный</w:t>
            </w:r>
          </w:p>
          <w:p w14:paraId="2F0DFE44" w14:textId="77777777" w:rsidR="0011565E" w:rsidRPr="00232D97" w:rsidRDefault="0011565E" w:rsidP="003149B5">
            <w:pPr>
              <w:rPr>
                <w:b/>
                <w:bCs/>
                <w:sz w:val="24"/>
                <w:szCs w:val="24"/>
              </w:rPr>
            </w:pPr>
          </w:p>
        </w:tc>
        <w:tc>
          <w:tcPr>
            <w:tcW w:w="1451" w:type="dxa"/>
          </w:tcPr>
          <w:p w14:paraId="46E04394" w14:textId="77777777" w:rsidR="0011565E" w:rsidRPr="00232D97" w:rsidRDefault="0011565E" w:rsidP="003149B5">
            <w:pPr>
              <w:rPr>
                <w:b/>
                <w:bCs/>
                <w:sz w:val="24"/>
                <w:szCs w:val="24"/>
              </w:rPr>
            </w:pPr>
            <w:r w:rsidRPr="00232D97">
              <w:rPr>
                <w:bCs/>
                <w:sz w:val="24"/>
                <w:szCs w:val="24"/>
              </w:rPr>
              <w:t xml:space="preserve">3   место </w:t>
            </w:r>
          </w:p>
        </w:tc>
      </w:tr>
      <w:tr w:rsidR="0011565E" w:rsidRPr="00232D97" w14:paraId="7FC2E48D" w14:textId="77777777" w:rsidTr="003149B5">
        <w:trPr>
          <w:trHeight w:val="560"/>
        </w:trPr>
        <w:tc>
          <w:tcPr>
            <w:tcW w:w="444" w:type="dxa"/>
          </w:tcPr>
          <w:p w14:paraId="6089D9ED" w14:textId="77777777" w:rsidR="0011565E" w:rsidRPr="00F9275A" w:rsidRDefault="0011565E" w:rsidP="003149B5">
            <w:pPr>
              <w:ind w:right="-90"/>
              <w:rPr>
                <w:bCs/>
                <w:sz w:val="24"/>
                <w:szCs w:val="24"/>
              </w:rPr>
            </w:pPr>
            <w:r w:rsidRPr="00F9275A">
              <w:rPr>
                <w:bCs/>
                <w:sz w:val="24"/>
                <w:szCs w:val="24"/>
              </w:rPr>
              <w:t>15</w:t>
            </w:r>
          </w:p>
        </w:tc>
        <w:tc>
          <w:tcPr>
            <w:tcW w:w="1679" w:type="dxa"/>
          </w:tcPr>
          <w:p w14:paraId="237A333D" w14:textId="77777777" w:rsidR="0011565E" w:rsidRPr="00232D97" w:rsidRDefault="0011565E" w:rsidP="00A65E8F">
            <w:pPr>
              <w:ind w:left="-128"/>
              <w:rPr>
                <w:bCs/>
                <w:sz w:val="24"/>
                <w:szCs w:val="24"/>
              </w:rPr>
            </w:pPr>
            <w:r w:rsidRPr="00232D97">
              <w:rPr>
                <w:bCs/>
                <w:sz w:val="24"/>
                <w:szCs w:val="24"/>
              </w:rPr>
              <w:t xml:space="preserve">Курманова </w:t>
            </w:r>
            <w:proofErr w:type="gramStart"/>
            <w:r w:rsidRPr="00232D97">
              <w:rPr>
                <w:bCs/>
                <w:sz w:val="24"/>
                <w:szCs w:val="24"/>
              </w:rPr>
              <w:t>Ж.М</w:t>
            </w:r>
            <w:proofErr w:type="gramEnd"/>
          </w:p>
          <w:p w14:paraId="220C7258" w14:textId="77777777" w:rsidR="0011565E" w:rsidRPr="00232D97" w:rsidRDefault="0011565E" w:rsidP="00A65E8F">
            <w:pPr>
              <w:ind w:left="-128"/>
              <w:rPr>
                <w:b/>
                <w:bCs/>
                <w:sz w:val="24"/>
                <w:szCs w:val="24"/>
              </w:rPr>
            </w:pPr>
            <w:r w:rsidRPr="00232D97">
              <w:rPr>
                <w:bCs/>
                <w:sz w:val="24"/>
                <w:szCs w:val="24"/>
              </w:rPr>
              <w:t>(педагог-исследователь)</w:t>
            </w:r>
          </w:p>
        </w:tc>
        <w:tc>
          <w:tcPr>
            <w:tcW w:w="1841" w:type="dxa"/>
          </w:tcPr>
          <w:p w14:paraId="528B62E0" w14:textId="77777777" w:rsidR="0011565E" w:rsidRPr="00232D97" w:rsidRDefault="0011565E" w:rsidP="003149B5">
            <w:pPr>
              <w:rPr>
                <w:b/>
                <w:bCs/>
                <w:sz w:val="24"/>
                <w:szCs w:val="24"/>
              </w:rPr>
            </w:pPr>
            <w:r w:rsidRPr="00232D97">
              <w:rPr>
                <w:sz w:val="24"/>
                <w:szCs w:val="24"/>
                <w:lang w:val="kk-KZ"/>
              </w:rPr>
              <w:t>Яковлева Екатерина</w:t>
            </w:r>
          </w:p>
        </w:tc>
        <w:tc>
          <w:tcPr>
            <w:tcW w:w="709" w:type="dxa"/>
          </w:tcPr>
          <w:p w14:paraId="485CFB19" w14:textId="77777777" w:rsidR="0011565E" w:rsidRPr="00232D97" w:rsidRDefault="0011565E" w:rsidP="003149B5">
            <w:pPr>
              <w:ind w:left="-111" w:right="-106"/>
              <w:jc w:val="center"/>
              <w:rPr>
                <w:b/>
                <w:bCs/>
                <w:sz w:val="24"/>
                <w:szCs w:val="24"/>
              </w:rPr>
            </w:pPr>
            <w:r w:rsidRPr="00232D97">
              <w:rPr>
                <w:sz w:val="24"/>
                <w:szCs w:val="24"/>
                <w:lang w:val="kk-KZ"/>
              </w:rPr>
              <w:t>6</w:t>
            </w:r>
          </w:p>
        </w:tc>
        <w:tc>
          <w:tcPr>
            <w:tcW w:w="2103" w:type="dxa"/>
          </w:tcPr>
          <w:p w14:paraId="3219D21D" w14:textId="77777777" w:rsidR="0011565E" w:rsidRPr="00232D97" w:rsidRDefault="0011565E" w:rsidP="003149B5">
            <w:pPr>
              <w:ind w:left="34" w:hanging="34"/>
              <w:rPr>
                <w:b/>
                <w:bCs/>
                <w:sz w:val="24"/>
                <w:szCs w:val="24"/>
              </w:rPr>
            </w:pPr>
            <w:r w:rsidRPr="00232D97">
              <w:rPr>
                <w:sz w:val="24"/>
                <w:szCs w:val="24"/>
                <w:lang w:val="kk-KZ"/>
              </w:rPr>
              <w:t>Полиглот</w:t>
            </w:r>
          </w:p>
        </w:tc>
        <w:tc>
          <w:tcPr>
            <w:tcW w:w="1969" w:type="dxa"/>
          </w:tcPr>
          <w:p w14:paraId="239E68D2" w14:textId="77777777" w:rsidR="0011565E" w:rsidRPr="00232D97" w:rsidRDefault="0011565E" w:rsidP="003149B5">
            <w:pPr>
              <w:rPr>
                <w:b/>
                <w:bCs/>
                <w:sz w:val="24"/>
                <w:szCs w:val="24"/>
              </w:rPr>
            </w:pPr>
            <w:r w:rsidRPr="00232D97">
              <w:rPr>
                <w:bCs/>
                <w:sz w:val="24"/>
                <w:szCs w:val="24"/>
              </w:rPr>
              <w:t>областной</w:t>
            </w:r>
          </w:p>
        </w:tc>
        <w:tc>
          <w:tcPr>
            <w:tcW w:w="1451" w:type="dxa"/>
          </w:tcPr>
          <w:p w14:paraId="0F28024E" w14:textId="77777777" w:rsidR="0011565E" w:rsidRPr="00232D97" w:rsidRDefault="0011565E" w:rsidP="003149B5">
            <w:pPr>
              <w:rPr>
                <w:bCs/>
                <w:sz w:val="24"/>
                <w:szCs w:val="24"/>
              </w:rPr>
            </w:pPr>
            <w:r w:rsidRPr="00232D97">
              <w:rPr>
                <w:bCs/>
                <w:sz w:val="24"/>
                <w:szCs w:val="24"/>
              </w:rPr>
              <w:t>2 место</w:t>
            </w:r>
          </w:p>
          <w:p w14:paraId="0CED1ECA" w14:textId="77777777" w:rsidR="0011565E" w:rsidRPr="00232D97" w:rsidRDefault="0011565E" w:rsidP="003149B5">
            <w:pPr>
              <w:rPr>
                <w:b/>
                <w:bCs/>
                <w:sz w:val="24"/>
                <w:szCs w:val="24"/>
              </w:rPr>
            </w:pPr>
          </w:p>
        </w:tc>
      </w:tr>
      <w:tr w:rsidR="0011565E" w:rsidRPr="00232D97" w14:paraId="71FDD685" w14:textId="77777777" w:rsidTr="003149B5">
        <w:trPr>
          <w:trHeight w:val="560"/>
        </w:trPr>
        <w:tc>
          <w:tcPr>
            <w:tcW w:w="444" w:type="dxa"/>
          </w:tcPr>
          <w:p w14:paraId="72C6E5C3" w14:textId="77777777" w:rsidR="0011565E" w:rsidRPr="00F9275A" w:rsidRDefault="0011565E" w:rsidP="003149B5">
            <w:pPr>
              <w:ind w:right="-90"/>
              <w:rPr>
                <w:bCs/>
                <w:sz w:val="24"/>
                <w:szCs w:val="24"/>
              </w:rPr>
            </w:pPr>
            <w:r w:rsidRPr="00F9275A">
              <w:rPr>
                <w:bCs/>
                <w:sz w:val="24"/>
                <w:szCs w:val="24"/>
              </w:rPr>
              <w:t>16</w:t>
            </w:r>
          </w:p>
        </w:tc>
        <w:tc>
          <w:tcPr>
            <w:tcW w:w="1679" w:type="dxa"/>
          </w:tcPr>
          <w:p w14:paraId="53696373" w14:textId="77777777" w:rsidR="0011565E" w:rsidRPr="00232D97" w:rsidRDefault="0011565E" w:rsidP="00A65E8F">
            <w:pPr>
              <w:ind w:left="-128"/>
              <w:rPr>
                <w:bCs/>
                <w:sz w:val="24"/>
                <w:szCs w:val="24"/>
              </w:rPr>
            </w:pPr>
            <w:r w:rsidRPr="00232D97">
              <w:rPr>
                <w:bCs/>
                <w:sz w:val="24"/>
                <w:szCs w:val="24"/>
              </w:rPr>
              <w:t xml:space="preserve">Курманова </w:t>
            </w:r>
            <w:proofErr w:type="gramStart"/>
            <w:r w:rsidRPr="00232D97">
              <w:rPr>
                <w:bCs/>
                <w:sz w:val="24"/>
                <w:szCs w:val="24"/>
              </w:rPr>
              <w:t>Ж.М</w:t>
            </w:r>
            <w:proofErr w:type="gramEnd"/>
          </w:p>
          <w:p w14:paraId="0D190521" w14:textId="77777777" w:rsidR="0011565E" w:rsidRPr="00232D97" w:rsidRDefault="0011565E" w:rsidP="00A65E8F">
            <w:pPr>
              <w:ind w:left="-128"/>
              <w:rPr>
                <w:b/>
                <w:bCs/>
                <w:sz w:val="24"/>
                <w:szCs w:val="24"/>
              </w:rPr>
            </w:pPr>
            <w:r w:rsidRPr="00232D97">
              <w:rPr>
                <w:bCs/>
                <w:sz w:val="24"/>
                <w:szCs w:val="24"/>
              </w:rPr>
              <w:t>(педагог-исследователь)</w:t>
            </w:r>
          </w:p>
        </w:tc>
        <w:tc>
          <w:tcPr>
            <w:tcW w:w="1841" w:type="dxa"/>
          </w:tcPr>
          <w:p w14:paraId="13E66802" w14:textId="77777777" w:rsidR="0011565E" w:rsidRPr="00232D97" w:rsidRDefault="0011565E" w:rsidP="003149B5">
            <w:pPr>
              <w:pStyle w:val="ab"/>
              <w:rPr>
                <w:sz w:val="24"/>
                <w:szCs w:val="24"/>
                <w:lang w:val="kk-KZ"/>
              </w:rPr>
            </w:pPr>
            <w:r w:rsidRPr="00232D97">
              <w:rPr>
                <w:sz w:val="24"/>
                <w:szCs w:val="24"/>
                <w:lang w:val="kk-KZ"/>
              </w:rPr>
              <w:t>Хасенова Дильназ</w:t>
            </w:r>
          </w:p>
          <w:p w14:paraId="0930BDDE" w14:textId="77777777" w:rsidR="0011565E" w:rsidRPr="00232D97" w:rsidRDefault="0011565E" w:rsidP="003149B5">
            <w:pPr>
              <w:rPr>
                <w:sz w:val="24"/>
                <w:szCs w:val="24"/>
                <w:lang w:val="kk-KZ"/>
              </w:rPr>
            </w:pPr>
            <w:r w:rsidRPr="00232D97">
              <w:rPr>
                <w:sz w:val="24"/>
                <w:szCs w:val="24"/>
                <w:lang w:val="kk-KZ"/>
              </w:rPr>
              <w:t>Шаровская Дарина</w:t>
            </w:r>
          </w:p>
          <w:p w14:paraId="2DF09669" w14:textId="77777777" w:rsidR="0011565E" w:rsidRPr="00232D97" w:rsidRDefault="0011565E" w:rsidP="003149B5">
            <w:pPr>
              <w:rPr>
                <w:b/>
                <w:bCs/>
                <w:sz w:val="24"/>
                <w:szCs w:val="24"/>
              </w:rPr>
            </w:pPr>
          </w:p>
        </w:tc>
        <w:tc>
          <w:tcPr>
            <w:tcW w:w="709" w:type="dxa"/>
          </w:tcPr>
          <w:p w14:paraId="01C70CCB" w14:textId="77777777" w:rsidR="0011565E" w:rsidRPr="00232D97" w:rsidRDefault="0011565E" w:rsidP="003149B5">
            <w:pPr>
              <w:jc w:val="center"/>
              <w:rPr>
                <w:sz w:val="24"/>
                <w:szCs w:val="24"/>
                <w:lang w:val="kk-KZ"/>
              </w:rPr>
            </w:pPr>
            <w:r w:rsidRPr="00232D97">
              <w:rPr>
                <w:sz w:val="24"/>
                <w:szCs w:val="24"/>
                <w:lang w:val="kk-KZ"/>
              </w:rPr>
              <w:t>8</w:t>
            </w:r>
          </w:p>
          <w:p w14:paraId="4C4288A2" w14:textId="77777777" w:rsidR="0011565E" w:rsidRPr="00232D97" w:rsidRDefault="0011565E" w:rsidP="003149B5">
            <w:pPr>
              <w:jc w:val="center"/>
              <w:rPr>
                <w:sz w:val="24"/>
                <w:szCs w:val="24"/>
                <w:lang w:val="kk-KZ"/>
              </w:rPr>
            </w:pPr>
          </w:p>
          <w:p w14:paraId="2F80943C" w14:textId="77777777" w:rsidR="0011565E" w:rsidRPr="00232D97" w:rsidRDefault="0011565E" w:rsidP="003149B5">
            <w:pPr>
              <w:ind w:left="-111" w:right="-106"/>
              <w:jc w:val="center"/>
              <w:rPr>
                <w:b/>
                <w:bCs/>
                <w:sz w:val="24"/>
                <w:szCs w:val="24"/>
              </w:rPr>
            </w:pPr>
            <w:r w:rsidRPr="00232D97">
              <w:rPr>
                <w:sz w:val="24"/>
                <w:szCs w:val="24"/>
                <w:lang w:val="kk-KZ"/>
              </w:rPr>
              <w:t>6</w:t>
            </w:r>
          </w:p>
        </w:tc>
        <w:tc>
          <w:tcPr>
            <w:tcW w:w="2103" w:type="dxa"/>
          </w:tcPr>
          <w:p w14:paraId="72C3830F" w14:textId="77777777" w:rsidR="0011565E" w:rsidRPr="00232D97" w:rsidRDefault="0011565E" w:rsidP="003149B5">
            <w:pPr>
              <w:ind w:left="34" w:hanging="34"/>
              <w:rPr>
                <w:b/>
                <w:bCs/>
                <w:sz w:val="24"/>
                <w:szCs w:val="24"/>
              </w:rPr>
            </w:pPr>
            <w:r w:rsidRPr="00232D97">
              <w:rPr>
                <w:sz w:val="24"/>
                <w:szCs w:val="24"/>
              </w:rPr>
              <w:t>Интеллектуальный марафон «</w:t>
            </w:r>
            <w:proofErr w:type="spellStart"/>
            <w:r w:rsidRPr="00232D97">
              <w:rPr>
                <w:sz w:val="24"/>
                <w:szCs w:val="24"/>
              </w:rPr>
              <w:t>Акбота</w:t>
            </w:r>
            <w:proofErr w:type="spellEnd"/>
            <w:r w:rsidRPr="00232D97">
              <w:rPr>
                <w:sz w:val="24"/>
                <w:szCs w:val="24"/>
              </w:rPr>
              <w:t>»</w:t>
            </w:r>
          </w:p>
        </w:tc>
        <w:tc>
          <w:tcPr>
            <w:tcW w:w="1969" w:type="dxa"/>
          </w:tcPr>
          <w:p w14:paraId="5187B84E" w14:textId="77777777" w:rsidR="0011565E" w:rsidRPr="00232D97" w:rsidRDefault="0011565E" w:rsidP="003149B5">
            <w:pPr>
              <w:rPr>
                <w:b/>
                <w:bCs/>
                <w:sz w:val="24"/>
                <w:szCs w:val="24"/>
              </w:rPr>
            </w:pPr>
            <w:r w:rsidRPr="00232D97">
              <w:rPr>
                <w:bCs/>
                <w:sz w:val="24"/>
                <w:szCs w:val="24"/>
              </w:rPr>
              <w:t>республика</w:t>
            </w:r>
          </w:p>
        </w:tc>
        <w:tc>
          <w:tcPr>
            <w:tcW w:w="1451" w:type="dxa"/>
          </w:tcPr>
          <w:p w14:paraId="5EB66ADD" w14:textId="77777777" w:rsidR="0011565E" w:rsidRPr="00232D97" w:rsidRDefault="0011565E" w:rsidP="003149B5">
            <w:pPr>
              <w:rPr>
                <w:bCs/>
                <w:sz w:val="24"/>
                <w:szCs w:val="24"/>
              </w:rPr>
            </w:pPr>
            <w:r w:rsidRPr="00232D97">
              <w:rPr>
                <w:bCs/>
                <w:sz w:val="24"/>
                <w:szCs w:val="24"/>
              </w:rPr>
              <w:t>3 место</w:t>
            </w:r>
          </w:p>
          <w:p w14:paraId="172E9B05" w14:textId="77777777" w:rsidR="0011565E" w:rsidRPr="00232D97" w:rsidRDefault="0011565E" w:rsidP="003149B5">
            <w:pPr>
              <w:rPr>
                <w:b/>
                <w:bCs/>
                <w:sz w:val="24"/>
                <w:szCs w:val="24"/>
              </w:rPr>
            </w:pPr>
            <w:r w:rsidRPr="00232D97">
              <w:rPr>
                <w:bCs/>
                <w:sz w:val="24"/>
                <w:szCs w:val="24"/>
              </w:rPr>
              <w:t>3 место</w:t>
            </w:r>
          </w:p>
        </w:tc>
      </w:tr>
      <w:tr w:rsidR="0011565E" w:rsidRPr="00232D97" w14:paraId="19633656" w14:textId="77777777" w:rsidTr="003149B5">
        <w:trPr>
          <w:trHeight w:val="560"/>
        </w:trPr>
        <w:tc>
          <w:tcPr>
            <w:tcW w:w="444" w:type="dxa"/>
          </w:tcPr>
          <w:p w14:paraId="321BA600" w14:textId="77777777" w:rsidR="0011565E" w:rsidRPr="00F9275A" w:rsidRDefault="0011565E" w:rsidP="003149B5">
            <w:pPr>
              <w:ind w:right="-90"/>
              <w:rPr>
                <w:bCs/>
                <w:sz w:val="24"/>
                <w:szCs w:val="24"/>
              </w:rPr>
            </w:pPr>
            <w:r w:rsidRPr="00F9275A">
              <w:rPr>
                <w:bCs/>
                <w:sz w:val="24"/>
                <w:szCs w:val="24"/>
              </w:rPr>
              <w:t>17</w:t>
            </w:r>
          </w:p>
        </w:tc>
        <w:tc>
          <w:tcPr>
            <w:tcW w:w="1679" w:type="dxa"/>
          </w:tcPr>
          <w:p w14:paraId="69BC273D" w14:textId="77777777" w:rsidR="0011565E" w:rsidRPr="00232D97" w:rsidRDefault="0011565E" w:rsidP="00A65E8F">
            <w:pPr>
              <w:ind w:left="-128"/>
              <w:rPr>
                <w:bCs/>
                <w:sz w:val="24"/>
                <w:szCs w:val="24"/>
              </w:rPr>
            </w:pPr>
            <w:r w:rsidRPr="00232D97">
              <w:rPr>
                <w:bCs/>
                <w:sz w:val="24"/>
                <w:szCs w:val="24"/>
              </w:rPr>
              <w:t xml:space="preserve">Курманова </w:t>
            </w:r>
            <w:proofErr w:type="gramStart"/>
            <w:r w:rsidRPr="00232D97">
              <w:rPr>
                <w:bCs/>
                <w:sz w:val="24"/>
                <w:szCs w:val="24"/>
              </w:rPr>
              <w:t>Ж.М</w:t>
            </w:r>
            <w:proofErr w:type="gramEnd"/>
          </w:p>
          <w:p w14:paraId="723A35CF" w14:textId="77777777" w:rsidR="0011565E" w:rsidRPr="00232D97" w:rsidRDefault="0011565E" w:rsidP="00A65E8F">
            <w:pPr>
              <w:ind w:left="-128"/>
              <w:rPr>
                <w:b/>
                <w:bCs/>
                <w:sz w:val="24"/>
                <w:szCs w:val="24"/>
              </w:rPr>
            </w:pPr>
            <w:r w:rsidRPr="00232D97">
              <w:rPr>
                <w:bCs/>
                <w:sz w:val="24"/>
                <w:szCs w:val="24"/>
              </w:rPr>
              <w:t>(педагог-исследователь)</w:t>
            </w:r>
          </w:p>
        </w:tc>
        <w:tc>
          <w:tcPr>
            <w:tcW w:w="1841" w:type="dxa"/>
          </w:tcPr>
          <w:p w14:paraId="3E2F408F" w14:textId="77777777" w:rsidR="0011565E" w:rsidRPr="00232D97" w:rsidRDefault="0011565E" w:rsidP="003149B5">
            <w:pPr>
              <w:rPr>
                <w:b/>
                <w:bCs/>
                <w:sz w:val="24"/>
                <w:szCs w:val="24"/>
              </w:rPr>
            </w:pPr>
            <w:r w:rsidRPr="00232D97">
              <w:rPr>
                <w:sz w:val="24"/>
                <w:szCs w:val="24"/>
                <w:lang w:val="kk-KZ"/>
              </w:rPr>
              <w:t>Жусупова Ботагоз</w:t>
            </w:r>
          </w:p>
        </w:tc>
        <w:tc>
          <w:tcPr>
            <w:tcW w:w="709" w:type="dxa"/>
          </w:tcPr>
          <w:p w14:paraId="35CC7941" w14:textId="77777777" w:rsidR="0011565E" w:rsidRPr="00232D97" w:rsidRDefault="0011565E" w:rsidP="003149B5">
            <w:pPr>
              <w:ind w:left="-111" w:right="-106"/>
              <w:jc w:val="center"/>
              <w:rPr>
                <w:b/>
                <w:bCs/>
                <w:sz w:val="24"/>
                <w:szCs w:val="24"/>
              </w:rPr>
            </w:pPr>
            <w:r w:rsidRPr="00232D97">
              <w:rPr>
                <w:sz w:val="24"/>
                <w:szCs w:val="24"/>
                <w:lang w:val="kk-KZ"/>
              </w:rPr>
              <w:t>9</w:t>
            </w:r>
          </w:p>
        </w:tc>
        <w:tc>
          <w:tcPr>
            <w:tcW w:w="2103" w:type="dxa"/>
          </w:tcPr>
          <w:p w14:paraId="00547B26" w14:textId="77777777" w:rsidR="0011565E" w:rsidRPr="00232D97" w:rsidRDefault="0011565E" w:rsidP="003149B5">
            <w:pPr>
              <w:ind w:left="34" w:hanging="34"/>
              <w:rPr>
                <w:b/>
                <w:bCs/>
                <w:sz w:val="24"/>
                <w:szCs w:val="24"/>
              </w:rPr>
            </w:pPr>
            <w:r w:rsidRPr="00232D97">
              <w:rPr>
                <w:sz w:val="24"/>
                <w:szCs w:val="24"/>
                <w:lang w:val="kk-KZ"/>
              </w:rPr>
              <w:t xml:space="preserve">Викторина </w:t>
            </w:r>
            <w:r w:rsidRPr="00232D97">
              <w:rPr>
                <w:sz w:val="24"/>
                <w:szCs w:val="24"/>
              </w:rPr>
              <w:t xml:space="preserve">  </w:t>
            </w:r>
            <w:r w:rsidRPr="00232D97">
              <w:rPr>
                <w:sz w:val="24"/>
                <w:szCs w:val="24"/>
                <w:lang w:val="kk-KZ"/>
              </w:rPr>
              <w:t>посвященная 125 –летию Қаныша Сатпаева «Қаныш Сәтпаев –жан –жақты тұлға» для учащихся 8-9 классов из сельской местности</w:t>
            </w:r>
          </w:p>
        </w:tc>
        <w:tc>
          <w:tcPr>
            <w:tcW w:w="1969" w:type="dxa"/>
          </w:tcPr>
          <w:p w14:paraId="44050DB0" w14:textId="77777777" w:rsidR="0011565E" w:rsidRPr="00232D97" w:rsidRDefault="0011565E" w:rsidP="003149B5">
            <w:pPr>
              <w:rPr>
                <w:rFonts w:eastAsiaTheme="minorEastAsia"/>
                <w:sz w:val="24"/>
                <w:szCs w:val="24"/>
                <w:lang w:val="kk-KZ"/>
              </w:rPr>
            </w:pPr>
            <w:r w:rsidRPr="00232D97">
              <w:rPr>
                <w:sz w:val="24"/>
                <w:szCs w:val="24"/>
              </w:rPr>
              <w:t xml:space="preserve">РНПЦ «Костанай </w:t>
            </w:r>
            <w:proofErr w:type="spellStart"/>
            <w:r w:rsidRPr="00232D97">
              <w:rPr>
                <w:sz w:val="24"/>
                <w:szCs w:val="24"/>
              </w:rPr>
              <w:t>дарыны</w:t>
            </w:r>
            <w:proofErr w:type="spellEnd"/>
            <w:r w:rsidRPr="00232D97">
              <w:rPr>
                <w:sz w:val="24"/>
                <w:szCs w:val="24"/>
              </w:rPr>
              <w:t>»</w:t>
            </w:r>
          </w:p>
          <w:p w14:paraId="10EAEB37" w14:textId="77777777" w:rsidR="0011565E" w:rsidRPr="00232D97" w:rsidRDefault="0011565E" w:rsidP="003149B5">
            <w:pPr>
              <w:rPr>
                <w:b/>
                <w:bCs/>
                <w:sz w:val="24"/>
                <w:szCs w:val="24"/>
              </w:rPr>
            </w:pPr>
            <w:r w:rsidRPr="00232D97">
              <w:rPr>
                <w:sz w:val="24"/>
                <w:szCs w:val="24"/>
                <w:lang w:val="kk-KZ"/>
              </w:rPr>
              <w:t>Областная</w:t>
            </w:r>
          </w:p>
        </w:tc>
        <w:tc>
          <w:tcPr>
            <w:tcW w:w="1451" w:type="dxa"/>
          </w:tcPr>
          <w:p w14:paraId="1F4E496A" w14:textId="77777777" w:rsidR="0011565E" w:rsidRPr="00232D97" w:rsidRDefault="0011565E" w:rsidP="003149B5">
            <w:pPr>
              <w:rPr>
                <w:b/>
                <w:bCs/>
                <w:sz w:val="24"/>
                <w:szCs w:val="24"/>
              </w:rPr>
            </w:pPr>
            <w:r w:rsidRPr="00232D97">
              <w:rPr>
                <w:bCs/>
                <w:sz w:val="24"/>
                <w:szCs w:val="24"/>
              </w:rPr>
              <w:t>3 место</w:t>
            </w:r>
          </w:p>
        </w:tc>
      </w:tr>
      <w:tr w:rsidR="0011565E" w:rsidRPr="00232D97" w14:paraId="03F4BD7A" w14:textId="77777777" w:rsidTr="003149B5">
        <w:trPr>
          <w:trHeight w:val="560"/>
        </w:trPr>
        <w:tc>
          <w:tcPr>
            <w:tcW w:w="444" w:type="dxa"/>
          </w:tcPr>
          <w:p w14:paraId="0E283805" w14:textId="77777777" w:rsidR="0011565E" w:rsidRPr="00F9275A" w:rsidRDefault="0011565E" w:rsidP="003149B5">
            <w:pPr>
              <w:ind w:right="-90"/>
              <w:rPr>
                <w:bCs/>
                <w:sz w:val="24"/>
                <w:szCs w:val="24"/>
              </w:rPr>
            </w:pPr>
            <w:r w:rsidRPr="00F9275A">
              <w:rPr>
                <w:bCs/>
                <w:sz w:val="24"/>
                <w:szCs w:val="24"/>
              </w:rPr>
              <w:t>18</w:t>
            </w:r>
          </w:p>
        </w:tc>
        <w:tc>
          <w:tcPr>
            <w:tcW w:w="1679" w:type="dxa"/>
          </w:tcPr>
          <w:p w14:paraId="37F9C2D3" w14:textId="77777777" w:rsidR="0011565E" w:rsidRPr="00232D97" w:rsidRDefault="0011565E" w:rsidP="003149B5">
            <w:pPr>
              <w:rPr>
                <w:color w:val="000000"/>
                <w:sz w:val="24"/>
                <w:szCs w:val="24"/>
              </w:rPr>
            </w:pPr>
            <w:proofErr w:type="spellStart"/>
            <w:r w:rsidRPr="00232D97">
              <w:rPr>
                <w:color w:val="000000"/>
                <w:sz w:val="24"/>
                <w:szCs w:val="24"/>
              </w:rPr>
              <w:t>Оспанова</w:t>
            </w:r>
            <w:proofErr w:type="spellEnd"/>
            <w:r w:rsidRPr="00232D97">
              <w:rPr>
                <w:color w:val="000000"/>
                <w:sz w:val="24"/>
                <w:szCs w:val="24"/>
              </w:rPr>
              <w:t xml:space="preserve"> </w:t>
            </w:r>
            <w:proofErr w:type="spellStart"/>
            <w:r w:rsidRPr="00232D97">
              <w:rPr>
                <w:color w:val="000000"/>
                <w:sz w:val="24"/>
                <w:szCs w:val="24"/>
              </w:rPr>
              <w:t>Назаркул</w:t>
            </w:r>
            <w:proofErr w:type="spellEnd"/>
            <w:r w:rsidRPr="00232D97">
              <w:rPr>
                <w:color w:val="000000"/>
                <w:sz w:val="24"/>
                <w:szCs w:val="24"/>
              </w:rPr>
              <w:t xml:space="preserve"> </w:t>
            </w:r>
            <w:proofErr w:type="spellStart"/>
            <w:r w:rsidRPr="00232D97">
              <w:rPr>
                <w:color w:val="000000"/>
                <w:sz w:val="24"/>
                <w:szCs w:val="24"/>
              </w:rPr>
              <w:t>Кайсаровна</w:t>
            </w:r>
            <w:proofErr w:type="spellEnd"/>
          </w:p>
          <w:p w14:paraId="03B3FC89" w14:textId="77777777" w:rsidR="0011565E" w:rsidRPr="00232D97" w:rsidRDefault="0011565E" w:rsidP="003149B5">
            <w:pPr>
              <w:rPr>
                <w:bCs/>
                <w:sz w:val="24"/>
                <w:szCs w:val="24"/>
              </w:rPr>
            </w:pPr>
            <w:r w:rsidRPr="00232D97">
              <w:rPr>
                <w:color w:val="000000"/>
                <w:sz w:val="24"/>
                <w:szCs w:val="24"/>
              </w:rPr>
              <w:lastRenderedPageBreak/>
              <w:t>1 категория</w:t>
            </w:r>
          </w:p>
        </w:tc>
        <w:tc>
          <w:tcPr>
            <w:tcW w:w="1841" w:type="dxa"/>
          </w:tcPr>
          <w:p w14:paraId="2AEBCC1E" w14:textId="77777777" w:rsidR="0011565E" w:rsidRPr="00232D97" w:rsidRDefault="0011565E" w:rsidP="003149B5">
            <w:pPr>
              <w:pStyle w:val="ab"/>
              <w:rPr>
                <w:sz w:val="24"/>
                <w:szCs w:val="24"/>
                <w:lang w:val="kk-KZ"/>
              </w:rPr>
            </w:pPr>
            <w:r w:rsidRPr="00232D97">
              <w:rPr>
                <w:sz w:val="24"/>
                <w:szCs w:val="24"/>
                <w:lang w:val="kk-KZ"/>
              </w:rPr>
              <w:lastRenderedPageBreak/>
              <w:t>Хамзин Мансур</w:t>
            </w:r>
          </w:p>
          <w:p w14:paraId="33026527" w14:textId="77777777" w:rsidR="0011565E" w:rsidRPr="00232D97" w:rsidRDefault="0011565E" w:rsidP="003149B5">
            <w:pPr>
              <w:pStyle w:val="ab"/>
              <w:rPr>
                <w:sz w:val="24"/>
                <w:szCs w:val="24"/>
                <w:lang w:val="kk-KZ"/>
              </w:rPr>
            </w:pPr>
            <w:r w:rsidRPr="00232D97">
              <w:rPr>
                <w:sz w:val="24"/>
                <w:szCs w:val="24"/>
                <w:lang w:val="kk-KZ"/>
              </w:rPr>
              <w:t xml:space="preserve">Турсун </w:t>
            </w:r>
            <w:r w:rsidRPr="00232D97">
              <w:rPr>
                <w:sz w:val="24"/>
                <w:szCs w:val="24"/>
                <w:lang w:val="kk-KZ"/>
              </w:rPr>
              <w:lastRenderedPageBreak/>
              <w:t xml:space="preserve">Гульсим </w:t>
            </w:r>
          </w:p>
          <w:p w14:paraId="7DEF633A" w14:textId="77777777" w:rsidR="0011565E" w:rsidRPr="00232D97" w:rsidRDefault="0011565E" w:rsidP="003149B5">
            <w:pPr>
              <w:rPr>
                <w:sz w:val="24"/>
                <w:szCs w:val="24"/>
                <w:lang w:val="kk-KZ"/>
              </w:rPr>
            </w:pPr>
            <w:r w:rsidRPr="00232D97">
              <w:rPr>
                <w:sz w:val="24"/>
                <w:szCs w:val="24"/>
                <w:lang w:val="kk-KZ"/>
              </w:rPr>
              <w:t xml:space="preserve">Докшина Валерия </w:t>
            </w:r>
          </w:p>
        </w:tc>
        <w:tc>
          <w:tcPr>
            <w:tcW w:w="709" w:type="dxa"/>
          </w:tcPr>
          <w:p w14:paraId="63BEB502" w14:textId="77777777" w:rsidR="0011565E" w:rsidRPr="00232D97" w:rsidRDefault="0011565E" w:rsidP="003149B5">
            <w:pPr>
              <w:jc w:val="center"/>
              <w:rPr>
                <w:bCs/>
                <w:sz w:val="24"/>
                <w:szCs w:val="24"/>
              </w:rPr>
            </w:pPr>
            <w:r w:rsidRPr="00232D97">
              <w:rPr>
                <w:bCs/>
                <w:sz w:val="24"/>
                <w:szCs w:val="24"/>
              </w:rPr>
              <w:lastRenderedPageBreak/>
              <w:t>8</w:t>
            </w:r>
          </w:p>
          <w:p w14:paraId="26330131" w14:textId="77777777" w:rsidR="0011565E" w:rsidRPr="00232D97" w:rsidRDefault="0011565E" w:rsidP="003149B5">
            <w:pPr>
              <w:jc w:val="center"/>
              <w:rPr>
                <w:bCs/>
                <w:sz w:val="24"/>
                <w:szCs w:val="24"/>
              </w:rPr>
            </w:pPr>
            <w:r w:rsidRPr="00232D97">
              <w:rPr>
                <w:bCs/>
                <w:sz w:val="24"/>
                <w:szCs w:val="24"/>
              </w:rPr>
              <w:t>8</w:t>
            </w:r>
          </w:p>
          <w:p w14:paraId="0DC18B1F" w14:textId="77777777" w:rsidR="0011565E" w:rsidRPr="00232D97" w:rsidRDefault="0011565E" w:rsidP="003149B5">
            <w:pPr>
              <w:ind w:left="-111" w:right="-106"/>
              <w:jc w:val="center"/>
              <w:rPr>
                <w:sz w:val="24"/>
                <w:szCs w:val="24"/>
                <w:lang w:val="kk-KZ"/>
              </w:rPr>
            </w:pPr>
            <w:r w:rsidRPr="00232D97">
              <w:rPr>
                <w:bCs/>
                <w:sz w:val="24"/>
                <w:szCs w:val="24"/>
              </w:rPr>
              <w:t>8</w:t>
            </w:r>
          </w:p>
        </w:tc>
        <w:tc>
          <w:tcPr>
            <w:tcW w:w="2103" w:type="dxa"/>
          </w:tcPr>
          <w:p w14:paraId="5502E154" w14:textId="77777777" w:rsidR="0011565E" w:rsidRPr="00232D97" w:rsidRDefault="0011565E" w:rsidP="003149B5">
            <w:pPr>
              <w:ind w:left="34" w:hanging="34"/>
              <w:rPr>
                <w:sz w:val="24"/>
                <w:szCs w:val="24"/>
                <w:lang w:val="kk-KZ"/>
              </w:rPr>
            </w:pPr>
            <w:r w:rsidRPr="00232D97">
              <w:rPr>
                <w:sz w:val="24"/>
                <w:szCs w:val="24"/>
                <w:lang w:val="kk-KZ"/>
              </w:rPr>
              <w:t>Қазақ есебі</w:t>
            </w:r>
          </w:p>
        </w:tc>
        <w:tc>
          <w:tcPr>
            <w:tcW w:w="1969" w:type="dxa"/>
          </w:tcPr>
          <w:p w14:paraId="6A8B2EC7" w14:textId="77777777" w:rsidR="0011565E" w:rsidRPr="00232D97" w:rsidRDefault="0011565E" w:rsidP="003149B5">
            <w:pPr>
              <w:rPr>
                <w:bCs/>
                <w:sz w:val="24"/>
                <w:szCs w:val="24"/>
              </w:rPr>
            </w:pPr>
            <w:r w:rsidRPr="00232D97">
              <w:rPr>
                <w:bCs/>
                <w:sz w:val="24"/>
                <w:szCs w:val="24"/>
              </w:rPr>
              <w:t>районный</w:t>
            </w:r>
          </w:p>
          <w:p w14:paraId="788E6B45" w14:textId="77777777" w:rsidR="0011565E" w:rsidRPr="00232D97" w:rsidRDefault="0011565E" w:rsidP="003149B5">
            <w:pPr>
              <w:rPr>
                <w:sz w:val="24"/>
                <w:szCs w:val="24"/>
              </w:rPr>
            </w:pPr>
          </w:p>
        </w:tc>
        <w:tc>
          <w:tcPr>
            <w:tcW w:w="1451" w:type="dxa"/>
          </w:tcPr>
          <w:p w14:paraId="0AB63440" w14:textId="77777777" w:rsidR="0011565E" w:rsidRPr="00232D97" w:rsidRDefault="0011565E" w:rsidP="003149B5">
            <w:pPr>
              <w:rPr>
                <w:bCs/>
                <w:sz w:val="24"/>
                <w:szCs w:val="24"/>
              </w:rPr>
            </w:pPr>
            <w:r w:rsidRPr="00232D97">
              <w:rPr>
                <w:bCs/>
                <w:sz w:val="24"/>
                <w:szCs w:val="24"/>
              </w:rPr>
              <w:t>2-место</w:t>
            </w:r>
          </w:p>
          <w:p w14:paraId="0AFF2A3C" w14:textId="77777777" w:rsidR="0011565E" w:rsidRPr="00232D97" w:rsidRDefault="0011565E" w:rsidP="003149B5">
            <w:pPr>
              <w:rPr>
                <w:bCs/>
                <w:sz w:val="24"/>
                <w:szCs w:val="24"/>
              </w:rPr>
            </w:pPr>
            <w:r w:rsidRPr="00232D97">
              <w:rPr>
                <w:bCs/>
                <w:sz w:val="24"/>
                <w:szCs w:val="24"/>
              </w:rPr>
              <w:t>2 место</w:t>
            </w:r>
          </w:p>
          <w:p w14:paraId="7A03EF00" w14:textId="77777777" w:rsidR="0011565E" w:rsidRPr="00232D97" w:rsidRDefault="0011565E" w:rsidP="003149B5">
            <w:pPr>
              <w:rPr>
                <w:bCs/>
                <w:sz w:val="24"/>
                <w:szCs w:val="24"/>
              </w:rPr>
            </w:pPr>
            <w:r w:rsidRPr="00232D97">
              <w:rPr>
                <w:bCs/>
                <w:sz w:val="24"/>
                <w:szCs w:val="24"/>
              </w:rPr>
              <w:t>1 место</w:t>
            </w:r>
          </w:p>
        </w:tc>
      </w:tr>
      <w:tr w:rsidR="0011565E" w:rsidRPr="00232D97" w14:paraId="681ED3C1" w14:textId="77777777" w:rsidTr="003149B5">
        <w:trPr>
          <w:trHeight w:val="560"/>
        </w:trPr>
        <w:tc>
          <w:tcPr>
            <w:tcW w:w="444" w:type="dxa"/>
          </w:tcPr>
          <w:p w14:paraId="5F15A924" w14:textId="77777777" w:rsidR="0011565E" w:rsidRPr="00F9275A" w:rsidRDefault="0011565E" w:rsidP="003149B5">
            <w:pPr>
              <w:ind w:right="-90"/>
              <w:rPr>
                <w:bCs/>
                <w:sz w:val="24"/>
                <w:szCs w:val="24"/>
              </w:rPr>
            </w:pPr>
            <w:r w:rsidRPr="00F9275A">
              <w:rPr>
                <w:bCs/>
                <w:sz w:val="24"/>
                <w:szCs w:val="24"/>
              </w:rPr>
              <w:t>19</w:t>
            </w:r>
          </w:p>
        </w:tc>
        <w:tc>
          <w:tcPr>
            <w:tcW w:w="1679" w:type="dxa"/>
          </w:tcPr>
          <w:p w14:paraId="5D06B047" w14:textId="77777777" w:rsidR="0011565E" w:rsidRPr="00232D97" w:rsidRDefault="0011565E" w:rsidP="003149B5">
            <w:pPr>
              <w:rPr>
                <w:color w:val="000000"/>
                <w:sz w:val="24"/>
                <w:szCs w:val="24"/>
              </w:rPr>
            </w:pPr>
            <w:proofErr w:type="spellStart"/>
            <w:r w:rsidRPr="00232D97">
              <w:rPr>
                <w:color w:val="000000"/>
                <w:sz w:val="24"/>
                <w:szCs w:val="24"/>
              </w:rPr>
              <w:t>Даумбаева</w:t>
            </w:r>
            <w:proofErr w:type="spellEnd"/>
            <w:r w:rsidRPr="00232D97">
              <w:rPr>
                <w:color w:val="000000"/>
                <w:sz w:val="24"/>
                <w:szCs w:val="24"/>
              </w:rPr>
              <w:t xml:space="preserve"> </w:t>
            </w:r>
            <w:proofErr w:type="gramStart"/>
            <w:r w:rsidRPr="00232D97">
              <w:rPr>
                <w:color w:val="000000"/>
                <w:sz w:val="24"/>
                <w:szCs w:val="24"/>
              </w:rPr>
              <w:t>Ш.Д</w:t>
            </w:r>
            <w:proofErr w:type="gramEnd"/>
          </w:p>
        </w:tc>
        <w:tc>
          <w:tcPr>
            <w:tcW w:w="1841" w:type="dxa"/>
          </w:tcPr>
          <w:p w14:paraId="64A58AB4" w14:textId="77777777" w:rsidR="0011565E" w:rsidRPr="00232D97" w:rsidRDefault="0011565E" w:rsidP="003149B5">
            <w:pPr>
              <w:pStyle w:val="ab"/>
              <w:rPr>
                <w:sz w:val="24"/>
                <w:szCs w:val="24"/>
                <w:lang w:val="kk-KZ"/>
              </w:rPr>
            </w:pPr>
            <w:proofErr w:type="spellStart"/>
            <w:r w:rsidRPr="00232D97">
              <w:rPr>
                <w:sz w:val="24"/>
                <w:szCs w:val="24"/>
              </w:rPr>
              <w:t>Хлюстова</w:t>
            </w:r>
            <w:proofErr w:type="spellEnd"/>
            <w:r w:rsidRPr="00232D97">
              <w:rPr>
                <w:sz w:val="24"/>
                <w:szCs w:val="24"/>
              </w:rPr>
              <w:t xml:space="preserve"> София </w:t>
            </w:r>
          </w:p>
        </w:tc>
        <w:tc>
          <w:tcPr>
            <w:tcW w:w="709" w:type="dxa"/>
          </w:tcPr>
          <w:p w14:paraId="3DC6FF58" w14:textId="77777777" w:rsidR="0011565E" w:rsidRPr="00232D97" w:rsidRDefault="0011565E" w:rsidP="003149B5">
            <w:pPr>
              <w:jc w:val="center"/>
              <w:rPr>
                <w:bCs/>
                <w:sz w:val="24"/>
                <w:szCs w:val="24"/>
              </w:rPr>
            </w:pPr>
            <w:r w:rsidRPr="00232D97">
              <w:rPr>
                <w:sz w:val="24"/>
                <w:szCs w:val="24"/>
              </w:rPr>
              <w:t>7</w:t>
            </w:r>
          </w:p>
        </w:tc>
        <w:tc>
          <w:tcPr>
            <w:tcW w:w="2103" w:type="dxa"/>
          </w:tcPr>
          <w:p w14:paraId="163EB8A6" w14:textId="77777777" w:rsidR="0011565E" w:rsidRPr="00232D97" w:rsidRDefault="0011565E" w:rsidP="003149B5">
            <w:pPr>
              <w:ind w:left="34" w:hanging="34"/>
              <w:rPr>
                <w:sz w:val="24"/>
                <w:szCs w:val="24"/>
                <w:lang w:val="kk-KZ"/>
              </w:rPr>
            </w:pPr>
            <w:proofErr w:type="spellStart"/>
            <w:r w:rsidRPr="00232D97">
              <w:rPr>
                <w:sz w:val="24"/>
                <w:szCs w:val="24"/>
              </w:rPr>
              <w:t>Зерде</w:t>
            </w:r>
            <w:proofErr w:type="spellEnd"/>
          </w:p>
        </w:tc>
        <w:tc>
          <w:tcPr>
            <w:tcW w:w="1969" w:type="dxa"/>
          </w:tcPr>
          <w:p w14:paraId="7F3E7E6F" w14:textId="77777777" w:rsidR="0011565E" w:rsidRPr="00232D97" w:rsidRDefault="0011565E" w:rsidP="003149B5">
            <w:pPr>
              <w:rPr>
                <w:bCs/>
                <w:sz w:val="24"/>
                <w:szCs w:val="24"/>
              </w:rPr>
            </w:pPr>
            <w:r w:rsidRPr="00232D97">
              <w:rPr>
                <w:bCs/>
                <w:sz w:val="24"/>
                <w:szCs w:val="24"/>
              </w:rPr>
              <w:t>областной</w:t>
            </w:r>
          </w:p>
        </w:tc>
        <w:tc>
          <w:tcPr>
            <w:tcW w:w="1451" w:type="dxa"/>
          </w:tcPr>
          <w:p w14:paraId="1B856921" w14:textId="77777777" w:rsidR="0011565E" w:rsidRPr="00232D97" w:rsidRDefault="0011565E" w:rsidP="003149B5">
            <w:pPr>
              <w:rPr>
                <w:bCs/>
                <w:sz w:val="24"/>
                <w:szCs w:val="24"/>
              </w:rPr>
            </w:pPr>
            <w:r w:rsidRPr="00232D97">
              <w:rPr>
                <w:bCs/>
                <w:sz w:val="24"/>
                <w:szCs w:val="24"/>
              </w:rPr>
              <w:t>3 место</w:t>
            </w:r>
          </w:p>
        </w:tc>
      </w:tr>
      <w:tr w:rsidR="0011565E" w:rsidRPr="00232D97" w14:paraId="655C20C5" w14:textId="77777777" w:rsidTr="003149B5">
        <w:trPr>
          <w:trHeight w:val="560"/>
        </w:trPr>
        <w:tc>
          <w:tcPr>
            <w:tcW w:w="444" w:type="dxa"/>
          </w:tcPr>
          <w:p w14:paraId="01AE78DF" w14:textId="77777777" w:rsidR="0011565E" w:rsidRPr="00F9275A" w:rsidRDefault="0011565E" w:rsidP="003149B5">
            <w:pPr>
              <w:ind w:right="-90"/>
              <w:rPr>
                <w:bCs/>
                <w:sz w:val="24"/>
                <w:szCs w:val="24"/>
              </w:rPr>
            </w:pPr>
            <w:r w:rsidRPr="00F9275A">
              <w:rPr>
                <w:bCs/>
                <w:sz w:val="24"/>
                <w:szCs w:val="24"/>
              </w:rPr>
              <w:t>20</w:t>
            </w:r>
          </w:p>
        </w:tc>
        <w:tc>
          <w:tcPr>
            <w:tcW w:w="1679" w:type="dxa"/>
          </w:tcPr>
          <w:p w14:paraId="1D5FA9C1" w14:textId="77777777" w:rsidR="0011565E" w:rsidRPr="00232D97" w:rsidRDefault="0011565E" w:rsidP="003149B5">
            <w:pPr>
              <w:rPr>
                <w:color w:val="000000"/>
                <w:sz w:val="24"/>
                <w:szCs w:val="24"/>
              </w:rPr>
            </w:pPr>
            <w:proofErr w:type="spellStart"/>
            <w:r w:rsidRPr="00232D97">
              <w:rPr>
                <w:color w:val="000000"/>
                <w:sz w:val="24"/>
                <w:szCs w:val="24"/>
              </w:rPr>
              <w:t>Даумбаева</w:t>
            </w:r>
            <w:proofErr w:type="spellEnd"/>
            <w:r w:rsidRPr="00232D97">
              <w:rPr>
                <w:color w:val="000000"/>
                <w:sz w:val="24"/>
                <w:szCs w:val="24"/>
              </w:rPr>
              <w:t xml:space="preserve"> </w:t>
            </w:r>
            <w:proofErr w:type="gramStart"/>
            <w:r w:rsidRPr="00232D97">
              <w:rPr>
                <w:color w:val="000000"/>
                <w:sz w:val="24"/>
                <w:szCs w:val="24"/>
              </w:rPr>
              <w:t>Ш.Д</w:t>
            </w:r>
            <w:proofErr w:type="gramEnd"/>
          </w:p>
        </w:tc>
        <w:tc>
          <w:tcPr>
            <w:tcW w:w="1841" w:type="dxa"/>
          </w:tcPr>
          <w:p w14:paraId="7A000111" w14:textId="77777777" w:rsidR="0011565E" w:rsidRPr="00232D97" w:rsidRDefault="0011565E" w:rsidP="003149B5">
            <w:pPr>
              <w:pStyle w:val="ab"/>
              <w:rPr>
                <w:sz w:val="24"/>
                <w:szCs w:val="24"/>
              </w:rPr>
            </w:pPr>
            <w:r w:rsidRPr="00232D97">
              <w:rPr>
                <w:sz w:val="24"/>
                <w:szCs w:val="24"/>
              </w:rPr>
              <w:t>Хамзин Расул</w:t>
            </w:r>
          </w:p>
        </w:tc>
        <w:tc>
          <w:tcPr>
            <w:tcW w:w="709" w:type="dxa"/>
          </w:tcPr>
          <w:p w14:paraId="6D35E39B" w14:textId="77777777" w:rsidR="0011565E" w:rsidRPr="00232D97" w:rsidRDefault="0011565E" w:rsidP="003149B5">
            <w:pPr>
              <w:jc w:val="center"/>
              <w:rPr>
                <w:sz w:val="24"/>
                <w:szCs w:val="24"/>
              </w:rPr>
            </w:pPr>
            <w:r w:rsidRPr="00232D97">
              <w:rPr>
                <w:sz w:val="24"/>
                <w:szCs w:val="24"/>
              </w:rPr>
              <w:t>6</w:t>
            </w:r>
          </w:p>
        </w:tc>
        <w:tc>
          <w:tcPr>
            <w:tcW w:w="2103" w:type="dxa"/>
          </w:tcPr>
          <w:p w14:paraId="4769AA05" w14:textId="77777777" w:rsidR="0011565E" w:rsidRPr="00232D97" w:rsidRDefault="0011565E" w:rsidP="003149B5">
            <w:pPr>
              <w:ind w:left="34" w:hanging="34"/>
              <w:rPr>
                <w:sz w:val="24"/>
                <w:szCs w:val="24"/>
              </w:rPr>
            </w:pPr>
            <w:r w:rsidRPr="00232D97">
              <w:rPr>
                <w:sz w:val="24"/>
                <w:szCs w:val="24"/>
                <w:lang w:val="kk-KZ"/>
              </w:rPr>
              <w:t>Мың бала</w:t>
            </w:r>
          </w:p>
        </w:tc>
        <w:tc>
          <w:tcPr>
            <w:tcW w:w="1969" w:type="dxa"/>
          </w:tcPr>
          <w:p w14:paraId="3BAC4D45" w14:textId="77777777" w:rsidR="0011565E" w:rsidRPr="00232D97" w:rsidRDefault="0011565E" w:rsidP="003149B5">
            <w:pPr>
              <w:rPr>
                <w:bCs/>
                <w:sz w:val="24"/>
                <w:szCs w:val="24"/>
              </w:rPr>
            </w:pPr>
            <w:r w:rsidRPr="00232D97">
              <w:rPr>
                <w:bCs/>
                <w:sz w:val="24"/>
                <w:szCs w:val="24"/>
              </w:rPr>
              <w:t>республика</w:t>
            </w:r>
          </w:p>
        </w:tc>
        <w:tc>
          <w:tcPr>
            <w:tcW w:w="1451" w:type="dxa"/>
          </w:tcPr>
          <w:p w14:paraId="5C1D2688" w14:textId="77777777" w:rsidR="0011565E" w:rsidRPr="00232D97" w:rsidRDefault="0011565E" w:rsidP="003149B5">
            <w:pPr>
              <w:rPr>
                <w:bCs/>
                <w:sz w:val="24"/>
                <w:szCs w:val="24"/>
              </w:rPr>
            </w:pPr>
            <w:r w:rsidRPr="00232D97">
              <w:rPr>
                <w:bCs/>
                <w:sz w:val="24"/>
                <w:szCs w:val="24"/>
              </w:rPr>
              <w:t>2 тур сертификат</w:t>
            </w:r>
          </w:p>
        </w:tc>
      </w:tr>
      <w:tr w:rsidR="0011565E" w:rsidRPr="00232D97" w14:paraId="0E929991" w14:textId="77777777" w:rsidTr="003149B5">
        <w:trPr>
          <w:trHeight w:val="560"/>
        </w:trPr>
        <w:tc>
          <w:tcPr>
            <w:tcW w:w="444" w:type="dxa"/>
          </w:tcPr>
          <w:p w14:paraId="1A621EF4" w14:textId="77777777" w:rsidR="0011565E" w:rsidRPr="00F9275A" w:rsidRDefault="0011565E" w:rsidP="003149B5">
            <w:pPr>
              <w:ind w:right="-90"/>
              <w:rPr>
                <w:bCs/>
                <w:sz w:val="24"/>
                <w:szCs w:val="24"/>
              </w:rPr>
            </w:pPr>
            <w:r w:rsidRPr="00F9275A">
              <w:rPr>
                <w:bCs/>
                <w:sz w:val="24"/>
                <w:szCs w:val="24"/>
              </w:rPr>
              <w:t>21</w:t>
            </w:r>
          </w:p>
        </w:tc>
        <w:tc>
          <w:tcPr>
            <w:tcW w:w="1679" w:type="dxa"/>
          </w:tcPr>
          <w:p w14:paraId="414A3402" w14:textId="77777777" w:rsidR="0011565E" w:rsidRPr="00232D97" w:rsidRDefault="0011565E" w:rsidP="003149B5">
            <w:pPr>
              <w:rPr>
                <w:color w:val="000000"/>
                <w:sz w:val="24"/>
                <w:szCs w:val="24"/>
              </w:rPr>
            </w:pPr>
            <w:proofErr w:type="spellStart"/>
            <w:r w:rsidRPr="00232D97">
              <w:rPr>
                <w:color w:val="000000"/>
                <w:sz w:val="24"/>
                <w:szCs w:val="24"/>
              </w:rPr>
              <w:t>Даумбаева</w:t>
            </w:r>
            <w:proofErr w:type="spellEnd"/>
            <w:r w:rsidRPr="00232D97">
              <w:rPr>
                <w:color w:val="000000"/>
                <w:sz w:val="24"/>
                <w:szCs w:val="24"/>
              </w:rPr>
              <w:t xml:space="preserve"> </w:t>
            </w:r>
            <w:proofErr w:type="gramStart"/>
            <w:r w:rsidRPr="00232D97">
              <w:rPr>
                <w:color w:val="000000"/>
                <w:sz w:val="24"/>
                <w:szCs w:val="24"/>
              </w:rPr>
              <w:t>Ш.Д</w:t>
            </w:r>
            <w:proofErr w:type="gramEnd"/>
          </w:p>
        </w:tc>
        <w:tc>
          <w:tcPr>
            <w:tcW w:w="1841" w:type="dxa"/>
          </w:tcPr>
          <w:p w14:paraId="56BA0180" w14:textId="77777777" w:rsidR="0011565E" w:rsidRPr="00232D97" w:rsidRDefault="0011565E" w:rsidP="003149B5">
            <w:pPr>
              <w:pStyle w:val="ab"/>
              <w:rPr>
                <w:sz w:val="24"/>
                <w:szCs w:val="24"/>
              </w:rPr>
            </w:pPr>
            <w:r w:rsidRPr="00232D97">
              <w:rPr>
                <w:sz w:val="24"/>
                <w:szCs w:val="24"/>
              </w:rPr>
              <w:t>Хамзин Мансур</w:t>
            </w:r>
          </w:p>
        </w:tc>
        <w:tc>
          <w:tcPr>
            <w:tcW w:w="709" w:type="dxa"/>
          </w:tcPr>
          <w:p w14:paraId="38D85DFF" w14:textId="77777777" w:rsidR="0011565E" w:rsidRPr="00232D97" w:rsidRDefault="0011565E" w:rsidP="003149B5">
            <w:pPr>
              <w:jc w:val="center"/>
              <w:rPr>
                <w:sz w:val="24"/>
                <w:szCs w:val="24"/>
              </w:rPr>
            </w:pPr>
            <w:r w:rsidRPr="00232D97">
              <w:rPr>
                <w:sz w:val="24"/>
                <w:szCs w:val="24"/>
              </w:rPr>
              <w:t>8</w:t>
            </w:r>
          </w:p>
        </w:tc>
        <w:tc>
          <w:tcPr>
            <w:tcW w:w="2103" w:type="dxa"/>
          </w:tcPr>
          <w:p w14:paraId="5F9AD8F3" w14:textId="77777777" w:rsidR="0011565E" w:rsidRPr="00232D97" w:rsidRDefault="0011565E" w:rsidP="003149B5">
            <w:pPr>
              <w:ind w:left="34" w:hanging="34"/>
              <w:rPr>
                <w:sz w:val="24"/>
                <w:szCs w:val="24"/>
                <w:lang w:val="kk-KZ"/>
              </w:rPr>
            </w:pPr>
            <w:r w:rsidRPr="00232D97">
              <w:rPr>
                <w:sz w:val="24"/>
                <w:szCs w:val="24"/>
                <w:lang w:val="kk-KZ"/>
              </w:rPr>
              <w:t>Ай канат</w:t>
            </w:r>
          </w:p>
        </w:tc>
        <w:tc>
          <w:tcPr>
            <w:tcW w:w="1969" w:type="dxa"/>
          </w:tcPr>
          <w:p w14:paraId="5281CFE6" w14:textId="77777777" w:rsidR="0011565E" w:rsidRPr="00232D97" w:rsidRDefault="0011565E" w:rsidP="003149B5">
            <w:pPr>
              <w:rPr>
                <w:bCs/>
                <w:sz w:val="24"/>
                <w:szCs w:val="24"/>
              </w:rPr>
            </w:pPr>
            <w:r w:rsidRPr="00232D97">
              <w:rPr>
                <w:bCs/>
                <w:sz w:val="24"/>
                <w:szCs w:val="24"/>
              </w:rPr>
              <w:t>республика</w:t>
            </w:r>
          </w:p>
        </w:tc>
        <w:tc>
          <w:tcPr>
            <w:tcW w:w="1451" w:type="dxa"/>
          </w:tcPr>
          <w:p w14:paraId="59117A6D" w14:textId="77777777" w:rsidR="0011565E" w:rsidRPr="00232D97" w:rsidRDefault="0011565E" w:rsidP="003149B5">
            <w:pPr>
              <w:rPr>
                <w:bCs/>
                <w:sz w:val="24"/>
                <w:szCs w:val="24"/>
              </w:rPr>
            </w:pPr>
            <w:r w:rsidRPr="00232D97">
              <w:rPr>
                <w:bCs/>
                <w:sz w:val="24"/>
                <w:szCs w:val="24"/>
              </w:rPr>
              <w:t>3 тур сертификат</w:t>
            </w:r>
          </w:p>
        </w:tc>
      </w:tr>
      <w:tr w:rsidR="0011565E" w:rsidRPr="00232D97" w14:paraId="65128334" w14:textId="77777777" w:rsidTr="003149B5">
        <w:trPr>
          <w:trHeight w:val="560"/>
        </w:trPr>
        <w:tc>
          <w:tcPr>
            <w:tcW w:w="444" w:type="dxa"/>
          </w:tcPr>
          <w:p w14:paraId="291A0DB8" w14:textId="77777777" w:rsidR="0011565E" w:rsidRPr="00F9275A" w:rsidRDefault="0011565E" w:rsidP="003149B5">
            <w:pPr>
              <w:ind w:right="-90"/>
              <w:rPr>
                <w:bCs/>
                <w:sz w:val="24"/>
                <w:szCs w:val="24"/>
              </w:rPr>
            </w:pPr>
            <w:r w:rsidRPr="00F9275A">
              <w:rPr>
                <w:bCs/>
                <w:sz w:val="24"/>
                <w:szCs w:val="24"/>
              </w:rPr>
              <w:t>22</w:t>
            </w:r>
          </w:p>
        </w:tc>
        <w:tc>
          <w:tcPr>
            <w:tcW w:w="1679" w:type="dxa"/>
          </w:tcPr>
          <w:p w14:paraId="678D0E9A" w14:textId="77777777" w:rsidR="0011565E" w:rsidRPr="00232D97" w:rsidRDefault="0011565E" w:rsidP="003149B5">
            <w:pPr>
              <w:rPr>
                <w:color w:val="000000"/>
                <w:sz w:val="24"/>
                <w:szCs w:val="24"/>
              </w:rPr>
            </w:pPr>
            <w:r w:rsidRPr="00232D97">
              <w:rPr>
                <w:color w:val="000000"/>
                <w:sz w:val="24"/>
                <w:szCs w:val="24"/>
              </w:rPr>
              <w:t xml:space="preserve">Кирилюк </w:t>
            </w:r>
            <w:proofErr w:type="gramStart"/>
            <w:r w:rsidRPr="00232D97">
              <w:rPr>
                <w:color w:val="000000"/>
                <w:sz w:val="24"/>
                <w:szCs w:val="24"/>
              </w:rPr>
              <w:t>Л.Б</w:t>
            </w:r>
            <w:proofErr w:type="gramEnd"/>
          </w:p>
          <w:p w14:paraId="29762415" w14:textId="77777777" w:rsidR="0011565E" w:rsidRPr="00232D97" w:rsidRDefault="0011565E" w:rsidP="003149B5">
            <w:pPr>
              <w:rPr>
                <w:color w:val="000000"/>
                <w:sz w:val="24"/>
                <w:szCs w:val="24"/>
              </w:rPr>
            </w:pPr>
            <w:r w:rsidRPr="00232D97">
              <w:rPr>
                <w:color w:val="000000"/>
                <w:sz w:val="24"/>
                <w:szCs w:val="24"/>
              </w:rPr>
              <w:t>(педагог-эксперт)</w:t>
            </w:r>
          </w:p>
        </w:tc>
        <w:tc>
          <w:tcPr>
            <w:tcW w:w="1841" w:type="dxa"/>
          </w:tcPr>
          <w:p w14:paraId="3452EFF4" w14:textId="77777777" w:rsidR="0011565E" w:rsidRPr="00232D97" w:rsidRDefault="0011565E" w:rsidP="003149B5">
            <w:pPr>
              <w:pStyle w:val="ab"/>
              <w:rPr>
                <w:sz w:val="24"/>
                <w:szCs w:val="24"/>
              </w:rPr>
            </w:pPr>
            <w:r w:rsidRPr="00232D97">
              <w:rPr>
                <w:sz w:val="24"/>
                <w:szCs w:val="24"/>
              </w:rPr>
              <w:t>Хамзин Расул</w:t>
            </w:r>
          </w:p>
        </w:tc>
        <w:tc>
          <w:tcPr>
            <w:tcW w:w="709" w:type="dxa"/>
          </w:tcPr>
          <w:p w14:paraId="6CCC3190" w14:textId="77777777" w:rsidR="0011565E" w:rsidRPr="00232D97" w:rsidRDefault="0011565E" w:rsidP="003149B5">
            <w:pPr>
              <w:jc w:val="center"/>
              <w:rPr>
                <w:sz w:val="24"/>
                <w:szCs w:val="24"/>
              </w:rPr>
            </w:pPr>
            <w:r w:rsidRPr="00232D97">
              <w:rPr>
                <w:sz w:val="24"/>
                <w:szCs w:val="24"/>
              </w:rPr>
              <w:t>6</w:t>
            </w:r>
          </w:p>
        </w:tc>
        <w:tc>
          <w:tcPr>
            <w:tcW w:w="2103" w:type="dxa"/>
          </w:tcPr>
          <w:p w14:paraId="70965DEA" w14:textId="77777777" w:rsidR="0011565E" w:rsidRPr="00232D97" w:rsidRDefault="0011565E" w:rsidP="003149B5">
            <w:pPr>
              <w:ind w:left="34" w:hanging="34"/>
              <w:rPr>
                <w:sz w:val="24"/>
                <w:szCs w:val="24"/>
                <w:lang w:val="kk-KZ"/>
              </w:rPr>
            </w:pPr>
            <w:r w:rsidRPr="00232D97">
              <w:rPr>
                <w:sz w:val="24"/>
                <w:szCs w:val="24"/>
                <w:lang w:val="kk-KZ"/>
              </w:rPr>
              <w:t>Мың бала</w:t>
            </w:r>
          </w:p>
        </w:tc>
        <w:tc>
          <w:tcPr>
            <w:tcW w:w="1969" w:type="dxa"/>
          </w:tcPr>
          <w:p w14:paraId="539DDCE8" w14:textId="77777777" w:rsidR="0011565E" w:rsidRPr="00232D97" w:rsidRDefault="0011565E" w:rsidP="003149B5">
            <w:pPr>
              <w:rPr>
                <w:bCs/>
                <w:sz w:val="24"/>
                <w:szCs w:val="24"/>
              </w:rPr>
            </w:pPr>
            <w:r w:rsidRPr="00232D97">
              <w:rPr>
                <w:bCs/>
                <w:sz w:val="24"/>
                <w:szCs w:val="24"/>
              </w:rPr>
              <w:t>республика</w:t>
            </w:r>
          </w:p>
        </w:tc>
        <w:tc>
          <w:tcPr>
            <w:tcW w:w="1451" w:type="dxa"/>
          </w:tcPr>
          <w:p w14:paraId="6A3096B5" w14:textId="77777777" w:rsidR="0011565E" w:rsidRPr="00232D97" w:rsidRDefault="0011565E" w:rsidP="003149B5">
            <w:pPr>
              <w:rPr>
                <w:bCs/>
                <w:sz w:val="24"/>
                <w:szCs w:val="24"/>
              </w:rPr>
            </w:pPr>
            <w:r w:rsidRPr="00232D97">
              <w:rPr>
                <w:bCs/>
                <w:sz w:val="24"/>
                <w:szCs w:val="24"/>
              </w:rPr>
              <w:t>2 тур сертификат</w:t>
            </w:r>
          </w:p>
        </w:tc>
      </w:tr>
      <w:tr w:rsidR="0011565E" w:rsidRPr="00232D97" w14:paraId="12026C82" w14:textId="77777777" w:rsidTr="003149B5">
        <w:trPr>
          <w:trHeight w:val="560"/>
        </w:trPr>
        <w:tc>
          <w:tcPr>
            <w:tcW w:w="444" w:type="dxa"/>
          </w:tcPr>
          <w:p w14:paraId="12405FD9" w14:textId="77777777" w:rsidR="0011565E" w:rsidRPr="00F9275A" w:rsidRDefault="0011565E" w:rsidP="003149B5">
            <w:pPr>
              <w:ind w:right="-90"/>
              <w:rPr>
                <w:bCs/>
                <w:sz w:val="24"/>
                <w:szCs w:val="24"/>
              </w:rPr>
            </w:pPr>
            <w:r w:rsidRPr="00F9275A">
              <w:rPr>
                <w:bCs/>
                <w:sz w:val="24"/>
                <w:szCs w:val="24"/>
              </w:rPr>
              <w:t>23</w:t>
            </w:r>
          </w:p>
        </w:tc>
        <w:tc>
          <w:tcPr>
            <w:tcW w:w="1679" w:type="dxa"/>
          </w:tcPr>
          <w:p w14:paraId="4AA9C845" w14:textId="77777777" w:rsidR="0011565E" w:rsidRPr="00232D97" w:rsidRDefault="0011565E" w:rsidP="003149B5">
            <w:pPr>
              <w:rPr>
                <w:color w:val="000000"/>
                <w:sz w:val="24"/>
                <w:szCs w:val="24"/>
              </w:rPr>
            </w:pPr>
            <w:r w:rsidRPr="00232D97">
              <w:rPr>
                <w:color w:val="000000"/>
                <w:sz w:val="24"/>
                <w:szCs w:val="24"/>
              </w:rPr>
              <w:t xml:space="preserve">Кирилюк </w:t>
            </w:r>
            <w:proofErr w:type="gramStart"/>
            <w:r w:rsidRPr="00232D97">
              <w:rPr>
                <w:color w:val="000000"/>
                <w:sz w:val="24"/>
                <w:szCs w:val="24"/>
              </w:rPr>
              <w:t>Л.Б</w:t>
            </w:r>
            <w:proofErr w:type="gramEnd"/>
          </w:p>
          <w:p w14:paraId="6E74E0FF" w14:textId="77777777" w:rsidR="0011565E" w:rsidRPr="00232D97" w:rsidRDefault="0011565E" w:rsidP="003149B5">
            <w:pPr>
              <w:rPr>
                <w:color w:val="000000"/>
                <w:sz w:val="24"/>
                <w:szCs w:val="24"/>
              </w:rPr>
            </w:pPr>
            <w:r w:rsidRPr="00232D97">
              <w:rPr>
                <w:color w:val="000000"/>
                <w:sz w:val="24"/>
                <w:szCs w:val="24"/>
              </w:rPr>
              <w:t>(педагог-эксперт)</w:t>
            </w:r>
          </w:p>
        </w:tc>
        <w:tc>
          <w:tcPr>
            <w:tcW w:w="1841" w:type="dxa"/>
          </w:tcPr>
          <w:p w14:paraId="14E87FFD" w14:textId="77777777" w:rsidR="0011565E" w:rsidRPr="00232D97" w:rsidRDefault="0011565E" w:rsidP="003149B5">
            <w:pPr>
              <w:rPr>
                <w:sz w:val="24"/>
                <w:szCs w:val="24"/>
                <w:lang w:val="kk-KZ"/>
              </w:rPr>
            </w:pPr>
            <w:r w:rsidRPr="00232D97">
              <w:rPr>
                <w:sz w:val="24"/>
                <w:szCs w:val="24"/>
                <w:lang w:val="kk-KZ"/>
              </w:rPr>
              <w:t>Хлюстова София</w:t>
            </w:r>
          </w:p>
          <w:p w14:paraId="3682CF5F" w14:textId="77777777" w:rsidR="0011565E" w:rsidRPr="00232D97" w:rsidRDefault="0011565E" w:rsidP="003149B5">
            <w:pPr>
              <w:pStyle w:val="ab"/>
              <w:rPr>
                <w:sz w:val="24"/>
                <w:szCs w:val="24"/>
              </w:rPr>
            </w:pPr>
            <w:r w:rsidRPr="00232D97">
              <w:rPr>
                <w:sz w:val="24"/>
                <w:szCs w:val="24"/>
                <w:lang w:val="kk-KZ"/>
              </w:rPr>
              <w:t>Оспанова Камила</w:t>
            </w:r>
          </w:p>
        </w:tc>
        <w:tc>
          <w:tcPr>
            <w:tcW w:w="709" w:type="dxa"/>
          </w:tcPr>
          <w:p w14:paraId="535A4DC5" w14:textId="77777777" w:rsidR="0011565E" w:rsidRPr="00232D97" w:rsidRDefault="0011565E" w:rsidP="003149B5">
            <w:pPr>
              <w:jc w:val="center"/>
              <w:rPr>
                <w:sz w:val="24"/>
                <w:szCs w:val="24"/>
                <w:lang w:val="kk-KZ"/>
              </w:rPr>
            </w:pPr>
            <w:r w:rsidRPr="00232D97">
              <w:rPr>
                <w:sz w:val="24"/>
                <w:szCs w:val="24"/>
                <w:lang w:val="kk-KZ"/>
              </w:rPr>
              <w:t>7</w:t>
            </w:r>
          </w:p>
          <w:p w14:paraId="4A666BBD" w14:textId="77777777" w:rsidR="0011565E" w:rsidRPr="00232D97" w:rsidRDefault="0011565E" w:rsidP="003149B5">
            <w:pPr>
              <w:jc w:val="center"/>
              <w:rPr>
                <w:sz w:val="24"/>
                <w:szCs w:val="24"/>
                <w:lang w:val="kk-KZ"/>
              </w:rPr>
            </w:pPr>
          </w:p>
          <w:p w14:paraId="563FFE16" w14:textId="77777777" w:rsidR="0011565E" w:rsidRPr="00232D97" w:rsidRDefault="0011565E" w:rsidP="003149B5">
            <w:pPr>
              <w:jc w:val="center"/>
              <w:rPr>
                <w:sz w:val="24"/>
                <w:szCs w:val="24"/>
              </w:rPr>
            </w:pPr>
            <w:r w:rsidRPr="00232D97">
              <w:rPr>
                <w:sz w:val="24"/>
                <w:szCs w:val="24"/>
                <w:lang w:val="kk-KZ"/>
              </w:rPr>
              <w:t>7</w:t>
            </w:r>
          </w:p>
        </w:tc>
        <w:tc>
          <w:tcPr>
            <w:tcW w:w="2103" w:type="dxa"/>
          </w:tcPr>
          <w:p w14:paraId="70037652" w14:textId="77777777" w:rsidR="0011565E" w:rsidRPr="00232D97" w:rsidRDefault="0011565E" w:rsidP="003149B5">
            <w:pPr>
              <w:ind w:left="34" w:hanging="34"/>
              <w:rPr>
                <w:sz w:val="24"/>
                <w:szCs w:val="24"/>
                <w:lang w:val="kk-KZ"/>
              </w:rPr>
            </w:pPr>
            <w:r w:rsidRPr="00232D97">
              <w:rPr>
                <w:sz w:val="24"/>
                <w:szCs w:val="24"/>
                <w:lang w:val="kk-KZ"/>
              </w:rPr>
              <w:t xml:space="preserve"> «Русский медвежонок – языкознание для всех» </w:t>
            </w:r>
          </w:p>
        </w:tc>
        <w:tc>
          <w:tcPr>
            <w:tcW w:w="1969" w:type="dxa"/>
          </w:tcPr>
          <w:p w14:paraId="4FDF09F2" w14:textId="77777777" w:rsidR="0011565E" w:rsidRPr="00232D97" w:rsidRDefault="0011565E" w:rsidP="003149B5">
            <w:pPr>
              <w:rPr>
                <w:bCs/>
                <w:sz w:val="24"/>
                <w:szCs w:val="24"/>
              </w:rPr>
            </w:pPr>
            <w:r w:rsidRPr="00232D97">
              <w:rPr>
                <w:sz w:val="24"/>
                <w:szCs w:val="24"/>
                <w:lang w:val="kk-KZ"/>
              </w:rPr>
              <w:t xml:space="preserve">Международный </w:t>
            </w:r>
          </w:p>
        </w:tc>
        <w:tc>
          <w:tcPr>
            <w:tcW w:w="1451" w:type="dxa"/>
          </w:tcPr>
          <w:p w14:paraId="3A8D60F5" w14:textId="77777777" w:rsidR="0011565E" w:rsidRPr="00232D97" w:rsidRDefault="0011565E" w:rsidP="003149B5">
            <w:pPr>
              <w:rPr>
                <w:bCs/>
                <w:sz w:val="24"/>
                <w:szCs w:val="24"/>
              </w:rPr>
            </w:pPr>
            <w:r w:rsidRPr="00232D97">
              <w:rPr>
                <w:bCs/>
                <w:sz w:val="24"/>
                <w:szCs w:val="24"/>
              </w:rPr>
              <w:t>1 место</w:t>
            </w:r>
          </w:p>
          <w:p w14:paraId="5CCD5AE3" w14:textId="77777777" w:rsidR="0011565E" w:rsidRPr="00232D97" w:rsidRDefault="0011565E" w:rsidP="003149B5">
            <w:pPr>
              <w:rPr>
                <w:bCs/>
                <w:sz w:val="24"/>
                <w:szCs w:val="24"/>
              </w:rPr>
            </w:pPr>
          </w:p>
          <w:p w14:paraId="4D24A608" w14:textId="77777777" w:rsidR="0011565E" w:rsidRPr="00232D97" w:rsidRDefault="0011565E" w:rsidP="003149B5">
            <w:pPr>
              <w:rPr>
                <w:bCs/>
                <w:sz w:val="24"/>
                <w:szCs w:val="24"/>
              </w:rPr>
            </w:pPr>
            <w:r w:rsidRPr="00232D97">
              <w:rPr>
                <w:bCs/>
                <w:sz w:val="24"/>
                <w:szCs w:val="24"/>
              </w:rPr>
              <w:t>1 место</w:t>
            </w:r>
          </w:p>
        </w:tc>
      </w:tr>
      <w:tr w:rsidR="0011565E" w:rsidRPr="00232D97" w14:paraId="7761C71E" w14:textId="77777777" w:rsidTr="003149B5">
        <w:trPr>
          <w:trHeight w:val="560"/>
        </w:trPr>
        <w:tc>
          <w:tcPr>
            <w:tcW w:w="444" w:type="dxa"/>
          </w:tcPr>
          <w:p w14:paraId="0209646A" w14:textId="77777777" w:rsidR="0011565E" w:rsidRPr="00F9275A" w:rsidRDefault="0011565E" w:rsidP="003149B5">
            <w:pPr>
              <w:ind w:right="-90"/>
              <w:rPr>
                <w:bCs/>
                <w:sz w:val="24"/>
                <w:szCs w:val="24"/>
              </w:rPr>
            </w:pPr>
            <w:r w:rsidRPr="00F9275A">
              <w:rPr>
                <w:bCs/>
                <w:sz w:val="24"/>
                <w:szCs w:val="24"/>
              </w:rPr>
              <w:t>24</w:t>
            </w:r>
          </w:p>
        </w:tc>
        <w:tc>
          <w:tcPr>
            <w:tcW w:w="1679" w:type="dxa"/>
          </w:tcPr>
          <w:p w14:paraId="3D5DD7ED" w14:textId="77777777" w:rsidR="0011565E" w:rsidRPr="00232D97" w:rsidRDefault="0011565E" w:rsidP="003149B5">
            <w:pPr>
              <w:rPr>
                <w:color w:val="000000"/>
                <w:sz w:val="24"/>
                <w:szCs w:val="24"/>
              </w:rPr>
            </w:pPr>
            <w:proofErr w:type="spellStart"/>
            <w:r w:rsidRPr="00232D97">
              <w:rPr>
                <w:color w:val="000000"/>
                <w:sz w:val="24"/>
                <w:szCs w:val="24"/>
              </w:rPr>
              <w:t>Бакубаева</w:t>
            </w:r>
            <w:proofErr w:type="spellEnd"/>
            <w:r w:rsidRPr="00232D97">
              <w:rPr>
                <w:color w:val="000000"/>
                <w:sz w:val="24"/>
                <w:szCs w:val="24"/>
              </w:rPr>
              <w:t xml:space="preserve"> </w:t>
            </w:r>
            <w:proofErr w:type="gramStart"/>
            <w:r w:rsidRPr="00232D97">
              <w:rPr>
                <w:color w:val="000000"/>
                <w:sz w:val="24"/>
                <w:szCs w:val="24"/>
              </w:rPr>
              <w:t>Г.Б</w:t>
            </w:r>
            <w:proofErr w:type="gramEnd"/>
          </w:p>
          <w:p w14:paraId="54317963" w14:textId="77777777" w:rsidR="0011565E" w:rsidRPr="00232D97" w:rsidRDefault="0011565E" w:rsidP="003149B5">
            <w:pPr>
              <w:rPr>
                <w:color w:val="000000"/>
                <w:sz w:val="24"/>
                <w:szCs w:val="24"/>
              </w:rPr>
            </w:pPr>
            <w:r w:rsidRPr="00232D97">
              <w:rPr>
                <w:color w:val="000000"/>
                <w:sz w:val="24"/>
                <w:szCs w:val="24"/>
              </w:rPr>
              <w:t>(педагог- модератор)</w:t>
            </w:r>
          </w:p>
        </w:tc>
        <w:tc>
          <w:tcPr>
            <w:tcW w:w="1841" w:type="dxa"/>
          </w:tcPr>
          <w:p w14:paraId="090AB717" w14:textId="77777777" w:rsidR="0011565E" w:rsidRPr="00232D97" w:rsidRDefault="0011565E" w:rsidP="003149B5">
            <w:pPr>
              <w:rPr>
                <w:sz w:val="24"/>
                <w:szCs w:val="24"/>
                <w:lang w:val="kk-KZ"/>
              </w:rPr>
            </w:pPr>
            <w:r w:rsidRPr="00232D97">
              <w:rPr>
                <w:sz w:val="24"/>
                <w:szCs w:val="24"/>
                <w:lang w:val="kk-KZ"/>
              </w:rPr>
              <w:t>Жусупова Ботагоз</w:t>
            </w:r>
          </w:p>
          <w:p w14:paraId="7B1EA4F3" w14:textId="77777777" w:rsidR="0011565E" w:rsidRPr="00232D97" w:rsidRDefault="0011565E" w:rsidP="003149B5">
            <w:pPr>
              <w:rPr>
                <w:sz w:val="24"/>
                <w:szCs w:val="24"/>
                <w:lang w:val="kk-KZ"/>
              </w:rPr>
            </w:pPr>
          </w:p>
        </w:tc>
        <w:tc>
          <w:tcPr>
            <w:tcW w:w="709" w:type="dxa"/>
          </w:tcPr>
          <w:p w14:paraId="61AAF5F0" w14:textId="77777777" w:rsidR="0011565E" w:rsidRPr="00232D97" w:rsidRDefault="0011565E" w:rsidP="003149B5">
            <w:pPr>
              <w:jc w:val="center"/>
              <w:rPr>
                <w:sz w:val="24"/>
                <w:szCs w:val="24"/>
                <w:lang w:val="kk-KZ"/>
              </w:rPr>
            </w:pPr>
            <w:r w:rsidRPr="00232D97">
              <w:rPr>
                <w:sz w:val="24"/>
                <w:szCs w:val="24"/>
                <w:lang w:val="kk-KZ"/>
              </w:rPr>
              <w:t>9</w:t>
            </w:r>
          </w:p>
          <w:p w14:paraId="76A9D52C" w14:textId="77777777" w:rsidR="0011565E" w:rsidRPr="00232D97" w:rsidRDefault="0011565E" w:rsidP="003149B5">
            <w:pPr>
              <w:jc w:val="center"/>
              <w:rPr>
                <w:sz w:val="24"/>
                <w:szCs w:val="24"/>
                <w:lang w:val="kk-KZ"/>
              </w:rPr>
            </w:pPr>
          </w:p>
          <w:p w14:paraId="6C63E2C8" w14:textId="77777777" w:rsidR="0011565E" w:rsidRPr="00232D97" w:rsidRDefault="0011565E" w:rsidP="003149B5">
            <w:pPr>
              <w:jc w:val="center"/>
              <w:rPr>
                <w:sz w:val="24"/>
                <w:szCs w:val="24"/>
                <w:lang w:val="kk-KZ"/>
              </w:rPr>
            </w:pPr>
          </w:p>
        </w:tc>
        <w:tc>
          <w:tcPr>
            <w:tcW w:w="2103" w:type="dxa"/>
          </w:tcPr>
          <w:p w14:paraId="4EFFFEC7" w14:textId="77777777" w:rsidR="0011565E" w:rsidRPr="00232D97" w:rsidRDefault="0011565E" w:rsidP="003149B5">
            <w:pPr>
              <w:ind w:left="34" w:hanging="34"/>
              <w:rPr>
                <w:sz w:val="24"/>
                <w:szCs w:val="24"/>
                <w:lang w:val="kk-KZ"/>
              </w:rPr>
            </w:pPr>
            <w:r w:rsidRPr="00232D97">
              <w:rPr>
                <w:sz w:val="24"/>
                <w:szCs w:val="24"/>
              </w:rPr>
              <w:t>Интеллектуальный марафон «</w:t>
            </w:r>
            <w:proofErr w:type="spellStart"/>
            <w:r w:rsidRPr="00232D97">
              <w:rPr>
                <w:sz w:val="24"/>
                <w:szCs w:val="24"/>
              </w:rPr>
              <w:t>Акбота</w:t>
            </w:r>
            <w:proofErr w:type="spellEnd"/>
            <w:r w:rsidRPr="00232D97">
              <w:rPr>
                <w:sz w:val="24"/>
                <w:szCs w:val="24"/>
              </w:rPr>
              <w:t>»</w:t>
            </w:r>
          </w:p>
        </w:tc>
        <w:tc>
          <w:tcPr>
            <w:tcW w:w="1969" w:type="dxa"/>
          </w:tcPr>
          <w:p w14:paraId="4DDDF654" w14:textId="77777777" w:rsidR="0011565E" w:rsidRPr="00232D97" w:rsidRDefault="0011565E" w:rsidP="003149B5">
            <w:pPr>
              <w:rPr>
                <w:sz w:val="24"/>
                <w:szCs w:val="24"/>
                <w:lang w:val="kk-KZ"/>
              </w:rPr>
            </w:pPr>
            <w:r w:rsidRPr="00232D97">
              <w:rPr>
                <w:bCs/>
                <w:sz w:val="24"/>
                <w:szCs w:val="24"/>
              </w:rPr>
              <w:t>республика</w:t>
            </w:r>
          </w:p>
        </w:tc>
        <w:tc>
          <w:tcPr>
            <w:tcW w:w="1451" w:type="dxa"/>
          </w:tcPr>
          <w:p w14:paraId="573FCCC8" w14:textId="77777777" w:rsidR="0011565E" w:rsidRPr="00232D97" w:rsidRDefault="0011565E" w:rsidP="003149B5">
            <w:pPr>
              <w:rPr>
                <w:bCs/>
                <w:sz w:val="24"/>
                <w:szCs w:val="24"/>
              </w:rPr>
            </w:pPr>
            <w:r w:rsidRPr="00232D97">
              <w:rPr>
                <w:bCs/>
                <w:sz w:val="24"/>
                <w:szCs w:val="24"/>
              </w:rPr>
              <w:t>2 место</w:t>
            </w:r>
          </w:p>
          <w:p w14:paraId="459FED72" w14:textId="77777777" w:rsidR="0011565E" w:rsidRPr="00232D97" w:rsidRDefault="0011565E" w:rsidP="003149B5">
            <w:pPr>
              <w:rPr>
                <w:bCs/>
                <w:sz w:val="24"/>
                <w:szCs w:val="24"/>
              </w:rPr>
            </w:pPr>
          </w:p>
          <w:p w14:paraId="2365119F" w14:textId="77777777" w:rsidR="0011565E" w:rsidRPr="00232D97" w:rsidRDefault="0011565E" w:rsidP="003149B5">
            <w:pPr>
              <w:rPr>
                <w:bCs/>
                <w:sz w:val="24"/>
                <w:szCs w:val="24"/>
              </w:rPr>
            </w:pPr>
          </w:p>
        </w:tc>
      </w:tr>
      <w:tr w:rsidR="0011565E" w:rsidRPr="00232D97" w14:paraId="3E6DF514" w14:textId="77777777" w:rsidTr="003149B5">
        <w:trPr>
          <w:trHeight w:val="560"/>
        </w:trPr>
        <w:tc>
          <w:tcPr>
            <w:tcW w:w="444" w:type="dxa"/>
          </w:tcPr>
          <w:p w14:paraId="7D20B93D" w14:textId="77777777" w:rsidR="0011565E" w:rsidRPr="00F9275A" w:rsidRDefault="0011565E" w:rsidP="003149B5">
            <w:pPr>
              <w:ind w:right="-90"/>
              <w:rPr>
                <w:bCs/>
                <w:sz w:val="24"/>
                <w:szCs w:val="24"/>
              </w:rPr>
            </w:pPr>
            <w:r w:rsidRPr="00F9275A">
              <w:rPr>
                <w:bCs/>
                <w:sz w:val="24"/>
                <w:szCs w:val="24"/>
              </w:rPr>
              <w:t>25</w:t>
            </w:r>
          </w:p>
        </w:tc>
        <w:tc>
          <w:tcPr>
            <w:tcW w:w="1679" w:type="dxa"/>
          </w:tcPr>
          <w:p w14:paraId="6B6F565D" w14:textId="77777777" w:rsidR="0011565E" w:rsidRPr="00232D97" w:rsidRDefault="0011565E" w:rsidP="00A65E8F">
            <w:pPr>
              <w:ind w:right="-102"/>
              <w:rPr>
                <w:bCs/>
                <w:sz w:val="24"/>
                <w:szCs w:val="24"/>
              </w:rPr>
            </w:pPr>
            <w:r w:rsidRPr="00232D97">
              <w:rPr>
                <w:bCs/>
                <w:sz w:val="24"/>
                <w:szCs w:val="24"/>
              </w:rPr>
              <w:t xml:space="preserve">Танжарикова </w:t>
            </w:r>
            <w:proofErr w:type="gramStart"/>
            <w:r w:rsidRPr="00232D97">
              <w:rPr>
                <w:bCs/>
                <w:sz w:val="24"/>
                <w:szCs w:val="24"/>
              </w:rPr>
              <w:t>Г.Т</w:t>
            </w:r>
            <w:proofErr w:type="gramEnd"/>
          </w:p>
          <w:p w14:paraId="29511BB5" w14:textId="77777777" w:rsidR="0011565E" w:rsidRPr="00232D97" w:rsidRDefault="0011565E" w:rsidP="00A65E8F">
            <w:pPr>
              <w:ind w:right="-102"/>
              <w:rPr>
                <w:color w:val="000000"/>
                <w:sz w:val="24"/>
                <w:szCs w:val="24"/>
              </w:rPr>
            </w:pPr>
            <w:r w:rsidRPr="00232D97">
              <w:rPr>
                <w:bCs/>
                <w:sz w:val="24"/>
                <w:szCs w:val="24"/>
              </w:rPr>
              <w:t>(педагог-исследователь)</w:t>
            </w:r>
          </w:p>
        </w:tc>
        <w:tc>
          <w:tcPr>
            <w:tcW w:w="1841" w:type="dxa"/>
          </w:tcPr>
          <w:p w14:paraId="27A0B437" w14:textId="77777777" w:rsidR="0011565E" w:rsidRPr="00232D97" w:rsidRDefault="0011565E" w:rsidP="003149B5">
            <w:pPr>
              <w:rPr>
                <w:sz w:val="24"/>
                <w:szCs w:val="24"/>
                <w:lang w:val="kk-KZ"/>
              </w:rPr>
            </w:pPr>
            <w:r w:rsidRPr="00232D97">
              <w:rPr>
                <w:sz w:val="24"/>
                <w:szCs w:val="24"/>
                <w:lang w:val="kk-KZ"/>
              </w:rPr>
              <w:t xml:space="preserve">Барбашина Альбина </w:t>
            </w:r>
          </w:p>
        </w:tc>
        <w:tc>
          <w:tcPr>
            <w:tcW w:w="709" w:type="dxa"/>
          </w:tcPr>
          <w:p w14:paraId="5B2E6411" w14:textId="77777777" w:rsidR="0011565E" w:rsidRPr="00232D97" w:rsidRDefault="0011565E" w:rsidP="003149B5">
            <w:pPr>
              <w:jc w:val="center"/>
              <w:rPr>
                <w:sz w:val="24"/>
                <w:szCs w:val="24"/>
                <w:lang w:val="kk-KZ"/>
              </w:rPr>
            </w:pPr>
            <w:r w:rsidRPr="00232D97">
              <w:rPr>
                <w:sz w:val="24"/>
                <w:szCs w:val="24"/>
                <w:lang w:val="kk-KZ"/>
              </w:rPr>
              <w:t>8</w:t>
            </w:r>
          </w:p>
        </w:tc>
        <w:tc>
          <w:tcPr>
            <w:tcW w:w="2103" w:type="dxa"/>
          </w:tcPr>
          <w:p w14:paraId="1DC1C1F6" w14:textId="77777777" w:rsidR="0011565E" w:rsidRPr="00232D97" w:rsidRDefault="0011565E" w:rsidP="003149B5">
            <w:pPr>
              <w:ind w:left="34" w:hanging="34"/>
              <w:rPr>
                <w:sz w:val="24"/>
                <w:szCs w:val="24"/>
              </w:rPr>
            </w:pPr>
            <w:r w:rsidRPr="00232D97">
              <w:rPr>
                <w:sz w:val="24"/>
                <w:szCs w:val="24"/>
                <w:lang w:val="kk-KZ"/>
              </w:rPr>
              <w:t>НОУ</w:t>
            </w:r>
          </w:p>
        </w:tc>
        <w:tc>
          <w:tcPr>
            <w:tcW w:w="1969" w:type="dxa"/>
          </w:tcPr>
          <w:p w14:paraId="2D3AAF6B" w14:textId="77777777" w:rsidR="0011565E" w:rsidRPr="00232D97" w:rsidRDefault="0011565E" w:rsidP="003149B5">
            <w:pPr>
              <w:rPr>
                <w:bCs/>
                <w:sz w:val="24"/>
                <w:szCs w:val="24"/>
              </w:rPr>
            </w:pPr>
            <w:r w:rsidRPr="00232D97">
              <w:rPr>
                <w:bCs/>
                <w:sz w:val="24"/>
                <w:szCs w:val="24"/>
              </w:rPr>
              <w:t>районный</w:t>
            </w:r>
          </w:p>
        </w:tc>
        <w:tc>
          <w:tcPr>
            <w:tcW w:w="1451" w:type="dxa"/>
          </w:tcPr>
          <w:p w14:paraId="3F68666D" w14:textId="77777777" w:rsidR="0011565E" w:rsidRPr="00232D97" w:rsidRDefault="0011565E" w:rsidP="003149B5">
            <w:pPr>
              <w:rPr>
                <w:bCs/>
                <w:sz w:val="24"/>
                <w:szCs w:val="24"/>
              </w:rPr>
            </w:pPr>
            <w:r w:rsidRPr="00232D97">
              <w:rPr>
                <w:bCs/>
                <w:sz w:val="24"/>
                <w:szCs w:val="24"/>
              </w:rPr>
              <w:t>2 место</w:t>
            </w:r>
          </w:p>
          <w:p w14:paraId="232E332C" w14:textId="77777777" w:rsidR="0011565E" w:rsidRPr="00232D97" w:rsidRDefault="0011565E" w:rsidP="003149B5">
            <w:pPr>
              <w:rPr>
                <w:bCs/>
                <w:sz w:val="24"/>
                <w:szCs w:val="24"/>
              </w:rPr>
            </w:pPr>
          </w:p>
        </w:tc>
      </w:tr>
      <w:tr w:rsidR="0011565E" w:rsidRPr="00232D97" w14:paraId="74B83C65" w14:textId="77777777" w:rsidTr="003149B5">
        <w:trPr>
          <w:trHeight w:val="560"/>
        </w:trPr>
        <w:tc>
          <w:tcPr>
            <w:tcW w:w="444" w:type="dxa"/>
          </w:tcPr>
          <w:p w14:paraId="1B5FCECB" w14:textId="77777777" w:rsidR="0011565E" w:rsidRPr="00F9275A" w:rsidRDefault="0011565E" w:rsidP="003149B5">
            <w:pPr>
              <w:ind w:right="-90"/>
              <w:rPr>
                <w:bCs/>
                <w:sz w:val="24"/>
                <w:szCs w:val="24"/>
              </w:rPr>
            </w:pPr>
            <w:r w:rsidRPr="00F9275A">
              <w:rPr>
                <w:bCs/>
                <w:sz w:val="24"/>
                <w:szCs w:val="24"/>
              </w:rPr>
              <w:t>26</w:t>
            </w:r>
          </w:p>
        </w:tc>
        <w:tc>
          <w:tcPr>
            <w:tcW w:w="1679" w:type="dxa"/>
          </w:tcPr>
          <w:p w14:paraId="458D0302" w14:textId="77777777" w:rsidR="0011565E" w:rsidRPr="00232D97" w:rsidRDefault="0011565E" w:rsidP="00A65E8F">
            <w:pPr>
              <w:ind w:right="-102"/>
              <w:rPr>
                <w:bCs/>
                <w:sz w:val="24"/>
                <w:szCs w:val="24"/>
              </w:rPr>
            </w:pPr>
            <w:r w:rsidRPr="00232D97">
              <w:rPr>
                <w:bCs/>
                <w:sz w:val="24"/>
                <w:szCs w:val="24"/>
              </w:rPr>
              <w:t xml:space="preserve">Танжарикова </w:t>
            </w:r>
            <w:proofErr w:type="gramStart"/>
            <w:r w:rsidRPr="00232D97">
              <w:rPr>
                <w:bCs/>
                <w:sz w:val="24"/>
                <w:szCs w:val="24"/>
              </w:rPr>
              <w:t>Г.Т</w:t>
            </w:r>
            <w:proofErr w:type="gramEnd"/>
          </w:p>
          <w:p w14:paraId="4DB94595" w14:textId="77777777" w:rsidR="0011565E" w:rsidRPr="00232D97" w:rsidRDefault="0011565E" w:rsidP="00A65E8F">
            <w:pPr>
              <w:ind w:right="-102"/>
              <w:rPr>
                <w:bCs/>
                <w:sz w:val="24"/>
                <w:szCs w:val="24"/>
              </w:rPr>
            </w:pPr>
            <w:r w:rsidRPr="00232D97">
              <w:rPr>
                <w:bCs/>
                <w:sz w:val="24"/>
                <w:szCs w:val="24"/>
              </w:rPr>
              <w:t>(педагог-исследователь)</w:t>
            </w:r>
          </w:p>
        </w:tc>
        <w:tc>
          <w:tcPr>
            <w:tcW w:w="1841" w:type="dxa"/>
          </w:tcPr>
          <w:p w14:paraId="57AF4782" w14:textId="77777777" w:rsidR="0011565E" w:rsidRPr="00232D97" w:rsidRDefault="0011565E" w:rsidP="003149B5">
            <w:pPr>
              <w:rPr>
                <w:sz w:val="24"/>
                <w:szCs w:val="24"/>
                <w:lang w:val="kk-KZ"/>
              </w:rPr>
            </w:pPr>
            <w:r w:rsidRPr="00232D97">
              <w:rPr>
                <w:sz w:val="24"/>
                <w:szCs w:val="24"/>
                <w:lang w:val="kk-KZ"/>
              </w:rPr>
              <w:t>Зарлыкова Загира</w:t>
            </w:r>
          </w:p>
          <w:p w14:paraId="7A573305" w14:textId="77777777" w:rsidR="0011565E" w:rsidRPr="00232D97" w:rsidRDefault="0011565E" w:rsidP="003149B5">
            <w:pPr>
              <w:rPr>
                <w:sz w:val="24"/>
                <w:szCs w:val="24"/>
                <w:lang w:val="kk-KZ"/>
              </w:rPr>
            </w:pPr>
            <w:r w:rsidRPr="00232D97">
              <w:rPr>
                <w:sz w:val="24"/>
                <w:szCs w:val="24"/>
                <w:lang w:val="kk-KZ"/>
              </w:rPr>
              <w:t>Добробабин Дмитрий</w:t>
            </w:r>
          </w:p>
        </w:tc>
        <w:tc>
          <w:tcPr>
            <w:tcW w:w="709" w:type="dxa"/>
          </w:tcPr>
          <w:p w14:paraId="7E4D3D20" w14:textId="77777777" w:rsidR="0011565E" w:rsidRPr="00232D97" w:rsidRDefault="0011565E" w:rsidP="003149B5">
            <w:pPr>
              <w:jc w:val="center"/>
              <w:rPr>
                <w:bCs/>
                <w:sz w:val="24"/>
                <w:szCs w:val="24"/>
              </w:rPr>
            </w:pPr>
            <w:r w:rsidRPr="00232D97">
              <w:rPr>
                <w:bCs/>
                <w:sz w:val="24"/>
                <w:szCs w:val="24"/>
              </w:rPr>
              <w:t>5</w:t>
            </w:r>
          </w:p>
          <w:p w14:paraId="742EEDA2" w14:textId="77777777" w:rsidR="0011565E" w:rsidRPr="00232D97" w:rsidRDefault="0011565E" w:rsidP="003149B5">
            <w:pPr>
              <w:jc w:val="center"/>
              <w:rPr>
                <w:bCs/>
                <w:sz w:val="24"/>
                <w:szCs w:val="24"/>
              </w:rPr>
            </w:pPr>
          </w:p>
          <w:p w14:paraId="475F472D" w14:textId="77777777" w:rsidR="0011565E" w:rsidRPr="00232D97" w:rsidRDefault="0011565E" w:rsidP="003149B5">
            <w:pPr>
              <w:jc w:val="center"/>
              <w:rPr>
                <w:sz w:val="24"/>
                <w:szCs w:val="24"/>
                <w:lang w:val="kk-KZ"/>
              </w:rPr>
            </w:pPr>
            <w:r w:rsidRPr="00232D97">
              <w:rPr>
                <w:bCs/>
                <w:sz w:val="24"/>
                <w:szCs w:val="24"/>
              </w:rPr>
              <w:t>5</w:t>
            </w:r>
          </w:p>
        </w:tc>
        <w:tc>
          <w:tcPr>
            <w:tcW w:w="2103" w:type="dxa"/>
          </w:tcPr>
          <w:p w14:paraId="2D3A75C5" w14:textId="77777777" w:rsidR="0011565E" w:rsidRPr="00232D97" w:rsidRDefault="0011565E" w:rsidP="003149B5">
            <w:pPr>
              <w:ind w:left="34" w:hanging="34"/>
              <w:rPr>
                <w:sz w:val="24"/>
                <w:szCs w:val="24"/>
                <w:lang w:val="kk-KZ"/>
              </w:rPr>
            </w:pPr>
            <w:r w:rsidRPr="00232D97">
              <w:rPr>
                <w:bCs/>
                <w:sz w:val="24"/>
                <w:szCs w:val="24"/>
              </w:rPr>
              <w:t>Полиглот</w:t>
            </w:r>
          </w:p>
        </w:tc>
        <w:tc>
          <w:tcPr>
            <w:tcW w:w="1969" w:type="dxa"/>
          </w:tcPr>
          <w:p w14:paraId="36C4DA0A" w14:textId="77777777" w:rsidR="0011565E" w:rsidRPr="00232D97" w:rsidRDefault="0011565E" w:rsidP="003149B5">
            <w:pPr>
              <w:rPr>
                <w:bCs/>
                <w:sz w:val="24"/>
                <w:szCs w:val="24"/>
              </w:rPr>
            </w:pPr>
            <w:r w:rsidRPr="00232D97">
              <w:rPr>
                <w:bCs/>
                <w:sz w:val="24"/>
                <w:szCs w:val="24"/>
              </w:rPr>
              <w:t>республика</w:t>
            </w:r>
          </w:p>
        </w:tc>
        <w:tc>
          <w:tcPr>
            <w:tcW w:w="1451" w:type="dxa"/>
          </w:tcPr>
          <w:p w14:paraId="38ED7272" w14:textId="77777777" w:rsidR="0011565E" w:rsidRPr="00232D97" w:rsidRDefault="0011565E" w:rsidP="003149B5">
            <w:pPr>
              <w:rPr>
                <w:bCs/>
                <w:sz w:val="24"/>
                <w:szCs w:val="24"/>
              </w:rPr>
            </w:pPr>
            <w:r w:rsidRPr="00232D97">
              <w:rPr>
                <w:bCs/>
                <w:sz w:val="24"/>
                <w:szCs w:val="24"/>
              </w:rPr>
              <w:t>3 место</w:t>
            </w:r>
          </w:p>
          <w:p w14:paraId="084C5DD4" w14:textId="77777777" w:rsidR="0011565E" w:rsidRPr="00232D97" w:rsidRDefault="0011565E" w:rsidP="003149B5">
            <w:pPr>
              <w:rPr>
                <w:bCs/>
                <w:sz w:val="24"/>
                <w:szCs w:val="24"/>
              </w:rPr>
            </w:pPr>
            <w:r w:rsidRPr="00232D97">
              <w:rPr>
                <w:bCs/>
                <w:sz w:val="24"/>
                <w:szCs w:val="24"/>
              </w:rPr>
              <w:t>3 место</w:t>
            </w:r>
          </w:p>
        </w:tc>
      </w:tr>
      <w:tr w:rsidR="0011565E" w:rsidRPr="00232D97" w14:paraId="3EC52E10" w14:textId="77777777" w:rsidTr="003149B5">
        <w:trPr>
          <w:trHeight w:val="560"/>
        </w:trPr>
        <w:tc>
          <w:tcPr>
            <w:tcW w:w="444" w:type="dxa"/>
          </w:tcPr>
          <w:p w14:paraId="5AF1D93D" w14:textId="77777777" w:rsidR="0011565E" w:rsidRPr="00F9275A" w:rsidRDefault="0011565E" w:rsidP="003149B5">
            <w:pPr>
              <w:ind w:right="-90"/>
              <w:rPr>
                <w:bCs/>
                <w:sz w:val="24"/>
                <w:szCs w:val="24"/>
              </w:rPr>
            </w:pPr>
            <w:r w:rsidRPr="00F9275A">
              <w:rPr>
                <w:bCs/>
                <w:sz w:val="24"/>
                <w:szCs w:val="24"/>
              </w:rPr>
              <w:t>27</w:t>
            </w:r>
          </w:p>
        </w:tc>
        <w:tc>
          <w:tcPr>
            <w:tcW w:w="1679" w:type="dxa"/>
          </w:tcPr>
          <w:p w14:paraId="0B27DE64" w14:textId="77777777" w:rsidR="0011565E" w:rsidRPr="00232D97" w:rsidRDefault="0011565E" w:rsidP="00A65E8F">
            <w:pPr>
              <w:ind w:right="-102"/>
              <w:rPr>
                <w:bCs/>
                <w:sz w:val="24"/>
                <w:szCs w:val="24"/>
              </w:rPr>
            </w:pPr>
            <w:r w:rsidRPr="00232D97">
              <w:rPr>
                <w:bCs/>
                <w:sz w:val="24"/>
                <w:szCs w:val="24"/>
              </w:rPr>
              <w:t xml:space="preserve">Танжарикова </w:t>
            </w:r>
            <w:proofErr w:type="gramStart"/>
            <w:r w:rsidRPr="00232D97">
              <w:rPr>
                <w:bCs/>
                <w:sz w:val="24"/>
                <w:szCs w:val="24"/>
              </w:rPr>
              <w:t>Г.Т</w:t>
            </w:r>
            <w:proofErr w:type="gramEnd"/>
          </w:p>
          <w:p w14:paraId="138B6504" w14:textId="77777777" w:rsidR="0011565E" w:rsidRPr="00232D97" w:rsidRDefault="0011565E" w:rsidP="00A65E8F">
            <w:pPr>
              <w:ind w:right="-102"/>
              <w:rPr>
                <w:bCs/>
                <w:sz w:val="24"/>
                <w:szCs w:val="24"/>
              </w:rPr>
            </w:pPr>
            <w:r w:rsidRPr="00232D97">
              <w:rPr>
                <w:bCs/>
                <w:sz w:val="24"/>
                <w:szCs w:val="24"/>
              </w:rPr>
              <w:t>(педагог-исследователь)</w:t>
            </w:r>
          </w:p>
        </w:tc>
        <w:tc>
          <w:tcPr>
            <w:tcW w:w="1841" w:type="dxa"/>
          </w:tcPr>
          <w:p w14:paraId="65AF1741" w14:textId="77777777" w:rsidR="0011565E" w:rsidRPr="00232D97" w:rsidRDefault="0011565E" w:rsidP="003149B5">
            <w:pPr>
              <w:rPr>
                <w:sz w:val="24"/>
                <w:szCs w:val="24"/>
                <w:lang w:val="kk-KZ"/>
              </w:rPr>
            </w:pPr>
            <w:r w:rsidRPr="00232D97">
              <w:rPr>
                <w:sz w:val="24"/>
                <w:szCs w:val="24"/>
                <w:lang w:val="kk-KZ"/>
              </w:rPr>
              <w:t>Жусупова Ботагоз</w:t>
            </w:r>
          </w:p>
          <w:p w14:paraId="091BF96D" w14:textId="77777777" w:rsidR="0011565E" w:rsidRPr="00232D97" w:rsidRDefault="0011565E" w:rsidP="003149B5">
            <w:pPr>
              <w:rPr>
                <w:sz w:val="24"/>
                <w:szCs w:val="24"/>
                <w:lang w:val="kk-KZ"/>
              </w:rPr>
            </w:pPr>
            <w:r w:rsidRPr="00232D97">
              <w:rPr>
                <w:sz w:val="24"/>
                <w:szCs w:val="24"/>
                <w:lang w:val="kk-KZ"/>
              </w:rPr>
              <w:t>Зарлыкова Загира</w:t>
            </w:r>
          </w:p>
        </w:tc>
        <w:tc>
          <w:tcPr>
            <w:tcW w:w="709" w:type="dxa"/>
          </w:tcPr>
          <w:p w14:paraId="113C71CA" w14:textId="77777777" w:rsidR="0011565E" w:rsidRPr="00232D97" w:rsidRDefault="0011565E" w:rsidP="003149B5">
            <w:pPr>
              <w:jc w:val="center"/>
              <w:rPr>
                <w:sz w:val="24"/>
                <w:szCs w:val="24"/>
                <w:lang w:val="kk-KZ"/>
              </w:rPr>
            </w:pPr>
            <w:r w:rsidRPr="00232D97">
              <w:rPr>
                <w:sz w:val="24"/>
                <w:szCs w:val="24"/>
                <w:lang w:val="kk-KZ"/>
              </w:rPr>
              <w:t>9</w:t>
            </w:r>
          </w:p>
          <w:p w14:paraId="56E605C8" w14:textId="77777777" w:rsidR="0011565E" w:rsidRPr="00232D97" w:rsidRDefault="0011565E" w:rsidP="003149B5">
            <w:pPr>
              <w:jc w:val="center"/>
              <w:rPr>
                <w:sz w:val="24"/>
                <w:szCs w:val="24"/>
                <w:lang w:val="kk-KZ"/>
              </w:rPr>
            </w:pPr>
          </w:p>
          <w:p w14:paraId="5178BAB9" w14:textId="77777777" w:rsidR="0011565E" w:rsidRPr="00232D97" w:rsidRDefault="0011565E" w:rsidP="003149B5">
            <w:pPr>
              <w:jc w:val="center"/>
              <w:rPr>
                <w:bCs/>
                <w:sz w:val="24"/>
                <w:szCs w:val="24"/>
              </w:rPr>
            </w:pPr>
            <w:r w:rsidRPr="00232D97">
              <w:rPr>
                <w:sz w:val="24"/>
                <w:szCs w:val="24"/>
                <w:lang w:val="kk-KZ"/>
              </w:rPr>
              <w:t>5</w:t>
            </w:r>
          </w:p>
        </w:tc>
        <w:tc>
          <w:tcPr>
            <w:tcW w:w="2103" w:type="dxa"/>
          </w:tcPr>
          <w:p w14:paraId="1FA028B8" w14:textId="77777777" w:rsidR="0011565E" w:rsidRPr="00232D97" w:rsidRDefault="0011565E" w:rsidP="003149B5">
            <w:pPr>
              <w:ind w:left="34" w:hanging="34"/>
              <w:rPr>
                <w:bCs/>
                <w:sz w:val="24"/>
                <w:szCs w:val="24"/>
              </w:rPr>
            </w:pPr>
            <w:r w:rsidRPr="00232D97">
              <w:rPr>
                <w:sz w:val="24"/>
                <w:szCs w:val="24"/>
              </w:rPr>
              <w:t>Интеллектуальный марафон «</w:t>
            </w:r>
            <w:proofErr w:type="spellStart"/>
            <w:r w:rsidRPr="00232D97">
              <w:rPr>
                <w:sz w:val="24"/>
                <w:szCs w:val="24"/>
              </w:rPr>
              <w:t>Акбота</w:t>
            </w:r>
            <w:proofErr w:type="spellEnd"/>
            <w:r w:rsidRPr="00232D97">
              <w:rPr>
                <w:sz w:val="24"/>
                <w:szCs w:val="24"/>
              </w:rPr>
              <w:t>»</w:t>
            </w:r>
          </w:p>
        </w:tc>
        <w:tc>
          <w:tcPr>
            <w:tcW w:w="1969" w:type="dxa"/>
          </w:tcPr>
          <w:p w14:paraId="5E46E8B1" w14:textId="77777777" w:rsidR="0011565E" w:rsidRPr="00232D97" w:rsidRDefault="0011565E" w:rsidP="003149B5">
            <w:pPr>
              <w:rPr>
                <w:bCs/>
                <w:sz w:val="24"/>
                <w:szCs w:val="24"/>
              </w:rPr>
            </w:pPr>
            <w:r w:rsidRPr="00232D97">
              <w:rPr>
                <w:bCs/>
                <w:sz w:val="24"/>
                <w:szCs w:val="24"/>
              </w:rPr>
              <w:t>республика</w:t>
            </w:r>
          </w:p>
        </w:tc>
        <w:tc>
          <w:tcPr>
            <w:tcW w:w="1451" w:type="dxa"/>
          </w:tcPr>
          <w:p w14:paraId="6159C3F0" w14:textId="77777777" w:rsidR="0011565E" w:rsidRPr="00232D97" w:rsidRDefault="0011565E" w:rsidP="003149B5">
            <w:pPr>
              <w:rPr>
                <w:bCs/>
                <w:sz w:val="24"/>
                <w:szCs w:val="24"/>
              </w:rPr>
            </w:pPr>
            <w:r w:rsidRPr="00232D97">
              <w:rPr>
                <w:bCs/>
                <w:sz w:val="24"/>
                <w:szCs w:val="24"/>
              </w:rPr>
              <w:t>2 место</w:t>
            </w:r>
          </w:p>
          <w:p w14:paraId="4BBEAEC5" w14:textId="77777777" w:rsidR="0011565E" w:rsidRPr="00232D97" w:rsidRDefault="0011565E" w:rsidP="003149B5">
            <w:pPr>
              <w:rPr>
                <w:bCs/>
                <w:sz w:val="24"/>
                <w:szCs w:val="24"/>
              </w:rPr>
            </w:pPr>
          </w:p>
          <w:p w14:paraId="6D439A93" w14:textId="77777777" w:rsidR="0011565E" w:rsidRPr="00232D97" w:rsidRDefault="0011565E" w:rsidP="003149B5">
            <w:pPr>
              <w:rPr>
                <w:bCs/>
                <w:sz w:val="24"/>
                <w:szCs w:val="24"/>
              </w:rPr>
            </w:pPr>
            <w:r w:rsidRPr="00232D97">
              <w:rPr>
                <w:bCs/>
                <w:sz w:val="24"/>
                <w:szCs w:val="24"/>
              </w:rPr>
              <w:t>2 место</w:t>
            </w:r>
          </w:p>
          <w:p w14:paraId="558DDF87" w14:textId="77777777" w:rsidR="0011565E" w:rsidRPr="00232D97" w:rsidRDefault="0011565E" w:rsidP="003149B5">
            <w:pPr>
              <w:rPr>
                <w:bCs/>
                <w:sz w:val="24"/>
                <w:szCs w:val="24"/>
              </w:rPr>
            </w:pPr>
          </w:p>
        </w:tc>
      </w:tr>
      <w:tr w:rsidR="0011565E" w:rsidRPr="00232D97" w14:paraId="664F670E" w14:textId="77777777" w:rsidTr="003149B5">
        <w:trPr>
          <w:trHeight w:val="560"/>
        </w:trPr>
        <w:tc>
          <w:tcPr>
            <w:tcW w:w="444" w:type="dxa"/>
          </w:tcPr>
          <w:p w14:paraId="2D84E47F" w14:textId="77777777" w:rsidR="0011565E" w:rsidRPr="00F9275A" w:rsidRDefault="0011565E" w:rsidP="003149B5">
            <w:pPr>
              <w:ind w:right="-90"/>
              <w:rPr>
                <w:bCs/>
                <w:sz w:val="24"/>
                <w:szCs w:val="24"/>
              </w:rPr>
            </w:pPr>
            <w:r w:rsidRPr="00F9275A">
              <w:rPr>
                <w:bCs/>
                <w:sz w:val="24"/>
                <w:szCs w:val="24"/>
              </w:rPr>
              <w:t>28</w:t>
            </w:r>
          </w:p>
        </w:tc>
        <w:tc>
          <w:tcPr>
            <w:tcW w:w="1679" w:type="dxa"/>
          </w:tcPr>
          <w:p w14:paraId="5E3E96F4" w14:textId="77777777" w:rsidR="0011565E" w:rsidRPr="00232D97" w:rsidRDefault="0011565E" w:rsidP="00A65E8F">
            <w:pPr>
              <w:ind w:right="-102"/>
              <w:rPr>
                <w:bCs/>
                <w:sz w:val="24"/>
                <w:szCs w:val="24"/>
              </w:rPr>
            </w:pPr>
            <w:proofErr w:type="spellStart"/>
            <w:r w:rsidRPr="00232D97">
              <w:rPr>
                <w:bCs/>
                <w:sz w:val="24"/>
                <w:szCs w:val="24"/>
              </w:rPr>
              <w:t>Бекенова</w:t>
            </w:r>
            <w:proofErr w:type="spellEnd"/>
            <w:r w:rsidRPr="00232D97">
              <w:rPr>
                <w:bCs/>
                <w:sz w:val="24"/>
                <w:szCs w:val="24"/>
              </w:rPr>
              <w:t xml:space="preserve"> </w:t>
            </w:r>
            <w:proofErr w:type="gramStart"/>
            <w:r w:rsidRPr="00232D97">
              <w:rPr>
                <w:bCs/>
                <w:sz w:val="24"/>
                <w:szCs w:val="24"/>
              </w:rPr>
              <w:t>С.З</w:t>
            </w:r>
            <w:proofErr w:type="gramEnd"/>
          </w:p>
          <w:p w14:paraId="2231FF09" w14:textId="77777777" w:rsidR="0011565E" w:rsidRPr="00232D97" w:rsidRDefault="0011565E" w:rsidP="00A65E8F">
            <w:pPr>
              <w:ind w:right="-102"/>
              <w:rPr>
                <w:bCs/>
                <w:sz w:val="24"/>
                <w:szCs w:val="24"/>
              </w:rPr>
            </w:pPr>
            <w:r w:rsidRPr="00232D97">
              <w:rPr>
                <w:bCs/>
                <w:sz w:val="24"/>
                <w:szCs w:val="24"/>
              </w:rPr>
              <w:t>(педагог-исследователь)</w:t>
            </w:r>
          </w:p>
        </w:tc>
        <w:tc>
          <w:tcPr>
            <w:tcW w:w="1841" w:type="dxa"/>
          </w:tcPr>
          <w:p w14:paraId="7311C16D" w14:textId="77777777" w:rsidR="0011565E" w:rsidRPr="00232D97" w:rsidRDefault="0011565E" w:rsidP="003149B5">
            <w:pPr>
              <w:rPr>
                <w:sz w:val="24"/>
                <w:szCs w:val="24"/>
                <w:lang w:val="kk-KZ"/>
              </w:rPr>
            </w:pPr>
            <w:r w:rsidRPr="00232D97">
              <w:rPr>
                <w:sz w:val="24"/>
                <w:szCs w:val="24"/>
                <w:lang w:val="kk-KZ"/>
              </w:rPr>
              <w:t>Зарлыкова Загира</w:t>
            </w:r>
          </w:p>
          <w:p w14:paraId="0B36658B" w14:textId="77777777" w:rsidR="0011565E" w:rsidRPr="00232D97" w:rsidRDefault="0011565E" w:rsidP="003149B5">
            <w:pPr>
              <w:rPr>
                <w:sz w:val="24"/>
                <w:szCs w:val="24"/>
                <w:lang w:val="kk-KZ"/>
              </w:rPr>
            </w:pPr>
            <w:r w:rsidRPr="00232D97">
              <w:rPr>
                <w:sz w:val="24"/>
                <w:szCs w:val="24"/>
                <w:lang w:val="kk-KZ"/>
              </w:rPr>
              <w:t>Добробабин Дмитрий</w:t>
            </w:r>
          </w:p>
        </w:tc>
        <w:tc>
          <w:tcPr>
            <w:tcW w:w="709" w:type="dxa"/>
          </w:tcPr>
          <w:p w14:paraId="40E22B2F" w14:textId="77777777" w:rsidR="0011565E" w:rsidRPr="00232D97" w:rsidRDefault="0011565E" w:rsidP="003149B5">
            <w:pPr>
              <w:jc w:val="center"/>
              <w:rPr>
                <w:bCs/>
                <w:sz w:val="24"/>
                <w:szCs w:val="24"/>
              </w:rPr>
            </w:pPr>
            <w:r w:rsidRPr="00232D97">
              <w:rPr>
                <w:bCs/>
                <w:sz w:val="24"/>
                <w:szCs w:val="24"/>
              </w:rPr>
              <w:t>5</w:t>
            </w:r>
          </w:p>
          <w:p w14:paraId="3F9F91ED" w14:textId="77777777" w:rsidR="0011565E" w:rsidRPr="00232D97" w:rsidRDefault="0011565E" w:rsidP="003149B5">
            <w:pPr>
              <w:jc w:val="center"/>
              <w:rPr>
                <w:bCs/>
                <w:sz w:val="24"/>
                <w:szCs w:val="24"/>
              </w:rPr>
            </w:pPr>
          </w:p>
          <w:p w14:paraId="67AE017E" w14:textId="77777777" w:rsidR="0011565E" w:rsidRPr="00232D97" w:rsidRDefault="0011565E" w:rsidP="003149B5">
            <w:pPr>
              <w:jc w:val="center"/>
              <w:rPr>
                <w:sz w:val="24"/>
                <w:szCs w:val="24"/>
                <w:lang w:val="kk-KZ"/>
              </w:rPr>
            </w:pPr>
            <w:r w:rsidRPr="00232D97">
              <w:rPr>
                <w:bCs/>
                <w:sz w:val="24"/>
                <w:szCs w:val="24"/>
              </w:rPr>
              <w:t>5</w:t>
            </w:r>
          </w:p>
        </w:tc>
        <w:tc>
          <w:tcPr>
            <w:tcW w:w="2103" w:type="dxa"/>
          </w:tcPr>
          <w:p w14:paraId="197C3B28" w14:textId="77777777" w:rsidR="0011565E" w:rsidRPr="00232D97" w:rsidRDefault="0011565E" w:rsidP="003149B5">
            <w:pPr>
              <w:ind w:left="34" w:hanging="34"/>
              <w:rPr>
                <w:sz w:val="24"/>
                <w:szCs w:val="24"/>
              </w:rPr>
            </w:pPr>
            <w:r w:rsidRPr="00232D97">
              <w:rPr>
                <w:bCs/>
                <w:sz w:val="24"/>
                <w:szCs w:val="24"/>
              </w:rPr>
              <w:t>Полиглот</w:t>
            </w:r>
          </w:p>
        </w:tc>
        <w:tc>
          <w:tcPr>
            <w:tcW w:w="1969" w:type="dxa"/>
          </w:tcPr>
          <w:p w14:paraId="4DF63516" w14:textId="77777777" w:rsidR="0011565E" w:rsidRPr="00232D97" w:rsidRDefault="0011565E" w:rsidP="003149B5">
            <w:pPr>
              <w:rPr>
                <w:bCs/>
                <w:sz w:val="24"/>
                <w:szCs w:val="24"/>
              </w:rPr>
            </w:pPr>
            <w:r w:rsidRPr="00232D97">
              <w:rPr>
                <w:bCs/>
                <w:sz w:val="24"/>
                <w:szCs w:val="24"/>
              </w:rPr>
              <w:t>республика</w:t>
            </w:r>
          </w:p>
        </w:tc>
        <w:tc>
          <w:tcPr>
            <w:tcW w:w="1451" w:type="dxa"/>
          </w:tcPr>
          <w:p w14:paraId="795F78BC" w14:textId="77777777" w:rsidR="0011565E" w:rsidRPr="00232D97" w:rsidRDefault="0011565E" w:rsidP="003149B5">
            <w:pPr>
              <w:rPr>
                <w:bCs/>
                <w:sz w:val="24"/>
                <w:szCs w:val="24"/>
              </w:rPr>
            </w:pPr>
            <w:r w:rsidRPr="00232D97">
              <w:rPr>
                <w:bCs/>
                <w:sz w:val="24"/>
                <w:szCs w:val="24"/>
              </w:rPr>
              <w:t>3 место</w:t>
            </w:r>
          </w:p>
          <w:p w14:paraId="5EA7CC24" w14:textId="77777777" w:rsidR="0011565E" w:rsidRPr="00232D97" w:rsidRDefault="0011565E" w:rsidP="003149B5">
            <w:pPr>
              <w:rPr>
                <w:bCs/>
                <w:sz w:val="24"/>
                <w:szCs w:val="24"/>
              </w:rPr>
            </w:pPr>
            <w:r w:rsidRPr="00232D97">
              <w:rPr>
                <w:bCs/>
                <w:sz w:val="24"/>
                <w:szCs w:val="24"/>
              </w:rPr>
              <w:t>3 место</w:t>
            </w:r>
          </w:p>
        </w:tc>
      </w:tr>
      <w:tr w:rsidR="0011565E" w:rsidRPr="00232D97" w14:paraId="05F596EF" w14:textId="77777777" w:rsidTr="003149B5">
        <w:trPr>
          <w:trHeight w:val="560"/>
        </w:trPr>
        <w:tc>
          <w:tcPr>
            <w:tcW w:w="444" w:type="dxa"/>
          </w:tcPr>
          <w:p w14:paraId="0F316618" w14:textId="77777777" w:rsidR="0011565E" w:rsidRPr="00F9275A" w:rsidRDefault="0011565E" w:rsidP="003149B5">
            <w:pPr>
              <w:ind w:right="-90"/>
              <w:rPr>
                <w:bCs/>
                <w:sz w:val="24"/>
                <w:szCs w:val="24"/>
              </w:rPr>
            </w:pPr>
            <w:r w:rsidRPr="00F9275A">
              <w:rPr>
                <w:bCs/>
                <w:sz w:val="24"/>
                <w:szCs w:val="24"/>
              </w:rPr>
              <w:t>29</w:t>
            </w:r>
          </w:p>
        </w:tc>
        <w:tc>
          <w:tcPr>
            <w:tcW w:w="1679" w:type="dxa"/>
          </w:tcPr>
          <w:p w14:paraId="752670AC" w14:textId="77777777" w:rsidR="0011565E" w:rsidRPr="00232D97" w:rsidRDefault="0011565E" w:rsidP="00A65E8F">
            <w:pPr>
              <w:ind w:right="-102"/>
              <w:rPr>
                <w:bCs/>
                <w:sz w:val="24"/>
                <w:szCs w:val="24"/>
              </w:rPr>
            </w:pPr>
            <w:proofErr w:type="spellStart"/>
            <w:r w:rsidRPr="00232D97">
              <w:rPr>
                <w:bCs/>
                <w:sz w:val="24"/>
                <w:szCs w:val="24"/>
              </w:rPr>
              <w:t>Бекенова</w:t>
            </w:r>
            <w:proofErr w:type="spellEnd"/>
            <w:r w:rsidRPr="00232D97">
              <w:rPr>
                <w:bCs/>
                <w:sz w:val="24"/>
                <w:szCs w:val="24"/>
              </w:rPr>
              <w:t xml:space="preserve"> </w:t>
            </w:r>
            <w:proofErr w:type="gramStart"/>
            <w:r w:rsidRPr="00232D97">
              <w:rPr>
                <w:bCs/>
                <w:sz w:val="24"/>
                <w:szCs w:val="24"/>
              </w:rPr>
              <w:t>С.З</w:t>
            </w:r>
            <w:proofErr w:type="gramEnd"/>
          </w:p>
          <w:p w14:paraId="5EBD5B09" w14:textId="77777777" w:rsidR="0011565E" w:rsidRPr="00232D97" w:rsidRDefault="0011565E" w:rsidP="00A65E8F">
            <w:pPr>
              <w:ind w:right="-102"/>
              <w:rPr>
                <w:bCs/>
                <w:sz w:val="24"/>
                <w:szCs w:val="24"/>
              </w:rPr>
            </w:pPr>
            <w:r w:rsidRPr="00232D97">
              <w:rPr>
                <w:bCs/>
                <w:sz w:val="24"/>
                <w:szCs w:val="24"/>
              </w:rPr>
              <w:t>(педагог-исследователь)</w:t>
            </w:r>
          </w:p>
        </w:tc>
        <w:tc>
          <w:tcPr>
            <w:tcW w:w="1841" w:type="dxa"/>
          </w:tcPr>
          <w:p w14:paraId="215A5F7C" w14:textId="77777777" w:rsidR="0011565E" w:rsidRPr="00232D97" w:rsidRDefault="0011565E" w:rsidP="003149B5">
            <w:pPr>
              <w:rPr>
                <w:sz w:val="24"/>
                <w:szCs w:val="24"/>
                <w:lang w:val="kk-KZ"/>
              </w:rPr>
            </w:pPr>
            <w:r w:rsidRPr="00232D97">
              <w:rPr>
                <w:sz w:val="24"/>
                <w:szCs w:val="24"/>
                <w:lang w:val="kk-KZ"/>
              </w:rPr>
              <w:t>Зарлыкова  Загира</w:t>
            </w:r>
          </w:p>
        </w:tc>
        <w:tc>
          <w:tcPr>
            <w:tcW w:w="709" w:type="dxa"/>
          </w:tcPr>
          <w:p w14:paraId="230DCB26" w14:textId="77777777" w:rsidR="0011565E" w:rsidRPr="00232D97" w:rsidRDefault="0011565E" w:rsidP="003149B5">
            <w:pPr>
              <w:jc w:val="center"/>
              <w:rPr>
                <w:bCs/>
                <w:sz w:val="24"/>
                <w:szCs w:val="24"/>
              </w:rPr>
            </w:pPr>
            <w:r w:rsidRPr="00232D97">
              <w:rPr>
                <w:sz w:val="24"/>
                <w:szCs w:val="24"/>
                <w:lang w:val="kk-KZ"/>
              </w:rPr>
              <w:t>5</w:t>
            </w:r>
          </w:p>
        </w:tc>
        <w:tc>
          <w:tcPr>
            <w:tcW w:w="2103" w:type="dxa"/>
          </w:tcPr>
          <w:p w14:paraId="633745FF" w14:textId="77777777" w:rsidR="0011565E" w:rsidRPr="00232D97" w:rsidRDefault="0011565E" w:rsidP="003149B5">
            <w:pPr>
              <w:rPr>
                <w:sz w:val="24"/>
                <w:szCs w:val="24"/>
              </w:rPr>
            </w:pPr>
            <w:r w:rsidRPr="00232D97">
              <w:rPr>
                <w:sz w:val="24"/>
                <w:szCs w:val="24"/>
              </w:rPr>
              <w:t>Интеллектуальный марафон «</w:t>
            </w:r>
            <w:proofErr w:type="spellStart"/>
            <w:r w:rsidRPr="00232D97">
              <w:rPr>
                <w:sz w:val="24"/>
                <w:szCs w:val="24"/>
              </w:rPr>
              <w:t>Акбота</w:t>
            </w:r>
            <w:proofErr w:type="spellEnd"/>
            <w:r w:rsidRPr="00232D97">
              <w:rPr>
                <w:sz w:val="24"/>
                <w:szCs w:val="24"/>
              </w:rPr>
              <w:t>»</w:t>
            </w:r>
          </w:p>
          <w:p w14:paraId="5A8535A1" w14:textId="77777777" w:rsidR="0011565E" w:rsidRPr="00232D97" w:rsidRDefault="0011565E" w:rsidP="003149B5">
            <w:pPr>
              <w:ind w:left="34" w:hanging="34"/>
              <w:rPr>
                <w:bCs/>
                <w:sz w:val="24"/>
                <w:szCs w:val="24"/>
              </w:rPr>
            </w:pPr>
          </w:p>
        </w:tc>
        <w:tc>
          <w:tcPr>
            <w:tcW w:w="1969" w:type="dxa"/>
          </w:tcPr>
          <w:p w14:paraId="43675434" w14:textId="77777777" w:rsidR="0011565E" w:rsidRPr="00232D97" w:rsidRDefault="0011565E" w:rsidP="003149B5">
            <w:pPr>
              <w:rPr>
                <w:bCs/>
                <w:sz w:val="24"/>
                <w:szCs w:val="24"/>
              </w:rPr>
            </w:pPr>
            <w:proofErr w:type="spellStart"/>
            <w:r w:rsidRPr="00232D97">
              <w:rPr>
                <w:bCs/>
                <w:sz w:val="24"/>
                <w:szCs w:val="24"/>
              </w:rPr>
              <w:t>Рреспублика</w:t>
            </w:r>
            <w:proofErr w:type="spellEnd"/>
          </w:p>
          <w:p w14:paraId="6E162C40" w14:textId="77777777" w:rsidR="0011565E" w:rsidRPr="00232D97" w:rsidRDefault="0011565E" w:rsidP="003149B5">
            <w:pPr>
              <w:rPr>
                <w:bCs/>
                <w:sz w:val="24"/>
                <w:szCs w:val="24"/>
              </w:rPr>
            </w:pPr>
          </w:p>
          <w:p w14:paraId="63AC7986" w14:textId="77777777" w:rsidR="0011565E" w:rsidRPr="00232D97" w:rsidRDefault="0011565E" w:rsidP="003149B5">
            <w:pPr>
              <w:rPr>
                <w:bCs/>
                <w:sz w:val="24"/>
                <w:szCs w:val="24"/>
              </w:rPr>
            </w:pPr>
          </w:p>
        </w:tc>
        <w:tc>
          <w:tcPr>
            <w:tcW w:w="1451" w:type="dxa"/>
          </w:tcPr>
          <w:p w14:paraId="6ABF07A2" w14:textId="77777777" w:rsidR="0011565E" w:rsidRPr="00232D97" w:rsidRDefault="0011565E" w:rsidP="003149B5">
            <w:pPr>
              <w:rPr>
                <w:bCs/>
                <w:sz w:val="24"/>
                <w:szCs w:val="24"/>
              </w:rPr>
            </w:pPr>
            <w:r w:rsidRPr="00232D97">
              <w:rPr>
                <w:bCs/>
                <w:sz w:val="24"/>
                <w:szCs w:val="24"/>
              </w:rPr>
              <w:t>2 место</w:t>
            </w:r>
          </w:p>
          <w:p w14:paraId="3D94B8A7" w14:textId="77777777" w:rsidR="0011565E" w:rsidRPr="00232D97" w:rsidRDefault="0011565E" w:rsidP="003149B5">
            <w:pPr>
              <w:rPr>
                <w:bCs/>
                <w:sz w:val="24"/>
                <w:szCs w:val="24"/>
              </w:rPr>
            </w:pPr>
            <w:r w:rsidRPr="00232D97">
              <w:rPr>
                <w:bCs/>
                <w:sz w:val="24"/>
                <w:szCs w:val="24"/>
              </w:rPr>
              <w:t>3 место</w:t>
            </w:r>
          </w:p>
          <w:p w14:paraId="0D7CC09A" w14:textId="77777777" w:rsidR="0011565E" w:rsidRPr="00232D97" w:rsidRDefault="0011565E" w:rsidP="003149B5">
            <w:pPr>
              <w:rPr>
                <w:bCs/>
                <w:sz w:val="24"/>
                <w:szCs w:val="24"/>
              </w:rPr>
            </w:pPr>
          </w:p>
        </w:tc>
      </w:tr>
      <w:tr w:rsidR="0011565E" w:rsidRPr="00232D97" w14:paraId="7446744C" w14:textId="77777777" w:rsidTr="003149B5">
        <w:trPr>
          <w:trHeight w:val="560"/>
        </w:trPr>
        <w:tc>
          <w:tcPr>
            <w:tcW w:w="444" w:type="dxa"/>
          </w:tcPr>
          <w:p w14:paraId="39AC1123" w14:textId="77777777" w:rsidR="0011565E" w:rsidRPr="00F9275A" w:rsidRDefault="0011565E" w:rsidP="003149B5">
            <w:pPr>
              <w:ind w:right="-90"/>
              <w:rPr>
                <w:bCs/>
                <w:sz w:val="24"/>
                <w:szCs w:val="24"/>
              </w:rPr>
            </w:pPr>
            <w:r w:rsidRPr="00F9275A">
              <w:rPr>
                <w:bCs/>
                <w:sz w:val="24"/>
                <w:szCs w:val="24"/>
              </w:rPr>
              <w:t>30</w:t>
            </w:r>
          </w:p>
        </w:tc>
        <w:tc>
          <w:tcPr>
            <w:tcW w:w="1679" w:type="dxa"/>
          </w:tcPr>
          <w:p w14:paraId="191A3C0A" w14:textId="77777777" w:rsidR="0011565E" w:rsidRPr="00232D97" w:rsidRDefault="0011565E" w:rsidP="00A65E8F">
            <w:pPr>
              <w:ind w:right="-102"/>
              <w:rPr>
                <w:bCs/>
                <w:sz w:val="24"/>
                <w:szCs w:val="24"/>
              </w:rPr>
            </w:pPr>
            <w:proofErr w:type="spellStart"/>
            <w:r w:rsidRPr="00232D97">
              <w:rPr>
                <w:bCs/>
                <w:sz w:val="24"/>
                <w:szCs w:val="24"/>
              </w:rPr>
              <w:t>Бекенова</w:t>
            </w:r>
            <w:proofErr w:type="spellEnd"/>
            <w:r w:rsidRPr="00232D97">
              <w:rPr>
                <w:bCs/>
                <w:sz w:val="24"/>
                <w:szCs w:val="24"/>
              </w:rPr>
              <w:t xml:space="preserve"> </w:t>
            </w:r>
            <w:proofErr w:type="gramStart"/>
            <w:r w:rsidRPr="00232D97">
              <w:rPr>
                <w:bCs/>
                <w:sz w:val="24"/>
                <w:szCs w:val="24"/>
              </w:rPr>
              <w:t>С.З</w:t>
            </w:r>
            <w:proofErr w:type="gramEnd"/>
          </w:p>
          <w:p w14:paraId="1E7E1AAF" w14:textId="77777777" w:rsidR="0011565E" w:rsidRPr="00232D97" w:rsidRDefault="0011565E" w:rsidP="00A65E8F">
            <w:pPr>
              <w:ind w:right="-102"/>
              <w:rPr>
                <w:bCs/>
                <w:sz w:val="24"/>
                <w:szCs w:val="24"/>
              </w:rPr>
            </w:pPr>
            <w:r w:rsidRPr="00232D97">
              <w:rPr>
                <w:bCs/>
                <w:sz w:val="24"/>
                <w:szCs w:val="24"/>
              </w:rPr>
              <w:t>(педагог-исследователь)</w:t>
            </w:r>
          </w:p>
        </w:tc>
        <w:tc>
          <w:tcPr>
            <w:tcW w:w="1841" w:type="dxa"/>
          </w:tcPr>
          <w:p w14:paraId="66D27740" w14:textId="77777777" w:rsidR="0011565E" w:rsidRPr="00232D97" w:rsidRDefault="0011565E" w:rsidP="003149B5">
            <w:pPr>
              <w:rPr>
                <w:sz w:val="24"/>
                <w:szCs w:val="24"/>
                <w:lang w:val="kk-KZ"/>
              </w:rPr>
            </w:pPr>
            <w:r w:rsidRPr="00232D97">
              <w:rPr>
                <w:sz w:val="24"/>
                <w:szCs w:val="24"/>
                <w:lang w:val="kk-KZ"/>
              </w:rPr>
              <w:t>Зарлыкова  Загира</w:t>
            </w:r>
          </w:p>
          <w:p w14:paraId="3335BDA0" w14:textId="77777777" w:rsidR="0011565E" w:rsidRPr="00232D97" w:rsidRDefault="0011565E" w:rsidP="003149B5">
            <w:pPr>
              <w:rPr>
                <w:sz w:val="24"/>
                <w:szCs w:val="24"/>
                <w:lang w:val="kk-KZ"/>
              </w:rPr>
            </w:pPr>
            <w:r w:rsidRPr="00232D97">
              <w:rPr>
                <w:sz w:val="24"/>
                <w:szCs w:val="24"/>
                <w:lang w:val="kk-KZ"/>
              </w:rPr>
              <w:t>Добробабин Дмитрий</w:t>
            </w:r>
          </w:p>
        </w:tc>
        <w:tc>
          <w:tcPr>
            <w:tcW w:w="709" w:type="dxa"/>
          </w:tcPr>
          <w:p w14:paraId="2FB861C4" w14:textId="77777777" w:rsidR="0011565E" w:rsidRPr="00232D97" w:rsidRDefault="0011565E" w:rsidP="003149B5">
            <w:pPr>
              <w:jc w:val="center"/>
              <w:rPr>
                <w:sz w:val="24"/>
                <w:szCs w:val="24"/>
                <w:lang w:val="kk-KZ"/>
              </w:rPr>
            </w:pPr>
            <w:r w:rsidRPr="00232D97">
              <w:rPr>
                <w:sz w:val="24"/>
                <w:szCs w:val="24"/>
                <w:lang w:val="kk-KZ"/>
              </w:rPr>
              <w:t>5</w:t>
            </w:r>
          </w:p>
          <w:p w14:paraId="4F8B7059" w14:textId="77777777" w:rsidR="0011565E" w:rsidRPr="00232D97" w:rsidRDefault="0011565E" w:rsidP="003149B5">
            <w:pPr>
              <w:jc w:val="center"/>
              <w:rPr>
                <w:sz w:val="24"/>
                <w:szCs w:val="24"/>
                <w:lang w:val="kk-KZ"/>
              </w:rPr>
            </w:pPr>
            <w:r w:rsidRPr="00232D97">
              <w:rPr>
                <w:sz w:val="24"/>
                <w:szCs w:val="24"/>
                <w:lang w:val="kk-KZ"/>
              </w:rPr>
              <w:t>5</w:t>
            </w:r>
          </w:p>
        </w:tc>
        <w:tc>
          <w:tcPr>
            <w:tcW w:w="2103" w:type="dxa"/>
          </w:tcPr>
          <w:p w14:paraId="3361DF7F" w14:textId="77777777" w:rsidR="0011565E" w:rsidRPr="00232D97" w:rsidRDefault="0011565E" w:rsidP="003149B5">
            <w:pPr>
              <w:rPr>
                <w:sz w:val="24"/>
                <w:szCs w:val="24"/>
              </w:rPr>
            </w:pPr>
            <w:r w:rsidRPr="00232D97">
              <w:rPr>
                <w:sz w:val="24"/>
                <w:szCs w:val="24"/>
                <w:lang w:val="kk-KZ" w:eastAsia="ru-RU"/>
              </w:rPr>
              <w:t>Полиглот</w:t>
            </w:r>
          </w:p>
        </w:tc>
        <w:tc>
          <w:tcPr>
            <w:tcW w:w="1969" w:type="dxa"/>
          </w:tcPr>
          <w:p w14:paraId="4CC7EAD2" w14:textId="77777777" w:rsidR="0011565E" w:rsidRPr="00232D97" w:rsidRDefault="0011565E" w:rsidP="003149B5">
            <w:pPr>
              <w:rPr>
                <w:bCs/>
                <w:sz w:val="24"/>
                <w:szCs w:val="24"/>
              </w:rPr>
            </w:pPr>
            <w:r w:rsidRPr="00232D97">
              <w:rPr>
                <w:bCs/>
                <w:sz w:val="24"/>
                <w:szCs w:val="24"/>
              </w:rPr>
              <w:t>областной</w:t>
            </w:r>
          </w:p>
        </w:tc>
        <w:tc>
          <w:tcPr>
            <w:tcW w:w="1451" w:type="dxa"/>
          </w:tcPr>
          <w:p w14:paraId="2C885268" w14:textId="77777777" w:rsidR="0011565E" w:rsidRPr="00232D97" w:rsidRDefault="0011565E" w:rsidP="003149B5">
            <w:pPr>
              <w:rPr>
                <w:sz w:val="24"/>
                <w:szCs w:val="24"/>
                <w:lang w:val="kk-KZ" w:eastAsia="ru-RU"/>
              </w:rPr>
            </w:pPr>
            <w:r w:rsidRPr="00232D97">
              <w:rPr>
                <w:sz w:val="24"/>
                <w:szCs w:val="24"/>
                <w:lang w:val="kk-KZ" w:eastAsia="ru-RU"/>
              </w:rPr>
              <w:t>3 место</w:t>
            </w:r>
          </w:p>
          <w:p w14:paraId="04CE2AA3" w14:textId="77777777" w:rsidR="0011565E" w:rsidRPr="00232D97" w:rsidRDefault="0011565E" w:rsidP="003149B5">
            <w:pPr>
              <w:rPr>
                <w:bCs/>
                <w:sz w:val="24"/>
                <w:szCs w:val="24"/>
              </w:rPr>
            </w:pPr>
            <w:r w:rsidRPr="00232D97">
              <w:rPr>
                <w:sz w:val="24"/>
                <w:szCs w:val="24"/>
                <w:lang w:val="kk-KZ" w:eastAsia="ru-RU"/>
              </w:rPr>
              <w:t>3 место</w:t>
            </w:r>
          </w:p>
        </w:tc>
      </w:tr>
      <w:tr w:rsidR="0011565E" w:rsidRPr="00232D97" w14:paraId="2044FDD3" w14:textId="77777777" w:rsidTr="003149B5">
        <w:trPr>
          <w:trHeight w:val="560"/>
        </w:trPr>
        <w:tc>
          <w:tcPr>
            <w:tcW w:w="444" w:type="dxa"/>
          </w:tcPr>
          <w:p w14:paraId="4DE87395" w14:textId="77777777" w:rsidR="0011565E" w:rsidRPr="00F9275A" w:rsidRDefault="0011565E" w:rsidP="003149B5">
            <w:pPr>
              <w:ind w:right="-90"/>
              <w:rPr>
                <w:bCs/>
                <w:sz w:val="24"/>
                <w:szCs w:val="24"/>
              </w:rPr>
            </w:pPr>
            <w:r w:rsidRPr="00F9275A">
              <w:rPr>
                <w:bCs/>
                <w:sz w:val="24"/>
                <w:szCs w:val="24"/>
              </w:rPr>
              <w:t>31</w:t>
            </w:r>
          </w:p>
        </w:tc>
        <w:tc>
          <w:tcPr>
            <w:tcW w:w="1679" w:type="dxa"/>
          </w:tcPr>
          <w:p w14:paraId="69A6EB3A" w14:textId="77777777" w:rsidR="0011565E" w:rsidRPr="00232D97" w:rsidRDefault="0011565E" w:rsidP="00A65E8F">
            <w:pPr>
              <w:ind w:right="-102"/>
              <w:rPr>
                <w:bCs/>
                <w:sz w:val="24"/>
                <w:szCs w:val="24"/>
              </w:rPr>
            </w:pPr>
            <w:proofErr w:type="spellStart"/>
            <w:r w:rsidRPr="00232D97">
              <w:rPr>
                <w:bCs/>
                <w:sz w:val="24"/>
                <w:szCs w:val="24"/>
              </w:rPr>
              <w:t>Бекенова</w:t>
            </w:r>
            <w:proofErr w:type="spellEnd"/>
            <w:r w:rsidRPr="00232D97">
              <w:rPr>
                <w:bCs/>
                <w:sz w:val="24"/>
                <w:szCs w:val="24"/>
              </w:rPr>
              <w:t xml:space="preserve"> </w:t>
            </w:r>
            <w:proofErr w:type="gramStart"/>
            <w:r w:rsidRPr="00232D97">
              <w:rPr>
                <w:bCs/>
                <w:sz w:val="24"/>
                <w:szCs w:val="24"/>
              </w:rPr>
              <w:t>С.З</w:t>
            </w:r>
            <w:proofErr w:type="gramEnd"/>
          </w:p>
          <w:p w14:paraId="439AF094" w14:textId="77777777" w:rsidR="0011565E" w:rsidRPr="00232D97" w:rsidRDefault="0011565E" w:rsidP="00A65E8F">
            <w:pPr>
              <w:ind w:right="-102"/>
              <w:rPr>
                <w:bCs/>
                <w:sz w:val="24"/>
                <w:szCs w:val="24"/>
              </w:rPr>
            </w:pPr>
            <w:r w:rsidRPr="00232D97">
              <w:rPr>
                <w:bCs/>
                <w:sz w:val="24"/>
                <w:szCs w:val="24"/>
              </w:rPr>
              <w:t>(педагог-исследователь)</w:t>
            </w:r>
          </w:p>
        </w:tc>
        <w:tc>
          <w:tcPr>
            <w:tcW w:w="1841" w:type="dxa"/>
          </w:tcPr>
          <w:p w14:paraId="2A0C35CF" w14:textId="77777777" w:rsidR="0011565E" w:rsidRPr="00232D97" w:rsidRDefault="0011565E" w:rsidP="003149B5">
            <w:pPr>
              <w:rPr>
                <w:sz w:val="24"/>
                <w:szCs w:val="24"/>
                <w:lang w:val="kk-KZ"/>
              </w:rPr>
            </w:pPr>
            <w:proofErr w:type="spellStart"/>
            <w:r w:rsidRPr="00232D97">
              <w:rPr>
                <w:sz w:val="24"/>
                <w:szCs w:val="24"/>
              </w:rPr>
              <w:t>Чевычелова</w:t>
            </w:r>
            <w:proofErr w:type="spellEnd"/>
            <w:r w:rsidRPr="00232D97">
              <w:rPr>
                <w:sz w:val="24"/>
                <w:szCs w:val="24"/>
              </w:rPr>
              <w:t xml:space="preserve"> Раиса</w:t>
            </w:r>
          </w:p>
        </w:tc>
        <w:tc>
          <w:tcPr>
            <w:tcW w:w="709" w:type="dxa"/>
          </w:tcPr>
          <w:p w14:paraId="31790A16" w14:textId="77777777" w:rsidR="0011565E" w:rsidRPr="00232D97" w:rsidRDefault="0011565E" w:rsidP="003149B5">
            <w:pPr>
              <w:jc w:val="center"/>
              <w:rPr>
                <w:sz w:val="24"/>
                <w:szCs w:val="24"/>
                <w:lang w:val="kk-KZ"/>
              </w:rPr>
            </w:pPr>
            <w:r w:rsidRPr="00232D97">
              <w:rPr>
                <w:sz w:val="24"/>
                <w:szCs w:val="24"/>
              </w:rPr>
              <w:t>11</w:t>
            </w:r>
          </w:p>
        </w:tc>
        <w:tc>
          <w:tcPr>
            <w:tcW w:w="2103" w:type="dxa"/>
          </w:tcPr>
          <w:p w14:paraId="0B84B733" w14:textId="77777777" w:rsidR="0011565E" w:rsidRPr="00232D97" w:rsidRDefault="0011565E" w:rsidP="003149B5">
            <w:pPr>
              <w:rPr>
                <w:sz w:val="24"/>
                <w:szCs w:val="24"/>
                <w:lang w:val="kk-KZ" w:eastAsia="ru-RU"/>
              </w:rPr>
            </w:pPr>
            <w:r w:rsidRPr="00232D97">
              <w:rPr>
                <w:sz w:val="24"/>
                <w:szCs w:val="24"/>
                <w:lang w:val="kk-KZ"/>
              </w:rPr>
              <w:t xml:space="preserve">«Тіл – тәуелсіздік тұғыры» </w:t>
            </w:r>
          </w:p>
        </w:tc>
        <w:tc>
          <w:tcPr>
            <w:tcW w:w="1969" w:type="dxa"/>
          </w:tcPr>
          <w:p w14:paraId="7D74E4C2" w14:textId="77777777" w:rsidR="0011565E" w:rsidRPr="00232D97" w:rsidRDefault="0011565E" w:rsidP="003149B5">
            <w:pPr>
              <w:rPr>
                <w:bCs/>
                <w:sz w:val="24"/>
                <w:szCs w:val="24"/>
              </w:rPr>
            </w:pPr>
            <w:r w:rsidRPr="00232D97">
              <w:rPr>
                <w:bCs/>
                <w:iCs/>
                <w:sz w:val="24"/>
                <w:szCs w:val="24"/>
                <w:shd w:val="clear" w:color="auto" w:fill="FFFFFF"/>
                <w:lang w:eastAsia="ru-RU"/>
              </w:rPr>
              <w:t>республика</w:t>
            </w:r>
          </w:p>
        </w:tc>
        <w:tc>
          <w:tcPr>
            <w:tcW w:w="1451" w:type="dxa"/>
          </w:tcPr>
          <w:p w14:paraId="0878E063" w14:textId="77777777" w:rsidR="0011565E" w:rsidRPr="00232D97" w:rsidRDefault="0011565E" w:rsidP="003149B5">
            <w:pPr>
              <w:rPr>
                <w:sz w:val="24"/>
                <w:szCs w:val="24"/>
                <w:lang w:val="kk-KZ" w:eastAsia="ru-RU"/>
              </w:rPr>
            </w:pPr>
            <w:r w:rsidRPr="00232D97">
              <w:rPr>
                <w:sz w:val="24"/>
                <w:szCs w:val="24"/>
                <w:lang w:val="kk-KZ" w:eastAsia="ru-RU"/>
              </w:rPr>
              <w:t>3 место</w:t>
            </w:r>
          </w:p>
        </w:tc>
      </w:tr>
      <w:tr w:rsidR="0011565E" w:rsidRPr="00232D97" w14:paraId="5F3F0998" w14:textId="77777777" w:rsidTr="003149B5">
        <w:trPr>
          <w:trHeight w:val="560"/>
        </w:trPr>
        <w:tc>
          <w:tcPr>
            <w:tcW w:w="444" w:type="dxa"/>
          </w:tcPr>
          <w:p w14:paraId="11CA428D" w14:textId="77777777" w:rsidR="0011565E" w:rsidRPr="00F9275A" w:rsidRDefault="0011565E" w:rsidP="003149B5">
            <w:pPr>
              <w:ind w:right="-90"/>
              <w:rPr>
                <w:bCs/>
                <w:sz w:val="24"/>
                <w:szCs w:val="24"/>
              </w:rPr>
            </w:pPr>
            <w:r w:rsidRPr="00F9275A">
              <w:rPr>
                <w:bCs/>
                <w:sz w:val="24"/>
                <w:szCs w:val="24"/>
              </w:rPr>
              <w:t>32</w:t>
            </w:r>
          </w:p>
        </w:tc>
        <w:tc>
          <w:tcPr>
            <w:tcW w:w="1679" w:type="dxa"/>
          </w:tcPr>
          <w:p w14:paraId="1767C5DC" w14:textId="77777777" w:rsidR="0011565E" w:rsidRPr="00232D97" w:rsidRDefault="0011565E" w:rsidP="003149B5">
            <w:pPr>
              <w:rPr>
                <w:sz w:val="24"/>
                <w:szCs w:val="24"/>
              </w:rPr>
            </w:pPr>
            <w:proofErr w:type="spellStart"/>
            <w:r w:rsidRPr="00232D97">
              <w:rPr>
                <w:sz w:val="24"/>
                <w:szCs w:val="24"/>
              </w:rPr>
              <w:t>Конысбаев</w:t>
            </w:r>
            <w:proofErr w:type="spellEnd"/>
            <w:r w:rsidRPr="00232D97">
              <w:rPr>
                <w:sz w:val="24"/>
                <w:szCs w:val="24"/>
              </w:rPr>
              <w:t xml:space="preserve"> К.Г</w:t>
            </w:r>
          </w:p>
          <w:p w14:paraId="031E49F7" w14:textId="77777777" w:rsidR="0011565E" w:rsidRPr="00232D97" w:rsidRDefault="0011565E" w:rsidP="003149B5">
            <w:pPr>
              <w:rPr>
                <w:bCs/>
                <w:sz w:val="24"/>
                <w:szCs w:val="24"/>
              </w:rPr>
            </w:pPr>
            <w:proofErr w:type="gramStart"/>
            <w:r w:rsidRPr="00232D97">
              <w:rPr>
                <w:sz w:val="24"/>
                <w:szCs w:val="24"/>
              </w:rPr>
              <w:t>( педагог</w:t>
            </w:r>
            <w:proofErr w:type="gramEnd"/>
            <w:r w:rsidRPr="00232D97">
              <w:rPr>
                <w:sz w:val="24"/>
                <w:szCs w:val="24"/>
              </w:rPr>
              <w:t>-эксперт)</w:t>
            </w:r>
          </w:p>
        </w:tc>
        <w:tc>
          <w:tcPr>
            <w:tcW w:w="1841" w:type="dxa"/>
            <w:vAlign w:val="center"/>
          </w:tcPr>
          <w:p w14:paraId="3C082F52" w14:textId="77777777" w:rsidR="0011565E" w:rsidRPr="00232D97" w:rsidRDefault="0011565E" w:rsidP="003149B5">
            <w:pPr>
              <w:rPr>
                <w:sz w:val="24"/>
                <w:szCs w:val="24"/>
              </w:rPr>
            </w:pPr>
            <w:proofErr w:type="spellStart"/>
            <w:r w:rsidRPr="00232D97">
              <w:rPr>
                <w:sz w:val="24"/>
                <w:szCs w:val="24"/>
              </w:rPr>
              <w:t>Жумарт</w:t>
            </w:r>
            <w:proofErr w:type="spellEnd"/>
            <w:r w:rsidRPr="00232D97">
              <w:rPr>
                <w:sz w:val="24"/>
                <w:szCs w:val="24"/>
              </w:rPr>
              <w:t xml:space="preserve"> </w:t>
            </w:r>
            <w:proofErr w:type="spellStart"/>
            <w:r w:rsidRPr="00232D97">
              <w:rPr>
                <w:sz w:val="24"/>
                <w:szCs w:val="24"/>
              </w:rPr>
              <w:t>Бекзат</w:t>
            </w:r>
            <w:proofErr w:type="spellEnd"/>
          </w:p>
          <w:p w14:paraId="210C252D" w14:textId="77777777" w:rsidR="0011565E" w:rsidRPr="00232D97" w:rsidRDefault="0011565E" w:rsidP="003149B5">
            <w:pPr>
              <w:rPr>
                <w:sz w:val="24"/>
                <w:szCs w:val="24"/>
              </w:rPr>
            </w:pPr>
            <w:proofErr w:type="spellStart"/>
            <w:r w:rsidRPr="00232D97">
              <w:rPr>
                <w:sz w:val="24"/>
                <w:szCs w:val="24"/>
              </w:rPr>
              <w:t>Хлюстова</w:t>
            </w:r>
            <w:proofErr w:type="spellEnd"/>
            <w:r w:rsidRPr="00232D97">
              <w:rPr>
                <w:sz w:val="24"/>
                <w:szCs w:val="24"/>
              </w:rPr>
              <w:t xml:space="preserve"> София</w:t>
            </w:r>
          </w:p>
          <w:p w14:paraId="69FAE54B" w14:textId="77777777" w:rsidR="0011565E" w:rsidRPr="00232D97" w:rsidRDefault="0011565E" w:rsidP="003149B5">
            <w:pPr>
              <w:rPr>
                <w:sz w:val="24"/>
                <w:szCs w:val="24"/>
              </w:rPr>
            </w:pPr>
            <w:proofErr w:type="spellStart"/>
            <w:r w:rsidRPr="00232D97">
              <w:rPr>
                <w:sz w:val="24"/>
                <w:szCs w:val="24"/>
              </w:rPr>
              <w:t>Оспанова</w:t>
            </w:r>
            <w:proofErr w:type="spellEnd"/>
            <w:r w:rsidRPr="00232D97">
              <w:rPr>
                <w:sz w:val="24"/>
                <w:szCs w:val="24"/>
              </w:rPr>
              <w:t xml:space="preserve"> </w:t>
            </w:r>
            <w:r w:rsidRPr="00232D97">
              <w:rPr>
                <w:sz w:val="24"/>
                <w:szCs w:val="24"/>
              </w:rPr>
              <w:lastRenderedPageBreak/>
              <w:t>Камила</w:t>
            </w:r>
          </w:p>
          <w:p w14:paraId="593B660E" w14:textId="77777777" w:rsidR="0011565E" w:rsidRPr="00232D97" w:rsidRDefault="0011565E" w:rsidP="003149B5">
            <w:pPr>
              <w:rPr>
                <w:sz w:val="24"/>
                <w:szCs w:val="24"/>
              </w:rPr>
            </w:pPr>
            <w:r w:rsidRPr="00232D97">
              <w:rPr>
                <w:sz w:val="24"/>
                <w:szCs w:val="24"/>
              </w:rPr>
              <w:t>Степанов Влад</w:t>
            </w:r>
          </w:p>
        </w:tc>
        <w:tc>
          <w:tcPr>
            <w:tcW w:w="709" w:type="dxa"/>
            <w:vAlign w:val="center"/>
          </w:tcPr>
          <w:p w14:paraId="56C711EF" w14:textId="77777777" w:rsidR="0011565E" w:rsidRPr="00232D97" w:rsidRDefault="0011565E" w:rsidP="003149B5">
            <w:pPr>
              <w:jc w:val="center"/>
              <w:rPr>
                <w:sz w:val="24"/>
                <w:szCs w:val="24"/>
              </w:rPr>
            </w:pPr>
            <w:r w:rsidRPr="00232D97">
              <w:rPr>
                <w:sz w:val="24"/>
                <w:szCs w:val="24"/>
              </w:rPr>
              <w:lastRenderedPageBreak/>
              <w:t>7</w:t>
            </w:r>
          </w:p>
        </w:tc>
        <w:tc>
          <w:tcPr>
            <w:tcW w:w="2103" w:type="dxa"/>
          </w:tcPr>
          <w:p w14:paraId="2E07D86A" w14:textId="77777777" w:rsidR="0011565E" w:rsidRPr="00232D97" w:rsidRDefault="0011565E" w:rsidP="003149B5">
            <w:pPr>
              <w:rPr>
                <w:sz w:val="24"/>
                <w:szCs w:val="24"/>
                <w:lang w:val="kk-KZ"/>
              </w:rPr>
            </w:pPr>
            <w:r w:rsidRPr="00232D97">
              <w:rPr>
                <w:color w:val="1F1F1F"/>
                <w:sz w:val="24"/>
                <w:szCs w:val="24"/>
                <w:shd w:val="clear" w:color="auto" w:fill="FFFFFF"/>
              </w:rPr>
              <w:t>«Кенгуру – математика для всех»</w:t>
            </w:r>
          </w:p>
        </w:tc>
        <w:tc>
          <w:tcPr>
            <w:tcW w:w="1969" w:type="dxa"/>
          </w:tcPr>
          <w:p w14:paraId="7E062522" w14:textId="77777777" w:rsidR="0011565E" w:rsidRPr="00232D97" w:rsidRDefault="0011565E" w:rsidP="003149B5">
            <w:pPr>
              <w:rPr>
                <w:bCs/>
                <w:iCs/>
                <w:sz w:val="24"/>
                <w:szCs w:val="24"/>
                <w:shd w:val="clear" w:color="auto" w:fill="FFFFFF"/>
                <w:lang w:eastAsia="ru-RU"/>
              </w:rPr>
            </w:pPr>
            <w:r w:rsidRPr="00232D97">
              <w:rPr>
                <w:sz w:val="24"/>
                <w:szCs w:val="24"/>
              </w:rPr>
              <w:t>Республика</w:t>
            </w:r>
          </w:p>
        </w:tc>
        <w:tc>
          <w:tcPr>
            <w:tcW w:w="1451" w:type="dxa"/>
          </w:tcPr>
          <w:p w14:paraId="4CCB8642" w14:textId="77777777" w:rsidR="0011565E" w:rsidRPr="00232D97" w:rsidRDefault="0011565E" w:rsidP="003149B5">
            <w:pPr>
              <w:rPr>
                <w:sz w:val="24"/>
                <w:szCs w:val="24"/>
              </w:rPr>
            </w:pPr>
            <w:r w:rsidRPr="00232D97">
              <w:rPr>
                <w:sz w:val="24"/>
                <w:szCs w:val="24"/>
              </w:rPr>
              <w:t>3 место</w:t>
            </w:r>
          </w:p>
          <w:p w14:paraId="36EA6406" w14:textId="77777777" w:rsidR="0011565E" w:rsidRPr="00232D97" w:rsidRDefault="0011565E" w:rsidP="003149B5">
            <w:pPr>
              <w:rPr>
                <w:sz w:val="24"/>
                <w:szCs w:val="24"/>
              </w:rPr>
            </w:pPr>
            <w:r w:rsidRPr="00232D97">
              <w:rPr>
                <w:sz w:val="24"/>
                <w:szCs w:val="24"/>
              </w:rPr>
              <w:t>3 место</w:t>
            </w:r>
          </w:p>
          <w:p w14:paraId="590C100C" w14:textId="77777777" w:rsidR="0011565E" w:rsidRPr="00232D97" w:rsidRDefault="0011565E" w:rsidP="003149B5">
            <w:pPr>
              <w:rPr>
                <w:sz w:val="24"/>
                <w:szCs w:val="24"/>
              </w:rPr>
            </w:pPr>
            <w:r w:rsidRPr="00232D97">
              <w:rPr>
                <w:sz w:val="24"/>
                <w:szCs w:val="24"/>
              </w:rPr>
              <w:t>2 место</w:t>
            </w:r>
          </w:p>
          <w:p w14:paraId="3ED07C58" w14:textId="77777777" w:rsidR="0011565E" w:rsidRPr="00232D97" w:rsidRDefault="0011565E" w:rsidP="003149B5">
            <w:pPr>
              <w:rPr>
                <w:sz w:val="24"/>
                <w:szCs w:val="24"/>
                <w:lang w:val="kk-KZ" w:eastAsia="ru-RU"/>
              </w:rPr>
            </w:pPr>
            <w:r w:rsidRPr="00232D97">
              <w:rPr>
                <w:sz w:val="24"/>
                <w:szCs w:val="24"/>
              </w:rPr>
              <w:t>3 место</w:t>
            </w:r>
          </w:p>
        </w:tc>
      </w:tr>
      <w:tr w:rsidR="0011565E" w:rsidRPr="00232D97" w14:paraId="29E2A5D9" w14:textId="77777777" w:rsidTr="003149B5">
        <w:trPr>
          <w:trHeight w:val="560"/>
        </w:trPr>
        <w:tc>
          <w:tcPr>
            <w:tcW w:w="444" w:type="dxa"/>
          </w:tcPr>
          <w:p w14:paraId="105FECF4" w14:textId="77777777" w:rsidR="0011565E" w:rsidRPr="00F9275A" w:rsidRDefault="0011565E" w:rsidP="003149B5">
            <w:pPr>
              <w:ind w:right="-90"/>
              <w:rPr>
                <w:bCs/>
                <w:sz w:val="24"/>
                <w:szCs w:val="24"/>
              </w:rPr>
            </w:pPr>
            <w:r w:rsidRPr="00F9275A">
              <w:rPr>
                <w:bCs/>
                <w:sz w:val="24"/>
                <w:szCs w:val="24"/>
              </w:rPr>
              <w:t>33</w:t>
            </w:r>
          </w:p>
        </w:tc>
        <w:tc>
          <w:tcPr>
            <w:tcW w:w="1679" w:type="dxa"/>
          </w:tcPr>
          <w:p w14:paraId="4B121339" w14:textId="77777777" w:rsidR="0011565E" w:rsidRPr="00232D97" w:rsidRDefault="0011565E" w:rsidP="003149B5">
            <w:pPr>
              <w:rPr>
                <w:sz w:val="24"/>
                <w:szCs w:val="24"/>
              </w:rPr>
            </w:pPr>
            <w:proofErr w:type="spellStart"/>
            <w:r w:rsidRPr="00232D97">
              <w:rPr>
                <w:sz w:val="24"/>
                <w:szCs w:val="24"/>
              </w:rPr>
              <w:t>Конысбаев</w:t>
            </w:r>
            <w:proofErr w:type="spellEnd"/>
            <w:r w:rsidRPr="00232D97">
              <w:rPr>
                <w:sz w:val="24"/>
                <w:szCs w:val="24"/>
              </w:rPr>
              <w:t xml:space="preserve"> К.Г</w:t>
            </w:r>
          </w:p>
          <w:p w14:paraId="0F784F98" w14:textId="77777777" w:rsidR="0011565E" w:rsidRPr="00232D97" w:rsidRDefault="0011565E" w:rsidP="003149B5">
            <w:pPr>
              <w:rPr>
                <w:bCs/>
                <w:sz w:val="24"/>
                <w:szCs w:val="24"/>
              </w:rPr>
            </w:pPr>
            <w:proofErr w:type="gramStart"/>
            <w:r w:rsidRPr="00232D97">
              <w:rPr>
                <w:sz w:val="24"/>
                <w:szCs w:val="24"/>
              </w:rPr>
              <w:t>( педагог</w:t>
            </w:r>
            <w:proofErr w:type="gramEnd"/>
            <w:r w:rsidRPr="00232D97">
              <w:rPr>
                <w:sz w:val="24"/>
                <w:szCs w:val="24"/>
              </w:rPr>
              <w:t>-эксперт)</w:t>
            </w:r>
          </w:p>
        </w:tc>
        <w:tc>
          <w:tcPr>
            <w:tcW w:w="1841" w:type="dxa"/>
            <w:vAlign w:val="center"/>
          </w:tcPr>
          <w:p w14:paraId="1592448D" w14:textId="77777777" w:rsidR="0011565E" w:rsidRPr="00232D97" w:rsidRDefault="0011565E" w:rsidP="003149B5">
            <w:pPr>
              <w:rPr>
                <w:sz w:val="24"/>
                <w:szCs w:val="24"/>
              </w:rPr>
            </w:pPr>
            <w:r w:rsidRPr="00232D97">
              <w:rPr>
                <w:sz w:val="24"/>
                <w:szCs w:val="24"/>
              </w:rPr>
              <w:t xml:space="preserve">Алимов </w:t>
            </w:r>
            <w:proofErr w:type="spellStart"/>
            <w:r w:rsidRPr="00232D97">
              <w:rPr>
                <w:sz w:val="24"/>
                <w:szCs w:val="24"/>
              </w:rPr>
              <w:t>Адильхан</w:t>
            </w:r>
            <w:proofErr w:type="spellEnd"/>
          </w:p>
          <w:p w14:paraId="275C8FE5" w14:textId="77777777" w:rsidR="0011565E" w:rsidRPr="00232D97" w:rsidRDefault="0011565E" w:rsidP="003149B5">
            <w:pPr>
              <w:rPr>
                <w:sz w:val="24"/>
                <w:szCs w:val="24"/>
              </w:rPr>
            </w:pPr>
            <w:proofErr w:type="spellStart"/>
            <w:r w:rsidRPr="00232D97">
              <w:rPr>
                <w:sz w:val="24"/>
                <w:szCs w:val="24"/>
              </w:rPr>
              <w:t>Божик</w:t>
            </w:r>
            <w:proofErr w:type="spellEnd"/>
            <w:r w:rsidRPr="00232D97">
              <w:rPr>
                <w:sz w:val="24"/>
                <w:szCs w:val="24"/>
              </w:rPr>
              <w:t xml:space="preserve"> Олег</w:t>
            </w:r>
          </w:p>
          <w:p w14:paraId="25090049" w14:textId="77777777" w:rsidR="0011565E" w:rsidRPr="00232D97" w:rsidRDefault="0011565E" w:rsidP="003149B5">
            <w:pPr>
              <w:rPr>
                <w:sz w:val="24"/>
                <w:szCs w:val="24"/>
              </w:rPr>
            </w:pPr>
            <w:proofErr w:type="spellStart"/>
            <w:r w:rsidRPr="00232D97">
              <w:rPr>
                <w:sz w:val="24"/>
                <w:szCs w:val="24"/>
              </w:rPr>
              <w:t>Чевычелова</w:t>
            </w:r>
            <w:proofErr w:type="spellEnd"/>
            <w:r w:rsidRPr="00232D97">
              <w:rPr>
                <w:sz w:val="24"/>
                <w:szCs w:val="24"/>
              </w:rPr>
              <w:t xml:space="preserve"> Рая</w:t>
            </w:r>
          </w:p>
        </w:tc>
        <w:tc>
          <w:tcPr>
            <w:tcW w:w="709" w:type="dxa"/>
            <w:vAlign w:val="center"/>
          </w:tcPr>
          <w:p w14:paraId="655CBDEB" w14:textId="77777777" w:rsidR="0011565E" w:rsidRPr="00232D97" w:rsidRDefault="0011565E" w:rsidP="003149B5">
            <w:pPr>
              <w:jc w:val="center"/>
              <w:rPr>
                <w:sz w:val="24"/>
                <w:szCs w:val="24"/>
              </w:rPr>
            </w:pPr>
            <w:r w:rsidRPr="00232D97">
              <w:rPr>
                <w:sz w:val="24"/>
                <w:szCs w:val="24"/>
              </w:rPr>
              <w:t>9</w:t>
            </w:r>
          </w:p>
          <w:p w14:paraId="31EED290" w14:textId="77777777" w:rsidR="0011565E" w:rsidRPr="00232D97" w:rsidRDefault="0011565E" w:rsidP="003149B5">
            <w:pPr>
              <w:jc w:val="center"/>
              <w:rPr>
                <w:sz w:val="24"/>
                <w:szCs w:val="24"/>
              </w:rPr>
            </w:pPr>
            <w:r w:rsidRPr="00232D97">
              <w:rPr>
                <w:sz w:val="24"/>
                <w:szCs w:val="24"/>
              </w:rPr>
              <w:t>9</w:t>
            </w:r>
          </w:p>
          <w:p w14:paraId="3210B142" w14:textId="77777777" w:rsidR="0011565E" w:rsidRPr="00232D97" w:rsidRDefault="0011565E" w:rsidP="003149B5">
            <w:pPr>
              <w:jc w:val="center"/>
              <w:rPr>
                <w:sz w:val="24"/>
                <w:szCs w:val="24"/>
              </w:rPr>
            </w:pPr>
            <w:r w:rsidRPr="00232D97">
              <w:rPr>
                <w:sz w:val="24"/>
                <w:szCs w:val="24"/>
              </w:rPr>
              <w:t>11</w:t>
            </w:r>
          </w:p>
        </w:tc>
        <w:tc>
          <w:tcPr>
            <w:tcW w:w="2103" w:type="dxa"/>
          </w:tcPr>
          <w:p w14:paraId="456D0DBD" w14:textId="77777777" w:rsidR="0011565E" w:rsidRPr="00232D97" w:rsidRDefault="0011565E" w:rsidP="003149B5">
            <w:pPr>
              <w:rPr>
                <w:sz w:val="24"/>
                <w:szCs w:val="24"/>
                <w:lang w:val="kk-KZ"/>
              </w:rPr>
            </w:pPr>
            <w:r w:rsidRPr="00232D97">
              <w:rPr>
                <w:color w:val="1F1F1F"/>
                <w:sz w:val="24"/>
                <w:szCs w:val="24"/>
                <w:shd w:val="clear" w:color="auto" w:fill="FFFFFF"/>
              </w:rPr>
              <w:t>«Кенгуру – математика для всех»</w:t>
            </w:r>
          </w:p>
        </w:tc>
        <w:tc>
          <w:tcPr>
            <w:tcW w:w="1969" w:type="dxa"/>
          </w:tcPr>
          <w:p w14:paraId="03B4E08F" w14:textId="77777777" w:rsidR="0011565E" w:rsidRPr="00232D97" w:rsidRDefault="0011565E" w:rsidP="003149B5">
            <w:pPr>
              <w:rPr>
                <w:bCs/>
                <w:iCs/>
                <w:sz w:val="24"/>
                <w:szCs w:val="24"/>
                <w:shd w:val="clear" w:color="auto" w:fill="FFFFFF"/>
                <w:lang w:eastAsia="ru-RU"/>
              </w:rPr>
            </w:pPr>
            <w:r w:rsidRPr="00232D97">
              <w:rPr>
                <w:sz w:val="24"/>
                <w:szCs w:val="24"/>
              </w:rPr>
              <w:t>Республика</w:t>
            </w:r>
          </w:p>
        </w:tc>
        <w:tc>
          <w:tcPr>
            <w:tcW w:w="1451" w:type="dxa"/>
          </w:tcPr>
          <w:p w14:paraId="4D1779B5" w14:textId="77777777" w:rsidR="0011565E" w:rsidRPr="00232D97" w:rsidRDefault="0011565E" w:rsidP="003149B5">
            <w:pPr>
              <w:rPr>
                <w:sz w:val="24"/>
                <w:szCs w:val="24"/>
              </w:rPr>
            </w:pPr>
            <w:r w:rsidRPr="00232D97">
              <w:rPr>
                <w:sz w:val="24"/>
                <w:szCs w:val="24"/>
              </w:rPr>
              <w:t>1 место</w:t>
            </w:r>
          </w:p>
          <w:p w14:paraId="18A4F198" w14:textId="77777777" w:rsidR="0011565E" w:rsidRPr="00232D97" w:rsidRDefault="0011565E" w:rsidP="003149B5">
            <w:pPr>
              <w:rPr>
                <w:sz w:val="24"/>
                <w:szCs w:val="24"/>
              </w:rPr>
            </w:pPr>
            <w:r w:rsidRPr="00232D97">
              <w:rPr>
                <w:sz w:val="24"/>
                <w:szCs w:val="24"/>
              </w:rPr>
              <w:t>1 место</w:t>
            </w:r>
          </w:p>
          <w:p w14:paraId="0AD509B9" w14:textId="77777777" w:rsidR="0011565E" w:rsidRPr="00232D97" w:rsidRDefault="0011565E" w:rsidP="003149B5">
            <w:pPr>
              <w:rPr>
                <w:sz w:val="24"/>
                <w:szCs w:val="24"/>
                <w:lang w:val="kk-KZ" w:eastAsia="ru-RU"/>
              </w:rPr>
            </w:pPr>
            <w:r w:rsidRPr="00232D97">
              <w:rPr>
                <w:sz w:val="24"/>
                <w:szCs w:val="24"/>
              </w:rPr>
              <w:t>1 место</w:t>
            </w:r>
          </w:p>
        </w:tc>
      </w:tr>
      <w:tr w:rsidR="0011565E" w:rsidRPr="00232D97" w14:paraId="6FF93F90" w14:textId="77777777" w:rsidTr="003149B5">
        <w:trPr>
          <w:trHeight w:val="560"/>
        </w:trPr>
        <w:tc>
          <w:tcPr>
            <w:tcW w:w="444" w:type="dxa"/>
          </w:tcPr>
          <w:p w14:paraId="77012CAD" w14:textId="77777777" w:rsidR="0011565E" w:rsidRPr="00F9275A" w:rsidRDefault="0011565E" w:rsidP="003149B5">
            <w:pPr>
              <w:ind w:right="-90"/>
              <w:rPr>
                <w:bCs/>
                <w:sz w:val="24"/>
                <w:szCs w:val="24"/>
              </w:rPr>
            </w:pPr>
            <w:r w:rsidRPr="00F9275A">
              <w:rPr>
                <w:bCs/>
                <w:sz w:val="24"/>
                <w:szCs w:val="24"/>
              </w:rPr>
              <w:t>34</w:t>
            </w:r>
          </w:p>
        </w:tc>
        <w:tc>
          <w:tcPr>
            <w:tcW w:w="1679" w:type="dxa"/>
          </w:tcPr>
          <w:p w14:paraId="031BE78E" w14:textId="77777777" w:rsidR="0011565E" w:rsidRPr="00232D97" w:rsidRDefault="0011565E" w:rsidP="003149B5">
            <w:pPr>
              <w:rPr>
                <w:sz w:val="24"/>
                <w:szCs w:val="24"/>
              </w:rPr>
            </w:pPr>
            <w:proofErr w:type="spellStart"/>
            <w:r w:rsidRPr="00232D97">
              <w:rPr>
                <w:sz w:val="24"/>
                <w:szCs w:val="24"/>
              </w:rPr>
              <w:t>Конысбаев</w:t>
            </w:r>
            <w:proofErr w:type="spellEnd"/>
            <w:r w:rsidRPr="00232D97">
              <w:rPr>
                <w:sz w:val="24"/>
                <w:szCs w:val="24"/>
              </w:rPr>
              <w:t xml:space="preserve"> К.Г</w:t>
            </w:r>
          </w:p>
          <w:p w14:paraId="608EEC0E" w14:textId="77777777" w:rsidR="0011565E" w:rsidRPr="00232D97" w:rsidRDefault="0011565E" w:rsidP="003149B5">
            <w:pPr>
              <w:rPr>
                <w:bCs/>
                <w:sz w:val="24"/>
                <w:szCs w:val="24"/>
              </w:rPr>
            </w:pPr>
            <w:proofErr w:type="gramStart"/>
            <w:r w:rsidRPr="00232D97">
              <w:rPr>
                <w:sz w:val="24"/>
                <w:szCs w:val="24"/>
              </w:rPr>
              <w:t>( педагог</w:t>
            </w:r>
            <w:proofErr w:type="gramEnd"/>
            <w:r w:rsidRPr="00232D97">
              <w:rPr>
                <w:sz w:val="24"/>
                <w:szCs w:val="24"/>
              </w:rPr>
              <w:t>-эксперт)</w:t>
            </w:r>
          </w:p>
        </w:tc>
        <w:tc>
          <w:tcPr>
            <w:tcW w:w="1841" w:type="dxa"/>
            <w:vAlign w:val="center"/>
          </w:tcPr>
          <w:p w14:paraId="6602BB23" w14:textId="77777777" w:rsidR="0011565E" w:rsidRPr="00232D97" w:rsidRDefault="0011565E" w:rsidP="003149B5">
            <w:pPr>
              <w:rPr>
                <w:sz w:val="24"/>
                <w:szCs w:val="24"/>
              </w:rPr>
            </w:pPr>
            <w:r w:rsidRPr="00232D97">
              <w:rPr>
                <w:sz w:val="24"/>
                <w:szCs w:val="24"/>
              </w:rPr>
              <w:t xml:space="preserve">Жусупова </w:t>
            </w:r>
            <w:proofErr w:type="spellStart"/>
            <w:r w:rsidRPr="00232D97">
              <w:rPr>
                <w:sz w:val="24"/>
                <w:szCs w:val="24"/>
              </w:rPr>
              <w:t>Ботагоз</w:t>
            </w:r>
            <w:proofErr w:type="spellEnd"/>
          </w:p>
          <w:p w14:paraId="11D22DB2" w14:textId="77777777" w:rsidR="0011565E" w:rsidRPr="00232D97" w:rsidRDefault="0011565E" w:rsidP="003149B5">
            <w:pPr>
              <w:rPr>
                <w:sz w:val="24"/>
                <w:szCs w:val="24"/>
              </w:rPr>
            </w:pPr>
            <w:proofErr w:type="spellStart"/>
            <w:r w:rsidRPr="00232D97">
              <w:rPr>
                <w:sz w:val="24"/>
                <w:szCs w:val="24"/>
              </w:rPr>
              <w:t>Хлюстова</w:t>
            </w:r>
            <w:proofErr w:type="spellEnd"/>
            <w:r w:rsidRPr="00232D97">
              <w:rPr>
                <w:sz w:val="24"/>
                <w:szCs w:val="24"/>
              </w:rPr>
              <w:t xml:space="preserve"> София</w:t>
            </w:r>
          </w:p>
          <w:p w14:paraId="472FC26E" w14:textId="77777777" w:rsidR="0011565E" w:rsidRPr="00232D97" w:rsidRDefault="0011565E" w:rsidP="003149B5">
            <w:pPr>
              <w:rPr>
                <w:sz w:val="24"/>
                <w:szCs w:val="24"/>
              </w:rPr>
            </w:pPr>
            <w:proofErr w:type="spellStart"/>
            <w:r w:rsidRPr="00232D97">
              <w:rPr>
                <w:sz w:val="24"/>
                <w:szCs w:val="24"/>
              </w:rPr>
              <w:t>Оспанова</w:t>
            </w:r>
            <w:proofErr w:type="spellEnd"/>
            <w:r w:rsidRPr="00232D97">
              <w:rPr>
                <w:sz w:val="24"/>
                <w:szCs w:val="24"/>
              </w:rPr>
              <w:t xml:space="preserve"> Камила</w:t>
            </w:r>
          </w:p>
          <w:p w14:paraId="0E42DBB8" w14:textId="77777777" w:rsidR="0011565E" w:rsidRPr="00232D97" w:rsidRDefault="0011565E" w:rsidP="003149B5">
            <w:pPr>
              <w:rPr>
                <w:sz w:val="24"/>
                <w:szCs w:val="24"/>
              </w:rPr>
            </w:pPr>
            <w:r w:rsidRPr="00232D97">
              <w:rPr>
                <w:sz w:val="24"/>
                <w:szCs w:val="24"/>
              </w:rPr>
              <w:t xml:space="preserve">Хасенова </w:t>
            </w:r>
            <w:proofErr w:type="spellStart"/>
            <w:r w:rsidRPr="00232D97">
              <w:rPr>
                <w:sz w:val="24"/>
                <w:szCs w:val="24"/>
              </w:rPr>
              <w:t>Дильназ</w:t>
            </w:r>
            <w:proofErr w:type="spellEnd"/>
          </w:p>
        </w:tc>
        <w:tc>
          <w:tcPr>
            <w:tcW w:w="709" w:type="dxa"/>
            <w:vAlign w:val="center"/>
          </w:tcPr>
          <w:p w14:paraId="35F3C895" w14:textId="77777777" w:rsidR="0011565E" w:rsidRPr="00232D97" w:rsidRDefault="0011565E" w:rsidP="003149B5">
            <w:pPr>
              <w:jc w:val="center"/>
              <w:rPr>
                <w:sz w:val="24"/>
                <w:szCs w:val="24"/>
              </w:rPr>
            </w:pPr>
            <w:r w:rsidRPr="00232D97">
              <w:rPr>
                <w:sz w:val="24"/>
                <w:szCs w:val="24"/>
              </w:rPr>
              <w:t>9</w:t>
            </w:r>
          </w:p>
          <w:p w14:paraId="6462D272" w14:textId="77777777" w:rsidR="0011565E" w:rsidRPr="00232D97" w:rsidRDefault="0011565E" w:rsidP="003149B5">
            <w:pPr>
              <w:jc w:val="center"/>
              <w:rPr>
                <w:sz w:val="24"/>
                <w:szCs w:val="24"/>
              </w:rPr>
            </w:pPr>
            <w:r w:rsidRPr="00232D97">
              <w:rPr>
                <w:sz w:val="24"/>
                <w:szCs w:val="24"/>
              </w:rPr>
              <w:t>7</w:t>
            </w:r>
          </w:p>
          <w:p w14:paraId="3E3042D8" w14:textId="77777777" w:rsidR="0011565E" w:rsidRPr="00232D97" w:rsidRDefault="0011565E" w:rsidP="003149B5">
            <w:pPr>
              <w:jc w:val="center"/>
              <w:rPr>
                <w:sz w:val="24"/>
                <w:szCs w:val="24"/>
              </w:rPr>
            </w:pPr>
            <w:r w:rsidRPr="00232D97">
              <w:rPr>
                <w:sz w:val="24"/>
                <w:szCs w:val="24"/>
              </w:rPr>
              <w:t>7</w:t>
            </w:r>
          </w:p>
          <w:p w14:paraId="5C8133BB" w14:textId="77777777" w:rsidR="0011565E" w:rsidRPr="00232D97" w:rsidRDefault="0011565E" w:rsidP="003149B5">
            <w:pPr>
              <w:jc w:val="center"/>
              <w:rPr>
                <w:sz w:val="24"/>
                <w:szCs w:val="24"/>
              </w:rPr>
            </w:pPr>
            <w:r w:rsidRPr="00232D97">
              <w:rPr>
                <w:sz w:val="24"/>
                <w:szCs w:val="24"/>
              </w:rPr>
              <w:t>8</w:t>
            </w:r>
          </w:p>
        </w:tc>
        <w:tc>
          <w:tcPr>
            <w:tcW w:w="2103" w:type="dxa"/>
          </w:tcPr>
          <w:p w14:paraId="63AA6FE9" w14:textId="77777777" w:rsidR="0011565E" w:rsidRPr="00232D97" w:rsidRDefault="0011565E" w:rsidP="003149B5">
            <w:pPr>
              <w:ind w:right="-132"/>
              <w:rPr>
                <w:sz w:val="24"/>
                <w:szCs w:val="24"/>
              </w:rPr>
            </w:pPr>
            <w:r w:rsidRPr="00232D97">
              <w:rPr>
                <w:sz w:val="24"/>
                <w:szCs w:val="24"/>
              </w:rPr>
              <w:t>Интеллектуальный марафон «</w:t>
            </w:r>
            <w:proofErr w:type="spellStart"/>
            <w:r w:rsidRPr="00232D97">
              <w:rPr>
                <w:sz w:val="24"/>
                <w:szCs w:val="24"/>
              </w:rPr>
              <w:t>Акбота</w:t>
            </w:r>
            <w:proofErr w:type="spellEnd"/>
            <w:r w:rsidRPr="00232D97">
              <w:rPr>
                <w:sz w:val="24"/>
                <w:szCs w:val="24"/>
              </w:rPr>
              <w:t>»</w:t>
            </w:r>
          </w:p>
          <w:p w14:paraId="1C943BD4" w14:textId="77777777" w:rsidR="0011565E" w:rsidRPr="00232D97" w:rsidRDefault="0011565E" w:rsidP="003149B5">
            <w:pPr>
              <w:rPr>
                <w:sz w:val="24"/>
                <w:szCs w:val="24"/>
                <w:lang w:val="kk-KZ"/>
              </w:rPr>
            </w:pPr>
            <w:r w:rsidRPr="00232D97">
              <w:rPr>
                <w:color w:val="1F1F1F"/>
                <w:sz w:val="24"/>
                <w:szCs w:val="24"/>
                <w:shd w:val="clear" w:color="auto" w:fill="FFFFFF"/>
              </w:rPr>
              <w:t>математика</w:t>
            </w:r>
          </w:p>
        </w:tc>
        <w:tc>
          <w:tcPr>
            <w:tcW w:w="1969" w:type="dxa"/>
          </w:tcPr>
          <w:p w14:paraId="7DC7E2FE" w14:textId="77777777" w:rsidR="0011565E" w:rsidRPr="00232D97" w:rsidRDefault="0011565E" w:rsidP="003149B5">
            <w:pPr>
              <w:rPr>
                <w:bCs/>
                <w:iCs/>
                <w:sz w:val="24"/>
                <w:szCs w:val="24"/>
                <w:shd w:val="clear" w:color="auto" w:fill="FFFFFF"/>
                <w:lang w:eastAsia="ru-RU"/>
              </w:rPr>
            </w:pPr>
            <w:r w:rsidRPr="00232D97">
              <w:rPr>
                <w:sz w:val="24"/>
                <w:szCs w:val="24"/>
              </w:rPr>
              <w:t>Республика</w:t>
            </w:r>
          </w:p>
        </w:tc>
        <w:tc>
          <w:tcPr>
            <w:tcW w:w="1451" w:type="dxa"/>
          </w:tcPr>
          <w:p w14:paraId="785C2634" w14:textId="77777777" w:rsidR="0011565E" w:rsidRPr="00232D97" w:rsidRDefault="0011565E" w:rsidP="003149B5">
            <w:pPr>
              <w:rPr>
                <w:sz w:val="24"/>
                <w:szCs w:val="24"/>
              </w:rPr>
            </w:pPr>
            <w:r w:rsidRPr="00232D97">
              <w:rPr>
                <w:sz w:val="24"/>
                <w:szCs w:val="24"/>
              </w:rPr>
              <w:t>2 место</w:t>
            </w:r>
          </w:p>
          <w:p w14:paraId="02328385" w14:textId="77777777" w:rsidR="0011565E" w:rsidRPr="00232D97" w:rsidRDefault="0011565E" w:rsidP="003149B5">
            <w:pPr>
              <w:rPr>
                <w:sz w:val="24"/>
                <w:szCs w:val="24"/>
              </w:rPr>
            </w:pPr>
            <w:r w:rsidRPr="00232D97">
              <w:rPr>
                <w:sz w:val="24"/>
                <w:szCs w:val="24"/>
              </w:rPr>
              <w:t>2 место</w:t>
            </w:r>
          </w:p>
          <w:p w14:paraId="66EC24B6" w14:textId="77777777" w:rsidR="0011565E" w:rsidRPr="00232D97" w:rsidRDefault="0011565E" w:rsidP="003149B5">
            <w:pPr>
              <w:rPr>
                <w:sz w:val="24"/>
                <w:szCs w:val="24"/>
              </w:rPr>
            </w:pPr>
            <w:r w:rsidRPr="00232D97">
              <w:rPr>
                <w:sz w:val="24"/>
                <w:szCs w:val="24"/>
              </w:rPr>
              <w:t>3 место</w:t>
            </w:r>
          </w:p>
          <w:p w14:paraId="0C493815" w14:textId="77777777" w:rsidR="0011565E" w:rsidRPr="00232D97" w:rsidRDefault="0011565E" w:rsidP="003149B5">
            <w:pPr>
              <w:rPr>
                <w:sz w:val="24"/>
                <w:szCs w:val="24"/>
                <w:lang w:val="kk-KZ" w:eastAsia="ru-RU"/>
              </w:rPr>
            </w:pPr>
            <w:r w:rsidRPr="00232D97">
              <w:rPr>
                <w:sz w:val="24"/>
                <w:szCs w:val="24"/>
              </w:rPr>
              <w:t>3 место</w:t>
            </w:r>
          </w:p>
        </w:tc>
      </w:tr>
      <w:tr w:rsidR="0011565E" w:rsidRPr="00232D97" w14:paraId="7CCCF9EC" w14:textId="77777777" w:rsidTr="003149B5">
        <w:trPr>
          <w:trHeight w:val="560"/>
        </w:trPr>
        <w:tc>
          <w:tcPr>
            <w:tcW w:w="444" w:type="dxa"/>
          </w:tcPr>
          <w:p w14:paraId="48087185" w14:textId="77777777" w:rsidR="0011565E" w:rsidRPr="00F9275A" w:rsidRDefault="0011565E" w:rsidP="003149B5">
            <w:pPr>
              <w:ind w:right="-90"/>
              <w:rPr>
                <w:bCs/>
                <w:sz w:val="24"/>
                <w:szCs w:val="24"/>
              </w:rPr>
            </w:pPr>
            <w:r w:rsidRPr="00F9275A">
              <w:rPr>
                <w:bCs/>
                <w:sz w:val="24"/>
                <w:szCs w:val="24"/>
              </w:rPr>
              <w:t>35</w:t>
            </w:r>
          </w:p>
        </w:tc>
        <w:tc>
          <w:tcPr>
            <w:tcW w:w="1679" w:type="dxa"/>
          </w:tcPr>
          <w:p w14:paraId="06F7DF0D" w14:textId="77777777" w:rsidR="0011565E" w:rsidRPr="00232D97" w:rsidRDefault="0011565E" w:rsidP="003149B5">
            <w:pPr>
              <w:rPr>
                <w:sz w:val="24"/>
                <w:szCs w:val="24"/>
              </w:rPr>
            </w:pPr>
            <w:proofErr w:type="spellStart"/>
            <w:r w:rsidRPr="00232D97">
              <w:rPr>
                <w:sz w:val="24"/>
                <w:szCs w:val="24"/>
              </w:rPr>
              <w:t>Конысбаев</w:t>
            </w:r>
            <w:proofErr w:type="spellEnd"/>
            <w:r w:rsidRPr="00232D97">
              <w:rPr>
                <w:sz w:val="24"/>
                <w:szCs w:val="24"/>
              </w:rPr>
              <w:t xml:space="preserve"> К.Г</w:t>
            </w:r>
          </w:p>
          <w:p w14:paraId="6E34A021" w14:textId="77777777" w:rsidR="0011565E" w:rsidRPr="00232D97" w:rsidRDefault="0011565E" w:rsidP="003149B5">
            <w:pPr>
              <w:rPr>
                <w:bCs/>
                <w:sz w:val="24"/>
                <w:szCs w:val="24"/>
              </w:rPr>
            </w:pPr>
            <w:proofErr w:type="gramStart"/>
            <w:r w:rsidRPr="00232D97">
              <w:rPr>
                <w:sz w:val="24"/>
                <w:szCs w:val="24"/>
              </w:rPr>
              <w:t>( педагог</w:t>
            </w:r>
            <w:proofErr w:type="gramEnd"/>
            <w:r w:rsidRPr="00232D97">
              <w:rPr>
                <w:sz w:val="24"/>
                <w:szCs w:val="24"/>
              </w:rPr>
              <w:t>-эксперт)</w:t>
            </w:r>
          </w:p>
        </w:tc>
        <w:tc>
          <w:tcPr>
            <w:tcW w:w="1841" w:type="dxa"/>
            <w:vAlign w:val="center"/>
          </w:tcPr>
          <w:p w14:paraId="73F00AD8" w14:textId="77777777" w:rsidR="0011565E" w:rsidRPr="00232D97" w:rsidRDefault="0011565E" w:rsidP="003149B5">
            <w:pPr>
              <w:jc w:val="both"/>
              <w:rPr>
                <w:color w:val="1F1F1F"/>
                <w:sz w:val="24"/>
                <w:szCs w:val="24"/>
                <w:shd w:val="clear" w:color="auto" w:fill="FFFFFF"/>
              </w:rPr>
            </w:pPr>
            <w:r w:rsidRPr="00232D97">
              <w:rPr>
                <w:color w:val="1F1F1F"/>
                <w:sz w:val="24"/>
                <w:szCs w:val="24"/>
                <w:shd w:val="clear" w:color="auto" w:fill="FFFFFF"/>
              </w:rPr>
              <w:t>Докшина Валерия</w:t>
            </w:r>
          </w:p>
          <w:p w14:paraId="5ADD0038" w14:textId="77777777" w:rsidR="0011565E" w:rsidRPr="00232D97" w:rsidRDefault="0011565E" w:rsidP="003149B5">
            <w:pPr>
              <w:jc w:val="both"/>
              <w:rPr>
                <w:color w:val="1F1F1F"/>
                <w:sz w:val="24"/>
                <w:szCs w:val="24"/>
                <w:shd w:val="clear" w:color="auto" w:fill="FFFFFF"/>
              </w:rPr>
            </w:pPr>
            <w:r w:rsidRPr="00232D97">
              <w:rPr>
                <w:color w:val="1F1F1F"/>
                <w:sz w:val="24"/>
                <w:szCs w:val="24"/>
                <w:shd w:val="clear" w:color="auto" w:fill="FFFFFF"/>
              </w:rPr>
              <w:t xml:space="preserve">Турсун </w:t>
            </w:r>
            <w:proofErr w:type="spellStart"/>
            <w:r w:rsidRPr="00232D97">
              <w:rPr>
                <w:color w:val="1F1F1F"/>
                <w:sz w:val="24"/>
                <w:szCs w:val="24"/>
                <w:shd w:val="clear" w:color="auto" w:fill="FFFFFF"/>
              </w:rPr>
              <w:t>Гульсум</w:t>
            </w:r>
            <w:proofErr w:type="spellEnd"/>
          </w:p>
          <w:p w14:paraId="6B5E5901" w14:textId="77777777" w:rsidR="0011565E" w:rsidRPr="00232D97" w:rsidRDefault="0011565E" w:rsidP="003149B5">
            <w:pPr>
              <w:jc w:val="both"/>
              <w:rPr>
                <w:color w:val="1F1F1F"/>
                <w:sz w:val="24"/>
                <w:szCs w:val="24"/>
                <w:shd w:val="clear" w:color="auto" w:fill="FFFFFF"/>
              </w:rPr>
            </w:pPr>
            <w:r w:rsidRPr="00232D97">
              <w:rPr>
                <w:color w:val="1F1F1F"/>
                <w:sz w:val="24"/>
                <w:szCs w:val="24"/>
                <w:shd w:val="clear" w:color="auto" w:fill="FFFFFF"/>
              </w:rPr>
              <w:t>Хамзин Мансур.</w:t>
            </w:r>
          </w:p>
          <w:p w14:paraId="1D897473" w14:textId="77777777" w:rsidR="0011565E" w:rsidRPr="00232D97" w:rsidRDefault="0011565E" w:rsidP="003149B5">
            <w:pPr>
              <w:jc w:val="both"/>
              <w:rPr>
                <w:color w:val="1F1F1F"/>
                <w:sz w:val="24"/>
                <w:szCs w:val="24"/>
                <w:shd w:val="clear" w:color="auto" w:fill="FFFFFF"/>
              </w:rPr>
            </w:pPr>
            <w:proofErr w:type="spellStart"/>
            <w:r w:rsidRPr="00232D97">
              <w:rPr>
                <w:color w:val="1F1F1F"/>
                <w:sz w:val="24"/>
                <w:szCs w:val="24"/>
                <w:shd w:val="clear" w:color="auto" w:fill="FFFFFF"/>
              </w:rPr>
              <w:t>Хлюстова</w:t>
            </w:r>
            <w:proofErr w:type="spellEnd"/>
            <w:r w:rsidRPr="00232D97">
              <w:rPr>
                <w:color w:val="1F1F1F"/>
                <w:sz w:val="24"/>
                <w:szCs w:val="24"/>
                <w:shd w:val="clear" w:color="auto" w:fill="FFFFFF"/>
              </w:rPr>
              <w:t xml:space="preserve"> София</w:t>
            </w:r>
          </w:p>
          <w:p w14:paraId="3D4527A2" w14:textId="77777777" w:rsidR="0011565E" w:rsidRPr="00232D97" w:rsidRDefault="0011565E" w:rsidP="003149B5">
            <w:pPr>
              <w:rPr>
                <w:sz w:val="24"/>
                <w:szCs w:val="24"/>
              </w:rPr>
            </w:pPr>
          </w:p>
        </w:tc>
        <w:tc>
          <w:tcPr>
            <w:tcW w:w="709" w:type="dxa"/>
            <w:vAlign w:val="center"/>
          </w:tcPr>
          <w:p w14:paraId="210E531C" w14:textId="77777777" w:rsidR="0011565E" w:rsidRPr="00232D97" w:rsidRDefault="0011565E" w:rsidP="003149B5">
            <w:pPr>
              <w:jc w:val="center"/>
              <w:rPr>
                <w:sz w:val="24"/>
                <w:szCs w:val="24"/>
              </w:rPr>
            </w:pPr>
            <w:r w:rsidRPr="00232D97">
              <w:rPr>
                <w:sz w:val="24"/>
                <w:szCs w:val="24"/>
              </w:rPr>
              <w:t>8</w:t>
            </w:r>
          </w:p>
          <w:p w14:paraId="3D972A2B" w14:textId="77777777" w:rsidR="0011565E" w:rsidRPr="00232D97" w:rsidRDefault="0011565E" w:rsidP="003149B5">
            <w:pPr>
              <w:jc w:val="center"/>
              <w:rPr>
                <w:sz w:val="24"/>
                <w:szCs w:val="24"/>
              </w:rPr>
            </w:pPr>
            <w:r w:rsidRPr="00232D97">
              <w:rPr>
                <w:sz w:val="24"/>
                <w:szCs w:val="24"/>
              </w:rPr>
              <w:t>8</w:t>
            </w:r>
          </w:p>
          <w:p w14:paraId="6B399B05" w14:textId="77777777" w:rsidR="0011565E" w:rsidRPr="00232D97" w:rsidRDefault="0011565E" w:rsidP="003149B5">
            <w:pPr>
              <w:jc w:val="center"/>
              <w:rPr>
                <w:sz w:val="24"/>
                <w:szCs w:val="24"/>
              </w:rPr>
            </w:pPr>
            <w:r w:rsidRPr="00232D97">
              <w:rPr>
                <w:sz w:val="24"/>
                <w:szCs w:val="24"/>
              </w:rPr>
              <w:t>8</w:t>
            </w:r>
          </w:p>
          <w:p w14:paraId="1BFD0222" w14:textId="77777777" w:rsidR="0011565E" w:rsidRPr="00232D97" w:rsidRDefault="0011565E" w:rsidP="003149B5">
            <w:pPr>
              <w:jc w:val="center"/>
              <w:rPr>
                <w:sz w:val="24"/>
                <w:szCs w:val="24"/>
              </w:rPr>
            </w:pPr>
            <w:r w:rsidRPr="00232D97">
              <w:rPr>
                <w:sz w:val="24"/>
                <w:szCs w:val="24"/>
              </w:rPr>
              <w:t>7</w:t>
            </w:r>
          </w:p>
        </w:tc>
        <w:tc>
          <w:tcPr>
            <w:tcW w:w="2103" w:type="dxa"/>
          </w:tcPr>
          <w:p w14:paraId="54479ACE" w14:textId="77777777" w:rsidR="0011565E" w:rsidRPr="00232D97" w:rsidRDefault="0011565E" w:rsidP="003149B5">
            <w:pPr>
              <w:rPr>
                <w:sz w:val="24"/>
                <w:szCs w:val="24"/>
                <w:lang w:val="kk-KZ"/>
              </w:rPr>
            </w:pPr>
            <w:r w:rsidRPr="00232D97">
              <w:rPr>
                <w:color w:val="1F1F1F"/>
                <w:sz w:val="24"/>
                <w:szCs w:val="24"/>
                <w:shd w:val="clear" w:color="auto" w:fill="FFFFFF"/>
              </w:rPr>
              <w:t xml:space="preserve">Математический челлендж "Казак </w:t>
            </w:r>
            <w:proofErr w:type="spellStart"/>
            <w:r w:rsidRPr="00232D97">
              <w:rPr>
                <w:color w:val="1F1F1F"/>
                <w:sz w:val="24"/>
                <w:szCs w:val="24"/>
                <w:shd w:val="clear" w:color="auto" w:fill="FFFFFF"/>
              </w:rPr>
              <w:t>есебi</w:t>
            </w:r>
            <w:proofErr w:type="spellEnd"/>
          </w:p>
        </w:tc>
        <w:tc>
          <w:tcPr>
            <w:tcW w:w="1969" w:type="dxa"/>
          </w:tcPr>
          <w:p w14:paraId="5A0AC37A" w14:textId="77777777" w:rsidR="0011565E" w:rsidRPr="00232D97" w:rsidRDefault="0011565E" w:rsidP="003149B5">
            <w:pPr>
              <w:rPr>
                <w:bCs/>
                <w:iCs/>
                <w:sz w:val="24"/>
                <w:szCs w:val="24"/>
                <w:shd w:val="clear" w:color="auto" w:fill="FFFFFF"/>
                <w:lang w:eastAsia="ru-RU"/>
              </w:rPr>
            </w:pPr>
            <w:r w:rsidRPr="00232D97">
              <w:rPr>
                <w:sz w:val="24"/>
                <w:szCs w:val="24"/>
              </w:rPr>
              <w:t>районный</w:t>
            </w:r>
          </w:p>
        </w:tc>
        <w:tc>
          <w:tcPr>
            <w:tcW w:w="1451" w:type="dxa"/>
          </w:tcPr>
          <w:p w14:paraId="69F9F5B6" w14:textId="77777777" w:rsidR="0011565E" w:rsidRPr="00232D97" w:rsidRDefault="0011565E" w:rsidP="003149B5">
            <w:pPr>
              <w:jc w:val="both"/>
              <w:rPr>
                <w:color w:val="1F1F1F"/>
                <w:sz w:val="24"/>
                <w:szCs w:val="24"/>
                <w:shd w:val="clear" w:color="auto" w:fill="FFFFFF"/>
              </w:rPr>
            </w:pPr>
            <w:r w:rsidRPr="00232D97">
              <w:rPr>
                <w:color w:val="1F1F1F"/>
                <w:sz w:val="24"/>
                <w:szCs w:val="24"/>
                <w:shd w:val="clear" w:color="auto" w:fill="FFFFFF"/>
              </w:rPr>
              <w:t>1 место</w:t>
            </w:r>
          </w:p>
          <w:p w14:paraId="35543184" w14:textId="77777777" w:rsidR="0011565E" w:rsidRPr="00232D97" w:rsidRDefault="0011565E" w:rsidP="003149B5">
            <w:pPr>
              <w:jc w:val="both"/>
              <w:rPr>
                <w:color w:val="1F1F1F"/>
                <w:sz w:val="24"/>
                <w:szCs w:val="24"/>
                <w:shd w:val="clear" w:color="auto" w:fill="FFFFFF"/>
              </w:rPr>
            </w:pPr>
            <w:r w:rsidRPr="00232D97">
              <w:rPr>
                <w:color w:val="1F1F1F"/>
                <w:sz w:val="24"/>
                <w:szCs w:val="24"/>
                <w:shd w:val="clear" w:color="auto" w:fill="FFFFFF"/>
              </w:rPr>
              <w:t>2 место</w:t>
            </w:r>
          </w:p>
          <w:p w14:paraId="79FC6C17" w14:textId="77777777" w:rsidR="0011565E" w:rsidRPr="00232D97" w:rsidRDefault="0011565E" w:rsidP="003149B5">
            <w:pPr>
              <w:jc w:val="both"/>
              <w:rPr>
                <w:color w:val="1F1F1F"/>
                <w:sz w:val="24"/>
                <w:szCs w:val="24"/>
                <w:shd w:val="clear" w:color="auto" w:fill="FFFFFF"/>
              </w:rPr>
            </w:pPr>
            <w:r w:rsidRPr="00232D97">
              <w:rPr>
                <w:color w:val="1F1F1F"/>
                <w:sz w:val="24"/>
                <w:szCs w:val="24"/>
                <w:shd w:val="clear" w:color="auto" w:fill="FFFFFF"/>
              </w:rPr>
              <w:t>2 место</w:t>
            </w:r>
          </w:p>
          <w:p w14:paraId="63CBB812" w14:textId="77777777" w:rsidR="0011565E" w:rsidRPr="00232D97" w:rsidRDefault="0011565E" w:rsidP="003149B5">
            <w:pPr>
              <w:jc w:val="both"/>
              <w:rPr>
                <w:color w:val="1F1F1F"/>
                <w:sz w:val="24"/>
                <w:szCs w:val="24"/>
                <w:shd w:val="clear" w:color="auto" w:fill="FFFFFF"/>
              </w:rPr>
            </w:pPr>
            <w:r w:rsidRPr="00232D97">
              <w:rPr>
                <w:color w:val="1F1F1F"/>
                <w:sz w:val="24"/>
                <w:szCs w:val="24"/>
                <w:shd w:val="clear" w:color="auto" w:fill="FFFFFF"/>
              </w:rPr>
              <w:t>3 место</w:t>
            </w:r>
          </w:p>
          <w:p w14:paraId="19618559" w14:textId="77777777" w:rsidR="0011565E" w:rsidRPr="00232D97" w:rsidRDefault="0011565E" w:rsidP="003149B5">
            <w:pPr>
              <w:jc w:val="both"/>
              <w:rPr>
                <w:color w:val="1F1F1F"/>
                <w:sz w:val="24"/>
                <w:szCs w:val="24"/>
                <w:shd w:val="clear" w:color="auto" w:fill="FFFFFF"/>
              </w:rPr>
            </w:pPr>
          </w:p>
          <w:p w14:paraId="4D457602" w14:textId="77777777" w:rsidR="0011565E" w:rsidRPr="00232D97" w:rsidRDefault="0011565E" w:rsidP="003149B5">
            <w:pPr>
              <w:rPr>
                <w:sz w:val="24"/>
                <w:szCs w:val="24"/>
                <w:lang w:val="kk-KZ" w:eastAsia="ru-RU"/>
              </w:rPr>
            </w:pPr>
          </w:p>
        </w:tc>
      </w:tr>
      <w:tr w:rsidR="0011565E" w:rsidRPr="00232D97" w14:paraId="36E56C16" w14:textId="77777777" w:rsidTr="003149B5">
        <w:trPr>
          <w:trHeight w:val="560"/>
        </w:trPr>
        <w:tc>
          <w:tcPr>
            <w:tcW w:w="444" w:type="dxa"/>
          </w:tcPr>
          <w:p w14:paraId="5E9CD2B6" w14:textId="77777777" w:rsidR="0011565E" w:rsidRPr="00F9275A" w:rsidRDefault="0011565E" w:rsidP="003149B5">
            <w:pPr>
              <w:ind w:right="-90"/>
              <w:rPr>
                <w:bCs/>
                <w:sz w:val="24"/>
                <w:szCs w:val="24"/>
              </w:rPr>
            </w:pPr>
            <w:r w:rsidRPr="00F9275A">
              <w:rPr>
                <w:bCs/>
                <w:sz w:val="24"/>
                <w:szCs w:val="24"/>
              </w:rPr>
              <w:t>36</w:t>
            </w:r>
          </w:p>
        </w:tc>
        <w:tc>
          <w:tcPr>
            <w:tcW w:w="1679" w:type="dxa"/>
          </w:tcPr>
          <w:p w14:paraId="414C733F" w14:textId="77777777" w:rsidR="0011565E" w:rsidRPr="00232D97" w:rsidRDefault="0011565E" w:rsidP="003149B5">
            <w:pPr>
              <w:rPr>
                <w:sz w:val="24"/>
                <w:szCs w:val="24"/>
              </w:rPr>
            </w:pPr>
            <w:r w:rsidRPr="00232D97">
              <w:rPr>
                <w:sz w:val="24"/>
                <w:szCs w:val="24"/>
              </w:rPr>
              <w:t xml:space="preserve">Литке </w:t>
            </w:r>
            <w:proofErr w:type="gramStart"/>
            <w:r w:rsidRPr="00232D97">
              <w:rPr>
                <w:sz w:val="24"/>
                <w:szCs w:val="24"/>
              </w:rPr>
              <w:t>П.В</w:t>
            </w:r>
            <w:proofErr w:type="gramEnd"/>
          </w:p>
          <w:p w14:paraId="2CEE1DA4" w14:textId="77777777" w:rsidR="0011565E" w:rsidRPr="00232D97" w:rsidRDefault="0011565E" w:rsidP="003149B5">
            <w:pPr>
              <w:rPr>
                <w:sz w:val="24"/>
                <w:szCs w:val="24"/>
              </w:rPr>
            </w:pPr>
            <w:r w:rsidRPr="00232D97">
              <w:rPr>
                <w:sz w:val="24"/>
                <w:szCs w:val="24"/>
              </w:rPr>
              <w:t>(модератор)</w:t>
            </w:r>
          </w:p>
        </w:tc>
        <w:tc>
          <w:tcPr>
            <w:tcW w:w="1841" w:type="dxa"/>
            <w:vAlign w:val="center"/>
          </w:tcPr>
          <w:p w14:paraId="45F3E9AE" w14:textId="77777777" w:rsidR="0011565E" w:rsidRPr="00232D97" w:rsidRDefault="0011565E" w:rsidP="003149B5">
            <w:pPr>
              <w:rPr>
                <w:sz w:val="24"/>
                <w:szCs w:val="24"/>
              </w:rPr>
            </w:pPr>
            <w:proofErr w:type="spellStart"/>
            <w:r w:rsidRPr="00232D97">
              <w:rPr>
                <w:sz w:val="24"/>
                <w:szCs w:val="24"/>
              </w:rPr>
              <w:t>Зарлыкова</w:t>
            </w:r>
            <w:proofErr w:type="spellEnd"/>
            <w:r w:rsidRPr="00232D97">
              <w:rPr>
                <w:sz w:val="24"/>
                <w:szCs w:val="24"/>
              </w:rPr>
              <w:t xml:space="preserve"> Загира</w:t>
            </w:r>
          </w:p>
          <w:p w14:paraId="39588E87" w14:textId="77777777" w:rsidR="0011565E" w:rsidRPr="00232D97" w:rsidRDefault="0011565E" w:rsidP="003149B5">
            <w:pPr>
              <w:jc w:val="both"/>
              <w:rPr>
                <w:color w:val="1F1F1F"/>
                <w:sz w:val="24"/>
                <w:szCs w:val="24"/>
                <w:shd w:val="clear" w:color="auto" w:fill="FFFFFF"/>
              </w:rPr>
            </w:pPr>
            <w:r w:rsidRPr="00232D97">
              <w:rPr>
                <w:sz w:val="24"/>
                <w:szCs w:val="24"/>
              </w:rPr>
              <w:t>Стрелков Сергей</w:t>
            </w:r>
          </w:p>
        </w:tc>
        <w:tc>
          <w:tcPr>
            <w:tcW w:w="709" w:type="dxa"/>
            <w:vAlign w:val="center"/>
          </w:tcPr>
          <w:p w14:paraId="1560B47A" w14:textId="77777777" w:rsidR="0011565E" w:rsidRPr="00232D97" w:rsidRDefault="0011565E" w:rsidP="003149B5">
            <w:pPr>
              <w:jc w:val="center"/>
              <w:rPr>
                <w:sz w:val="24"/>
                <w:szCs w:val="24"/>
              </w:rPr>
            </w:pPr>
            <w:r w:rsidRPr="00232D97">
              <w:rPr>
                <w:sz w:val="24"/>
                <w:szCs w:val="24"/>
              </w:rPr>
              <w:t>5</w:t>
            </w:r>
          </w:p>
          <w:p w14:paraId="39F86138" w14:textId="77777777" w:rsidR="0011565E" w:rsidRPr="00232D97" w:rsidRDefault="0011565E" w:rsidP="003149B5">
            <w:pPr>
              <w:jc w:val="center"/>
              <w:rPr>
                <w:sz w:val="24"/>
                <w:szCs w:val="24"/>
              </w:rPr>
            </w:pPr>
            <w:r w:rsidRPr="00232D97">
              <w:rPr>
                <w:sz w:val="24"/>
                <w:szCs w:val="24"/>
              </w:rPr>
              <w:t>5</w:t>
            </w:r>
          </w:p>
        </w:tc>
        <w:tc>
          <w:tcPr>
            <w:tcW w:w="2103" w:type="dxa"/>
          </w:tcPr>
          <w:p w14:paraId="08B68454" w14:textId="77777777" w:rsidR="0011565E" w:rsidRPr="00232D97" w:rsidRDefault="0011565E" w:rsidP="003149B5">
            <w:pPr>
              <w:rPr>
                <w:color w:val="1F1F1F"/>
                <w:sz w:val="24"/>
                <w:szCs w:val="24"/>
                <w:shd w:val="clear" w:color="auto" w:fill="FFFFFF"/>
              </w:rPr>
            </w:pPr>
            <w:r w:rsidRPr="00232D97">
              <w:rPr>
                <w:color w:val="1F1F1F"/>
                <w:sz w:val="24"/>
                <w:szCs w:val="24"/>
                <w:shd w:val="clear" w:color="auto" w:fill="FFFFFF"/>
              </w:rPr>
              <w:t>«Кенгуру – математика для всех»</w:t>
            </w:r>
          </w:p>
        </w:tc>
        <w:tc>
          <w:tcPr>
            <w:tcW w:w="1969" w:type="dxa"/>
          </w:tcPr>
          <w:p w14:paraId="5CFF3BF8" w14:textId="77777777" w:rsidR="0011565E" w:rsidRPr="00232D97" w:rsidRDefault="0011565E" w:rsidP="003149B5">
            <w:pPr>
              <w:rPr>
                <w:sz w:val="24"/>
                <w:szCs w:val="24"/>
              </w:rPr>
            </w:pPr>
            <w:r w:rsidRPr="00232D97">
              <w:rPr>
                <w:sz w:val="24"/>
                <w:szCs w:val="24"/>
              </w:rPr>
              <w:t>Республика</w:t>
            </w:r>
          </w:p>
        </w:tc>
        <w:tc>
          <w:tcPr>
            <w:tcW w:w="1451" w:type="dxa"/>
          </w:tcPr>
          <w:p w14:paraId="46AC6E70" w14:textId="77777777" w:rsidR="0011565E" w:rsidRPr="00232D97" w:rsidRDefault="0011565E" w:rsidP="003149B5">
            <w:pPr>
              <w:rPr>
                <w:sz w:val="24"/>
                <w:szCs w:val="24"/>
              </w:rPr>
            </w:pPr>
            <w:r w:rsidRPr="00232D97">
              <w:rPr>
                <w:sz w:val="24"/>
                <w:szCs w:val="24"/>
              </w:rPr>
              <w:t>3 место</w:t>
            </w:r>
          </w:p>
          <w:p w14:paraId="60159441" w14:textId="77777777" w:rsidR="0011565E" w:rsidRPr="00232D97" w:rsidRDefault="0011565E" w:rsidP="003149B5">
            <w:pPr>
              <w:jc w:val="both"/>
              <w:rPr>
                <w:color w:val="1F1F1F"/>
                <w:sz w:val="24"/>
                <w:szCs w:val="24"/>
                <w:shd w:val="clear" w:color="auto" w:fill="FFFFFF"/>
              </w:rPr>
            </w:pPr>
            <w:r w:rsidRPr="00232D97">
              <w:rPr>
                <w:sz w:val="24"/>
                <w:szCs w:val="24"/>
              </w:rPr>
              <w:t>2 место</w:t>
            </w:r>
          </w:p>
        </w:tc>
      </w:tr>
      <w:tr w:rsidR="0011565E" w:rsidRPr="00232D97" w14:paraId="34547373" w14:textId="77777777" w:rsidTr="003149B5">
        <w:trPr>
          <w:trHeight w:val="560"/>
        </w:trPr>
        <w:tc>
          <w:tcPr>
            <w:tcW w:w="444" w:type="dxa"/>
          </w:tcPr>
          <w:p w14:paraId="1A70661B" w14:textId="77777777" w:rsidR="0011565E" w:rsidRPr="00F9275A" w:rsidRDefault="0011565E" w:rsidP="003149B5">
            <w:pPr>
              <w:ind w:right="-90"/>
              <w:rPr>
                <w:bCs/>
                <w:sz w:val="24"/>
                <w:szCs w:val="24"/>
              </w:rPr>
            </w:pPr>
            <w:r w:rsidRPr="00F9275A">
              <w:rPr>
                <w:bCs/>
                <w:sz w:val="24"/>
                <w:szCs w:val="24"/>
              </w:rPr>
              <w:t>37</w:t>
            </w:r>
          </w:p>
        </w:tc>
        <w:tc>
          <w:tcPr>
            <w:tcW w:w="1679" w:type="dxa"/>
          </w:tcPr>
          <w:p w14:paraId="6509D2AD" w14:textId="77777777" w:rsidR="0011565E" w:rsidRPr="00232D97" w:rsidRDefault="0011565E" w:rsidP="00A65E8F">
            <w:pPr>
              <w:ind w:right="-102"/>
              <w:rPr>
                <w:sz w:val="24"/>
                <w:szCs w:val="24"/>
              </w:rPr>
            </w:pPr>
            <w:proofErr w:type="spellStart"/>
            <w:r w:rsidRPr="00232D97">
              <w:rPr>
                <w:sz w:val="24"/>
                <w:szCs w:val="24"/>
              </w:rPr>
              <w:t>Ткенова</w:t>
            </w:r>
            <w:proofErr w:type="spellEnd"/>
            <w:r w:rsidRPr="00232D97">
              <w:rPr>
                <w:sz w:val="24"/>
                <w:szCs w:val="24"/>
              </w:rPr>
              <w:t xml:space="preserve"> </w:t>
            </w:r>
            <w:proofErr w:type="gramStart"/>
            <w:r w:rsidRPr="00232D97">
              <w:rPr>
                <w:sz w:val="24"/>
                <w:szCs w:val="24"/>
              </w:rPr>
              <w:t>Г.К</w:t>
            </w:r>
            <w:proofErr w:type="gramEnd"/>
          </w:p>
          <w:p w14:paraId="44E431E1" w14:textId="77777777" w:rsidR="0011565E" w:rsidRPr="00232D97" w:rsidRDefault="0011565E" w:rsidP="00A65E8F">
            <w:pPr>
              <w:ind w:right="-102"/>
              <w:rPr>
                <w:sz w:val="24"/>
                <w:szCs w:val="24"/>
              </w:rPr>
            </w:pPr>
            <w:proofErr w:type="gramStart"/>
            <w:r w:rsidRPr="00232D97">
              <w:rPr>
                <w:sz w:val="24"/>
                <w:szCs w:val="24"/>
              </w:rPr>
              <w:t>( педагог</w:t>
            </w:r>
            <w:proofErr w:type="gramEnd"/>
            <w:r w:rsidRPr="00232D97">
              <w:rPr>
                <w:sz w:val="24"/>
                <w:szCs w:val="24"/>
              </w:rPr>
              <w:t>-исследователь)</w:t>
            </w:r>
          </w:p>
        </w:tc>
        <w:tc>
          <w:tcPr>
            <w:tcW w:w="1841" w:type="dxa"/>
            <w:vAlign w:val="center"/>
          </w:tcPr>
          <w:p w14:paraId="015A6852" w14:textId="77777777" w:rsidR="0011565E" w:rsidRPr="00232D97" w:rsidRDefault="0011565E" w:rsidP="003149B5">
            <w:pPr>
              <w:rPr>
                <w:sz w:val="24"/>
                <w:szCs w:val="24"/>
              </w:rPr>
            </w:pPr>
            <w:proofErr w:type="spellStart"/>
            <w:r w:rsidRPr="00232D97">
              <w:rPr>
                <w:sz w:val="24"/>
                <w:szCs w:val="24"/>
              </w:rPr>
              <w:t>Жумарт</w:t>
            </w:r>
            <w:proofErr w:type="spellEnd"/>
            <w:r w:rsidRPr="00232D97">
              <w:rPr>
                <w:sz w:val="24"/>
                <w:szCs w:val="24"/>
              </w:rPr>
              <w:t xml:space="preserve"> </w:t>
            </w:r>
            <w:proofErr w:type="spellStart"/>
            <w:r w:rsidRPr="00232D97">
              <w:rPr>
                <w:sz w:val="24"/>
                <w:szCs w:val="24"/>
              </w:rPr>
              <w:t>Бекзат</w:t>
            </w:r>
            <w:proofErr w:type="spellEnd"/>
          </w:p>
        </w:tc>
        <w:tc>
          <w:tcPr>
            <w:tcW w:w="709" w:type="dxa"/>
            <w:vAlign w:val="center"/>
          </w:tcPr>
          <w:p w14:paraId="0460D4A1" w14:textId="77777777" w:rsidR="0011565E" w:rsidRPr="00232D97" w:rsidRDefault="0011565E" w:rsidP="003149B5">
            <w:pPr>
              <w:jc w:val="center"/>
              <w:rPr>
                <w:sz w:val="24"/>
                <w:szCs w:val="24"/>
              </w:rPr>
            </w:pPr>
            <w:r w:rsidRPr="00232D97">
              <w:rPr>
                <w:sz w:val="24"/>
                <w:szCs w:val="24"/>
              </w:rPr>
              <w:t>7</w:t>
            </w:r>
          </w:p>
        </w:tc>
        <w:tc>
          <w:tcPr>
            <w:tcW w:w="2103" w:type="dxa"/>
          </w:tcPr>
          <w:p w14:paraId="11C9D8DE" w14:textId="77777777" w:rsidR="0011565E" w:rsidRPr="00232D97" w:rsidRDefault="0011565E" w:rsidP="003149B5">
            <w:pPr>
              <w:rPr>
                <w:color w:val="1F1F1F"/>
                <w:sz w:val="24"/>
                <w:szCs w:val="24"/>
                <w:shd w:val="clear" w:color="auto" w:fill="FFFFFF"/>
              </w:rPr>
            </w:pPr>
            <w:r w:rsidRPr="00232D97">
              <w:rPr>
                <w:sz w:val="24"/>
                <w:szCs w:val="24"/>
              </w:rPr>
              <w:t>Республиканская олимпиада по химии</w:t>
            </w:r>
          </w:p>
        </w:tc>
        <w:tc>
          <w:tcPr>
            <w:tcW w:w="1969" w:type="dxa"/>
          </w:tcPr>
          <w:p w14:paraId="07917A5A" w14:textId="77777777" w:rsidR="0011565E" w:rsidRPr="00232D97" w:rsidRDefault="0011565E" w:rsidP="003149B5">
            <w:pPr>
              <w:rPr>
                <w:sz w:val="24"/>
                <w:szCs w:val="24"/>
              </w:rPr>
            </w:pPr>
            <w:r w:rsidRPr="00232D97">
              <w:rPr>
                <w:sz w:val="24"/>
                <w:szCs w:val="24"/>
              </w:rPr>
              <w:t>районный</w:t>
            </w:r>
          </w:p>
        </w:tc>
        <w:tc>
          <w:tcPr>
            <w:tcW w:w="1451" w:type="dxa"/>
          </w:tcPr>
          <w:p w14:paraId="730F7DA7" w14:textId="77777777" w:rsidR="0011565E" w:rsidRPr="00232D97" w:rsidRDefault="0011565E" w:rsidP="003149B5">
            <w:pPr>
              <w:rPr>
                <w:sz w:val="24"/>
                <w:szCs w:val="24"/>
              </w:rPr>
            </w:pPr>
            <w:r w:rsidRPr="00232D97">
              <w:rPr>
                <w:sz w:val="24"/>
                <w:szCs w:val="24"/>
              </w:rPr>
              <w:t>3 место</w:t>
            </w:r>
          </w:p>
        </w:tc>
      </w:tr>
      <w:tr w:rsidR="0011565E" w:rsidRPr="00232D97" w14:paraId="2D80AD5E" w14:textId="77777777" w:rsidTr="003149B5">
        <w:trPr>
          <w:trHeight w:val="560"/>
        </w:trPr>
        <w:tc>
          <w:tcPr>
            <w:tcW w:w="444" w:type="dxa"/>
          </w:tcPr>
          <w:p w14:paraId="26DDD187" w14:textId="77777777" w:rsidR="0011565E" w:rsidRPr="00F9275A" w:rsidRDefault="0011565E" w:rsidP="003149B5">
            <w:pPr>
              <w:ind w:right="-90"/>
              <w:rPr>
                <w:bCs/>
                <w:sz w:val="24"/>
                <w:szCs w:val="24"/>
              </w:rPr>
            </w:pPr>
            <w:r w:rsidRPr="00F9275A">
              <w:rPr>
                <w:bCs/>
                <w:sz w:val="24"/>
                <w:szCs w:val="24"/>
              </w:rPr>
              <w:t>38</w:t>
            </w:r>
          </w:p>
        </w:tc>
        <w:tc>
          <w:tcPr>
            <w:tcW w:w="1679" w:type="dxa"/>
          </w:tcPr>
          <w:p w14:paraId="26BBFE36" w14:textId="77777777" w:rsidR="0011565E" w:rsidRPr="00232D97" w:rsidRDefault="0011565E" w:rsidP="00A65E8F">
            <w:pPr>
              <w:ind w:right="-102"/>
              <w:rPr>
                <w:sz w:val="24"/>
                <w:szCs w:val="24"/>
              </w:rPr>
            </w:pPr>
            <w:proofErr w:type="spellStart"/>
            <w:r w:rsidRPr="00232D97">
              <w:rPr>
                <w:sz w:val="24"/>
                <w:szCs w:val="24"/>
              </w:rPr>
              <w:t>Ткенова</w:t>
            </w:r>
            <w:proofErr w:type="spellEnd"/>
            <w:r w:rsidRPr="00232D97">
              <w:rPr>
                <w:sz w:val="24"/>
                <w:szCs w:val="24"/>
              </w:rPr>
              <w:t xml:space="preserve"> </w:t>
            </w:r>
            <w:proofErr w:type="gramStart"/>
            <w:r w:rsidRPr="00232D97">
              <w:rPr>
                <w:sz w:val="24"/>
                <w:szCs w:val="24"/>
              </w:rPr>
              <w:t>Г.К</w:t>
            </w:r>
            <w:proofErr w:type="gramEnd"/>
          </w:p>
          <w:p w14:paraId="1514331D" w14:textId="77777777" w:rsidR="0011565E" w:rsidRPr="00232D97" w:rsidRDefault="0011565E" w:rsidP="00A65E8F">
            <w:pPr>
              <w:ind w:right="-102"/>
              <w:rPr>
                <w:sz w:val="24"/>
                <w:szCs w:val="24"/>
              </w:rPr>
            </w:pPr>
            <w:proofErr w:type="gramStart"/>
            <w:r w:rsidRPr="00232D97">
              <w:rPr>
                <w:sz w:val="24"/>
                <w:szCs w:val="24"/>
              </w:rPr>
              <w:t>( педагог</w:t>
            </w:r>
            <w:proofErr w:type="gramEnd"/>
            <w:r w:rsidRPr="00232D97">
              <w:rPr>
                <w:sz w:val="24"/>
                <w:szCs w:val="24"/>
              </w:rPr>
              <w:t>-исследователь)</w:t>
            </w:r>
          </w:p>
        </w:tc>
        <w:tc>
          <w:tcPr>
            <w:tcW w:w="1841" w:type="dxa"/>
            <w:vAlign w:val="center"/>
          </w:tcPr>
          <w:p w14:paraId="42F99CAD" w14:textId="77777777" w:rsidR="0011565E" w:rsidRPr="00232D97" w:rsidRDefault="0011565E" w:rsidP="003149B5">
            <w:pPr>
              <w:rPr>
                <w:sz w:val="24"/>
                <w:szCs w:val="24"/>
              </w:rPr>
            </w:pPr>
            <w:proofErr w:type="spellStart"/>
            <w:r w:rsidRPr="00232D97">
              <w:rPr>
                <w:sz w:val="24"/>
                <w:szCs w:val="24"/>
              </w:rPr>
              <w:t>Чевычелова</w:t>
            </w:r>
            <w:proofErr w:type="spellEnd"/>
            <w:r w:rsidRPr="00232D97">
              <w:rPr>
                <w:sz w:val="24"/>
                <w:szCs w:val="24"/>
              </w:rPr>
              <w:t xml:space="preserve"> Раиса</w:t>
            </w:r>
          </w:p>
        </w:tc>
        <w:tc>
          <w:tcPr>
            <w:tcW w:w="709" w:type="dxa"/>
            <w:vAlign w:val="center"/>
          </w:tcPr>
          <w:p w14:paraId="7CFC7B13" w14:textId="77777777" w:rsidR="0011565E" w:rsidRPr="00232D97" w:rsidRDefault="0011565E" w:rsidP="003149B5">
            <w:pPr>
              <w:jc w:val="center"/>
              <w:rPr>
                <w:sz w:val="24"/>
                <w:szCs w:val="24"/>
              </w:rPr>
            </w:pPr>
            <w:r w:rsidRPr="00232D97">
              <w:rPr>
                <w:sz w:val="24"/>
                <w:szCs w:val="24"/>
              </w:rPr>
              <w:t>11</w:t>
            </w:r>
          </w:p>
        </w:tc>
        <w:tc>
          <w:tcPr>
            <w:tcW w:w="2103" w:type="dxa"/>
          </w:tcPr>
          <w:p w14:paraId="7D0A8D1F" w14:textId="77777777" w:rsidR="0011565E" w:rsidRPr="00232D97" w:rsidRDefault="0011565E" w:rsidP="003149B5">
            <w:pPr>
              <w:rPr>
                <w:sz w:val="24"/>
                <w:szCs w:val="24"/>
              </w:rPr>
            </w:pPr>
            <w:r w:rsidRPr="00232D97">
              <w:rPr>
                <w:sz w:val="24"/>
                <w:szCs w:val="24"/>
              </w:rPr>
              <w:t>Олимпиада сельская по химии</w:t>
            </w:r>
          </w:p>
        </w:tc>
        <w:tc>
          <w:tcPr>
            <w:tcW w:w="1969" w:type="dxa"/>
          </w:tcPr>
          <w:p w14:paraId="18D4DCF8" w14:textId="77777777" w:rsidR="0011565E" w:rsidRPr="00232D97" w:rsidRDefault="0011565E" w:rsidP="003149B5">
            <w:pPr>
              <w:rPr>
                <w:sz w:val="24"/>
                <w:szCs w:val="24"/>
              </w:rPr>
            </w:pPr>
            <w:r w:rsidRPr="00232D97">
              <w:rPr>
                <w:sz w:val="24"/>
                <w:szCs w:val="24"/>
              </w:rPr>
              <w:t>районный</w:t>
            </w:r>
          </w:p>
        </w:tc>
        <w:tc>
          <w:tcPr>
            <w:tcW w:w="1451" w:type="dxa"/>
          </w:tcPr>
          <w:p w14:paraId="392DCF91" w14:textId="77777777" w:rsidR="0011565E" w:rsidRPr="00232D97" w:rsidRDefault="0011565E" w:rsidP="003149B5">
            <w:pPr>
              <w:rPr>
                <w:sz w:val="24"/>
                <w:szCs w:val="24"/>
              </w:rPr>
            </w:pPr>
            <w:r w:rsidRPr="00232D97">
              <w:rPr>
                <w:sz w:val="24"/>
                <w:szCs w:val="24"/>
              </w:rPr>
              <w:t>2 место</w:t>
            </w:r>
          </w:p>
        </w:tc>
      </w:tr>
      <w:tr w:rsidR="0011565E" w:rsidRPr="00232D97" w14:paraId="7D4AE0BA" w14:textId="77777777" w:rsidTr="003149B5">
        <w:trPr>
          <w:trHeight w:val="560"/>
        </w:trPr>
        <w:tc>
          <w:tcPr>
            <w:tcW w:w="444" w:type="dxa"/>
          </w:tcPr>
          <w:p w14:paraId="3C87B1C3" w14:textId="77777777" w:rsidR="0011565E" w:rsidRPr="00F9275A" w:rsidRDefault="0011565E" w:rsidP="003149B5">
            <w:pPr>
              <w:ind w:right="-90"/>
              <w:rPr>
                <w:bCs/>
                <w:sz w:val="24"/>
                <w:szCs w:val="24"/>
              </w:rPr>
            </w:pPr>
            <w:r w:rsidRPr="00F9275A">
              <w:rPr>
                <w:bCs/>
                <w:sz w:val="24"/>
                <w:szCs w:val="24"/>
              </w:rPr>
              <w:t>39</w:t>
            </w:r>
          </w:p>
        </w:tc>
        <w:tc>
          <w:tcPr>
            <w:tcW w:w="1679" w:type="dxa"/>
          </w:tcPr>
          <w:p w14:paraId="3CBB4BAC" w14:textId="77777777" w:rsidR="0011565E" w:rsidRPr="00232D97" w:rsidRDefault="0011565E" w:rsidP="00A65E8F">
            <w:pPr>
              <w:ind w:right="-102"/>
              <w:rPr>
                <w:sz w:val="24"/>
                <w:szCs w:val="24"/>
              </w:rPr>
            </w:pPr>
            <w:proofErr w:type="spellStart"/>
            <w:r w:rsidRPr="00232D97">
              <w:rPr>
                <w:sz w:val="24"/>
                <w:szCs w:val="24"/>
              </w:rPr>
              <w:t>Ткенова</w:t>
            </w:r>
            <w:proofErr w:type="spellEnd"/>
            <w:r w:rsidRPr="00232D97">
              <w:rPr>
                <w:sz w:val="24"/>
                <w:szCs w:val="24"/>
              </w:rPr>
              <w:t xml:space="preserve"> </w:t>
            </w:r>
            <w:proofErr w:type="gramStart"/>
            <w:r w:rsidRPr="00232D97">
              <w:rPr>
                <w:sz w:val="24"/>
                <w:szCs w:val="24"/>
              </w:rPr>
              <w:t>Г.К</w:t>
            </w:r>
            <w:proofErr w:type="gramEnd"/>
          </w:p>
          <w:p w14:paraId="7852EA69" w14:textId="77777777" w:rsidR="0011565E" w:rsidRPr="00232D97" w:rsidRDefault="0011565E" w:rsidP="00A65E8F">
            <w:pPr>
              <w:ind w:right="-102"/>
              <w:rPr>
                <w:sz w:val="24"/>
                <w:szCs w:val="24"/>
              </w:rPr>
            </w:pPr>
            <w:proofErr w:type="gramStart"/>
            <w:r w:rsidRPr="00232D97">
              <w:rPr>
                <w:sz w:val="24"/>
                <w:szCs w:val="24"/>
              </w:rPr>
              <w:t>( педагог</w:t>
            </w:r>
            <w:proofErr w:type="gramEnd"/>
            <w:r w:rsidRPr="00232D97">
              <w:rPr>
                <w:sz w:val="24"/>
                <w:szCs w:val="24"/>
              </w:rPr>
              <w:t>-исследователь)</w:t>
            </w:r>
          </w:p>
        </w:tc>
        <w:tc>
          <w:tcPr>
            <w:tcW w:w="1841" w:type="dxa"/>
          </w:tcPr>
          <w:p w14:paraId="1FF7B1B0" w14:textId="77777777" w:rsidR="0011565E" w:rsidRPr="00232D97" w:rsidRDefault="0011565E" w:rsidP="003149B5">
            <w:pPr>
              <w:rPr>
                <w:sz w:val="24"/>
                <w:szCs w:val="24"/>
              </w:rPr>
            </w:pPr>
            <w:r w:rsidRPr="00232D97">
              <w:rPr>
                <w:sz w:val="24"/>
                <w:szCs w:val="24"/>
                <w:lang w:val="kk-KZ"/>
              </w:rPr>
              <w:t>Жумарт Бекзат</w:t>
            </w:r>
          </w:p>
        </w:tc>
        <w:tc>
          <w:tcPr>
            <w:tcW w:w="709" w:type="dxa"/>
          </w:tcPr>
          <w:p w14:paraId="7C686402" w14:textId="77777777" w:rsidR="0011565E" w:rsidRPr="00232D97" w:rsidRDefault="0011565E" w:rsidP="003149B5">
            <w:pPr>
              <w:jc w:val="center"/>
              <w:rPr>
                <w:sz w:val="24"/>
                <w:szCs w:val="24"/>
              </w:rPr>
            </w:pPr>
            <w:r w:rsidRPr="00232D97">
              <w:rPr>
                <w:sz w:val="24"/>
                <w:szCs w:val="24"/>
                <w:lang w:val="kk-KZ"/>
              </w:rPr>
              <w:t>7</w:t>
            </w:r>
          </w:p>
        </w:tc>
        <w:tc>
          <w:tcPr>
            <w:tcW w:w="2103" w:type="dxa"/>
          </w:tcPr>
          <w:p w14:paraId="4BD18DF9" w14:textId="77777777" w:rsidR="0011565E" w:rsidRPr="00232D97" w:rsidRDefault="0011565E" w:rsidP="003149B5">
            <w:pPr>
              <w:rPr>
                <w:sz w:val="24"/>
                <w:szCs w:val="24"/>
              </w:rPr>
            </w:pPr>
            <w:r w:rsidRPr="00232D97">
              <w:rPr>
                <w:sz w:val="24"/>
                <w:szCs w:val="24"/>
              </w:rPr>
              <w:t>Республиканская районная олимпиада по химии</w:t>
            </w:r>
          </w:p>
        </w:tc>
        <w:tc>
          <w:tcPr>
            <w:tcW w:w="1969" w:type="dxa"/>
          </w:tcPr>
          <w:p w14:paraId="41405D01" w14:textId="77777777" w:rsidR="0011565E" w:rsidRPr="00232D97" w:rsidRDefault="0011565E" w:rsidP="003149B5">
            <w:pPr>
              <w:rPr>
                <w:sz w:val="24"/>
                <w:szCs w:val="24"/>
              </w:rPr>
            </w:pPr>
            <w:r w:rsidRPr="00232D97">
              <w:rPr>
                <w:sz w:val="24"/>
                <w:szCs w:val="24"/>
              </w:rPr>
              <w:t>районный</w:t>
            </w:r>
          </w:p>
        </w:tc>
        <w:tc>
          <w:tcPr>
            <w:tcW w:w="1451" w:type="dxa"/>
          </w:tcPr>
          <w:p w14:paraId="5D3CB725" w14:textId="77777777" w:rsidR="0011565E" w:rsidRPr="00232D97" w:rsidRDefault="0011565E" w:rsidP="003149B5">
            <w:pPr>
              <w:rPr>
                <w:sz w:val="24"/>
                <w:szCs w:val="24"/>
              </w:rPr>
            </w:pPr>
            <w:r w:rsidRPr="00232D97">
              <w:rPr>
                <w:sz w:val="24"/>
                <w:szCs w:val="24"/>
              </w:rPr>
              <w:t>2 место</w:t>
            </w:r>
          </w:p>
        </w:tc>
      </w:tr>
      <w:tr w:rsidR="0011565E" w:rsidRPr="00232D97" w14:paraId="091762B0" w14:textId="77777777" w:rsidTr="003149B5">
        <w:trPr>
          <w:trHeight w:val="560"/>
        </w:trPr>
        <w:tc>
          <w:tcPr>
            <w:tcW w:w="444" w:type="dxa"/>
          </w:tcPr>
          <w:p w14:paraId="3C9C3B0D" w14:textId="77777777" w:rsidR="0011565E" w:rsidRPr="00F9275A" w:rsidRDefault="0011565E" w:rsidP="003149B5">
            <w:pPr>
              <w:ind w:right="-90"/>
              <w:rPr>
                <w:bCs/>
                <w:sz w:val="24"/>
                <w:szCs w:val="24"/>
              </w:rPr>
            </w:pPr>
            <w:r w:rsidRPr="00F9275A">
              <w:rPr>
                <w:bCs/>
                <w:sz w:val="24"/>
                <w:szCs w:val="24"/>
              </w:rPr>
              <w:t>40</w:t>
            </w:r>
          </w:p>
        </w:tc>
        <w:tc>
          <w:tcPr>
            <w:tcW w:w="1679" w:type="dxa"/>
          </w:tcPr>
          <w:p w14:paraId="509248C0" w14:textId="77777777" w:rsidR="0011565E" w:rsidRPr="00232D97" w:rsidRDefault="0011565E" w:rsidP="003149B5">
            <w:pPr>
              <w:rPr>
                <w:sz w:val="24"/>
                <w:szCs w:val="24"/>
              </w:rPr>
            </w:pPr>
            <w:proofErr w:type="spellStart"/>
            <w:r w:rsidRPr="00232D97">
              <w:rPr>
                <w:sz w:val="24"/>
                <w:szCs w:val="24"/>
              </w:rPr>
              <w:t>Игисенова</w:t>
            </w:r>
            <w:proofErr w:type="spellEnd"/>
            <w:r w:rsidRPr="00232D97">
              <w:rPr>
                <w:sz w:val="24"/>
                <w:szCs w:val="24"/>
              </w:rPr>
              <w:t xml:space="preserve"> </w:t>
            </w:r>
            <w:proofErr w:type="gramStart"/>
            <w:r w:rsidRPr="00232D97">
              <w:rPr>
                <w:sz w:val="24"/>
                <w:szCs w:val="24"/>
              </w:rPr>
              <w:t>Ж.Е</w:t>
            </w:r>
            <w:proofErr w:type="gramEnd"/>
          </w:p>
          <w:p w14:paraId="16FDBE3A" w14:textId="77777777" w:rsidR="0011565E" w:rsidRPr="00232D97" w:rsidRDefault="0011565E" w:rsidP="003149B5">
            <w:pPr>
              <w:rPr>
                <w:sz w:val="24"/>
                <w:szCs w:val="24"/>
              </w:rPr>
            </w:pPr>
            <w:r w:rsidRPr="00232D97">
              <w:rPr>
                <w:sz w:val="24"/>
                <w:szCs w:val="24"/>
              </w:rPr>
              <w:t>(педагог-модератор)</w:t>
            </w:r>
          </w:p>
        </w:tc>
        <w:tc>
          <w:tcPr>
            <w:tcW w:w="1841" w:type="dxa"/>
          </w:tcPr>
          <w:p w14:paraId="1F776DB2" w14:textId="77777777" w:rsidR="0011565E" w:rsidRPr="00232D97" w:rsidRDefault="0011565E" w:rsidP="003149B5">
            <w:pPr>
              <w:rPr>
                <w:sz w:val="24"/>
                <w:szCs w:val="24"/>
                <w:lang w:val="kk-KZ"/>
              </w:rPr>
            </w:pPr>
            <w:proofErr w:type="spellStart"/>
            <w:r w:rsidRPr="00232D97">
              <w:rPr>
                <w:sz w:val="24"/>
                <w:szCs w:val="24"/>
              </w:rPr>
              <w:t>Оспанова</w:t>
            </w:r>
            <w:proofErr w:type="spellEnd"/>
            <w:r w:rsidRPr="00232D97">
              <w:rPr>
                <w:sz w:val="24"/>
                <w:szCs w:val="24"/>
              </w:rPr>
              <w:t xml:space="preserve"> Камила</w:t>
            </w:r>
          </w:p>
        </w:tc>
        <w:tc>
          <w:tcPr>
            <w:tcW w:w="709" w:type="dxa"/>
          </w:tcPr>
          <w:p w14:paraId="43B8091A" w14:textId="77777777" w:rsidR="0011565E" w:rsidRPr="00232D97" w:rsidRDefault="0011565E" w:rsidP="003149B5">
            <w:pPr>
              <w:jc w:val="center"/>
              <w:rPr>
                <w:sz w:val="24"/>
                <w:szCs w:val="24"/>
                <w:lang w:val="kk-KZ"/>
              </w:rPr>
            </w:pPr>
            <w:r w:rsidRPr="00232D97">
              <w:rPr>
                <w:sz w:val="24"/>
                <w:szCs w:val="24"/>
              </w:rPr>
              <w:t>7</w:t>
            </w:r>
          </w:p>
        </w:tc>
        <w:tc>
          <w:tcPr>
            <w:tcW w:w="2103" w:type="dxa"/>
          </w:tcPr>
          <w:p w14:paraId="0641F035" w14:textId="77777777" w:rsidR="0011565E" w:rsidRPr="00232D97" w:rsidRDefault="0011565E" w:rsidP="003149B5">
            <w:pPr>
              <w:rPr>
                <w:sz w:val="24"/>
                <w:szCs w:val="24"/>
              </w:rPr>
            </w:pPr>
            <w:r w:rsidRPr="00232D97">
              <w:rPr>
                <w:sz w:val="24"/>
                <w:szCs w:val="24"/>
              </w:rPr>
              <w:t>Национальная олимпиада по географии</w:t>
            </w:r>
          </w:p>
        </w:tc>
        <w:tc>
          <w:tcPr>
            <w:tcW w:w="1969" w:type="dxa"/>
          </w:tcPr>
          <w:p w14:paraId="2AA8D8DA" w14:textId="77777777" w:rsidR="0011565E" w:rsidRPr="00232D97" w:rsidRDefault="0011565E" w:rsidP="003149B5">
            <w:pPr>
              <w:rPr>
                <w:sz w:val="24"/>
                <w:szCs w:val="24"/>
              </w:rPr>
            </w:pPr>
            <w:r w:rsidRPr="00232D97">
              <w:rPr>
                <w:sz w:val="24"/>
                <w:szCs w:val="24"/>
              </w:rPr>
              <w:t>районный</w:t>
            </w:r>
          </w:p>
        </w:tc>
        <w:tc>
          <w:tcPr>
            <w:tcW w:w="1451" w:type="dxa"/>
          </w:tcPr>
          <w:p w14:paraId="2A93F47F" w14:textId="77777777" w:rsidR="0011565E" w:rsidRPr="00232D97" w:rsidRDefault="0011565E" w:rsidP="003149B5">
            <w:pPr>
              <w:rPr>
                <w:sz w:val="24"/>
                <w:szCs w:val="24"/>
              </w:rPr>
            </w:pPr>
            <w:r w:rsidRPr="00232D97">
              <w:rPr>
                <w:sz w:val="24"/>
                <w:szCs w:val="24"/>
              </w:rPr>
              <w:t>3 место</w:t>
            </w:r>
          </w:p>
        </w:tc>
      </w:tr>
      <w:tr w:rsidR="0011565E" w:rsidRPr="00232D97" w14:paraId="074C4C09" w14:textId="77777777" w:rsidTr="003149B5">
        <w:trPr>
          <w:trHeight w:val="560"/>
        </w:trPr>
        <w:tc>
          <w:tcPr>
            <w:tcW w:w="444" w:type="dxa"/>
          </w:tcPr>
          <w:p w14:paraId="6131B667" w14:textId="77777777" w:rsidR="0011565E" w:rsidRPr="00F9275A" w:rsidRDefault="0011565E" w:rsidP="003149B5">
            <w:pPr>
              <w:ind w:right="-90"/>
              <w:rPr>
                <w:bCs/>
                <w:sz w:val="24"/>
                <w:szCs w:val="24"/>
              </w:rPr>
            </w:pPr>
            <w:r w:rsidRPr="00F9275A">
              <w:rPr>
                <w:bCs/>
                <w:sz w:val="24"/>
                <w:szCs w:val="24"/>
              </w:rPr>
              <w:t>41</w:t>
            </w:r>
          </w:p>
        </w:tc>
        <w:tc>
          <w:tcPr>
            <w:tcW w:w="1679" w:type="dxa"/>
          </w:tcPr>
          <w:p w14:paraId="4B2F7DA9" w14:textId="77777777" w:rsidR="0011565E" w:rsidRPr="00232D97" w:rsidRDefault="0011565E" w:rsidP="003149B5">
            <w:pPr>
              <w:rPr>
                <w:sz w:val="24"/>
                <w:szCs w:val="24"/>
              </w:rPr>
            </w:pPr>
            <w:proofErr w:type="spellStart"/>
            <w:r w:rsidRPr="00232D97">
              <w:rPr>
                <w:sz w:val="24"/>
                <w:szCs w:val="24"/>
              </w:rPr>
              <w:t>Игисенова</w:t>
            </w:r>
            <w:proofErr w:type="spellEnd"/>
            <w:r w:rsidRPr="00232D97">
              <w:rPr>
                <w:sz w:val="24"/>
                <w:szCs w:val="24"/>
              </w:rPr>
              <w:t xml:space="preserve"> </w:t>
            </w:r>
            <w:proofErr w:type="gramStart"/>
            <w:r w:rsidRPr="00232D97">
              <w:rPr>
                <w:sz w:val="24"/>
                <w:szCs w:val="24"/>
              </w:rPr>
              <w:t>Ж.Е</w:t>
            </w:r>
            <w:proofErr w:type="gramEnd"/>
          </w:p>
          <w:p w14:paraId="77F499FA" w14:textId="77777777" w:rsidR="0011565E" w:rsidRPr="00232D97" w:rsidRDefault="0011565E" w:rsidP="003149B5">
            <w:pPr>
              <w:rPr>
                <w:sz w:val="24"/>
                <w:szCs w:val="24"/>
              </w:rPr>
            </w:pPr>
            <w:r w:rsidRPr="00232D97">
              <w:rPr>
                <w:sz w:val="24"/>
                <w:szCs w:val="24"/>
              </w:rPr>
              <w:t>(педагог-модератор)</w:t>
            </w:r>
          </w:p>
        </w:tc>
        <w:tc>
          <w:tcPr>
            <w:tcW w:w="1841" w:type="dxa"/>
          </w:tcPr>
          <w:p w14:paraId="7DC40700" w14:textId="77777777" w:rsidR="0011565E" w:rsidRPr="00232D97" w:rsidRDefault="0011565E" w:rsidP="003149B5">
            <w:pPr>
              <w:rPr>
                <w:sz w:val="24"/>
                <w:szCs w:val="24"/>
              </w:rPr>
            </w:pPr>
            <w:r w:rsidRPr="00232D97">
              <w:rPr>
                <w:sz w:val="24"/>
                <w:szCs w:val="24"/>
                <w:lang w:val="kk-KZ"/>
              </w:rPr>
              <w:t>Оспанова Камила</w:t>
            </w:r>
          </w:p>
        </w:tc>
        <w:tc>
          <w:tcPr>
            <w:tcW w:w="709" w:type="dxa"/>
          </w:tcPr>
          <w:p w14:paraId="644D7C84" w14:textId="77777777" w:rsidR="0011565E" w:rsidRPr="00232D97" w:rsidRDefault="0011565E" w:rsidP="003149B5">
            <w:pPr>
              <w:jc w:val="center"/>
              <w:rPr>
                <w:sz w:val="24"/>
                <w:szCs w:val="24"/>
              </w:rPr>
            </w:pPr>
            <w:r w:rsidRPr="00232D97">
              <w:rPr>
                <w:sz w:val="24"/>
                <w:szCs w:val="24"/>
                <w:lang w:val="kk-KZ"/>
              </w:rPr>
              <w:t>7</w:t>
            </w:r>
          </w:p>
        </w:tc>
        <w:tc>
          <w:tcPr>
            <w:tcW w:w="2103" w:type="dxa"/>
          </w:tcPr>
          <w:p w14:paraId="0BAEB4FD" w14:textId="77777777" w:rsidR="0011565E" w:rsidRPr="00232D97" w:rsidRDefault="0011565E" w:rsidP="003149B5">
            <w:pPr>
              <w:rPr>
                <w:sz w:val="24"/>
                <w:szCs w:val="24"/>
              </w:rPr>
            </w:pPr>
            <w:r w:rsidRPr="00232D97">
              <w:rPr>
                <w:sz w:val="24"/>
                <w:szCs w:val="24"/>
              </w:rPr>
              <w:t>Республиканская районная олимпиада по географии</w:t>
            </w:r>
          </w:p>
        </w:tc>
        <w:tc>
          <w:tcPr>
            <w:tcW w:w="1969" w:type="dxa"/>
          </w:tcPr>
          <w:p w14:paraId="48620A01" w14:textId="77777777" w:rsidR="0011565E" w:rsidRPr="00232D97" w:rsidRDefault="0011565E" w:rsidP="003149B5">
            <w:pPr>
              <w:rPr>
                <w:sz w:val="24"/>
                <w:szCs w:val="24"/>
              </w:rPr>
            </w:pPr>
            <w:r w:rsidRPr="00232D97">
              <w:rPr>
                <w:sz w:val="24"/>
                <w:szCs w:val="24"/>
              </w:rPr>
              <w:t>районный</w:t>
            </w:r>
          </w:p>
        </w:tc>
        <w:tc>
          <w:tcPr>
            <w:tcW w:w="1451" w:type="dxa"/>
          </w:tcPr>
          <w:p w14:paraId="742695C3" w14:textId="77777777" w:rsidR="0011565E" w:rsidRPr="00232D97" w:rsidRDefault="0011565E" w:rsidP="003149B5">
            <w:pPr>
              <w:rPr>
                <w:sz w:val="24"/>
                <w:szCs w:val="24"/>
              </w:rPr>
            </w:pPr>
            <w:r w:rsidRPr="00232D97">
              <w:rPr>
                <w:sz w:val="24"/>
                <w:szCs w:val="24"/>
              </w:rPr>
              <w:t>3 место</w:t>
            </w:r>
          </w:p>
        </w:tc>
      </w:tr>
      <w:tr w:rsidR="0011565E" w:rsidRPr="00232D97" w14:paraId="3C077725" w14:textId="77777777" w:rsidTr="003149B5">
        <w:trPr>
          <w:trHeight w:val="560"/>
        </w:trPr>
        <w:tc>
          <w:tcPr>
            <w:tcW w:w="444" w:type="dxa"/>
          </w:tcPr>
          <w:p w14:paraId="150DA1DB" w14:textId="77777777" w:rsidR="0011565E" w:rsidRPr="00F9275A" w:rsidRDefault="0011565E" w:rsidP="003149B5">
            <w:pPr>
              <w:ind w:right="-90"/>
              <w:rPr>
                <w:bCs/>
                <w:sz w:val="24"/>
                <w:szCs w:val="24"/>
              </w:rPr>
            </w:pPr>
            <w:r w:rsidRPr="00F9275A">
              <w:rPr>
                <w:bCs/>
                <w:sz w:val="24"/>
                <w:szCs w:val="24"/>
              </w:rPr>
              <w:t>42</w:t>
            </w:r>
          </w:p>
        </w:tc>
        <w:tc>
          <w:tcPr>
            <w:tcW w:w="1679" w:type="dxa"/>
          </w:tcPr>
          <w:p w14:paraId="470704F5" w14:textId="77777777" w:rsidR="0011565E" w:rsidRPr="00232D97" w:rsidRDefault="0011565E" w:rsidP="003149B5">
            <w:pPr>
              <w:rPr>
                <w:sz w:val="24"/>
                <w:szCs w:val="24"/>
              </w:rPr>
            </w:pPr>
            <w:proofErr w:type="spellStart"/>
            <w:r w:rsidRPr="00232D97">
              <w:rPr>
                <w:sz w:val="24"/>
                <w:szCs w:val="24"/>
              </w:rPr>
              <w:t>Игисенова</w:t>
            </w:r>
            <w:proofErr w:type="spellEnd"/>
            <w:r w:rsidRPr="00232D97">
              <w:rPr>
                <w:sz w:val="24"/>
                <w:szCs w:val="24"/>
              </w:rPr>
              <w:t xml:space="preserve"> </w:t>
            </w:r>
            <w:proofErr w:type="gramStart"/>
            <w:r w:rsidRPr="00232D97">
              <w:rPr>
                <w:sz w:val="24"/>
                <w:szCs w:val="24"/>
              </w:rPr>
              <w:t>Ж.Е</w:t>
            </w:r>
            <w:proofErr w:type="gramEnd"/>
          </w:p>
          <w:p w14:paraId="7355FFE5" w14:textId="77777777" w:rsidR="0011565E" w:rsidRPr="00232D97" w:rsidRDefault="0011565E" w:rsidP="003149B5">
            <w:pPr>
              <w:rPr>
                <w:sz w:val="24"/>
                <w:szCs w:val="24"/>
              </w:rPr>
            </w:pPr>
            <w:r w:rsidRPr="00232D97">
              <w:rPr>
                <w:sz w:val="24"/>
                <w:szCs w:val="24"/>
              </w:rPr>
              <w:t>(педагог-модератор)</w:t>
            </w:r>
          </w:p>
        </w:tc>
        <w:tc>
          <w:tcPr>
            <w:tcW w:w="1841" w:type="dxa"/>
          </w:tcPr>
          <w:p w14:paraId="4546ECAD" w14:textId="77777777" w:rsidR="0011565E" w:rsidRPr="00232D97" w:rsidRDefault="0011565E" w:rsidP="003149B5">
            <w:pPr>
              <w:rPr>
                <w:sz w:val="24"/>
                <w:szCs w:val="24"/>
                <w:lang w:val="kk-KZ"/>
              </w:rPr>
            </w:pPr>
            <w:r w:rsidRPr="00232D97">
              <w:rPr>
                <w:sz w:val="24"/>
                <w:szCs w:val="24"/>
                <w:lang w:val="kk-KZ"/>
              </w:rPr>
              <w:t xml:space="preserve">Гарев Денис </w:t>
            </w:r>
          </w:p>
        </w:tc>
        <w:tc>
          <w:tcPr>
            <w:tcW w:w="709" w:type="dxa"/>
          </w:tcPr>
          <w:p w14:paraId="4CF285AF" w14:textId="77777777" w:rsidR="0011565E" w:rsidRPr="00232D97" w:rsidRDefault="0011565E" w:rsidP="003149B5">
            <w:pPr>
              <w:jc w:val="center"/>
              <w:rPr>
                <w:sz w:val="24"/>
                <w:szCs w:val="24"/>
                <w:lang w:val="kk-KZ"/>
              </w:rPr>
            </w:pPr>
            <w:r w:rsidRPr="00232D97">
              <w:rPr>
                <w:sz w:val="24"/>
                <w:szCs w:val="24"/>
                <w:lang w:val="kk-KZ"/>
              </w:rPr>
              <w:t>6</w:t>
            </w:r>
          </w:p>
        </w:tc>
        <w:tc>
          <w:tcPr>
            <w:tcW w:w="2103" w:type="dxa"/>
          </w:tcPr>
          <w:p w14:paraId="0EFF6671" w14:textId="77777777" w:rsidR="0011565E" w:rsidRPr="00232D97" w:rsidRDefault="0011565E" w:rsidP="003149B5">
            <w:pPr>
              <w:rPr>
                <w:sz w:val="24"/>
                <w:szCs w:val="24"/>
              </w:rPr>
            </w:pPr>
            <w:r w:rsidRPr="00232D97">
              <w:rPr>
                <w:sz w:val="24"/>
                <w:szCs w:val="24"/>
              </w:rPr>
              <w:t>Республиканская районная олимпиада по естествознанию</w:t>
            </w:r>
          </w:p>
        </w:tc>
        <w:tc>
          <w:tcPr>
            <w:tcW w:w="1969" w:type="dxa"/>
          </w:tcPr>
          <w:p w14:paraId="7709A4AF" w14:textId="77777777" w:rsidR="0011565E" w:rsidRPr="00232D97" w:rsidRDefault="0011565E" w:rsidP="003149B5">
            <w:pPr>
              <w:rPr>
                <w:sz w:val="24"/>
                <w:szCs w:val="24"/>
              </w:rPr>
            </w:pPr>
            <w:r w:rsidRPr="00232D97">
              <w:rPr>
                <w:sz w:val="24"/>
                <w:szCs w:val="24"/>
              </w:rPr>
              <w:t>районный</w:t>
            </w:r>
          </w:p>
        </w:tc>
        <w:tc>
          <w:tcPr>
            <w:tcW w:w="1451" w:type="dxa"/>
          </w:tcPr>
          <w:p w14:paraId="47FFD126" w14:textId="77777777" w:rsidR="0011565E" w:rsidRPr="00232D97" w:rsidRDefault="0011565E" w:rsidP="003149B5">
            <w:pPr>
              <w:rPr>
                <w:sz w:val="24"/>
                <w:szCs w:val="24"/>
              </w:rPr>
            </w:pPr>
            <w:r w:rsidRPr="00232D97">
              <w:rPr>
                <w:sz w:val="24"/>
                <w:szCs w:val="24"/>
              </w:rPr>
              <w:t>3 место</w:t>
            </w:r>
          </w:p>
        </w:tc>
      </w:tr>
      <w:tr w:rsidR="0011565E" w:rsidRPr="00232D97" w14:paraId="58855303" w14:textId="77777777" w:rsidTr="003149B5">
        <w:trPr>
          <w:trHeight w:val="560"/>
        </w:trPr>
        <w:tc>
          <w:tcPr>
            <w:tcW w:w="444" w:type="dxa"/>
          </w:tcPr>
          <w:p w14:paraId="0572A634" w14:textId="77777777" w:rsidR="0011565E" w:rsidRPr="00F9275A" w:rsidRDefault="0011565E" w:rsidP="003149B5">
            <w:pPr>
              <w:ind w:right="-90"/>
              <w:rPr>
                <w:bCs/>
                <w:sz w:val="24"/>
                <w:szCs w:val="24"/>
              </w:rPr>
            </w:pPr>
            <w:r w:rsidRPr="00F9275A">
              <w:rPr>
                <w:bCs/>
                <w:sz w:val="24"/>
                <w:szCs w:val="24"/>
              </w:rPr>
              <w:lastRenderedPageBreak/>
              <w:t>43</w:t>
            </w:r>
          </w:p>
        </w:tc>
        <w:tc>
          <w:tcPr>
            <w:tcW w:w="1679" w:type="dxa"/>
          </w:tcPr>
          <w:p w14:paraId="1A5ED19D" w14:textId="77777777" w:rsidR="0011565E" w:rsidRPr="00232D97" w:rsidRDefault="0011565E" w:rsidP="003149B5">
            <w:pPr>
              <w:rPr>
                <w:sz w:val="24"/>
                <w:szCs w:val="24"/>
              </w:rPr>
            </w:pPr>
            <w:r w:rsidRPr="00232D97">
              <w:rPr>
                <w:sz w:val="24"/>
                <w:szCs w:val="24"/>
              </w:rPr>
              <w:t xml:space="preserve">Литке </w:t>
            </w:r>
            <w:proofErr w:type="gramStart"/>
            <w:r w:rsidRPr="00232D97">
              <w:rPr>
                <w:sz w:val="24"/>
                <w:szCs w:val="24"/>
              </w:rPr>
              <w:t>П.В</w:t>
            </w:r>
            <w:proofErr w:type="gramEnd"/>
          </w:p>
          <w:p w14:paraId="429C3AC5" w14:textId="77777777" w:rsidR="0011565E" w:rsidRPr="00232D97" w:rsidRDefault="0011565E" w:rsidP="003149B5">
            <w:pPr>
              <w:rPr>
                <w:sz w:val="24"/>
                <w:szCs w:val="24"/>
              </w:rPr>
            </w:pPr>
            <w:proofErr w:type="gramStart"/>
            <w:r w:rsidRPr="00232D97">
              <w:rPr>
                <w:sz w:val="24"/>
                <w:szCs w:val="24"/>
              </w:rPr>
              <w:t>( педагог</w:t>
            </w:r>
            <w:proofErr w:type="gramEnd"/>
            <w:r w:rsidRPr="00232D97">
              <w:rPr>
                <w:sz w:val="24"/>
                <w:szCs w:val="24"/>
              </w:rPr>
              <w:t>)</w:t>
            </w:r>
          </w:p>
        </w:tc>
        <w:tc>
          <w:tcPr>
            <w:tcW w:w="1841" w:type="dxa"/>
          </w:tcPr>
          <w:p w14:paraId="7E875D05" w14:textId="77777777" w:rsidR="0011565E" w:rsidRPr="00232D97" w:rsidRDefault="0011565E" w:rsidP="003149B5">
            <w:pPr>
              <w:pStyle w:val="ab"/>
              <w:rPr>
                <w:sz w:val="24"/>
                <w:szCs w:val="24"/>
                <w:lang w:val="kk-KZ"/>
              </w:rPr>
            </w:pPr>
            <w:r w:rsidRPr="00232D97">
              <w:rPr>
                <w:sz w:val="24"/>
                <w:szCs w:val="24"/>
                <w:lang w:val="kk-KZ"/>
              </w:rPr>
              <w:t>Хамзин Мансур</w:t>
            </w:r>
          </w:p>
          <w:p w14:paraId="2A0897A2" w14:textId="77777777" w:rsidR="0011565E" w:rsidRPr="00232D97" w:rsidRDefault="0011565E" w:rsidP="003149B5">
            <w:pPr>
              <w:pStyle w:val="ab"/>
              <w:rPr>
                <w:sz w:val="24"/>
                <w:szCs w:val="24"/>
                <w:lang w:val="kk-KZ"/>
              </w:rPr>
            </w:pPr>
            <w:r w:rsidRPr="00232D97">
              <w:rPr>
                <w:sz w:val="24"/>
                <w:szCs w:val="24"/>
                <w:lang w:val="kk-KZ"/>
              </w:rPr>
              <w:t>Барбашина Альбина</w:t>
            </w:r>
          </w:p>
          <w:p w14:paraId="26ADDD6C" w14:textId="77777777" w:rsidR="0011565E" w:rsidRPr="00232D97" w:rsidRDefault="0011565E" w:rsidP="003149B5">
            <w:pPr>
              <w:pStyle w:val="ab"/>
              <w:rPr>
                <w:sz w:val="24"/>
                <w:szCs w:val="24"/>
                <w:lang w:val="kk-KZ"/>
              </w:rPr>
            </w:pPr>
            <w:r w:rsidRPr="00232D97">
              <w:rPr>
                <w:sz w:val="24"/>
                <w:szCs w:val="24"/>
                <w:lang w:val="kk-KZ"/>
              </w:rPr>
              <w:t>Степанов Владислав</w:t>
            </w:r>
          </w:p>
          <w:p w14:paraId="77143B38" w14:textId="77777777" w:rsidR="0011565E" w:rsidRPr="00232D97" w:rsidRDefault="0011565E" w:rsidP="003149B5">
            <w:pPr>
              <w:pStyle w:val="ab"/>
              <w:rPr>
                <w:sz w:val="24"/>
                <w:szCs w:val="24"/>
                <w:lang w:val="kk-KZ"/>
              </w:rPr>
            </w:pPr>
            <w:r w:rsidRPr="00232D97">
              <w:rPr>
                <w:sz w:val="24"/>
                <w:szCs w:val="24"/>
                <w:lang w:val="kk-KZ"/>
              </w:rPr>
              <w:t>Жумарт Бекзат</w:t>
            </w:r>
          </w:p>
          <w:p w14:paraId="5E30BC04" w14:textId="77777777" w:rsidR="0011565E" w:rsidRPr="00232D97" w:rsidRDefault="0011565E" w:rsidP="003149B5">
            <w:pPr>
              <w:rPr>
                <w:sz w:val="24"/>
                <w:szCs w:val="24"/>
                <w:lang w:val="kk-KZ"/>
              </w:rPr>
            </w:pPr>
            <w:r w:rsidRPr="00232D97">
              <w:rPr>
                <w:sz w:val="24"/>
                <w:szCs w:val="24"/>
                <w:lang w:val="kk-KZ"/>
              </w:rPr>
              <w:t>Хлюстова София</w:t>
            </w:r>
          </w:p>
        </w:tc>
        <w:tc>
          <w:tcPr>
            <w:tcW w:w="709" w:type="dxa"/>
            <w:vAlign w:val="center"/>
          </w:tcPr>
          <w:p w14:paraId="0EA9DC38" w14:textId="77777777" w:rsidR="0011565E" w:rsidRPr="00232D97" w:rsidRDefault="0011565E" w:rsidP="003149B5">
            <w:pPr>
              <w:jc w:val="center"/>
              <w:rPr>
                <w:sz w:val="24"/>
                <w:szCs w:val="24"/>
              </w:rPr>
            </w:pPr>
            <w:r w:rsidRPr="00232D97">
              <w:rPr>
                <w:sz w:val="24"/>
                <w:szCs w:val="24"/>
              </w:rPr>
              <w:t>8</w:t>
            </w:r>
          </w:p>
          <w:p w14:paraId="25720000" w14:textId="77777777" w:rsidR="0011565E" w:rsidRPr="00232D97" w:rsidRDefault="0011565E" w:rsidP="003149B5">
            <w:pPr>
              <w:jc w:val="center"/>
              <w:rPr>
                <w:sz w:val="24"/>
                <w:szCs w:val="24"/>
              </w:rPr>
            </w:pPr>
            <w:r w:rsidRPr="00232D97">
              <w:rPr>
                <w:sz w:val="24"/>
                <w:szCs w:val="24"/>
              </w:rPr>
              <w:t>8</w:t>
            </w:r>
          </w:p>
          <w:p w14:paraId="2176C78F" w14:textId="77777777" w:rsidR="0011565E" w:rsidRPr="00232D97" w:rsidRDefault="0011565E" w:rsidP="003149B5">
            <w:pPr>
              <w:jc w:val="center"/>
              <w:rPr>
                <w:sz w:val="24"/>
                <w:szCs w:val="24"/>
              </w:rPr>
            </w:pPr>
            <w:r w:rsidRPr="00232D97">
              <w:rPr>
                <w:sz w:val="24"/>
                <w:szCs w:val="24"/>
              </w:rPr>
              <w:t>7</w:t>
            </w:r>
          </w:p>
          <w:p w14:paraId="64D27E55" w14:textId="77777777" w:rsidR="0011565E" w:rsidRPr="00232D97" w:rsidRDefault="0011565E" w:rsidP="003149B5">
            <w:pPr>
              <w:jc w:val="center"/>
              <w:rPr>
                <w:sz w:val="24"/>
                <w:szCs w:val="24"/>
              </w:rPr>
            </w:pPr>
            <w:r w:rsidRPr="00232D97">
              <w:rPr>
                <w:sz w:val="24"/>
                <w:szCs w:val="24"/>
              </w:rPr>
              <w:t>7</w:t>
            </w:r>
          </w:p>
          <w:p w14:paraId="7A45645B" w14:textId="77777777" w:rsidR="0011565E" w:rsidRPr="00232D97" w:rsidRDefault="0011565E" w:rsidP="003149B5">
            <w:pPr>
              <w:jc w:val="center"/>
              <w:rPr>
                <w:sz w:val="24"/>
                <w:szCs w:val="24"/>
                <w:lang w:val="kk-KZ"/>
              </w:rPr>
            </w:pPr>
            <w:r w:rsidRPr="00232D97">
              <w:rPr>
                <w:sz w:val="24"/>
                <w:szCs w:val="24"/>
              </w:rPr>
              <w:t>7</w:t>
            </w:r>
          </w:p>
        </w:tc>
        <w:tc>
          <w:tcPr>
            <w:tcW w:w="2103" w:type="dxa"/>
          </w:tcPr>
          <w:p w14:paraId="53280353" w14:textId="77777777" w:rsidR="0011565E" w:rsidRPr="00232D97" w:rsidRDefault="0011565E" w:rsidP="003149B5">
            <w:pPr>
              <w:rPr>
                <w:sz w:val="24"/>
                <w:szCs w:val="24"/>
              </w:rPr>
            </w:pPr>
            <w:r w:rsidRPr="00232D97">
              <w:rPr>
                <w:sz w:val="24"/>
                <w:szCs w:val="24"/>
              </w:rPr>
              <w:t>Олимпиада по физике</w:t>
            </w:r>
          </w:p>
        </w:tc>
        <w:tc>
          <w:tcPr>
            <w:tcW w:w="1969" w:type="dxa"/>
          </w:tcPr>
          <w:p w14:paraId="41146231" w14:textId="77777777" w:rsidR="0011565E" w:rsidRPr="00232D97" w:rsidRDefault="0011565E" w:rsidP="003149B5">
            <w:pPr>
              <w:rPr>
                <w:sz w:val="24"/>
                <w:szCs w:val="24"/>
              </w:rPr>
            </w:pPr>
            <w:proofErr w:type="spellStart"/>
            <w:r w:rsidRPr="00232D97">
              <w:rPr>
                <w:sz w:val="24"/>
                <w:szCs w:val="24"/>
              </w:rPr>
              <w:t>олбластной</w:t>
            </w:r>
            <w:proofErr w:type="spellEnd"/>
          </w:p>
        </w:tc>
        <w:tc>
          <w:tcPr>
            <w:tcW w:w="1451" w:type="dxa"/>
          </w:tcPr>
          <w:p w14:paraId="4607BFE0" w14:textId="77777777" w:rsidR="0011565E" w:rsidRPr="00232D97" w:rsidRDefault="0011565E" w:rsidP="003149B5">
            <w:pPr>
              <w:rPr>
                <w:sz w:val="24"/>
                <w:szCs w:val="24"/>
              </w:rPr>
            </w:pPr>
            <w:r w:rsidRPr="00232D97">
              <w:rPr>
                <w:sz w:val="24"/>
                <w:szCs w:val="24"/>
              </w:rPr>
              <w:t>3 место</w:t>
            </w:r>
          </w:p>
          <w:p w14:paraId="3258D88E" w14:textId="77777777" w:rsidR="0011565E" w:rsidRPr="00232D97" w:rsidRDefault="0011565E" w:rsidP="003149B5">
            <w:pPr>
              <w:rPr>
                <w:sz w:val="24"/>
                <w:szCs w:val="24"/>
              </w:rPr>
            </w:pPr>
            <w:r w:rsidRPr="00232D97">
              <w:rPr>
                <w:sz w:val="24"/>
                <w:szCs w:val="24"/>
              </w:rPr>
              <w:t>3 место</w:t>
            </w:r>
          </w:p>
          <w:p w14:paraId="157893CF" w14:textId="77777777" w:rsidR="0011565E" w:rsidRPr="00232D97" w:rsidRDefault="0011565E" w:rsidP="003149B5">
            <w:pPr>
              <w:rPr>
                <w:sz w:val="24"/>
                <w:szCs w:val="24"/>
              </w:rPr>
            </w:pPr>
          </w:p>
          <w:p w14:paraId="4DCB25F8" w14:textId="77777777" w:rsidR="0011565E" w:rsidRPr="00232D97" w:rsidRDefault="0011565E" w:rsidP="003149B5">
            <w:pPr>
              <w:rPr>
                <w:sz w:val="24"/>
                <w:szCs w:val="24"/>
              </w:rPr>
            </w:pPr>
            <w:r w:rsidRPr="00232D97">
              <w:rPr>
                <w:sz w:val="24"/>
                <w:szCs w:val="24"/>
              </w:rPr>
              <w:t>2 место</w:t>
            </w:r>
          </w:p>
          <w:p w14:paraId="057C76A9" w14:textId="77777777" w:rsidR="0011565E" w:rsidRPr="00232D97" w:rsidRDefault="0011565E" w:rsidP="003149B5">
            <w:pPr>
              <w:rPr>
                <w:sz w:val="24"/>
                <w:szCs w:val="24"/>
              </w:rPr>
            </w:pPr>
            <w:r w:rsidRPr="00232D97">
              <w:rPr>
                <w:sz w:val="24"/>
                <w:szCs w:val="24"/>
              </w:rPr>
              <w:t>2 место</w:t>
            </w:r>
          </w:p>
          <w:p w14:paraId="12E0E386" w14:textId="77777777" w:rsidR="0011565E" w:rsidRPr="00232D97" w:rsidRDefault="0011565E" w:rsidP="003149B5">
            <w:pPr>
              <w:rPr>
                <w:sz w:val="24"/>
                <w:szCs w:val="24"/>
              </w:rPr>
            </w:pPr>
            <w:r w:rsidRPr="00232D97">
              <w:rPr>
                <w:sz w:val="24"/>
                <w:szCs w:val="24"/>
              </w:rPr>
              <w:t>2место</w:t>
            </w:r>
          </w:p>
        </w:tc>
      </w:tr>
      <w:tr w:rsidR="0011565E" w:rsidRPr="00232D97" w14:paraId="1470C385" w14:textId="77777777" w:rsidTr="003149B5">
        <w:trPr>
          <w:trHeight w:val="560"/>
        </w:trPr>
        <w:tc>
          <w:tcPr>
            <w:tcW w:w="444" w:type="dxa"/>
          </w:tcPr>
          <w:p w14:paraId="0DCE70EF" w14:textId="77777777" w:rsidR="0011565E" w:rsidRPr="00F9275A" w:rsidRDefault="0011565E" w:rsidP="003149B5">
            <w:pPr>
              <w:ind w:right="-90"/>
              <w:rPr>
                <w:bCs/>
                <w:sz w:val="24"/>
                <w:szCs w:val="24"/>
              </w:rPr>
            </w:pPr>
            <w:r w:rsidRPr="00F9275A">
              <w:rPr>
                <w:bCs/>
                <w:sz w:val="24"/>
                <w:szCs w:val="24"/>
              </w:rPr>
              <w:t>44</w:t>
            </w:r>
          </w:p>
        </w:tc>
        <w:tc>
          <w:tcPr>
            <w:tcW w:w="1679" w:type="dxa"/>
          </w:tcPr>
          <w:p w14:paraId="43CF484E" w14:textId="77777777" w:rsidR="0011565E" w:rsidRPr="00232D97" w:rsidRDefault="0011565E" w:rsidP="003149B5">
            <w:pPr>
              <w:rPr>
                <w:sz w:val="24"/>
                <w:szCs w:val="24"/>
              </w:rPr>
            </w:pPr>
            <w:proofErr w:type="spellStart"/>
            <w:r w:rsidRPr="00232D97">
              <w:rPr>
                <w:sz w:val="24"/>
                <w:szCs w:val="24"/>
              </w:rPr>
              <w:t>Балмагамбетова</w:t>
            </w:r>
            <w:proofErr w:type="spellEnd"/>
            <w:r w:rsidRPr="00232D97">
              <w:rPr>
                <w:sz w:val="24"/>
                <w:szCs w:val="24"/>
              </w:rPr>
              <w:t xml:space="preserve"> </w:t>
            </w:r>
            <w:proofErr w:type="gramStart"/>
            <w:r w:rsidRPr="00232D97">
              <w:rPr>
                <w:sz w:val="24"/>
                <w:szCs w:val="24"/>
              </w:rPr>
              <w:t>Н.К</w:t>
            </w:r>
            <w:proofErr w:type="gramEnd"/>
          </w:p>
          <w:p w14:paraId="0215BD1E" w14:textId="77777777" w:rsidR="0011565E" w:rsidRPr="00232D97" w:rsidRDefault="0011565E" w:rsidP="003149B5">
            <w:pPr>
              <w:rPr>
                <w:sz w:val="24"/>
                <w:szCs w:val="24"/>
              </w:rPr>
            </w:pPr>
            <w:r w:rsidRPr="00232D97">
              <w:rPr>
                <w:sz w:val="24"/>
                <w:szCs w:val="24"/>
              </w:rPr>
              <w:t>(педагог)</w:t>
            </w:r>
          </w:p>
        </w:tc>
        <w:tc>
          <w:tcPr>
            <w:tcW w:w="1841" w:type="dxa"/>
          </w:tcPr>
          <w:p w14:paraId="1704E724" w14:textId="77777777" w:rsidR="0011565E" w:rsidRPr="00232D97" w:rsidRDefault="0011565E" w:rsidP="003149B5">
            <w:pPr>
              <w:pStyle w:val="ab"/>
              <w:rPr>
                <w:sz w:val="24"/>
                <w:szCs w:val="24"/>
                <w:lang w:val="kk-KZ"/>
              </w:rPr>
            </w:pPr>
            <w:r w:rsidRPr="00232D97">
              <w:rPr>
                <w:sz w:val="24"/>
                <w:szCs w:val="24"/>
                <w:lang w:val="kk-KZ"/>
              </w:rPr>
              <w:t>Хамзин Мансур Мамедов Турал</w:t>
            </w:r>
          </w:p>
        </w:tc>
        <w:tc>
          <w:tcPr>
            <w:tcW w:w="709" w:type="dxa"/>
          </w:tcPr>
          <w:p w14:paraId="32240F3F" w14:textId="77777777" w:rsidR="0011565E" w:rsidRPr="00232D97" w:rsidRDefault="0011565E" w:rsidP="003149B5">
            <w:pPr>
              <w:jc w:val="center"/>
              <w:rPr>
                <w:sz w:val="24"/>
                <w:szCs w:val="24"/>
              </w:rPr>
            </w:pPr>
            <w:r w:rsidRPr="00232D97">
              <w:rPr>
                <w:sz w:val="24"/>
                <w:szCs w:val="24"/>
                <w:lang w:val="kk-KZ"/>
              </w:rPr>
              <w:t>8</w:t>
            </w:r>
          </w:p>
        </w:tc>
        <w:tc>
          <w:tcPr>
            <w:tcW w:w="2103" w:type="dxa"/>
          </w:tcPr>
          <w:p w14:paraId="2C69B316" w14:textId="77777777" w:rsidR="0011565E" w:rsidRPr="00232D97" w:rsidRDefault="0011565E" w:rsidP="003149B5">
            <w:pPr>
              <w:rPr>
                <w:sz w:val="24"/>
                <w:szCs w:val="24"/>
              </w:rPr>
            </w:pPr>
            <w:r w:rsidRPr="00232D97">
              <w:rPr>
                <w:sz w:val="24"/>
                <w:szCs w:val="24"/>
                <w:lang w:val="kk-KZ"/>
              </w:rPr>
              <w:t xml:space="preserve">Конкурс по Робототехнике </w:t>
            </w:r>
          </w:p>
        </w:tc>
        <w:tc>
          <w:tcPr>
            <w:tcW w:w="1969" w:type="dxa"/>
          </w:tcPr>
          <w:p w14:paraId="6E082C9B" w14:textId="77777777" w:rsidR="0011565E" w:rsidRPr="00232D97" w:rsidRDefault="0011565E" w:rsidP="003149B5">
            <w:pPr>
              <w:rPr>
                <w:sz w:val="24"/>
                <w:szCs w:val="24"/>
              </w:rPr>
            </w:pPr>
            <w:r w:rsidRPr="00232D97">
              <w:rPr>
                <w:sz w:val="24"/>
                <w:szCs w:val="24"/>
              </w:rPr>
              <w:t>районный</w:t>
            </w:r>
          </w:p>
        </w:tc>
        <w:tc>
          <w:tcPr>
            <w:tcW w:w="1451" w:type="dxa"/>
          </w:tcPr>
          <w:p w14:paraId="4AA41970" w14:textId="77777777" w:rsidR="0011565E" w:rsidRPr="00232D97" w:rsidRDefault="0011565E" w:rsidP="003149B5">
            <w:pPr>
              <w:rPr>
                <w:sz w:val="24"/>
                <w:szCs w:val="24"/>
              </w:rPr>
            </w:pPr>
            <w:r w:rsidRPr="00232D97">
              <w:rPr>
                <w:sz w:val="24"/>
                <w:szCs w:val="24"/>
              </w:rPr>
              <w:t>3 место</w:t>
            </w:r>
          </w:p>
        </w:tc>
      </w:tr>
    </w:tbl>
    <w:p w14:paraId="21FE40F0" w14:textId="77777777" w:rsidR="009D67B1" w:rsidRPr="004318FD" w:rsidRDefault="009D67B1" w:rsidP="009D67B1">
      <w:pPr>
        <w:rPr>
          <w:bCs/>
          <w:sz w:val="24"/>
          <w:szCs w:val="24"/>
        </w:rPr>
      </w:pPr>
    </w:p>
    <w:p w14:paraId="320DF5FB" w14:textId="77777777" w:rsidR="006502AE" w:rsidRDefault="006502AE" w:rsidP="008A0949">
      <w:pPr>
        <w:ind w:left="426" w:right="-94" w:firstLine="720"/>
        <w:jc w:val="both"/>
        <w:rPr>
          <w:i/>
          <w:sz w:val="28"/>
          <w:szCs w:val="28"/>
        </w:rPr>
      </w:pPr>
      <w:r>
        <w:rPr>
          <w:i/>
          <w:sz w:val="28"/>
          <w:szCs w:val="28"/>
        </w:rPr>
        <w:t>Прилагаются с</w:t>
      </w:r>
      <w:r w:rsidRPr="00CB6B98">
        <w:rPr>
          <w:i/>
          <w:sz w:val="28"/>
          <w:szCs w:val="28"/>
        </w:rPr>
        <w:t>веде</w:t>
      </w:r>
      <w:r>
        <w:rPr>
          <w:i/>
          <w:sz w:val="28"/>
          <w:szCs w:val="28"/>
        </w:rPr>
        <w:t>ния об укомплектованности педагогическими кадрами, штатное расписание, тарификационный список, сведения по повышению квалификации руководящих кадров и педагогов по соответствующему профилю за оцениваемый период.</w:t>
      </w:r>
    </w:p>
    <w:p w14:paraId="5CA259E6" w14:textId="77777777" w:rsidR="009D67B1" w:rsidRPr="00DE2E9D" w:rsidRDefault="009D67B1" w:rsidP="008A0949">
      <w:pPr>
        <w:ind w:left="426"/>
        <w:jc w:val="both"/>
        <w:rPr>
          <w:b/>
          <w:sz w:val="28"/>
          <w:szCs w:val="28"/>
        </w:rPr>
      </w:pPr>
    </w:p>
    <w:p w14:paraId="5B5FC3D7" w14:textId="77777777" w:rsidR="00F51118" w:rsidRPr="00DA3813" w:rsidRDefault="00F51118" w:rsidP="008A0949">
      <w:pPr>
        <w:ind w:left="426"/>
        <w:jc w:val="both"/>
        <w:rPr>
          <w:b/>
          <w:sz w:val="28"/>
          <w:szCs w:val="28"/>
        </w:rPr>
      </w:pPr>
      <w:r>
        <w:rPr>
          <w:b/>
          <w:sz w:val="28"/>
          <w:szCs w:val="28"/>
        </w:rPr>
        <w:t>РАЗДЕЛ 2</w:t>
      </w:r>
      <w:r w:rsidR="009D67B1" w:rsidRPr="00DA3813">
        <w:rPr>
          <w:b/>
          <w:sz w:val="28"/>
          <w:szCs w:val="28"/>
        </w:rPr>
        <w:t>.</w:t>
      </w:r>
      <w:r>
        <w:rPr>
          <w:b/>
          <w:sz w:val="28"/>
          <w:szCs w:val="28"/>
        </w:rPr>
        <w:t>3.</w:t>
      </w:r>
      <w:r w:rsidR="009D67B1" w:rsidRPr="00DA3813">
        <w:rPr>
          <w:b/>
          <w:sz w:val="28"/>
          <w:szCs w:val="28"/>
        </w:rPr>
        <w:t xml:space="preserve"> КОНТИНГЕНТ ОБУЧАЮЩИХСЯ</w:t>
      </w:r>
    </w:p>
    <w:p w14:paraId="03E8EF8B" w14:textId="77777777" w:rsidR="009D67B1" w:rsidRPr="00DA3813" w:rsidRDefault="009D67B1" w:rsidP="008A0949">
      <w:pPr>
        <w:ind w:left="426"/>
        <w:jc w:val="both"/>
        <w:rPr>
          <w:b/>
          <w:i/>
          <w:sz w:val="28"/>
          <w:szCs w:val="28"/>
        </w:rPr>
      </w:pPr>
      <w:r w:rsidRPr="00DA3813">
        <w:rPr>
          <w:b/>
          <w:i/>
          <w:sz w:val="28"/>
          <w:szCs w:val="28"/>
        </w:rPr>
        <w:t>Количественный состав контингента обучающихся</w:t>
      </w:r>
    </w:p>
    <w:p w14:paraId="1A3A5235" w14:textId="77777777" w:rsidR="009D67B1" w:rsidRDefault="009D67B1" w:rsidP="008A0949">
      <w:pPr>
        <w:ind w:left="426"/>
        <w:jc w:val="both"/>
        <w:rPr>
          <w:i/>
          <w:sz w:val="28"/>
          <w:szCs w:val="28"/>
        </w:rPr>
      </w:pPr>
      <w:r w:rsidRPr="00F51118">
        <w:rPr>
          <w:i/>
          <w:sz w:val="28"/>
          <w:szCs w:val="28"/>
        </w:rPr>
        <w:t xml:space="preserve">-сведения о контингенте обучающихся по уровням, в том числе с </w:t>
      </w:r>
      <w:proofErr w:type="gramStart"/>
      <w:r w:rsidRPr="00F51118">
        <w:rPr>
          <w:i/>
          <w:sz w:val="28"/>
          <w:szCs w:val="28"/>
        </w:rPr>
        <w:t>особыми  образовательными</w:t>
      </w:r>
      <w:proofErr w:type="gramEnd"/>
      <w:r w:rsidRPr="00F51118">
        <w:rPr>
          <w:i/>
          <w:sz w:val="28"/>
          <w:szCs w:val="28"/>
        </w:rPr>
        <w:t xml:space="preserve"> потребностями; </w:t>
      </w:r>
    </w:p>
    <w:p w14:paraId="4A708342" w14:textId="77777777" w:rsidR="00F51118" w:rsidRDefault="00F51118" w:rsidP="008A0949">
      <w:pPr>
        <w:ind w:left="426"/>
        <w:jc w:val="both"/>
        <w:rPr>
          <w:i/>
          <w:sz w:val="28"/>
          <w:szCs w:val="28"/>
        </w:rPr>
      </w:pPr>
      <w:r>
        <w:rPr>
          <w:i/>
          <w:sz w:val="28"/>
          <w:szCs w:val="28"/>
        </w:rPr>
        <w:t>-сведения о наполняемости классов;</w:t>
      </w:r>
    </w:p>
    <w:p w14:paraId="59686A2B" w14:textId="77777777" w:rsidR="00F51118" w:rsidRDefault="00F51118" w:rsidP="008A0949">
      <w:pPr>
        <w:ind w:left="426"/>
        <w:jc w:val="both"/>
        <w:rPr>
          <w:i/>
          <w:sz w:val="28"/>
          <w:szCs w:val="28"/>
        </w:rPr>
      </w:pPr>
      <w:r>
        <w:rPr>
          <w:i/>
          <w:sz w:val="28"/>
          <w:szCs w:val="28"/>
        </w:rPr>
        <w:t>- сведения о движении контингента обучающихся</w:t>
      </w:r>
    </w:p>
    <w:p w14:paraId="15BDE2BE" w14:textId="77777777" w:rsidR="00F51118" w:rsidRPr="00F51118" w:rsidRDefault="00F51118" w:rsidP="008A0949">
      <w:pPr>
        <w:ind w:left="426" w:firstLine="567"/>
        <w:rPr>
          <w:i/>
          <w:sz w:val="28"/>
          <w:szCs w:val="28"/>
        </w:rPr>
      </w:pPr>
    </w:p>
    <w:p w14:paraId="30B054D0" w14:textId="77777777" w:rsidR="009D67B1" w:rsidRPr="00A92F2D" w:rsidRDefault="009D67B1" w:rsidP="008A0949">
      <w:pPr>
        <w:pStyle w:val="ab"/>
        <w:ind w:left="426" w:firstLine="567"/>
        <w:jc w:val="both"/>
        <w:rPr>
          <w:sz w:val="28"/>
          <w:szCs w:val="28"/>
        </w:rPr>
      </w:pPr>
      <w:r w:rsidRPr="00A92F2D">
        <w:rPr>
          <w:sz w:val="28"/>
          <w:szCs w:val="28"/>
        </w:rPr>
        <w:t>На</w:t>
      </w:r>
      <w:r w:rsidRPr="00A92F2D">
        <w:rPr>
          <w:spacing w:val="1"/>
          <w:sz w:val="28"/>
          <w:szCs w:val="28"/>
        </w:rPr>
        <w:t xml:space="preserve"> </w:t>
      </w:r>
      <w:r w:rsidRPr="00A92F2D">
        <w:rPr>
          <w:sz w:val="28"/>
          <w:szCs w:val="28"/>
        </w:rPr>
        <w:t>протяжении</w:t>
      </w:r>
      <w:r w:rsidRPr="00A92F2D">
        <w:rPr>
          <w:spacing w:val="1"/>
          <w:sz w:val="28"/>
          <w:szCs w:val="28"/>
        </w:rPr>
        <w:t xml:space="preserve"> </w:t>
      </w:r>
      <w:proofErr w:type="gramStart"/>
      <w:r w:rsidRPr="00A92F2D">
        <w:rPr>
          <w:sz w:val="28"/>
          <w:szCs w:val="28"/>
        </w:rPr>
        <w:t xml:space="preserve">последних </w:t>
      </w:r>
      <w:r w:rsidRPr="00A92F2D">
        <w:rPr>
          <w:spacing w:val="1"/>
          <w:sz w:val="28"/>
          <w:szCs w:val="28"/>
        </w:rPr>
        <w:t xml:space="preserve"> </w:t>
      </w:r>
      <w:r w:rsidRPr="00A92F2D">
        <w:rPr>
          <w:sz w:val="28"/>
          <w:szCs w:val="28"/>
        </w:rPr>
        <w:t>трех</w:t>
      </w:r>
      <w:proofErr w:type="gramEnd"/>
      <w:r w:rsidRPr="00A92F2D">
        <w:rPr>
          <w:sz w:val="28"/>
          <w:szCs w:val="28"/>
        </w:rPr>
        <w:t xml:space="preserve"> лет</w:t>
      </w:r>
      <w:r w:rsidRPr="00A92F2D">
        <w:rPr>
          <w:spacing w:val="1"/>
          <w:sz w:val="28"/>
          <w:szCs w:val="28"/>
        </w:rPr>
        <w:t xml:space="preserve"> </w:t>
      </w:r>
      <w:r w:rsidRPr="00A92F2D">
        <w:rPr>
          <w:sz w:val="28"/>
          <w:szCs w:val="28"/>
        </w:rPr>
        <w:t>в</w:t>
      </w:r>
      <w:r w:rsidRPr="00A92F2D">
        <w:rPr>
          <w:spacing w:val="1"/>
          <w:sz w:val="28"/>
          <w:szCs w:val="28"/>
        </w:rPr>
        <w:t xml:space="preserve"> </w:t>
      </w:r>
      <w:r w:rsidRPr="00A92F2D">
        <w:rPr>
          <w:sz w:val="28"/>
          <w:szCs w:val="28"/>
        </w:rPr>
        <w:t>школе</w:t>
      </w:r>
      <w:r w:rsidRPr="00A92F2D">
        <w:rPr>
          <w:spacing w:val="1"/>
          <w:sz w:val="28"/>
          <w:szCs w:val="28"/>
        </w:rPr>
        <w:t xml:space="preserve"> </w:t>
      </w:r>
      <w:r w:rsidRPr="00A92F2D">
        <w:rPr>
          <w:sz w:val="28"/>
          <w:szCs w:val="28"/>
        </w:rPr>
        <w:t>наблюдается</w:t>
      </w:r>
      <w:r w:rsidRPr="00A92F2D">
        <w:rPr>
          <w:spacing w:val="1"/>
          <w:sz w:val="28"/>
          <w:szCs w:val="28"/>
        </w:rPr>
        <w:t xml:space="preserve"> </w:t>
      </w:r>
      <w:r w:rsidRPr="00A92F2D">
        <w:rPr>
          <w:sz w:val="28"/>
          <w:szCs w:val="28"/>
        </w:rPr>
        <w:t>уменьшение</w:t>
      </w:r>
      <w:r w:rsidRPr="00A92F2D">
        <w:rPr>
          <w:spacing w:val="1"/>
          <w:sz w:val="28"/>
          <w:szCs w:val="28"/>
        </w:rPr>
        <w:t xml:space="preserve"> </w:t>
      </w:r>
      <w:r w:rsidRPr="00A92F2D">
        <w:rPr>
          <w:sz w:val="28"/>
          <w:szCs w:val="28"/>
        </w:rPr>
        <w:t>контингента</w:t>
      </w:r>
      <w:r w:rsidRPr="00A92F2D">
        <w:rPr>
          <w:spacing w:val="1"/>
          <w:sz w:val="28"/>
          <w:szCs w:val="28"/>
        </w:rPr>
        <w:t xml:space="preserve"> </w:t>
      </w:r>
      <w:r w:rsidRPr="00A92F2D">
        <w:rPr>
          <w:sz w:val="28"/>
          <w:szCs w:val="28"/>
        </w:rPr>
        <w:t>обучающихся</w:t>
      </w:r>
      <w:r>
        <w:rPr>
          <w:sz w:val="28"/>
          <w:szCs w:val="28"/>
        </w:rPr>
        <w:t xml:space="preserve"> по всем уровням образования. О</w:t>
      </w:r>
      <w:r w:rsidRPr="00A92F2D">
        <w:rPr>
          <w:sz w:val="28"/>
          <w:szCs w:val="28"/>
        </w:rPr>
        <w:t>сновная</w:t>
      </w:r>
      <w:r w:rsidRPr="00A92F2D">
        <w:rPr>
          <w:spacing w:val="-2"/>
          <w:sz w:val="28"/>
          <w:szCs w:val="28"/>
        </w:rPr>
        <w:t xml:space="preserve"> </w:t>
      </w:r>
      <w:r w:rsidRPr="00A92F2D">
        <w:rPr>
          <w:sz w:val="28"/>
          <w:szCs w:val="28"/>
        </w:rPr>
        <w:t>причина</w:t>
      </w:r>
      <w:r w:rsidRPr="00A92F2D">
        <w:rPr>
          <w:spacing w:val="-7"/>
          <w:sz w:val="28"/>
          <w:szCs w:val="28"/>
        </w:rPr>
        <w:t xml:space="preserve"> </w:t>
      </w:r>
      <w:r w:rsidRPr="00A92F2D">
        <w:rPr>
          <w:sz w:val="28"/>
          <w:szCs w:val="28"/>
        </w:rPr>
        <w:t>выбытия</w:t>
      </w:r>
      <w:r w:rsidRPr="00A92F2D">
        <w:rPr>
          <w:spacing w:val="-6"/>
          <w:sz w:val="28"/>
          <w:szCs w:val="28"/>
        </w:rPr>
        <w:t xml:space="preserve"> </w:t>
      </w:r>
      <w:r w:rsidRPr="00A92F2D">
        <w:rPr>
          <w:sz w:val="28"/>
          <w:szCs w:val="28"/>
        </w:rPr>
        <w:t>учащихся</w:t>
      </w:r>
      <w:r w:rsidRPr="00A92F2D">
        <w:rPr>
          <w:spacing w:val="4"/>
          <w:sz w:val="28"/>
          <w:szCs w:val="28"/>
        </w:rPr>
        <w:t xml:space="preserve"> </w:t>
      </w:r>
      <w:r w:rsidRPr="00A92F2D">
        <w:rPr>
          <w:sz w:val="28"/>
          <w:szCs w:val="28"/>
        </w:rPr>
        <w:t>–</w:t>
      </w:r>
      <w:r w:rsidRPr="00A92F2D">
        <w:rPr>
          <w:spacing w:val="-2"/>
          <w:sz w:val="28"/>
          <w:szCs w:val="28"/>
        </w:rPr>
        <w:t xml:space="preserve"> </w:t>
      </w:r>
      <w:r w:rsidRPr="00A92F2D">
        <w:rPr>
          <w:sz w:val="28"/>
          <w:szCs w:val="28"/>
        </w:rPr>
        <w:t>смена</w:t>
      </w:r>
      <w:r w:rsidRPr="00A92F2D">
        <w:rPr>
          <w:spacing w:val="-7"/>
          <w:sz w:val="28"/>
          <w:szCs w:val="28"/>
        </w:rPr>
        <w:t xml:space="preserve"> </w:t>
      </w:r>
      <w:r w:rsidRPr="00A92F2D">
        <w:rPr>
          <w:sz w:val="28"/>
          <w:szCs w:val="28"/>
        </w:rPr>
        <w:t xml:space="preserve">места жительства </w:t>
      </w:r>
      <w:proofErr w:type="gramStart"/>
      <w:r>
        <w:rPr>
          <w:sz w:val="28"/>
          <w:szCs w:val="28"/>
        </w:rPr>
        <w:t xml:space="preserve">и </w:t>
      </w:r>
      <w:r w:rsidRPr="00A92F2D">
        <w:rPr>
          <w:sz w:val="28"/>
          <w:szCs w:val="28"/>
        </w:rPr>
        <w:t xml:space="preserve"> </w:t>
      </w:r>
      <w:r w:rsidR="00724015">
        <w:rPr>
          <w:sz w:val="28"/>
          <w:szCs w:val="28"/>
        </w:rPr>
        <w:t>поступление</w:t>
      </w:r>
      <w:proofErr w:type="gramEnd"/>
      <w:r w:rsidR="00724015">
        <w:rPr>
          <w:sz w:val="28"/>
          <w:szCs w:val="28"/>
        </w:rPr>
        <w:t xml:space="preserve"> </w:t>
      </w:r>
      <w:r w:rsidR="00F51118">
        <w:rPr>
          <w:sz w:val="28"/>
          <w:szCs w:val="28"/>
        </w:rPr>
        <w:t xml:space="preserve">в технические и профессиональные </w:t>
      </w:r>
      <w:r w:rsidRPr="00A92F2D">
        <w:rPr>
          <w:sz w:val="28"/>
          <w:szCs w:val="28"/>
        </w:rPr>
        <w:t>учебные заведения</w:t>
      </w:r>
      <w:r w:rsidR="00724015">
        <w:rPr>
          <w:sz w:val="28"/>
          <w:szCs w:val="28"/>
        </w:rPr>
        <w:t xml:space="preserve"> на базе 9 классов</w:t>
      </w:r>
      <w:r w:rsidRPr="00A92F2D">
        <w:rPr>
          <w:sz w:val="28"/>
          <w:szCs w:val="28"/>
        </w:rPr>
        <w:t>.</w:t>
      </w:r>
    </w:p>
    <w:p w14:paraId="77B27578" w14:textId="77777777" w:rsidR="009D67B1" w:rsidRPr="00A92F2D" w:rsidRDefault="009D67B1" w:rsidP="009D67B1">
      <w:pPr>
        <w:pStyle w:val="ab"/>
        <w:ind w:left="567"/>
        <w:jc w:val="both"/>
        <w:rPr>
          <w:sz w:val="28"/>
          <w:szCs w:val="28"/>
        </w:rPr>
      </w:pPr>
    </w:p>
    <w:tbl>
      <w:tblPr>
        <w:tblW w:w="9519" w:type="dxa"/>
        <w:tblInd w:w="421" w:type="dxa"/>
        <w:tblCellMar>
          <w:top w:w="7" w:type="dxa"/>
          <w:left w:w="192" w:type="dxa"/>
          <w:right w:w="115" w:type="dxa"/>
        </w:tblCellMar>
        <w:tblLook w:val="04A0" w:firstRow="1" w:lastRow="0" w:firstColumn="1" w:lastColumn="0" w:noHBand="0" w:noVBand="1"/>
      </w:tblPr>
      <w:tblGrid>
        <w:gridCol w:w="2432"/>
        <w:gridCol w:w="2410"/>
        <w:gridCol w:w="2659"/>
        <w:gridCol w:w="2018"/>
      </w:tblGrid>
      <w:tr w:rsidR="009D67B1" w:rsidRPr="00DA3813" w14:paraId="4E9C0CAD" w14:textId="77777777" w:rsidTr="008A0949">
        <w:trPr>
          <w:trHeight w:val="385"/>
        </w:trPr>
        <w:tc>
          <w:tcPr>
            <w:tcW w:w="24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51687E" w14:textId="77777777" w:rsidR="009D67B1" w:rsidRPr="002162D3" w:rsidRDefault="009D67B1" w:rsidP="008F24A6">
            <w:pPr>
              <w:jc w:val="both"/>
              <w:rPr>
                <w:b/>
                <w:sz w:val="24"/>
                <w:szCs w:val="24"/>
              </w:rPr>
            </w:pPr>
            <w:r w:rsidRPr="002162D3">
              <w:rPr>
                <w:b/>
                <w:sz w:val="24"/>
                <w:szCs w:val="24"/>
              </w:rPr>
              <w:t xml:space="preserve">Уровни образования </w:t>
            </w:r>
          </w:p>
        </w:tc>
        <w:tc>
          <w:tcPr>
            <w:tcW w:w="7087" w:type="dxa"/>
            <w:gridSpan w:val="3"/>
            <w:tcBorders>
              <w:top w:val="single" w:sz="4" w:space="0" w:color="000000"/>
              <w:left w:val="single" w:sz="4" w:space="0" w:color="000000"/>
              <w:bottom w:val="single" w:sz="4" w:space="0" w:color="000000"/>
              <w:right w:val="single" w:sz="4" w:space="0" w:color="000000"/>
            </w:tcBorders>
            <w:shd w:val="clear" w:color="auto" w:fill="auto"/>
          </w:tcPr>
          <w:p w14:paraId="122272D5" w14:textId="77777777" w:rsidR="009D67B1" w:rsidRPr="002162D3" w:rsidRDefault="009D67B1" w:rsidP="008F24A6">
            <w:pPr>
              <w:jc w:val="both"/>
              <w:rPr>
                <w:b/>
                <w:sz w:val="24"/>
                <w:szCs w:val="24"/>
              </w:rPr>
            </w:pPr>
            <w:r w:rsidRPr="002162D3">
              <w:rPr>
                <w:b/>
                <w:sz w:val="24"/>
                <w:szCs w:val="24"/>
              </w:rPr>
              <w:t xml:space="preserve">Количество учащихся на начало учебного года </w:t>
            </w:r>
          </w:p>
        </w:tc>
      </w:tr>
      <w:tr w:rsidR="009D67B1" w:rsidRPr="00DA3813" w14:paraId="468A5021" w14:textId="77777777" w:rsidTr="008A0949">
        <w:trPr>
          <w:trHeight w:val="562"/>
        </w:trPr>
        <w:tc>
          <w:tcPr>
            <w:tcW w:w="2432" w:type="dxa"/>
            <w:vMerge/>
            <w:tcBorders>
              <w:top w:val="nil"/>
              <w:left w:val="single" w:sz="4" w:space="0" w:color="000000"/>
              <w:bottom w:val="single" w:sz="4" w:space="0" w:color="000000"/>
              <w:right w:val="single" w:sz="4" w:space="0" w:color="000000"/>
            </w:tcBorders>
            <w:shd w:val="clear" w:color="auto" w:fill="auto"/>
          </w:tcPr>
          <w:p w14:paraId="539F24A2" w14:textId="77777777" w:rsidR="009D67B1" w:rsidRPr="002162D3" w:rsidRDefault="009D67B1" w:rsidP="008F24A6">
            <w:pPr>
              <w:jc w:val="both"/>
              <w:rPr>
                <w:b/>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B4D4840" w14:textId="77777777" w:rsidR="009D67B1" w:rsidRPr="002162D3" w:rsidRDefault="009D67B1" w:rsidP="008F24A6">
            <w:pPr>
              <w:jc w:val="both"/>
              <w:rPr>
                <w:b/>
                <w:sz w:val="24"/>
                <w:szCs w:val="24"/>
              </w:rPr>
            </w:pPr>
            <w:r w:rsidRPr="002162D3">
              <w:rPr>
                <w:b/>
                <w:sz w:val="24"/>
                <w:szCs w:val="24"/>
              </w:rPr>
              <w:t>2021-</w:t>
            </w:r>
            <w:proofErr w:type="gramStart"/>
            <w:r w:rsidRPr="002162D3">
              <w:rPr>
                <w:b/>
                <w:sz w:val="24"/>
                <w:szCs w:val="24"/>
              </w:rPr>
              <w:t>2022  учебный</w:t>
            </w:r>
            <w:proofErr w:type="gramEnd"/>
            <w:r w:rsidRPr="002162D3">
              <w:rPr>
                <w:b/>
                <w:sz w:val="24"/>
                <w:szCs w:val="24"/>
              </w:rPr>
              <w:t xml:space="preserve"> год </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14:paraId="7ED97A37" w14:textId="77777777" w:rsidR="009D67B1" w:rsidRPr="002162D3" w:rsidRDefault="009D67B1" w:rsidP="008F24A6">
            <w:pPr>
              <w:jc w:val="both"/>
              <w:rPr>
                <w:b/>
                <w:sz w:val="24"/>
                <w:szCs w:val="24"/>
              </w:rPr>
            </w:pPr>
            <w:r w:rsidRPr="002162D3">
              <w:rPr>
                <w:b/>
                <w:sz w:val="24"/>
                <w:szCs w:val="24"/>
              </w:rPr>
              <w:t>2022-</w:t>
            </w:r>
            <w:proofErr w:type="gramStart"/>
            <w:r w:rsidRPr="002162D3">
              <w:rPr>
                <w:b/>
                <w:sz w:val="24"/>
                <w:szCs w:val="24"/>
              </w:rPr>
              <w:t>2023  учебный</w:t>
            </w:r>
            <w:proofErr w:type="gramEnd"/>
            <w:r w:rsidRPr="002162D3">
              <w:rPr>
                <w:b/>
                <w:sz w:val="24"/>
                <w:szCs w:val="24"/>
              </w:rPr>
              <w:t xml:space="preserve"> год </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78328E4E" w14:textId="77777777" w:rsidR="009D67B1" w:rsidRPr="002162D3" w:rsidRDefault="009D67B1" w:rsidP="008F24A6">
            <w:pPr>
              <w:jc w:val="both"/>
              <w:rPr>
                <w:b/>
                <w:sz w:val="24"/>
                <w:szCs w:val="24"/>
              </w:rPr>
            </w:pPr>
            <w:r w:rsidRPr="002162D3">
              <w:rPr>
                <w:b/>
                <w:sz w:val="24"/>
                <w:szCs w:val="24"/>
              </w:rPr>
              <w:t>2023-</w:t>
            </w:r>
            <w:proofErr w:type="gramStart"/>
            <w:r w:rsidRPr="002162D3">
              <w:rPr>
                <w:b/>
                <w:sz w:val="24"/>
                <w:szCs w:val="24"/>
              </w:rPr>
              <w:t>2024  учебный</w:t>
            </w:r>
            <w:proofErr w:type="gramEnd"/>
            <w:r w:rsidRPr="002162D3">
              <w:rPr>
                <w:b/>
                <w:sz w:val="24"/>
                <w:szCs w:val="24"/>
              </w:rPr>
              <w:t xml:space="preserve"> год </w:t>
            </w:r>
          </w:p>
        </w:tc>
      </w:tr>
      <w:tr w:rsidR="009D67B1" w:rsidRPr="00DA3813" w14:paraId="6CBAE627" w14:textId="77777777" w:rsidTr="008A0949">
        <w:trPr>
          <w:trHeight w:val="288"/>
        </w:trPr>
        <w:tc>
          <w:tcPr>
            <w:tcW w:w="2432" w:type="dxa"/>
            <w:tcBorders>
              <w:top w:val="single" w:sz="4" w:space="0" w:color="000000"/>
              <w:left w:val="single" w:sz="4" w:space="0" w:color="000000"/>
              <w:bottom w:val="single" w:sz="4" w:space="0" w:color="000000"/>
              <w:right w:val="single" w:sz="4" w:space="0" w:color="000000"/>
            </w:tcBorders>
            <w:shd w:val="clear" w:color="auto" w:fill="auto"/>
          </w:tcPr>
          <w:p w14:paraId="4330DD53" w14:textId="77777777" w:rsidR="009D67B1" w:rsidRPr="002162D3" w:rsidRDefault="009D67B1" w:rsidP="008F24A6">
            <w:pPr>
              <w:jc w:val="both"/>
              <w:rPr>
                <w:sz w:val="24"/>
                <w:szCs w:val="24"/>
              </w:rPr>
            </w:pPr>
            <w:proofErr w:type="gramStart"/>
            <w:r w:rsidRPr="002162D3">
              <w:rPr>
                <w:sz w:val="24"/>
                <w:szCs w:val="24"/>
              </w:rPr>
              <w:t>1 – 4</w:t>
            </w:r>
            <w:proofErr w:type="gramEnd"/>
            <w:r w:rsidRPr="002162D3">
              <w:rPr>
                <w:sz w:val="24"/>
                <w:szCs w:val="24"/>
              </w:rPr>
              <w:t xml:space="preserve"> классы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4A7A31A" w14:textId="77777777" w:rsidR="009D67B1" w:rsidRPr="002162D3" w:rsidRDefault="009D67B1" w:rsidP="008F24A6">
            <w:pPr>
              <w:jc w:val="both"/>
              <w:rPr>
                <w:sz w:val="24"/>
                <w:szCs w:val="24"/>
              </w:rPr>
            </w:pPr>
            <w:r w:rsidRPr="002162D3">
              <w:rPr>
                <w:sz w:val="24"/>
                <w:szCs w:val="24"/>
              </w:rPr>
              <w:t>47</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14:paraId="6E28F023" w14:textId="77777777" w:rsidR="009D67B1" w:rsidRPr="002162D3" w:rsidRDefault="009D67B1" w:rsidP="008F24A6">
            <w:pPr>
              <w:jc w:val="both"/>
              <w:rPr>
                <w:sz w:val="24"/>
                <w:szCs w:val="24"/>
              </w:rPr>
            </w:pPr>
            <w:r w:rsidRPr="002162D3">
              <w:rPr>
                <w:sz w:val="24"/>
                <w:szCs w:val="24"/>
              </w:rPr>
              <w:t>43</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33916ACC" w14:textId="77777777" w:rsidR="009D67B1" w:rsidRPr="002162D3" w:rsidRDefault="009D67B1" w:rsidP="008F24A6">
            <w:pPr>
              <w:jc w:val="both"/>
              <w:rPr>
                <w:sz w:val="24"/>
                <w:szCs w:val="24"/>
              </w:rPr>
            </w:pPr>
            <w:r w:rsidRPr="002162D3">
              <w:rPr>
                <w:sz w:val="24"/>
                <w:szCs w:val="24"/>
              </w:rPr>
              <w:t>37</w:t>
            </w:r>
          </w:p>
        </w:tc>
      </w:tr>
      <w:tr w:rsidR="009D67B1" w:rsidRPr="00DA3813" w14:paraId="5860251B" w14:textId="77777777" w:rsidTr="008A0949">
        <w:trPr>
          <w:trHeight w:val="283"/>
        </w:trPr>
        <w:tc>
          <w:tcPr>
            <w:tcW w:w="2432" w:type="dxa"/>
            <w:tcBorders>
              <w:top w:val="single" w:sz="4" w:space="0" w:color="000000"/>
              <w:left w:val="single" w:sz="4" w:space="0" w:color="000000"/>
              <w:bottom w:val="single" w:sz="4" w:space="0" w:color="000000"/>
              <w:right w:val="single" w:sz="4" w:space="0" w:color="000000"/>
            </w:tcBorders>
            <w:shd w:val="clear" w:color="auto" w:fill="auto"/>
          </w:tcPr>
          <w:p w14:paraId="591C6266" w14:textId="77777777" w:rsidR="009D67B1" w:rsidRPr="002162D3" w:rsidRDefault="009D67B1" w:rsidP="008F24A6">
            <w:pPr>
              <w:jc w:val="both"/>
              <w:rPr>
                <w:sz w:val="24"/>
                <w:szCs w:val="24"/>
              </w:rPr>
            </w:pPr>
            <w:proofErr w:type="gramStart"/>
            <w:r w:rsidRPr="002162D3">
              <w:rPr>
                <w:sz w:val="24"/>
                <w:szCs w:val="24"/>
              </w:rPr>
              <w:t>5 – 9</w:t>
            </w:r>
            <w:proofErr w:type="gramEnd"/>
            <w:r w:rsidRPr="002162D3">
              <w:rPr>
                <w:sz w:val="24"/>
                <w:szCs w:val="24"/>
              </w:rPr>
              <w:t xml:space="preserve"> классы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0F7C330" w14:textId="77777777" w:rsidR="009D67B1" w:rsidRPr="002162D3" w:rsidRDefault="009D67B1" w:rsidP="008F24A6">
            <w:pPr>
              <w:jc w:val="both"/>
              <w:rPr>
                <w:sz w:val="24"/>
                <w:szCs w:val="24"/>
              </w:rPr>
            </w:pPr>
            <w:r w:rsidRPr="002162D3">
              <w:rPr>
                <w:sz w:val="24"/>
                <w:szCs w:val="24"/>
              </w:rPr>
              <w:t>49</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14:paraId="2C07E400" w14:textId="77777777" w:rsidR="009D67B1" w:rsidRPr="002162D3" w:rsidRDefault="009D67B1" w:rsidP="008F24A6">
            <w:pPr>
              <w:jc w:val="both"/>
              <w:rPr>
                <w:sz w:val="24"/>
                <w:szCs w:val="24"/>
              </w:rPr>
            </w:pPr>
            <w:r w:rsidRPr="002162D3">
              <w:rPr>
                <w:sz w:val="24"/>
                <w:szCs w:val="24"/>
              </w:rPr>
              <w:t>43</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45C2AC7E" w14:textId="77777777" w:rsidR="009D67B1" w:rsidRPr="002162D3" w:rsidRDefault="009D67B1" w:rsidP="008F24A6">
            <w:pPr>
              <w:jc w:val="both"/>
              <w:rPr>
                <w:sz w:val="24"/>
                <w:szCs w:val="24"/>
              </w:rPr>
            </w:pPr>
            <w:r w:rsidRPr="002162D3">
              <w:rPr>
                <w:sz w:val="24"/>
                <w:szCs w:val="24"/>
              </w:rPr>
              <w:t>38</w:t>
            </w:r>
          </w:p>
        </w:tc>
      </w:tr>
      <w:tr w:rsidR="009D67B1" w:rsidRPr="00DA3813" w14:paraId="02E1E31E" w14:textId="77777777" w:rsidTr="008A0949">
        <w:trPr>
          <w:trHeight w:val="288"/>
        </w:trPr>
        <w:tc>
          <w:tcPr>
            <w:tcW w:w="2432" w:type="dxa"/>
            <w:tcBorders>
              <w:top w:val="single" w:sz="4" w:space="0" w:color="000000"/>
              <w:left w:val="single" w:sz="4" w:space="0" w:color="000000"/>
              <w:bottom w:val="single" w:sz="4" w:space="0" w:color="000000"/>
              <w:right w:val="single" w:sz="4" w:space="0" w:color="000000"/>
            </w:tcBorders>
            <w:shd w:val="clear" w:color="auto" w:fill="auto"/>
          </w:tcPr>
          <w:p w14:paraId="7B7C53A6" w14:textId="77777777" w:rsidR="009D67B1" w:rsidRPr="002162D3" w:rsidRDefault="009D67B1" w:rsidP="008F24A6">
            <w:pPr>
              <w:jc w:val="both"/>
              <w:rPr>
                <w:sz w:val="24"/>
                <w:szCs w:val="24"/>
              </w:rPr>
            </w:pPr>
            <w:proofErr w:type="gramStart"/>
            <w:r w:rsidRPr="002162D3">
              <w:rPr>
                <w:sz w:val="24"/>
                <w:szCs w:val="24"/>
              </w:rPr>
              <w:t>10 – 11</w:t>
            </w:r>
            <w:proofErr w:type="gramEnd"/>
            <w:r w:rsidRPr="002162D3">
              <w:rPr>
                <w:sz w:val="24"/>
                <w:szCs w:val="24"/>
              </w:rPr>
              <w:t xml:space="preserve"> классы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BA1F526" w14:textId="77777777" w:rsidR="009D67B1" w:rsidRPr="002162D3" w:rsidRDefault="009D67B1" w:rsidP="008F24A6">
            <w:pPr>
              <w:jc w:val="both"/>
              <w:rPr>
                <w:sz w:val="24"/>
                <w:szCs w:val="24"/>
              </w:rPr>
            </w:pPr>
            <w:r w:rsidRPr="002162D3">
              <w:rPr>
                <w:sz w:val="24"/>
                <w:szCs w:val="24"/>
              </w:rPr>
              <w:t>10</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14:paraId="3F4697BC" w14:textId="77777777" w:rsidR="009D67B1" w:rsidRPr="002162D3" w:rsidRDefault="009D67B1" w:rsidP="008F24A6">
            <w:pPr>
              <w:jc w:val="both"/>
              <w:rPr>
                <w:sz w:val="24"/>
                <w:szCs w:val="24"/>
              </w:rPr>
            </w:pPr>
            <w:r w:rsidRPr="002162D3">
              <w:rPr>
                <w:sz w:val="24"/>
                <w:szCs w:val="24"/>
              </w:rPr>
              <w:t>11</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1237D48D" w14:textId="77777777" w:rsidR="009D67B1" w:rsidRPr="002162D3" w:rsidRDefault="009D67B1" w:rsidP="008F24A6">
            <w:pPr>
              <w:jc w:val="both"/>
              <w:rPr>
                <w:sz w:val="24"/>
                <w:szCs w:val="24"/>
              </w:rPr>
            </w:pPr>
            <w:r w:rsidRPr="002162D3">
              <w:rPr>
                <w:sz w:val="24"/>
                <w:szCs w:val="24"/>
              </w:rPr>
              <w:t>10</w:t>
            </w:r>
          </w:p>
        </w:tc>
      </w:tr>
      <w:tr w:rsidR="009D67B1" w:rsidRPr="00DA3813" w14:paraId="2E365726" w14:textId="77777777" w:rsidTr="008A0949">
        <w:trPr>
          <w:trHeight w:val="288"/>
        </w:trPr>
        <w:tc>
          <w:tcPr>
            <w:tcW w:w="2432" w:type="dxa"/>
            <w:tcBorders>
              <w:top w:val="single" w:sz="4" w:space="0" w:color="000000"/>
              <w:left w:val="single" w:sz="4" w:space="0" w:color="000000"/>
              <w:bottom w:val="single" w:sz="4" w:space="0" w:color="000000"/>
              <w:right w:val="single" w:sz="4" w:space="0" w:color="000000"/>
            </w:tcBorders>
            <w:shd w:val="clear" w:color="auto" w:fill="auto"/>
          </w:tcPr>
          <w:p w14:paraId="2ED2AAB9" w14:textId="77777777" w:rsidR="009D67B1" w:rsidRPr="002162D3" w:rsidRDefault="009D67B1" w:rsidP="008F24A6">
            <w:pPr>
              <w:jc w:val="both"/>
              <w:rPr>
                <w:sz w:val="24"/>
                <w:szCs w:val="24"/>
              </w:rPr>
            </w:pPr>
            <w:proofErr w:type="gramStart"/>
            <w:r w:rsidRPr="002162D3">
              <w:rPr>
                <w:sz w:val="24"/>
                <w:szCs w:val="24"/>
              </w:rPr>
              <w:t>1-11</w:t>
            </w:r>
            <w:proofErr w:type="gramEnd"/>
            <w:r w:rsidRPr="002162D3">
              <w:rPr>
                <w:sz w:val="24"/>
                <w:szCs w:val="24"/>
              </w:rPr>
              <w:t xml:space="preserve"> классы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2EC5738" w14:textId="77777777" w:rsidR="009D67B1" w:rsidRPr="002162D3" w:rsidRDefault="009D67B1" w:rsidP="008F24A6">
            <w:pPr>
              <w:jc w:val="both"/>
              <w:rPr>
                <w:sz w:val="24"/>
                <w:szCs w:val="24"/>
              </w:rPr>
            </w:pPr>
            <w:r w:rsidRPr="002162D3">
              <w:rPr>
                <w:sz w:val="24"/>
                <w:szCs w:val="24"/>
              </w:rPr>
              <w:t>106</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14:paraId="1FDAF249" w14:textId="77777777" w:rsidR="009D67B1" w:rsidRPr="002162D3" w:rsidRDefault="009D67B1" w:rsidP="008F24A6">
            <w:pPr>
              <w:jc w:val="both"/>
              <w:rPr>
                <w:sz w:val="24"/>
                <w:szCs w:val="24"/>
              </w:rPr>
            </w:pPr>
            <w:r w:rsidRPr="002162D3">
              <w:rPr>
                <w:sz w:val="24"/>
                <w:szCs w:val="24"/>
              </w:rPr>
              <w:t>97</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2D8DA66C" w14:textId="77777777" w:rsidR="009D67B1" w:rsidRPr="002162D3" w:rsidRDefault="009D67B1" w:rsidP="008F24A6">
            <w:pPr>
              <w:jc w:val="both"/>
              <w:rPr>
                <w:sz w:val="24"/>
                <w:szCs w:val="24"/>
              </w:rPr>
            </w:pPr>
            <w:r w:rsidRPr="002162D3">
              <w:rPr>
                <w:sz w:val="24"/>
                <w:szCs w:val="24"/>
              </w:rPr>
              <w:t>85</w:t>
            </w:r>
          </w:p>
        </w:tc>
      </w:tr>
    </w:tbl>
    <w:p w14:paraId="75BA2571" w14:textId="77777777" w:rsidR="009D67B1" w:rsidRPr="00DA3813" w:rsidRDefault="009D67B1" w:rsidP="009D67B1">
      <w:pPr>
        <w:jc w:val="both"/>
        <w:rPr>
          <w:sz w:val="28"/>
          <w:szCs w:val="28"/>
        </w:rPr>
      </w:pPr>
      <w:r w:rsidRPr="00DA3813">
        <w:rPr>
          <w:sz w:val="28"/>
          <w:szCs w:val="28"/>
        </w:rPr>
        <w:t xml:space="preserve"> </w:t>
      </w:r>
    </w:p>
    <w:p w14:paraId="013B5BB0" w14:textId="77777777" w:rsidR="009D67B1" w:rsidRPr="00DA3813" w:rsidRDefault="009D67B1" w:rsidP="008A0949">
      <w:pPr>
        <w:ind w:left="567" w:firstLine="567"/>
        <w:jc w:val="both"/>
        <w:rPr>
          <w:sz w:val="28"/>
          <w:szCs w:val="28"/>
        </w:rPr>
      </w:pPr>
      <w:r w:rsidRPr="00DA3813">
        <w:rPr>
          <w:b/>
          <w:sz w:val="28"/>
          <w:szCs w:val="28"/>
        </w:rPr>
        <w:t xml:space="preserve">На начало </w:t>
      </w:r>
      <w:proofErr w:type="gramStart"/>
      <w:r w:rsidRPr="00DA3813">
        <w:rPr>
          <w:b/>
          <w:sz w:val="28"/>
          <w:szCs w:val="28"/>
        </w:rPr>
        <w:t>2021-2022</w:t>
      </w:r>
      <w:proofErr w:type="gramEnd"/>
      <w:r w:rsidRPr="00DA3813">
        <w:rPr>
          <w:sz w:val="28"/>
          <w:szCs w:val="28"/>
        </w:rPr>
        <w:t xml:space="preserve"> </w:t>
      </w:r>
      <w:r w:rsidRPr="001F2715">
        <w:rPr>
          <w:b/>
          <w:sz w:val="28"/>
          <w:szCs w:val="28"/>
        </w:rPr>
        <w:t>учебного года</w:t>
      </w:r>
      <w:r w:rsidRPr="00DA3813">
        <w:rPr>
          <w:sz w:val="28"/>
          <w:szCs w:val="28"/>
        </w:rPr>
        <w:t xml:space="preserve"> </w:t>
      </w:r>
      <w:r>
        <w:rPr>
          <w:sz w:val="28"/>
          <w:szCs w:val="28"/>
        </w:rPr>
        <w:t xml:space="preserve">контингент </w:t>
      </w:r>
      <w:r w:rsidRPr="00DA3813">
        <w:rPr>
          <w:sz w:val="28"/>
          <w:szCs w:val="28"/>
        </w:rPr>
        <w:t xml:space="preserve">составляет </w:t>
      </w:r>
      <w:r w:rsidRPr="001F2715">
        <w:rPr>
          <w:b/>
          <w:sz w:val="28"/>
          <w:szCs w:val="28"/>
        </w:rPr>
        <w:t>106</w:t>
      </w:r>
      <w:r w:rsidRPr="00DA3813">
        <w:rPr>
          <w:sz w:val="28"/>
          <w:szCs w:val="28"/>
        </w:rPr>
        <w:t xml:space="preserve"> </w:t>
      </w:r>
      <w:r w:rsidR="00F51118">
        <w:rPr>
          <w:sz w:val="28"/>
          <w:szCs w:val="28"/>
        </w:rPr>
        <w:t>об</w:t>
      </w:r>
      <w:r w:rsidRPr="00DA3813">
        <w:rPr>
          <w:sz w:val="28"/>
          <w:szCs w:val="28"/>
        </w:rPr>
        <w:t>уча</w:t>
      </w:r>
      <w:r w:rsidR="00F51118">
        <w:rPr>
          <w:sz w:val="28"/>
          <w:szCs w:val="28"/>
        </w:rPr>
        <w:t>ю</w:t>
      </w:r>
      <w:r w:rsidRPr="00DA3813">
        <w:rPr>
          <w:sz w:val="28"/>
          <w:szCs w:val="28"/>
        </w:rPr>
        <w:t>щихся.  Из них по уровням образования: начальное образование</w:t>
      </w:r>
      <w:r>
        <w:rPr>
          <w:sz w:val="28"/>
          <w:szCs w:val="28"/>
        </w:rPr>
        <w:t xml:space="preserve"> – </w:t>
      </w:r>
      <w:r w:rsidRPr="00DA3813">
        <w:rPr>
          <w:sz w:val="28"/>
          <w:szCs w:val="28"/>
        </w:rPr>
        <w:t>47 учащихся</w:t>
      </w:r>
      <w:r>
        <w:rPr>
          <w:sz w:val="28"/>
          <w:szCs w:val="28"/>
        </w:rPr>
        <w:t>, о</w:t>
      </w:r>
      <w:r w:rsidRPr="00DA3813">
        <w:rPr>
          <w:sz w:val="28"/>
          <w:szCs w:val="28"/>
        </w:rPr>
        <w:t>сновное среднее образование</w:t>
      </w:r>
      <w:r>
        <w:rPr>
          <w:sz w:val="28"/>
          <w:szCs w:val="28"/>
        </w:rPr>
        <w:t xml:space="preserve"> – </w:t>
      </w:r>
      <w:r w:rsidRPr="00DA3813">
        <w:rPr>
          <w:sz w:val="28"/>
          <w:szCs w:val="28"/>
        </w:rPr>
        <w:t>49</w:t>
      </w:r>
      <w:r>
        <w:rPr>
          <w:sz w:val="28"/>
          <w:szCs w:val="28"/>
        </w:rPr>
        <w:t xml:space="preserve"> </w:t>
      </w:r>
      <w:r w:rsidRPr="00DA3813">
        <w:rPr>
          <w:sz w:val="28"/>
          <w:szCs w:val="28"/>
        </w:rPr>
        <w:t>учащихся</w:t>
      </w:r>
      <w:r>
        <w:rPr>
          <w:sz w:val="28"/>
          <w:szCs w:val="28"/>
        </w:rPr>
        <w:t>, об</w:t>
      </w:r>
      <w:r w:rsidRPr="00DA3813">
        <w:rPr>
          <w:sz w:val="28"/>
          <w:szCs w:val="28"/>
        </w:rPr>
        <w:t xml:space="preserve">щее среднее образование </w:t>
      </w:r>
      <w:r>
        <w:rPr>
          <w:sz w:val="28"/>
          <w:szCs w:val="28"/>
        </w:rPr>
        <w:t xml:space="preserve">– </w:t>
      </w:r>
      <w:r w:rsidRPr="00DA3813">
        <w:rPr>
          <w:sz w:val="28"/>
          <w:szCs w:val="28"/>
        </w:rPr>
        <w:t>10 учащихся</w:t>
      </w:r>
      <w:r>
        <w:rPr>
          <w:sz w:val="28"/>
          <w:szCs w:val="28"/>
        </w:rPr>
        <w:t xml:space="preserve">. </w:t>
      </w:r>
      <w:r w:rsidRPr="00FD1629">
        <w:rPr>
          <w:sz w:val="28"/>
          <w:szCs w:val="28"/>
        </w:rPr>
        <w:t>В</w:t>
      </w:r>
      <w:r w:rsidRPr="00FD1629">
        <w:rPr>
          <w:spacing w:val="1"/>
          <w:sz w:val="28"/>
          <w:szCs w:val="28"/>
        </w:rPr>
        <w:t xml:space="preserve"> </w:t>
      </w:r>
      <w:r w:rsidRPr="00FD1629">
        <w:rPr>
          <w:sz w:val="28"/>
          <w:szCs w:val="28"/>
        </w:rPr>
        <w:t>том</w:t>
      </w:r>
      <w:r w:rsidRPr="00FD1629">
        <w:rPr>
          <w:spacing w:val="1"/>
          <w:sz w:val="28"/>
          <w:szCs w:val="28"/>
        </w:rPr>
        <w:t xml:space="preserve"> </w:t>
      </w:r>
      <w:r w:rsidRPr="00FD1629">
        <w:rPr>
          <w:sz w:val="28"/>
          <w:szCs w:val="28"/>
        </w:rPr>
        <w:t>числе</w:t>
      </w:r>
      <w:r w:rsidRPr="00FD1629">
        <w:rPr>
          <w:spacing w:val="1"/>
          <w:sz w:val="28"/>
          <w:szCs w:val="28"/>
        </w:rPr>
        <w:t xml:space="preserve"> </w:t>
      </w:r>
      <w:r w:rsidRPr="00FD1629">
        <w:rPr>
          <w:sz w:val="28"/>
          <w:szCs w:val="28"/>
        </w:rPr>
        <w:t>с</w:t>
      </w:r>
      <w:r w:rsidRPr="00FD1629">
        <w:rPr>
          <w:spacing w:val="1"/>
          <w:sz w:val="28"/>
          <w:szCs w:val="28"/>
        </w:rPr>
        <w:t xml:space="preserve"> </w:t>
      </w:r>
      <w:r w:rsidRPr="00FD1629">
        <w:rPr>
          <w:sz w:val="28"/>
          <w:szCs w:val="28"/>
        </w:rPr>
        <w:t>особыми</w:t>
      </w:r>
      <w:r w:rsidRPr="00FD1629">
        <w:rPr>
          <w:spacing w:val="1"/>
          <w:sz w:val="28"/>
          <w:szCs w:val="28"/>
        </w:rPr>
        <w:t xml:space="preserve"> </w:t>
      </w:r>
      <w:r w:rsidRPr="00FD1629">
        <w:rPr>
          <w:sz w:val="28"/>
          <w:szCs w:val="28"/>
        </w:rPr>
        <w:t xml:space="preserve">образовательными потребностями </w:t>
      </w:r>
      <w:r>
        <w:rPr>
          <w:sz w:val="28"/>
          <w:szCs w:val="28"/>
        </w:rPr>
        <w:t>–</w:t>
      </w:r>
      <w:r w:rsidRPr="00FD1629">
        <w:rPr>
          <w:sz w:val="28"/>
          <w:szCs w:val="28"/>
        </w:rPr>
        <w:t xml:space="preserve"> </w:t>
      </w:r>
      <w:r w:rsidR="00226B85">
        <w:rPr>
          <w:sz w:val="28"/>
          <w:szCs w:val="28"/>
        </w:rPr>
        <w:t>6</w:t>
      </w:r>
      <w:r>
        <w:rPr>
          <w:sz w:val="28"/>
          <w:szCs w:val="28"/>
        </w:rPr>
        <w:t xml:space="preserve"> </w:t>
      </w:r>
      <w:r w:rsidRPr="00FD1629">
        <w:rPr>
          <w:sz w:val="28"/>
          <w:szCs w:val="28"/>
        </w:rPr>
        <w:t>учащихся</w:t>
      </w:r>
      <w:r>
        <w:rPr>
          <w:sz w:val="28"/>
          <w:szCs w:val="28"/>
        </w:rPr>
        <w:t>.</w:t>
      </w:r>
      <w:r w:rsidRPr="00DA3813">
        <w:rPr>
          <w:sz w:val="28"/>
          <w:szCs w:val="28"/>
        </w:rPr>
        <w:t xml:space="preserve"> </w:t>
      </w:r>
    </w:p>
    <w:p w14:paraId="5D391753" w14:textId="77777777" w:rsidR="009D67B1" w:rsidRDefault="009D67B1" w:rsidP="008A0949">
      <w:pPr>
        <w:ind w:left="567" w:firstLine="567"/>
        <w:jc w:val="both"/>
        <w:rPr>
          <w:spacing w:val="1"/>
          <w:sz w:val="28"/>
          <w:szCs w:val="28"/>
        </w:rPr>
      </w:pPr>
      <w:r>
        <w:rPr>
          <w:spacing w:val="1"/>
          <w:sz w:val="28"/>
          <w:szCs w:val="28"/>
        </w:rPr>
        <w:t>В</w:t>
      </w:r>
      <w:r w:rsidRPr="00DA3813">
        <w:rPr>
          <w:spacing w:val="1"/>
          <w:sz w:val="28"/>
          <w:szCs w:val="28"/>
        </w:rPr>
        <w:t xml:space="preserve"> </w:t>
      </w:r>
      <w:r w:rsidRPr="00DA3813">
        <w:rPr>
          <w:sz w:val="28"/>
          <w:szCs w:val="28"/>
        </w:rPr>
        <w:t>школе</w:t>
      </w:r>
      <w:r w:rsidRPr="00DA3813">
        <w:rPr>
          <w:spacing w:val="1"/>
          <w:sz w:val="28"/>
          <w:szCs w:val="28"/>
        </w:rPr>
        <w:t xml:space="preserve"> </w:t>
      </w:r>
      <w:r w:rsidRPr="00DA3813">
        <w:rPr>
          <w:sz w:val="28"/>
          <w:szCs w:val="28"/>
        </w:rPr>
        <w:t>11</w:t>
      </w:r>
      <w:r w:rsidRPr="00DA3813">
        <w:rPr>
          <w:spacing w:val="1"/>
          <w:sz w:val="28"/>
          <w:szCs w:val="28"/>
        </w:rPr>
        <w:t xml:space="preserve"> </w:t>
      </w:r>
      <w:proofErr w:type="gramStart"/>
      <w:r w:rsidRPr="00DA3813">
        <w:rPr>
          <w:sz w:val="28"/>
          <w:szCs w:val="28"/>
        </w:rPr>
        <w:t>класс-</w:t>
      </w:r>
      <w:r w:rsidRPr="00DA3813">
        <w:rPr>
          <w:spacing w:val="1"/>
          <w:sz w:val="28"/>
          <w:szCs w:val="28"/>
        </w:rPr>
        <w:t xml:space="preserve"> </w:t>
      </w:r>
      <w:r>
        <w:rPr>
          <w:sz w:val="28"/>
          <w:szCs w:val="28"/>
        </w:rPr>
        <w:t>комплектов</w:t>
      </w:r>
      <w:proofErr w:type="gramEnd"/>
      <w:r>
        <w:rPr>
          <w:sz w:val="28"/>
          <w:szCs w:val="28"/>
        </w:rPr>
        <w:t>, н</w:t>
      </w:r>
      <w:r w:rsidRPr="00DA3813">
        <w:rPr>
          <w:sz w:val="28"/>
          <w:szCs w:val="28"/>
        </w:rPr>
        <w:t>а</w:t>
      </w:r>
      <w:r>
        <w:rPr>
          <w:sz w:val="28"/>
          <w:szCs w:val="28"/>
        </w:rPr>
        <w:t xml:space="preserve"> уровне начального образования – 4 класс</w:t>
      </w:r>
      <w:r w:rsidRPr="00DA3813">
        <w:rPr>
          <w:sz w:val="28"/>
          <w:szCs w:val="28"/>
        </w:rPr>
        <w:t>- комплекта, на уровне</w:t>
      </w:r>
      <w:r>
        <w:rPr>
          <w:sz w:val="28"/>
          <w:szCs w:val="28"/>
        </w:rPr>
        <w:t xml:space="preserve"> основного среднего образования – </w:t>
      </w:r>
      <w:r w:rsidRPr="00DA3813">
        <w:rPr>
          <w:sz w:val="28"/>
          <w:szCs w:val="28"/>
        </w:rPr>
        <w:t>5</w:t>
      </w:r>
      <w:r>
        <w:rPr>
          <w:sz w:val="28"/>
          <w:szCs w:val="28"/>
        </w:rPr>
        <w:t xml:space="preserve"> </w:t>
      </w:r>
      <w:r w:rsidRPr="00DA3813">
        <w:rPr>
          <w:sz w:val="28"/>
          <w:szCs w:val="28"/>
        </w:rPr>
        <w:t>класс-комплектов, на</w:t>
      </w:r>
      <w:r>
        <w:rPr>
          <w:sz w:val="28"/>
          <w:szCs w:val="28"/>
        </w:rPr>
        <w:t xml:space="preserve"> у</w:t>
      </w:r>
      <w:r w:rsidRPr="00DA3813">
        <w:rPr>
          <w:sz w:val="28"/>
          <w:szCs w:val="28"/>
        </w:rPr>
        <w:t>ровне</w:t>
      </w:r>
      <w:r>
        <w:rPr>
          <w:sz w:val="28"/>
          <w:szCs w:val="28"/>
        </w:rPr>
        <w:t xml:space="preserve"> общего среднего образования – </w:t>
      </w:r>
      <w:r w:rsidRPr="00DA3813">
        <w:rPr>
          <w:sz w:val="28"/>
          <w:szCs w:val="28"/>
        </w:rPr>
        <w:t>2</w:t>
      </w:r>
      <w:r>
        <w:rPr>
          <w:sz w:val="28"/>
          <w:szCs w:val="28"/>
        </w:rPr>
        <w:t xml:space="preserve"> </w:t>
      </w:r>
      <w:r w:rsidRPr="00DA3813">
        <w:rPr>
          <w:sz w:val="28"/>
          <w:szCs w:val="28"/>
        </w:rPr>
        <w:t>класс-комплекта.</w:t>
      </w:r>
      <w:r w:rsidRPr="00DA3813">
        <w:rPr>
          <w:spacing w:val="1"/>
          <w:sz w:val="28"/>
          <w:szCs w:val="28"/>
        </w:rPr>
        <w:t xml:space="preserve"> </w:t>
      </w:r>
    </w:p>
    <w:p w14:paraId="7240A151" w14:textId="77777777" w:rsidR="00B635BE" w:rsidRDefault="009D67B1" w:rsidP="009D67B1">
      <w:pPr>
        <w:ind w:firstLine="567"/>
        <w:jc w:val="both"/>
        <w:rPr>
          <w:sz w:val="28"/>
          <w:szCs w:val="28"/>
        </w:rPr>
      </w:pPr>
      <w:r w:rsidRPr="00DA3813">
        <w:rPr>
          <w:sz w:val="28"/>
          <w:szCs w:val="28"/>
        </w:rPr>
        <w:lastRenderedPageBreak/>
        <w:t>В течение учебного года выбы</w:t>
      </w:r>
      <w:r>
        <w:rPr>
          <w:sz w:val="28"/>
          <w:szCs w:val="28"/>
        </w:rPr>
        <w:t xml:space="preserve">ло </w:t>
      </w:r>
      <w:r w:rsidRPr="00DA3813">
        <w:rPr>
          <w:sz w:val="28"/>
          <w:szCs w:val="28"/>
        </w:rPr>
        <w:t>7</w:t>
      </w:r>
      <w:r>
        <w:rPr>
          <w:sz w:val="28"/>
          <w:szCs w:val="28"/>
        </w:rPr>
        <w:t xml:space="preserve"> учащихся, прибыло </w:t>
      </w:r>
      <w:r w:rsidRPr="00DA3813">
        <w:rPr>
          <w:sz w:val="28"/>
          <w:szCs w:val="28"/>
        </w:rPr>
        <w:t xml:space="preserve">5 </w:t>
      </w:r>
      <w:r>
        <w:rPr>
          <w:sz w:val="28"/>
          <w:szCs w:val="28"/>
        </w:rPr>
        <w:t xml:space="preserve">учащихся.  </w:t>
      </w:r>
    </w:p>
    <w:p w14:paraId="3479A7BF" w14:textId="77777777" w:rsidR="00B635BE" w:rsidRDefault="00B635BE" w:rsidP="009D67B1">
      <w:pPr>
        <w:ind w:firstLine="567"/>
        <w:jc w:val="both"/>
        <w:rPr>
          <w:sz w:val="28"/>
          <w:szCs w:val="28"/>
        </w:rPr>
      </w:pPr>
    </w:p>
    <w:tbl>
      <w:tblPr>
        <w:tblStyle w:val="aa"/>
        <w:tblW w:w="9918" w:type="dxa"/>
        <w:tblInd w:w="562" w:type="dxa"/>
        <w:tblLayout w:type="fixed"/>
        <w:tblLook w:val="04A0" w:firstRow="1" w:lastRow="0" w:firstColumn="1" w:lastColumn="0" w:noHBand="0" w:noVBand="1"/>
      </w:tblPr>
      <w:tblGrid>
        <w:gridCol w:w="619"/>
        <w:gridCol w:w="2467"/>
        <w:gridCol w:w="1702"/>
        <w:gridCol w:w="1134"/>
        <w:gridCol w:w="2437"/>
        <w:gridCol w:w="1559"/>
      </w:tblGrid>
      <w:tr w:rsidR="00B635BE" w14:paraId="05A24252" w14:textId="77777777" w:rsidTr="008A0949">
        <w:tc>
          <w:tcPr>
            <w:tcW w:w="619" w:type="dxa"/>
            <w:tcBorders>
              <w:top w:val="single" w:sz="4" w:space="0" w:color="auto"/>
              <w:left w:val="single" w:sz="4" w:space="0" w:color="auto"/>
              <w:bottom w:val="single" w:sz="4" w:space="0" w:color="auto"/>
              <w:right w:val="single" w:sz="4" w:space="0" w:color="auto"/>
            </w:tcBorders>
            <w:hideMark/>
          </w:tcPr>
          <w:p w14:paraId="3A252606" w14:textId="77777777" w:rsidR="00B635BE" w:rsidRDefault="00B635BE" w:rsidP="000D3229">
            <w:pPr>
              <w:autoSpaceDE/>
              <w:jc w:val="both"/>
              <w:rPr>
                <w:b/>
                <w:sz w:val="24"/>
                <w:szCs w:val="24"/>
              </w:rPr>
            </w:pPr>
            <w:r>
              <w:rPr>
                <w:b/>
                <w:sz w:val="24"/>
                <w:szCs w:val="24"/>
              </w:rPr>
              <w:t>№ п/п</w:t>
            </w:r>
          </w:p>
        </w:tc>
        <w:tc>
          <w:tcPr>
            <w:tcW w:w="2467" w:type="dxa"/>
            <w:tcBorders>
              <w:top w:val="single" w:sz="4" w:space="0" w:color="auto"/>
              <w:left w:val="single" w:sz="4" w:space="0" w:color="auto"/>
              <w:bottom w:val="single" w:sz="4" w:space="0" w:color="auto"/>
              <w:right w:val="single" w:sz="4" w:space="0" w:color="auto"/>
            </w:tcBorders>
            <w:hideMark/>
          </w:tcPr>
          <w:p w14:paraId="3E3093A4" w14:textId="77777777" w:rsidR="00B635BE" w:rsidRDefault="00B635BE" w:rsidP="000D3229">
            <w:pPr>
              <w:autoSpaceDE/>
              <w:jc w:val="both"/>
              <w:rPr>
                <w:b/>
                <w:sz w:val="24"/>
                <w:szCs w:val="24"/>
              </w:rPr>
            </w:pPr>
            <w:r>
              <w:rPr>
                <w:b/>
                <w:sz w:val="24"/>
                <w:szCs w:val="24"/>
              </w:rPr>
              <w:t>ФИО учащегося</w:t>
            </w:r>
          </w:p>
        </w:tc>
        <w:tc>
          <w:tcPr>
            <w:tcW w:w="1702" w:type="dxa"/>
            <w:tcBorders>
              <w:top w:val="single" w:sz="4" w:space="0" w:color="auto"/>
              <w:left w:val="single" w:sz="4" w:space="0" w:color="auto"/>
              <w:bottom w:val="single" w:sz="4" w:space="0" w:color="auto"/>
              <w:right w:val="single" w:sz="4" w:space="0" w:color="auto"/>
            </w:tcBorders>
            <w:hideMark/>
          </w:tcPr>
          <w:p w14:paraId="689CBDC9" w14:textId="77777777" w:rsidR="00B635BE" w:rsidRDefault="00B635BE" w:rsidP="000D3229">
            <w:pPr>
              <w:autoSpaceDE/>
              <w:jc w:val="both"/>
              <w:rPr>
                <w:b/>
                <w:sz w:val="24"/>
                <w:szCs w:val="24"/>
              </w:rPr>
            </w:pPr>
            <w:r>
              <w:rPr>
                <w:b/>
                <w:sz w:val="24"/>
                <w:szCs w:val="24"/>
              </w:rPr>
              <w:t>Дата рождения</w:t>
            </w:r>
          </w:p>
        </w:tc>
        <w:tc>
          <w:tcPr>
            <w:tcW w:w="1134" w:type="dxa"/>
            <w:tcBorders>
              <w:top w:val="single" w:sz="4" w:space="0" w:color="auto"/>
              <w:left w:val="single" w:sz="4" w:space="0" w:color="auto"/>
              <w:bottom w:val="single" w:sz="4" w:space="0" w:color="auto"/>
              <w:right w:val="single" w:sz="4" w:space="0" w:color="auto"/>
            </w:tcBorders>
            <w:hideMark/>
          </w:tcPr>
          <w:p w14:paraId="6029C599" w14:textId="77777777" w:rsidR="00B635BE" w:rsidRDefault="00B635BE" w:rsidP="000D3229">
            <w:pPr>
              <w:autoSpaceDE/>
              <w:jc w:val="both"/>
              <w:rPr>
                <w:b/>
                <w:sz w:val="24"/>
                <w:szCs w:val="24"/>
              </w:rPr>
            </w:pPr>
            <w:r>
              <w:rPr>
                <w:b/>
                <w:sz w:val="24"/>
                <w:szCs w:val="24"/>
              </w:rPr>
              <w:t>Класс</w:t>
            </w:r>
          </w:p>
        </w:tc>
        <w:tc>
          <w:tcPr>
            <w:tcW w:w="2437" w:type="dxa"/>
            <w:tcBorders>
              <w:top w:val="single" w:sz="4" w:space="0" w:color="auto"/>
              <w:left w:val="single" w:sz="4" w:space="0" w:color="auto"/>
              <w:bottom w:val="single" w:sz="4" w:space="0" w:color="auto"/>
              <w:right w:val="single" w:sz="4" w:space="0" w:color="auto"/>
            </w:tcBorders>
            <w:hideMark/>
          </w:tcPr>
          <w:p w14:paraId="3D8E68E8" w14:textId="77777777" w:rsidR="00B635BE" w:rsidRDefault="00B635BE" w:rsidP="000D3229">
            <w:pPr>
              <w:autoSpaceDE/>
              <w:jc w:val="both"/>
              <w:rPr>
                <w:b/>
                <w:sz w:val="24"/>
                <w:szCs w:val="24"/>
              </w:rPr>
            </w:pPr>
            <w:r>
              <w:rPr>
                <w:b/>
                <w:sz w:val="24"/>
                <w:szCs w:val="24"/>
              </w:rPr>
              <w:t>Дата прибытия\выбытия</w:t>
            </w:r>
          </w:p>
        </w:tc>
        <w:tc>
          <w:tcPr>
            <w:tcW w:w="1559" w:type="dxa"/>
            <w:tcBorders>
              <w:top w:val="single" w:sz="4" w:space="0" w:color="auto"/>
              <w:left w:val="single" w:sz="4" w:space="0" w:color="auto"/>
              <w:bottom w:val="single" w:sz="4" w:space="0" w:color="auto"/>
              <w:right w:val="single" w:sz="4" w:space="0" w:color="auto"/>
            </w:tcBorders>
            <w:hideMark/>
          </w:tcPr>
          <w:p w14:paraId="1B5B5C75" w14:textId="77777777" w:rsidR="00B635BE" w:rsidRDefault="00B635BE" w:rsidP="000D3229">
            <w:pPr>
              <w:autoSpaceDE/>
              <w:rPr>
                <w:b/>
                <w:sz w:val="24"/>
                <w:szCs w:val="24"/>
              </w:rPr>
            </w:pPr>
            <w:r>
              <w:rPr>
                <w:b/>
                <w:sz w:val="24"/>
                <w:szCs w:val="24"/>
              </w:rPr>
              <w:t>Приказ о прибытии\</w:t>
            </w:r>
          </w:p>
          <w:p w14:paraId="1AF6B59F" w14:textId="77777777" w:rsidR="00B635BE" w:rsidRDefault="00B635BE" w:rsidP="000D3229">
            <w:pPr>
              <w:autoSpaceDE/>
              <w:rPr>
                <w:b/>
                <w:sz w:val="24"/>
                <w:szCs w:val="24"/>
              </w:rPr>
            </w:pPr>
            <w:r>
              <w:rPr>
                <w:b/>
                <w:sz w:val="24"/>
                <w:szCs w:val="24"/>
              </w:rPr>
              <w:t>выбытии</w:t>
            </w:r>
          </w:p>
        </w:tc>
      </w:tr>
      <w:tr w:rsidR="00B635BE" w14:paraId="205CA069" w14:textId="77777777" w:rsidTr="008A0949">
        <w:tc>
          <w:tcPr>
            <w:tcW w:w="9918" w:type="dxa"/>
            <w:gridSpan w:val="6"/>
            <w:tcBorders>
              <w:top w:val="single" w:sz="4" w:space="0" w:color="auto"/>
              <w:left w:val="single" w:sz="4" w:space="0" w:color="auto"/>
              <w:bottom w:val="single" w:sz="4" w:space="0" w:color="auto"/>
              <w:right w:val="single" w:sz="4" w:space="0" w:color="auto"/>
            </w:tcBorders>
          </w:tcPr>
          <w:p w14:paraId="3CD7080D" w14:textId="77777777" w:rsidR="00B635BE" w:rsidRDefault="00B635BE" w:rsidP="00B635BE">
            <w:pPr>
              <w:autoSpaceDE/>
              <w:jc w:val="center"/>
              <w:rPr>
                <w:b/>
                <w:sz w:val="24"/>
                <w:szCs w:val="24"/>
              </w:rPr>
            </w:pPr>
            <w:r>
              <w:rPr>
                <w:b/>
                <w:sz w:val="24"/>
                <w:szCs w:val="24"/>
              </w:rPr>
              <w:t xml:space="preserve">Прибывшие </w:t>
            </w:r>
          </w:p>
        </w:tc>
      </w:tr>
      <w:tr w:rsidR="00B635BE" w14:paraId="1782851F" w14:textId="77777777" w:rsidTr="008A0949">
        <w:tc>
          <w:tcPr>
            <w:tcW w:w="619" w:type="dxa"/>
            <w:tcBorders>
              <w:top w:val="single" w:sz="4" w:space="0" w:color="auto"/>
              <w:left w:val="single" w:sz="4" w:space="0" w:color="auto"/>
              <w:bottom w:val="single" w:sz="4" w:space="0" w:color="auto"/>
              <w:right w:val="single" w:sz="4" w:space="0" w:color="auto"/>
            </w:tcBorders>
          </w:tcPr>
          <w:p w14:paraId="1C828CC7" w14:textId="77777777" w:rsidR="00B635BE" w:rsidRDefault="00B635BE" w:rsidP="000D3229">
            <w:pPr>
              <w:autoSpaceDE/>
              <w:jc w:val="center"/>
              <w:rPr>
                <w:sz w:val="24"/>
                <w:szCs w:val="24"/>
              </w:rPr>
            </w:pPr>
            <w:r>
              <w:rPr>
                <w:sz w:val="24"/>
                <w:szCs w:val="24"/>
              </w:rPr>
              <w:t>1</w:t>
            </w:r>
          </w:p>
        </w:tc>
        <w:tc>
          <w:tcPr>
            <w:tcW w:w="2467" w:type="dxa"/>
            <w:tcBorders>
              <w:top w:val="single" w:sz="4" w:space="0" w:color="auto"/>
              <w:left w:val="single" w:sz="4" w:space="0" w:color="auto"/>
              <w:bottom w:val="single" w:sz="4" w:space="0" w:color="auto"/>
              <w:right w:val="single" w:sz="4" w:space="0" w:color="auto"/>
            </w:tcBorders>
          </w:tcPr>
          <w:p w14:paraId="575F5D59" w14:textId="77777777" w:rsidR="00B635BE" w:rsidRPr="004D660F" w:rsidRDefault="00B635BE" w:rsidP="000D3229">
            <w:pPr>
              <w:autoSpaceDE/>
              <w:rPr>
                <w:sz w:val="24"/>
                <w:szCs w:val="24"/>
              </w:rPr>
            </w:pPr>
            <w:proofErr w:type="spellStart"/>
            <w:r>
              <w:rPr>
                <w:sz w:val="24"/>
                <w:szCs w:val="24"/>
              </w:rPr>
              <w:t>Штро</w:t>
            </w:r>
            <w:proofErr w:type="spellEnd"/>
            <w:r>
              <w:rPr>
                <w:sz w:val="24"/>
                <w:szCs w:val="24"/>
              </w:rPr>
              <w:t xml:space="preserve"> Виктория Юрьевна</w:t>
            </w:r>
          </w:p>
        </w:tc>
        <w:tc>
          <w:tcPr>
            <w:tcW w:w="1702" w:type="dxa"/>
            <w:tcBorders>
              <w:top w:val="single" w:sz="4" w:space="0" w:color="auto"/>
              <w:left w:val="single" w:sz="4" w:space="0" w:color="auto"/>
              <w:bottom w:val="single" w:sz="4" w:space="0" w:color="auto"/>
              <w:right w:val="single" w:sz="4" w:space="0" w:color="auto"/>
            </w:tcBorders>
          </w:tcPr>
          <w:p w14:paraId="008CFBDF" w14:textId="77777777" w:rsidR="00B635BE" w:rsidRDefault="00B635BE" w:rsidP="000D3229">
            <w:pPr>
              <w:autoSpaceDE/>
              <w:jc w:val="center"/>
              <w:rPr>
                <w:color w:val="000000"/>
                <w:sz w:val="24"/>
                <w:szCs w:val="24"/>
              </w:rPr>
            </w:pPr>
            <w:r>
              <w:rPr>
                <w:color w:val="000000"/>
                <w:sz w:val="24"/>
                <w:szCs w:val="24"/>
              </w:rPr>
              <w:t>29.11.2007</w:t>
            </w:r>
          </w:p>
        </w:tc>
        <w:tc>
          <w:tcPr>
            <w:tcW w:w="1134" w:type="dxa"/>
            <w:tcBorders>
              <w:top w:val="single" w:sz="4" w:space="0" w:color="auto"/>
              <w:left w:val="single" w:sz="4" w:space="0" w:color="auto"/>
              <w:bottom w:val="single" w:sz="4" w:space="0" w:color="auto"/>
              <w:right w:val="single" w:sz="4" w:space="0" w:color="auto"/>
            </w:tcBorders>
          </w:tcPr>
          <w:p w14:paraId="3BA75A00" w14:textId="77777777" w:rsidR="00B635BE" w:rsidRDefault="00B635BE" w:rsidP="000D3229">
            <w:pPr>
              <w:autoSpaceDE/>
              <w:jc w:val="center"/>
              <w:rPr>
                <w:sz w:val="24"/>
                <w:szCs w:val="24"/>
              </w:rPr>
            </w:pPr>
            <w:r>
              <w:rPr>
                <w:sz w:val="24"/>
                <w:szCs w:val="24"/>
              </w:rPr>
              <w:t>8</w:t>
            </w:r>
          </w:p>
        </w:tc>
        <w:tc>
          <w:tcPr>
            <w:tcW w:w="2437" w:type="dxa"/>
            <w:tcBorders>
              <w:top w:val="single" w:sz="4" w:space="0" w:color="auto"/>
              <w:left w:val="single" w:sz="4" w:space="0" w:color="auto"/>
              <w:bottom w:val="single" w:sz="4" w:space="0" w:color="auto"/>
              <w:right w:val="single" w:sz="4" w:space="0" w:color="auto"/>
            </w:tcBorders>
          </w:tcPr>
          <w:p w14:paraId="1E34907D" w14:textId="77777777" w:rsidR="00B635BE" w:rsidRDefault="00B635BE" w:rsidP="000D3229">
            <w:pPr>
              <w:autoSpaceDE/>
              <w:jc w:val="center"/>
              <w:rPr>
                <w:sz w:val="24"/>
                <w:szCs w:val="24"/>
              </w:rPr>
            </w:pPr>
            <w:r>
              <w:rPr>
                <w:sz w:val="24"/>
                <w:szCs w:val="24"/>
              </w:rPr>
              <w:t>10.09.2021</w:t>
            </w:r>
          </w:p>
        </w:tc>
        <w:tc>
          <w:tcPr>
            <w:tcW w:w="1559" w:type="dxa"/>
            <w:tcBorders>
              <w:top w:val="single" w:sz="4" w:space="0" w:color="auto"/>
              <w:left w:val="single" w:sz="4" w:space="0" w:color="auto"/>
              <w:bottom w:val="single" w:sz="4" w:space="0" w:color="auto"/>
              <w:right w:val="single" w:sz="4" w:space="0" w:color="auto"/>
            </w:tcBorders>
          </w:tcPr>
          <w:p w14:paraId="6197CC39" w14:textId="77777777" w:rsidR="00B635BE" w:rsidRDefault="00B635BE" w:rsidP="000D3229">
            <w:pPr>
              <w:autoSpaceDE/>
              <w:jc w:val="center"/>
              <w:rPr>
                <w:sz w:val="24"/>
                <w:szCs w:val="24"/>
              </w:rPr>
            </w:pPr>
            <w:r>
              <w:rPr>
                <w:sz w:val="24"/>
                <w:szCs w:val="24"/>
              </w:rPr>
              <w:t>№23 от 10.09.2021</w:t>
            </w:r>
          </w:p>
        </w:tc>
      </w:tr>
      <w:tr w:rsidR="00B635BE" w14:paraId="220C2134" w14:textId="77777777" w:rsidTr="008A0949">
        <w:tc>
          <w:tcPr>
            <w:tcW w:w="619" w:type="dxa"/>
            <w:tcBorders>
              <w:top w:val="single" w:sz="4" w:space="0" w:color="auto"/>
              <w:left w:val="single" w:sz="4" w:space="0" w:color="auto"/>
              <w:bottom w:val="single" w:sz="4" w:space="0" w:color="auto"/>
              <w:right w:val="single" w:sz="4" w:space="0" w:color="auto"/>
            </w:tcBorders>
          </w:tcPr>
          <w:p w14:paraId="0539A4A5" w14:textId="77777777" w:rsidR="00B635BE" w:rsidRDefault="00B635BE" w:rsidP="000D3229">
            <w:pPr>
              <w:autoSpaceDE/>
              <w:jc w:val="center"/>
              <w:rPr>
                <w:sz w:val="24"/>
                <w:szCs w:val="24"/>
              </w:rPr>
            </w:pPr>
            <w:r>
              <w:rPr>
                <w:sz w:val="24"/>
                <w:szCs w:val="24"/>
              </w:rPr>
              <w:t>2</w:t>
            </w:r>
          </w:p>
        </w:tc>
        <w:tc>
          <w:tcPr>
            <w:tcW w:w="2467" w:type="dxa"/>
            <w:tcBorders>
              <w:top w:val="single" w:sz="4" w:space="0" w:color="auto"/>
              <w:left w:val="single" w:sz="4" w:space="0" w:color="auto"/>
              <w:bottom w:val="single" w:sz="4" w:space="0" w:color="auto"/>
              <w:right w:val="single" w:sz="4" w:space="0" w:color="auto"/>
            </w:tcBorders>
          </w:tcPr>
          <w:p w14:paraId="0F6E1221" w14:textId="77777777" w:rsidR="00B635BE" w:rsidRPr="004D660F" w:rsidRDefault="00B635BE" w:rsidP="000D3229">
            <w:pPr>
              <w:autoSpaceDE/>
              <w:rPr>
                <w:sz w:val="24"/>
                <w:szCs w:val="24"/>
              </w:rPr>
            </w:pPr>
            <w:proofErr w:type="spellStart"/>
            <w:r>
              <w:rPr>
                <w:sz w:val="24"/>
                <w:szCs w:val="24"/>
              </w:rPr>
              <w:t>Саирбаев</w:t>
            </w:r>
            <w:proofErr w:type="spellEnd"/>
            <w:r>
              <w:rPr>
                <w:sz w:val="24"/>
                <w:szCs w:val="24"/>
              </w:rPr>
              <w:t xml:space="preserve"> Эмир Дмитриевич</w:t>
            </w:r>
          </w:p>
        </w:tc>
        <w:tc>
          <w:tcPr>
            <w:tcW w:w="1702" w:type="dxa"/>
            <w:tcBorders>
              <w:top w:val="single" w:sz="4" w:space="0" w:color="auto"/>
              <w:left w:val="single" w:sz="4" w:space="0" w:color="auto"/>
              <w:bottom w:val="single" w:sz="4" w:space="0" w:color="auto"/>
              <w:right w:val="single" w:sz="4" w:space="0" w:color="auto"/>
            </w:tcBorders>
          </w:tcPr>
          <w:p w14:paraId="0CBA3AB5" w14:textId="77777777" w:rsidR="00B635BE" w:rsidRDefault="00B635BE" w:rsidP="000D3229">
            <w:pPr>
              <w:autoSpaceDE/>
              <w:jc w:val="center"/>
              <w:rPr>
                <w:color w:val="000000"/>
                <w:sz w:val="24"/>
                <w:szCs w:val="24"/>
              </w:rPr>
            </w:pPr>
            <w:r>
              <w:rPr>
                <w:color w:val="000000"/>
                <w:sz w:val="24"/>
                <w:szCs w:val="24"/>
              </w:rPr>
              <w:t>02.12.2013</w:t>
            </w:r>
          </w:p>
        </w:tc>
        <w:tc>
          <w:tcPr>
            <w:tcW w:w="1134" w:type="dxa"/>
            <w:tcBorders>
              <w:top w:val="single" w:sz="4" w:space="0" w:color="auto"/>
              <w:left w:val="single" w:sz="4" w:space="0" w:color="auto"/>
              <w:bottom w:val="single" w:sz="4" w:space="0" w:color="auto"/>
              <w:right w:val="single" w:sz="4" w:space="0" w:color="auto"/>
            </w:tcBorders>
          </w:tcPr>
          <w:p w14:paraId="5F6AE680" w14:textId="77777777" w:rsidR="00B635BE" w:rsidRDefault="00B635BE" w:rsidP="000D3229">
            <w:pPr>
              <w:autoSpaceDE/>
              <w:jc w:val="center"/>
              <w:rPr>
                <w:sz w:val="24"/>
                <w:szCs w:val="24"/>
              </w:rPr>
            </w:pPr>
            <w:r>
              <w:rPr>
                <w:sz w:val="24"/>
                <w:szCs w:val="24"/>
              </w:rPr>
              <w:t>2</w:t>
            </w:r>
          </w:p>
        </w:tc>
        <w:tc>
          <w:tcPr>
            <w:tcW w:w="2437" w:type="dxa"/>
            <w:tcBorders>
              <w:top w:val="single" w:sz="4" w:space="0" w:color="auto"/>
              <w:left w:val="single" w:sz="4" w:space="0" w:color="auto"/>
              <w:bottom w:val="single" w:sz="4" w:space="0" w:color="auto"/>
              <w:right w:val="single" w:sz="4" w:space="0" w:color="auto"/>
            </w:tcBorders>
          </w:tcPr>
          <w:p w14:paraId="2319B7E9" w14:textId="77777777" w:rsidR="00B635BE" w:rsidRDefault="00B635BE" w:rsidP="000D3229">
            <w:pPr>
              <w:autoSpaceDE/>
              <w:jc w:val="center"/>
              <w:rPr>
                <w:sz w:val="24"/>
                <w:szCs w:val="24"/>
              </w:rPr>
            </w:pPr>
            <w:r>
              <w:rPr>
                <w:sz w:val="24"/>
                <w:szCs w:val="24"/>
              </w:rPr>
              <w:t>04.02.2022</w:t>
            </w:r>
          </w:p>
        </w:tc>
        <w:tc>
          <w:tcPr>
            <w:tcW w:w="1559" w:type="dxa"/>
            <w:tcBorders>
              <w:top w:val="single" w:sz="4" w:space="0" w:color="auto"/>
              <w:left w:val="single" w:sz="4" w:space="0" w:color="auto"/>
              <w:bottom w:val="single" w:sz="4" w:space="0" w:color="auto"/>
              <w:right w:val="single" w:sz="4" w:space="0" w:color="auto"/>
            </w:tcBorders>
          </w:tcPr>
          <w:p w14:paraId="2CB11F57" w14:textId="77777777" w:rsidR="00B635BE" w:rsidRDefault="00B635BE" w:rsidP="000D3229">
            <w:pPr>
              <w:autoSpaceDE/>
              <w:jc w:val="center"/>
              <w:rPr>
                <w:sz w:val="24"/>
                <w:szCs w:val="24"/>
              </w:rPr>
            </w:pPr>
            <w:r>
              <w:rPr>
                <w:sz w:val="24"/>
                <w:szCs w:val="24"/>
              </w:rPr>
              <w:t>№ 3 от 04.02.2022</w:t>
            </w:r>
          </w:p>
        </w:tc>
      </w:tr>
      <w:tr w:rsidR="00B635BE" w14:paraId="59833A24" w14:textId="77777777" w:rsidTr="008A0949">
        <w:tc>
          <w:tcPr>
            <w:tcW w:w="619" w:type="dxa"/>
            <w:tcBorders>
              <w:top w:val="single" w:sz="4" w:space="0" w:color="auto"/>
              <w:left w:val="single" w:sz="4" w:space="0" w:color="auto"/>
              <w:bottom w:val="single" w:sz="4" w:space="0" w:color="auto"/>
              <w:right w:val="single" w:sz="4" w:space="0" w:color="auto"/>
            </w:tcBorders>
          </w:tcPr>
          <w:p w14:paraId="46627E23" w14:textId="77777777" w:rsidR="00B635BE" w:rsidRDefault="00B635BE" w:rsidP="000D3229">
            <w:pPr>
              <w:autoSpaceDE/>
              <w:jc w:val="center"/>
              <w:rPr>
                <w:sz w:val="24"/>
                <w:szCs w:val="24"/>
              </w:rPr>
            </w:pPr>
            <w:r>
              <w:rPr>
                <w:sz w:val="24"/>
                <w:szCs w:val="24"/>
              </w:rPr>
              <w:t>3</w:t>
            </w:r>
          </w:p>
        </w:tc>
        <w:tc>
          <w:tcPr>
            <w:tcW w:w="2467" w:type="dxa"/>
            <w:tcBorders>
              <w:top w:val="single" w:sz="4" w:space="0" w:color="auto"/>
              <w:left w:val="single" w:sz="4" w:space="0" w:color="auto"/>
              <w:bottom w:val="single" w:sz="4" w:space="0" w:color="auto"/>
              <w:right w:val="single" w:sz="4" w:space="0" w:color="auto"/>
            </w:tcBorders>
          </w:tcPr>
          <w:p w14:paraId="4B8DF209" w14:textId="77777777" w:rsidR="00B635BE" w:rsidRPr="004D660F" w:rsidRDefault="00B635BE" w:rsidP="000D3229">
            <w:pPr>
              <w:autoSpaceDE/>
              <w:rPr>
                <w:sz w:val="24"/>
                <w:szCs w:val="24"/>
              </w:rPr>
            </w:pPr>
            <w:proofErr w:type="spellStart"/>
            <w:r>
              <w:rPr>
                <w:sz w:val="24"/>
                <w:szCs w:val="24"/>
              </w:rPr>
              <w:t>Каирбергенова</w:t>
            </w:r>
            <w:proofErr w:type="spellEnd"/>
            <w:r>
              <w:rPr>
                <w:sz w:val="24"/>
                <w:szCs w:val="24"/>
              </w:rPr>
              <w:t xml:space="preserve"> Айгерим </w:t>
            </w:r>
            <w:proofErr w:type="spellStart"/>
            <w:r>
              <w:rPr>
                <w:sz w:val="24"/>
                <w:szCs w:val="24"/>
              </w:rPr>
              <w:t>Болатовна</w:t>
            </w:r>
            <w:proofErr w:type="spellEnd"/>
          </w:p>
        </w:tc>
        <w:tc>
          <w:tcPr>
            <w:tcW w:w="1702" w:type="dxa"/>
            <w:tcBorders>
              <w:top w:val="single" w:sz="4" w:space="0" w:color="auto"/>
              <w:left w:val="single" w:sz="4" w:space="0" w:color="auto"/>
              <w:bottom w:val="single" w:sz="4" w:space="0" w:color="auto"/>
              <w:right w:val="single" w:sz="4" w:space="0" w:color="auto"/>
            </w:tcBorders>
          </w:tcPr>
          <w:p w14:paraId="1F8B1DA3" w14:textId="77777777" w:rsidR="00B635BE" w:rsidRDefault="00B635BE" w:rsidP="000D3229">
            <w:pPr>
              <w:autoSpaceDE/>
              <w:jc w:val="center"/>
              <w:rPr>
                <w:color w:val="000000"/>
                <w:sz w:val="24"/>
                <w:szCs w:val="24"/>
              </w:rPr>
            </w:pPr>
            <w:r>
              <w:rPr>
                <w:color w:val="000000"/>
                <w:sz w:val="24"/>
                <w:szCs w:val="24"/>
              </w:rPr>
              <w:t>05.06.2008</w:t>
            </w:r>
          </w:p>
        </w:tc>
        <w:tc>
          <w:tcPr>
            <w:tcW w:w="1134" w:type="dxa"/>
            <w:tcBorders>
              <w:top w:val="single" w:sz="4" w:space="0" w:color="auto"/>
              <w:left w:val="single" w:sz="4" w:space="0" w:color="auto"/>
              <w:bottom w:val="single" w:sz="4" w:space="0" w:color="auto"/>
              <w:right w:val="single" w:sz="4" w:space="0" w:color="auto"/>
            </w:tcBorders>
          </w:tcPr>
          <w:p w14:paraId="36FCABF0" w14:textId="77777777" w:rsidR="00B635BE" w:rsidRDefault="00B635BE" w:rsidP="000D3229">
            <w:pPr>
              <w:autoSpaceDE/>
              <w:jc w:val="center"/>
              <w:rPr>
                <w:sz w:val="24"/>
                <w:szCs w:val="24"/>
              </w:rPr>
            </w:pPr>
            <w:r>
              <w:rPr>
                <w:sz w:val="24"/>
                <w:szCs w:val="24"/>
              </w:rPr>
              <w:t>8</w:t>
            </w:r>
          </w:p>
        </w:tc>
        <w:tc>
          <w:tcPr>
            <w:tcW w:w="2437" w:type="dxa"/>
            <w:tcBorders>
              <w:top w:val="single" w:sz="4" w:space="0" w:color="auto"/>
              <w:left w:val="single" w:sz="4" w:space="0" w:color="auto"/>
              <w:bottom w:val="single" w:sz="4" w:space="0" w:color="auto"/>
              <w:right w:val="single" w:sz="4" w:space="0" w:color="auto"/>
            </w:tcBorders>
          </w:tcPr>
          <w:p w14:paraId="165CF919" w14:textId="77777777" w:rsidR="00B635BE" w:rsidRDefault="00B635BE" w:rsidP="000D3229">
            <w:pPr>
              <w:autoSpaceDE/>
              <w:jc w:val="center"/>
              <w:rPr>
                <w:sz w:val="24"/>
                <w:szCs w:val="24"/>
              </w:rPr>
            </w:pPr>
            <w:r>
              <w:rPr>
                <w:sz w:val="24"/>
                <w:szCs w:val="24"/>
              </w:rPr>
              <w:t>03.03.2022</w:t>
            </w:r>
          </w:p>
        </w:tc>
        <w:tc>
          <w:tcPr>
            <w:tcW w:w="1559" w:type="dxa"/>
            <w:tcBorders>
              <w:top w:val="single" w:sz="4" w:space="0" w:color="auto"/>
              <w:left w:val="single" w:sz="4" w:space="0" w:color="auto"/>
              <w:bottom w:val="single" w:sz="4" w:space="0" w:color="auto"/>
              <w:right w:val="single" w:sz="4" w:space="0" w:color="auto"/>
            </w:tcBorders>
          </w:tcPr>
          <w:p w14:paraId="07CCDE92" w14:textId="77777777" w:rsidR="00B635BE" w:rsidRDefault="00B635BE" w:rsidP="000D3229">
            <w:pPr>
              <w:autoSpaceDE/>
              <w:jc w:val="center"/>
              <w:rPr>
                <w:sz w:val="24"/>
                <w:szCs w:val="24"/>
              </w:rPr>
            </w:pPr>
            <w:r>
              <w:rPr>
                <w:sz w:val="24"/>
                <w:szCs w:val="24"/>
              </w:rPr>
              <w:t>№ 5 от 03.03.2022</w:t>
            </w:r>
          </w:p>
        </w:tc>
      </w:tr>
      <w:tr w:rsidR="00B635BE" w14:paraId="7C01298C" w14:textId="77777777" w:rsidTr="008A0949">
        <w:tc>
          <w:tcPr>
            <w:tcW w:w="619" w:type="dxa"/>
            <w:tcBorders>
              <w:top w:val="single" w:sz="4" w:space="0" w:color="auto"/>
              <w:left w:val="single" w:sz="4" w:space="0" w:color="auto"/>
              <w:bottom w:val="single" w:sz="4" w:space="0" w:color="auto"/>
              <w:right w:val="single" w:sz="4" w:space="0" w:color="auto"/>
            </w:tcBorders>
          </w:tcPr>
          <w:p w14:paraId="1A5A4C46" w14:textId="77777777" w:rsidR="00B635BE" w:rsidRDefault="00B635BE" w:rsidP="000D3229">
            <w:pPr>
              <w:autoSpaceDE/>
              <w:jc w:val="center"/>
              <w:rPr>
                <w:sz w:val="24"/>
                <w:szCs w:val="24"/>
              </w:rPr>
            </w:pPr>
            <w:r>
              <w:rPr>
                <w:sz w:val="24"/>
                <w:szCs w:val="24"/>
              </w:rPr>
              <w:t>4</w:t>
            </w:r>
          </w:p>
        </w:tc>
        <w:tc>
          <w:tcPr>
            <w:tcW w:w="2467" w:type="dxa"/>
            <w:tcBorders>
              <w:top w:val="single" w:sz="4" w:space="0" w:color="auto"/>
              <w:left w:val="single" w:sz="4" w:space="0" w:color="auto"/>
              <w:bottom w:val="single" w:sz="4" w:space="0" w:color="auto"/>
              <w:right w:val="single" w:sz="4" w:space="0" w:color="auto"/>
            </w:tcBorders>
          </w:tcPr>
          <w:p w14:paraId="152CE110" w14:textId="77777777" w:rsidR="00B635BE" w:rsidRDefault="00B635BE" w:rsidP="000D3229">
            <w:pPr>
              <w:autoSpaceDE/>
              <w:rPr>
                <w:sz w:val="24"/>
                <w:szCs w:val="24"/>
              </w:rPr>
            </w:pPr>
            <w:r>
              <w:rPr>
                <w:sz w:val="24"/>
                <w:szCs w:val="24"/>
              </w:rPr>
              <w:t xml:space="preserve">Мамедов Турал </w:t>
            </w:r>
            <w:proofErr w:type="spellStart"/>
            <w:r>
              <w:rPr>
                <w:sz w:val="24"/>
                <w:szCs w:val="24"/>
              </w:rPr>
              <w:t>Камандар</w:t>
            </w:r>
            <w:proofErr w:type="spellEnd"/>
            <w:r>
              <w:rPr>
                <w:sz w:val="24"/>
                <w:szCs w:val="24"/>
              </w:rPr>
              <w:t xml:space="preserve"> Оглы</w:t>
            </w:r>
          </w:p>
        </w:tc>
        <w:tc>
          <w:tcPr>
            <w:tcW w:w="1702" w:type="dxa"/>
            <w:tcBorders>
              <w:top w:val="single" w:sz="4" w:space="0" w:color="auto"/>
              <w:left w:val="single" w:sz="4" w:space="0" w:color="auto"/>
              <w:bottom w:val="single" w:sz="4" w:space="0" w:color="auto"/>
              <w:right w:val="single" w:sz="4" w:space="0" w:color="auto"/>
            </w:tcBorders>
          </w:tcPr>
          <w:p w14:paraId="75C2EF29" w14:textId="77777777" w:rsidR="00B635BE" w:rsidRDefault="00B635BE" w:rsidP="000D3229">
            <w:pPr>
              <w:autoSpaceDE/>
              <w:jc w:val="center"/>
              <w:rPr>
                <w:color w:val="000000"/>
                <w:sz w:val="24"/>
                <w:szCs w:val="24"/>
              </w:rPr>
            </w:pPr>
            <w:r>
              <w:rPr>
                <w:color w:val="000000"/>
                <w:sz w:val="24"/>
                <w:szCs w:val="24"/>
              </w:rPr>
              <w:t>06.06.2009</w:t>
            </w:r>
          </w:p>
        </w:tc>
        <w:tc>
          <w:tcPr>
            <w:tcW w:w="1134" w:type="dxa"/>
            <w:tcBorders>
              <w:top w:val="single" w:sz="4" w:space="0" w:color="auto"/>
              <w:left w:val="single" w:sz="4" w:space="0" w:color="auto"/>
              <w:bottom w:val="single" w:sz="4" w:space="0" w:color="auto"/>
              <w:right w:val="single" w:sz="4" w:space="0" w:color="auto"/>
            </w:tcBorders>
          </w:tcPr>
          <w:p w14:paraId="525DFB9E" w14:textId="77777777" w:rsidR="00B635BE" w:rsidRDefault="00B635BE" w:rsidP="000D3229">
            <w:pPr>
              <w:autoSpaceDE/>
              <w:jc w:val="center"/>
              <w:rPr>
                <w:sz w:val="24"/>
                <w:szCs w:val="24"/>
              </w:rPr>
            </w:pPr>
            <w:r>
              <w:rPr>
                <w:sz w:val="24"/>
                <w:szCs w:val="24"/>
              </w:rPr>
              <w:t>6</w:t>
            </w:r>
          </w:p>
        </w:tc>
        <w:tc>
          <w:tcPr>
            <w:tcW w:w="2437" w:type="dxa"/>
            <w:tcBorders>
              <w:top w:val="single" w:sz="4" w:space="0" w:color="auto"/>
              <w:left w:val="single" w:sz="4" w:space="0" w:color="auto"/>
              <w:bottom w:val="single" w:sz="4" w:space="0" w:color="auto"/>
              <w:right w:val="single" w:sz="4" w:space="0" w:color="auto"/>
            </w:tcBorders>
          </w:tcPr>
          <w:p w14:paraId="7A8AC2D2" w14:textId="77777777" w:rsidR="00B635BE" w:rsidRDefault="00B635BE" w:rsidP="000D3229">
            <w:pPr>
              <w:autoSpaceDE/>
              <w:jc w:val="center"/>
              <w:rPr>
                <w:sz w:val="24"/>
                <w:szCs w:val="24"/>
              </w:rPr>
            </w:pPr>
            <w:r>
              <w:rPr>
                <w:sz w:val="24"/>
                <w:szCs w:val="24"/>
              </w:rPr>
              <w:t>22.04.2022</w:t>
            </w:r>
          </w:p>
        </w:tc>
        <w:tc>
          <w:tcPr>
            <w:tcW w:w="1559" w:type="dxa"/>
            <w:tcBorders>
              <w:top w:val="single" w:sz="4" w:space="0" w:color="auto"/>
              <w:left w:val="single" w:sz="4" w:space="0" w:color="auto"/>
              <w:bottom w:val="single" w:sz="4" w:space="0" w:color="auto"/>
              <w:right w:val="single" w:sz="4" w:space="0" w:color="auto"/>
            </w:tcBorders>
          </w:tcPr>
          <w:p w14:paraId="3860FE1B" w14:textId="77777777" w:rsidR="00B635BE" w:rsidRDefault="00B635BE" w:rsidP="000D3229">
            <w:pPr>
              <w:autoSpaceDE/>
              <w:jc w:val="center"/>
              <w:rPr>
                <w:sz w:val="24"/>
                <w:szCs w:val="24"/>
              </w:rPr>
            </w:pPr>
            <w:r>
              <w:rPr>
                <w:sz w:val="24"/>
                <w:szCs w:val="24"/>
              </w:rPr>
              <w:t>№ 9 от 22.04.2022</w:t>
            </w:r>
          </w:p>
        </w:tc>
      </w:tr>
      <w:tr w:rsidR="00B635BE" w14:paraId="26969811" w14:textId="77777777" w:rsidTr="008A0949">
        <w:tc>
          <w:tcPr>
            <w:tcW w:w="619" w:type="dxa"/>
            <w:tcBorders>
              <w:top w:val="single" w:sz="4" w:space="0" w:color="auto"/>
              <w:left w:val="single" w:sz="4" w:space="0" w:color="auto"/>
              <w:bottom w:val="single" w:sz="4" w:space="0" w:color="auto"/>
              <w:right w:val="single" w:sz="4" w:space="0" w:color="auto"/>
            </w:tcBorders>
          </w:tcPr>
          <w:p w14:paraId="53A3D499" w14:textId="77777777" w:rsidR="00B635BE" w:rsidRDefault="00B635BE" w:rsidP="000D3229">
            <w:pPr>
              <w:autoSpaceDE/>
              <w:jc w:val="center"/>
              <w:rPr>
                <w:sz w:val="24"/>
                <w:szCs w:val="24"/>
              </w:rPr>
            </w:pPr>
            <w:r>
              <w:rPr>
                <w:sz w:val="24"/>
                <w:szCs w:val="24"/>
              </w:rPr>
              <w:t>5</w:t>
            </w:r>
          </w:p>
        </w:tc>
        <w:tc>
          <w:tcPr>
            <w:tcW w:w="2467" w:type="dxa"/>
            <w:tcBorders>
              <w:top w:val="single" w:sz="4" w:space="0" w:color="auto"/>
              <w:left w:val="single" w:sz="4" w:space="0" w:color="auto"/>
              <w:bottom w:val="single" w:sz="4" w:space="0" w:color="auto"/>
              <w:right w:val="single" w:sz="4" w:space="0" w:color="auto"/>
            </w:tcBorders>
          </w:tcPr>
          <w:p w14:paraId="4F1FCB6C" w14:textId="77777777" w:rsidR="00B635BE" w:rsidRPr="003A7566" w:rsidRDefault="00B635BE" w:rsidP="000D3229">
            <w:pPr>
              <w:autoSpaceDE/>
              <w:rPr>
                <w:sz w:val="24"/>
                <w:szCs w:val="24"/>
              </w:rPr>
            </w:pPr>
            <w:proofErr w:type="spellStart"/>
            <w:r w:rsidRPr="0053391A">
              <w:rPr>
                <w:sz w:val="24"/>
                <w:szCs w:val="24"/>
              </w:rPr>
              <w:t>Сурвила</w:t>
            </w:r>
            <w:proofErr w:type="spellEnd"/>
            <w:r w:rsidRPr="0053391A">
              <w:rPr>
                <w:sz w:val="24"/>
                <w:szCs w:val="24"/>
              </w:rPr>
              <w:t xml:space="preserve"> Адам Александрович</w:t>
            </w:r>
          </w:p>
        </w:tc>
        <w:tc>
          <w:tcPr>
            <w:tcW w:w="1702" w:type="dxa"/>
            <w:tcBorders>
              <w:top w:val="single" w:sz="4" w:space="0" w:color="auto"/>
              <w:left w:val="single" w:sz="4" w:space="0" w:color="auto"/>
              <w:bottom w:val="single" w:sz="4" w:space="0" w:color="auto"/>
              <w:right w:val="single" w:sz="4" w:space="0" w:color="auto"/>
            </w:tcBorders>
          </w:tcPr>
          <w:p w14:paraId="11CBBFE9" w14:textId="77777777" w:rsidR="00B635BE" w:rsidRDefault="00B635BE" w:rsidP="000D3229">
            <w:pPr>
              <w:autoSpaceDE/>
              <w:jc w:val="center"/>
              <w:rPr>
                <w:color w:val="000000"/>
                <w:sz w:val="24"/>
                <w:szCs w:val="24"/>
              </w:rPr>
            </w:pPr>
            <w:r>
              <w:rPr>
                <w:color w:val="000000"/>
                <w:sz w:val="24"/>
                <w:szCs w:val="24"/>
              </w:rPr>
              <w:t>21.10.2005</w:t>
            </w:r>
          </w:p>
        </w:tc>
        <w:tc>
          <w:tcPr>
            <w:tcW w:w="1134" w:type="dxa"/>
            <w:tcBorders>
              <w:top w:val="single" w:sz="4" w:space="0" w:color="auto"/>
              <w:left w:val="single" w:sz="4" w:space="0" w:color="auto"/>
              <w:bottom w:val="single" w:sz="4" w:space="0" w:color="auto"/>
              <w:right w:val="single" w:sz="4" w:space="0" w:color="auto"/>
            </w:tcBorders>
          </w:tcPr>
          <w:p w14:paraId="508E00AC" w14:textId="77777777" w:rsidR="00B635BE" w:rsidRDefault="00B635BE" w:rsidP="000D3229">
            <w:pPr>
              <w:autoSpaceDE/>
              <w:jc w:val="center"/>
              <w:rPr>
                <w:sz w:val="24"/>
                <w:szCs w:val="24"/>
              </w:rPr>
            </w:pPr>
            <w:r>
              <w:rPr>
                <w:sz w:val="24"/>
                <w:szCs w:val="24"/>
              </w:rPr>
              <w:t>10</w:t>
            </w:r>
          </w:p>
        </w:tc>
        <w:tc>
          <w:tcPr>
            <w:tcW w:w="2437" w:type="dxa"/>
            <w:tcBorders>
              <w:top w:val="single" w:sz="4" w:space="0" w:color="auto"/>
              <w:left w:val="single" w:sz="4" w:space="0" w:color="auto"/>
              <w:bottom w:val="single" w:sz="4" w:space="0" w:color="auto"/>
              <w:right w:val="single" w:sz="4" w:space="0" w:color="auto"/>
            </w:tcBorders>
          </w:tcPr>
          <w:p w14:paraId="72BC94B5" w14:textId="77777777" w:rsidR="00B635BE" w:rsidRDefault="00B635BE" w:rsidP="000D3229">
            <w:pPr>
              <w:autoSpaceDE/>
              <w:jc w:val="center"/>
              <w:rPr>
                <w:sz w:val="24"/>
                <w:szCs w:val="24"/>
              </w:rPr>
            </w:pPr>
            <w:r>
              <w:rPr>
                <w:sz w:val="24"/>
                <w:szCs w:val="24"/>
              </w:rPr>
              <w:t>28.03.2022</w:t>
            </w:r>
          </w:p>
        </w:tc>
        <w:tc>
          <w:tcPr>
            <w:tcW w:w="1559" w:type="dxa"/>
            <w:tcBorders>
              <w:top w:val="single" w:sz="4" w:space="0" w:color="auto"/>
              <w:left w:val="single" w:sz="4" w:space="0" w:color="auto"/>
              <w:bottom w:val="single" w:sz="4" w:space="0" w:color="auto"/>
              <w:right w:val="single" w:sz="4" w:space="0" w:color="auto"/>
            </w:tcBorders>
          </w:tcPr>
          <w:p w14:paraId="47A1D5DF" w14:textId="77777777" w:rsidR="00B635BE" w:rsidRDefault="00B635BE" w:rsidP="000D3229">
            <w:pPr>
              <w:autoSpaceDE/>
              <w:jc w:val="center"/>
              <w:rPr>
                <w:sz w:val="24"/>
                <w:szCs w:val="24"/>
                <w:highlight w:val="yellow"/>
              </w:rPr>
            </w:pPr>
            <w:r w:rsidRPr="003A7566">
              <w:rPr>
                <w:sz w:val="24"/>
                <w:szCs w:val="24"/>
              </w:rPr>
              <w:t>№ 6 от 28.03.2022</w:t>
            </w:r>
          </w:p>
        </w:tc>
      </w:tr>
      <w:tr w:rsidR="00B635BE" w14:paraId="17989B29" w14:textId="77777777" w:rsidTr="008A0949">
        <w:tc>
          <w:tcPr>
            <w:tcW w:w="9918" w:type="dxa"/>
            <w:gridSpan w:val="6"/>
            <w:tcBorders>
              <w:top w:val="single" w:sz="4" w:space="0" w:color="auto"/>
              <w:left w:val="single" w:sz="4" w:space="0" w:color="auto"/>
              <w:bottom w:val="single" w:sz="4" w:space="0" w:color="auto"/>
              <w:right w:val="single" w:sz="4" w:space="0" w:color="auto"/>
            </w:tcBorders>
            <w:hideMark/>
          </w:tcPr>
          <w:p w14:paraId="7A5485A9" w14:textId="77777777" w:rsidR="00B635BE" w:rsidRDefault="00B635BE" w:rsidP="00B635BE">
            <w:pPr>
              <w:autoSpaceDE/>
              <w:jc w:val="center"/>
              <w:rPr>
                <w:sz w:val="24"/>
                <w:szCs w:val="24"/>
              </w:rPr>
            </w:pPr>
            <w:r>
              <w:rPr>
                <w:b/>
                <w:sz w:val="24"/>
                <w:szCs w:val="24"/>
              </w:rPr>
              <w:t xml:space="preserve">Выбывшие </w:t>
            </w:r>
          </w:p>
        </w:tc>
      </w:tr>
      <w:tr w:rsidR="00B635BE" w:rsidRPr="004D660F" w14:paraId="3B1E88CD" w14:textId="77777777" w:rsidTr="008A0949">
        <w:tc>
          <w:tcPr>
            <w:tcW w:w="619" w:type="dxa"/>
            <w:tcBorders>
              <w:top w:val="single" w:sz="4" w:space="0" w:color="auto"/>
              <w:left w:val="single" w:sz="4" w:space="0" w:color="auto"/>
              <w:bottom w:val="single" w:sz="4" w:space="0" w:color="auto"/>
              <w:right w:val="single" w:sz="4" w:space="0" w:color="auto"/>
            </w:tcBorders>
          </w:tcPr>
          <w:p w14:paraId="5485239F" w14:textId="77777777" w:rsidR="00B635BE" w:rsidRDefault="00B635BE" w:rsidP="000D3229">
            <w:pPr>
              <w:autoSpaceDE/>
              <w:jc w:val="center"/>
              <w:rPr>
                <w:sz w:val="24"/>
                <w:szCs w:val="24"/>
              </w:rPr>
            </w:pPr>
            <w:r>
              <w:rPr>
                <w:sz w:val="24"/>
                <w:szCs w:val="24"/>
              </w:rPr>
              <w:t>1</w:t>
            </w:r>
          </w:p>
        </w:tc>
        <w:tc>
          <w:tcPr>
            <w:tcW w:w="2467" w:type="dxa"/>
            <w:tcBorders>
              <w:top w:val="single" w:sz="4" w:space="0" w:color="auto"/>
              <w:left w:val="single" w:sz="4" w:space="0" w:color="auto"/>
              <w:bottom w:val="single" w:sz="4" w:space="0" w:color="auto"/>
              <w:right w:val="single" w:sz="4" w:space="0" w:color="auto"/>
            </w:tcBorders>
          </w:tcPr>
          <w:p w14:paraId="12B47FA7" w14:textId="77777777" w:rsidR="00B635BE" w:rsidRPr="004D660F" w:rsidRDefault="00B635BE" w:rsidP="000D3229">
            <w:pPr>
              <w:autoSpaceDE/>
              <w:rPr>
                <w:sz w:val="24"/>
                <w:szCs w:val="24"/>
              </w:rPr>
            </w:pPr>
            <w:r>
              <w:rPr>
                <w:sz w:val="24"/>
                <w:szCs w:val="24"/>
              </w:rPr>
              <w:t xml:space="preserve">Басырова </w:t>
            </w:r>
            <w:proofErr w:type="spellStart"/>
            <w:r>
              <w:rPr>
                <w:sz w:val="24"/>
                <w:szCs w:val="24"/>
              </w:rPr>
              <w:t>Дильназ</w:t>
            </w:r>
            <w:proofErr w:type="spellEnd"/>
            <w:r>
              <w:rPr>
                <w:sz w:val="24"/>
                <w:szCs w:val="24"/>
              </w:rPr>
              <w:t xml:space="preserve"> </w:t>
            </w:r>
            <w:proofErr w:type="spellStart"/>
            <w:r>
              <w:rPr>
                <w:sz w:val="24"/>
                <w:szCs w:val="24"/>
              </w:rPr>
              <w:t>Азаматовна</w:t>
            </w:r>
            <w:proofErr w:type="spellEnd"/>
          </w:p>
        </w:tc>
        <w:tc>
          <w:tcPr>
            <w:tcW w:w="1702" w:type="dxa"/>
            <w:tcBorders>
              <w:top w:val="single" w:sz="4" w:space="0" w:color="auto"/>
              <w:left w:val="single" w:sz="4" w:space="0" w:color="auto"/>
              <w:bottom w:val="single" w:sz="4" w:space="0" w:color="auto"/>
              <w:right w:val="single" w:sz="4" w:space="0" w:color="auto"/>
            </w:tcBorders>
          </w:tcPr>
          <w:p w14:paraId="3191EAEF" w14:textId="77777777" w:rsidR="00B635BE" w:rsidRDefault="00B635BE" w:rsidP="000D3229">
            <w:pPr>
              <w:autoSpaceDE/>
              <w:jc w:val="center"/>
              <w:rPr>
                <w:color w:val="000000"/>
                <w:sz w:val="24"/>
                <w:szCs w:val="24"/>
              </w:rPr>
            </w:pPr>
            <w:r>
              <w:rPr>
                <w:color w:val="000000"/>
                <w:sz w:val="24"/>
                <w:szCs w:val="24"/>
              </w:rPr>
              <w:t>25.08.2008</w:t>
            </w:r>
          </w:p>
        </w:tc>
        <w:tc>
          <w:tcPr>
            <w:tcW w:w="1134" w:type="dxa"/>
            <w:tcBorders>
              <w:top w:val="single" w:sz="4" w:space="0" w:color="auto"/>
              <w:left w:val="single" w:sz="4" w:space="0" w:color="auto"/>
              <w:bottom w:val="single" w:sz="4" w:space="0" w:color="auto"/>
              <w:right w:val="single" w:sz="4" w:space="0" w:color="auto"/>
            </w:tcBorders>
          </w:tcPr>
          <w:p w14:paraId="45EE8E51" w14:textId="77777777" w:rsidR="00B635BE" w:rsidRDefault="00B635BE" w:rsidP="000D3229">
            <w:pPr>
              <w:autoSpaceDE/>
              <w:jc w:val="center"/>
              <w:rPr>
                <w:sz w:val="24"/>
                <w:szCs w:val="24"/>
              </w:rPr>
            </w:pPr>
            <w:r>
              <w:rPr>
                <w:sz w:val="24"/>
                <w:szCs w:val="24"/>
              </w:rPr>
              <w:t>7</w:t>
            </w:r>
          </w:p>
        </w:tc>
        <w:tc>
          <w:tcPr>
            <w:tcW w:w="2437" w:type="dxa"/>
            <w:tcBorders>
              <w:top w:val="single" w:sz="4" w:space="0" w:color="auto"/>
              <w:left w:val="single" w:sz="4" w:space="0" w:color="auto"/>
              <w:bottom w:val="single" w:sz="4" w:space="0" w:color="auto"/>
              <w:right w:val="single" w:sz="4" w:space="0" w:color="auto"/>
            </w:tcBorders>
          </w:tcPr>
          <w:p w14:paraId="6BD69BCE" w14:textId="77777777" w:rsidR="00B635BE" w:rsidRDefault="00B635BE" w:rsidP="000D3229">
            <w:pPr>
              <w:autoSpaceDE/>
              <w:jc w:val="center"/>
              <w:rPr>
                <w:sz w:val="24"/>
                <w:szCs w:val="24"/>
              </w:rPr>
            </w:pPr>
            <w:r>
              <w:rPr>
                <w:sz w:val="24"/>
                <w:szCs w:val="24"/>
              </w:rPr>
              <w:t>16.09.2021</w:t>
            </w:r>
          </w:p>
        </w:tc>
        <w:tc>
          <w:tcPr>
            <w:tcW w:w="1559" w:type="dxa"/>
            <w:tcBorders>
              <w:top w:val="single" w:sz="4" w:space="0" w:color="auto"/>
              <w:left w:val="single" w:sz="4" w:space="0" w:color="auto"/>
              <w:bottom w:val="single" w:sz="4" w:space="0" w:color="auto"/>
              <w:right w:val="single" w:sz="4" w:space="0" w:color="auto"/>
            </w:tcBorders>
          </w:tcPr>
          <w:p w14:paraId="23241AA2" w14:textId="77777777" w:rsidR="00B635BE" w:rsidRPr="004D660F" w:rsidRDefault="00B635BE" w:rsidP="000D3229">
            <w:pPr>
              <w:autoSpaceDE/>
              <w:jc w:val="center"/>
              <w:rPr>
                <w:sz w:val="24"/>
                <w:szCs w:val="24"/>
              </w:rPr>
            </w:pPr>
            <w:r>
              <w:rPr>
                <w:sz w:val="24"/>
                <w:szCs w:val="24"/>
              </w:rPr>
              <w:t>№24 от 16.09.2021</w:t>
            </w:r>
          </w:p>
        </w:tc>
      </w:tr>
      <w:tr w:rsidR="00B635BE" w14:paraId="2021AB14" w14:textId="77777777" w:rsidTr="008A0949">
        <w:tc>
          <w:tcPr>
            <w:tcW w:w="619" w:type="dxa"/>
            <w:tcBorders>
              <w:top w:val="single" w:sz="4" w:space="0" w:color="auto"/>
              <w:left w:val="single" w:sz="4" w:space="0" w:color="auto"/>
              <w:bottom w:val="single" w:sz="4" w:space="0" w:color="auto"/>
              <w:right w:val="single" w:sz="4" w:space="0" w:color="auto"/>
            </w:tcBorders>
          </w:tcPr>
          <w:p w14:paraId="1D72F30C" w14:textId="77777777" w:rsidR="00B635BE" w:rsidRDefault="00B635BE" w:rsidP="000D3229">
            <w:pPr>
              <w:autoSpaceDE/>
              <w:jc w:val="center"/>
              <w:rPr>
                <w:sz w:val="24"/>
                <w:szCs w:val="24"/>
              </w:rPr>
            </w:pPr>
            <w:r>
              <w:rPr>
                <w:sz w:val="24"/>
                <w:szCs w:val="24"/>
              </w:rPr>
              <w:t>2</w:t>
            </w:r>
          </w:p>
        </w:tc>
        <w:tc>
          <w:tcPr>
            <w:tcW w:w="2467" w:type="dxa"/>
            <w:tcBorders>
              <w:top w:val="single" w:sz="4" w:space="0" w:color="auto"/>
              <w:left w:val="single" w:sz="4" w:space="0" w:color="auto"/>
              <w:bottom w:val="single" w:sz="4" w:space="0" w:color="auto"/>
              <w:right w:val="single" w:sz="4" w:space="0" w:color="auto"/>
            </w:tcBorders>
          </w:tcPr>
          <w:p w14:paraId="5DE2CD47" w14:textId="77777777" w:rsidR="00B635BE" w:rsidRDefault="00B635BE" w:rsidP="000D3229">
            <w:pPr>
              <w:autoSpaceDE/>
              <w:rPr>
                <w:sz w:val="24"/>
                <w:szCs w:val="24"/>
              </w:rPr>
            </w:pPr>
            <w:r>
              <w:rPr>
                <w:sz w:val="24"/>
                <w:szCs w:val="24"/>
              </w:rPr>
              <w:t xml:space="preserve">Басыров </w:t>
            </w:r>
            <w:proofErr w:type="spellStart"/>
            <w:r>
              <w:rPr>
                <w:sz w:val="24"/>
                <w:szCs w:val="24"/>
              </w:rPr>
              <w:t>Ахмеджан</w:t>
            </w:r>
            <w:proofErr w:type="spellEnd"/>
            <w:r>
              <w:rPr>
                <w:sz w:val="24"/>
                <w:szCs w:val="24"/>
              </w:rPr>
              <w:t xml:space="preserve"> </w:t>
            </w:r>
            <w:proofErr w:type="spellStart"/>
            <w:r>
              <w:rPr>
                <w:sz w:val="24"/>
                <w:szCs w:val="24"/>
              </w:rPr>
              <w:t>Азаматович</w:t>
            </w:r>
            <w:proofErr w:type="spellEnd"/>
          </w:p>
        </w:tc>
        <w:tc>
          <w:tcPr>
            <w:tcW w:w="1702" w:type="dxa"/>
            <w:tcBorders>
              <w:top w:val="single" w:sz="4" w:space="0" w:color="auto"/>
              <w:left w:val="single" w:sz="4" w:space="0" w:color="auto"/>
              <w:bottom w:val="single" w:sz="4" w:space="0" w:color="auto"/>
              <w:right w:val="single" w:sz="4" w:space="0" w:color="auto"/>
            </w:tcBorders>
          </w:tcPr>
          <w:p w14:paraId="60EA064A" w14:textId="77777777" w:rsidR="00B635BE" w:rsidRDefault="00B635BE" w:rsidP="000D3229">
            <w:pPr>
              <w:autoSpaceDE/>
              <w:jc w:val="center"/>
              <w:rPr>
                <w:color w:val="000000"/>
                <w:sz w:val="24"/>
                <w:szCs w:val="24"/>
              </w:rPr>
            </w:pPr>
            <w:r>
              <w:rPr>
                <w:color w:val="000000"/>
                <w:sz w:val="24"/>
                <w:szCs w:val="24"/>
              </w:rPr>
              <w:t>09.08.2014</w:t>
            </w:r>
          </w:p>
        </w:tc>
        <w:tc>
          <w:tcPr>
            <w:tcW w:w="1134" w:type="dxa"/>
            <w:tcBorders>
              <w:top w:val="single" w:sz="4" w:space="0" w:color="auto"/>
              <w:left w:val="single" w:sz="4" w:space="0" w:color="auto"/>
              <w:bottom w:val="single" w:sz="4" w:space="0" w:color="auto"/>
              <w:right w:val="single" w:sz="4" w:space="0" w:color="auto"/>
            </w:tcBorders>
          </w:tcPr>
          <w:p w14:paraId="0D003B7F" w14:textId="77777777" w:rsidR="00B635BE" w:rsidRDefault="00B635BE" w:rsidP="000D3229">
            <w:pPr>
              <w:autoSpaceDE/>
              <w:jc w:val="center"/>
              <w:rPr>
                <w:sz w:val="24"/>
                <w:szCs w:val="24"/>
              </w:rPr>
            </w:pPr>
            <w:r>
              <w:rPr>
                <w:sz w:val="24"/>
                <w:szCs w:val="24"/>
              </w:rPr>
              <w:t>1</w:t>
            </w:r>
          </w:p>
        </w:tc>
        <w:tc>
          <w:tcPr>
            <w:tcW w:w="2437" w:type="dxa"/>
            <w:tcBorders>
              <w:top w:val="single" w:sz="4" w:space="0" w:color="auto"/>
              <w:left w:val="single" w:sz="4" w:space="0" w:color="auto"/>
              <w:bottom w:val="single" w:sz="4" w:space="0" w:color="auto"/>
              <w:right w:val="single" w:sz="4" w:space="0" w:color="auto"/>
            </w:tcBorders>
          </w:tcPr>
          <w:p w14:paraId="5CF73F37" w14:textId="77777777" w:rsidR="00B635BE" w:rsidRDefault="00B635BE" w:rsidP="000D3229">
            <w:pPr>
              <w:autoSpaceDE/>
              <w:jc w:val="center"/>
            </w:pPr>
            <w:r>
              <w:rPr>
                <w:sz w:val="24"/>
                <w:szCs w:val="24"/>
              </w:rPr>
              <w:t>16.09.2021</w:t>
            </w:r>
          </w:p>
        </w:tc>
        <w:tc>
          <w:tcPr>
            <w:tcW w:w="1559" w:type="dxa"/>
            <w:tcBorders>
              <w:top w:val="single" w:sz="4" w:space="0" w:color="auto"/>
              <w:left w:val="single" w:sz="4" w:space="0" w:color="auto"/>
              <w:bottom w:val="single" w:sz="4" w:space="0" w:color="auto"/>
              <w:right w:val="single" w:sz="4" w:space="0" w:color="auto"/>
            </w:tcBorders>
          </w:tcPr>
          <w:p w14:paraId="14411725" w14:textId="77777777" w:rsidR="00B635BE" w:rsidRDefault="00B635BE" w:rsidP="000D3229">
            <w:pPr>
              <w:autoSpaceDE/>
              <w:jc w:val="center"/>
              <w:rPr>
                <w:sz w:val="24"/>
                <w:szCs w:val="24"/>
              </w:rPr>
            </w:pPr>
            <w:r>
              <w:rPr>
                <w:sz w:val="24"/>
                <w:szCs w:val="24"/>
              </w:rPr>
              <w:t>№24 от 16.09.2021</w:t>
            </w:r>
          </w:p>
        </w:tc>
      </w:tr>
      <w:tr w:rsidR="00B635BE" w14:paraId="1C035247" w14:textId="77777777" w:rsidTr="008A0949">
        <w:tc>
          <w:tcPr>
            <w:tcW w:w="619" w:type="dxa"/>
            <w:tcBorders>
              <w:top w:val="single" w:sz="4" w:space="0" w:color="auto"/>
              <w:left w:val="single" w:sz="4" w:space="0" w:color="auto"/>
              <w:bottom w:val="single" w:sz="4" w:space="0" w:color="auto"/>
              <w:right w:val="single" w:sz="4" w:space="0" w:color="auto"/>
            </w:tcBorders>
          </w:tcPr>
          <w:p w14:paraId="46ACE06D" w14:textId="77777777" w:rsidR="00B635BE" w:rsidRDefault="00B635BE" w:rsidP="000D3229">
            <w:pPr>
              <w:autoSpaceDE/>
              <w:jc w:val="center"/>
              <w:rPr>
                <w:sz w:val="24"/>
                <w:szCs w:val="24"/>
              </w:rPr>
            </w:pPr>
            <w:r>
              <w:rPr>
                <w:sz w:val="24"/>
                <w:szCs w:val="24"/>
              </w:rPr>
              <w:t>3</w:t>
            </w:r>
          </w:p>
        </w:tc>
        <w:tc>
          <w:tcPr>
            <w:tcW w:w="2467" w:type="dxa"/>
            <w:tcBorders>
              <w:top w:val="single" w:sz="4" w:space="0" w:color="auto"/>
              <w:left w:val="single" w:sz="4" w:space="0" w:color="auto"/>
              <w:bottom w:val="single" w:sz="4" w:space="0" w:color="auto"/>
              <w:right w:val="single" w:sz="4" w:space="0" w:color="auto"/>
            </w:tcBorders>
          </w:tcPr>
          <w:p w14:paraId="712A9E58" w14:textId="77777777" w:rsidR="00B635BE" w:rsidRDefault="00B635BE" w:rsidP="000D3229">
            <w:pPr>
              <w:autoSpaceDE/>
              <w:rPr>
                <w:sz w:val="24"/>
                <w:szCs w:val="24"/>
              </w:rPr>
            </w:pPr>
            <w:r>
              <w:rPr>
                <w:sz w:val="24"/>
                <w:szCs w:val="24"/>
              </w:rPr>
              <w:t xml:space="preserve">Басыров </w:t>
            </w:r>
            <w:proofErr w:type="spellStart"/>
            <w:r>
              <w:rPr>
                <w:sz w:val="24"/>
                <w:szCs w:val="24"/>
              </w:rPr>
              <w:t>Мухамеджан</w:t>
            </w:r>
            <w:proofErr w:type="spellEnd"/>
            <w:r>
              <w:rPr>
                <w:sz w:val="24"/>
                <w:szCs w:val="24"/>
              </w:rPr>
              <w:t xml:space="preserve"> </w:t>
            </w:r>
            <w:proofErr w:type="spellStart"/>
            <w:r>
              <w:rPr>
                <w:sz w:val="24"/>
                <w:szCs w:val="24"/>
              </w:rPr>
              <w:t>Азаматович</w:t>
            </w:r>
            <w:proofErr w:type="spellEnd"/>
          </w:p>
        </w:tc>
        <w:tc>
          <w:tcPr>
            <w:tcW w:w="1702" w:type="dxa"/>
            <w:tcBorders>
              <w:top w:val="single" w:sz="4" w:space="0" w:color="auto"/>
              <w:left w:val="single" w:sz="4" w:space="0" w:color="auto"/>
              <w:bottom w:val="single" w:sz="4" w:space="0" w:color="auto"/>
              <w:right w:val="single" w:sz="4" w:space="0" w:color="auto"/>
            </w:tcBorders>
          </w:tcPr>
          <w:p w14:paraId="0B0993A1" w14:textId="77777777" w:rsidR="00B635BE" w:rsidRDefault="00B635BE" w:rsidP="000D3229">
            <w:pPr>
              <w:autoSpaceDE/>
              <w:jc w:val="center"/>
              <w:rPr>
                <w:color w:val="000000"/>
                <w:sz w:val="24"/>
                <w:szCs w:val="24"/>
              </w:rPr>
            </w:pPr>
            <w:r>
              <w:rPr>
                <w:color w:val="000000"/>
                <w:sz w:val="24"/>
                <w:szCs w:val="24"/>
              </w:rPr>
              <w:t>09.08.2014</w:t>
            </w:r>
          </w:p>
        </w:tc>
        <w:tc>
          <w:tcPr>
            <w:tcW w:w="1134" w:type="dxa"/>
            <w:tcBorders>
              <w:top w:val="single" w:sz="4" w:space="0" w:color="auto"/>
              <w:left w:val="single" w:sz="4" w:space="0" w:color="auto"/>
              <w:bottom w:val="single" w:sz="4" w:space="0" w:color="auto"/>
              <w:right w:val="single" w:sz="4" w:space="0" w:color="auto"/>
            </w:tcBorders>
          </w:tcPr>
          <w:p w14:paraId="09712C22" w14:textId="77777777" w:rsidR="00B635BE" w:rsidRDefault="00B635BE" w:rsidP="000D3229">
            <w:pPr>
              <w:autoSpaceDE/>
              <w:jc w:val="center"/>
              <w:rPr>
                <w:sz w:val="24"/>
                <w:szCs w:val="24"/>
              </w:rPr>
            </w:pPr>
            <w:r>
              <w:rPr>
                <w:sz w:val="24"/>
                <w:szCs w:val="24"/>
              </w:rPr>
              <w:t>1</w:t>
            </w:r>
          </w:p>
        </w:tc>
        <w:tc>
          <w:tcPr>
            <w:tcW w:w="2437" w:type="dxa"/>
            <w:tcBorders>
              <w:top w:val="single" w:sz="4" w:space="0" w:color="auto"/>
              <w:left w:val="single" w:sz="4" w:space="0" w:color="auto"/>
              <w:bottom w:val="single" w:sz="4" w:space="0" w:color="auto"/>
              <w:right w:val="single" w:sz="4" w:space="0" w:color="auto"/>
            </w:tcBorders>
          </w:tcPr>
          <w:p w14:paraId="55B6C102" w14:textId="77777777" w:rsidR="00B635BE" w:rsidRDefault="00B635BE" w:rsidP="000D3229">
            <w:pPr>
              <w:autoSpaceDE/>
              <w:jc w:val="center"/>
            </w:pPr>
            <w:r>
              <w:rPr>
                <w:sz w:val="24"/>
                <w:szCs w:val="24"/>
              </w:rPr>
              <w:t>16.09.2021</w:t>
            </w:r>
          </w:p>
        </w:tc>
        <w:tc>
          <w:tcPr>
            <w:tcW w:w="1559" w:type="dxa"/>
            <w:tcBorders>
              <w:top w:val="single" w:sz="4" w:space="0" w:color="auto"/>
              <w:left w:val="single" w:sz="4" w:space="0" w:color="auto"/>
              <w:bottom w:val="single" w:sz="4" w:space="0" w:color="auto"/>
              <w:right w:val="single" w:sz="4" w:space="0" w:color="auto"/>
            </w:tcBorders>
          </w:tcPr>
          <w:p w14:paraId="5F174D74" w14:textId="77777777" w:rsidR="00B635BE" w:rsidRDefault="00B635BE" w:rsidP="000D3229">
            <w:pPr>
              <w:autoSpaceDE/>
              <w:jc w:val="center"/>
              <w:rPr>
                <w:sz w:val="24"/>
                <w:szCs w:val="24"/>
              </w:rPr>
            </w:pPr>
            <w:r>
              <w:rPr>
                <w:sz w:val="24"/>
                <w:szCs w:val="24"/>
              </w:rPr>
              <w:t>№24 от 16.09.2021</w:t>
            </w:r>
          </w:p>
        </w:tc>
      </w:tr>
      <w:tr w:rsidR="00B635BE" w:rsidRPr="004D660F" w14:paraId="78FE17ED" w14:textId="77777777" w:rsidTr="008A0949">
        <w:tc>
          <w:tcPr>
            <w:tcW w:w="619" w:type="dxa"/>
            <w:tcBorders>
              <w:top w:val="single" w:sz="4" w:space="0" w:color="auto"/>
              <w:left w:val="single" w:sz="4" w:space="0" w:color="auto"/>
              <w:bottom w:val="single" w:sz="4" w:space="0" w:color="auto"/>
              <w:right w:val="single" w:sz="4" w:space="0" w:color="auto"/>
            </w:tcBorders>
          </w:tcPr>
          <w:p w14:paraId="4678404A" w14:textId="77777777" w:rsidR="00B635BE" w:rsidRDefault="00B635BE" w:rsidP="000D3229">
            <w:pPr>
              <w:autoSpaceDE/>
              <w:jc w:val="center"/>
              <w:rPr>
                <w:sz w:val="24"/>
                <w:szCs w:val="24"/>
              </w:rPr>
            </w:pPr>
            <w:r>
              <w:rPr>
                <w:sz w:val="24"/>
                <w:szCs w:val="24"/>
              </w:rPr>
              <w:t>4</w:t>
            </w:r>
          </w:p>
        </w:tc>
        <w:tc>
          <w:tcPr>
            <w:tcW w:w="2467" w:type="dxa"/>
            <w:tcBorders>
              <w:top w:val="single" w:sz="4" w:space="0" w:color="auto"/>
              <w:left w:val="single" w:sz="4" w:space="0" w:color="auto"/>
              <w:bottom w:val="single" w:sz="4" w:space="0" w:color="auto"/>
              <w:right w:val="single" w:sz="4" w:space="0" w:color="auto"/>
            </w:tcBorders>
          </w:tcPr>
          <w:p w14:paraId="0E473033" w14:textId="77777777" w:rsidR="00B635BE" w:rsidRPr="004D660F" w:rsidRDefault="00B635BE" w:rsidP="000D3229">
            <w:pPr>
              <w:autoSpaceDE/>
              <w:rPr>
                <w:sz w:val="24"/>
                <w:szCs w:val="24"/>
              </w:rPr>
            </w:pPr>
            <w:proofErr w:type="spellStart"/>
            <w:r>
              <w:rPr>
                <w:sz w:val="24"/>
                <w:szCs w:val="24"/>
              </w:rPr>
              <w:t>Кельмухамбетова</w:t>
            </w:r>
            <w:proofErr w:type="spellEnd"/>
            <w:r>
              <w:rPr>
                <w:sz w:val="24"/>
                <w:szCs w:val="24"/>
              </w:rPr>
              <w:t xml:space="preserve"> </w:t>
            </w:r>
            <w:proofErr w:type="spellStart"/>
            <w:r>
              <w:rPr>
                <w:sz w:val="24"/>
                <w:szCs w:val="24"/>
              </w:rPr>
              <w:t>Дильнара</w:t>
            </w:r>
            <w:proofErr w:type="spellEnd"/>
            <w:r>
              <w:rPr>
                <w:sz w:val="24"/>
                <w:szCs w:val="24"/>
              </w:rPr>
              <w:t xml:space="preserve"> </w:t>
            </w:r>
            <w:proofErr w:type="spellStart"/>
            <w:r>
              <w:rPr>
                <w:sz w:val="24"/>
                <w:szCs w:val="24"/>
              </w:rPr>
              <w:t>Сапаровна</w:t>
            </w:r>
            <w:proofErr w:type="spellEnd"/>
          </w:p>
        </w:tc>
        <w:tc>
          <w:tcPr>
            <w:tcW w:w="1702" w:type="dxa"/>
            <w:tcBorders>
              <w:top w:val="single" w:sz="4" w:space="0" w:color="auto"/>
              <w:left w:val="single" w:sz="4" w:space="0" w:color="auto"/>
              <w:bottom w:val="single" w:sz="4" w:space="0" w:color="auto"/>
              <w:right w:val="single" w:sz="4" w:space="0" w:color="auto"/>
            </w:tcBorders>
          </w:tcPr>
          <w:p w14:paraId="5C10DBC8" w14:textId="77777777" w:rsidR="00B635BE" w:rsidRDefault="00B635BE" w:rsidP="000D3229">
            <w:pPr>
              <w:autoSpaceDE/>
              <w:jc w:val="center"/>
              <w:rPr>
                <w:color w:val="000000"/>
                <w:sz w:val="24"/>
                <w:szCs w:val="24"/>
              </w:rPr>
            </w:pPr>
            <w:r>
              <w:rPr>
                <w:color w:val="000000"/>
                <w:sz w:val="24"/>
                <w:szCs w:val="24"/>
              </w:rPr>
              <w:t>03.10.2004</w:t>
            </w:r>
          </w:p>
        </w:tc>
        <w:tc>
          <w:tcPr>
            <w:tcW w:w="1134" w:type="dxa"/>
            <w:tcBorders>
              <w:top w:val="single" w:sz="4" w:space="0" w:color="auto"/>
              <w:left w:val="single" w:sz="4" w:space="0" w:color="auto"/>
              <w:bottom w:val="single" w:sz="4" w:space="0" w:color="auto"/>
              <w:right w:val="single" w:sz="4" w:space="0" w:color="auto"/>
            </w:tcBorders>
          </w:tcPr>
          <w:p w14:paraId="0DCC7DE5" w14:textId="77777777" w:rsidR="00B635BE" w:rsidRDefault="00B635BE" w:rsidP="000D3229">
            <w:pPr>
              <w:autoSpaceDE/>
              <w:jc w:val="center"/>
              <w:rPr>
                <w:sz w:val="24"/>
                <w:szCs w:val="24"/>
              </w:rPr>
            </w:pPr>
            <w:r>
              <w:rPr>
                <w:sz w:val="24"/>
                <w:szCs w:val="24"/>
              </w:rPr>
              <w:t>11</w:t>
            </w:r>
          </w:p>
        </w:tc>
        <w:tc>
          <w:tcPr>
            <w:tcW w:w="2437" w:type="dxa"/>
            <w:tcBorders>
              <w:top w:val="single" w:sz="4" w:space="0" w:color="auto"/>
              <w:left w:val="single" w:sz="4" w:space="0" w:color="auto"/>
              <w:bottom w:val="single" w:sz="4" w:space="0" w:color="auto"/>
              <w:right w:val="single" w:sz="4" w:space="0" w:color="auto"/>
            </w:tcBorders>
          </w:tcPr>
          <w:p w14:paraId="790685CA" w14:textId="77777777" w:rsidR="00B635BE" w:rsidRDefault="00B635BE" w:rsidP="000D3229">
            <w:pPr>
              <w:autoSpaceDE/>
              <w:jc w:val="center"/>
              <w:rPr>
                <w:sz w:val="24"/>
                <w:szCs w:val="24"/>
              </w:rPr>
            </w:pPr>
            <w:r>
              <w:rPr>
                <w:sz w:val="24"/>
                <w:szCs w:val="24"/>
              </w:rPr>
              <w:t>17.09.2021</w:t>
            </w:r>
          </w:p>
        </w:tc>
        <w:tc>
          <w:tcPr>
            <w:tcW w:w="1559" w:type="dxa"/>
            <w:tcBorders>
              <w:top w:val="single" w:sz="4" w:space="0" w:color="auto"/>
              <w:left w:val="single" w:sz="4" w:space="0" w:color="auto"/>
              <w:bottom w:val="single" w:sz="4" w:space="0" w:color="auto"/>
              <w:right w:val="single" w:sz="4" w:space="0" w:color="auto"/>
            </w:tcBorders>
          </w:tcPr>
          <w:p w14:paraId="0A47A127" w14:textId="77777777" w:rsidR="00B635BE" w:rsidRPr="004D660F" w:rsidRDefault="00B635BE" w:rsidP="000D3229">
            <w:pPr>
              <w:autoSpaceDE/>
              <w:jc w:val="center"/>
              <w:rPr>
                <w:sz w:val="24"/>
                <w:szCs w:val="24"/>
              </w:rPr>
            </w:pPr>
            <w:r>
              <w:rPr>
                <w:sz w:val="24"/>
                <w:szCs w:val="24"/>
              </w:rPr>
              <w:t>№ 13 от 17.09.2021</w:t>
            </w:r>
          </w:p>
        </w:tc>
      </w:tr>
      <w:tr w:rsidR="00B635BE" w14:paraId="52D4C08C" w14:textId="77777777" w:rsidTr="008A0949">
        <w:tc>
          <w:tcPr>
            <w:tcW w:w="619" w:type="dxa"/>
            <w:tcBorders>
              <w:top w:val="single" w:sz="4" w:space="0" w:color="auto"/>
              <w:left w:val="single" w:sz="4" w:space="0" w:color="auto"/>
              <w:bottom w:val="single" w:sz="4" w:space="0" w:color="auto"/>
              <w:right w:val="single" w:sz="4" w:space="0" w:color="auto"/>
            </w:tcBorders>
          </w:tcPr>
          <w:p w14:paraId="46E8D93B" w14:textId="77777777" w:rsidR="00B635BE" w:rsidRDefault="00B635BE" w:rsidP="000D3229">
            <w:pPr>
              <w:autoSpaceDE/>
              <w:jc w:val="center"/>
              <w:rPr>
                <w:sz w:val="24"/>
                <w:szCs w:val="24"/>
              </w:rPr>
            </w:pPr>
            <w:r>
              <w:rPr>
                <w:sz w:val="24"/>
                <w:szCs w:val="24"/>
              </w:rPr>
              <w:t>5</w:t>
            </w:r>
          </w:p>
        </w:tc>
        <w:tc>
          <w:tcPr>
            <w:tcW w:w="2467" w:type="dxa"/>
            <w:tcBorders>
              <w:top w:val="single" w:sz="4" w:space="0" w:color="auto"/>
              <w:left w:val="single" w:sz="4" w:space="0" w:color="auto"/>
              <w:bottom w:val="single" w:sz="4" w:space="0" w:color="auto"/>
              <w:right w:val="single" w:sz="4" w:space="0" w:color="auto"/>
            </w:tcBorders>
          </w:tcPr>
          <w:p w14:paraId="6DE28944" w14:textId="77777777" w:rsidR="00B635BE" w:rsidRDefault="00B635BE" w:rsidP="000D3229">
            <w:pPr>
              <w:autoSpaceDE/>
              <w:rPr>
                <w:sz w:val="24"/>
                <w:szCs w:val="24"/>
              </w:rPr>
            </w:pPr>
            <w:r>
              <w:rPr>
                <w:sz w:val="24"/>
                <w:szCs w:val="24"/>
              </w:rPr>
              <w:t>Бабанин Данил Дмитриевич</w:t>
            </w:r>
          </w:p>
        </w:tc>
        <w:tc>
          <w:tcPr>
            <w:tcW w:w="1702" w:type="dxa"/>
            <w:tcBorders>
              <w:top w:val="single" w:sz="4" w:space="0" w:color="auto"/>
              <w:left w:val="single" w:sz="4" w:space="0" w:color="auto"/>
              <w:bottom w:val="single" w:sz="4" w:space="0" w:color="auto"/>
              <w:right w:val="single" w:sz="4" w:space="0" w:color="auto"/>
            </w:tcBorders>
          </w:tcPr>
          <w:p w14:paraId="26B8F7EE" w14:textId="77777777" w:rsidR="00B635BE" w:rsidRDefault="00B635BE" w:rsidP="000D3229">
            <w:pPr>
              <w:autoSpaceDE/>
              <w:jc w:val="center"/>
              <w:rPr>
                <w:color w:val="000000"/>
                <w:sz w:val="24"/>
                <w:szCs w:val="24"/>
              </w:rPr>
            </w:pPr>
            <w:r>
              <w:rPr>
                <w:color w:val="000000"/>
                <w:sz w:val="24"/>
                <w:szCs w:val="24"/>
              </w:rPr>
              <w:t>16.04.2008</w:t>
            </w:r>
          </w:p>
        </w:tc>
        <w:tc>
          <w:tcPr>
            <w:tcW w:w="1134" w:type="dxa"/>
            <w:tcBorders>
              <w:top w:val="single" w:sz="4" w:space="0" w:color="auto"/>
              <w:left w:val="single" w:sz="4" w:space="0" w:color="auto"/>
              <w:bottom w:val="single" w:sz="4" w:space="0" w:color="auto"/>
              <w:right w:val="single" w:sz="4" w:space="0" w:color="auto"/>
            </w:tcBorders>
          </w:tcPr>
          <w:p w14:paraId="210C339D" w14:textId="77777777" w:rsidR="00B635BE" w:rsidRDefault="00B635BE" w:rsidP="000D3229">
            <w:pPr>
              <w:autoSpaceDE/>
              <w:jc w:val="center"/>
              <w:rPr>
                <w:sz w:val="24"/>
                <w:szCs w:val="24"/>
              </w:rPr>
            </w:pPr>
            <w:r>
              <w:rPr>
                <w:sz w:val="24"/>
                <w:szCs w:val="24"/>
              </w:rPr>
              <w:t>7</w:t>
            </w:r>
          </w:p>
        </w:tc>
        <w:tc>
          <w:tcPr>
            <w:tcW w:w="2437" w:type="dxa"/>
            <w:tcBorders>
              <w:top w:val="single" w:sz="4" w:space="0" w:color="auto"/>
              <w:left w:val="single" w:sz="4" w:space="0" w:color="auto"/>
              <w:bottom w:val="single" w:sz="4" w:space="0" w:color="auto"/>
              <w:right w:val="single" w:sz="4" w:space="0" w:color="auto"/>
            </w:tcBorders>
          </w:tcPr>
          <w:p w14:paraId="6C24D2D1" w14:textId="77777777" w:rsidR="00B635BE" w:rsidRDefault="00B635BE" w:rsidP="000D3229">
            <w:pPr>
              <w:autoSpaceDE/>
              <w:jc w:val="center"/>
              <w:rPr>
                <w:sz w:val="24"/>
                <w:szCs w:val="24"/>
              </w:rPr>
            </w:pPr>
            <w:r>
              <w:rPr>
                <w:sz w:val="24"/>
                <w:szCs w:val="24"/>
              </w:rPr>
              <w:t>07.01.2022</w:t>
            </w:r>
          </w:p>
        </w:tc>
        <w:tc>
          <w:tcPr>
            <w:tcW w:w="1559" w:type="dxa"/>
            <w:tcBorders>
              <w:top w:val="single" w:sz="4" w:space="0" w:color="auto"/>
              <w:left w:val="single" w:sz="4" w:space="0" w:color="auto"/>
              <w:bottom w:val="single" w:sz="4" w:space="0" w:color="auto"/>
              <w:right w:val="single" w:sz="4" w:space="0" w:color="auto"/>
            </w:tcBorders>
          </w:tcPr>
          <w:p w14:paraId="5BB89263" w14:textId="77777777" w:rsidR="00B635BE" w:rsidRDefault="00B635BE" w:rsidP="000D3229">
            <w:pPr>
              <w:autoSpaceDE/>
              <w:jc w:val="center"/>
              <w:rPr>
                <w:sz w:val="24"/>
                <w:szCs w:val="24"/>
              </w:rPr>
            </w:pPr>
            <w:r>
              <w:rPr>
                <w:sz w:val="24"/>
                <w:szCs w:val="24"/>
              </w:rPr>
              <w:t>№ 2 от 06.01.2022</w:t>
            </w:r>
          </w:p>
        </w:tc>
      </w:tr>
      <w:tr w:rsidR="00B635BE" w14:paraId="133CC863" w14:textId="77777777" w:rsidTr="008A0949">
        <w:tc>
          <w:tcPr>
            <w:tcW w:w="619" w:type="dxa"/>
            <w:tcBorders>
              <w:top w:val="single" w:sz="4" w:space="0" w:color="auto"/>
              <w:left w:val="single" w:sz="4" w:space="0" w:color="auto"/>
              <w:bottom w:val="single" w:sz="4" w:space="0" w:color="auto"/>
              <w:right w:val="single" w:sz="4" w:space="0" w:color="auto"/>
            </w:tcBorders>
          </w:tcPr>
          <w:p w14:paraId="46EB99DE" w14:textId="77777777" w:rsidR="00B635BE" w:rsidRDefault="00B635BE" w:rsidP="004318FD">
            <w:pPr>
              <w:autoSpaceDE/>
              <w:jc w:val="center"/>
              <w:rPr>
                <w:sz w:val="24"/>
                <w:szCs w:val="24"/>
              </w:rPr>
            </w:pPr>
            <w:r>
              <w:rPr>
                <w:sz w:val="24"/>
                <w:szCs w:val="24"/>
              </w:rPr>
              <w:t>6</w:t>
            </w:r>
          </w:p>
        </w:tc>
        <w:tc>
          <w:tcPr>
            <w:tcW w:w="2467" w:type="dxa"/>
            <w:tcBorders>
              <w:top w:val="single" w:sz="4" w:space="0" w:color="auto"/>
              <w:left w:val="single" w:sz="4" w:space="0" w:color="auto"/>
              <w:bottom w:val="single" w:sz="4" w:space="0" w:color="auto"/>
              <w:right w:val="single" w:sz="4" w:space="0" w:color="auto"/>
            </w:tcBorders>
          </w:tcPr>
          <w:p w14:paraId="577ABFC6" w14:textId="77777777" w:rsidR="00B635BE" w:rsidRDefault="00B635BE" w:rsidP="000D3229">
            <w:pPr>
              <w:autoSpaceDE/>
              <w:rPr>
                <w:sz w:val="24"/>
                <w:szCs w:val="24"/>
              </w:rPr>
            </w:pPr>
            <w:proofErr w:type="spellStart"/>
            <w:r>
              <w:rPr>
                <w:sz w:val="24"/>
                <w:szCs w:val="24"/>
              </w:rPr>
              <w:t>Масалимов</w:t>
            </w:r>
            <w:proofErr w:type="spellEnd"/>
            <w:r>
              <w:rPr>
                <w:sz w:val="24"/>
                <w:szCs w:val="24"/>
              </w:rPr>
              <w:t xml:space="preserve"> </w:t>
            </w:r>
            <w:proofErr w:type="spellStart"/>
            <w:r>
              <w:rPr>
                <w:sz w:val="24"/>
                <w:szCs w:val="24"/>
              </w:rPr>
              <w:t>Альсабур</w:t>
            </w:r>
            <w:proofErr w:type="spellEnd"/>
            <w:r>
              <w:rPr>
                <w:sz w:val="24"/>
                <w:szCs w:val="24"/>
              </w:rPr>
              <w:t xml:space="preserve"> Муслимович</w:t>
            </w:r>
          </w:p>
        </w:tc>
        <w:tc>
          <w:tcPr>
            <w:tcW w:w="1702" w:type="dxa"/>
            <w:tcBorders>
              <w:top w:val="single" w:sz="4" w:space="0" w:color="auto"/>
              <w:left w:val="single" w:sz="4" w:space="0" w:color="auto"/>
              <w:bottom w:val="single" w:sz="4" w:space="0" w:color="auto"/>
              <w:right w:val="single" w:sz="4" w:space="0" w:color="auto"/>
            </w:tcBorders>
          </w:tcPr>
          <w:p w14:paraId="1B1BFEE0" w14:textId="77777777" w:rsidR="00B635BE" w:rsidRDefault="00B635BE" w:rsidP="000D3229">
            <w:pPr>
              <w:autoSpaceDE/>
              <w:jc w:val="center"/>
              <w:rPr>
                <w:color w:val="000000"/>
                <w:sz w:val="24"/>
                <w:szCs w:val="24"/>
              </w:rPr>
            </w:pPr>
            <w:r>
              <w:rPr>
                <w:color w:val="000000"/>
                <w:sz w:val="24"/>
                <w:szCs w:val="24"/>
              </w:rPr>
              <w:t>06.01.2014</w:t>
            </w:r>
          </w:p>
        </w:tc>
        <w:tc>
          <w:tcPr>
            <w:tcW w:w="1134" w:type="dxa"/>
            <w:tcBorders>
              <w:top w:val="single" w:sz="4" w:space="0" w:color="auto"/>
              <w:left w:val="single" w:sz="4" w:space="0" w:color="auto"/>
              <w:bottom w:val="single" w:sz="4" w:space="0" w:color="auto"/>
              <w:right w:val="single" w:sz="4" w:space="0" w:color="auto"/>
            </w:tcBorders>
          </w:tcPr>
          <w:p w14:paraId="1C0D9917" w14:textId="77777777" w:rsidR="00B635BE" w:rsidRDefault="00B635BE" w:rsidP="000D3229">
            <w:pPr>
              <w:autoSpaceDE/>
              <w:jc w:val="center"/>
              <w:rPr>
                <w:sz w:val="24"/>
                <w:szCs w:val="24"/>
              </w:rPr>
            </w:pPr>
            <w:r>
              <w:rPr>
                <w:sz w:val="24"/>
                <w:szCs w:val="24"/>
              </w:rPr>
              <w:t>2</w:t>
            </w:r>
          </w:p>
        </w:tc>
        <w:tc>
          <w:tcPr>
            <w:tcW w:w="2437" w:type="dxa"/>
            <w:tcBorders>
              <w:top w:val="single" w:sz="4" w:space="0" w:color="auto"/>
              <w:left w:val="single" w:sz="4" w:space="0" w:color="auto"/>
              <w:bottom w:val="single" w:sz="4" w:space="0" w:color="auto"/>
              <w:right w:val="single" w:sz="4" w:space="0" w:color="auto"/>
            </w:tcBorders>
          </w:tcPr>
          <w:p w14:paraId="50B6C64B" w14:textId="77777777" w:rsidR="00B635BE" w:rsidRDefault="00B635BE" w:rsidP="000D3229">
            <w:pPr>
              <w:autoSpaceDE/>
              <w:jc w:val="center"/>
              <w:rPr>
                <w:sz w:val="24"/>
                <w:szCs w:val="24"/>
              </w:rPr>
            </w:pPr>
            <w:r>
              <w:rPr>
                <w:sz w:val="24"/>
                <w:szCs w:val="24"/>
              </w:rPr>
              <w:t>06.01.2022</w:t>
            </w:r>
          </w:p>
        </w:tc>
        <w:tc>
          <w:tcPr>
            <w:tcW w:w="1559" w:type="dxa"/>
            <w:tcBorders>
              <w:top w:val="single" w:sz="4" w:space="0" w:color="auto"/>
              <w:left w:val="single" w:sz="4" w:space="0" w:color="auto"/>
              <w:bottom w:val="single" w:sz="4" w:space="0" w:color="auto"/>
              <w:right w:val="single" w:sz="4" w:space="0" w:color="auto"/>
            </w:tcBorders>
          </w:tcPr>
          <w:p w14:paraId="0EE21B44" w14:textId="77777777" w:rsidR="00B635BE" w:rsidRDefault="00B635BE" w:rsidP="000D3229">
            <w:pPr>
              <w:autoSpaceDE/>
              <w:jc w:val="center"/>
              <w:rPr>
                <w:sz w:val="24"/>
                <w:szCs w:val="24"/>
              </w:rPr>
            </w:pPr>
            <w:r>
              <w:rPr>
                <w:sz w:val="24"/>
                <w:szCs w:val="24"/>
              </w:rPr>
              <w:t>№ 1 от 06.01.2022</w:t>
            </w:r>
          </w:p>
        </w:tc>
      </w:tr>
      <w:tr w:rsidR="00B635BE" w14:paraId="188A3B6C" w14:textId="77777777" w:rsidTr="008A0949">
        <w:tc>
          <w:tcPr>
            <w:tcW w:w="619" w:type="dxa"/>
            <w:tcBorders>
              <w:top w:val="single" w:sz="4" w:space="0" w:color="auto"/>
              <w:left w:val="single" w:sz="4" w:space="0" w:color="auto"/>
              <w:bottom w:val="single" w:sz="4" w:space="0" w:color="auto"/>
              <w:right w:val="single" w:sz="4" w:space="0" w:color="auto"/>
            </w:tcBorders>
          </w:tcPr>
          <w:p w14:paraId="1DE038C9" w14:textId="77777777" w:rsidR="00B635BE" w:rsidRDefault="00B635BE" w:rsidP="004318FD">
            <w:pPr>
              <w:autoSpaceDE/>
              <w:jc w:val="center"/>
              <w:rPr>
                <w:sz w:val="24"/>
                <w:szCs w:val="24"/>
              </w:rPr>
            </w:pPr>
            <w:r>
              <w:rPr>
                <w:sz w:val="24"/>
                <w:szCs w:val="24"/>
              </w:rPr>
              <w:t>7</w:t>
            </w:r>
          </w:p>
        </w:tc>
        <w:tc>
          <w:tcPr>
            <w:tcW w:w="2467" w:type="dxa"/>
            <w:tcBorders>
              <w:top w:val="single" w:sz="4" w:space="0" w:color="auto"/>
              <w:left w:val="single" w:sz="4" w:space="0" w:color="auto"/>
              <w:bottom w:val="single" w:sz="4" w:space="0" w:color="auto"/>
              <w:right w:val="single" w:sz="4" w:space="0" w:color="auto"/>
            </w:tcBorders>
          </w:tcPr>
          <w:p w14:paraId="3DEF410D" w14:textId="77777777" w:rsidR="00B635BE" w:rsidRDefault="00B635BE" w:rsidP="000D3229">
            <w:pPr>
              <w:autoSpaceDE/>
              <w:rPr>
                <w:sz w:val="24"/>
                <w:szCs w:val="24"/>
              </w:rPr>
            </w:pPr>
            <w:r>
              <w:rPr>
                <w:sz w:val="24"/>
                <w:szCs w:val="24"/>
              </w:rPr>
              <w:t xml:space="preserve">Мамедов Турал </w:t>
            </w:r>
            <w:proofErr w:type="spellStart"/>
            <w:r>
              <w:rPr>
                <w:sz w:val="24"/>
                <w:szCs w:val="24"/>
              </w:rPr>
              <w:t>Камандар</w:t>
            </w:r>
            <w:proofErr w:type="spellEnd"/>
            <w:r>
              <w:rPr>
                <w:sz w:val="24"/>
                <w:szCs w:val="24"/>
              </w:rPr>
              <w:t xml:space="preserve"> Оглы</w:t>
            </w:r>
          </w:p>
        </w:tc>
        <w:tc>
          <w:tcPr>
            <w:tcW w:w="1702" w:type="dxa"/>
            <w:tcBorders>
              <w:top w:val="single" w:sz="4" w:space="0" w:color="auto"/>
              <w:left w:val="single" w:sz="4" w:space="0" w:color="auto"/>
              <w:bottom w:val="single" w:sz="4" w:space="0" w:color="auto"/>
              <w:right w:val="single" w:sz="4" w:space="0" w:color="auto"/>
            </w:tcBorders>
          </w:tcPr>
          <w:p w14:paraId="1E9F54E2" w14:textId="77777777" w:rsidR="00B635BE" w:rsidRDefault="00B635BE" w:rsidP="000D3229">
            <w:pPr>
              <w:autoSpaceDE/>
              <w:jc w:val="center"/>
              <w:rPr>
                <w:color w:val="000000"/>
                <w:sz w:val="24"/>
                <w:szCs w:val="24"/>
              </w:rPr>
            </w:pPr>
            <w:r>
              <w:rPr>
                <w:color w:val="000000"/>
                <w:sz w:val="24"/>
                <w:szCs w:val="24"/>
              </w:rPr>
              <w:t>06.06.2009</w:t>
            </w:r>
          </w:p>
        </w:tc>
        <w:tc>
          <w:tcPr>
            <w:tcW w:w="1134" w:type="dxa"/>
            <w:tcBorders>
              <w:top w:val="single" w:sz="4" w:space="0" w:color="auto"/>
              <w:left w:val="single" w:sz="4" w:space="0" w:color="auto"/>
              <w:bottom w:val="single" w:sz="4" w:space="0" w:color="auto"/>
              <w:right w:val="single" w:sz="4" w:space="0" w:color="auto"/>
            </w:tcBorders>
          </w:tcPr>
          <w:p w14:paraId="61882EAD" w14:textId="77777777" w:rsidR="00B635BE" w:rsidRDefault="00B635BE" w:rsidP="000D3229">
            <w:pPr>
              <w:autoSpaceDE/>
              <w:jc w:val="center"/>
              <w:rPr>
                <w:sz w:val="24"/>
                <w:szCs w:val="24"/>
              </w:rPr>
            </w:pPr>
            <w:r>
              <w:rPr>
                <w:sz w:val="24"/>
                <w:szCs w:val="24"/>
              </w:rPr>
              <w:t>6</w:t>
            </w:r>
          </w:p>
        </w:tc>
        <w:tc>
          <w:tcPr>
            <w:tcW w:w="2437" w:type="dxa"/>
            <w:tcBorders>
              <w:top w:val="single" w:sz="4" w:space="0" w:color="auto"/>
              <w:left w:val="single" w:sz="4" w:space="0" w:color="auto"/>
              <w:bottom w:val="single" w:sz="4" w:space="0" w:color="auto"/>
              <w:right w:val="single" w:sz="4" w:space="0" w:color="auto"/>
            </w:tcBorders>
          </w:tcPr>
          <w:p w14:paraId="4073951D" w14:textId="77777777" w:rsidR="00B635BE" w:rsidRDefault="00B635BE" w:rsidP="000D3229">
            <w:pPr>
              <w:autoSpaceDE/>
              <w:jc w:val="center"/>
              <w:rPr>
                <w:sz w:val="24"/>
                <w:szCs w:val="24"/>
              </w:rPr>
            </w:pPr>
            <w:r>
              <w:rPr>
                <w:sz w:val="24"/>
                <w:szCs w:val="24"/>
              </w:rPr>
              <w:t>10.02.2022</w:t>
            </w:r>
          </w:p>
        </w:tc>
        <w:tc>
          <w:tcPr>
            <w:tcW w:w="1559" w:type="dxa"/>
            <w:tcBorders>
              <w:top w:val="single" w:sz="4" w:space="0" w:color="auto"/>
              <w:left w:val="single" w:sz="4" w:space="0" w:color="auto"/>
              <w:bottom w:val="single" w:sz="4" w:space="0" w:color="auto"/>
              <w:right w:val="single" w:sz="4" w:space="0" w:color="auto"/>
            </w:tcBorders>
          </w:tcPr>
          <w:p w14:paraId="2D2C5373" w14:textId="77777777" w:rsidR="00B635BE" w:rsidRDefault="00B635BE" w:rsidP="000D3229">
            <w:pPr>
              <w:autoSpaceDE/>
              <w:jc w:val="center"/>
              <w:rPr>
                <w:sz w:val="24"/>
                <w:szCs w:val="24"/>
              </w:rPr>
            </w:pPr>
            <w:r>
              <w:rPr>
                <w:sz w:val="24"/>
                <w:szCs w:val="24"/>
              </w:rPr>
              <w:t>№ 4 от 10.02.2022</w:t>
            </w:r>
          </w:p>
        </w:tc>
      </w:tr>
    </w:tbl>
    <w:p w14:paraId="0A164D25" w14:textId="77777777" w:rsidR="00B635BE" w:rsidRDefault="00B635BE" w:rsidP="009D67B1">
      <w:pPr>
        <w:ind w:firstLine="567"/>
        <w:jc w:val="both"/>
        <w:rPr>
          <w:sz w:val="28"/>
          <w:szCs w:val="28"/>
        </w:rPr>
      </w:pPr>
    </w:p>
    <w:p w14:paraId="149A2CAE" w14:textId="77777777" w:rsidR="009D67B1" w:rsidRDefault="009D67B1" w:rsidP="00E93928">
      <w:pPr>
        <w:ind w:left="709" w:right="142" w:firstLine="567"/>
        <w:jc w:val="both"/>
        <w:rPr>
          <w:sz w:val="28"/>
          <w:szCs w:val="28"/>
        </w:rPr>
      </w:pPr>
      <w:r w:rsidRPr="00DA3813">
        <w:rPr>
          <w:sz w:val="28"/>
          <w:szCs w:val="28"/>
        </w:rPr>
        <w:t xml:space="preserve">На конец </w:t>
      </w:r>
      <w:proofErr w:type="gramStart"/>
      <w:r w:rsidRPr="00DA3813">
        <w:rPr>
          <w:sz w:val="28"/>
          <w:szCs w:val="28"/>
        </w:rPr>
        <w:t>2021-2022</w:t>
      </w:r>
      <w:proofErr w:type="gramEnd"/>
      <w:r w:rsidRPr="00DA3813">
        <w:rPr>
          <w:sz w:val="28"/>
          <w:szCs w:val="28"/>
        </w:rPr>
        <w:t xml:space="preserve"> учебного года число учащихся составляет 104 учащихся.</w:t>
      </w:r>
      <w:r>
        <w:rPr>
          <w:sz w:val="28"/>
          <w:szCs w:val="28"/>
        </w:rPr>
        <w:t xml:space="preserve"> </w:t>
      </w:r>
    </w:p>
    <w:p w14:paraId="79B0D770" w14:textId="77777777" w:rsidR="009D67B1" w:rsidRPr="000278D4" w:rsidRDefault="009D67B1" w:rsidP="00E93928">
      <w:pPr>
        <w:ind w:left="709" w:right="142" w:firstLine="567"/>
        <w:jc w:val="both"/>
        <w:rPr>
          <w:sz w:val="28"/>
          <w:szCs w:val="28"/>
        </w:rPr>
      </w:pPr>
      <w:r w:rsidRPr="00DE0487">
        <w:rPr>
          <w:sz w:val="28"/>
          <w:szCs w:val="28"/>
        </w:rPr>
        <w:t>За</w:t>
      </w:r>
      <w:r w:rsidRPr="00DE0487">
        <w:rPr>
          <w:spacing w:val="27"/>
          <w:sz w:val="28"/>
          <w:szCs w:val="28"/>
        </w:rPr>
        <w:t xml:space="preserve"> </w:t>
      </w:r>
      <w:r w:rsidRPr="00DE0487">
        <w:rPr>
          <w:sz w:val="28"/>
          <w:szCs w:val="28"/>
        </w:rPr>
        <w:t>летний период выбыло</w:t>
      </w:r>
      <w:r w:rsidRPr="00DE0487">
        <w:rPr>
          <w:spacing w:val="27"/>
          <w:sz w:val="28"/>
          <w:szCs w:val="28"/>
        </w:rPr>
        <w:t xml:space="preserve"> </w:t>
      </w:r>
      <w:r w:rsidR="00500366">
        <w:rPr>
          <w:spacing w:val="27"/>
          <w:sz w:val="28"/>
          <w:szCs w:val="28"/>
        </w:rPr>
        <w:t xml:space="preserve">20 </w:t>
      </w:r>
      <w:r w:rsidRPr="00DE0487">
        <w:rPr>
          <w:sz w:val="28"/>
          <w:szCs w:val="28"/>
        </w:rPr>
        <w:t>учащихся, из них выпуск</w:t>
      </w:r>
      <w:r w:rsidRPr="00DE0487">
        <w:rPr>
          <w:spacing w:val="27"/>
          <w:sz w:val="28"/>
          <w:szCs w:val="28"/>
        </w:rPr>
        <w:t xml:space="preserve"> </w:t>
      </w:r>
      <w:r w:rsidRPr="00DE0487">
        <w:rPr>
          <w:sz w:val="28"/>
          <w:szCs w:val="28"/>
        </w:rPr>
        <w:t>9</w:t>
      </w:r>
      <w:r w:rsidRPr="00DE0487">
        <w:rPr>
          <w:spacing w:val="28"/>
          <w:sz w:val="28"/>
          <w:szCs w:val="28"/>
        </w:rPr>
        <w:t xml:space="preserve"> </w:t>
      </w:r>
      <w:r w:rsidRPr="00DE0487">
        <w:rPr>
          <w:sz w:val="28"/>
          <w:szCs w:val="28"/>
        </w:rPr>
        <w:t>класса</w:t>
      </w:r>
      <w:r w:rsidRPr="00DE0487">
        <w:rPr>
          <w:spacing w:val="32"/>
          <w:sz w:val="28"/>
          <w:szCs w:val="28"/>
        </w:rPr>
        <w:t xml:space="preserve"> </w:t>
      </w:r>
      <w:r w:rsidRPr="00DE0487">
        <w:rPr>
          <w:sz w:val="28"/>
          <w:szCs w:val="28"/>
        </w:rPr>
        <w:t>–</w:t>
      </w:r>
      <w:r w:rsidRPr="00DE0487">
        <w:rPr>
          <w:spacing w:val="26"/>
          <w:sz w:val="28"/>
          <w:szCs w:val="28"/>
        </w:rPr>
        <w:t xml:space="preserve"> </w:t>
      </w:r>
      <w:r w:rsidR="000210FC">
        <w:rPr>
          <w:spacing w:val="26"/>
          <w:sz w:val="28"/>
          <w:szCs w:val="28"/>
        </w:rPr>
        <w:t>5</w:t>
      </w:r>
      <w:r w:rsidRPr="00DE0487">
        <w:rPr>
          <w:sz w:val="28"/>
          <w:szCs w:val="28"/>
        </w:rPr>
        <w:t>,</w:t>
      </w:r>
      <w:r w:rsidRPr="00DE0487">
        <w:rPr>
          <w:spacing w:val="26"/>
          <w:sz w:val="28"/>
          <w:szCs w:val="28"/>
        </w:rPr>
        <w:t xml:space="preserve"> 11 класса – 3, прибыло </w:t>
      </w:r>
      <w:r w:rsidR="008563BA">
        <w:rPr>
          <w:spacing w:val="26"/>
          <w:sz w:val="28"/>
          <w:szCs w:val="28"/>
        </w:rPr>
        <w:t>13</w:t>
      </w:r>
      <w:r w:rsidRPr="00DE0487">
        <w:rPr>
          <w:spacing w:val="26"/>
          <w:sz w:val="28"/>
          <w:szCs w:val="28"/>
        </w:rPr>
        <w:t xml:space="preserve"> учащихся, из них прием </w:t>
      </w:r>
      <w:r w:rsidR="00DE0487">
        <w:rPr>
          <w:sz w:val="28"/>
          <w:szCs w:val="28"/>
        </w:rPr>
        <w:t xml:space="preserve">в 1 класс – </w:t>
      </w:r>
      <w:r w:rsidR="008563BA">
        <w:rPr>
          <w:sz w:val="28"/>
          <w:szCs w:val="28"/>
        </w:rPr>
        <w:t>12</w:t>
      </w:r>
      <w:r w:rsidR="00DE0487">
        <w:rPr>
          <w:sz w:val="28"/>
          <w:szCs w:val="28"/>
        </w:rPr>
        <w:t xml:space="preserve"> учащихся</w:t>
      </w:r>
      <w:r w:rsidRPr="00DE0487">
        <w:rPr>
          <w:sz w:val="28"/>
          <w:szCs w:val="28"/>
        </w:rPr>
        <w:t xml:space="preserve">. Таким образом, контингент на 1 сентября </w:t>
      </w:r>
      <w:proofErr w:type="gramStart"/>
      <w:r w:rsidRPr="00DE0487">
        <w:rPr>
          <w:sz w:val="28"/>
          <w:szCs w:val="28"/>
        </w:rPr>
        <w:t>2022</w:t>
      </w:r>
      <w:r w:rsidR="00500366">
        <w:rPr>
          <w:sz w:val="28"/>
          <w:szCs w:val="28"/>
        </w:rPr>
        <w:t xml:space="preserve"> </w:t>
      </w:r>
      <w:r w:rsidRPr="00DE0487">
        <w:rPr>
          <w:spacing w:val="-67"/>
          <w:sz w:val="28"/>
          <w:szCs w:val="28"/>
        </w:rPr>
        <w:t xml:space="preserve"> </w:t>
      </w:r>
      <w:r w:rsidRPr="00DE0487">
        <w:rPr>
          <w:position w:val="1"/>
          <w:sz w:val="28"/>
          <w:szCs w:val="28"/>
        </w:rPr>
        <w:t>года</w:t>
      </w:r>
      <w:proofErr w:type="gramEnd"/>
      <w:r w:rsidRPr="00DE0487">
        <w:rPr>
          <w:spacing w:val="-1"/>
          <w:position w:val="1"/>
          <w:sz w:val="28"/>
          <w:szCs w:val="28"/>
        </w:rPr>
        <w:t xml:space="preserve"> </w:t>
      </w:r>
      <w:r w:rsidRPr="00DE0487">
        <w:rPr>
          <w:position w:val="1"/>
          <w:sz w:val="28"/>
          <w:szCs w:val="28"/>
        </w:rPr>
        <w:t>составляет</w:t>
      </w:r>
      <w:r w:rsidRPr="00DE0487">
        <w:rPr>
          <w:spacing w:val="-4"/>
          <w:position w:val="1"/>
          <w:sz w:val="28"/>
          <w:szCs w:val="28"/>
        </w:rPr>
        <w:t xml:space="preserve"> </w:t>
      </w:r>
      <w:r w:rsidRPr="00DE0487">
        <w:rPr>
          <w:b/>
          <w:sz w:val="28"/>
          <w:szCs w:val="28"/>
        </w:rPr>
        <w:t>97</w:t>
      </w:r>
      <w:r w:rsidRPr="00DE0487">
        <w:rPr>
          <w:b/>
          <w:spacing w:val="1"/>
          <w:sz w:val="28"/>
          <w:szCs w:val="28"/>
        </w:rPr>
        <w:t xml:space="preserve"> </w:t>
      </w:r>
      <w:r w:rsidRPr="00DE0487">
        <w:rPr>
          <w:position w:val="1"/>
          <w:sz w:val="28"/>
          <w:szCs w:val="28"/>
        </w:rPr>
        <w:t>обучающихся.</w:t>
      </w:r>
    </w:p>
    <w:p w14:paraId="1045E7CA" w14:textId="77777777" w:rsidR="009D67B1" w:rsidRPr="00DA3813" w:rsidRDefault="009D67B1" w:rsidP="00E93928">
      <w:pPr>
        <w:ind w:left="709" w:right="142" w:firstLine="567"/>
        <w:jc w:val="both"/>
        <w:rPr>
          <w:sz w:val="28"/>
          <w:szCs w:val="28"/>
        </w:rPr>
      </w:pPr>
      <w:r w:rsidRPr="00DA3813">
        <w:rPr>
          <w:b/>
          <w:sz w:val="28"/>
          <w:szCs w:val="28"/>
        </w:rPr>
        <w:t>На начало 2022-2023</w:t>
      </w:r>
      <w:r w:rsidRPr="00DA3813">
        <w:rPr>
          <w:sz w:val="28"/>
          <w:szCs w:val="28"/>
        </w:rPr>
        <w:t xml:space="preserve"> </w:t>
      </w:r>
      <w:r w:rsidRPr="000278D4">
        <w:rPr>
          <w:b/>
          <w:sz w:val="28"/>
          <w:szCs w:val="28"/>
        </w:rPr>
        <w:t>учебного года</w:t>
      </w:r>
      <w:r w:rsidRPr="00DA3813">
        <w:rPr>
          <w:sz w:val="28"/>
          <w:szCs w:val="28"/>
        </w:rPr>
        <w:t xml:space="preserve"> </w:t>
      </w:r>
      <w:proofErr w:type="gramStart"/>
      <w:r>
        <w:rPr>
          <w:sz w:val="28"/>
          <w:szCs w:val="28"/>
        </w:rPr>
        <w:t xml:space="preserve">контингент </w:t>
      </w:r>
      <w:r w:rsidRPr="00DA3813">
        <w:rPr>
          <w:sz w:val="28"/>
          <w:szCs w:val="28"/>
        </w:rPr>
        <w:t xml:space="preserve"> составляет</w:t>
      </w:r>
      <w:proofErr w:type="gramEnd"/>
      <w:r w:rsidRPr="00DA3813">
        <w:rPr>
          <w:sz w:val="28"/>
          <w:szCs w:val="28"/>
        </w:rPr>
        <w:t xml:space="preserve"> </w:t>
      </w:r>
      <w:r>
        <w:rPr>
          <w:sz w:val="28"/>
          <w:szCs w:val="28"/>
        </w:rPr>
        <w:t>9</w:t>
      </w:r>
      <w:r w:rsidRPr="00DA3813">
        <w:rPr>
          <w:sz w:val="28"/>
          <w:szCs w:val="28"/>
        </w:rPr>
        <w:t>7</w:t>
      </w:r>
      <w:r>
        <w:rPr>
          <w:sz w:val="28"/>
          <w:szCs w:val="28"/>
        </w:rPr>
        <w:t xml:space="preserve"> учащихся. </w:t>
      </w:r>
      <w:r w:rsidRPr="00DA3813">
        <w:rPr>
          <w:sz w:val="28"/>
          <w:szCs w:val="28"/>
        </w:rPr>
        <w:t xml:space="preserve">Из них по уровням образования: </w:t>
      </w:r>
      <w:r>
        <w:rPr>
          <w:sz w:val="28"/>
          <w:szCs w:val="28"/>
        </w:rPr>
        <w:t xml:space="preserve">1 – 4 классы – </w:t>
      </w:r>
      <w:r w:rsidRPr="00DA3813">
        <w:rPr>
          <w:sz w:val="28"/>
          <w:szCs w:val="28"/>
        </w:rPr>
        <w:t xml:space="preserve">43 </w:t>
      </w:r>
      <w:proofErr w:type="gramStart"/>
      <w:r w:rsidRPr="00DA3813">
        <w:rPr>
          <w:sz w:val="28"/>
          <w:szCs w:val="28"/>
        </w:rPr>
        <w:t>учащихся</w:t>
      </w:r>
      <w:r>
        <w:rPr>
          <w:sz w:val="28"/>
          <w:szCs w:val="28"/>
        </w:rPr>
        <w:t>,  5</w:t>
      </w:r>
      <w:proofErr w:type="gramEnd"/>
      <w:r>
        <w:rPr>
          <w:sz w:val="28"/>
          <w:szCs w:val="28"/>
        </w:rPr>
        <w:t xml:space="preserve">-9 класс – </w:t>
      </w:r>
      <w:r w:rsidRPr="00DA3813">
        <w:rPr>
          <w:sz w:val="28"/>
          <w:szCs w:val="28"/>
        </w:rPr>
        <w:t>43 учащихся</w:t>
      </w:r>
      <w:r>
        <w:rPr>
          <w:sz w:val="28"/>
          <w:szCs w:val="28"/>
        </w:rPr>
        <w:t xml:space="preserve">, 10-11 классы – </w:t>
      </w:r>
      <w:r w:rsidRPr="00DA3813">
        <w:rPr>
          <w:sz w:val="28"/>
          <w:szCs w:val="28"/>
        </w:rPr>
        <w:t>11 учащихся</w:t>
      </w:r>
      <w:r>
        <w:rPr>
          <w:sz w:val="28"/>
          <w:szCs w:val="28"/>
        </w:rPr>
        <w:t xml:space="preserve">. </w:t>
      </w:r>
      <w:r w:rsidRPr="00FD1629">
        <w:rPr>
          <w:sz w:val="28"/>
          <w:szCs w:val="28"/>
        </w:rPr>
        <w:t>В</w:t>
      </w:r>
      <w:r w:rsidRPr="00FD1629">
        <w:rPr>
          <w:spacing w:val="1"/>
          <w:sz w:val="28"/>
          <w:szCs w:val="28"/>
        </w:rPr>
        <w:t xml:space="preserve"> </w:t>
      </w:r>
      <w:r w:rsidRPr="00FD1629">
        <w:rPr>
          <w:sz w:val="28"/>
          <w:szCs w:val="28"/>
        </w:rPr>
        <w:t>том</w:t>
      </w:r>
      <w:r w:rsidRPr="00FD1629">
        <w:rPr>
          <w:spacing w:val="1"/>
          <w:sz w:val="28"/>
          <w:szCs w:val="28"/>
        </w:rPr>
        <w:t xml:space="preserve"> </w:t>
      </w:r>
      <w:r w:rsidRPr="00FD1629">
        <w:rPr>
          <w:sz w:val="28"/>
          <w:szCs w:val="28"/>
        </w:rPr>
        <w:t>числе</w:t>
      </w:r>
      <w:r w:rsidRPr="00FD1629">
        <w:rPr>
          <w:spacing w:val="1"/>
          <w:sz w:val="28"/>
          <w:szCs w:val="28"/>
        </w:rPr>
        <w:t xml:space="preserve"> </w:t>
      </w:r>
      <w:r w:rsidRPr="00FD1629">
        <w:rPr>
          <w:sz w:val="28"/>
          <w:szCs w:val="28"/>
        </w:rPr>
        <w:t>с</w:t>
      </w:r>
      <w:r w:rsidRPr="00FD1629">
        <w:rPr>
          <w:spacing w:val="1"/>
          <w:sz w:val="28"/>
          <w:szCs w:val="28"/>
        </w:rPr>
        <w:t xml:space="preserve"> </w:t>
      </w:r>
      <w:r w:rsidRPr="00FD1629">
        <w:rPr>
          <w:sz w:val="28"/>
          <w:szCs w:val="28"/>
        </w:rPr>
        <w:t>особыми</w:t>
      </w:r>
      <w:r w:rsidRPr="00FD1629">
        <w:rPr>
          <w:spacing w:val="1"/>
          <w:sz w:val="28"/>
          <w:szCs w:val="28"/>
        </w:rPr>
        <w:t xml:space="preserve"> </w:t>
      </w:r>
      <w:r w:rsidRPr="00FD1629">
        <w:rPr>
          <w:sz w:val="28"/>
          <w:szCs w:val="28"/>
        </w:rPr>
        <w:t xml:space="preserve">образовательными потребностями </w:t>
      </w:r>
      <w:r>
        <w:rPr>
          <w:sz w:val="28"/>
          <w:szCs w:val="28"/>
        </w:rPr>
        <w:t>–</w:t>
      </w:r>
      <w:r w:rsidRPr="00FD1629">
        <w:rPr>
          <w:sz w:val="28"/>
          <w:szCs w:val="28"/>
        </w:rPr>
        <w:t xml:space="preserve"> </w:t>
      </w:r>
      <w:r w:rsidR="00226B85">
        <w:rPr>
          <w:sz w:val="28"/>
          <w:szCs w:val="28"/>
        </w:rPr>
        <w:t>6</w:t>
      </w:r>
      <w:r>
        <w:rPr>
          <w:sz w:val="28"/>
          <w:szCs w:val="28"/>
        </w:rPr>
        <w:t xml:space="preserve"> </w:t>
      </w:r>
      <w:r w:rsidRPr="00FD1629">
        <w:rPr>
          <w:sz w:val="28"/>
          <w:szCs w:val="28"/>
        </w:rPr>
        <w:t>учащихся</w:t>
      </w:r>
      <w:r>
        <w:rPr>
          <w:sz w:val="28"/>
          <w:szCs w:val="28"/>
        </w:rPr>
        <w:t>.</w:t>
      </w:r>
      <w:r w:rsidRPr="00DA3813">
        <w:rPr>
          <w:sz w:val="28"/>
          <w:szCs w:val="28"/>
        </w:rPr>
        <w:t xml:space="preserve"> </w:t>
      </w:r>
    </w:p>
    <w:p w14:paraId="64D9ECD9" w14:textId="77777777" w:rsidR="009D67B1" w:rsidRDefault="009D67B1" w:rsidP="00E93928">
      <w:pPr>
        <w:ind w:left="709" w:right="142" w:firstLine="567"/>
        <w:jc w:val="both"/>
        <w:rPr>
          <w:spacing w:val="1"/>
          <w:sz w:val="28"/>
          <w:szCs w:val="28"/>
        </w:rPr>
      </w:pPr>
      <w:r>
        <w:rPr>
          <w:spacing w:val="1"/>
          <w:sz w:val="28"/>
          <w:szCs w:val="28"/>
        </w:rPr>
        <w:t>В</w:t>
      </w:r>
      <w:r w:rsidRPr="00DA3813">
        <w:rPr>
          <w:spacing w:val="1"/>
          <w:sz w:val="28"/>
          <w:szCs w:val="28"/>
        </w:rPr>
        <w:t xml:space="preserve"> </w:t>
      </w:r>
      <w:r w:rsidRPr="00DA3813">
        <w:rPr>
          <w:sz w:val="28"/>
          <w:szCs w:val="28"/>
        </w:rPr>
        <w:t>школе</w:t>
      </w:r>
      <w:r w:rsidRPr="00DA3813">
        <w:rPr>
          <w:spacing w:val="1"/>
          <w:sz w:val="28"/>
          <w:szCs w:val="28"/>
        </w:rPr>
        <w:t xml:space="preserve"> </w:t>
      </w:r>
      <w:r w:rsidRPr="00DA3813">
        <w:rPr>
          <w:sz w:val="28"/>
          <w:szCs w:val="28"/>
        </w:rPr>
        <w:t>11</w:t>
      </w:r>
      <w:r w:rsidRPr="00DA3813">
        <w:rPr>
          <w:spacing w:val="1"/>
          <w:sz w:val="28"/>
          <w:szCs w:val="28"/>
        </w:rPr>
        <w:t xml:space="preserve"> </w:t>
      </w:r>
      <w:proofErr w:type="gramStart"/>
      <w:r w:rsidRPr="00DA3813">
        <w:rPr>
          <w:sz w:val="28"/>
          <w:szCs w:val="28"/>
        </w:rPr>
        <w:t>класс-</w:t>
      </w:r>
      <w:r w:rsidRPr="00DA3813">
        <w:rPr>
          <w:spacing w:val="1"/>
          <w:sz w:val="28"/>
          <w:szCs w:val="28"/>
        </w:rPr>
        <w:t xml:space="preserve"> </w:t>
      </w:r>
      <w:r>
        <w:rPr>
          <w:sz w:val="28"/>
          <w:szCs w:val="28"/>
        </w:rPr>
        <w:t>комплектов</w:t>
      </w:r>
      <w:proofErr w:type="gramEnd"/>
      <w:r>
        <w:rPr>
          <w:sz w:val="28"/>
          <w:szCs w:val="28"/>
        </w:rPr>
        <w:t>, н</w:t>
      </w:r>
      <w:r w:rsidRPr="00DA3813">
        <w:rPr>
          <w:sz w:val="28"/>
          <w:szCs w:val="28"/>
        </w:rPr>
        <w:t>а</w:t>
      </w:r>
      <w:r>
        <w:rPr>
          <w:sz w:val="28"/>
          <w:szCs w:val="28"/>
        </w:rPr>
        <w:t xml:space="preserve"> уровне начального образования – 4 класс</w:t>
      </w:r>
      <w:r w:rsidRPr="00DA3813">
        <w:rPr>
          <w:sz w:val="28"/>
          <w:szCs w:val="28"/>
        </w:rPr>
        <w:t>- комплекта, на уровне</w:t>
      </w:r>
      <w:r>
        <w:rPr>
          <w:sz w:val="28"/>
          <w:szCs w:val="28"/>
        </w:rPr>
        <w:t xml:space="preserve"> основного среднего образования – </w:t>
      </w:r>
      <w:r w:rsidRPr="00DA3813">
        <w:rPr>
          <w:sz w:val="28"/>
          <w:szCs w:val="28"/>
        </w:rPr>
        <w:t>5</w:t>
      </w:r>
      <w:r>
        <w:rPr>
          <w:sz w:val="28"/>
          <w:szCs w:val="28"/>
        </w:rPr>
        <w:t xml:space="preserve"> </w:t>
      </w:r>
      <w:r w:rsidRPr="00DA3813">
        <w:rPr>
          <w:sz w:val="28"/>
          <w:szCs w:val="28"/>
        </w:rPr>
        <w:t>класс-комплектов, на</w:t>
      </w:r>
      <w:r>
        <w:rPr>
          <w:sz w:val="28"/>
          <w:szCs w:val="28"/>
        </w:rPr>
        <w:t xml:space="preserve"> у</w:t>
      </w:r>
      <w:r w:rsidRPr="00DA3813">
        <w:rPr>
          <w:sz w:val="28"/>
          <w:szCs w:val="28"/>
        </w:rPr>
        <w:t>ровне</w:t>
      </w:r>
      <w:r>
        <w:rPr>
          <w:sz w:val="28"/>
          <w:szCs w:val="28"/>
        </w:rPr>
        <w:t xml:space="preserve"> общего среднего образования – </w:t>
      </w:r>
      <w:r w:rsidRPr="00DA3813">
        <w:rPr>
          <w:sz w:val="28"/>
          <w:szCs w:val="28"/>
        </w:rPr>
        <w:t>2</w:t>
      </w:r>
      <w:r>
        <w:rPr>
          <w:sz w:val="28"/>
          <w:szCs w:val="28"/>
        </w:rPr>
        <w:t xml:space="preserve"> </w:t>
      </w:r>
      <w:r w:rsidRPr="00DA3813">
        <w:rPr>
          <w:sz w:val="28"/>
          <w:szCs w:val="28"/>
        </w:rPr>
        <w:t>класс-комплекта.</w:t>
      </w:r>
      <w:r w:rsidRPr="00DA3813">
        <w:rPr>
          <w:spacing w:val="1"/>
          <w:sz w:val="28"/>
          <w:szCs w:val="28"/>
        </w:rPr>
        <w:t xml:space="preserve"> </w:t>
      </w:r>
    </w:p>
    <w:p w14:paraId="17603114" w14:textId="77777777" w:rsidR="00D75DFE" w:rsidRDefault="009D67B1" w:rsidP="00E93928">
      <w:pPr>
        <w:ind w:left="709" w:right="142" w:firstLine="567"/>
        <w:jc w:val="both"/>
        <w:rPr>
          <w:sz w:val="28"/>
          <w:szCs w:val="28"/>
        </w:rPr>
      </w:pPr>
      <w:r w:rsidRPr="008415BF">
        <w:rPr>
          <w:sz w:val="28"/>
          <w:szCs w:val="28"/>
        </w:rPr>
        <w:t xml:space="preserve">В течение учебного года выбыло 3 учащихся, прибыло 7 учащихся. </w:t>
      </w:r>
    </w:p>
    <w:p w14:paraId="512F8B1F" w14:textId="77777777" w:rsidR="002F28D7" w:rsidRPr="008415BF" w:rsidRDefault="002F28D7" w:rsidP="00E93928">
      <w:pPr>
        <w:ind w:left="709" w:right="142" w:firstLine="567"/>
        <w:jc w:val="both"/>
        <w:rPr>
          <w:sz w:val="28"/>
          <w:szCs w:val="28"/>
        </w:rPr>
      </w:pPr>
    </w:p>
    <w:tbl>
      <w:tblPr>
        <w:tblStyle w:val="aa"/>
        <w:tblW w:w="9918" w:type="dxa"/>
        <w:tblInd w:w="560" w:type="dxa"/>
        <w:tblLayout w:type="fixed"/>
        <w:tblLook w:val="04A0" w:firstRow="1" w:lastRow="0" w:firstColumn="1" w:lastColumn="0" w:noHBand="0" w:noVBand="1"/>
      </w:tblPr>
      <w:tblGrid>
        <w:gridCol w:w="619"/>
        <w:gridCol w:w="2467"/>
        <w:gridCol w:w="1702"/>
        <w:gridCol w:w="1134"/>
        <w:gridCol w:w="2437"/>
        <w:gridCol w:w="1559"/>
      </w:tblGrid>
      <w:tr w:rsidR="00D75DFE" w14:paraId="7BFD4CF4" w14:textId="77777777" w:rsidTr="00E93928">
        <w:tc>
          <w:tcPr>
            <w:tcW w:w="619" w:type="dxa"/>
            <w:tcBorders>
              <w:top w:val="single" w:sz="4" w:space="0" w:color="auto"/>
              <w:left w:val="single" w:sz="4" w:space="0" w:color="auto"/>
              <w:bottom w:val="single" w:sz="4" w:space="0" w:color="auto"/>
              <w:right w:val="single" w:sz="4" w:space="0" w:color="auto"/>
            </w:tcBorders>
            <w:hideMark/>
          </w:tcPr>
          <w:p w14:paraId="328C273B" w14:textId="77777777" w:rsidR="00D75DFE" w:rsidRDefault="00D75DFE" w:rsidP="000D3229">
            <w:pPr>
              <w:autoSpaceDE/>
              <w:jc w:val="both"/>
              <w:rPr>
                <w:b/>
                <w:sz w:val="24"/>
                <w:szCs w:val="24"/>
              </w:rPr>
            </w:pPr>
            <w:r>
              <w:rPr>
                <w:b/>
                <w:sz w:val="24"/>
                <w:szCs w:val="24"/>
              </w:rPr>
              <w:lastRenderedPageBreak/>
              <w:t>№ п/п</w:t>
            </w:r>
          </w:p>
        </w:tc>
        <w:tc>
          <w:tcPr>
            <w:tcW w:w="2467" w:type="dxa"/>
            <w:tcBorders>
              <w:top w:val="single" w:sz="4" w:space="0" w:color="auto"/>
              <w:left w:val="single" w:sz="4" w:space="0" w:color="auto"/>
              <w:bottom w:val="single" w:sz="4" w:space="0" w:color="auto"/>
              <w:right w:val="single" w:sz="4" w:space="0" w:color="auto"/>
            </w:tcBorders>
            <w:hideMark/>
          </w:tcPr>
          <w:p w14:paraId="45C9CD96" w14:textId="77777777" w:rsidR="00D75DFE" w:rsidRDefault="00D75DFE" w:rsidP="000D3229">
            <w:pPr>
              <w:autoSpaceDE/>
              <w:jc w:val="both"/>
              <w:rPr>
                <w:b/>
                <w:sz w:val="24"/>
                <w:szCs w:val="24"/>
              </w:rPr>
            </w:pPr>
            <w:r>
              <w:rPr>
                <w:b/>
                <w:sz w:val="24"/>
                <w:szCs w:val="24"/>
              </w:rPr>
              <w:t>ФИО учащегося</w:t>
            </w:r>
          </w:p>
        </w:tc>
        <w:tc>
          <w:tcPr>
            <w:tcW w:w="1702" w:type="dxa"/>
            <w:tcBorders>
              <w:top w:val="single" w:sz="4" w:space="0" w:color="auto"/>
              <w:left w:val="single" w:sz="4" w:space="0" w:color="auto"/>
              <w:bottom w:val="single" w:sz="4" w:space="0" w:color="auto"/>
              <w:right w:val="single" w:sz="4" w:space="0" w:color="auto"/>
            </w:tcBorders>
            <w:hideMark/>
          </w:tcPr>
          <w:p w14:paraId="69E0D472" w14:textId="77777777" w:rsidR="00D75DFE" w:rsidRDefault="00D75DFE" w:rsidP="000D3229">
            <w:pPr>
              <w:autoSpaceDE/>
              <w:jc w:val="both"/>
              <w:rPr>
                <w:b/>
                <w:sz w:val="24"/>
                <w:szCs w:val="24"/>
              </w:rPr>
            </w:pPr>
            <w:r>
              <w:rPr>
                <w:b/>
                <w:sz w:val="24"/>
                <w:szCs w:val="24"/>
              </w:rPr>
              <w:t>Дата рождения</w:t>
            </w:r>
          </w:p>
        </w:tc>
        <w:tc>
          <w:tcPr>
            <w:tcW w:w="1134" w:type="dxa"/>
            <w:tcBorders>
              <w:top w:val="single" w:sz="4" w:space="0" w:color="auto"/>
              <w:left w:val="single" w:sz="4" w:space="0" w:color="auto"/>
              <w:bottom w:val="single" w:sz="4" w:space="0" w:color="auto"/>
              <w:right w:val="single" w:sz="4" w:space="0" w:color="auto"/>
            </w:tcBorders>
            <w:hideMark/>
          </w:tcPr>
          <w:p w14:paraId="71431B43" w14:textId="77777777" w:rsidR="00D75DFE" w:rsidRDefault="00D75DFE" w:rsidP="000D3229">
            <w:pPr>
              <w:autoSpaceDE/>
              <w:jc w:val="both"/>
              <w:rPr>
                <w:b/>
                <w:sz w:val="24"/>
                <w:szCs w:val="24"/>
              </w:rPr>
            </w:pPr>
            <w:r>
              <w:rPr>
                <w:b/>
                <w:sz w:val="24"/>
                <w:szCs w:val="24"/>
              </w:rPr>
              <w:t>Класс</w:t>
            </w:r>
          </w:p>
        </w:tc>
        <w:tc>
          <w:tcPr>
            <w:tcW w:w="2437" w:type="dxa"/>
            <w:tcBorders>
              <w:top w:val="single" w:sz="4" w:space="0" w:color="auto"/>
              <w:left w:val="single" w:sz="4" w:space="0" w:color="auto"/>
              <w:bottom w:val="single" w:sz="4" w:space="0" w:color="auto"/>
              <w:right w:val="single" w:sz="4" w:space="0" w:color="auto"/>
            </w:tcBorders>
            <w:hideMark/>
          </w:tcPr>
          <w:p w14:paraId="3679D13A" w14:textId="77777777" w:rsidR="00D75DFE" w:rsidRDefault="00D75DFE" w:rsidP="000D3229">
            <w:pPr>
              <w:autoSpaceDE/>
              <w:jc w:val="both"/>
              <w:rPr>
                <w:b/>
                <w:sz w:val="24"/>
                <w:szCs w:val="24"/>
              </w:rPr>
            </w:pPr>
            <w:r>
              <w:rPr>
                <w:b/>
                <w:sz w:val="24"/>
                <w:szCs w:val="24"/>
              </w:rPr>
              <w:t>Дата прибытия\выбытия</w:t>
            </w:r>
          </w:p>
        </w:tc>
        <w:tc>
          <w:tcPr>
            <w:tcW w:w="1559" w:type="dxa"/>
            <w:tcBorders>
              <w:top w:val="single" w:sz="4" w:space="0" w:color="auto"/>
              <w:left w:val="single" w:sz="4" w:space="0" w:color="auto"/>
              <w:bottom w:val="single" w:sz="4" w:space="0" w:color="auto"/>
              <w:right w:val="single" w:sz="4" w:space="0" w:color="auto"/>
            </w:tcBorders>
            <w:hideMark/>
          </w:tcPr>
          <w:p w14:paraId="7A5C6985" w14:textId="77777777" w:rsidR="00D75DFE" w:rsidRDefault="00D75DFE" w:rsidP="000D3229">
            <w:pPr>
              <w:autoSpaceDE/>
              <w:rPr>
                <w:b/>
                <w:sz w:val="24"/>
                <w:szCs w:val="24"/>
              </w:rPr>
            </w:pPr>
            <w:r>
              <w:rPr>
                <w:b/>
                <w:sz w:val="24"/>
                <w:szCs w:val="24"/>
              </w:rPr>
              <w:t>Приказ о прибытии\</w:t>
            </w:r>
          </w:p>
          <w:p w14:paraId="46491026" w14:textId="77777777" w:rsidR="00D75DFE" w:rsidRDefault="00D75DFE" w:rsidP="000D3229">
            <w:pPr>
              <w:autoSpaceDE/>
              <w:rPr>
                <w:b/>
                <w:sz w:val="24"/>
                <w:szCs w:val="24"/>
              </w:rPr>
            </w:pPr>
            <w:r>
              <w:rPr>
                <w:b/>
                <w:sz w:val="24"/>
                <w:szCs w:val="24"/>
              </w:rPr>
              <w:t>выбытии</w:t>
            </w:r>
          </w:p>
        </w:tc>
      </w:tr>
      <w:tr w:rsidR="00D75DFE" w14:paraId="679C4001" w14:textId="77777777" w:rsidTr="00E93928">
        <w:tc>
          <w:tcPr>
            <w:tcW w:w="9918" w:type="dxa"/>
            <w:gridSpan w:val="6"/>
            <w:tcBorders>
              <w:top w:val="single" w:sz="4" w:space="0" w:color="auto"/>
              <w:left w:val="single" w:sz="4" w:space="0" w:color="auto"/>
              <w:bottom w:val="single" w:sz="4" w:space="0" w:color="auto"/>
              <w:right w:val="single" w:sz="4" w:space="0" w:color="auto"/>
            </w:tcBorders>
          </w:tcPr>
          <w:p w14:paraId="3F7E33F6" w14:textId="77777777" w:rsidR="00D75DFE" w:rsidRDefault="00D75DFE" w:rsidP="000D3229">
            <w:pPr>
              <w:autoSpaceDE/>
              <w:jc w:val="center"/>
              <w:rPr>
                <w:sz w:val="24"/>
                <w:szCs w:val="24"/>
              </w:rPr>
            </w:pPr>
            <w:r>
              <w:rPr>
                <w:b/>
                <w:sz w:val="24"/>
                <w:szCs w:val="24"/>
              </w:rPr>
              <w:t xml:space="preserve">Прибывшие </w:t>
            </w:r>
            <w:proofErr w:type="gramStart"/>
            <w:r>
              <w:rPr>
                <w:b/>
                <w:sz w:val="24"/>
                <w:szCs w:val="24"/>
              </w:rPr>
              <w:t>2022-2023</w:t>
            </w:r>
            <w:proofErr w:type="gramEnd"/>
          </w:p>
        </w:tc>
      </w:tr>
      <w:tr w:rsidR="00D75DFE" w:rsidRPr="008C2490" w14:paraId="388CB06D" w14:textId="77777777" w:rsidTr="00E93928">
        <w:tc>
          <w:tcPr>
            <w:tcW w:w="619" w:type="dxa"/>
            <w:tcBorders>
              <w:top w:val="single" w:sz="4" w:space="0" w:color="auto"/>
              <w:left w:val="single" w:sz="4" w:space="0" w:color="auto"/>
              <w:bottom w:val="single" w:sz="4" w:space="0" w:color="auto"/>
              <w:right w:val="single" w:sz="4" w:space="0" w:color="auto"/>
            </w:tcBorders>
          </w:tcPr>
          <w:p w14:paraId="705045D2" w14:textId="77777777" w:rsidR="00D75DFE" w:rsidRPr="008C2490" w:rsidRDefault="00D75DFE" w:rsidP="000D3229">
            <w:pPr>
              <w:autoSpaceDE/>
              <w:rPr>
                <w:sz w:val="24"/>
                <w:szCs w:val="24"/>
              </w:rPr>
            </w:pPr>
            <w:r w:rsidRPr="008C2490">
              <w:rPr>
                <w:sz w:val="24"/>
                <w:szCs w:val="24"/>
              </w:rPr>
              <w:t>1</w:t>
            </w:r>
          </w:p>
        </w:tc>
        <w:tc>
          <w:tcPr>
            <w:tcW w:w="2467" w:type="dxa"/>
            <w:tcBorders>
              <w:top w:val="single" w:sz="4" w:space="0" w:color="auto"/>
              <w:left w:val="single" w:sz="4" w:space="0" w:color="auto"/>
              <w:bottom w:val="single" w:sz="4" w:space="0" w:color="auto"/>
              <w:right w:val="single" w:sz="4" w:space="0" w:color="auto"/>
            </w:tcBorders>
          </w:tcPr>
          <w:p w14:paraId="529372DD" w14:textId="77777777" w:rsidR="00D75DFE" w:rsidRPr="006502AE" w:rsidRDefault="00D75DFE" w:rsidP="000D3229">
            <w:pPr>
              <w:autoSpaceDE/>
              <w:rPr>
                <w:sz w:val="24"/>
                <w:szCs w:val="24"/>
              </w:rPr>
            </w:pPr>
            <w:r w:rsidRPr="006502AE">
              <w:rPr>
                <w:sz w:val="24"/>
                <w:szCs w:val="24"/>
              </w:rPr>
              <w:t>Вронский Даниил Викторович</w:t>
            </w:r>
          </w:p>
        </w:tc>
        <w:tc>
          <w:tcPr>
            <w:tcW w:w="1702" w:type="dxa"/>
            <w:tcBorders>
              <w:top w:val="single" w:sz="4" w:space="0" w:color="auto"/>
              <w:left w:val="single" w:sz="4" w:space="0" w:color="auto"/>
              <w:bottom w:val="single" w:sz="4" w:space="0" w:color="auto"/>
              <w:right w:val="single" w:sz="4" w:space="0" w:color="auto"/>
            </w:tcBorders>
          </w:tcPr>
          <w:p w14:paraId="7DAA5F93" w14:textId="77777777" w:rsidR="00D75DFE" w:rsidRPr="006502AE" w:rsidRDefault="00D75DFE" w:rsidP="000D3229">
            <w:pPr>
              <w:autoSpaceDE/>
              <w:jc w:val="center"/>
              <w:rPr>
                <w:color w:val="000000"/>
                <w:sz w:val="24"/>
                <w:szCs w:val="24"/>
              </w:rPr>
            </w:pPr>
            <w:r w:rsidRPr="006502AE">
              <w:rPr>
                <w:color w:val="000000"/>
                <w:sz w:val="24"/>
                <w:szCs w:val="24"/>
              </w:rPr>
              <w:t>22.10.2015</w:t>
            </w:r>
          </w:p>
        </w:tc>
        <w:tc>
          <w:tcPr>
            <w:tcW w:w="1134" w:type="dxa"/>
            <w:tcBorders>
              <w:top w:val="single" w:sz="4" w:space="0" w:color="auto"/>
              <w:left w:val="single" w:sz="4" w:space="0" w:color="auto"/>
              <w:bottom w:val="single" w:sz="4" w:space="0" w:color="auto"/>
              <w:right w:val="single" w:sz="4" w:space="0" w:color="auto"/>
            </w:tcBorders>
          </w:tcPr>
          <w:p w14:paraId="0C217BB3" w14:textId="77777777" w:rsidR="00D75DFE" w:rsidRPr="006502AE" w:rsidRDefault="00D75DFE" w:rsidP="000D3229">
            <w:pPr>
              <w:autoSpaceDE/>
              <w:jc w:val="center"/>
              <w:rPr>
                <w:sz w:val="24"/>
                <w:szCs w:val="24"/>
              </w:rPr>
            </w:pPr>
            <w:r w:rsidRPr="006502AE">
              <w:rPr>
                <w:sz w:val="24"/>
                <w:szCs w:val="24"/>
              </w:rPr>
              <w:t>1</w:t>
            </w:r>
          </w:p>
        </w:tc>
        <w:tc>
          <w:tcPr>
            <w:tcW w:w="2437" w:type="dxa"/>
            <w:tcBorders>
              <w:top w:val="single" w:sz="4" w:space="0" w:color="auto"/>
              <w:left w:val="single" w:sz="4" w:space="0" w:color="auto"/>
              <w:bottom w:val="single" w:sz="4" w:space="0" w:color="auto"/>
              <w:right w:val="single" w:sz="4" w:space="0" w:color="auto"/>
            </w:tcBorders>
          </w:tcPr>
          <w:p w14:paraId="7B9327B7" w14:textId="77777777" w:rsidR="00D75DFE" w:rsidRPr="006502AE" w:rsidRDefault="00D75DFE" w:rsidP="000D3229">
            <w:pPr>
              <w:autoSpaceDE/>
              <w:jc w:val="center"/>
              <w:rPr>
                <w:sz w:val="24"/>
                <w:szCs w:val="24"/>
              </w:rPr>
            </w:pPr>
            <w:r w:rsidRPr="006502AE">
              <w:rPr>
                <w:sz w:val="24"/>
                <w:szCs w:val="24"/>
              </w:rPr>
              <w:t>01.09.2022</w:t>
            </w:r>
          </w:p>
        </w:tc>
        <w:tc>
          <w:tcPr>
            <w:tcW w:w="1559" w:type="dxa"/>
            <w:tcBorders>
              <w:top w:val="single" w:sz="4" w:space="0" w:color="auto"/>
              <w:left w:val="single" w:sz="4" w:space="0" w:color="auto"/>
              <w:bottom w:val="single" w:sz="4" w:space="0" w:color="auto"/>
              <w:right w:val="single" w:sz="4" w:space="0" w:color="auto"/>
            </w:tcBorders>
          </w:tcPr>
          <w:p w14:paraId="57677F54" w14:textId="77777777" w:rsidR="00D75DFE" w:rsidRPr="008C2490" w:rsidRDefault="00D75DFE" w:rsidP="000D3229">
            <w:pPr>
              <w:autoSpaceDE/>
              <w:jc w:val="center"/>
              <w:rPr>
                <w:sz w:val="24"/>
                <w:szCs w:val="24"/>
              </w:rPr>
            </w:pPr>
            <w:r>
              <w:rPr>
                <w:sz w:val="24"/>
                <w:szCs w:val="24"/>
              </w:rPr>
              <w:t>№ 2 от 01.09.2022</w:t>
            </w:r>
          </w:p>
        </w:tc>
      </w:tr>
      <w:tr w:rsidR="00D75DFE" w:rsidRPr="008C2490" w14:paraId="5179D913" w14:textId="77777777" w:rsidTr="00E93928">
        <w:tc>
          <w:tcPr>
            <w:tcW w:w="619" w:type="dxa"/>
            <w:tcBorders>
              <w:top w:val="single" w:sz="4" w:space="0" w:color="auto"/>
              <w:left w:val="single" w:sz="4" w:space="0" w:color="auto"/>
              <w:bottom w:val="single" w:sz="4" w:space="0" w:color="auto"/>
              <w:right w:val="single" w:sz="4" w:space="0" w:color="auto"/>
            </w:tcBorders>
          </w:tcPr>
          <w:p w14:paraId="0859298E" w14:textId="77777777" w:rsidR="00D75DFE" w:rsidRPr="008C2490" w:rsidRDefault="00D75DFE" w:rsidP="000D3229">
            <w:pPr>
              <w:autoSpaceDE/>
              <w:rPr>
                <w:sz w:val="24"/>
                <w:szCs w:val="24"/>
              </w:rPr>
            </w:pPr>
            <w:r>
              <w:rPr>
                <w:sz w:val="24"/>
                <w:szCs w:val="24"/>
              </w:rPr>
              <w:t>2</w:t>
            </w:r>
          </w:p>
        </w:tc>
        <w:tc>
          <w:tcPr>
            <w:tcW w:w="2467" w:type="dxa"/>
            <w:tcBorders>
              <w:top w:val="single" w:sz="4" w:space="0" w:color="auto"/>
              <w:left w:val="single" w:sz="4" w:space="0" w:color="auto"/>
              <w:bottom w:val="single" w:sz="4" w:space="0" w:color="auto"/>
              <w:right w:val="single" w:sz="4" w:space="0" w:color="auto"/>
            </w:tcBorders>
            <w:shd w:val="clear" w:color="000000" w:fill="FFFFFF"/>
          </w:tcPr>
          <w:p w14:paraId="5F9BEBE6" w14:textId="77777777" w:rsidR="00D75DFE" w:rsidRPr="006502AE" w:rsidRDefault="00D75DFE" w:rsidP="000D3229">
            <w:pPr>
              <w:autoSpaceDE/>
              <w:rPr>
                <w:sz w:val="24"/>
                <w:szCs w:val="24"/>
              </w:rPr>
            </w:pPr>
            <w:r w:rsidRPr="006502AE">
              <w:rPr>
                <w:sz w:val="24"/>
                <w:szCs w:val="24"/>
              </w:rPr>
              <w:t xml:space="preserve">Алимов </w:t>
            </w:r>
            <w:proofErr w:type="spellStart"/>
            <w:r w:rsidRPr="006502AE">
              <w:rPr>
                <w:sz w:val="24"/>
                <w:szCs w:val="24"/>
              </w:rPr>
              <w:t>Адильхан</w:t>
            </w:r>
            <w:proofErr w:type="spellEnd"/>
            <w:r w:rsidRPr="006502AE">
              <w:rPr>
                <w:sz w:val="24"/>
                <w:szCs w:val="24"/>
              </w:rPr>
              <w:t xml:space="preserve"> </w:t>
            </w:r>
            <w:proofErr w:type="spellStart"/>
            <w:r w:rsidRPr="006502AE">
              <w:rPr>
                <w:sz w:val="24"/>
                <w:szCs w:val="24"/>
              </w:rPr>
              <w:t>Жасланович</w:t>
            </w:r>
            <w:proofErr w:type="spellEnd"/>
          </w:p>
        </w:tc>
        <w:tc>
          <w:tcPr>
            <w:tcW w:w="1702" w:type="dxa"/>
            <w:tcBorders>
              <w:top w:val="single" w:sz="4" w:space="0" w:color="auto"/>
              <w:left w:val="nil"/>
              <w:bottom w:val="single" w:sz="4" w:space="0" w:color="auto"/>
              <w:right w:val="single" w:sz="4" w:space="0" w:color="auto"/>
            </w:tcBorders>
            <w:shd w:val="clear" w:color="000000" w:fill="FFFFFF"/>
          </w:tcPr>
          <w:p w14:paraId="7BB5C30C" w14:textId="77777777" w:rsidR="00D75DFE" w:rsidRPr="006502AE" w:rsidRDefault="00D75DFE" w:rsidP="000D3229">
            <w:pPr>
              <w:autoSpaceDE/>
              <w:jc w:val="center"/>
              <w:rPr>
                <w:sz w:val="24"/>
                <w:szCs w:val="24"/>
              </w:rPr>
            </w:pPr>
            <w:r w:rsidRPr="006502AE">
              <w:rPr>
                <w:sz w:val="24"/>
                <w:szCs w:val="24"/>
              </w:rPr>
              <w:t>05.03.2008 </w:t>
            </w:r>
          </w:p>
        </w:tc>
        <w:tc>
          <w:tcPr>
            <w:tcW w:w="1134" w:type="dxa"/>
            <w:tcBorders>
              <w:top w:val="single" w:sz="4" w:space="0" w:color="auto"/>
              <w:left w:val="single" w:sz="4" w:space="0" w:color="auto"/>
              <w:bottom w:val="single" w:sz="4" w:space="0" w:color="auto"/>
              <w:right w:val="single" w:sz="4" w:space="0" w:color="auto"/>
            </w:tcBorders>
          </w:tcPr>
          <w:p w14:paraId="0708A42A" w14:textId="77777777" w:rsidR="00D75DFE" w:rsidRPr="006502AE" w:rsidRDefault="00D75DFE" w:rsidP="000D3229">
            <w:pPr>
              <w:autoSpaceDE/>
              <w:jc w:val="center"/>
              <w:rPr>
                <w:sz w:val="24"/>
                <w:szCs w:val="24"/>
              </w:rPr>
            </w:pPr>
            <w:r w:rsidRPr="006502AE">
              <w:rPr>
                <w:sz w:val="24"/>
                <w:szCs w:val="24"/>
              </w:rPr>
              <w:t>8</w:t>
            </w:r>
          </w:p>
        </w:tc>
        <w:tc>
          <w:tcPr>
            <w:tcW w:w="2437" w:type="dxa"/>
            <w:tcBorders>
              <w:top w:val="single" w:sz="4" w:space="0" w:color="auto"/>
              <w:left w:val="single" w:sz="4" w:space="0" w:color="auto"/>
              <w:bottom w:val="single" w:sz="4" w:space="0" w:color="auto"/>
              <w:right w:val="single" w:sz="4" w:space="0" w:color="auto"/>
            </w:tcBorders>
          </w:tcPr>
          <w:p w14:paraId="718E9C06" w14:textId="77777777" w:rsidR="00D75DFE" w:rsidRPr="006502AE" w:rsidRDefault="00D75DFE" w:rsidP="000D3229">
            <w:pPr>
              <w:autoSpaceDE/>
              <w:jc w:val="center"/>
              <w:rPr>
                <w:sz w:val="24"/>
                <w:szCs w:val="24"/>
              </w:rPr>
            </w:pPr>
            <w:r w:rsidRPr="006502AE">
              <w:rPr>
                <w:sz w:val="24"/>
                <w:szCs w:val="24"/>
              </w:rPr>
              <w:t>06.09.2022</w:t>
            </w:r>
          </w:p>
        </w:tc>
        <w:tc>
          <w:tcPr>
            <w:tcW w:w="1559" w:type="dxa"/>
            <w:tcBorders>
              <w:top w:val="single" w:sz="4" w:space="0" w:color="auto"/>
              <w:left w:val="single" w:sz="4" w:space="0" w:color="auto"/>
              <w:bottom w:val="single" w:sz="4" w:space="0" w:color="auto"/>
              <w:right w:val="single" w:sz="4" w:space="0" w:color="auto"/>
            </w:tcBorders>
          </w:tcPr>
          <w:p w14:paraId="070477F0" w14:textId="77777777" w:rsidR="00D75DFE" w:rsidRPr="008C2490" w:rsidRDefault="00D75DFE" w:rsidP="000D3229">
            <w:pPr>
              <w:autoSpaceDE/>
              <w:jc w:val="center"/>
              <w:rPr>
                <w:sz w:val="24"/>
                <w:szCs w:val="24"/>
              </w:rPr>
            </w:pPr>
            <w:r w:rsidRPr="008C2490">
              <w:rPr>
                <w:sz w:val="24"/>
                <w:szCs w:val="24"/>
              </w:rPr>
              <w:t>№ 26 от 06.09.2022</w:t>
            </w:r>
          </w:p>
        </w:tc>
      </w:tr>
      <w:tr w:rsidR="00D75DFE" w:rsidRPr="008C2490" w14:paraId="7385FF44" w14:textId="77777777" w:rsidTr="00E93928">
        <w:tc>
          <w:tcPr>
            <w:tcW w:w="619" w:type="dxa"/>
            <w:tcBorders>
              <w:top w:val="single" w:sz="4" w:space="0" w:color="auto"/>
              <w:left w:val="single" w:sz="4" w:space="0" w:color="auto"/>
              <w:bottom w:val="single" w:sz="4" w:space="0" w:color="auto"/>
              <w:right w:val="single" w:sz="4" w:space="0" w:color="auto"/>
            </w:tcBorders>
          </w:tcPr>
          <w:p w14:paraId="4A899228" w14:textId="77777777" w:rsidR="00D75DFE" w:rsidRPr="008C2490" w:rsidRDefault="00D75DFE" w:rsidP="000D3229">
            <w:pPr>
              <w:autoSpaceDE/>
              <w:rPr>
                <w:sz w:val="24"/>
                <w:szCs w:val="24"/>
              </w:rPr>
            </w:pPr>
            <w:r w:rsidRPr="008C2490">
              <w:rPr>
                <w:sz w:val="24"/>
                <w:szCs w:val="24"/>
              </w:rPr>
              <w:t>2</w:t>
            </w:r>
          </w:p>
        </w:tc>
        <w:tc>
          <w:tcPr>
            <w:tcW w:w="2467" w:type="dxa"/>
            <w:tcBorders>
              <w:top w:val="nil"/>
              <w:left w:val="single" w:sz="4" w:space="0" w:color="auto"/>
              <w:bottom w:val="single" w:sz="4" w:space="0" w:color="auto"/>
              <w:right w:val="single" w:sz="4" w:space="0" w:color="auto"/>
            </w:tcBorders>
            <w:shd w:val="clear" w:color="000000" w:fill="FFFFFF"/>
          </w:tcPr>
          <w:p w14:paraId="1AB8E3B9" w14:textId="77777777" w:rsidR="00D75DFE" w:rsidRPr="006502AE" w:rsidRDefault="00D75DFE" w:rsidP="000D3229">
            <w:pPr>
              <w:autoSpaceDE/>
              <w:rPr>
                <w:sz w:val="24"/>
                <w:szCs w:val="24"/>
              </w:rPr>
            </w:pPr>
            <w:r w:rsidRPr="006502AE">
              <w:rPr>
                <w:sz w:val="24"/>
                <w:szCs w:val="24"/>
              </w:rPr>
              <w:t>Пилюгина Ксения Витальевна</w:t>
            </w:r>
          </w:p>
        </w:tc>
        <w:tc>
          <w:tcPr>
            <w:tcW w:w="1702" w:type="dxa"/>
            <w:tcBorders>
              <w:top w:val="nil"/>
              <w:left w:val="nil"/>
              <w:bottom w:val="single" w:sz="4" w:space="0" w:color="auto"/>
              <w:right w:val="single" w:sz="4" w:space="0" w:color="auto"/>
            </w:tcBorders>
            <w:shd w:val="clear" w:color="000000" w:fill="FFFFFF"/>
          </w:tcPr>
          <w:p w14:paraId="4204E5DB" w14:textId="77777777" w:rsidR="00D75DFE" w:rsidRPr="006502AE" w:rsidRDefault="00D75DFE" w:rsidP="000D3229">
            <w:pPr>
              <w:autoSpaceDE/>
              <w:jc w:val="center"/>
              <w:rPr>
                <w:color w:val="000000"/>
                <w:sz w:val="24"/>
                <w:szCs w:val="24"/>
              </w:rPr>
            </w:pPr>
            <w:r w:rsidRPr="006502AE">
              <w:rPr>
                <w:sz w:val="24"/>
                <w:szCs w:val="24"/>
              </w:rPr>
              <w:t>02.11.2006 </w:t>
            </w:r>
          </w:p>
        </w:tc>
        <w:tc>
          <w:tcPr>
            <w:tcW w:w="1134" w:type="dxa"/>
            <w:tcBorders>
              <w:top w:val="single" w:sz="4" w:space="0" w:color="auto"/>
              <w:left w:val="single" w:sz="4" w:space="0" w:color="auto"/>
              <w:bottom w:val="single" w:sz="4" w:space="0" w:color="auto"/>
              <w:right w:val="single" w:sz="4" w:space="0" w:color="auto"/>
            </w:tcBorders>
          </w:tcPr>
          <w:p w14:paraId="50F2DE7F" w14:textId="77777777" w:rsidR="00D75DFE" w:rsidRPr="006502AE" w:rsidRDefault="00D75DFE" w:rsidP="000D3229">
            <w:pPr>
              <w:autoSpaceDE/>
              <w:jc w:val="center"/>
              <w:rPr>
                <w:sz w:val="24"/>
                <w:szCs w:val="24"/>
              </w:rPr>
            </w:pPr>
            <w:r w:rsidRPr="006502AE">
              <w:rPr>
                <w:sz w:val="24"/>
                <w:szCs w:val="24"/>
              </w:rPr>
              <w:t>10</w:t>
            </w:r>
          </w:p>
        </w:tc>
        <w:tc>
          <w:tcPr>
            <w:tcW w:w="2437" w:type="dxa"/>
            <w:tcBorders>
              <w:top w:val="single" w:sz="4" w:space="0" w:color="auto"/>
              <w:left w:val="single" w:sz="4" w:space="0" w:color="auto"/>
              <w:bottom w:val="single" w:sz="4" w:space="0" w:color="auto"/>
              <w:right w:val="single" w:sz="4" w:space="0" w:color="auto"/>
            </w:tcBorders>
          </w:tcPr>
          <w:p w14:paraId="104E831C" w14:textId="77777777" w:rsidR="00D75DFE" w:rsidRPr="006502AE" w:rsidRDefault="00D75DFE" w:rsidP="000D3229">
            <w:pPr>
              <w:autoSpaceDE/>
              <w:jc w:val="center"/>
              <w:rPr>
                <w:sz w:val="24"/>
                <w:szCs w:val="24"/>
              </w:rPr>
            </w:pPr>
            <w:r w:rsidRPr="006502AE">
              <w:rPr>
                <w:sz w:val="24"/>
                <w:szCs w:val="24"/>
              </w:rPr>
              <w:t>03.10.2022</w:t>
            </w:r>
          </w:p>
        </w:tc>
        <w:tc>
          <w:tcPr>
            <w:tcW w:w="1559" w:type="dxa"/>
            <w:tcBorders>
              <w:top w:val="single" w:sz="4" w:space="0" w:color="auto"/>
              <w:left w:val="single" w:sz="4" w:space="0" w:color="auto"/>
              <w:bottom w:val="single" w:sz="4" w:space="0" w:color="auto"/>
              <w:right w:val="single" w:sz="4" w:space="0" w:color="auto"/>
            </w:tcBorders>
          </w:tcPr>
          <w:p w14:paraId="2F087BE6" w14:textId="77777777" w:rsidR="00D75DFE" w:rsidRPr="008C2490" w:rsidRDefault="00D75DFE" w:rsidP="000D3229">
            <w:pPr>
              <w:autoSpaceDE/>
              <w:jc w:val="center"/>
              <w:rPr>
                <w:sz w:val="24"/>
                <w:szCs w:val="24"/>
              </w:rPr>
            </w:pPr>
            <w:r w:rsidRPr="008C2490">
              <w:rPr>
                <w:sz w:val="24"/>
                <w:szCs w:val="24"/>
              </w:rPr>
              <w:t>№ 31 от 10.10.2022</w:t>
            </w:r>
          </w:p>
        </w:tc>
      </w:tr>
      <w:tr w:rsidR="00D75DFE" w14:paraId="76A9591E" w14:textId="77777777" w:rsidTr="00E93928">
        <w:tc>
          <w:tcPr>
            <w:tcW w:w="619" w:type="dxa"/>
            <w:tcBorders>
              <w:top w:val="single" w:sz="4" w:space="0" w:color="auto"/>
              <w:left w:val="single" w:sz="4" w:space="0" w:color="auto"/>
              <w:bottom w:val="single" w:sz="4" w:space="0" w:color="auto"/>
              <w:right w:val="single" w:sz="4" w:space="0" w:color="auto"/>
            </w:tcBorders>
          </w:tcPr>
          <w:p w14:paraId="769ED64D" w14:textId="77777777" w:rsidR="00D75DFE" w:rsidRDefault="00D75DFE" w:rsidP="000D3229">
            <w:pPr>
              <w:autoSpaceDE/>
              <w:rPr>
                <w:sz w:val="24"/>
                <w:szCs w:val="24"/>
              </w:rPr>
            </w:pPr>
            <w:r>
              <w:rPr>
                <w:sz w:val="24"/>
                <w:szCs w:val="24"/>
              </w:rPr>
              <w:t>3</w:t>
            </w:r>
          </w:p>
        </w:tc>
        <w:tc>
          <w:tcPr>
            <w:tcW w:w="2467" w:type="dxa"/>
            <w:tcBorders>
              <w:top w:val="single" w:sz="4" w:space="0" w:color="auto"/>
              <w:left w:val="single" w:sz="4" w:space="0" w:color="auto"/>
              <w:bottom w:val="single" w:sz="4" w:space="0" w:color="auto"/>
              <w:right w:val="single" w:sz="4" w:space="0" w:color="auto"/>
            </w:tcBorders>
          </w:tcPr>
          <w:p w14:paraId="469038E4" w14:textId="77777777" w:rsidR="00D75DFE" w:rsidRPr="006502AE" w:rsidRDefault="00D75DFE" w:rsidP="000D3229">
            <w:pPr>
              <w:autoSpaceDE/>
              <w:rPr>
                <w:sz w:val="24"/>
                <w:szCs w:val="24"/>
              </w:rPr>
            </w:pPr>
            <w:proofErr w:type="spellStart"/>
            <w:r w:rsidRPr="006502AE">
              <w:rPr>
                <w:sz w:val="24"/>
                <w:szCs w:val="24"/>
              </w:rPr>
              <w:t>Калбаева</w:t>
            </w:r>
            <w:proofErr w:type="spellEnd"/>
            <w:r w:rsidRPr="006502AE">
              <w:rPr>
                <w:sz w:val="24"/>
                <w:szCs w:val="24"/>
              </w:rPr>
              <w:t xml:space="preserve"> </w:t>
            </w:r>
            <w:proofErr w:type="spellStart"/>
            <w:r w:rsidRPr="006502AE">
              <w:rPr>
                <w:sz w:val="24"/>
                <w:szCs w:val="24"/>
              </w:rPr>
              <w:t>Нурзия</w:t>
            </w:r>
            <w:proofErr w:type="spellEnd"/>
            <w:r w:rsidRPr="006502AE">
              <w:rPr>
                <w:sz w:val="24"/>
                <w:szCs w:val="24"/>
              </w:rPr>
              <w:t xml:space="preserve"> </w:t>
            </w:r>
            <w:proofErr w:type="spellStart"/>
            <w:r w:rsidRPr="006502AE">
              <w:rPr>
                <w:sz w:val="24"/>
                <w:szCs w:val="24"/>
              </w:rPr>
              <w:t>Мухтаровна</w:t>
            </w:r>
            <w:proofErr w:type="spellEnd"/>
          </w:p>
        </w:tc>
        <w:tc>
          <w:tcPr>
            <w:tcW w:w="1702" w:type="dxa"/>
            <w:tcBorders>
              <w:top w:val="single" w:sz="4" w:space="0" w:color="auto"/>
              <w:left w:val="single" w:sz="4" w:space="0" w:color="auto"/>
              <w:bottom w:val="single" w:sz="4" w:space="0" w:color="auto"/>
              <w:right w:val="single" w:sz="4" w:space="0" w:color="auto"/>
            </w:tcBorders>
          </w:tcPr>
          <w:p w14:paraId="25E3527B" w14:textId="77777777" w:rsidR="00D75DFE" w:rsidRPr="006502AE" w:rsidRDefault="00D75DFE" w:rsidP="000D3229">
            <w:pPr>
              <w:autoSpaceDE/>
              <w:jc w:val="center"/>
              <w:rPr>
                <w:color w:val="000000"/>
                <w:sz w:val="24"/>
                <w:szCs w:val="24"/>
              </w:rPr>
            </w:pPr>
            <w:r w:rsidRPr="006502AE">
              <w:rPr>
                <w:color w:val="000000"/>
                <w:sz w:val="24"/>
                <w:szCs w:val="24"/>
              </w:rPr>
              <w:t>20.10.2010</w:t>
            </w:r>
          </w:p>
        </w:tc>
        <w:tc>
          <w:tcPr>
            <w:tcW w:w="1134" w:type="dxa"/>
            <w:tcBorders>
              <w:top w:val="single" w:sz="4" w:space="0" w:color="auto"/>
              <w:left w:val="single" w:sz="4" w:space="0" w:color="auto"/>
              <w:bottom w:val="single" w:sz="4" w:space="0" w:color="auto"/>
              <w:right w:val="single" w:sz="4" w:space="0" w:color="auto"/>
            </w:tcBorders>
          </w:tcPr>
          <w:p w14:paraId="1CDFEF62" w14:textId="77777777" w:rsidR="00D75DFE" w:rsidRPr="006502AE" w:rsidRDefault="00D75DFE" w:rsidP="000D3229">
            <w:pPr>
              <w:autoSpaceDE/>
              <w:jc w:val="center"/>
              <w:rPr>
                <w:sz w:val="24"/>
                <w:szCs w:val="24"/>
              </w:rPr>
            </w:pPr>
            <w:r w:rsidRPr="006502AE">
              <w:rPr>
                <w:sz w:val="24"/>
                <w:szCs w:val="24"/>
              </w:rPr>
              <w:t>6</w:t>
            </w:r>
          </w:p>
        </w:tc>
        <w:tc>
          <w:tcPr>
            <w:tcW w:w="2437" w:type="dxa"/>
            <w:tcBorders>
              <w:top w:val="single" w:sz="4" w:space="0" w:color="auto"/>
              <w:left w:val="single" w:sz="4" w:space="0" w:color="auto"/>
              <w:bottom w:val="single" w:sz="4" w:space="0" w:color="auto"/>
              <w:right w:val="single" w:sz="4" w:space="0" w:color="auto"/>
            </w:tcBorders>
          </w:tcPr>
          <w:p w14:paraId="55EF4D01" w14:textId="77777777" w:rsidR="00D75DFE" w:rsidRPr="006502AE" w:rsidRDefault="00D75DFE" w:rsidP="000D3229">
            <w:pPr>
              <w:autoSpaceDE/>
              <w:jc w:val="center"/>
              <w:rPr>
                <w:sz w:val="24"/>
                <w:szCs w:val="24"/>
              </w:rPr>
            </w:pPr>
            <w:r w:rsidRPr="006502AE">
              <w:rPr>
                <w:sz w:val="24"/>
                <w:szCs w:val="24"/>
              </w:rPr>
              <w:t>03.10.2022</w:t>
            </w:r>
          </w:p>
        </w:tc>
        <w:tc>
          <w:tcPr>
            <w:tcW w:w="1559" w:type="dxa"/>
            <w:tcBorders>
              <w:top w:val="single" w:sz="4" w:space="0" w:color="auto"/>
              <w:left w:val="single" w:sz="4" w:space="0" w:color="auto"/>
              <w:bottom w:val="single" w:sz="4" w:space="0" w:color="auto"/>
              <w:right w:val="single" w:sz="4" w:space="0" w:color="auto"/>
            </w:tcBorders>
          </w:tcPr>
          <w:p w14:paraId="586A075D" w14:textId="77777777" w:rsidR="00D75DFE" w:rsidRDefault="00D75DFE" w:rsidP="000D3229">
            <w:pPr>
              <w:autoSpaceDE/>
              <w:jc w:val="center"/>
              <w:rPr>
                <w:sz w:val="24"/>
                <w:szCs w:val="24"/>
              </w:rPr>
            </w:pPr>
            <w:r>
              <w:rPr>
                <w:sz w:val="24"/>
                <w:szCs w:val="24"/>
              </w:rPr>
              <w:t>№ 28 от 03.10.2022</w:t>
            </w:r>
          </w:p>
        </w:tc>
      </w:tr>
      <w:tr w:rsidR="00D75DFE" w14:paraId="5DB3D57D" w14:textId="77777777" w:rsidTr="00E93928">
        <w:tc>
          <w:tcPr>
            <w:tcW w:w="619" w:type="dxa"/>
            <w:tcBorders>
              <w:top w:val="single" w:sz="4" w:space="0" w:color="auto"/>
              <w:left w:val="single" w:sz="4" w:space="0" w:color="auto"/>
              <w:bottom w:val="single" w:sz="4" w:space="0" w:color="auto"/>
              <w:right w:val="single" w:sz="4" w:space="0" w:color="auto"/>
            </w:tcBorders>
          </w:tcPr>
          <w:p w14:paraId="59CCC809" w14:textId="77777777" w:rsidR="00D75DFE" w:rsidRDefault="00D75DFE" w:rsidP="000D3229">
            <w:pPr>
              <w:autoSpaceDE/>
              <w:rPr>
                <w:sz w:val="24"/>
                <w:szCs w:val="24"/>
              </w:rPr>
            </w:pPr>
            <w:r>
              <w:rPr>
                <w:sz w:val="24"/>
                <w:szCs w:val="24"/>
              </w:rPr>
              <w:t>4</w:t>
            </w:r>
          </w:p>
        </w:tc>
        <w:tc>
          <w:tcPr>
            <w:tcW w:w="2467" w:type="dxa"/>
            <w:tcBorders>
              <w:top w:val="single" w:sz="4" w:space="0" w:color="auto"/>
              <w:left w:val="single" w:sz="4" w:space="0" w:color="auto"/>
              <w:bottom w:val="single" w:sz="4" w:space="0" w:color="auto"/>
              <w:right w:val="single" w:sz="4" w:space="0" w:color="auto"/>
            </w:tcBorders>
          </w:tcPr>
          <w:p w14:paraId="2022F017" w14:textId="77777777" w:rsidR="00D75DFE" w:rsidRPr="006502AE" w:rsidRDefault="00D75DFE" w:rsidP="000D3229">
            <w:pPr>
              <w:autoSpaceDE/>
              <w:rPr>
                <w:sz w:val="24"/>
                <w:szCs w:val="24"/>
              </w:rPr>
            </w:pPr>
            <w:proofErr w:type="spellStart"/>
            <w:r w:rsidRPr="006502AE">
              <w:rPr>
                <w:sz w:val="24"/>
                <w:szCs w:val="24"/>
              </w:rPr>
              <w:t>Калбаев</w:t>
            </w:r>
            <w:proofErr w:type="spellEnd"/>
            <w:r w:rsidRPr="006502AE">
              <w:rPr>
                <w:sz w:val="24"/>
                <w:szCs w:val="24"/>
              </w:rPr>
              <w:t xml:space="preserve"> Бейбарс Мухтарович</w:t>
            </w:r>
          </w:p>
        </w:tc>
        <w:tc>
          <w:tcPr>
            <w:tcW w:w="1702" w:type="dxa"/>
            <w:tcBorders>
              <w:top w:val="single" w:sz="4" w:space="0" w:color="auto"/>
              <w:left w:val="single" w:sz="4" w:space="0" w:color="auto"/>
              <w:bottom w:val="single" w:sz="4" w:space="0" w:color="auto"/>
              <w:right w:val="single" w:sz="4" w:space="0" w:color="auto"/>
            </w:tcBorders>
          </w:tcPr>
          <w:p w14:paraId="77616EA1" w14:textId="77777777" w:rsidR="00D75DFE" w:rsidRPr="006502AE" w:rsidRDefault="00D75DFE" w:rsidP="000D3229">
            <w:pPr>
              <w:autoSpaceDE/>
              <w:jc w:val="center"/>
              <w:rPr>
                <w:color w:val="000000"/>
                <w:sz w:val="24"/>
                <w:szCs w:val="24"/>
              </w:rPr>
            </w:pPr>
            <w:r w:rsidRPr="006502AE">
              <w:rPr>
                <w:color w:val="000000"/>
                <w:sz w:val="24"/>
                <w:szCs w:val="24"/>
              </w:rPr>
              <w:t>13.09.2005</w:t>
            </w:r>
          </w:p>
        </w:tc>
        <w:tc>
          <w:tcPr>
            <w:tcW w:w="1134" w:type="dxa"/>
            <w:tcBorders>
              <w:top w:val="single" w:sz="4" w:space="0" w:color="auto"/>
              <w:left w:val="single" w:sz="4" w:space="0" w:color="auto"/>
              <w:bottom w:val="single" w:sz="4" w:space="0" w:color="auto"/>
              <w:right w:val="single" w:sz="4" w:space="0" w:color="auto"/>
            </w:tcBorders>
          </w:tcPr>
          <w:p w14:paraId="6FDE133E" w14:textId="77777777" w:rsidR="00D75DFE" w:rsidRPr="006502AE" w:rsidRDefault="00D75DFE" w:rsidP="000D3229">
            <w:pPr>
              <w:autoSpaceDE/>
              <w:jc w:val="center"/>
              <w:rPr>
                <w:sz w:val="24"/>
                <w:szCs w:val="24"/>
              </w:rPr>
            </w:pPr>
            <w:r w:rsidRPr="006502AE">
              <w:rPr>
                <w:sz w:val="24"/>
                <w:szCs w:val="24"/>
              </w:rPr>
              <w:t>11</w:t>
            </w:r>
          </w:p>
        </w:tc>
        <w:tc>
          <w:tcPr>
            <w:tcW w:w="2437" w:type="dxa"/>
            <w:tcBorders>
              <w:top w:val="single" w:sz="4" w:space="0" w:color="auto"/>
              <w:left w:val="single" w:sz="4" w:space="0" w:color="auto"/>
              <w:bottom w:val="single" w:sz="4" w:space="0" w:color="auto"/>
              <w:right w:val="single" w:sz="4" w:space="0" w:color="auto"/>
            </w:tcBorders>
          </w:tcPr>
          <w:p w14:paraId="35951BFF" w14:textId="77777777" w:rsidR="00D75DFE" w:rsidRPr="006502AE" w:rsidRDefault="00D75DFE" w:rsidP="000D3229">
            <w:pPr>
              <w:autoSpaceDE/>
              <w:jc w:val="center"/>
              <w:rPr>
                <w:sz w:val="24"/>
                <w:szCs w:val="24"/>
              </w:rPr>
            </w:pPr>
            <w:r w:rsidRPr="006502AE">
              <w:rPr>
                <w:sz w:val="24"/>
                <w:szCs w:val="24"/>
              </w:rPr>
              <w:t>03.10.2022</w:t>
            </w:r>
          </w:p>
        </w:tc>
        <w:tc>
          <w:tcPr>
            <w:tcW w:w="1559" w:type="dxa"/>
            <w:tcBorders>
              <w:top w:val="single" w:sz="4" w:space="0" w:color="auto"/>
              <w:left w:val="single" w:sz="4" w:space="0" w:color="auto"/>
              <w:bottom w:val="single" w:sz="4" w:space="0" w:color="auto"/>
              <w:right w:val="single" w:sz="4" w:space="0" w:color="auto"/>
            </w:tcBorders>
          </w:tcPr>
          <w:p w14:paraId="345FE3D3" w14:textId="77777777" w:rsidR="00D75DFE" w:rsidRDefault="00D75DFE" w:rsidP="000D3229">
            <w:pPr>
              <w:autoSpaceDE/>
              <w:jc w:val="center"/>
              <w:rPr>
                <w:sz w:val="24"/>
                <w:szCs w:val="24"/>
              </w:rPr>
            </w:pPr>
            <w:r>
              <w:rPr>
                <w:sz w:val="24"/>
                <w:szCs w:val="24"/>
              </w:rPr>
              <w:t>№ 27 от 03.10.2022</w:t>
            </w:r>
          </w:p>
        </w:tc>
      </w:tr>
      <w:tr w:rsidR="00D75DFE" w14:paraId="42A7A0A1" w14:textId="77777777" w:rsidTr="00E93928">
        <w:tc>
          <w:tcPr>
            <w:tcW w:w="619" w:type="dxa"/>
            <w:tcBorders>
              <w:top w:val="single" w:sz="4" w:space="0" w:color="auto"/>
              <w:left w:val="single" w:sz="4" w:space="0" w:color="auto"/>
              <w:bottom w:val="single" w:sz="4" w:space="0" w:color="auto"/>
              <w:right w:val="single" w:sz="4" w:space="0" w:color="auto"/>
            </w:tcBorders>
          </w:tcPr>
          <w:p w14:paraId="57121352" w14:textId="77777777" w:rsidR="00D75DFE" w:rsidRDefault="00D75DFE" w:rsidP="000D3229">
            <w:pPr>
              <w:autoSpaceDE/>
              <w:rPr>
                <w:sz w:val="24"/>
                <w:szCs w:val="24"/>
              </w:rPr>
            </w:pPr>
            <w:r>
              <w:rPr>
                <w:sz w:val="24"/>
                <w:szCs w:val="24"/>
              </w:rPr>
              <w:t>5</w:t>
            </w:r>
          </w:p>
        </w:tc>
        <w:tc>
          <w:tcPr>
            <w:tcW w:w="2467" w:type="dxa"/>
            <w:tcBorders>
              <w:top w:val="single" w:sz="4" w:space="0" w:color="auto"/>
              <w:left w:val="single" w:sz="4" w:space="0" w:color="auto"/>
              <w:bottom w:val="single" w:sz="4" w:space="0" w:color="auto"/>
              <w:right w:val="single" w:sz="4" w:space="0" w:color="auto"/>
            </w:tcBorders>
          </w:tcPr>
          <w:p w14:paraId="6B7C14BE" w14:textId="77777777" w:rsidR="00D75DFE" w:rsidRPr="006502AE" w:rsidRDefault="00D75DFE" w:rsidP="000D3229">
            <w:pPr>
              <w:autoSpaceDE/>
              <w:rPr>
                <w:sz w:val="24"/>
                <w:szCs w:val="24"/>
              </w:rPr>
            </w:pPr>
            <w:r w:rsidRPr="006502AE">
              <w:rPr>
                <w:sz w:val="24"/>
                <w:szCs w:val="24"/>
              </w:rPr>
              <w:t>Вронский Даниил Викторович</w:t>
            </w:r>
          </w:p>
        </w:tc>
        <w:tc>
          <w:tcPr>
            <w:tcW w:w="1702" w:type="dxa"/>
            <w:tcBorders>
              <w:top w:val="single" w:sz="4" w:space="0" w:color="auto"/>
              <w:left w:val="single" w:sz="4" w:space="0" w:color="auto"/>
              <w:bottom w:val="single" w:sz="4" w:space="0" w:color="auto"/>
              <w:right w:val="single" w:sz="4" w:space="0" w:color="auto"/>
            </w:tcBorders>
          </w:tcPr>
          <w:p w14:paraId="1234A2B4" w14:textId="77777777" w:rsidR="00D75DFE" w:rsidRPr="006502AE" w:rsidRDefault="00D75DFE" w:rsidP="000D3229">
            <w:pPr>
              <w:autoSpaceDE/>
              <w:jc w:val="center"/>
              <w:rPr>
                <w:color w:val="000000"/>
                <w:sz w:val="24"/>
                <w:szCs w:val="24"/>
              </w:rPr>
            </w:pPr>
            <w:r w:rsidRPr="006502AE">
              <w:rPr>
                <w:color w:val="000000"/>
                <w:sz w:val="24"/>
                <w:szCs w:val="24"/>
              </w:rPr>
              <w:t>22.10.2015</w:t>
            </w:r>
          </w:p>
        </w:tc>
        <w:tc>
          <w:tcPr>
            <w:tcW w:w="1134" w:type="dxa"/>
            <w:tcBorders>
              <w:top w:val="single" w:sz="4" w:space="0" w:color="auto"/>
              <w:left w:val="single" w:sz="4" w:space="0" w:color="auto"/>
              <w:bottom w:val="single" w:sz="4" w:space="0" w:color="auto"/>
              <w:right w:val="single" w:sz="4" w:space="0" w:color="auto"/>
            </w:tcBorders>
          </w:tcPr>
          <w:p w14:paraId="0852999A" w14:textId="77777777" w:rsidR="00D75DFE" w:rsidRPr="006502AE" w:rsidRDefault="00D75DFE" w:rsidP="000D3229">
            <w:pPr>
              <w:autoSpaceDE/>
              <w:jc w:val="center"/>
              <w:rPr>
                <w:sz w:val="24"/>
                <w:szCs w:val="24"/>
              </w:rPr>
            </w:pPr>
            <w:r w:rsidRPr="006502AE">
              <w:rPr>
                <w:sz w:val="24"/>
                <w:szCs w:val="24"/>
              </w:rPr>
              <w:t>1</w:t>
            </w:r>
          </w:p>
        </w:tc>
        <w:tc>
          <w:tcPr>
            <w:tcW w:w="2437" w:type="dxa"/>
            <w:tcBorders>
              <w:top w:val="single" w:sz="4" w:space="0" w:color="auto"/>
              <w:left w:val="single" w:sz="4" w:space="0" w:color="auto"/>
              <w:bottom w:val="single" w:sz="4" w:space="0" w:color="auto"/>
              <w:right w:val="single" w:sz="4" w:space="0" w:color="auto"/>
            </w:tcBorders>
          </w:tcPr>
          <w:p w14:paraId="63DB63FD" w14:textId="77777777" w:rsidR="00D75DFE" w:rsidRPr="006502AE" w:rsidRDefault="00D75DFE" w:rsidP="000D3229">
            <w:pPr>
              <w:autoSpaceDE/>
              <w:jc w:val="center"/>
              <w:rPr>
                <w:sz w:val="24"/>
                <w:szCs w:val="24"/>
              </w:rPr>
            </w:pPr>
            <w:r w:rsidRPr="006502AE">
              <w:rPr>
                <w:sz w:val="24"/>
                <w:szCs w:val="24"/>
              </w:rPr>
              <w:t>11.11.2022</w:t>
            </w:r>
          </w:p>
        </w:tc>
        <w:tc>
          <w:tcPr>
            <w:tcW w:w="1559" w:type="dxa"/>
            <w:tcBorders>
              <w:top w:val="single" w:sz="4" w:space="0" w:color="auto"/>
              <w:left w:val="single" w:sz="4" w:space="0" w:color="auto"/>
              <w:bottom w:val="single" w:sz="4" w:space="0" w:color="auto"/>
              <w:right w:val="single" w:sz="4" w:space="0" w:color="auto"/>
            </w:tcBorders>
          </w:tcPr>
          <w:p w14:paraId="7297BFD7" w14:textId="77777777" w:rsidR="00D75DFE" w:rsidRDefault="00D75DFE" w:rsidP="000D3229">
            <w:pPr>
              <w:autoSpaceDE/>
              <w:jc w:val="center"/>
              <w:rPr>
                <w:sz w:val="24"/>
                <w:szCs w:val="24"/>
              </w:rPr>
            </w:pPr>
            <w:r>
              <w:rPr>
                <w:sz w:val="24"/>
                <w:szCs w:val="24"/>
              </w:rPr>
              <w:t>№ 32 от 11.11.2022</w:t>
            </w:r>
          </w:p>
        </w:tc>
      </w:tr>
      <w:tr w:rsidR="00D75DFE" w14:paraId="209FC1BD" w14:textId="77777777" w:rsidTr="00E93928">
        <w:tc>
          <w:tcPr>
            <w:tcW w:w="619" w:type="dxa"/>
            <w:tcBorders>
              <w:top w:val="single" w:sz="4" w:space="0" w:color="auto"/>
              <w:left w:val="single" w:sz="4" w:space="0" w:color="auto"/>
              <w:bottom w:val="single" w:sz="4" w:space="0" w:color="auto"/>
              <w:right w:val="single" w:sz="4" w:space="0" w:color="auto"/>
            </w:tcBorders>
          </w:tcPr>
          <w:p w14:paraId="33CA0E57" w14:textId="77777777" w:rsidR="00D75DFE" w:rsidRDefault="00D75DFE" w:rsidP="000D3229">
            <w:pPr>
              <w:autoSpaceDE/>
              <w:rPr>
                <w:sz w:val="24"/>
                <w:szCs w:val="24"/>
              </w:rPr>
            </w:pPr>
            <w:r>
              <w:rPr>
                <w:sz w:val="24"/>
                <w:szCs w:val="24"/>
              </w:rPr>
              <w:t>6</w:t>
            </w:r>
          </w:p>
        </w:tc>
        <w:tc>
          <w:tcPr>
            <w:tcW w:w="2467" w:type="dxa"/>
            <w:tcBorders>
              <w:top w:val="single" w:sz="4" w:space="0" w:color="auto"/>
              <w:left w:val="single" w:sz="4" w:space="0" w:color="auto"/>
              <w:bottom w:val="single" w:sz="4" w:space="0" w:color="auto"/>
              <w:right w:val="single" w:sz="4" w:space="0" w:color="auto"/>
            </w:tcBorders>
          </w:tcPr>
          <w:p w14:paraId="6994EEE1" w14:textId="77777777" w:rsidR="00D75DFE" w:rsidRPr="006502AE" w:rsidRDefault="00D75DFE" w:rsidP="000D3229">
            <w:pPr>
              <w:autoSpaceDE/>
              <w:rPr>
                <w:sz w:val="24"/>
                <w:szCs w:val="24"/>
              </w:rPr>
            </w:pPr>
            <w:r w:rsidRPr="006502AE">
              <w:rPr>
                <w:sz w:val="24"/>
                <w:szCs w:val="24"/>
              </w:rPr>
              <w:t>Барбашина Альбина Николаевна</w:t>
            </w:r>
          </w:p>
        </w:tc>
        <w:tc>
          <w:tcPr>
            <w:tcW w:w="1702" w:type="dxa"/>
            <w:tcBorders>
              <w:top w:val="single" w:sz="4" w:space="0" w:color="auto"/>
              <w:left w:val="single" w:sz="4" w:space="0" w:color="auto"/>
              <w:bottom w:val="single" w:sz="4" w:space="0" w:color="auto"/>
              <w:right w:val="single" w:sz="4" w:space="0" w:color="auto"/>
            </w:tcBorders>
          </w:tcPr>
          <w:p w14:paraId="119D0E53" w14:textId="77777777" w:rsidR="00D75DFE" w:rsidRPr="006502AE" w:rsidRDefault="00D75DFE" w:rsidP="000D3229">
            <w:pPr>
              <w:autoSpaceDE/>
              <w:jc w:val="center"/>
              <w:rPr>
                <w:color w:val="000000"/>
                <w:sz w:val="24"/>
                <w:szCs w:val="24"/>
              </w:rPr>
            </w:pPr>
            <w:r w:rsidRPr="006502AE">
              <w:rPr>
                <w:color w:val="000000"/>
                <w:sz w:val="24"/>
                <w:szCs w:val="24"/>
              </w:rPr>
              <w:t>26.12.2009</w:t>
            </w:r>
          </w:p>
        </w:tc>
        <w:tc>
          <w:tcPr>
            <w:tcW w:w="1134" w:type="dxa"/>
            <w:tcBorders>
              <w:top w:val="single" w:sz="4" w:space="0" w:color="auto"/>
              <w:left w:val="single" w:sz="4" w:space="0" w:color="auto"/>
              <w:bottom w:val="single" w:sz="4" w:space="0" w:color="auto"/>
              <w:right w:val="single" w:sz="4" w:space="0" w:color="auto"/>
            </w:tcBorders>
          </w:tcPr>
          <w:p w14:paraId="513B3ECC" w14:textId="77777777" w:rsidR="00D75DFE" w:rsidRPr="006502AE" w:rsidRDefault="00D75DFE" w:rsidP="000D3229">
            <w:pPr>
              <w:autoSpaceDE/>
              <w:jc w:val="center"/>
              <w:rPr>
                <w:sz w:val="24"/>
                <w:szCs w:val="24"/>
              </w:rPr>
            </w:pPr>
            <w:r w:rsidRPr="006502AE">
              <w:rPr>
                <w:sz w:val="24"/>
                <w:szCs w:val="24"/>
              </w:rPr>
              <w:t>7</w:t>
            </w:r>
          </w:p>
        </w:tc>
        <w:tc>
          <w:tcPr>
            <w:tcW w:w="2437" w:type="dxa"/>
            <w:tcBorders>
              <w:top w:val="single" w:sz="4" w:space="0" w:color="auto"/>
              <w:left w:val="single" w:sz="4" w:space="0" w:color="auto"/>
              <w:bottom w:val="single" w:sz="4" w:space="0" w:color="auto"/>
              <w:right w:val="single" w:sz="4" w:space="0" w:color="auto"/>
            </w:tcBorders>
          </w:tcPr>
          <w:p w14:paraId="68E4FE3C" w14:textId="77777777" w:rsidR="00D75DFE" w:rsidRPr="006502AE" w:rsidRDefault="00D75DFE" w:rsidP="000D3229">
            <w:pPr>
              <w:autoSpaceDE/>
              <w:jc w:val="center"/>
              <w:rPr>
                <w:sz w:val="24"/>
                <w:szCs w:val="24"/>
              </w:rPr>
            </w:pPr>
            <w:r w:rsidRPr="006502AE">
              <w:rPr>
                <w:sz w:val="24"/>
                <w:szCs w:val="24"/>
              </w:rPr>
              <w:t>11.01.2023</w:t>
            </w:r>
          </w:p>
        </w:tc>
        <w:tc>
          <w:tcPr>
            <w:tcW w:w="1559" w:type="dxa"/>
            <w:tcBorders>
              <w:top w:val="single" w:sz="4" w:space="0" w:color="auto"/>
              <w:left w:val="single" w:sz="4" w:space="0" w:color="auto"/>
              <w:bottom w:val="single" w:sz="4" w:space="0" w:color="auto"/>
              <w:right w:val="single" w:sz="4" w:space="0" w:color="auto"/>
            </w:tcBorders>
          </w:tcPr>
          <w:p w14:paraId="33FA33BE" w14:textId="77777777" w:rsidR="00D75DFE" w:rsidRDefault="00D75DFE" w:rsidP="000D3229">
            <w:pPr>
              <w:autoSpaceDE/>
              <w:jc w:val="center"/>
              <w:rPr>
                <w:sz w:val="24"/>
                <w:szCs w:val="24"/>
              </w:rPr>
            </w:pPr>
            <w:r>
              <w:rPr>
                <w:sz w:val="24"/>
                <w:szCs w:val="24"/>
              </w:rPr>
              <w:t>№ 1 от 11.01.2023</w:t>
            </w:r>
          </w:p>
        </w:tc>
      </w:tr>
      <w:tr w:rsidR="00D75DFE" w14:paraId="4510BE4C" w14:textId="77777777" w:rsidTr="00E93928">
        <w:tc>
          <w:tcPr>
            <w:tcW w:w="619" w:type="dxa"/>
            <w:tcBorders>
              <w:top w:val="single" w:sz="4" w:space="0" w:color="auto"/>
              <w:left w:val="single" w:sz="4" w:space="0" w:color="auto"/>
              <w:bottom w:val="single" w:sz="4" w:space="0" w:color="auto"/>
              <w:right w:val="single" w:sz="4" w:space="0" w:color="auto"/>
            </w:tcBorders>
          </w:tcPr>
          <w:p w14:paraId="2BD82E9A" w14:textId="77777777" w:rsidR="00D75DFE" w:rsidRDefault="00D75DFE" w:rsidP="000D3229">
            <w:pPr>
              <w:autoSpaceDE/>
              <w:rPr>
                <w:sz w:val="24"/>
                <w:szCs w:val="24"/>
              </w:rPr>
            </w:pPr>
            <w:r>
              <w:rPr>
                <w:sz w:val="24"/>
                <w:szCs w:val="24"/>
              </w:rPr>
              <w:t>7</w:t>
            </w:r>
          </w:p>
        </w:tc>
        <w:tc>
          <w:tcPr>
            <w:tcW w:w="2467" w:type="dxa"/>
            <w:tcBorders>
              <w:top w:val="single" w:sz="4" w:space="0" w:color="auto"/>
              <w:left w:val="single" w:sz="4" w:space="0" w:color="auto"/>
              <w:bottom w:val="single" w:sz="4" w:space="0" w:color="auto"/>
              <w:right w:val="single" w:sz="4" w:space="0" w:color="auto"/>
            </w:tcBorders>
          </w:tcPr>
          <w:p w14:paraId="1F80939A" w14:textId="77777777" w:rsidR="00D75DFE" w:rsidRPr="006502AE" w:rsidRDefault="00D75DFE" w:rsidP="000D3229">
            <w:pPr>
              <w:autoSpaceDE/>
              <w:rPr>
                <w:sz w:val="24"/>
                <w:szCs w:val="24"/>
              </w:rPr>
            </w:pPr>
            <w:proofErr w:type="spellStart"/>
            <w:r w:rsidRPr="006502AE">
              <w:rPr>
                <w:sz w:val="24"/>
                <w:szCs w:val="24"/>
              </w:rPr>
              <w:t>Шашлов</w:t>
            </w:r>
            <w:proofErr w:type="spellEnd"/>
            <w:r w:rsidRPr="006502AE">
              <w:rPr>
                <w:sz w:val="24"/>
                <w:szCs w:val="24"/>
              </w:rPr>
              <w:t xml:space="preserve"> Артем Анатольевич</w:t>
            </w:r>
          </w:p>
        </w:tc>
        <w:tc>
          <w:tcPr>
            <w:tcW w:w="1702" w:type="dxa"/>
            <w:tcBorders>
              <w:top w:val="single" w:sz="4" w:space="0" w:color="auto"/>
              <w:left w:val="single" w:sz="4" w:space="0" w:color="auto"/>
              <w:bottom w:val="single" w:sz="4" w:space="0" w:color="auto"/>
              <w:right w:val="single" w:sz="4" w:space="0" w:color="auto"/>
            </w:tcBorders>
          </w:tcPr>
          <w:p w14:paraId="22AB43A1" w14:textId="77777777" w:rsidR="00D75DFE" w:rsidRPr="006502AE" w:rsidRDefault="00D75DFE" w:rsidP="000D3229">
            <w:pPr>
              <w:autoSpaceDE/>
              <w:jc w:val="center"/>
              <w:rPr>
                <w:color w:val="000000"/>
                <w:sz w:val="24"/>
                <w:szCs w:val="24"/>
              </w:rPr>
            </w:pPr>
            <w:r w:rsidRPr="006502AE">
              <w:rPr>
                <w:color w:val="000000"/>
                <w:sz w:val="24"/>
                <w:szCs w:val="24"/>
              </w:rPr>
              <w:t>23.11.2015</w:t>
            </w:r>
          </w:p>
        </w:tc>
        <w:tc>
          <w:tcPr>
            <w:tcW w:w="1134" w:type="dxa"/>
            <w:tcBorders>
              <w:top w:val="single" w:sz="4" w:space="0" w:color="auto"/>
              <w:left w:val="single" w:sz="4" w:space="0" w:color="auto"/>
              <w:bottom w:val="single" w:sz="4" w:space="0" w:color="auto"/>
              <w:right w:val="single" w:sz="4" w:space="0" w:color="auto"/>
            </w:tcBorders>
          </w:tcPr>
          <w:p w14:paraId="1F4E324F" w14:textId="77777777" w:rsidR="00D75DFE" w:rsidRPr="006502AE" w:rsidRDefault="00D75DFE" w:rsidP="000D3229">
            <w:pPr>
              <w:autoSpaceDE/>
              <w:jc w:val="center"/>
              <w:rPr>
                <w:sz w:val="24"/>
                <w:szCs w:val="24"/>
              </w:rPr>
            </w:pPr>
            <w:r w:rsidRPr="006502AE">
              <w:rPr>
                <w:sz w:val="24"/>
                <w:szCs w:val="24"/>
              </w:rPr>
              <w:t>1</w:t>
            </w:r>
          </w:p>
        </w:tc>
        <w:tc>
          <w:tcPr>
            <w:tcW w:w="2437" w:type="dxa"/>
            <w:tcBorders>
              <w:top w:val="single" w:sz="4" w:space="0" w:color="auto"/>
              <w:left w:val="single" w:sz="4" w:space="0" w:color="auto"/>
              <w:bottom w:val="single" w:sz="4" w:space="0" w:color="auto"/>
              <w:right w:val="single" w:sz="4" w:space="0" w:color="auto"/>
            </w:tcBorders>
          </w:tcPr>
          <w:p w14:paraId="15ECCABB" w14:textId="77777777" w:rsidR="00D75DFE" w:rsidRPr="006502AE" w:rsidRDefault="00D75DFE" w:rsidP="000D3229">
            <w:pPr>
              <w:autoSpaceDE/>
              <w:jc w:val="center"/>
              <w:rPr>
                <w:sz w:val="24"/>
                <w:szCs w:val="24"/>
              </w:rPr>
            </w:pPr>
            <w:r w:rsidRPr="006502AE">
              <w:rPr>
                <w:sz w:val="24"/>
                <w:szCs w:val="24"/>
              </w:rPr>
              <w:t>01.02.2023</w:t>
            </w:r>
          </w:p>
        </w:tc>
        <w:tc>
          <w:tcPr>
            <w:tcW w:w="1559" w:type="dxa"/>
            <w:tcBorders>
              <w:top w:val="single" w:sz="4" w:space="0" w:color="auto"/>
              <w:left w:val="single" w:sz="4" w:space="0" w:color="auto"/>
              <w:bottom w:val="single" w:sz="4" w:space="0" w:color="auto"/>
              <w:right w:val="single" w:sz="4" w:space="0" w:color="auto"/>
            </w:tcBorders>
          </w:tcPr>
          <w:p w14:paraId="382A2D18" w14:textId="77777777" w:rsidR="00D75DFE" w:rsidRDefault="00D75DFE" w:rsidP="000D3229">
            <w:pPr>
              <w:autoSpaceDE/>
              <w:jc w:val="center"/>
              <w:rPr>
                <w:sz w:val="24"/>
                <w:szCs w:val="24"/>
              </w:rPr>
            </w:pPr>
            <w:r>
              <w:rPr>
                <w:sz w:val="24"/>
                <w:szCs w:val="24"/>
              </w:rPr>
              <w:t>№ 2 от 01.02.2023</w:t>
            </w:r>
          </w:p>
        </w:tc>
      </w:tr>
      <w:tr w:rsidR="00D75DFE" w14:paraId="624EBC81" w14:textId="77777777" w:rsidTr="00E93928">
        <w:tc>
          <w:tcPr>
            <w:tcW w:w="9918" w:type="dxa"/>
            <w:gridSpan w:val="6"/>
            <w:tcBorders>
              <w:top w:val="single" w:sz="4" w:space="0" w:color="auto"/>
              <w:left w:val="single" w:sz="4" w:space="0" w:color="auto"/>
              <w:bottom w:val="single" w:sz="4" w:space="0" w:color="auto"/>
              <w:right w:val="single" w:sz="4" w:space="0" w:color="auto"/>
            </w:tcBorders>
          </w:tcPr>
          <w:p w14:paraId="2E613583" w14:textId="77777777" w:rsidR="00D75DFE" w:rsidRPr="006502AE" w:rsidRDefault="00D75DFE" w:rsidP="000D3229">
            <w:pPr>
              <w:autoSpaceDE/>
              <w:jc w:val="center"/>
              <w:rPr>
                <w:sz w:val="24"/>
                <w:szCs w:val="24"/>
              </w:rPr>
            </w:pPr>
            <w:r w:rsidRPr="006502AE">
              <w:rPr>
                <w:b/>
                <w:sz w:val="24"/>
                <w:szCs w:val="24"/>
              </w:rPr>
              <w:t xml:space="preserve">Выбывшие </w:t>
            </w:r>
            <w:proofErr w:type="gramStart"/>
            <w:r w:rsidRPr="006502AE">
              <w:rPr>
                <w:b/>
                <w:sz w:val="24"/>
                <w:szCs w:val="24"/>
              </w:rPr>
              <w:t>2022-2023</w:t>
            </w:r>
            <w:proofErr w:type="gramEnd"/>
          </w:p>
        </w:tc>
      </w:tr>
      <w:tr w:rsidR="00D75DFE" w14:paraId="4F373073" w14:textId="77777777" w:rsidTr="00E93928">
        <w:tc>
          <w:tcPr>
            <w:tcW w:w="619" w:type="dxa"/>
            <w:tcBorders>
              <w:top w:val="single" w:sz="4" w:space="0" w:color="auto"/>
              <w:left w:val="single" w:sz="4" w:space="0" w:color="auto"/>
              <w:bottom w:val="single" w:sz="4" w:space="0" w:color="auto"/>
              <w:right w:val="single" w:sz="4" w:space="0" w:color="auto"/>
            </w:tcBorders>
          </w:tcPr>
          <w:p w14:paraId="01A27982" w14:textId="77777777" w:rsidR="00D75DFE" w:rsidRDefault="00D75DFE" w:rsidP="000D3229">
            <w:pPr>
              <w:autoSpaceDE/>
              <w:rPr>
                <w:sz w:val="24"/>
                <w:szCs w:val="24"/>
              </w:rPr>
            </w:pPr>
            <w:r>
              <w:rPr>
                <w:sz w:val="24"/>
                <w:szCs w:val="24"/>
              </w:rPr>
              <w:t>1</w:t>
            </w:r>
          </w:p>
        </w:tc>
        <w:tc>
          <w:tcPr>
            <w:tcW w:w="2467" w:type="dxa"/>
            <w:tcBorders>
              <w:top w:val="single" w:sz="4" w:space="0" w:color="auto"/>
              <w:left w:val="single" w:sz="4" w:space="0" w:color="auto"/>
              <w:bottom w:val="single" w:sz="4" w:space="0" w:color="auto"/>
              <w:right w:val="single" w:sz="4" w:space="0" w:color="auto"/>
            </w:tcBorders>
          </w:tcPr>
          <w:p w14:paraId="511C1F22" w14:textId="77777777" w:rsidR="00D75DFE" w:rsidRPr="006502AE" w:rsidRDefault="00D75DFE" w:rsidP="000D3229">
            <w:pPr>
              <w:autoSpaceDE/>
              <w:rPr>
                <w:sz w:val="24"/>
                <w:szCs w:val="24"/>
              </w:rPr>
            </w:pPr>
            <w:r w:rsidRPr="006502AE">
              <w:rPr>
                <w:sz w:val="24"/>
                <w:szCs w:val="24"/>
              </w:rPr>
              <w:t>Вронский Данил Викторович</w:t>
            </w:r>
          </w:p>
        </w:tc>
        <w:tc>
          <w:tcPr>
            <w:tcW w:w="1702" w:type="dxa"/>
            <w:tcBorders>
              <w:top w:val="single" w:sz="4" w:space="0" w:color="auto"/>
              <w:left w:val="single" w:sz="4" w:space="0" w:color="auto"/>
              <w:bottom w:val="single" w:sz="4" w:space="0" w:color="auto"/>
              <w:right w:val="single" w:sz="4" w:space="0" w:color="auto"/>
            </w:tcBorders>
          </w:tcPr>
          <w:p w14:paraId="3EE329F4" w14:textId="77777777" w:rsidR="00D75DFE" w:rsidRPr="006502AE" w:rsidRDefault="00D75DFE" w:rsidP="000D3229">
            <w:pPr>
              <w:autoSpaceDE/>
              <w:jc w:val="center"/>
              <w:rPr>
                <w:color w:val="000000"/>
                <w:sz w:val="24"/>
                <w:szCs w:val="24"/>
              </w:rPr>
            </w:pPr>
            <w:r w:rsidRPr="006502AE">
              <w:rPr>
                <w:color w:val="000000"/>
                <w:sz w:val="24"/>
                <w:szCs w:val="24"/>
              </w:rPr>
              <w:t>22.10.2015</w:t>
            </w:r>
          </w:p>
        </w:tc>
        <w:tc>
          <w:tcPr>
            <w:tcW w:w="1134" w:type="dxa"/>
            <w:tcBorders>
              <w:top w:val="single" w:sz="4" w:space="0" w:color="auto"/>
              <w:left w:val="single" w:sz="4" w:space="0" w:color="auto"/>
              <w:bottom w:val="single" w:sz="4" w:space="0" w:color="auto"/>
              <w:right w:val="single" w:sz="4" w:space="0" w:color="auto"/>
            </w:tcBorders>
          </w:tcPr>
          <w:p w14:paraId="2BCD4956" w14:textId="77777777" w:rsidR="00D75DFE" w:rsidRPr="006502AE" w:rsidRDefault="00D75DFE" w:rsidP="000D3229">
            <w:pPr>
              <w:autoSpaceDE/>
              <w:jc w:val="center"/>
              <w:rPr>
                <w:sz w:val="24"/>
                <w:szCs w:val="24"/>
              </w:rPr>
            </w:pPr>
            <w:r w:rsidRPr="006502AE">
              <w:rPr>
                <w:sz w:val="24"/>
                <w:szCs w:val="24"/>
              </w:rPr>
              <w:t>1</w:t>
            </w:r>
          </w:p>
        </w:tc>
        <w:tc>
          <w:tcPr>
            <w:tcW w:w="2437" w:type="dxa"/>
            <w:tcBorders>
              <w:top w:val="single" w:sz="4" w:space="0" w:color="auto"/>
              <w:left w:val="single" w:sz="4" w:space="0" w:color="auto"/>
              <w:bottom w:val="single" w:sz="4" w:space="0" w:color="auto"/>
              <w:right w:val="single" w:sz="4" w:space="0" w:color="auto"/>
            </w:tcBorders>
          </w:tcPr>
          <w:p w14:paraId="7D833DF5" w14:textId="77777777" w:rsidR="00D75DFE" w:rsidRPr="006502AE" w:rsidRDefault="00D75DFE" w:rsidP="000D3229">
            <w:pPr>
              <w:autoSpaceDE/>
              <w:jc w:val="center"/>
              <w:rPr>
                <w:sz w:val="24"/>
                <w:szCs w:val="24"/>
              </w:rPr>
            </w:pPr>
            <w:r w:rsidRPr="006502AE">
              <w:rPr>
                <w:sz w:val="24"/>
                <w:szCs w:val="24"/>
              </w:rPr>
              <w:t>06.10.2022</w:t>
            </w:r>
          </w:p>
        </w:tc>
        <w:tc>
          <w:tcPr>
            <w:tcW w:w="1559" w:type="dxa"/>
            <w:tcBorders>
              <w:top w:val="single" w:sz="4" w:space="0" w:color="auto"/>
              <w:left w:val="single" w:sz="4" w:space="0" w:color="auto"/>
              <w:bottom w:val="single" w:sz="4" w:space="0" w:color="auto"/>
              <w:right w:val="single" w:sz="4" w:space="0" w:color="auto"/>
            </w:tcBorders>
          </w:tcPr>
          <w:p w14:paraId="2EECD86A" w14:textId="77777777" w:rsidR="00D75DFE" w:rsidRDefault="00D75DFE" w:rsidP="000D3229">
            <w:pPr>
              <w:autoSpaceDE/>
              <w:jc w:val="center"/>
              <w:rPr>
                <w:sz w:val="24"/>
                <w:szCs w:val="24"/>
              </w:rPr>
            </w:pPr>
            <w:r>
              <w:rPr>
                <w:sz w:val="24"/>
                <w:szCs w:val="24"/>
              </w:rPr>
              <w:t>№ 29 от 06.10.2022</w:t>
            </w:r>
          </w:p>
        </w:tc>
      </w:tr>
      <w:tr w:rsidR="00D75DFE" w14:paraId="10EFCFB5" w14:textId="77777777" w:rsidTr="00E93928">
        <w:tc>
          <w:tcPr>
            <w:tcW w:w="619" w:type="dxa"/>
            <w:tcBorders>
              <w:top w:val="single" w:sz="4" w:space="0" w:color="auto"/>
              <w:left w:val="single" w:sz="4" w:space="0" w:color="auto"/>
              <w:bottom w:val="single" w:sz="4" w:space="0" w:color="auto"/>
              <w:right w:val="single" w:sz="4" w:space="0" w:color="auto"/>
            </w:tcBorders>
          </w:tcPr>
          <w:p w14:paraId="134A92BB" w14:textId="77777777" w:rsidR="00D75DFE" w:rsidRDefault="004318FD" w:rsidP="000D3229">
            <w:pPr>
              <w:autoSpaceDE/>
              <w:rPr>
                <w:sz w:val="24"/>
                <w:szCs w:val="24"/>
              </w:rPr>
            </w:pPr>
            <w:r>
              <w:rPr>
                <w:sz w:val="24"/>
                <w:szCs w:val="24"/>
              </w:rPr>
              <w:t>2</w:t>
            </w:r>
          </w:p>
        </w:tc>
        <w:tc>
          <w:tcPr>
            <w:tcW w:w="2467" w:type="dxa"/>
            <w:tcBorders>
              <w:top w:val="single" w:sz="4" w:space="0" w:color="auto"/>
              <w:left w:val="single" w:sz="4" w:space="0" w:color="auto"/>
              <w:bottom w:val="single" w:sz="4" w:space="0" w:color="auto"/>
              <w:right w:val="single" w:sz="4" w:space="0" w:color="auto"/>
            </w:tcBorders>
          </w:tcPr>
          <w:p w14:paraId="2EEBD971" w14:textId="77777777" w:rsidR="00D75DFE" w:rsidRPr="006502AE" w:rsidRDefault="00D75DFE" w:rsidP="000D3229">
            <w:pPr>
              <w:autoSpaceDE/>
              <w:rPr>
                <w:sz w:val="24"/>
                <w:szCs w:val="24"/>
              </w:rPr>
            </w:pPr>
            <w:r w:rsidRPr="006502AE">
              <w:rPr>
                <w:sz w:val="24"/>
                <w:szCs w:val="24"/>
              </w:rPr>
              <w:t>Вронский Данил Викторович</w:t>
            </w:r>
          </w:p>
        </w:tc>
        <w:tc>
          <w:tcPr>
            <w:tcW w:w="1702" w:type="dxa"/>
            <w:tcBorders>
              <w:top w:val="single" w:sz="4" w:space="0" w:color="auto"/>
              <w:left w:val="single" w:sz="4" w:space="0" w:color="auto"/>
              <w:bottom w:val="single" w:sz="4" w:space="0" w:color="auto"/>
              <w:right w:val="single" w:sz="4" w:space="0" w:color="auto"/>
            </w:tcBorders>
          </w:tcPr>
          <w:p w14:paraId="29017ECC" w14:textId="77777777" w:rsidR="00D75DFE" w:rsidRPr="006502AE" w:rsidRDefault="00D75DFE" w:rsidP="000D3229">
            <w:pPr>
              <w:autoSpaceDE/>
              <w:jc w:val="center"/>
              <w:rPr>
                <w:color w:val="000000"/>
                <w:sz w:val="24"/>
                <w:szCs w:val="24"/>
              </w:rPr>
            </w:pPr>
            <w:r w:rsidRPr="006502AE">
              <w:rPr>
                <w:color w:val="000000"/>
                <w:sz w:val="24"/>
                <w:szCs w:val="24"/>
              </w:rPr>
              <w:t>22.10.2015</w:t>
            </w:r>
          </w:p>
        </w:tc>
        <w:tc>
          <w:tcPr>
            <w:tcW w:w="1134" w:type="dxa"/>
            <w:tcBorders>
              <w:top w:val="single" w:sz="4" w:space="0" w:color="auto"/>
              <w:left w:val="single" w:sz="4" w:space="0" w:color="auto"/>
              <w:bottom w:val="single" w:sz="4" w:space="0" w:color="auto"/>
              <w:right w:val="single" w:sz="4" w:space="0" w:color="auto"/>
            </w:tcBorders>
          </w:tcPr>
          <w:p w14:paraId="396A1B2C" w14:textId="77777777" w:rsidR="00D75DFE" w:rsidRPr="006502AE" w:rsidRDefault="00D75DFE" w:rsidP="000D3229">
            <w:pPr>
              <w:autoSpaceDE/>
              <w:jc w:val="center"/>
              <w:rPr>
                <w:sz w:val="24"/>
                <w:szCs w:val="24"/>
              </w:rPr>
            </w:pPr>
            <w:r w:rsidRPr="006502AE">
              <w:rPr>
                <w:sz w:val="24"/>
                <w:szCs w:val="24"/>
              </w:rPr>
              <w:t>1</w:t>
            </w:r>
          </w:p>
        </w:tc>
        <w:tc>
          <w:tcPr>
            <w:tcW w:w="2437" w:type="dxa"/>
            <w:tcBorders>
              <w:top w:val="single" w:sz="4" w:space="0" w:color="auto"/>
              <w:left w:val="single" w:sz="4" w:space="0" w:color="auto"/>
              <w:bottom w:val="single" w:sz="4" w:space="0" w:color="auto"/>
              <w:right w:val="single" w:sz="4" w:space="0" w:color="auto"/>
            </w:tcBorders>
          </w:tcPr>
          <w:p w14:paraId="36A13044" w14:textId="77777777" w:rsidR="00D75DFE" w:rsidRPr="006502AE" w:rsidRDefault="00D75DFE" w:rsidP="000D3229">
            <w:pPr>
              <w:autoSpaceDE/>
              <w:jc w:val="center"/>
              <w:rPr>
                <w:sz w:val="24"/>
                <w:szCs w:val="24"/>
              </w:rPr>
            </w:pPr>
            <w:r w:rsidRPr="006502AE">
              <w:rPr>
                <w:sz w:val="24"/>
                <w:szCs w:val="24"/>
              </w:rPr>
              <w:t>07.03.2023</w:t>
            </w:r>
          </w:p>
        </w:tc>
        <w:tc>
          <w:tcPr>
            <w:tcW w:w="1559" w:type="dxa"/>
            <w:tcBorders>
              <w:top w:val="single" w:sz="4" w:space="0" w:color="auto"/>
              <w:left w:val="single" w:sz="4" w:space="0" w:color="auto"/>
              <w:bottom w:val="single" w:sz="4" w:space="0" w:color="auto"/>
              <w:right w:val="single" w:sz="4" w:space="0" w:color="auto"/>
            </w:tcBorders>
          </w:tcPr>
          <w:p w14:paraId="60C56CE7" w14:textId="77777777" w:rsidR="00D75DFE" w:rsidRDefault="00D75DFE" w:rsidP="000D3229">
            <w:pPr>
              <w:autoSpaceDE/>
              <w:jc w:val="center"/>
              <w:rPr>
                <w:sz w:val="24"/>
                <w:szCs w:val="24"/>
              </w:rPr>
            </w:pPr>
            <w:r>
              <w:rPr>
                <w:sz w:val="24"/>
                <w:szCs w:val="24"/>
              </w:rPr>
              <w:t>№ 3 от 07.03.2023</w:t>
            </w:r>
          </w:p>
        </w:tc>
      </w:tr>
      <w:tr w:rsidR="00D75DFE" w14:paraId="06E9BEA5" w14:textId="77777777" w:rsidTr="00E93928">
        <w:tc>
          <w:tcPr>
            <w:tcW w:w="619" w:type="dxa"/>
            <w:tcBorders>
              <w:top w:val="single" w:sz="4" w:space="0" w:color="auto"/>
              <w:left w:val="single" w:sz="4" w:space="0" w:color="auto"/>
              <w:bottom w:val="single" w:sz="4" w:space="0" w:color="auto"/>
              <w:right w:val="single" w:sz="4" w:space="0" w:color="auto"/>
            </w:tcBorders>
          </w:tcPr>
          <w:p w14:paraId="5B001AE9" w14:textId="77777777" w:rsidR="00D75DFE" w:rsidRDefault="004318FD" w:rsidP="000D3229">
            <w:pPr>
              <w:autoSpaceDE/>
              <w:rPr>
                <w:sz w:val="24"/>
                <w:szCs w:val="24"/>
              </w:rPr>
            </w:pPr>
            <w:r>
              <w:rPr>
                <w:sz w:val="24"/>
                <w:szCs w:val="24"/>
              </w:rPr>
              <w:t>3</w:t>
            </w:r>
          </w:p>
        </w:tc>
        <w:tc>
          <w:tcPr>
            <w:tcW w:w="2467" w:type="dxa"/>
            <w:tcBorders>
              <w:top w:val="single" w:sz="4" w:space="0" w:color="auto"/>
              <w:left w:val="single" w:sz="4" w:space="0" w:color="auto"/>
              <w:bottom w:val="single" w:sz="4" w:space="0" w:color="auto"/>
              <w:right w:val="single" w:sz="4" w:space="0" w:color="auto"/>
            </w:tcBorders>
          </w:tcPr>
          <w:p w14:paraId="2E15336A" w14:textId="77777777" w:rsidR="00D75DFE" w:rsidRDefault="00D75DFE" w:rsidP="000D3229">
            <w:pPr>
              <w:autoSpaceDE/>
              <w:rPr>
                <w:sz w:val="24"/>
                <w:szCs w:val="24"/>
              </w:rPr>
            </w:pPr>
            <w:proofErr w:type="spellStart"/>
            <w:r>
              <w:rPr>
                <w:sz w:val="24"/>
                <w:szCs w:val="24"/>
              </w:rPr>
              <w:t>Калбаева</w:t>
            </w:r>
            <w:proofErr w:type="spellEnd"/>
            <w:r>
              <w:rPr>
                <w:sz w:val="24"/>
                <w:szCs w:val="24"/>
              </w:rPr>
              <w:t xml:space="preserve"> </w:t>
            </w:r>
            <w:proofErr w:type="spellStart"/>
            <w:r>
              <w:rPr>
                <w:sz w:val="24"/>
                <w:szCs w:val="24"/>
              </w:rPr>
              <w:t>Нурзия</w:t>
            </w:r>
            <w:proofErr w:type="spellEnd"/>
            <w:r>
              <w:rPr>
                <w:sz w:val="24"/>
                <w:szCs w:val="24"/>
              </w:rPr>
              <w:t xml:space="preserve"> </w:t>
            </w:r>
            <w:proofErr w:type="spellStart"/>
            <w:r>
              <w:rPr>
                <w:sz w:val="24"/>
                <w:szCs w:val="24"/>
              </w:rPr>
              <w:t>Мухтаровна</w:t>
            </w:r>
            <w:proofErr w:type="spellEnd"/>
          </w:p>
        </w:tc>
        <w:tc>
          <w:tcPr>
            <w:tcW w:w="1702" w:type="dxa"/>
            <w:tcBorders>
              <w:top w:val="single" w:sz="4" w:space="0" w:color="auto"/>
              <w:left w:val="single" w:sz="4" w:space="0" w:color="auto"/>
              <w:bottom w:val="single" w:sz="4" w:space="0" w:color="auto"/>
              <w:right w:val="single" w:sz="4" w:space="0" w:color="auto"/>
            </w:tcBorders>
          </w:tcPr>
          <w:p w14:paraId="7E622A05" w14:textId="77777777" w:rsidR="00D75DFE" w:rsidRDefault="00D75DFE" w:rsidP="000D3229">
            <w:pPr>
              <w:autoSpaceDE/>
              <w:jc w:val="center"/>
              <w:rPr>
                <w:color w:val="000000"/>
                <w:sz w:val="24"/>
                <w:szCs w:val="24"/>
              </w:rPr>
            </w:pPr>
            <w:r>
              <w:rPr>
                <w:color w:val="000000"/>
                <w:sz w:val="24"/>
                <w:szCs w:val="24"/>
              </w:rPr>
              <w:t>20.10.2010</w:t>
            </w:r>
          </w:p>
        </w:tc>
        <w:tc>
          <w:tcPr>
            <w:tcW w:w="1134" w:type="dxa"/>
            <w:tcBorders>
              <w:top w:val="single" w:sz="4" w:space="0" w:color="auto"/>
              <w:left w:val="single" w:sz="4" w:space="0" w:color="auto"/>
              <w:bottom w:val="single" w:sz="4" w:space="0" w:color="auto"/>
              <w:right w:val="single" w:sz="4" w:space="0" w:color="auto"/>
            </w:tcBorders>
          </w:tcPr>
          <w:p w14:paraId="16F2EAB8" w14:textId="77777777" w:rsidR="00D75DFE" w:rsidRDefault="00D75DFE" w:rsidP="000D3229">
            <w:pPr>
              <w:autoSpaceDE/>
              <w:jc w:val="center"/>
              <w:rPr>
                <w:sz w:val="24"/>
                <w:szCs w:val="24"/>
              </w:rPr>
            </w:pPr>
            <w:r>
              <w:rPr>
                <w:sz w:val="24"/>
                <w:szCs w:val="24"/>
              </w:rPr>
              <w:t>6</w:t>
            </w:r>
          </w:p>
        </w:tc>
        <w:tc>
          <w:tcPr>
            <w:tcW w:w="2437" w:type="dxa"/>
            <w:tcBorders>
              <w:top w:val="single" w:sz="4" w:space="0" w:color="auto"/>
              <w:left w:val="single" w:sz="4" w:space="0" w:color="auto"/>
              <w:bottom w:val="single" w:sz="4" w:space="0" w:color="auto"/>
              <w:right w:val="single" w:sz="4" w:space="0" w:color="auto"/>
            </w:tcBorders>
          </w:tcPr>
          <w:p w14:paraId="002353B6" w14:textId="77777777" w:rsidR="00D75DFE" w:rsidRDefault="00D75DFE" w:rsidP="000D3229">
            <w:pPr>
              <w:autoSpaceDE/>
              <w:jc w:val="center"/>
              <w:rPr>
                <w:sz w:val="24"/>
                <w:szCs w:val="24"/>
              </w:rPr>
            </w:pPr>
            <w:r>
              <w:rPr>
                <w:sz w:val="24"/>
                <w:szCs w:val="24"/>
              </w:rPr>
              <w:t>26.04.2023</w:t>
            </w:r>
          </w:p>
        </w:tc>
        <w:tc>
          <w:tcPr>
            <w:tcW w:w="1559" w:type="dxa"/>
            <w:tcBorders>
              <w:top w:val="single" w:sz="4" w:space="0" w:color="auto"/>
              <w:left w:val="single" w:sz="4" w:space="0" w:color="auto"/>
              <w:bottom w:val="single" w:sz="4" w:space="0" w:color="auto"/>
              <w:right w:val="single" w:sz="4" w:space="0" w:color="auto"/>
            </w:tcBorders>
          </w:tcPr>
          <w:p w14:paraId="664F2FCD" w14:textId="77777777" w:rsidR="00D75DFE" w:rsidRDefault="00D75DFE" w:rsidP="000D3229">
            <w:pPr>
              <w:autoSpaceDE/>
              <w:jc w:val="center"/>
              <w:rPr>
                <w:sz w:val="24"/>
                <w:szCs w:val="24"/>
              </w:rPr>
            </w:pPr>
            <w:r>
              <w:rPr>
                <w:sz w:val="24"/>
                <w:szCs w:val="24"/>
              </w:rPr>
              <w:t>№ 4 от 26.04.2023</w:t>
            </w:r>
          </w:p>
        </w:tc>
      </w:tr>
    </w:tbl>
    <w:p w14:paraId="50436268" w14:textId="77777777" w:rsidR="00D75DFE" w:rsidRDefault="00D75DFE" w:rsidP="009D67B1">
      <w:pPr>
        <w:ind w:firstLine="567"/>
        <w:jc w:val="both"/>
        <w:rPr>
          <w:sz w:val="28"/>
          <w:szCs w:val="28"/>
          <w:highlight w:val="yellow"/>
        </w:rPr>
      </w:pPr>
    </w:p>
    <w:p w14:paraId="44231EE6" w14:textId="77777777" w:rsidR="009D67B1" w:rsidRDefault="009D67B1" w:rsidP="00E93928">
      <w:pPr>
        <w:ind w:left="567" w:firstLine="567"/>
        <w:jc w:val="both"/>
        <w:rPr>
          <w:b/>
          <w:sz w:val="28"/>
          <w:szCs w:val="28"/>
        </w:rPr>
      </w:pPr>
      <w:r w:rsidRPr="00AE7781">
        <w:rPr>
          <w:sz w:val="28"/>
          <w:szCs w:val="28"/>
        </w:rPr>
        <w:t xml:space="preserve">На конец </w:t>
      </w:r>
      <w:proofErr w:type="gramStart"/>
      <w:r w:rsidRPr="00AE7781">
        <w:rPr>
          <w:sz w:val="28"/>
          <w:szCs w:val="28"/>
        </w:rPr>
        <w:t>2022-2023</w:t>
      </w:r>
      <w:proofErr w:type="gramEnd"/>
      <w:r w:rsidRPr="00AE7781">
        <w:rPr>
          <w:sz w:val="28"/>
          <w:szCs w:val="28"/>
        </w:rPr>
        <w:t xml:space="preserve"> учебного года контингент составляет 101 учащихся. За лето</w:t>
      </w:r>
      <w:r w:rsidRPr="00AE7781">
        <w:rPr>
          <w:spacing w:val="27"/>
          <w:sz w:val="28"/>
          <w:szCs w:val="28"/>
        </w:rPr>
        <w:t xml:space="preserve"> </w:t>
      </w:r>
      <w:r w:rsidRPr="00AE7781">
        <w:rPr>
          <w:sz w:val="28"/>
          <w:szCs w:val="28"/>
        </w:rPr>
        <w:t>выбыло</w:t>
      </w:r>
      <w:r w:rsidRPr="00AE7781">
        <w:rPr>
          <w:spacing w:val="27"/>
          <w:sz w:val="28"/>
          <w:szCs w:val="28"/>
        </w:rPr>
        <w:t xml:space="preserve"> </w:t>
      </w:r>
      <w:r w:rsidR="00AE7781" w:rsidRPr="00AE7781">
        <w:rPr>
          <w:sz w:val="28"/>
          <w:szCs w:val="28"/>
        </w:rPr>
        <w:t>2</w:t>
      </w:r>
      <w:r w:rsidR="00AE7781">
        <w:rPr>
          <w:sz w:val="28"/>
          <w:szCs w:val="28"/>
        </w:rPr>
        <w:t>7</w:t>
      </w:r>
      <w:r w:rsidRPr="00AE7781">
        <w:rPr>
          <w:spacing w:val="25"/>
          <w:sz w:val="28"/>
          <w:szCs w:val="28"/>
        </w:rPr>
        <w:t xml:space="preserve"> </w:t>
      </w:r>
      <w:r w:rsidRPr="00AE7781">
        <w:rPr>
          <w:sz w:val="28"/>
          <w:szCs w:val="28"/>
        </w:rPr>
        <w:t>учащихся</w:t>
      </w:r>
      <w:r w:rsidRPr="00AE7781">
        <w:rPr>
          <w:spacing w:val="27"/>
          <w:sz w:val="28"/>
          <w:szCs w:val="28"/>
        </w:rPr>
        <w:t xml:space="preserve"> </w:t>
      </w:r>
      <w:r w:rsidRPr="00AE7781">
        <w:rPr>
          <w:sz w:val="28"/>
          <w:szCs w:val="28"/>
        </w:rPr>
        <w:t>(из них выпуск</w:t>
      </w:r>
      <w:r w:rsidRPr="00AE7781">
        <w:rPr>
          <w:spacing w:val="27"/>
          <w:sz w:val="28"/>
          <w:szCs w:val="28"/>
        </w:rPr>
        <w:t xml:space="preserve"> </w:t>
      </w:r>
      <w:r w:rsidRPr="00AE7781">
        <w:rPr>
          <w:sz w:val="28"/>
          <w:szCs w:val="28"/>
        </w:rPr>
        <w:t>9</w:t>
      </w:r>
      <w:r w:rsidRPr="00AE7781">
        <w:rPr>
          <w:spacing w:val="28"/>
          <w:sz w:val="28"/>
          <w:szCs w:val="28"/>
        </w:rPr>
        <w:t xml:space="preserve"> </w:t>
      </w:r>
      <w:r w:rsidRPr="00AE7781">
        <w:rPr>
          <w:sz w:val="28"/>
          <w:szCs w:val="28"/>
        </w:rPr>
        <w:t>класса</w:t>
      </w:r>
      <w:r w:rsidRPr="00AE7781">
        <w:rPr>
          <w:spacing w:val="32"/>
          <w:sz w:val="28"/>
          <w:szCs w:val="28"/>
        </w:rPr>
        <w:t xml:space="preserve"> </w:t>
      </w:r>
      <w:r w:rsidRPr="00AE7781">
        <w:rPr>
          <w:sz w:val="28"/>
          <w:szCs w:val="28"/>
        </w:rPr>
        <w:t>–</w:t>
      </w:r>
      <w:r w:rsidRPr="00AE7781">
        <w:rPr>
          <w:spacing w:val="26"/>
          <w:sz w:val="28"/>
          <w:szCs w:val="28"/>
        </w:rPr>
        <w:t xml:space="preserve"> </w:t>
      </w:r>
      <w:r w:rsidRPr="00AE7781">
        <w:rPr>
          <w:sz w:val="28"/>
          <w:szCs w:val="28"/>
        </w:rPr>
        <w:t>9,</w:t>
      </w:r>
      <w:r w:rsidRPr="00AE7781">
        <w:rPr>
          <w:spacing w:val="26"/>
          <w:sz w:val="28"/>
          <w:szCs w:val="28"/>
        </w:rPr>
        <w:t xml:space="preserve"> </w:t>
      </w:r>
      <w:r w:rsidR="00AE7781">
        <w:rPr>
          <w:spacing w:val="26"/>
          <w:sz w:val="28"/>
          <w:szCs w:val="28"/>
        </w:rPr>
        <w:t xml:space="preserve">выпуск </w:t>
      </w:r>
      <w:r w:rsidRPr="00AE7781">
        <w:rPr>
          <w:spacing w:val="26"/>
          <w:sz w:val="28"/>
          <w:szCs w:val="28"/>
        </w:rPr>
        <w:t>11 класса – 7), прибыло – 1</w:t>
      </w:r>
      <w:r w:rsidR="00AE7781" w:rsidRPr="00AE7781">
        <w:rPr>
          <w:spacing w:val="26"/>
          <w:sz w:val="28"/>
          <w:szCs w:val="28"/>
        </w:rPr>
        <w:t>1</w:t>
      </w:r>
      <w:r w:rsidRPr="00AE7781">
        <w:rPr>
          <w:spacing w:val="26"/>
          <w:sz w:val="28"/>
          <w:szCs w:val="28"/>
        </w:rPr>
        <w:t xml:space="preserve"> </w:t>
      </w:r>
      <w:r w:rsidRPr="00AE7781">
        <w:rPr>
          <w:sz w:val="28"/>
          <w:szCs w:val="28"/>
        </w:rPr>
        <w:t>(</w:t>
      </w:r>
      <w:r w:rsidR="00AE7781">
        <w:rPr>
          <w:sz w:val="28"/>
          <w:szCs w:val="28"/>
        </w:rPr>
        <w:t xml:space="preserve">из них </w:t>
      </w:r>
      <w:r w:rsidRPr="00AE7781">
        <w:rPr>
          <w:sz w:val="28"/>
          <w:szCs w:val="28"/>
        </w:rPr>
        <w:t>набор в 1 класс – 5 учащихся).</w:t>
      </w:r>
      <w:r w:rsidRPr="00263990">
        <w:rPr>
          <w:sz w:val="28"/>
          <w:szCs w:val="28"/>
        </w:rPr>
        <w:t xml:space="preserve"> </w:t>
      </w:r>
    </w:p>
    <w:p w14:paraId="126545B5" w14:textId="77777777" w:rsidR="009D67B1" w:rsidRDefault="009D67B1" w:rsidP="00E93928">
      <w:pPr>
        <w:ind w:left="567" w:firstLine="567"/>
        <w:jc w:val="both"/>
        <w:rPr>
          <w:sz w:val="28"/>
          <w:szCs w:val="28"/>
        </w:rPr>
      </w:pPr>
      <w:r w:rsidRPr="00DA3813">
        <w:rPr>
          <w:b/>
          <w:sz w:val="28"/>
          <w:szCs w:val="28"/>
        </w:rPr>
        <w:t>На начало 2023-2024</w:t>
      </w:r>
      <w:r w:rsidRPr="00DA3813">
        <w:rPr>
          <w:sz w:val="28"/>
          <w:szCs w:val="28"/>
        </w:rPr>
        <w:t xml:space="preserve"> учебного года </w:t>
      </w:r>
      <w:r>
        <w:rPr>
          <w:sz w:val="28"/>
          <w:szCs w:val="28"/>
        </w:rPr>
        <w:t>контингент</w:t>
      </w:r>
      <w:r w:rsidRPr="00DA3813">
        <w:rPr>
          <w:sz w:val="28"/>
          <w:szCs w:val="28"/>
        </w:rPr>
        <w:t xml:space="preserve"> составляет 85</w:t>
      </w:r>
      <w:r>
        <w:rPr>
          <w:sz w:val="28"/>
          <w:szCs w:val="28"/>
        </w:rPr>
        <w:t xml:space="preserve"> </w:t>
      </w:r>
      <w:proofErr w:type="gramStart"/>
      <w:r>
        <w:rPr>
          <w:sz w:val="28"/>
          <w:szCs w:val="28"/>
        </w:rPr>
        <w:t xml:space="preserve">учащихся, </w:t>
      </w:r>
      <w:r w:rsidRPr="00DA3813">
        <w:rPr>
          <w:sz w:val="28"/>
          <w:szCs w:val="28"/>
        </w:rPr>
        <w:t xml:space="preserve"> </w:t>
      </w:r>
      <w:r>
        <w:rPr>
          <w:sz w:val="28"/>
          <w:szCs w:val="28"/>
        </w:rPr>
        <w:t>в</w:t>
      </w:r>
      <w:proofErr w:type="gramEnd"/>
      <w:r w:rsidRPr="00DA3813">
        <w:rPr>
          <w:spacing w:val="1"/>
          <w:sz w:val="28"/>
          <w:szCs w:val="28"/>
        </w:rPr>
        <w:t xml:space="preserve"> </w:t>
      </w:r>
      <w:r w:rsidRPr="00DA3813">
        <w:rPr>
          <w:sz w:val="28"/>
          <w:szCs w:val="28"/>
        </w:rPr>
        <w:t>том</w:t>
      </w:r>
      <w:r w:rsidRPr="00DA3813">
        <w:rPr>
          <w:spacing w:val="1"/>
          <w:sz w:val="28"/>
          <w:szCs w:val="28"/>
        </w:rPr>
        <w:t xml:space="preserve"> </w:t>
      </w:r>
      <w:r w:rsidRPr="00DA3813">
        <w:rPr>
          <w:sz w:val="28"/>
          <w:szCs w:val="28"/>
        </w:rPr>
        <w:t>числе</w:t>
      </w:r>
      <w:r w:rsidRPr="00DA3813">
        <w:rPr>
          <w:spacing w:val="1"/>
          <w:sz w:val="28"/>
          <w:szCs w:val="28"/>
        </w:rPr>
        <w:t xml:space="preserve"> </w:t>
      </w:r>
      <w:r w:rsidRPr="00DA3813">
        <w:rPr>
          <w:sz w:val="28"/>
          <w:szCs w:val="28"/>
        </w:rPr>
        <w:t>с</w:t>
      </w:r>
      <w:r w:rsidRPr="00DA3813">
        <w:rPr>
          <w:spacing w:val="1"/>
          <w:sz w:val="28"/>
          <w:szCs w:val="28"/>
        </w:rPr>
        <w:t xml:space="preserve"> </w:t>
      </w:r>
      <w:r w:rsidRPr="00DA3813">
        <w:rPr>
          <w:sz w:val="28"/>
          <w:szCs w:val="28"/>
        </w:rPr>
        <w:t>особыми</w:t>
      </w:r>
      <w:r w:rsidRPr="00DA3813">
        <w:rPr>
          <w:spacing w:val="1"/>
          <w:sz w:val="28"/>
          <w:szCs w:val="28"/>
        </w:rPr>
        <w:t xml:space="preserve"> </w:t>
      </w:r>
      <w:r w:rsidRPr="00DA3813">
        <w:rPr>
          <w:sz w:val="28"/>
          <w:szCs w:val="28"/>
        </w:rPr>
        <w:t xml:space="preserve">образовательными потребностями </w:t>
      </w:r>
      <w:r>
        <w:rPr>
          <w:sz w:val="28"/>
          <w:szCs w:val="28"/>
        </w:rPr>
        <w:t>–</w:t>
      </w:r>
      <w:r w:rsidRPr="005C11AD">
        <w:rPr>
          <w:sz w:val="28"/>
          <w:szCs w:val="28"/>
        </w:rPr>
        <w:t xml:space="preserve"> </w:t>
      </w:r>
      <w:r w:rsidR="00A144E7">
        <w:rPr>
          <w:sz w:val="28"/>
          <w:szCs w:val="28"/>
        </w:rPr>
        <w:t>6</w:t>
      </w:r>
      <w:r>
        <w:rPr>
          <w:sz w:val="28"/>
          <w:szCs w:val="28"/>
        </w:rPr>
        <w:t xml:space="preserve"> </w:t>
      </w:r>
      <w:r w:rsidR="00226B85">
        <w:rPr>
          <w:sz w:val="28"/>
          <w:szCs w:val="28"/>
        </w:rPr>
        <w:t>учащихся</w:t>
      </w:r>
      <w:r w:rsidRPr="005C11AD">
        <w:rPr>
          <w:sz w:val="28"/>
          <w:szCs w:val="28"/>
        </w:rPr>
        <w:t>.</w:t>
      </w:r>
    </w:p>
    <w:p w14:paraId="522FF6A9" w14:textId="77777777" w:rsidR="009D67B1" w:rsidRDefault="009D67B1" w:rsidP="00E93928">
      <w:pPr>
        <w:ind w:left="567" w:firstLine="567"/>
        <w:jc w:val="both"/>
        <w:rPr>
          <w:sz w:val="28"/>
          <w:szCs w:val="28"/>
        </w:rPr>
      </w:pPr>
      <w:r>
        <w:rPr>
          <w:sz w:val="28"/>
          <w:szCs w:val="28"/>
        </w:rPr>
        <w:t>П</w:t>
      </w:r>
      <w:r w:rsidRPr="00DA3813">
        <w:rPr>
          <w:sz w:val="28"/>
          <w:szCs w:val="28"/>
        </w:rPr>
        <w:t>о уровням образования:</w:t>
      </w:r>
      <w:r>
        <w:rPr>
          <w:sz w:val="28"/>
          <w:szCs w:val="28"/>
        </w:rPr>
        <w:t xml:space="preserve"> </w:t>
      </w:r>
      <w:proofErr w:type="gramStart"/>
      <w:r>
        <w:rPr>
          <w:sz w:val="28"/>
          <w:szCs w:val="28"/>
        </w:rPr>
        <w:t>1-4</w:t>
      </w:r>
      <w:proofErr w:type="gramEnd"/>
      <w:r>
        <w:rPr>
          <w:sz w:val="28"/>
          <w:szCs w:val="28"/>
        </w:rPr>
        <w:t xml:space="preserve"> классы – 37</w:t>
      </w:r>
      <w:r w:rsidRPr="00DA3813">
        <w:rPr>
          <w:sz w:val="28"/>
          <w:szCs w:val="28"/>
        </w:rPr>
        <w:t xml:space="preserve"> учащихся</w:t>
      </w:r>
      <w:r>
        <w:rPr>
          <w:sz w:val="28"/>
          <w:szCs w:val="28"/>
        </w:rPr>
        <w:t xml:space="preserve">, 5-9 классы – </w:t>
      </w:r>
      <w:r w:rsidRPr="00DA3813">
        <w:rPr>
          <w:sz w:val="28"/>
          <w:szCs w:val="28"/>
        </w:rPr>
        <w:t>38 учащихся</w:t>
      </w:r>
      <w:r>
        <w:rPr>
          <w:sz w:val="28"/>
          <w:szCs w:val="28"/>
        </w:rPr>
        <w:t>, 10-11 классы – 1</w:t>
      </w:r>
      <w:r w:rsidRPr="00DA3813">
        <w:rPr>
          <w:sz w:val="28"/>
          <w:szCs w:val="28"/>
        </w:rPr>
        <w:t>0 учащихся</w:t>
      </w:r>
      <w:r>
        <w:rPr>
          <w:sz w:val="28"/>
          <w:szCs w:val="28"/>
        </w:rPr>
        <w:t>.</w:t>
      </w:r>
    </w:p>
    <w:p w14:paraId="15169D4B" w14:textId="77777777" w:rsidR="009D67B1" w:rsidRDefault="009D67B1" w:rsidP="00E93928">
      <w:pPr>
        <w:ind w:left="567" w:firstLine="567"/>
        <w:jc w:val="both"/>
        <w:rPr>
          <w:spacing w:val="1"/>
          <w:sz w:val="28"/>
          <w:szCs w:val="28"/>
        </w:rPr>
      </w:pPr>
      <w:r>
        <w:rPr>
          <w:spacing w:val="1"/>
          <w:sz w:val="28"/>
          <w:szCs w:val="28"/>
        </w:rPr>
        <w:t>В</w:t>
      </w:r>
      <w:r w:rsidRPr="00DA3813">
        <w:rPr>
          <w:spacing w:val="1"/>
          <w:sz w:val="28"/>
          <w:szCs w:val="28"/>
        </w:rPr>
        <w:t xml:space="preserve"> </w:t>
      </w:r>
      <w:r w:rsidRPr="00DA3813">
        <w:rPr>
          <w:sz w:val="28"/>
          <w:szCs w:val="28"/>
        </w:rPr>
        <w:t>школе</w:t>
      </w:r>
      <w:r w:rsidRPr="00DA3813">
        <w:rPr>
          <w:spacing w:val="1"/>
          <w:sz w:val="28"/>
          <w:szCs w:val="28"/>
        </w:rPr>
        <w:t xml:space="preserve"> </w:t>
      </w:r>
      <w:r w:rsidRPr="00DA3813">
        <w:rPr>
          <w:sz w:val="28"/>
          <w:szCs w:val="28"/>
        </w:rPr>
        <w:t>11</w:t>
      </w:r>
      <w:r w:rsidRPr="00DA3813">
        <w:rPr>
          <w:spacing w:val="1"/>
          <w:sz w:val="28"/>
          <w:szCs w:val="28"/>
        </w:rPr>
        <w:t xml:space="preserve"> </w:t>
      </w:r>
      <w:proofErr w:type="gramStart"/>
      <w:r w:rsidRPr="00DA3813">
        <w:rPr>
          <w:sz w:val="28"/>
          <w:szCs w:val="28"/>
        </w:rPr>
        <w:t>класс-</w:t>
      </w:r>
      <w:r w:rsidRPr="00DA3813">
        <w:rPr>
          <w:spacing w:val="1"/>
          <w:sz w:val="28"/>
          <w:szCs w:val="28"/>
        </w:rPr>
        <w:t xml:space="preserve"> </w:t>
      </w:r>
      <w:r>
        <w:rPr>
          <w:sz w:val="28"/>
          <w:szCs w:val="28"/>
        </w:rPr>
        <w:t>комплектов</w:t>
      </w:r>
      <w:proofErr w:type="gramEnd"/>
      <w:r>
        <w:rPr>
          <w:sz w:val="28"/>
          <w:szCs w:val="28"/>
        </w:rPr>
        <w:t>, н</w:t>
      </w:r>
      <w:r w:rsidRPr="00DA3813">
        <w:rPr>
          <w:sz w:val="28"/>
          <w:szCs w:val="28"/>
        </w:rPr>
        <w:t>а</w:t>
      </w:r>
      <w:r>
        <w:rPr>
          <w:sz w:val="28"/>
          <w:szCs w:val="28"/>
        </w:rPr>
        <w:t xml:space="preserve"> уровне начального образования – 4 класс</w:t>
      </w:r>
      <w:r w:rsidRPr="00DA3813">
        <w:rPr>
          <w:sz w:val="28"/>
          <w:szCs w:val="28"/>
        </w:rPr>
        <w:t>- комплекта, на уровне</w:t>
      </w:r>
      <w:r>
        <w:rPr>
          <w:sz w:val="28"/>
          <w:szCs w:val="28"/>
        </w:rPr>
        <w:t xml:space="preserve"> основного среднего образования – </w:t>
      </w:r>
      <w:r w:rsidRPr="00DA3813">
        <w:rPr>
          <w:sz w:val="28"/>
          <w:szCs w:val="28"/>
        </w:rPr>
        <w:t>5</w:t>
      </w:r>
      <w:r>
        <w:rPr>
          <w:sz w:val="28"/>
          <w:szCs w:val="28"/>
        </w:rPr>
        <w:t xml:space="preserve"> </w:t>
      </w:r>
      <w:r w:rsidRPr="00DA3813">
        <w:rPr>
          <w:sz w:val="28"/>
          <w:szCs w:val="28"/>
        </w:rPr>
        <w:t>класс-комплектов, на</w:t>
      </w:r>
      <w:r>
        <w:rPr>
          <w:sz w:val="28"/>
          <w:szCs w:val="28"/>
        </w:rPr>
        <w:t xml:space="preserve"> у</w:t>
      </w:r>
      <w:r w:rsidRPr="00DA3813">
        <w:rPr>
          <w:sz w:val="28"/>
          <w:szCs w:val="28"/>
        </w:rPr>
        <w:t>ровне</w:t>
      </w:r>
      <w:r>
        <w:rPr>
          <w:sz w:val="28"/>
          <w:szCs w:val="28"/>
        </w:rPr>
        <w:t xml:space="preserve"> общего среднего образования – </w:t>
      </w:r>
      <w:r w:rsidRPr="00DA3813">
        <w:rPr>
          <w:sz w:val="28"/>
          <w:szCs w:val="28"/>
        </w:rPr>
        <w:t>2</w:t>
      </w:r>
      <w:r>
        <w:rPr>
          <w:sz w:val="28"/>
          <w:szCs w:val="28"/>
        </w:rPr>
        <w:t xml:space="preserve"> </w:t>
      </w:r>
      <w:r w:rsidRPr="00DA3813">
        <w:rPr>
          <w:sz w:val="28"/>
          <w:szCs w:val="28"/>
        </w:rPr>
        <w:t>класс-комплекта.</w:t>
      </w:r>
      <w:r w:rsidRPr="00DA3813">
        <w:rPr>
          <w:spacing w:val="1"/>
          <w:sz w:val="28"/>
          <w:szCs w:val="28"/>
        </w:rPr>
        <w:t xml:space="preserve"> </w:t>
      </w:r>
    </w:p>
    <w:p w14:paraId="1F9D0F4E" w14:textId="17E269FB" w:rsidR="00226B85" w:rsidRDefault="009D67B1" w:rsidP="00E93928">
      <w:pPr>
        <w:ind w:left="567" w:firstLine="567"/>
        <w:jc w:val="both"/>
        <w:rPr>
          <w:sz w:val="28"/>
          <w:szCs w:val="28"/>
        </w:rPr>
      </w:pPr>
      <w:r w:rsidRPr="00DA3813">
        <w:rPr>
          <w:sz w:val="28"/>
          <w:szCs w:val="28"/>
        </w:rPr>
        <w:t xml:space="preserve">В </w:t>
      </w:r>
      <w:proofErr w:type="gramStart"/>
      <w:r w:rsidRPr="00DA3813">
        <w:rPr>
          <w:sz w:val="28"/>
          <w:szCs w:val="28"/>
        </w:rPr>
        <w:t>течение  учебного</w:t>
      </w:r>
      <w:proofErr w:type="gramEnd"/>
      <w:r w:rsidRPr="00DA3813">
        <w:rPr>
          <w:sz w:val="28"/>
          <w:szCs w:val="28"/>
        </w:rPr>
        <w:t xml:space="preserve"> года выбывших - 1, прибывших – 2 учащихся.  </w:t>
      </w:r>
    </w:p>
    <w:p w14:paraId="6760DAA2" w14:textId="77777777" w:rsidR="00226B85" w:rsidRDefault="00226B85" w:rsidP="009D67B1">
      <w:pPr>
        <w:ind w:firstLine="567"/>
        <w:jc w:val="both"/>
        <w:rPr>
          <w:sz w:val="28"/>
          <w:szCs w:val="28"/>
        </w:rPr>
      </w:pPr>
    </w:p>
    <w:tbl>
      <w:tblPr>
        <w:tblStyle w:val="aa"/>
        <w:tblW w:w="10060" w:type="dxa"/>
        <w:tblInd w:w="428" w:type="dxa"/>
        <w:tblLayout w:type="fixed"/>
        <w:tblLook w:val="04A0" w:firstRow="1" w:lastRow="0" w:firstColumn="1" w:lastColumn="0" w:noHBand="0" w:noVBand="1"/>
      </w:tblPr>
      <w:tblGrid>
        <w:gridCol w:w="619"/>
        <w:gridCol w:w="2467"/>
        <w:gridCol w:w="1702"/>
        <w:gridCol w:w="1134"/>
        <w:gridCol w:w="2437"/>
        <w:gridCol w:w="1701"/>
      </w:tblGrid>
      <w:tr w:rsidR="00226B85" w14:paraId="66A18512" w14:textId="77777777" w:rsidTr="00E93928">
        <w:tc>
          <w:tcPr>
            <w:tcW w:w="619" w:type="dxa"/>
            <w:tcBorders>
              <w:top w:val="single" w:sz="4" w:space="0" w:color="auto"/>
              <w:left w:val="single" w:sz="4" w:space="0" w:color="auto"/>
              <w:bottom w:val="single" w:sz="4" w:space="0" w:color="auto"/>
              <w:right w:val="single" w:sz="4" w:space="0" w:color="auto"/>
            </w:tcBorders>
            <w:hideMark/>
          </w:tcPr>
          <w:p w14:paraId="09B054A4" w14:textId="77777777" w:rsidR="00226B85" w:rsidRDefault="00226B85" w:rsidP="000D3229">
            <w:pPr>
              <w:autoSpaceDE/>
              <w:jc w:val="both"/>
              <w:rPr>
                <w:b/>
                <w:sz w:val="24"/>
                <w:szCs w:val="24"/>
              </w:rPr>
            </w:pPr>
            <w:r>
              <w:rPr>
                <w:b/>
                <w:sz w:val="24"/>
                <w:szCs w:val="24"/>
              </w:rPr>
              <w:t>№ п/п</w:t>
            </w:r>
          </w:p>
        </w:tc>
        <w:tc>
          <w:tcPr>
            <w:tcW w:w="2467" w:type="dxa"/>
            <w:tcBorders>
              <w:top w:val="single" w:sz="4" w:space="0" w:color="auto"/>
              <w:left w:val="single" w:sz="4" w:space="0" w:color="auto"/>
              <w:bottom w:val="single" w:sz="4" w:space="0" w:color="auto"/>
              <w:right w:val="single" w:sz="4" w:space="0" w:color="auto"/>
            </w:tcBorders>
            <w:hideMark/>
          </w:tcPr>
          <w:p w14:paraId="4CABDE9C" w14:textId="77777777" w:rsidR="00226B85" w:rsidRDefault="00226B85" w:rsidP="000D3229">
            <w:pPr>
              <w:autoSpaceDE/>
              <w:jc w:val="both"/>
              <w:rPr>
                <w:b/>
                <w:sz w:val="24"/>
                <w:szCs w:val="24"/>
              </w:rPr>
            </w:pPr>
            <w:r>
              <w:rPr>
                <w:b/>
                <w:sz w:val="24"/>
                <w:szCs w:val="24"/>
              </w:rPr>
              <w:t>ФИО учащегося</w:t>
            </w:r>
          </w:p>
        </w:tc>
        <w:tc>
          <w:tcPr>
            <w:tcW w:w="1702" w:type="dxa"/>
            <w:tcBorders>
              <w:top w:val="single" w:sz="4" w:space="0" w:color="auto"/>
              <w:left w:val="single" w:sz="4" w:space="0" w:color="auto"/>
              <w:bottom w:val="single" w:sz="4" w:space="0" w:color="auto"/>
              <w:right w:val="single" w:sz="4" w:space="0" w:color="auto"/>
            </w:tcBorders>
            <w:hideMark/>
          </w:tcPr>
          <w:p w14:paraId="7887E800" w14:textId="77777777" w:rsidR="00226B85" w:rsidRDefault="00226B85" w:rsidP="000D3229">
            <w:pPr>
              <w:autoSpaceDE/>
              <w:jc w:val="both"/>
              <w:rPr>
                <w:b/>
                <w:sz w:val="24"/>
                <w:szCs w:val="24"/>
              </w:rPr>
            </w:pPr>
            <w:r>
              <w:rPr>
                <w:b/>
                <w:sz w:val="24"/>
                <w:szCs w:val="24"/>
              </w:rPr>
              <w:t>Дата рождения</w:t>
            </w:r>
          </w:p>
        </w:tc>
        <w:tc>
          <w:tcPr>
            <w:tcW w:w="1134" w:type="dxa"/>
            <w:tcBorders>
              <w:top w:val="single" w:sz="4" w:space="0" w:color="auto"/>
              <w:left w:val="single" w:sz="4" w:space="0" w:color="auto"/>
              <w:bottom w:val="single" w:sz="4" w:space="0" w:color="auto"/>
              <w:right w:val="single" w:sz="4" w:space="0" w:color="auto"/>
            </w:tcBorders>
            <w:hideMark/>
          </w:tcPr>
          <w:p w14:paraId="10DC4655" w14:textId="77777777" w:rsidR="00226B85" w:rsidRDefault="00226B85" w:rsidP="000D3229">
            <w:pPr>
              <w:autoSpaceDE/>
              <w:jc w:val="both"/>
              <w:rPr>
                <w:b/>
                <w:sz w:val="24"/>
                <w:szCs w:val="24"/>
              </w:rPr>
            </w:pPr>
            <w:r>
              <w:rPr>
                <w:b/>
                <w:sz w:val="24"/>
                <w:szCs w:val="24"/>
              </w:rPr>
              <w:t>Класс</w:t>
            </w:r>
          </w:p>
        </w:tc>
        <w:tc>
          <w:tcPr>
            <w:tcW w:w="2437" w:type="dxa"/>
            <w:tcBorders>
              <w:top w:val="single" w:sz="4" w:space="0" w:color="auto"/>
              <w:left w:val="single" w:sz="4" w:space="0" w:color="auto"/>
              <w:bottom w:val="single" w:sz="4" w:space="0" w:color="auto"/>
              <w:right w:val="single" w:sz="4" w:space="0" w:color="auto"/>
            </w:tcBorders>
            <w:hideMark/>
          </w:tcPr>
          <w:p w14:paraId="6D82E7F1" w14:textId="77777777" w:rsidR="00226B85" w:rsidRDefault="00226B85" w:rsidP="000D3229">
            <w:pPr>
              <w:autoSpaceDE/>
              <w:jc w:val="both"/>
              <w:rPr>
                <w:b/>
                <w:sz w:val="24"/>
                <w:szCs w:val="24"/>
              </w:rPr>
            </w:pPr>
            <w:r>
              <w:rPr>
                <w:b/>
                <w:sz w:val="24"/>
                <w:szCs w:val="24"/>
              </w:rPr>
              <w:t>Дата прибытия\выбытия</w:t>
            </w:r>
          </w:p>
        </w:tc>
        <w:tc>
          <w:tcPr>
            <w:tcW w:w="1701" w:type="dxa"/>
            <w:tcBorders>
              <w:top w:val="single" w:sz="4" w:space="0" w:color="auto"/>
              <w:left w:val="single" w:sz="4" w:space="0" w:color="auto"/>
              <w:bottom w:val="single" w:sz="4" w:space="0" w:color="auto"/>
              <w:right w:val="single" w:sz="4" w:space="0" w:color="auto"/>
            </w:tcBorders>
            <w:hideMark/>
          </w:tcPr>
          <w:p w14:paraId="52090A2D" w14:textId="77777777" w:rsidR="00226B85" w:rsidRDefault="00226B85" w:rsidP="000D3229">
            <w:pPr>
              <w:autoSpaceDE/>
              <w:rPr>
                <w:b/>
                <w:sz w:val="24"/>
                <w:szCs w:val="24"/>
              </w:rPr>
            </w:pPr>
            <w:r>
              <w:rPr>
                <w:b/>
                <w:sz w:val="24"/>
                <w:szCs w:val="24"/>
              </w:rPr>
              <w:t>Приказ о прибытии\</w:t>
            </w:r>
          </w:p>
          <w:p w14:paraId="3FD8437A" w14:textId="77777777" w:rsidR="00226B85" w:rsidRDefault="00226B85" w:rsidP="000D3229">
            <w:pPr>
              <w:autoSpaceDE/>
              <w:rPr>
                <w:b/>
                <w:sz w:val="24"/>
                <w:szCs w:val="24"/>
              </w:rPr>
            </w:pPr>
            <w:r>
              <w:rPr>
                <w:b/>
                <w:sz w:val="24"/>
                <w:szCs w:val="24"/>
              </w:rPr>
              <w:t>выбытии</w:t>
            </w:r>
          </w:p>
        </w:tc>
      </w:tr>
      <w:tr w:rsidR="00226B85" w14:paraId="5162B7AE" w14:textId="77777777" w:rsidTr="00E93928">
        <w:tc>
          <w:tcPr>
            <w:tcW w:w="10060" w:type="dxa"/>
            <w:gridSpan w:val="6"/>
            <w:tcBorders>
              <w:top w:val="single" w:sz="4" w:space="0" w:color="auto"/>
              <w:left w:val="single" w:sz="4" w:space="0" w:color="auto"/>
              <w:bottom w:val="single" w:sz="4" w:space="0" w:color="auto"/>
              <w:right w:val="single" w:sz="4" w:space="0" w:color="auto"/>
            </w:tcBorders>
          </w:tcPr>
          <w:p w14:paraId="5D7AF701" w14:textId="77777777" w:rsidR="00226B85" w:rsidRDefault="00226B85" w:rsidP="000D3229">
            <w:pPr>
              <w:autoSpaceDE/>
              <w:jc w:val="center"/>
              <w:rPr>
                <w:sz w:val="24"/>
                <w:szCs w:val="24"/>
              </w:rPr>
            </w:pPr>
            <w:r>
              <w:rPr>
                <w:b/>
                <w:sz w:val="24"/>
                <w:szCs w:val="24"/>
              </w:rPr>
              <w:t xml:space="preserve">Прибывшие </w:t>
            </w:r>
            <w:proofErr w:type="gramStart"/>
            <w:r>
              <w:rPr>
                <w:b/>
                <w:sz w:val="24"/>
                <w:szCs w:val="24"/>
              </w:rPr>
              <w:t>2023-2024</w:t>
            </w:r>
            <w:proofErr w:type="gramEnd"/>
          </w:p>
        </w:tc>
      </w:tr>
      <w:tr w:rsidR="00226B85" w:rsidRPr="00DD7FEA" w14:paraId="24F0B529" w14:textId="77777777" w:rsidTr="00E93928">
        <w:tc>
          <w:tcPr>
            <w:tcW w:w="619" w:type="dxa"/>
            <w:tcBorders>
              <w:top w:val="single" w:sz="4" w:space="0" w:color="auto"/>
              <w:left w:val="single" w:sz="4" w:space="0" w:color="auto"/>
              <w:bottom w:val="single" w:sz="4" w:space="0" w:color="auto"/>
              <w:right w:val="single" w:sz="4" w:space="0" w:color="auto"/>
            </w:tcBorders>
          </w:tcPr>
          <w:p w14:paraId="532D71A4" w14:textId="77777777" w:rsidR="00226B85" w:rsidRPr="00DD7FEA" w:rsidRDefault="00226B85" w:rsidP="000D3229">
            <w:pPr>
              <w:autoSpaceDE/>
              <w:rPr>
                <w:sz w:val="24"/>
                <w:szCs w:val="24"/>
              </w:rPr>
            </w:pPr>
            <w:r w:rsidRPr="00DD7FEA">
              <w:rPr>
                <w:sz w:val="24"/>
                <w:szCs w:val="24"/>
              </w:rPr>
              <w:t>1</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116D7BD8" w14:textId="77777777" w:rsidR="00226B85" w:rsidRPr="00DD7FEA" w:rsidRDefault="00226B85" w:rsidP="000D3229">
            <w:pPr>
              <w:autoSpaceDE/>
              <w:rPr>
                <w:sz w:val="24"/>
                <w:szCs w:val="24"/>
              </w:rPr>
            </w:pPr>
            <w:proofErr w:type="spellStart"/>
            <w:r w:rsidRPr="00DD7FEA">
              <w:rPr>
                <w:color w:val="000000"/>
                <w:sz w:val="24"/>
                <w:szCs w:val="24"/>
              </w:rPr>
              <w:t>Жорабек</w:t>
            </w:r>
            <w:proofErr w:type="spellEnd"/>
            <w:r w:rsidRPr="00DD7FEA">
              <w:rPr>
                <w:color w:val="000000"/>
                <w:sz w:val="24"/>
                <w:szCs w:val="24"/>
              </w:rPr>
              <w:t xml:space="preserve"> Нурлан </w:t>
            </w:r>
            <w:proofErr w:type="spellStart"/>
            <w:r w:rsidRPr="00DD7FEA">
              <w:rPr>
                <w:color w:val="000000"/>
                <w:sz w:val="24"/>
                <w:szCs w:val="24"/>
              </w:rPr>
              <w:t>Берікұлы</w:t>
            </w:r>
            <w:proofErr w:type="spellEnd"/>
          </w:p>
        </w:tc>
        <w:tc>
          <w:tcPr>
            <w:tcW w:w="1702" w:type="dxa"/>
            <w:tcBorders>
              <w:top w:val="single" w:sz="4" w:space="0" w:color="auto"/>
              <w:left w:val="nil"/>
              <w:bottom w:val="single" w:sz="4" w:space="0" w:color="auto"/>
              <w:right w:val="single" w:sz="4" w:space="0" w:color="auto"/>
            </w:tcBorders>
            <w:shd w:val="clear" w:color="auto" w:fill="auto"/>
          </w:tcPr>
          <w:p w14:paraId="3034CA16" w14:textId="77777777" w:rsidR="00226B85" w:rsidRPr="00DD7FEA" w:rsidRDefault="00226B85" w:rsidP="000D3229">
            <w:pPr>
              <w:autoSpaceDE/>
              <w:jc w:val="center"/>
              <w:rPr>
                <w:color w:val="000000"/>
                <w:sz w:val="24"/>
                <w:szCs w:val="24"/>
              </w:rPr>
            </w:pPr>
            <w:r w:rsidRPr="00DD7FEA">
              <w:rPr>
                <w:color w:val="000000"/>
                <w:sz w:val="24"/>
                <w:szCs w:val="24"/>
              </w:rPr>
              <w:t>03.10.2008г.</w:t>
            </w:r>
          </w:p>
        </w:tc>
        <w:tc>
          <w:tcPr>
            <w:tcW w:w="1134" w:type="dxa"/>
            <w:tcBorders>
              <w:top w:val="single" w:sz="4" w:space="0" w:color="auto"/>
              <w:left w:val="single" w:sz="4" w:space="0" w:color="auto"/>
              <w:bottom w:val="single" w:sz="4" w:space="0" w:color="auto"/>
              <w:right w:val="single" w:sz="4" w:space="0" w:color="auto"/>
            </w:tcBorders>
          </w:tcPr>
          <w:p w14:paraId="743985CE" w14:textId="77777777" w:rsidR="00226B85" w:rsidRPr="00DD7FEA" w:rsidRDefault="00226B85" w:rsidP="000D3229">
            <w:pPr>
              <w:autoSpaceDE/>
              <w:jc w:val="center"/>
              <w:rPr>
                <w:sz w:val="24"/>
                <w:szCs w:val="24"/>
              </w:rPr>
            </w:pPr>
            <w:r w:rsidRPr="00DD7FEA">
              <w:rPr>
                <w:sz w:val="24"/>
                <w:szCs w:val="24"/>
              </w:rPr>
              <w:t>9</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5DCF2B8B" w14:textId="77777777" w:rsidR="00226B85" w:rsidRPr="00DD7FEA" w:rsidRDefault="00226B85" w:rsidP="000D3229">
            <w:pPr>
              <w:autoSpaceDE/>
              <w:jc w:val="center"/>
              <w:rPr>
                <w:sz w:val="24"/>
                <w:szCs w:val="24"/>
              </w:rPr>
            </w:pPr>
            <w:r w:rsidRPr="00DD7FEA">
              <w:rPr>
                <w:color w:val="000000"/>
                <w:sz w:val="24"/>
                <w:szCs w:val="24"/>
              </w:rPr>
              <w:t>11.09.2023г.</w:t>
            </w:r>
          </w:p>
        </w:tc>
        <w:tc>
          <w:tcPr>
            <w:tcW w:w="1701" w:type="dxa"/>
            <w:tcBorders>
              <w:top w:val="single" w:sz="4" w:space="0" w:color="auto"/>
              <w:left w:val="nil"/>
              <w:bottom w:val="single" w:sz="4" w:space="0" w:color="auto"/>
              <w:right w:val="single" w:sz="4" w:space="0" w:color="auto"/>
            </w:tcBorders>
            <w:shd w:val="clear" w:color="auto" w:fill="auto"/>
          </w:tcPr>
          <w:p w14:paraId="6FC64923" w14:textId="77777777" w:rsidR="00226B85" w:rsidRPr="00DD7FEA" w:rsidRDefault="00226B85" w:rsidP="000D3229">
            <w:pPr>
              <w:autoSpaceDE/>
              <w:jc w:val="center"/>
              <w:rPr>
                <w:sz w:val="24"/>
                <w:szCs w:val="24"/>
              </w:rPr>
            </w:pPr>
            <w:proofErr w:type="spellStart"/>
            <w:r w:rsidRPr="00DD7FEA">
              <w:rPr>
                <w:color w:val="000000"/>
                <w:sz w:val="24"/>
                <w:szCs w:val="24"/>
              </w:rPr>
              <w:t>Пр</w:t>
            </w:r>
            <w:proofErr w:type="spellEnd"/>
            <w:r w:rsidRPr="00DD7FEA">
              <w:rPr>
                <w:color w:val="000000"/>
                <w:sz w:val="24"/>
                <w:szCs w:val="24"/>
              </w:rPr>
              <w:t xml:space="preserve"> №27 от 11.09.2023г. </w:t>
            </w:r>
          </w:p>
        </w:tc>
      </w:tr>
      <w:tr w:rsidR="00226B85" w:rsidRPr="00DD7FEA" w14:paraId="6B51ED3B" w14:textId="77777777" w:rsidTr="00E93928">
        <w:tc>
          <w:tcPr>
            <w:tcW w:w="619" w:type="dxa"/>
            <w:tcBorders>
              <w:top w:val="single" w:sz="4" w:space="0" w:color="auto"/>
              <w:left w:val="single" w:sz="4" w:space="0" w:color="auto"/>
              <w:bottom w:val="single" w:sz="4" w:space="0" w:color="auto"/>
              <w:right w:val="single" w:sz="4" w:space="0" w:color="auto"/>
            </w:tcBorders>
          </w:tcPr>
          <w:p w14:paraId="416299AC" w14:textId="77777777" w:rsidR="00226B85" w:rsidRPr="00DD7FEA" w:rsidRDefault="00226B85" w:rsidP="000D3229">
            <w:pPr>
              <w:autoSpaceDE/>
              <w:rPr>
                <w:sz w:val="24"/>
                <w:szCs w:val="24"/>
              </w:rPr>
            </w:pPr>
            <w:r w:rsidRPr="00DD7FEA">
              <w:rPr>
                <w:sz w:val="24"/>
                <w:szCs w:val="24"/>
              </w:rPr>
              <w:t>2</w:t>
            </w:r>
          </w:p>
        </w:tc>
        <w:tc>
          <w:tcPr>
            <w:tcW w:w="2467" w:type="dxa"/>
            <w:tcBorders>
              <w:top w:val="single" w:sz="4" w:space="0" w:color="auto"/>
              <w:left w:val="single" w:sz="4" w:space="0" w:color="auto"/>
              <w:bottom w:val="single" w:sz="4" w:space="0" w:color="auto"/>
              <w:right w:val="single" w:sz="4" w:space="0" w:color="auto"/>
            </w:tcBorders>
            <w:shd w:val="clear" w:color="000000" w:fill="FFFFFF"/>
          </w:tcPr>
          <w:p w14:paraId="7EAE22AA" w14:textId="77777777" w:rsidR="00226B85" w:rsidRPr="00DD7FEA" w:rsidRDefault="00226B85" w:rsidP="000D3229">
            <w:pPr>
              <w:autoSpaceDE/>
              <w:rPr>
                <w:sz w:val="24"/>
                <w:szCs w:val="24"/>
              </w:rPr>
            </w:pPr>
            <w:r w:rsidRPr="00DD7FEA">
              <w:rPr>
                <w:color w:val="000000"/>
                <w:sz w:val="24"/>
                <w:szCs w:val="24"/>
              </w:rPr>
              <w:t xml:space="preserve">Оспанов Султан </w:t>
            </w:r>
            <w:proofErr w:type="spellStart"/>
            <w:r w:rsidRPr="00DD7FEA">
              <w:rPr>
                <w:color w:val="000000"/>
                <w:sz w:val="24"/>
                <w:szCs w:val="24"/>
              </w:rPr>
              <w:lastRenderedPageBreak/>
              <w:t>Ардакович</w:t>
            </w:r>
            <w:proofErr w:type="spellEnd"/>
          </w:p>
        </w:tc>
        <w:tc>
          <w:tcPr>
            <w:tcW w:w="1702" w:type="dxa"/>
            <w:tcBorders>
              <w:top w:val="single" w:sz="4" w:space="0" w:color="auto"/>
              <w:left w:val="nil"/>
              <w:bottom w:val="single" w:sz="4" w:space="0" w:color="auto"/>
              <w:right w:val="single" w:sz="4" w:space="0" w:color="auto"/>
            </w:tcBorders>
            <w:shd w:val="clear" w:color="000000" w:fill="FFFFFF"/>
          </w:tcPr>
          <w:p w14:paraId="7974C306" w14:textId="77777777" w:rsidR="00226B85" w:rsidRPr="00DD7FEA" w:rsidRDefault="00226B85" w:rsidP="000D3229">
            <w:pPr>
              <w:autoSpaceDE/>
              <w:jc w:val="center"/>
              <w:rPr>
                <w:color w:val="000000"/>
                <w:sz w:val="24"/>
                <w:szCs w:val="24"/>
              </w:rPr>
            </w:pPr>
            <w:r w:rsidRPr="00DD7FEA">
              <w:rPr>
                <w:color w:val="000000"/>
                <w:sz w:val="24"/>
                <w:szCs w:val="24"/>
              </w:rPr>
              <w:lastRenderedPageBreak/>
              <w:t>13.02.2009</w:t>
            </w:r>
          </w:p>
        </w:tc>
        <w:tc>
          <w:tcPr>
            <w:tcW w:w="1134" w:type="dxa"/>
            <w:tcBorders>
              <w:top w:val="single" w:sz="4" w:space="0" w:color="auto"/>
              <w:left w:val="single" w:sz="4" w:space="0" w:color="auto"/>
              <w:bottom w:val="single" w:sz="4" w:space="0" w:color="auto"/>
              <w:right w:val="single" w:sz="4" w:space="0" w:color="auto"/>
            </w:tcBorders>
          </w:tcPr>
          <w:p w14:paraId="0F6AB358" w14:textId="77777777" w:rsidR="00226B85" w:rsidRPr="00DD7FEA" w:rsidRDefault="00226B85" w:rsidP="000D3229">
            <w:pPr>
              <w:autoSpaceDE/>
              <w:jc w:val="center"/>
              <w:rPr>
                <w:sz w:val="24"/>
                <w:szCs w:val="24"/>
              </w:rPr>
            </w:pPr>
            <w:r w:rsidRPr="00DD7FEA">
              <w:rPr>
                <w:sz w:val="24"/>
                <w:szCs w:val="24"/>
              </w:rPr>
              <w:t>9</w:t>
            </w:r>
          </w:p>
        </w:tc>
        <w:tc>
          <w:tcPr>
            <w:tcW w:w="2437" w:type="dxa"/>
            <w:tcBorders>
              <w:top w:val="single" w:sz="4" w:space="0" w:color="auto"/>
              <w:left w:val="single" w:sz="4" w:space="0" w:color="auto"/>
              <w:bottom w:val="single" w:sz="4" w:space="0" w:color="auto"/>
              <w:right w:val="single" w:sz="4" w:space="0" w:color="auto"/>
            </w:tcBorders>
            <w:shd w:val="clear" w:color="000000" w:fill="FFFFFF"/>
          </w:tcPr>
          <w:p w14:paraId="0B6EFBAE" w14:textId="77777777" w:rsidR="00226B85" w:rsidRPr="00DD7FEA" w:rsidRDefault="00226B85" w:rsidP="000D3229">
            <w:pPr>
              <w:autoSpaceDE/>
              <w:jc w:val="center"/>
              <w:rPr>
                <w:sz w:val="24"/>
                <w:szCs w:val="24"/>
              </w:rPr>
            </w:pPr>
            <w:r w:rsidRPr="00DD7FEA">
              <w:rPr>
                <w:color w:val="000000"/>
                <w:sz w:val="24"/>
                <w:szCs w:val="24"/>
              </w:rPr>
              <w:t>02.11.2023</w:t>
            </w:r>
          </w:p>
        </w:tc>
        <w:tc>
          <w:tcPr>
            <w:tcW w:w="1701" w:type="dxa"/>
            <w:tcBorders>
              <w:top w:val="single" w:sz="4" w:space="0" w:color="auto"/>
              <w:left w:val="nil"/>
              <w:bottom w:val="single" w:sz="4" w:space="0" w:color="auto"/>
              <w:right w:val="single" w:sz="4" w:space="0" w:color="auto"/>
            </w:tcBorders>
            <w:shd w:val="clear" w:color="auto" w:fill="auto"/>
          </w:tcPr>
          <w:p w14:paraId="3BBA0B57" w14:textId="77777777" w:rsidR="00226B85" w:rsidRPr="00DD7FEA" w:rsidRDefault="00226B85" w:rsidP="000D3229">
            <w:pPr>
              <w:autoSpaceDE/>
              <w:jc w:val="center"/>
              <w:rPr>
                <w:sz w:val="24"/>
                <w:szCs w:val="24"/>
              </w:rPr>
            </w:pPr>
            <w:proofErr w:type="spellStart"/>
            <w:r w:rsidRPr="00DD7FEA">
              <w:rPr>
                <w:color w:val="000000"/>
                <w:sz w:val="24"/>
                <w:szCs w:val="24"/>
              </w:rPr>
              <w:t>Пр</w:t>
            </w:r>
            <w:proofErr w:type="spellEnd"/>
            <w:r w:rsidRPr="00DD7FEA">
              <w:rPr>
                <w:color w:val="000000"/>
                <w:sz w:val="24"/>
                <w:szCs w:val="24"/>
              </w:rPr>
              <w:t xml:space="preserve"> №28 от </w:t>
            </w:r>
            <w:r w:rsidRPr="00DD7FEA">
              <w:rPr>
                <w:color w:val="000000"/>
                <w:sz w:val="24"/>
                <w:szCs w:val="24"/>
              </w:rPr>
              <w:lastRenderedPageBreak/>
              <w:t xml:space="preserve">02.11.2023г. </w:t>
            </w:r>
          </w:p>
        </w:tc>
      </w:tr>
      <w:tr w:rsidR="00226B85" w:rsidRPr="00DD7FEA" w14:paraId="41F712CA" w14:textId="77777777" w:rsidTr="00E93928">
        <w:tc>
          <w:tcPr>
            <w:tcW w:w="10060" w:type="dxa"/>
            <w:gridSpan w:val="6"/>
            <w:tcBorders>
              <w:top w:val="single" w:sz="4" w:space="0" w:color="auto"/>
              <w:left w:val="single" w:sz="4" w:space="0" w:color="auto"/>
              <w:bottom w:val="single" w:sz="4" w:space="0" w:color="auto"/>
              <w:right w:val="single" w:sz="4" w:space="0" w:color="auto"/>
            </w:tcBorders>
          </w:tcPr>
          <w:p w14:paraId="4106EE77" w14:textId="77777777" w:rsidR="00226B85" w:rsidRPr="00DD7FEA" w:rsidRDefault="00226B85" w:rsidP="000D3229">
            <w:pPr>
              <w:autoSpaceDE/>
              <w:jc w:val="center"/>
              <w:rPr>
                <w:sz w:val="24"/>
                <w:szCs w:val="24"/>
              </w:rPr>
            </w:pPr>
            <w:r w:rsidRPr="00DD7FEA">
              <w:rPr>
                <w:b/>
                <w:sz w:val="24"/>
                <w:szCs w:val="24"/>
              </w:rPr>
              <w:lastRenderedPageBreak/>
              <w:t xml:space="preserve">Выбывшие </w:t>
            </w:r>
            <w:proofErr w:type="gramStart"/>
            <w:r w:rsidRPr="00DD7FEA">
              <w:rPr>
                <w:b/>
                <w:sz w:val="24"/>
                <w:szCs w:val="24"/>
              </w:rPr>
              <w:t>2022-2023</w:t>
            </w:r>
            <w:proofErr w:type="gramEnd"/>
          </w:p>
        </w:tc>
      </w:tr>
      <w:tr w:rsidR="00226B85" w:rsidRPr="00DD7FEA" w14:paraId="55FF3E68" w14:textId="77777777" w:rsidTr="00E93928">
        <w:tc>
          <w:tcPr>
            <w:tcW w:w="619" w:type="dxa"/>
            <w:tcBorders>
              <w:top w:val="single" w:sz="4" w:space="0" w:color="auto"/>
              <w:left w:val="single" w:sz="4" w:space="0" w:color="auto"/>
              <w:bottom w:val="single" w:sz="4" w:space="0" w:color="auto"/>
              <w:right w:val="single" w:sz="4" w:space="0" w:color="auto"/>
            </w:tcBorders>
          </w:tcPr>
          <w:p w14:paraId="3E9894C4" w14:textId="77777777" w:rsidR="00226B85" w:rsidRPr="00DD7FEA" w:rsidRDefault="00226B85" w:rsidP="000D3229">
            <w:pPr>
              <w:autoSpaceDE/>
              <w:rPr>
                <w:sz w:val="24"/>
                <w:szCs w:val="24"/>
              </w:rPr>
            </w:pPr>
            <w:r w:rsidRPr="00DD7FEA">
              <w:rPr>
                <w:sz w:val="24"/>
                <w:szCs w:val="24"/>
              </w:rPr>
              <w:t>1</w:t>
            </w:r>
          </w:p>
        </w:tc>
        <w:tc>
          <w:tcPr>
            <w:tcW w:w="2467" w:type="dxa"/>
            <w:tcBorders>
              <w:top w:val="single" w:sz="4" w:space="0" w:color="auto"/>
              <w:left w:val="single" w:sz="4" w:space="0" w:color="auto"/>
              <w:bottom w:val="single" w:sz="4" w:space="0" w:color="auto"/>
              <w:right w:val="single" w:sz="4" w:space="0" w:color="auto"/>
            </w:tcBorders>
            <w:shd w:val="clear" w:color="000000" w:fill="FFFFFF"/>
          </w:tcPr>
          <w:p w14:paraId="7E9004AE" w14:textId="77777777" w:rsidR="00226B85" w:rsidRPr="00DD7FEA" w:rsidRDefault="00226B85" w:rsidP="000D3229">
            <w:pPr>
              <w:autoSpaceDE/>
              <w:rPr>
                <w:sz w:val="24"/>
                <w:szCs w:val="24"/>
              </w:rPr>
            </w:pPr>
            <w:proofErr w:type="spellStart"/>
            <w:r w:rsidRPr="00DD7FEA">
              <w:rPr>
                <w:sz w:val="24"/>
                <w:szCs w:val="24"/>
              </w:rPr>
              <w:t>Полыгалов</w:t>
            </w:r>
            <w:proofErr w:type="spellEnd"/>
            <w:r w:rsidRPr="00DD7FEA">
              <w:rPr>
                <w:sz w:val="24"/>
                <w:szCs w:val="24"/>
              </w:rPr>
              <w:t xml:space="preserve"> Багдат </w:t>
            </w:r>
            <w:proofErr w:type="spellStart"/>
            <w:r w:rsidRPr="00DD7FEA">
              <w:rPr>
                <w:sz w:val="24"/>
                <w:szCs w:val="24"/>
              </w:rPr>
              <w:t>Габиденұлы</w:t>
            </w:r>
            <w:proofErr w:type="spellEnd"/>
          </w:p>
        </w:tc>
        <w:tc>
          <w:tcPr>
            <w:tcW w:w="1702" w:type="dxa"/>
            <w:tcBorders>
              <w:top w:val="single" w:sz="4" w:space="0" w:color="auto"/>
              <w:left w:val="nil"/>
              <w:bottom w:val="single" w:sz="4" w:space="0" w:color="auto"/>
              <w:right w:val="single" w:sz="4" w:space="0" w:color="auto"/>
            </w:tcBorders>
            <w:shd w:val="clear" w:color="000000" w:fill="FFFFFF"/>
          </w:tcPr>
          <w:p w14:paraId="76109379" w14:textId="77777777" w:rsidR="00226B85" w:rsidRPr="00DD7FEA" w:rsidRDefault="00226B85" w:rsidP="000D3229">
            <w:pPr>
              <w:autoSpaceDE/>
              <w:jc w:val="center"/>
              <w:rPr>
                <w:color w:val="000000"/>
                <w:sz w:val="24"/>
                <w:szCs w:val="24"/>
              </w:rPr>
            </w:pPr>
            <w:r w:rsidRPr="00DD7FEA">
              <w:rPr>
                <w:sz w:val="24"/>
                <w:szCs w:val="24"/>
              </w:rPr>
              <w:t>01.08.2015г</w:t>
            </w:r>
          </w:p>
        </w:tc>
        <w:tc>
          <w:tcPr>
            <w:tcW w:w="1134" w:type="dxa"/>
            <w:tcBorders>
              <w:top w:val="single" w:sz="4" w:space="0" w:color="auto"/>
              <w:left w:val="single" w:sz="4" w:space="0" w:color="auto"/>
              <w:bottom w:val="single" w:sz="4" w:space="0" w:color="auto"/>
              <w:right w:val="single" w:sz="4" w:space="0" w:color="auto"/>
            </w:tcBorders>
          </w:tcPr>
          <w:p w14:paraId="74F68A5B" w14:textId="77777777" w:rsidR="00226B85" w:rsidRPr="00DD7FEA" w:rsidRDefault="00226B85" w:rsidP="000D3229">
            <w:pPr>
              <w:autoSpaceDE/>
              <w:jc w:val="center"/>
              <w:rPr>
                <w:sz w:val="24"/>
                <w:szCs w:val="24"/>
              </w:rPr>
            </w:pPr>
            <w:r w:rsidRPr="00DD7FEA">
              <w:rPr>
                <w:sz w:val="24"/>
                <w:szCs w:val="24"/>
              </w:rPr>
              <w:t>1</w:t>
            </w:r>
          </w:p>
        </w:tc>
        <w:tc>
          <w:tcPr>
            <w:tcW w:w="2437" w:type="dxa"/>
            <w:tcBorders>
              <w:top w:val="single" w:sz="4" w:space="0" w:color="auto"/>
              <w:left w:val="single" w:sz="4" w:space="0" w:color="auto"/>
              <w:bottom w:val="single" w:sz="4" w:space="0" w:color="auto"/>
              <w:right w:val="single" w:sz="4" w:space="0" w:color="auto"/>
            </w:tcBorders>
            <w:shd w:val="clear" w:color="000000" w:fill="FFFFFF"/>
          </w:tcPr>
          <w:p w14:paraId="3126B993" w14:textId="77777777" w:rsidR="00226B85" w:rsidRPr="00DD7FEA" w:rsidRDefault="00226B85" w:rsidP="000D3229">
            <w:pPr>
              <w:autoSpaceDE/>
              <w:jc w:val="center"/>
              <w:rPr>
                <w:sz w:val="24"/>
                <w:szCs w:val="24"/>
              </w:rPr>
            </w:pPr>
            <w:r w:rsidRPr="00DD7FEA">
              <w:rPr>
                <w:color w:val="000000"/>
                <w:sz w:val="24"/>
                <w:szCs w:val="24"/>
              </w:rPr>
              <w:t>12.03.2024</w:t>
            </w:r>
          </w:p>
        </w:tc>
        <w:tc>
          <w:tcPr>
            <w:tcW w:w="1701" w:type="dxa"/>
            <w:tcBorders>
              <w:top w:val="single" w:sz="4" w:space="0" w:color="auto"/>
              <w:left w:val="nil"/>
              <w:bottom w:val="single" w:sz="4" w:space="0" w:color="auto"/>
              <w:right w:val="single" w:sz="4" w:space="0" w:color="auto"/>
            </w:tcBorders>
            <w:shd w:val="clear" w:color="000000" w:fill="FFFFFF"/>
          </w:tcPr>
          <w:p w14:paraId="35AA0143" w14:textId="77777777" w:rsidR="00226B85" w:rsidRPr="00DD7FEA" w:rsidRDefault="00226B85" w:rsidP="000D3229">
            <w:pPr>
              <w:autoSpaceDE/>
              <w:jc w:val="center"/>
              <w:rPr>
                <w:sz w:val="24"/>
                <w:szCs w:val="24"/>
              </w:rPr>
            </w:pPr>
            <w:r w:rsidRPr="00DD7FEA">
              <w:rPr>
                <w:color w:val="000000"/>
                <w:sz w:val="24"/>
                <w:szCs w:val="24"/>
              </w:rPr>
              <w:t>Приказ №2 от 12.03.2024</w:t>
            </w:r>
          </w:p>
        </w:tc>
      </w:tr>
    </w:tbl>
    <w:p w14:paraId="3C09F82B" w14:textId="77777777" w:rsidR="00226B85" w:rsidRDefault="00226B85" w:rsidP="009D67B1">
      <w:pPr>
        <w:ind w:firstLine="567"/>
        <w:jc w:val="both"/>
        <w:rPr>
          <w:sz w:val="28"/>
          <w:szCs w:val="28"/>
        </w:rPr>
      </w:pPr>
    </w:p>
    <w:p w14:paraId="65826209" w14:textId="77777777" w:rsidR="009D67B1" w:rsidRDefault="009D67B1" w:rsidP="00E93928">
      <w:pPr>
        <w:ind w:left="567" w:firstLine="567"/>
        <w:jc w:val="both"/>
        <w:rPr>
          <w:spacing w:val="26"/>
          <w:sz w:val="28"/>
          <w:szCs w:val="28"/>
        </w:rPr>
      </w:pPr>
      <w:r w:rsidRPr="00DA3813">
        <w:rPr>
          <w:sz w:val="28"/>
          <w:szCs w:val="28"/>
        </w:rPr>
        <w:t xml:space="preserve">На конец </w:t>
      </w:r>
      <w:proofErr w:type="gramStart"/>
      <w:r w:rsidRPr="00DA3813">
        <w:rPr>
          <w:sz w:val="28"/>
          <w:szCs w:val="28"/>
        </w:rPr>
        <w:t>2023</w:t>
      </w:r>
      <w:r w:rsidR="003F1ADD">
        <w:rPr>
          <w:sz w:val="28"/>
          <w:szCs w:val="28"/>
        </w:rPr>
        <w:t>-2024</w:t>
      </w:r>
      <w:proofErr w:type="gramEnd"/>
      <w:r w:rsidR="003F1ADD">
        <w:rPr>
          <w:sz w:val="28"/>
          <w:szCs w:val="28"/>
        </w:rPr>
        <w:t xml:space="preserve"> учебного года 86 учащихся</w:t>
      </w:r>
      <w:r w:rsidR="008415BF">
        <w:rPr>
          <w:sz w:val="28"/>
          <w:szCs w:val="28"/>
        </w:rPr>
        <w:t>, из них в</w:t>
      </w:r>
      <w:r>
        <w:rPr>
          <w:sz w:val="28"/>
          <w:szCs w:val="28"/>
        </w:rPr>
        <w:t xml:space="preserve">ыпуск </w:t>
      </w:r>
      <w:r w:rsidR="008415BF">
        <w:rPr>
          <w:sz w:val="28"/>
          <w:szCs w:val="28"/>
        </w:rPr>
        <w:t>1</w:t>
      </w:r>
      <w:r w:rsidRPr="00B21351">
        <w:rPr>
          <w:spacing w:val="26"/>
          <w:sz w:val="28"/>
          <w:szCs w:val="28"/>
        </w:rPr>
        <w:t>1 класс</w:t>
      </w:r>
      <w:r w:rsidR="008415BF">
        <w:rPr>
          <w:spacing w:val="26"/>
          <w:sz w:val="28"/>
          <w:szCs w:val="28"/>
        </w:rPr>
        <w:t xml:space="preserve">а – </w:t>
      </w:r>
      <w:r w:rsidRPr="00B21351">
        <w:rPr>
          <w:spacing w:val="26"/>
          <w:sz w:val="28"/>
          <w:szCs w:val="28"/>
        </w:rPr>
        <w:t>4</w:t>
      </w:r>
      <w:r w:rsidR="00226B85">
        <w:rPr>
          <w:spacing w:val="26"/>
          <w:sz w:val="28"/>
          <w:szCs w:val="28"/>
        </w:rPr>
        <w:t>.</w:t>
      </w:r>
    </w:p>
    <w:p w14:paraId="55F7D9FF" w14:textId="77777777" w:rsidR="009D67B1" w:rsidRPr="00DA3813" w:rsidRDefault="009D67B1" w:rsidP="00E93928">
      <w:pPr>
        <w:spacing w:before="139"/>
        <w:ind w:left="567" w:right="12" w:firstLine="567"/>
        <w:jc w:val="both"/>
        <w:rPr>
          <w:i/>
          <w:sz w:val="28"/>
          <w:szCs w:val="28"/>
        </w:rPr>
      </w:pPr>
      <w:r w:rsidRPr="00DA3813">
        <w:rPr>
          <w:i/>
          <w:sz w:val="28"/>
          <w:szCs w:val="28"/>
        </w:rPr>
        <w:t>Прилагаются сведения о контингенте обучающихся за оцениваемый</w:t>
      </w:r>
      <w:r w:rsidRPr="00DA3813">
        <w:rPr>
          <w:i/>
          <w:spacing w:val="1"/>
          <w:sz w:val="28"/>
          <w:szCs w:val="28"/>
        </w:rPr>
        <w:t xml:space="preserve"> </w:t>
      </w:r>
      <w:r w:rsidRPr="00DA3813">
        <w:rPr>
          <w:i/>
          <w:sz w:val="28"/>
          <w:szCs w:val="28"/>
        </w:rPr>
        <w:t>период</w:t>
      </w:r>
      <w:r w:rsidRPr="00DA3813">
        <w:rPr>
          <w:i/>
          <w:spacing w:val="-67"/>
          <w:sz w:val="28"/>
          <w:szCs w:val="28"/>
        </w:rPr>
        <w:t xml:space="preserve"> </w:t>
      </w:r>
    </w:p>
    <w:p w14:paraId="2072E69A" w14:textId="77777777" w:rsidR="009D67B1" w:rsidRDefault="009D67B1" w:rsidP="009D67B1">
      <w:pPr>
        <w:ind w:left="567"/>
        <w:jc w:val="both"/>
        <w:rPr>
          <w:sz w:val="28"/>
          <w:szCs w:val="28"/>
        </w:rPr>
      </w:pPr>
    </w:p>
    <w:p w14:paraId="7305690D" w14:textId="77777777" w:rsidR="009D67B1" w:rsidRPr="00192363" w:rsidRDefault="009D67B1" w:rsidP="00E93928">
      <w:pPr>
        <w:ind w:left="567"/>
        <w:jc w:val="both"/>
        <w:rPr>
          <w:b/>
          <w:bCs/>
          <w:sz w:val="28"/>
          <w:szCs w:val="28"/>
        </w:rPr>
      </w:pPr>
      <w:r w:rsidRPr="00192363">
        <w:rPr>
          <w:b/>
          <w:bCs/>
          <w:sz w:val="28"/>
          <w:szCs w:val="28"/>
        </w:rPr>
        <w:t xml:space="preserve">Раздел </w:t>
      </w:r>
      <w:r>
        <w:rPr>
          <w:b/>
          <w:bCs/>
          <w:sz w:val="28"/>
          <w:szCs w:val="28"/>
        </w:rPr>
        <w:t>2.</w:t>
      </w:r>
      <w:r w:rsidRPr="00192363">
        <w:rPr>
          <w:b/>
          <w:bCs/>
          <w:sz w:val="28"/>
          <w:szCs w:val="28"/>
        </w:rPr>
        <w:t>4. Учебно-методическая работа</w:t>
      </w:r>
    </w:p>
    <w:p w14:paraId="319C0006" w14:textId="77777777" w:rsidR="009D67B1" w:rsidRDefault="009D67B1" w:rsidP="00E93928">
      <w:pPr>
        <w:ind w:left="567"/>
        <w:jc w:val="both"/>
        <w:rPr>
          <w:b/>
          <w:bCs/>
          <w:sz w:val="28"/>
          <w:szCs w:val="28"/>
        </w:rPr>
      </w:pPr>
      <w:r w:rsidRPr="00192363">
        <w:rPr>
          <w:b/>
          <w:bCs/>
          <w:sz w:val="28"/>
          <w:szCs w:val="28"/>
        </w:rPr>
        <w:t>Критерии к содержанию начального, основного среднего и общего среднего образования с ориентиром на результаты обучения</w:t>
      </w:r>
    </w:p>
    <w:p w14:paraId="48B9BA06" w14:textId="77777777" w:rsidR="009D67B1" w:rsidRPr="00192363" w:rsidRDefault="009D67B1" w:rsidP="00E93928">
      <w:pPr>
        <w:ind w:left="567"/>
        <w:jc w:val="both"/>
        <w:rPr>
          <w:b/>
          <w:bCs/>
          <w:sz w:val="28"/>
          <w:szCs w:val="28"/>
        </w:rPr>
      </w:pPr>
    </w:p>
    <w:p w14:paraId="18225BD6" w14:textId="77777777" w:rsidR="009D67B1" w:rsidRDefault="00226B85" w:rsidP="00E93928">
      <w:pPr>
        <w:ind w:left="567"/>
        <w:jc w:val="both"/>
        <w:rPr>
          <w:i/>
          <w:iCs/>
          <w:sz w:val="28"/>
          <w:szCs w:val="28"/>
        </w:rPr>
      </w:pPr>
      <w:r>
        <w:rPr>
          <w:i/>
          <w:iCs/>
          <w:sz w:val="28"/>
          <w:szCs w:val="28"/>
        </w:rPr>
        <w:t xml:space="preserve">- </w:t>
      </w:r>
      <w:r w:rsidR="009D67B1" w:rsidRPr="00192363">
        <w:rPr>
          <w:i/>
          <w:iCs/>
          <w:sz w:val="28"/>
          <w:szCs w:val="28"/>
        </w:rPr>
        <w:t>наличие и соответствие рабочего учебного плана, расписания занятий, утвержденных руководителем организации образования, требованиям государственных общеобязательных стандартов начального, основного среднего и общего среднего образования</w:t>
      </w:r>
    </w:p>
    <w:p w14:paraId="7929EA8B" w14:textId="77777777" w:rsidR="009D67B1" w:rsidRPr="00192363" w:rsidRDefault="009D67B1" w:rsidP="00E93928">
      <w:pPr>
        <w:ind w:left="567"/>
        <w:jc w:val="both"/>
        <w:rPr>
          <w:i/>
          <w:iCs/>
          <w:sz w:val="28"/>
          <w:szCs w:val="28"/>
        </w:rPr>
      </w:pPr>
    </w:p>
    <w:p w14:paraId="5817D37A" w14:textId="77777777" w:rsidR="009D67B1" w:rsidRDefault="009D67B1" w:rsidP="00E93928">
      <w:pPr>
        <w:adjustRightInd w:val="0"/>
        <w:ind w:left="567" w:firstLine="720"/>
        <w:jc w:val="both"/>
        <w:rPr>
          <w:sz w:val="28"/>
          <w:szCs w:val="28"/>
        </w:rPr>
      </w:pPr>
      <w:r w:rsidRPr="00192363">
        <w:rPr>
          <w:sz w:val="28"/>
          <w:szCs w:val="28"/>
        </w:rPr>
        <w:t xml:space="preserve">Организация учебно-воспитательного процесса в КГУ «Пригородная общеобразовательная школа  отдела образования Житикаринского района» Управления образования акимата Костанайской области осуществляется в соответствии с </w:t>
      </w:r>
      <w:r>
        <w:rPr>
          <w:color w:val="000000"/>
          <w:sz w:val="28"/>
          <w:szCs w:val="28"/>
        </w:rPr>
        <w:t>Типовы</w:t>
      </w:r>
      <w:r w:rsidR="00724015">
        <w:rPr>
          <w:color w:val="000000"/>
          <w:sz w:val="28"/>
          <w:szCs w:val="28"/>
        </w:rPr>
        <w:t xml:space="preserve">ми правилами </w:t>
      </w:r>
      <w:r>
        <w:rPr>
          <w:color w:val="000000"/>
          <w:sz w:val="28"/>
          <w:szCs w:val="28"/>
        </w:rPr>
        <w:t xml:space="preserve">деятельности организаций дошкольного, начального, основного среднего, общего среднего, </w:t>
      </w:r>
      <w:r>
        <w:rPr>
          <w:sz w:val="28"/>
          <w:szCs w:val="28"/>
        </w:rPr>
        <w:t xml:space="preserve">технического и профессионального, </w:t>
      </w:r>
      <w:proofErr w:type="spellStart"/>
      <w:r>
        <w:rPr>
          <w:sz w:val="28"/>
          <w:szCs w:val="28"/>
        </w:rPr>
        <w:t>послесреднего</w:t>
      </w:r>
      <w:proofErr w:type="spellEnd"/>
      <w:r>
        <w:rPr>
          <w:sz w:val="28"/>
          <w:szCs w:val="28"/>
        </w:rPr>
        <w:t xml:space="preserve">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 утвержденные приказом Министра просвещения Республики Казахстан от 31 августа 2022 года  №385.</w:t>
      </w:r>
    </w:p>
    <w:p w14:paraId="2518C843" w14:textId="77777777" w:rsidR="009D67B1" w:rsidRPr="00192363" w:rsidRDefault="009D67B1" w:rsidP="00E93928">
      <w:pPr>
        <w:ind w:left="567" w:firstLine="708"/>
        <w:jc w:val="both"/>
        <w:rPr>
          <w:sz w:val="28"/>
          <w:szCs w:val="28"/>
        </w:rPr>
      </w:pPr>
      <w:r>
        <w:rPr>
          <w:sz w:val="28"/>
          <w:szCs w:val="28"/>
        </w:rPr>
        <w:t xml:space="preserve">Рабочий учебный план разрабатывается ежегодно на основании Типовых учебных планов начального, основного среднего и общего среднего образования, утверждается на школьном педагогическом совете №1, проводимом в августе и </w:t>
      </w:r>
      <w:r w:rsidRPr="00170823">
        <w:rPr>
          <w:rStyle w:val="fontstyle01"/>
          <w:sz w:val="28"/>
          <w:szCs w:val="28"/>
        </w:rPr>
        <w:t>проходит экспертизу в ГУ «Отдел образования</w:t>
      </w:r>
      <w:r>
        <w:rPr>
          <w:rStyle w:val="fontstyle01"/>
          <w:sz w:val="28"/>
          <w:szCs w:val="28"/>
        </w:rPr>
        <w:t xml:space="preserve"> Житикаринского района</w:t>
      </w:r>
      <w:r w:rsidRPr="00170823">
        <w:rPr>
          <w:rStyle w:val="fontstyle01"/>
          <w:sz w:val="28"/>
          <w:szCs w:val="28"/>
        </w:rPr>
        <w:t>» Управления образования Костанайской области.</w:t>
      </w:r>
    </w:p>
    <w:p w14:paraId="42C77D1E" w14:textId="77777777" w:rsidR="009D67B1" w:rsidRPr="00C11C88" w:rsidRDefault="009D67B1" w:rsidP="00E93928">
      <w:pPr>
        <w:shd w:val="clear" w:color="auto" w:fill="FFFFFF"/>
        <w:ind w:left="567" w:firstLine="720"/>
        <w:jc w:val="both"/>
        <w:rPr>
          <w:sz w:val="28"/>
          <w:szCs w:val="28"/>
        </w:rPr>
      </w:pPr>
      <w:r w:rsidRPr="00C11C88">
        <w:rPr>
          <w:b/>
          <w:sz w:val="28"/>
          <w:szCs w:val="28"/>
        </w:rPr>
        <w:t>В 2021-2022 учебном году</w:t>
      </w:r>
      <w:r w:rsidRPr="00C11C88">
        <w:rPr>
          <w:sz w:val="28"/>
          <w:szCs w:val="28"/>
        </w:rPr>
        <w:t xml:space="preserve"> рабочий учебный план разработан в соответствии с Государственными общеобязательными стандартами образования всех уровней образования, утвержденными  приказом Министра образования и науки Республики Казахстан  от 31 октября 2018 года № 604, Типовыми учебными планами начального, основного среднего и общего среднего образования, утвержденными приказом Министра образования и науки Республики Казахстан от 8 ноября 2012 года № 500 (с изменениями и дополнениями от 20 августа 2021 года № 415, приложение 2, приложение 7, приложение 3</w:t>
      </w:r>
      <w:r>
        <w:rPr>
          <w:sz w:val="28"/>
          <w:szCs w:val="28"/>
        </w:rPr>
        <w:t>3</w:t>
      </w:r>
      <w:r w:rsidRPr="00C11C88">
        <w:rPr>
          <w:sz w:val="28"/>
          <w:szCs w:val="28"/>
        </w:rPr>
        <w:t xml:space="preserve">). </w:t>
      </w:r>
    </w:p>
    <w:p w14:paraId="7A17CC60" w14:textId="77777777" w:rsidR="009D67B1" w:rsidRPr="00C11C88" w:rsidRDefault="009D67B1" w:rsidP="00E93928">
      <w:pPr>
        <w:shd w:val="clear" w:color="auto" w:fill="FFFFFF"/>
        <w:ind w:left="567" w:firstLine="425"/>
        <w:jc w:val="both"/>
        <w:rPr>
          <w:sz w:val="28"/>
          <w:szCs w:val="28"/>
        </w:rPr>
      </w:pPr>
      <w:r w:rsidRPr="00C11C88">
        <w:rPr>
          <w:sz w:val="28"/>
          <w:szCs w:val="28"/>
        </w:rPr>
        <w:tab/>
        <w:t xml:space="preserve">Инвариантный компонент начального и основного среднего образования представлен шестью образовательными областями: «Язык и литература», </w:t>
      </w:r>
      <w:r w:rsidRPr="00C11C88">
        <w:rPr>
          <w:sz w:val="28"/>
          <w:szCs w:val="28"/>
        </w:rPr>
        <w:lastRenderedPageBreak/>
        <w:t xml:space="preserve">«Математика и информатика», «Естествознание», «Человек и общество», «Технология и искусство», «Физическая культура».  </w:t>
      </w:r>
    </w:p>
    <w:p w14:paraId="7E086EF7" w14:textId="77777777" w:rsidR="009D67B1" w:rsidRPr="00C11C88" w:rsidRDefault="009D67B1" w:rsidP="00E93928">
      <w:pPr>
        <w:shd w:val="clear" w:color="auto" w:fill="FFFFFF"/>
        <w:ind w:left="567" w:firstLine="720"/>
        <w:jc w:val="both"/>
        <w:rPr>
          <w:sz w:val="28"/>
          <w:szCs w:val="28"/>
        </w:rPr>
      </w:pPr>
      <w:r w:rsidRPr="00C11C88">
        <w:rPr>
          <w:sz w:val="28"/>
          <w:szCs w:val="28"/>
        </w:rPr>
        <w:t xml:space="preserve">Вариативный компонент на уровне начального образования не предусмотрен. </w:t>
      </w:r>
    </w:p>
    <w:p w14:paraId="2495EFBF" w14:textId="77777777" w:rsidR="009D67B1" w:rsidRPr="00C11C88" w:rsidRDefault="009D67B1" w:rsidP="00E93928">
      <w:pPr>
        <w:shd w:val="clear" w:color="auto" w:fill="FFFFFF"/>
        <w:ind w:left="567" w:firstLine="720"/>
        <w:jc w:val="both"/>
        <w:rPr>
          <w:sz w:val="28"/>
          <w:szCs w:val="28"/>
        </w:rPr>
      </w:pPr>
      <w:r w:rsidRPr="00404954">
        <w:rPr>
          <w:sz w:val="28"/>
          <w:szCs w:val="28"/>
        </w:rPr>
        <w:t>В 5-9 классах вариативный компонент отводится на изучение курса «Глобальные компетенции» по 1 часу в неделю: 5 класс – курс «Добропорядочность и этика», 6 класс – курс «Экология», 7 класс – курс Критическое мышление и эмоциональный интеллект», 8 класс – курс «</w:t>
      </w:r>
      <w:proofErr w:type="spellStart"/>
      <w:r w:rsidRPr="00404954">
        <w:rPr>
          <w:sz w:val="28"/>
          <w:szCs w:val="28"/>
        </w:rPr>
        <w:t>Медиаграмотность</w:t>
      </w:r>
      <w:proofErr w:type="spellEnd"/>
      <w:r w:rsidRPr="00404954">
        <w:rPr>
          <w:sz w:val="28"/>
          <w:szCs w:val="28"/>
        </w:rPr>
        <w:t>», 9 класс – курс «Светскость и основы религиоведения».</w:t>
      </w:r>
    </w:p>
    <w:p w14:paraId="271B2929" w14:textId="77777777" w:rsidR="009D67B1" w:rsidRDefault="009D67B1" w:rsidP="00E93928">
      <w:pPr>
        <w:shd w:val="clear" w:color="auto" w:fill="FFFFFF"/>
        <w:ind w:left="567" w:firstLine="720"/>
        <w:jc w:val="both"/>
        <w:rPr>
          <w:sz w:val="28"/>
          <w:szCs w:val="28"/>
        </w:rPr>
      </w:pPr>
      <w:r w:rsidRPr="00C11C88">
        <w:rPr>
          <w:sz w:val="28"/>
          <w:szCs w:val="28"/>
        </w:rPr>
        <w:t xml:space="preserve">На уровне общего среднего образования </w:t>
      </w:r>
      <w:r>
        <w:rPr>
          <w:sz w:val="28"/>
          <w:szCs w:val="28"/>
        </w:rPr>
        <w:t xml:space="preserve">естественно-математического направления </w:t>
      </w:r>
      <w:r w:rsidRPr="00C11C88">
        <w:rPr>
          <w:sz w:val="28"/>
          <w:szCs w:val="28"/>
        </w:rPr>
        <w:t>на инвариантный компонент отводится 3</w:t>
      </w:r>
      <w:r>
        <w:rPr>
          <w:sz w:val="28"/>
          <w:szCs w:val="28"/>
        </w:rPr>
        <w:t>6</w:t>
      </w:r>
      <w:r w:rsidRPr="00C11C88">
        <w:rPr>
          <w:sz w:val="28"/>
          <w:szCs w:val="28"/>
        </w:rPr>
        <w:t xml:space="preserve"> час</w:t>
      </w:r>
      <w:r>
        <w:rPr>
          <w:sz w:val="28"/>
          <w:szCs w:val="28"/>
        </w:rPr>
        <w:t>ов</w:t>
      </w:r>
      <w:r w:rsidRPr="00C11C88">
        <w:rPr>
          <w:sz w:val="28"/>
          <w:szCs w:val="28"/>
        </w:rPr>
        <w:t xml:space="preserve"> в </w:t>
      </w:r>
      <w:proofErr w:type="gramStart"/>
      <w:r w:rsidRPr="00C11C88">
        <w:rPr>
          <w:sz w:val="28"/>
          <w:szCs w:val="28"/>
        </w:rPr>
        <w:t>неделю,  вариативный</w:t>
      </w:r>
      <w:proofErr w:type="gramEnd"/>
      <w:r w:rsidRPr="00C11C88">
        <w:rPr>
          <w:sz w:val="28"/>
          <w:szCs w:val="28"/>
        </w:rPr>
        <w:t xml:space="preserve"> компонент</w:t>
      </w:r>
      <w:r>
        <w:rPr>
          <w:sz w:val="28"/>
          <w:szCs w:val="28"/>
        </w:rPr>
        <w:t xml:space="preserve"> представлен изучением курса </w:t>
      </w:r>
      <w:r w:rsidRPr="00C11C88">
        <w:rPr>
          <w:sz w:val="28"/>
          <w:szCs w:val="28"/>
        </w:rPr>
        <w:t xml:space="preserve">«Глобальные компетенции» (Основы предпринимательства и бизнеса) – </w:t>
      </w:r>
      <w:r>
        <w:rPr>
          <w:sz w:val="28"/>
          <w:szCs w:val="28"/>
        </w:rPr>
        <w:t xml:space="preserve">по </w:t>
      </w:r>
      <w:r w:rsidRPr="00C11C88">
        <w:rPr>
          <w:sz w:val="28"/>
          <w:szCs w:val="28"/>
        </w:rPr>
        <w:t>1  час</w:t>
      </w:r>
      <w:r>
        <w:rPr>
          <w:sz w:val="28"/>
          <w:szCs w:val="28"/>
        </w:rPr>
        <w:t>у в неделю в 10-11 классах.</w:t>
      </w:r>
    </w:p>
    <w:p w14:paraId="5806DB44" w14:textId="77777777" w:rsidR="009D67B1" w:rsidRPr="00C11C88" w:rsidRDefault="009D67B1" w:rsidP="00E93928">
      <w:pPr>
        <w:shd w:val="clear" w:color="auto" w:fill="FFFFFF"/>
        <w:ind w:left="567" w:firstLine="562"/>
        <w:jc w:val="both"/>
        <w:rPr>
          <w:sz w:val="28"/>
          <w:szCs w:val="28"/>
        </w:rPr>
      </w:pPr>
      <w:r w:rsidRPr="00C11C88">
        <w:rPr>
          <w:sz w:val="28"/>
          <w:szCs w:val="28"/>
        </w:rPr>
        <w:t xml:space="preserve">Расписание занятий составлено в соответствии с рабочим учебным планом и Санитарными правилами «Санитарно-эпидемиологические требования к объектам образования», утвержденными приказом Министра здравоохранения Республики Казахстан ҚР ДСМ-76 от 5 августа 2021 года. </w:t>
      </w:r>
    </w:p>
    <w:p w14:paraId="1A16A396" w14:textId="77777777" w:rsidR="009D67B1" w:rsidRPr="00C11C88" w:rsidRDefault="009D67B1" w:rsidP="00E93928">
      <w:pPr>
        <w:shd w:val="clear" w:color="auto" w:fill="FFFFFF"/>
        <w:ind w:left="567" w:firstLine="562"/>
        <w:jc w:val="both"/>
        <w:rPr>
          <w:sz w:val="28"/>
          <w:szCs w:val="28"/>
        </w:rPr>
      </w:pPr>
      <w:r w:rsidRPr="00C11C88">
        <w:rPr>
          <w:sz w:val="28"/>
          <w:szCs w:val="28"/>
        </w:rPr>
        <w:t xml:space="preserve">Продолжительность перемен между уроками составляет не менее 5 минут, предусмотрены 2 перемены не менее 15 минут после 2 и 4 уроков. В первых классах применяется «ступенчатый» режим учебных занятий с постепенным наращиванием учебной нагрузки.  В сентябре проводятся три урока по тридцать пять минут, с октября – все уроки по сорок пять минут. </w:t>
      </w:r>
    </w:p>
    <w:p w14:paraId="718E69D6" w14:textId="77777777" w:rsidR="009D67B1" w:rsidRPr="00C11C88" w:rsidRDefault="009D67B1" w:rsidP="00E93928">
      <w:pPr>
        <w:shd w:val="clear" w:color="auto" w:fill="FFFFFF"/>
        <w:ind w:left="567" w:firstLine="562"/>
        <w:jc w:val="both"/>
        <w:rPr>
          <w:sz w:val="28"/>
          <w:szCs w:val="28"/>
        </w:rPr>
      </w:pPr>
      <w:r w:rsidRPr="00C11C88">
        <w:rPr>
          <w:sz w:val="28"/>
          <w:szCs w:val="28"/>
        </w:rPr>
        <w:t>Занятия в</w:t>
      </w:r>
      <w:r>
        <w:rPr>
          <w:sz w:val="28"/>
          <w:szCs w:val="28"/>
        </w:rPr>
        <w:t>о всех классах</w:t>
      </w:r>
      <w:r w:rsidRPr="00C11C88">
        <w:rPr>
          <w:sz w:val="28"/>
          <w:szCs w:val="28"/>
        </w:rPr>
        <w:t xml:space="preserve"> про</w:t>
      </w:r>
      <w:r>
        <w:rPr>
          <w:sz w:val="28"/>
          <w:szCs w:val="28"/>
        </w:rPr>
        <w:t xml:space="preserve">водятся </w:t>
      </w:r>
      <w:r w:rsidRPr="00C11C88">
        <w:rPr>
          <w:sz w:val="28"/>
          <w:szCs w:val="28"/>
        </w:rPr>
        <w:t>в первую смену</w:t>
      </w:r>
      <w:r>
        <w:rPr>
          <w:sz w:val="28"/>
          <w:szCs w:val="28"/>
        </w:rPr>
        <w:t>.</w:t>
      </w:r>
      <w:r w:rsidRPr="00C11C88">
        <w:rPr>
          <w:sz w:val="28"/>
          <w:szCs w:val="28"/>
        </w:rPr>
        <w:t xml:space="preserve"> </w:t>
      </w:r>
    </w:p>
    <w:p w14:paraId="7F7F275B" w14:textId="77777777" w:rsidR="009D67B1" w:rsidRDefault="009D67B1" w:rsidP="00E93928">
      <w:pPr>
        <w:shd w:val="clear" w:color="auto" w:fill="FFFFFF"/>
        <w:ind w:left="567" w:firstLine="562"/>
        <w:jc w:val="both"/>
        <w:rPr>
          <w:sz w:val="28"/>
          <w:szCs w:val="28"/>
        </w:rPr>
      </w:pPr>
      <w:r w:rsidRPr="00C11C88">
        <w:rPr>
          <w:sz w:val="28"/>
          <w:szCs w:val="28"/>
        </w:rPr>
        <w:t xml:space="preserve">Расписание уроков утверждается директором школы и согласовывается с Попечительским советом школы. </w:t>
      </w:r>
      <w:r w:rsidRPr="00C11C88">
        <w:rPr>
          <w:sz w:val="28"/>
          <w:szCs w:val="28"/>
        </w:rPr>
        <w:tab/>
      </w:r>
    </w:p>
    <w:p w14:paraId="4C15CE8F" w14:textId="77777777" w:rsidR="009D67B1" w:rsidRPr="00C11C88" w:rsidRDefault="009D67B1" w:rsidP="00E93928">
      <w:pPr>
        <w:shd w:val="clear" w:color="auto" w:fill="FFFFFF"/>
        <w:ind w:left="567" w:firstLine="720"/>
        <w:jc w:val="both"/>
        <w:rPr>
          <w:sz w:val="28"/>
          <w:szCs w:val="28"/>
        </w:rPr>
      </w:pPr>
      <w:r w:rsidRPr="00C11C88">
        <w:rPr>
          <w:b/>
          <w:sz w:val="28"/>
          <w:szCs w:val="28"/>
        </w:rPr>
        <w:t>В 202</w:t>
      </w:r>
      <w:r>
        <w:rPr>
          <w:b/>
          <w:sz w:val="28"/>
          <w:szCs w:val="28"/>
        </w:rPr>
        <w:t>2</w:t>
      </w:r>
      <w:r w:rsidRPr="00C11C88">
        <w:rPr>
          <w:b/>
          <w:sz w:val="28"/>
          <w:szCs w:val="28"/>
        </w:rPr>
        <w:t>-202</w:t>
      </w:r>
      <w:r>
        <w:rPr>
          <w:b/>
          <w:sz w:val="28"/>
          <w:szCs w:val="28"/>
        </w:rPr>
        <w:t>3</w:t>
      </w:r>
      <w:r w:rsidRPr="00C11C88">
        <w:rPr>
          <w:b/>
          <w:sz w:val="28"/>
          <w:szCs w:val="28"/>
        </w:rPr>
        <w:t xml:space="preserve"> учебном году</w:t>
      </w:r>
      <w:r w:rsidRPr="00C11C88">
        <w:rPr>
          <w:sz w:val="28"/>
          <w:szCs w:val="28"/>
        </w:rPr>
        <w:t xml:space="preserve"> рабочий учебный план разработан в соответствии с Государственными общеобязательными стандартами образования всех уровней образования, утвержденными  приказом Министра образования и науки Республики Казахстан  от </w:t>
      </w:r>
      <w:r>
        <w:rPr>
          <w:sz w:val="28"/>
          <w:szCs w:val="28"/>
        </w:rPr>
        <w:t>3 августа 2022 года №348</w:t>
      </w:r>
      <w:r w:rsidRPr="00C11C88">
        <w:rPr>
          <w:sz w:val="28"/>
          <w:szCs w:val="28"/>
        </w:rPr>
        <w:t xml:space="preserve">, Типовыми учебными планами начального, основного среднего и общего среднего образования, утвержденными приказом Министра образования и науки Республики Казахстан от 8 ноября 2012 года № 500 (с изменениями и дополнениями от </w:t>
      </w:r>
      <w:r>
        <w:rPr>
          <w:sz w:val="28"/>
          <w:szCs w:val="28"/>
        </w:rPr>
        <w:t>12 а</w:t>
      </w:r>
      <w:r w:rsidRPr="00C11C88">
        <w:rPr>
          <w:sz w:val="28"/>
          <w:szCs w:val="28"/>
        </w:rPr>
        <w:t>вгуста 202</w:t>
      </w:r>
      <w:r>
        <w:rPr>
          <w:sz w:val="28"/>
          <w:szCs w:val="28"/>
        </w:rPr>
        <w:t>2 года №365,</w:t>
      </w:r>
      <w:r w:rsidRPr="00C11C88">
        <w:rPr>
          <w:sz w:val="28"/>
          <w:szCs w:val="28"/>
        </w:rPr>
        <w:t xml:space="preserve"> приложение 2, приложение 7, от </w:t>
      </w:r>
      <w:r>
        <w:rPr>
          <w:sz w:val="28"/>
          <w:szCs w:val="28"/>
        </w:rPr>
        <w:t xml:space="preserve">30 сентября </w:t>
      </w:r>
      <w:r w:rsidRPr="00C11C88">
        <w:rPr>
          <w:sz w:val="28"/>
          <w:szCs w:val="28"/>
        </w:rPr>
        <w:t>202</w:t>
      </w:r>
      <w:r>
        <w:rPr>
          <w:sz w:val="28"/>
          <w:szCs w:val="28"/>
        </w:rPr>
        <w:t>2 года №412</w:t>
      </w:r>
      <w:r w:rsidRPr="0006619B">
        <w:rPr>
          <w:sz w:val="28"/>
          <w:szCs w:val="28"/>
        </w:rPr>
        <w:t>, приложение 41).</w:t>
      </w:r>
      <w:r w:rsidRPr="00C11C88">
        <w:rPr>
          <w:sz w:val="28"/>
          <w:szCs w:val="28"/>
        </w:rPr>
        <w:t xml:space="preserve"> </w:t>
      </w:r>
    </w:p>
    <w:p w14:paraId="7BA23191" w14:textId="77777777" w:rsidR="009D67B1" w:rsidRPr="00C11C88" w:rsidRDefault="009D67B1" w:rsidP="00E93928">
      <w:pPr>
        <w:shd w:val="clear" w:color="auto" w:fill="FFFFFF"/>
        <w:ind w:left="567" w:firstLine="425"/>
        <w:jc w:val="both"/>
        <w:rPr>
          <w:sz w:val="28"/>
          <w:szCs w:val="28"/>
        </w:rPr>
      </w:pPr>
      <w:r w:rsidRPr="00C11C88">
        <w:rPr>
          <w:sz w:val="28"/>
          <w:szCs w:val="28"/>
        </w:rPr>
        <w:tab/>
        <w:t xml:space="preserve">Инвариантный компонент начального и основного среднего образования представлен шестью образовательными областями: «Язык и литература», «Математика и информатика», «Естествознание», «Человек и общество», «Технология и искусство», «Физическая культура».  </w:t>
      </w:r>
    </w:p>
    <w:p w14:paraId="18547DEA" w14:textId="77777777" w:rsidR="009D67B1" w:rsidRPr="00C11C88" w:rsidRDefault="009D67B1" w:rsidP="00E93928">
      <w:pPr>
        <w:shd w:val="clear" w:color="auto" w:fill="FFFFFF"/>
        <w:ind w:left="567" w:firstLine="720"/>
        <w:jc w:val="both"/>
        <w:rPr>
          <w:sz w:val="28"/>
          <w:szCs w:val="28"/>
        </w:rPr>
      </w:pPr>
      <w:r w:rsidRPr="00C11C88">
        <w:rPr>
          <w:sz w:val="28"/>
          <w:szCs w:val="28"/>
        </w:rPr>
        <w:t xml:space="preserve">Вариативный компонент на уровне начального образования не предусмотрен. </w:t>
      </w:r>
    </w:p>
    <w:p w14:paraId="7C6F45C2" w14:textId="77777777" w:rsidR="009D67B1" w:rsidRPr="00C11C88" w:rsidRDefault="009D67B1" w:rsidP="00E93928">
      <w:pPr>
        <w:shd w:val="clear" w:color="auto" w:fill="FFFFFF"/>
        <w:ind w:left="567" w:firstLine="720"/>
        <w:jc w:val="both"/>
        <w:rPr>
          <w:sz w:val="28"/>
          <w:szCs w:val="28"/>
        </w:rPr>
      </w:pPr>
      <w:r w:rsidRPr="00404954">
        <w:rPr>
          <w:sz w:val="28"/>
          <w:szCs w:val="28"/>
        </w:rPr>
        <w:t xml:space="preserve">В </w:t>
      </w:r>
      <w:proofErr w:type="gramStart"/>
      <w:r w:rsidRPr="00404954">
        <w:rPr>
          <w:sz w:val="28"/>
          <w:szCs w:val="28"/>
        </w:rPr>
        <w:t>5-9</w:t>
      </w:r>
      <w:proofErr w:type="gramEnd"/>
      <w:r w:rsidRPr="00404954">
        <w:rPr>
          <w:sz w:val="28"/>
          <w:szCs w:val="28"/>
        </w:rPr>
        <w:t xml:space="preserve"> классах вариативный компонент отводится на изучение курса «Глобальные компетенции»: </w:t>
      </w:r>
      <w:r>
        <w:rPr>
          <w:sz w:val="28"/>
          <w:szCs w:val="28"/>
        </w:rPr>
        <w:t xml:space="preserve">в 5-8 классах по 0,5 часа в неделю, в 9 классе </w:t>
      </w:r>
      <w:r w:rsidRPr="00404954">
        <w:rPr>
          <w:sz w:val="28"/>
          <w:szCs w:val="28"/>
        </w:rPr>
        <w:t xml:space="preserve">– </w:t>
      </w:r>
      <w:r>
        <w:rPr>
          <w:sz w:val="28"/>
          <w:szCs w:val="28"/>
        </w:rPr>
        <w:t>1 час в неделю</w:t>
      </w:r>
      <w:r w:rsidRPr="00404954">
        <w:rPr>
          <w:sz w:val="28"/>
          <w:szCs w:val="28"/>
        </w:rPr>
        <w:t>.</w:t>
      </w:r>
    </w:p>
    <w:p w14:paraId="53D415D1" w14:textId="6408791B" w:rsidR="009D67B1" w:rsidRDefault="009D67B1" w:rsidP="00E93928">
      <w:pPr>
        <w:shd w:val="clear" w:color="auto" w:fill="FFFFFF"/>
        <w:ind w:left="567" w:firstLine="720"/>
        <w:jc w:val="both"/>
        <w:rPr>
          <w:sz w:val="28"/>
          <w:szCs w:val="28"/>
        </w:rPr>
      </w:pPr>
      <w:r w:rsidRPr="00C11C88">
        <w:rPr>
          <w:sz w:val="28"/>
          <w:szCs w:val="28"/>
        </w:rPr>
        <w:t xml:space="preserve">На уровне общего среднего образования </w:t>
      </w:r>
      <w:r>
        <w:rPr>
          <w:sz w:val="28"/>
          <w:szCs w:val="28"/>
        </w:rPr>
        <w:t xml:space="preserve">естественно-математического </w:t>
      </w:r>
      <w:r>
        <w:rPr>
          <w:sz w:val="28"/>
          <w:szCs w:val="28"/>
        </w:rPr>
        <w:lastRenderedPageBreak/>
        <w:t xml:space="preserve">направления </w:t>
      </w:r>
      <w:r w:rsidRPr="00C11C88">
        <w:rPr>
          <w:sz w:val="28"/>
          <w:szCs w:val="28"/>
        </w:rPr>
        <w:t>на инвариантный компонент отводится 3</w:t>
      </w:r>
      <w:r>
        <w:rPr>
          <w:sz w:val="28"/>
          <w:szCs w:val="28"/>
        </w:rPr>
        <w:t>4</w:t>
      </w:r>
      <w:r w:rsidRPr="00C11C88">
        <w:rPr>
          <w:sz w:val="28"/>
          <w:szCs w:val="28"/>
        </w:rPr>
        <w:t xml:space="preserve"> час</w:t>
      </w:r>
      <w:r>
        <w:rPr>
          <w:sz w:val="28"/>
          <w:szCs w:val="28"/>
        </w:rPr>
        <w:t>а</w:t>
      </w:r>
      <w:r w:rsidRPr="00C11C88">
        <w:rPr>
          <w:sz w:val="28"/>
          <w:szCs w:val="28"/>
        </w:rPr>
        <w:t xml:space="preserve"> в </w:t>
      </w:r>
      <w:proofErr w:type="gramStart"/>
      <w:r w:rsidRPr="00C11C88">
        <w:rPr>
          <w:sz w:val="28"/>
          <w:szCs w:val="28"/>
        </w:rPr>
        <w:t>неделю,  вариативный</w:t>
      </w:r>
      <w:proofErr w:type="gramEnd"/>
      <w:r w:rsidRPr="00C11C88">
        <w:rPr>
          <w:sz w:val="28"/>
          <w:szCs w:val="28"/>
        </w:rPr>
        <w:t xml:space="preserve"> компонент</w:t>
      </w:r>
      <w:r>
        <w:rPr>
          <w:sz w:val="28"/>
          <w:szCs w:val="28"/>
        </w:rPr>
        <w:t xml:space="preserve"> представлен изучением курса </w:t>
      </w:r>
      <w:r w:rsidRPr="00C11C88">
        <w:rPr>
          <w:sz w:val="28"/>
          <w:szCs w:val="28"/>
        </w:rPr>
        <w:t>«Глобальные компетенции»</w:t>
      </w:r>
      <w:r>
        <w:rPr>
          <w:sz w:val="28"/>
          <w:szCs w:val="28"/>
        </w:rPr>
        <w:t xml:space="preserve"> по </w:t>
      </w:r>
      <w:r w:rsidRPr="00C11C88">
        <w:rPr>
          <w:sz w:val="28"/>
          <w:szCs w:val="28"/>
        </w:rPr>
        <w:t>1 час</w:t>
      </w:r>
      <w:r>
        <w:rPr>
          <w:sz w:val="28"/>
          <w:szCs w:val="28"/>
        </w:rPr>
        <w:t xml:space="preserve">у в неделю и элективными курсами «География туризма» и «Генетика. Решение задач по молекулярной биологии и генетике» по 1 часу в неделю. </w:t>
      </w:r>
    </w:p>
    <w:p w14:paraId="0A55D3F6" w14:textId="77777777" w:rsidR="009D67B1" w:rsidRPr="00C11C88" w:rsidRDefault="009D67B1" w:rsidP="00E93928">
      <w:pPr>
        <w:shd w:val="clear" w:color="auto" w:fill="FFFFFF"/>
        <w:ind w:left="567" w:firstLine="562"/>
        <w:jc w:val="both"/>
        <w:rPr>
          <w:sz w:val="28"/>
          <w:szCs w:val="28"/>
        </w:rPr>
      </w:pPr>
      <w:r w:rsidRPr="00C11C88">
        <w:rPr>
          <w:sz w:val="28"/>
          <w:szCs w:val="28"/>
        </w:rPr>
        <w:t xml:space="preserve">Расписание занятий составлено в соответствии с рабочим учебным планом и Санитарными правилами «Санитарно-эпидемиологические требования к объектам образования», утвержденными приказом Министра здравоохранения Республики Казахстан ҚР ДСМ-76 от 5 августа 2021 года. </w:t>
      </w:r>
    </w:p>
    <w:p w14:paraId="19B14076" w14:textId="77777777" w:rsidR="009D67B1" w:rsidRPr="00C11C88" w:rsidRDefault="009D67B1" w:rsidP="00E93928">
      <w:pPr>
        <w:shd w:val="clear" w:color="auto" w:fill="FFFFFF"/>
        <w:ind w:left="567" w:firstLine="562"/>
        <w:jc w:val="both"/>
        <w:rPr>
          <w:sz w:val="28"/>
          <w:szCs w:val="28"/>
        </w:rPr>
      </w:pPr>
      <w:r w:rsidRPr="00C11C88">
        <w:rPr>
          <w:sz w:val="28"/>
          <w:szCs w:val="28"/>
        </w:rPr>
        <w:t xml:space="preserve">Продолжительность перемен между уроками составляет не менее 5 минут, предусмотрены 2 перемены не менее 15 минут после 2 и 4 уроков. В первых классах применяется «ступенчатый» режим учебных занятий с постепенным наращиванием учебной нагрузки.  В сентябре проводятся три урока по тридцать пять минут, с октября – все уроки по сорок пять минут. </w:t>
      </w:r>
    </w:p>
    <w:p w14:paraId="4002BC45" w14:textId="77777777" w:rsidR="009D67B1" w:rsidRPr="00C11C88" w:rsidRDefault="009D67B1" w:rsidP="00E93928">
      <w:pPr>
        <w:shd w:val="clear" w:color="auto" w:fill="FFFFFF"/>
        <w:ind w:left="567" w:firstLine="562"/>
        <w:jc w:val="both"/>
        <w:rPr>
          <w:sz w:val="28"/>
          <w:szCs w:val="28"/>
        </w:rPr>
      </w:pPr>
      <w:r w:rsidRPr="00C11C88">
        <w:rPr>
          <w:sz w:val="28"/>
          <w:szCs w:val="28"/>
        </w:rPr>
        <w:t>Занятия в</w:t>
      </w:r>
      <w:r>
        <w:rPr>
          <w:sz w:val="28"/>
          <w:szCs w:val="28"/>
        </w:rPr>
        <w:t>о всех классах</w:t>
      </w:r>
      <w:r w:rsidRPr="00C11C88">
        <w:rPr>
          <w:sz w:val="28"/>
          <w:szCs w:val="28"/>
        </w:rPr>
        <w:t xml:space="preserve"> про</w:t>
      </w:r>
      <w:r>
        <w:rPr>
          <w:sz w:val="28"/>
          <w:szCs w:val="28"/>
        </w:rPr>
        <w:t xml:space="preserve">водятся </w:t>
      </w:r>
      <w:r w:rsidRPr="00C11C88">
        <w:rPr>
          <w:sz w:val="28"/>
          <w:szCs w:val="28"/>
        </w:rPr>
        <w:t>в первую смену</w:t>
      </w:r>
      <w:r>
        <w:rPr>
          <w:sz w:val="28"/>
          <w:szCs w:val="28"/>
        </w:rPr>
        <w:t>.</w:t>
      </w:r>
      <w:r w:rsidRPr="00C11C88">
        <w:rPr>
          <w:sz w:val="28"/>
          <w:szCs w:val="28"/>
        </w:rPr>
        <w:t xml:space="preserve"> </w:t>
      </w:r>
    </w:p>
    <w:p w14:paraId="43FD6EE5" w14:textId="77777777" w:rsidR="009D67B1" w:rsidRDefault="009D67B1" w:rsidP="00E93928">
      <w:pPr>
        <w:shd w:val="clear" w:color="auto" w:fill="FFFFFF"/>
        <w:ind w:left="567" w:firstLine="562"/>
        <w:jc w:val="both"/>
        <w:rPr>
          <w:sz w:val="28"/>
          <w:szCs w:val="28"/>
        </w:rPr>
      </w:pPr>
      <w:r w:rsidRPr="00C11C88">
        <w:rPr>
          <w:sz w:val="28"/>
          <w:szCs w:val="28"/>
        </w:rPr>
        <w:t xml:space="preserve">Расписание уроков утверждается директором школы и согласовывается с Попечительским советом школы. </w:t>
      </w:r>
      <w:r w:rsidRPr="00C11C88">
        <w:rPr>
          <w:sz w:val="28"/>
          <w:szCs w:val="28"/>
        </w:rPr>
        <w:tab/>
      </w:r>
    </w:p>
    <w:p w14:paraId="6C941A22" w14:textId="77777777" w:rsidR="009D67B1" w:rsidRPr="00C11C88" w:rsidRDefault="009D67B1" w:rsidP="00E93928">
      <w:pPr>
        <w:shd w:val="clear" w:color="auto" w:fill="FFFFFF"/>
        <w:ind w:left="567" w:firstLine="720"/>
        <w:jc w:val="both"/>
        <w:rPr>
          <w:sz w:val="28"/>
          <w:szCs w:val="28"/>
        </w:rPr>
      </w:pPr>
      <w:r w:rsidRPr="00C11C88">
        <w:rPr>
          <w:b/>
          <w:sz w:val="28"/>
          <w:szCs w:val="28"/>
        </w:rPr>
        <w:t>В 202</w:t>
      </w:r>
      <w:r>
        <w:rPr>
          <w:b/>
          <w:sz w:val="28"/>
          <w:szCs w:val="28"/>
        </w:rPr>
        <w:t>3</w:t>
      </w:r>
      <w:r w:rsidRPr="00C11C88">
        <w:rPr>
          <w:b/>
          <w:sz w:val="28"/>
          <w:szCs w:val="28"/>
        </w:rPr>
        <w:t>-202</w:t>
      </w:r>
      <w:r>
        <w:rPr>
          <w:b/>
          <w:sz w:val="28"/>
          <w:szCs w:val="28"/>
        </w:rPr>
        <w:t>4</w:t>
      </w:r>
      <w:r w:rsidRPr="00C11C88">
        <w:rPr>
          <w:b/>
          <w:sz w:val="28"/>
          <w:szCs w:val="28"/>
        </w:rPr>
        <w:t xml:space="preserve"> учебном году</w:t>
      </w:r>
      <w:r w:rsidRPr="00C11C88">
        <w:rPr>
          <w:sz w:val="28"/>
          <w:szCs w:val="28"/>
        </w:rPr>
        <w:t xml:space="preserve"> рабочий учебный план разработан в соответствии с Государственными общеобязательными стандартами образования всех уровней образования, утвержденными  приказом Министра образования и науки Республики Казахстан  от </w:t>
      </w:r>
      <w:r>
        <w:rPr>
          <w:sz w:val="28"/>
          <w:szCs w:val="28"/>
        </w:rPr>
        <w:t>3 августа 2022 года №348</w:t>
      </w:r>
      <w:r w:rsidRPr="00C11C88">
        <w:rPr>
          <w:sz w:val="28"/>
          <w:szCs w:val="28"/>
        </w:rPr>
        <w:t xml:space="preserve">, Типовыми учебными планами начального, основного среднего и общего среднего образования, утвержденными приказом Министра образования и науки Республики Казахстан от 8 ноября 2012 года № 500 (с изменениями и дополнениями от </w:t>
      </w:r>
      <w:r>
        <w:rPr>
          <w:sz w:val="28"/>
          <w:szCs w:val="28"/>
        </w:rPr>
        <w:t>26 октября 2</w:t>
      </w:r>
      <w:r w:rsidRPr="00C11C88">
        <w:rPr>
          <w:sz w:val="28"/>
          <w:szCs w:val="28"/>
        </w:rPr>
        <w:t>02</w:t>
      </w:r>
      <w:r>
        <w:rPr>
          <w:sz w:val="28"/>
          <w:szCs w:val="28"/>
        </w:rPr>
        <w:t>3 года №323,</w:t>
      </w:r>
      <w:r w:rsidRPr="00C11C88">
        <w:rPr>
          <w:sz w:val="28"/>
          <w:szCs w:val="28"/>
        </w:rPr>
        <w:t xml:space="preserve"> приложение 2, приложение 7,</w:t>
      </w:r>
      <w:r>
        <w:rPr>
          <w:sz w:val="28"/>
          <w:szCs w:val="28"/>
        </w:rPr>
        <w:t xml:space="preserve"> приложение </w:t>
      </w:r>
      <w:r w:rsidRPr="0006619B">
        <w:rPr>
          <w:sz w:val="28"/>
          <w:szCs w:val="28"/>
        </w:rPr>
        <w:t>134).</w:t>
      </w:r>
      <w:r w:rsidRPr="00C11C88">
        <w:rPr>
          <w:sz w:val="28"/>
          <w:szCs w:val="28"/>
        </w:rPr>
        <w:t xml:space="preserve"> </w:t>
      </w:r>
    </w:p>
    <w:p w14:paraId="08BB8D7B" w14:textId="77777777" w:rsidR="009D67B1" w:rsidRPr="00C11C88" w:rsidRDefault="009D67B1" w:rsidP="00E93928">
      <w:pPr>
        <w:shd w:val="clear" w:color="auto" w:fill="FFFFFF"/>
        <w:ind w:left="567" w:firstLine="425"/>
        <w:jc w:val="both"/>
        <w:rPr>
          <w:sz w:val="28"/>
          <w:szCs w:val="28"/>
        </w:rPr>
      </w:pPr>
      <w:r w:rsidRPr="00C11C88">
        <w:rPr>
          <w:sz w:val="28"/>
          <w:szCs w:val="28"/>
        </w:rPr>
        <w:tab/>
        <w:t xml:space="preserve">Инвариантный компонент начального и основного среднего образования представлен шестью образовательными областями: «Язык и литература», «Математика и информатика», «Естествознание», «Человек и общество», «Технология и искусство», «Физическая культура».  </w:t>
      </w:r>
    </w:p>
    <w:p w14:paraId="1E2F565E" w14:textId="77777777" w:rsidR="009D67B1" w:rsidRPr="00C11C88" w:rsidRDefault="009D67B1" w:rsidP="00E93928">
      <w:pPr>
        <w:shd w:val="clear" w:color="auto" w:fill="FFFFFF"/>
        <w:ind w:left="567" w:firstLine="720"/>
        <w:jc w:val="both"/>
        <w:rPr>
          <w:sz w:val="28"/>
          <w:szCs w:val="28"/>
        </w:rPr>
      </w:pPr>
      <w:r w:rsidRPr="00C11C88">
        <w:rPr>
          <w:sz w:val="28"/>
          <w:szCs w:val="28"/>
        </w:rPr>
        <w:t xml:space="preserve">Вариативный компонент на уровне начального образования не предусмотрен. </w:t>
      </w:r>
    </w:p>
    <w:p w14:paraId="19110DD9" w14:textId="77777777" w:rsidR="009D67B1" w:rsidRPr="00C11C88" w:rsidRDefault="009D67B1" w:rsidP="00E93928">
      <w:pPr>
        <w:shd w:val="clear" w:color="auto" w:fill="FFFFFF"/>
        <w:ind w:left="567" w:firstLine="720"/>
        <w:jc w:val="both"/>
        <w:rPr>
          <w:sz w:val="28"/>
          <w:szCs w:val="28"/>
        </w:rPr>
      </w:pPr>
      <w:r w:rsidRPr="00404954">
        <w:rPr>
          <w:sz w:val="28"/>
          <w:szCs w:val="28"/>
        </w:rPr>
        <w:t xml:space="preserve">В </w:t>
      </w:r>
      <w:proofErr w:type="gramStart"/>
      <w:r w:rsidRPr="00404954">
        <w:rPr>
          <w:sz w:val="28"/>
          <w:szCs w:val="28"/>
        </w:rPr>
        <w:t>5-9</w:t>
      </w:r>
      <w:proofErr w:type="gramEnd"/>
      <w:r w:rsidRPr="00404954">
        <w:rPr>
          <w:sz w:val="28"/>
          <w:szCs w:val="28"/>
        </w:rPr>
        <w:t xml:space="preserve"> классах вариативный компонент отводится на изучение курса «Глобальные компетенции»: </w:t>
      </w:r>
      <w:r>
        <w:rPr>
          <w:sz w:val="28"/>
          <w:szCs w:val="28"/>
        </w:rPr>
        <w:t xml:space="preserve">в 5-8 классах по 0,5 часа в неделю, в 9 классе </w:t>
      </w:r>
      <w:r w:rsidRPr="00404954">
        <w:rPr>
          <w:sz w:val="28"/>
          <w:szCs w:val="28"/>
        </w:rPr>
        <w:t xml:space="preserve">– </w:t>
      </w:r>
      <w:r>
        <w:rPr>
          <w:sz w:val="28"/>
          <w:szCs w:val="28"/>
        </w:rPr>
        <w:t>1 час в неделю</w:t>
      </w:r>
      <w:r w:rsidRPr="00404954">
        <w:rPr>
          <w:sz w:val="28"/>
          <w:szCs w:val="28"/>
        </w:rPr>
        <w:t>.</w:t>
      </w:r>
    </w:p>
    <w:p w14:paraId="3E4CEC10" w14:textId="77777777" w:rsidR="009D67B1" w:rsidRDefault="009D67B1" w:rsidP="00E93928">
      <w:pPr>
        <w:shd w:val="clear" w:color="auto" w:fill="FFFFFF"/>
        <w:ind w:left="567" w:firstLine="720"/>
        <w:jc w:val="both"/>
        <w:rPr>
          <w:sz w:val="28"/>
          <w:szCs w:val="28"/>
        </w:rPr>
      </w:pPr>
      <w:r w:rsidRPr="00C11C88">
        <w:rPr>
          <w:sz w:val="28"/>
          <w:szCs w:val="28"/>
        </w:rPr>
        <w:t xml:space="preserve">На уровне общего среднего образования </w:t>
      </w:r>
      <w:r>
        <w:rPr>
          <w:sz w:val="28"/>
          <w:szCs w:val="28"/>
        </w:rPr>
        <w:t xml:space="preserve">естественно-математического направления </w:t>
      </w:r>
      <w:r w:rsidRPr="00C11C88">
        <w:rPr>
          <w:sz w:val="28"/>
          <w:szCs w:val="28"/>
        </w:rPr>
        <w:t>на инвариантный компонент отводится 3</w:t>
      </w:r>
      <w:r>
        <w:rPr>
          <w:sz w:val="28"/>
          <w:szCs w:val="28"/>
        </w:rPr>
        <w:t>4</w:t>
      </w:r>
      <w:r w:rsidRPr="00C11C88">
        <w:rPr>
          <w:sz w:val="28"/>
          <w:szCs w:val="28"/>
        </w:rPr>
        <w:t xml:space="preserve"> час</w:t>
      </w:r>
      <w:r>
        <w:rPr>
          <w:sz w:val="28"/>
          <w:szCs w:val="28"/>
        </w:rPr>
        <w:t>а</w:t>
      </w:r>
      <w:r w:rsidRPr="00C11C88">
        <w:rPr>
          <w:sz w:val="28"/>
          <w:szCs w:val="28"/>
        </w:rPr>
        <w:t xml:space="preserve"> в </w:t>
      </w:r>
      <w:proofErr w:type="gramStart"/>
      <w:r w:rsidRPr="00C11C88">
        <w:rPr>
          <w:sz w:val="28"/>
          <w:szCs w:val="28"/>
        </w:rPr>
        <w:t>неделю,  вариативный</w:t>
      </w:r>
      <w:proofErr w:type="gramEnd"/>
      <w:r w:rsidRPr="00C11C88">
        <w:rPr>
          <w:sz w:val="28"/>
          <w:szCs w:val="28"/>
        </w:rPr>
        <w:t xml:space="preserve"> компонент</w:t>
      </w:r>
      <w:r>
        <w:rPr>
          <w:sz w:val="28"/>
          <w:szCs w:val="28"/>
        </w:rPr>
        <w:t xml:space="preserve"> представлен изучением курса </w:t>
      </w:r>
      <w:r w:rsidRPr="00C11C88">
        <w:rPr>
          <w:sz w:val="28"/>
          <w:szCs w:val="28"/>
        </w:rPr>
        <w:t>«Глобальные компетенции»</w:t>
      </w:r>
      <w:r>
        <w:rPr>
          <w:sz w:val="28"/>
          <w:szCs w:val="28"/>
        </w:rPr>
        <w:t xml:space="preserve"> по </w:t>
      </w:r>
      <w:r w:rsidRPr="00C11C88">
        <w:rPr>
          <w:sz w:val="28"/>
          <w:szCs w:val="28"/>
        </w:rPr>
        <w:t>1  час</w:t>
      </w:r>
      <w:r>
        <w:rPr>
          <w:sz w:val="28"/>
          <w:szCs w:val="28"/>
        </w:rPr>
        <w:t xml:space="preserve">у в неделю и элективными курсами «География туризма» и «Генетика. Решение задач по молекулярной биологии и генетике» по 1 часу в неделю. </w:t>
      </w:r>
    </w:p>
    <w:p w14:paraId="2808FE6D" w14:textId="77777777" w:rsidR="009D67B1" w:rsidRPr="00C11C88" w:rsidRDefault="009D67B1" w:rsidP="00E93928">
      <w:pPr>
        <w:shd w:val="clear" w:color="auto" w:fill="FFFFFF"/>
        <w:ind w:left="567" w:firstLine="562"/>
        <w:jc w:val="both"/>
        <w:rPr>
          <w:sz w:val="28"/>
          <w:szCs w:val="28"/>
        </w:rPr>
      </w:pPr>
      <w:r w:rsidRPr="00C11C88">
        <w:rPr>
          <w:sz w:val="28"/>
          <w:szCs w:val="28"/>
        </w:rPr>
        <w:t xml:space="preserve">Расписание занятий составлено в соответствии с рабочим учебным планом и Санитарными правилами «Санитарно-эпидемиологические требования к объектам образования», утвержденными приказом Министра здравоохранения Республики Казахстан ҚР ДСМ-76 от 5 августа 2021 года. </w:t>
      </w:r>
    </w:p>
    <w:p w14:paraId="7C15628D" w14:textId="77777777" w:rsidR="009D67B1" w:rsidRPr="00C11C88" w:rsidRDefault="009D67B1" w:rsidP="00E93928">
      <w:pPr>
        <w:shd w:val="clear" w:color="auto" w:fill="FFFFFF"/>
        <w:ind w:left="567" w:firstLine="562"/>
        <w:jc w:val="both"/>
        <w:rPr>
          <w:sz w:val="28"/>
          <w:szCs w:val="28"/>
        </w:rPr>
      </w:pPr>
      <w:r w:rsidRPr="00C11C88">
        <w:rPr>
          <w:sz w:val="28"/>
          <w:szCs w:val="28"/>
        </w:rPr>
        <w:t xml:space="preserve">Продолжительность перемен между уроками составляет не менее 5 минут, </w:t>
      </w:r>
      <w:r w:rsidRPr="00C11C88">
        <w:rPr>
          <w:sz w:val="28"/>
          <w:szCs w:val="28"/>
        </w:rPr>
        <w:lastRenderedPageBreak/>
        <w:t xml:space="preserve">предусмотрены 2 перемены не менее 15 минут после 2 и 4 уроков. В первых классах применяется «ступенчатый» режим учебных занятий с постепенным наращиванием учебной нагрузки.  В сентябре проводятся три урока по тридцать пять минут, с октября – все уроки по сорок пять минут. </w:t>
      </w:r>
    </w:p>
    <w:p w14:paraId="5B72BBF3" w14:textId="77777777" w:rsidR="009D67B1" w:rsidRPr="00C11C88" w:rsidRDefault="009D67B1" w:rsidP="00E93928">
      <w:pPr>
        <w:shd w:val="clear" w:color="auto" w:fill="FFFFFF"/>
        <w:ind w:left="567" w:firstLine="562"/>
        <w:jc w:val="both"/>
        <w:rPr>
          <w:sz w:val="28"/>
          <w:szCs w:val="28"/>
        </w:rPr>
      </w:pPr>
      <w:r w:rsidRPr="00C11C88">
        <w:rPr>
          <w:sz w:val="28"/>
          <w:szCs w:val="28"/>
        </w:rPr>
        <w:t>Занятия в</w:t>
      </w:r>
      <w:r>
        <w:rPr>
          <w:sz w:val="28"/>
          <w:szCs w:val="28"/>
        </w:rPr>
        <w:t>о всех классах</w:t>
      </w:r>
      <w:r w:rsidRPr="00C11C88">
        <w:rPr>
          <w:sz w:val="28"/>
          <w:szCs w:val="28"/>
        </w:rPr>
        <w:t xml:space="preserve"> про</w:t>
      </w:r>
      <w:r>
        <w:rPr>
          <w:sz w:val="28"/>
          <w:szCs w:val="28"/>
        </w:rPr>
        <w:t xml:space="preserve">водятся </w:t>
      </w:r>
      <w:r w:rsidRPr="00C11C88">
        <w:rPr>
          <w:sz w:val="28"/>
          <w:szCs w:val="28"/>
        </w:rPr>
        <w:t>в первую смену</w:t>
      </w:r>
      <w:r>
        <w:rPr>
          <w:sz w:val="28"/>
          <w:szCs w:val="28"/>
        </w:rPr>
        <w:t>.</w:t>
      </w:r>
      <w:r w:rsidRPr="00C11C88">
        <w:rPr>
          <w:sz w:val="28"/>
          <w:szCs w:val="28"/>
        </w:rPr>
        <w:t xml:space="preserve"> </w:t>
      </w:r>
    </w:p>
    <w:p w14:paraId="5BA13583" w14:textId="77777777" w:rsidR="009D67B1" w:rsidRDefault="009D67B1" w:rsidP="00E93928">
      <w:pPr>
        <w:shd w:val="clear" w:color="auto" w:fill="FFFFFF"/>
        <w:ind w:left="567" w:firstLine="562"/>
        <w:jc w:val="both"/>
        <w:rPr>
          <w:sz w:val="28"/>
          <w:szCs w:val="28"/>
        </w:rPr>
      </w:pPr>
      <w:r w:rsidRPr="00C11C88">
        <w:rPr>
          <w:sz w:val="28"/>
          <w:szCs w:val="28"/>
        </w:rPr>
        <w:t xml:space="preserve">Расписание уроков утверждается директором школы и согласовывается с Попечительским советом школы. </w:t>
      </w:r>
    </w:p>
    <w:tbl>
      <w:tblPr>
        <w:tblpPr w:leftFromText="180" w:rightFromText="180" w:vertAnchor="text" w:horzAnchor="margin" w:tblpXSpec="right" w:tblpY="3428"/>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9"/>
        <w:gridCol w:w="1701"/>
        <w:gridCol w:w="850"/>
        <w:gridCol w:w="2420"/>
        <w:gridCol w:w="1559"/>
        <w:gridCol w:w="2401"/>
      </w:tblGrid>
      <w:tr w:rsidR="00E93928" w14:paraId="669E4D90" w14:textId="77777777" w:rsidTr="00E93928">
        <w:trPr>
          <w:trHeight w:val="273"/>
        </w:trPr>
        <w:tc>
          <w:tcPr>
            <w:tcW w:w="1129" w:type="dxa"/>
            <w:shd w:val="clear" w:color="auto" w:fill="auto"/>
          </w:tcPr>
          <w:p w14:paraId="245AE0F3" w14:textId="77777777" w:rsidR="00E93928" w:rsidRPr="009A106A" w:rsidRDefault="00E93928" w:rsidP="00E93928">
            <w:pPr>
              <w:pStyle w:val="TableParagraph"/>
              <w:jc w:val="center"/>
              <w:rPr>
                <w:b/>
                <w:sz w:val="24"/>
                <w:szCs w:val="24"/>
              </w:rPr>
            </w:pPr>
            <w:r w:rsidRPr="009A106A">
              <w:rPr>
                <w:b/>
                <w:sz w:val="24"/>
                <w:szCs w:val="24"/>
              </w:rPr>
              <w:t>Учебный год</w:t>
            </w:r>
          </w:p>
        </w:tc>
        <w:tc>
          <w:tcPr>
            <w:tcW w:w="1701" w:type="dxa"/>
            <w:shd w:val="clear" w:color="auto" w:fill="auto"/>
          </w:tcPr>
          <w:p w14:paraId="4D748DDD" w14:textId="77777777" w:rsidR="00E93928" w:rsidRPr="009A106A" w:rsidRDefault="00E93928" w:rsidP="00E93928">
            <w:pPr>
              <w:pStyle w:val="TableParagraph"/>
              <w:jc w:val="center"/>
              <w:rPr>
                <w:b/>
                <w:sz w:val="24"/>
                <w:szCs w:val="24"/>
              </w:rPr>
            </w:pPr>
            <w:r w:rsidRPr="009A106A">
              <w:rPr>
                <w:b/>
                <w:sz w:val="24"/>
                <w:szCs w:val="24"/>
              </w:rPr>
              <w:t>Ф.И.О. учащегося</w:t>
            </w:r>
          </w:p>
        </w:tc>
        <w:tc>
          <w:tcPr>
            <w:tcW w:w="850" w:type="dxa"/>
            <w:shd w:val="clear" w:color="auto" w:fill="auto"/>
          </w:tcPr>
          <w:p w14:paraId="0B732AFC" w14:textId="77777777" w:rsidR="00E93928" w:rsidRPr="009A106A" w:rsidRDefault="00E93928" w:rsidP="00E93928">
            <w:pPr>
              <w:pStyle w:val="TableParagraph"/>
              <w:ind w:right="77"/>
              <w:jc w:val="center"/>
              <w:rPr>
                <w:b/>
                <w:sz w:val="24"/>
                <w:szCs w:val="24"/>
              </w:rPr>
            </w:pPr>
            <w:r w:rsidRPr="009A106A">
              <w:rPr>
                <w:b/>
                <w:sz w:val="24"/>
                <w:szCs w:val="24"/>
              </w:rPr>
              <w:t>Класс</w:t>
            </w:r>
          </w:p>
        </w:tc>
        <w:tc>
          <w:tcPr>
            <w:tcW w:w="2420" w:type="dxa"/>
            <w:shd w:val="clear" w:color="auto" w:fill="auto"/>
          </w:tcPr>
          <w:p w14:paraId="5C44B4E6" w14:textId="77777777" w:rsidR="00E93928" w:rsidRPr="009A106A" w:rsidRDefault="00E93928" w:rsidP="00E93928">
            <w:pPr>
              <w:pStyle w:val="TableParagraph"/>
              <w:jc w:val="center"/>
              <w:rPr>
                <w:b/>
                <w:sz w:val="24"/>
                <w:szCs w:val="24"/>
              </w:rPr>
            </w:pPr>
            <w:r w:rsidRPr="009A106A">
              <w:rPr>
                <w:b/>
                <w:sz w:val="24"/>
                <w:szCs w:val="24"/>
              </w:rPr>
              <w:t xml:space="preserve">Период </w:t>
            </w:r>
            <w:proofErr w:type="gramStart"/>
            <w:r w:rsidRPr="009A106A">
              <w:rPr>
                <w:b/>
                <w:sz w:val="24"/>
                <w:szCs w:val="24"/>
              </w:rPr>
              <w:t xml:space="preserve">обучения,   </w:t>
            </w:r>
            <w:proofErr w:type="gramEnd"/>
            <w:r w:rsidRPr="009A106A">
              <w:rPr>
                <w:b/>
                <w:sz w:val="24"/>
                <w:szCs w:val="24"/>
              </w:rPr>
              <w:t xml:space="preserve">              № приказа</w:t>
            </w:r>
          </w:p>
        </w:tc>
        <w:tc>
          <w:tcPr>
            <w:tcW w:w="1559" w:type="dxa"/>
            <w:shd w:val="clear" w:color="auto" w:fill="auto"/>
          </w:tcPr>
          <w:p w14:paraId="52DCD3F7" w14:textId="77777777" w:rsidR="00E93928" w:rsidRPr="009A106A" w:rsidRDefault="00E93928" w:rsidP="00E93928">
            <w:pPr>
              <w:pStyle w:val="TableParagraph"/>
              <w:jc w:val="center"/>
              <w:rPr>
                <w:b/>
                <w:sz w:val="24"/>
                <w:szCs w:val="24"/>
              </w:rPr>
            </w:pPr>
            <w:r w:rsidRPr="009A106A">
              <w:rPr>
                <w:b/>
                <w:sz w:val="24"/>
                <w:szCs w:val="24"/>
              </w:rPr>
              <w:t>Справка ПМПК</w:t>
            </w:r>
          </w:p>
        </w:tc>
        <w:tc>
          <w:tcPr>
            <w:tcW w:w="2401" w:type="dxa"/>
            <w:shd w:val="clear" w:color="auto" w:fill="auto"/>
          </w:tcPr>
          <w:p w14:paraId="7CBC8098" w14:textId="77777777" w:rsidR="00E93928" w:rsidRPr="009A106A" w:rsidRDefault="00E93928" w:rsidP="00E93928">
            <w:pPr>
              <w:pStyle w:val="TableParagraph"/>
              <w:jc w:val="center"/>
              <w:rPr>
                <w:b/>
                <w:sz w:val="24"/>
                <w:szCs w:val="24"/>
              </w:rPr>
            </w:pPr>
            <w:r w:rsidRPr="009A106A">
              <w:rPr>
                <w:b/>
                <w:sz w:val="24"/>
                <w:szCs w:val="24"/>
              </w:rPr>
              <w:t>Заключение ВКК</w:t>
            </w:r>
          </w:p>
        </w:tc>
      </w:tr>
      <w:tr w:rsidR="00E93928" w14:paraId="2862910F" w14:textId="77777777" w:rsidTr="00E93928">
        <w:trPr>
          <w:trHeight w:val="278"/>
        </w:trPr>
        <w:tc>
          <w:tcPr>
            <w:tcW w:w="1129" w:type="dxa"/>
            <w:shd w:val="clear" w:color="auto" w:fill="auto"/>
          </w:tcPr>
          <w:p w14:paraId="62128160" w14:textId="77777777" w:rsidR="00E93928" w:rsidRPr="009A106A" w:rsidRDefault="00E93928" w:rsidP="00E93928">
            <w:pPr>
              <w:widowControl/>
              <w:autoSpaceDE/>
              <w:autoSpaceDN/>
              <w:jc w:val="center"/>
              <w:rPr>
                <w:sz w:val="24"/>
                <w:szCs w:val="24"/>
                <w:lang w:eastAsia="ru-RU"/>
              </w:rPr>
            </w:pPr>
            <w:proofErr w:type="gramStart"/>
            <w:r w:rsidRPr="009A106A">
              <w:rPr>
                <w:sz w:val="24"/>
                <w:szCs w:val="24"/>
                <w:lang w:eastAsia="ru-RU"/>
              </w:rPr>
              <w:t>2021-2022</w:t>
            </w:r>
            <w:proofErr w:type="gramEnd"/>
          </w:p>
        </w:tc>
        <w:tc>
          <w:tcPr>
            <w:tcW w:w="1701" w:type="dxa"/>
            <w:shd w:val="clear" w:color="auto" w:fill="auto"/>
          </w:tcPr>
          <w:p w14:paraId="7AFA2793" w14:textId="77777777" w:rsidR="00E93928" w:rsidRPr="009A106A" w:rsidRDefault="00E93928" w:rsidP="00E93928">
            <w:pPr>
              <w:widowControl/>
              <w:autoSpaceDE/>
              <w:autoSpaceDN/>
              <w:jc w:val="center"/>
              <w:rPr>
                <w:sz w:val="24"/>
                <w:szCs w:val="24"/>
                <w:lang w:eastAsia="ru-RU"/>
              </w:rPr>
            </w:pPr>
            <w:r w:rsidRPr="009A106A">
              <w:rPr>
                <w:sz w:val="24"/>
                <w:szCs w:val="24"/>
                <w:lang w:eastAsia="ru-RU"/>
              </w:rPr>
              <w:t>Золотарев</w:t>
            </w:r>
            <w:r>
              <w:rPr>
                <w:sz w:val="24"/>
                <w:szCs w:val="24"/>
                <w:lang w:eastAsia="ru-RU"/>
              </w:rPr>
              <w:t xml:space="preserve"> Даниил Александрович</w:t>
            </w:r>
            <w:r w:rsidRPr="009A106A">
              <w:rPr>
                <w:sz w:val="24"/>
                <w:szCs w:val="24"/>
                <w:lang w:eastAsia="ru-RU"/>
              </w:rPr>
              <w:t xml:space="preserve"> </w:t>
            </w:r>
            <w:r w:rsidRPr="009A106A">
              <w:rPr>
                <w:sz w:val="24"/>
                <w:szCs w:val="24"/>
                <w:lang w:eastAsia="ru-RU"/>
              </w:rPr>
              <w:br/>
            </w:r>
          </w:p>
        </w:tc>
        <w:tc>
          <w:tcPr>
            <w:tcW w:w="850" w:type="dxa"/>
            <w:shd w:val="clear" w:color="auto" w:fill="auto"/>
          </w:tcPr>
          <w:p w14:paraId="69CD1B3A" w14:textId="77777777" w:rsidR="00E93928" w:rsidRPr="009A106A" w:rsidRDefault="00E93928" w:rsidP="00E93928">
            <w:pPr>
              <w:widowControl/>
              <w:autoSpaceDE/>
              <w:autoSpaceDN/>
              <w:jc w:val="center"/>
              <w:rPr>
                <w:sz w:val="24"/>
                <w:szCs w:val="24"/>
                <w:lang w:eastAsia="ru-RU"/>
              </w:rPr>
            </w:pPr>
            <w:r w:rsidRPr="009A106A">
              <w:rPr>
                <w:sz w:val="24"/>
                <w:szCs w:val="24"/>
                <w:lang w:eastAsia="ru-RU"/>
              </w:rPr>
              <w:t>10</w:t>
            </w:r>
          </w:p>
        </w:tc>
        <w:tc>
          <w:tcPr>
            <w:tcW w:w="2420" w:type="dxa"/>
            <w:shd w:val="clear" w:color="auto" w:fill="auto"/>
          </w:tcPr>
          <w:p w14:paraId="7C9A5E67" w14:textId="77777777" w:rsidR="00E93928" w:rsidRPr="009A106A" w:rsidRDefault="00E93928" w:rsidP="00E93928">
            <w:pPr>
              <w:widowControl/>
              <w:autoSpaceDE/>
              <w:autoSpaceDN/>
              <w:jc w:val="center"/>
              <w:rPr>
                <w:sz w:val="24"/>
                <w:szCs w:val="24"/>
                <w:lang w:eastAsia="ru-RU"/>
              </w:rPr>
            </w:pPr>
            <w:proofErr w:type="gramStart"/>
            <w:r w:rsidRPr="009A106A">
              <w:rPr>
                <w:sz w:val="24"/>
                <w:szCs w:val="24"/>
                <w:lang w:eastAsia="ru-RU"/>
              </w:rPr>
              <w:t>2021-2022</w:t>
            </w:r>
            <w:proofErr w:type="gramEnd"/>
            <w:r w:rsidRPr="009A106A">
              <w:rPr>
                <w:sz w:val="24"/>
                <w:szCs w:val="24"/>
                <w:lang w:eastAsia="ru-RU"/>
              </w:rPr>
              <w:br/>
              <w:t>учебный год,</w:t>
            </w:r>
            <w:r w:rsidRPr="009A106A">
              <w:rPr>
                <w:sz w:val="24"/>
                <w:szCs w:val="24"/>
                <w:lang w:eastAsia="ru-RU"/>
              </w:rPr>
              <w:br/>
              <w:t>приказ №41</w:t>
            </w:r>
            <w:r w:rsidRPr="009A106A">
              <w:rPr>
                <w:sz w:val="24"/>
                <w:szCs w:val="24"/>
                <w:lang w:eastAsia="ru-RU"/>
              </w:rPr>
              <w:br/>
              <w:t>01.09.2021г</w:t>
            </w:r>
          </w:p>
        </w:tc>
        <w:tc>
          <w:tcPr>
            <w:tcW w:w="1559" w:type="dxa"/>
            <w:shd w:val="clear" w:color="auto" w:fill="auto"/>
          </w:tcPr>
          <w:p w14:paraId="4924898E" w14:textId="77777777" w:rsidR="00E93928" w:rsidRPr="009A106A" w:rsidRDefault="00E93928" w:rsidP="00E93928">
            <w:pPr>
              <w:widowControl/>
              <w:autoSpaceDE/>
              <w:autoSpaceDN/>
              <w:jc w:val="center"/>
              <w:rPr>
                <w:sz w:val="24"/>
                <w:szCs w:val="24"/>
                <w:lang w:eastAsia="ru-RU"/>
              </w:rPr>
            </w:pPr>
            <w:r w:rsidRPr="009A106A">
              <w:rPr>
                <w:sz w:val="24"/>
                <w:szCs w:val="24"/>
                <w:lang w:eastAsia="ru-RU"/>
              </w:rPr>
              <w:t>07.04.2021г</w:t>
            </w:r>
          </w:p>
        </w:tc>
        <w:tc>
          <w:tcPr>
            <w:tcW w:w="2401" w:type="dxa"/>
            <w:shd w:val="clear" w:color="auto" w:fill="auto"/>
          </w:tcPr>
          <w:p w14:paraId="19BDFB68" w14:textId="77777777" w:rsidR="00E93928" w:rsidRPr="009A106A" w:rsidRDefault="00E93928" w:rsidP="00E93928">
            <w:pPr>
              <w:widowControl/>
              <w:autoSpaceDE/>
              <w:autoSpaceDN/>
              <w:jc w:val="center"/>
              <w:rPr>
                <w:sz w:val="24"/>
                <w:szCs w:val="24"/>
                <w:lang w:eastAsia="ru-RU"/>
              </w:rPr>
            </w:pPr>
            <w:r w:rsidRPr="009A106A">
              <w:rPr>
                <w:sz w:val="24"/>
                <w:szCs w:val="24"/>
                <w:lang w:eastAsia="ru-RU"/>
              </w:rPr>
              <w:t>№ 34 от</w:t>
            </w:r>
            <w:r w:rsidRPr="009A106A">
              <w:rPr>
                <w:sz w:val="24"/>
                <w:szCs w:val="24"/>
                <w:lang w:eastAsia="ru-RU"/>
              </w:rPr>
              <w:br/>
              <w:t>22.02.2021 года</w:t>
            </w:r>
            <w:r w:rsidRPr="009A106A">
              <w:rPr>
                <w:sz w:val="24"/>
                <w:szCs w:val="24"/>
                <w:lang w:eastAsia="ru-RU"/>
              </w:rPr>
              <w:br/>
            </w:r>
          </w:p>
        </w:tc>
      </w:tr>
      <w:tr w:rsidR="00E93928" w14:paraId="4D64FE5E" w14:textId="77777777" w:rsidTr="00E93928">
        <w:trPr>
          <w:trHeight w:val="278"/>
        </w:trPr>
        <w:tc>
          <w:tcPr>
            <w:tcW w:w="1129" w:type="dxa"/>
            <w:shd w:val="clear" w:color="auto" w:fill="auto"/>
          </w:tcPr>
          <w:p w14:paraId="6863C2D7" w14:textId="77777777" w:rsidR="00E93928" w:rsidRPr="009A106A" w:rsidRDefault="00E93928" w:rsidP="00E93928">
            <w:pPr>
              <w:widowControl/>
              <w:autoSpaceDE/>
              <w:autoSpaceDN/>
              <w:jc w:val="center"/>
              <w:rPr>
                <w:sz w:val="24"/>
                <w:szCs w:val="24"/>
                <w:lang w:eastAsia="ru-RU"/>
              </w:rPr>
            </w:pPr>
            <w:proofErr w:type="gramStart"/>
            <w:r w:rsidRPr="009A106A">
              <w:rPr>
                <w:sz w:val="24"/>
                <w:szCs w:val="24"/>
                <w:lang w:eastAsia="ru-RU"/>
              </w:rPr>
              <w:t>202</w:t>
            </w:r>
            <w:r>
              <w:rPr>
                <w:sz w:val="24"/>
                <w:szCs w:val="24"/>
                <w:lang w:eastAsia="ru-RU"/>
              </w:rPr>
              <w:t>2</w:t>
            </w:r>
            <w:r w:rsidRPr="009A106A">
              <w:rPr>
                <w:sz w:val="24"/>
                <w:szCs w:val="24"/>
                <w:lang w:eastAsia="ru-RU"/>
              </w:rPr>
              <w:t>-202</w:t>
            </w:r>
            <w:r>
              <w:rPr>
                <w:sz w:val="24"/>
                <w:szCs w:val="24"/>
                <w:lang w:eastAsia="ru-RU"/>
              </w:rPr>
              <w:t>3</w:t>
            </w:r>
            <w:proofErr w:type="gramEnd"/>
          </w:p>
        </w:tc>
        <w:tc>
          <w:tcPr>
            <w:tcW w:w="1701" w:type="dxa"/>
            <w:shd w:val="clear" w:color="auto" w:fill="auto"/>
          </w:tcPr>
          <w:p w14:paraId="56369C81" w14:textId="77777777" w:rsidR="00E93928" w:rsidRPr="009A106A" w:rsidRDefault="00E93928" w:rsidP="00E93928">
            <w:pPr>
              <w:widowControl/>
              <w:autoSpaceDE/>
              <w:autoSpaceDN/>
              <w:jc w:val="center"/>
              <w:rPr>
                <w:sz w:val="24"/>
                <w:szCs w:val="24"/>
                <w:lang w:eastAsia="ru-RU"/>
              </w:rPr>
            </w:pPr>
            <w:r w:rsidRPr="009A106A">
              <w:rPr>
                <w:sz w:val="24"/>
                <w:szCs w:val="24"/>
                <w:lang w:eastAsia="ru-RU"/>
              </w:rPr>
              <w:t>Золотарев</w:t>
            </w:r>
            <w:r>
              <w:rPr>
                <w:sz w:val="24"/>
                <w:szCs w:val="24"/>
                <w:lang w:eastAsia="ru-RU"/>
              </w:rPr>
              <w:t xml:space="preserve"> Даниил Александрович</w:t>
            </w:r>
            <w:r w:rsidRPr="009A106A">
              <w:rPr>
                <w:sz w:val="24"/>
                <w:szCs w:val="24"/>
                <w:lang w:eastAsia="ru-RU"/>
              </w:rPr>
              <w:t xml:space="preserve"> </w:t>
            </w:r>
            <w:r w:rsidRPr="009A106A">
              <w:rPr>
                <w:sz w:val="24"/>
                <w:szCs w:val="24"/>
                <w:lang w:eastAsia="ru-RU"/>
              </w:rPr>
              <w:br/>
            </w:r>
          </w:p>
        </w:tc>
        <w:tc>
          <w:tcPr>
            <w:tcW w:w="850" w:type="dxa"/>
            <w:shd w:val="clear" w:color="auto" w:fill="auto"/>
          </w:tcPr>
          <w:p w14:paraId="081ED802" w14:textId="77777777" w:rsidR="00E93928" w:rsidRPr="009A106A" w:rsidRDefault="00E93928" w:rsidP="00E93928">
            <w:pPr>
              <w:widowControl/>
              <w:autoSpaceDE/>
              <w:autoSpaceDN/>
              <w:jc w:val="center"/>
              <w:rPr>
                <w:sz w:val="24"/>
                <w:szCs w:val="24"/>
                <w:lang w:eastAsia="ru-RU"/>
              </w:rPr>
            </w:pPr>
            <w:r>
              <w:rPr>
                <w:sz w:val="24"/>
                <w:szCs w:val="24"/>
                <w:lang w:eastAsia="ru-RU"/>
              </w:rPr>
              <w:t>11</w:t>
            </w:r>
          </w:p>
        </w:tc>
        <w:tc>
          <w:tcPr>
            <w:tcW w:w="2420" w:type="dxa"/>
            <w:shd w:val="clear" w:color="auto" w:fill="auto"/>
          </w:tcPr>
          <w:p w14:paraId="225181B8" w14:textId="77777777" w:rsidR="00E93928" w:rsidRPr="009A106A" w:rsidRDefault="00E93928" w:rsidP="00E93928">
            <w:pPr>
              <w:widowControl/>
              <w:autoSpaceDE/>
              <w:autoSpaceDN/>
              <w:jc w:val="center"/>
              <w:rPr>
                <w:sz w:val="24"/>
                <w:szCs w:val="24"/>
                <w:lang w:eastAsia="ru-RU"/>
              </w:rPr>
            </w:pPr>
            <w:proofErr w:type="gramStart"/>
            <w:r w:rsidRPr="009A106A">
              <w:rPr>
                <w:sz w:val="24"/>
                <w:szCs w:val="24"/>
                <w:lang w:eastAsia="ru-RU"/>
              </w:rPr>
              <w:t>202</w:t>
            </w:r>
            <w:r>
              <w:rPr>
                <w:sz w:val="24"/>
                <w:szCs w:val="24"/>
                <w:lang w:eastAsia="ru-RU"/>
              </w:rPr>
              <w:t>2</w:t>
            </w:r>
            <w:r w:rsidRPr="009A106A">
              <w:rPr>
                <w:sz w:val="24"/>
                <w:szCs w:val="24"/>
                <w:lang w:eastAsia="ru-RU"/>
              </w:rPr>
              <w:t>-202</w:t>
            </w:r>
            <w:r>
              <w:rPr>
                <w:sz w:val="24"/>
                <w:szCs w:val="24"/>
                <w:lang w:eastAsia="ru-RU"/>
              </w:rPr>
              <w:t>3</w:t>
            </w:r>
            <w:proofErr w:type="gramEnd"/>
            <w:r w:rsidRPr="009A106A">
              <w:rPr>
                <w:sz w:val="24"/>
                <w:szCs w:val="24"/>
                <w:lang w:eastAsia="ru-RU"/>
              </w:rPr>
              <w:br/>
              <w:t>учебный год,</w:t>
            </w:r>
            <w:r w:rsidRPr="009A106A">
              <w:rPr>
                <w:sz w:val="24"/>
                <w:szCs w:val="24"/>
                <w:lang w:eastAsia="ru-RU"/>
              </w:rPr>
              <w:br/>
              <w:t>приказ №</w:t>
            </w:r>
            <w:r>
              <w:rPr>
                <w:sz w:val="24"/>
                <w:szCs w:val="24"/>
                <w:lang w:eastAsia="ru-RU"/>
              </w:rPr>
              <w:t>1</w:t>
            </w:r>
            <w:r w:rsidRPr="009A106A">
              <w:rPr>
                <w:sz w:val="24"/>
                <w:szCs w:val="24"/>
                <w:lang w:eastAsia="ru-RU"/>
              </w:rPr>
              <w:t>1</w:t>
            </w:r>
            <w:r>
              <w:rPr>
                <w:sz w:val="24"/>
                <w:szCs w:val="24"/>
                <w:lang w:eastAsia="ru-RU"/>
              </w:rPr>
              <w:t>7</w:t>
            </w:r>
            <w:r w:rsidRPr="009A106A">
              <w:rPr>
                <w:sz w:val="24"/>
                <w:szCs w:val="24"/>
                <w:lang w:eastAsia="ru-RU"/>
              </w:rPr>
              <w:br/>
              <w:t>01.09.202</w:t>
            </w:r>
            <w:r>
              <w:rPr>
                <w:sz w:val="24"/>
                <w:szCs w:val="24"/>
                <w:lang w:eastAsia="ru-RU"/>
              </w:rPr>
              <w:t>2</w:t>
            </w:r>
            <w:r w:rsidRPr="009A106A">
              <w:rPr>
                <w:sz w:val="24"/>
                <w:szCs w:val="24"/>
                <w:lang w:eastAsia="ru-RU"/>
              </w:rPr>
              <w:t>г</w:t>
            </w:r>
          </w:p>
        </w:tc>
        <w:tc>
          <w:tcPr>
            <w:tcW w:w="1559" w:type="dxa"/>
            <w:shd w:val="clear" w:color="auto" w:fill="auto"/>
          </w:tcPr>
          <w:p w14:paraId="2BEA4424" w14:textId="77777777" w:rsidR="00E93928" w:rsidRPr="009A106A" w:rsidRDefault="00E93928" w:rsidP="00E93928">
            <w:pPr>
              <w:widowControl/>
              <w:autoSpaceDE/>
              <w:autoSpaceDN/>
              <w:jc w:val="center"/>
              <w:rPr>
                <w:sz w:val="24"/>
                <w:szCs w:val="24"/>
                <w:lang w:eastAsia="ru-RU"/>
              </w:rPr>
            </w:pPr>
            <w:r>
              <w:rPr>
                <w:sz w:val="24"/>
                <w:szCs w:val="24"/>
                <w:lang w:eastAsia="ru-RU"/>
              </w:rPr>
              <w:t>14.04.2022г</w:t>
            </w:r>
          </w:p>
        </w:tc>
        <w:tc>
          <w:tcPr>
            <w:tcW w:w="2401" w:type="dxa"/>
            <w:shd w:val="clear" w:color="auto" w:fill="auto"/>
          </w:tcPr>
          <w:p w14:paraId="5544D9D1" w14:textId="77777777" w:rsidR="00E93928" w:rsidRPr="009A106A" w:rsidRDefault="00E93928" w:rsidP="00E93928">
            <w:pPr>
              <w:widowControl/>
              <w:autoSpaceDE/>
              <w:autoSpaceDN/>
              <w:jc w:val="center"/>
              <w:rPr>
                <w:sz w:val="24"/>
                <w:szCs w:val="24"/>
                <w:lang w:eastAsia="ru-RU"/>
              </w:rPr>
            </w:pPr>
            <w:r w:rsidRPr="009A106A">
              <w:rPr>
                <w:sz w:val="24"/>
                <w:szCs w:val="24"/>
                <w:lang w:eastAsia="ru-RU"/>
              </w:rPr>
              <w:t xml:space="preserve">№ </w:t>
            </w:r>
            <w:r>
              <w:rPr>
                <w:sz w:val="24"/>
                <w:szCs w:val="24"/>
                <w:lang w:eastAsia="ru-RU"/>
              </w:rPr>
              <w:t>686 от</w:t>
            </w:r>
            <w:r>
              <w:rPr>
                <w:sz w:val="24"/>
                <w:szCs w:val="24"/>
                <w:lang w:eastAsia="ru-RU"/>
              </w:rPr>
              <w:br/>
              <w:t>05</w:t>
            </w:r>
            <w:r w:rsidRPr="009A106A">
              <w:rPr>
                <w:sz w:val="24"/>
                <w:szCs w:val="24"/>
                <w:lang w:eastAsia="ru-RU"/>
              </w:rPr>
              <w:t>.0</w:t>
            </w:r>
            <w:r>
              <w:rPr>
                <w:sz w:val="24"/>
                <w:szCs w:val="24"/>
                <w:lang w:eastAsia="ru-RU"/>
              </w:rPr>
              <w:t>4</w:t>
            </w:r>
            <w:r w:rsidRPr="009A106A">
              <w:rPr>
                <w:sz w:val="24"/>
                <w:szCs w:val="24"/>
                <w:lang w:eastAsia="ru-RU"/>
              </w:rPr>
              <w:t>.202</w:t>
            </w:r>
            <w:r>
              <w:rPr>
                <w:sz w:val="24"/>
                <w:szCs w:val="24"/>
                <w:lang w:eastAsia="ru-RU"/>
              </w:rPr>
              <w:t>2</w:t>
            </w:r>
            <w:r w:rsidRPr="009A106A">
              <w:rPr>
                <w:sz w:val="24"/>
                <w:szCs w:val="24"/>
                <w:lang w:eastAsia="ru-RU"/>
              </w:rPr>
              <w:t xml:space="preserve"> года</w:t>
            </w:r>
            <w:r w:rsidRPr="009A106A">
              <w:rPr>
                <w:sz w:val="24"/>
                <w:szCs w:val="24"/>
                <w:lang w:eastAsia="ru-RU"/>
              </w:rPr>
              <w:br/>
            </w:r>
          </w:p>
        </w:tc>
      </w:tr>
    </w:tbl>
    <w:p w14:paraId="528ED36E" w14:textId="77777777" w:rsidR="00AA0321" w:rsidRPr="009B2EC3" w:rsidRDefault="00AA0321" w:rsidP="002F28D7">
      <w:pPr>
        <w:ind w:left="567" w:firstLine="567"/>
        <w:jc w:val="both"/>
        <w:rPr>
          <w:sz w:val="28"/>
          <w:szCs w:val="28"/>
        </w:rPr>
      </w:pPr>
      <w:r w:rsidRPr="00746A8D">
        <w:rPr>
          <w:sz w:val="28"/>
          <w:szCs w:val="28"/>
        </w:rPr>
        <w:t>В целях обеспечения  реализации пункта 5 статьи 8 главы 2  Закона Республики Казахстан от 27 июля 2007 года «Об образовании»</w:t>
      </w:r>
      <w:r>
        <w:rPr>
          <w:sz w:val="28"/>
          <w:szCs w:val="28"/>
        </w:rPr>
        <w:t xml:space="preserve">  </w:t>
      </w:r>
      <w:r w:rsidRPr="00746A8D">
        <w:rPr>
          <w:b/>
          <w:sz w:val="28"/>
          <w:szCs w:val="28"/>
        </w:rPr>
        <w:t>в 202</w:t>
      </w:r>
      <w:r>
        <w:rPr>
          <w:b/>
          <w:sz w:val="28"/>
          <w:szCs w:val="28"/>
        </w:rPr>
        <w:t>1</w:t>
      </w:r>
      <w:r w:rsidRPr="00746A8D">
        <w:rPr>
          <w:b/>
          <w:sz w:val="28"/>
          <w:szCs w:val="28"/>
        </w:rPr>
        <w:t>-202</w:t>
      </w:r>
      <w:r>
        <w:rPr>
          <w:b/>
          <w:sz w:val="28"/>
          <w:szCs w:val="28"/>
        </w:rPr>
        <w:t>2</w:t>
      </w:r>
      <w:r w:rsidRPr="00746A8D">
        <w:rPr>
          <w:b/>
          <w:sz w:val="28"/>
          <w:szCs w:val="28"/>
        </w:rPr>
        <w:t>, 202</w:t>
      </w:r>
      <w:r>
        <w:rPr>
          <w:b/>
          <w:sz w:val="28"/>
          <w:szCs w:val="28"/>
        </w:rPr>
        <w:t>2</w:t>
      </w:r>
      <w:r w:rsidRPr="00746A8D">
        <w:rPr>
          <w:b/>
          <w:sz w:val="28"/>
          <w:szCs w:val="28"/>
        </w:rPr>
        <w:t>-202</w:t>
      </w:r>
      <w:r>
        <w:rPr>
          <w:b/>
          <w:sz w:val="28"/>
          <w:szCs w:val="28"/>
        </w:rPr>
        <w:t>3</w:t>
      </w:r>
      <w:r w:rsidRPr="00746A8D">
        <w:rPr>
          <w:b/>
          <w:sz w:val="28"/>
          <w:szCs w:val="28"/>
        </w:rPr>
        <w:t xml:space="preserve"> </w:t>
      </w:r>
      <w:r w:rsidRPr="00746A8D">
        <w:rPr>
          <w:sz w:val="28"/>
          <w:szCs w:val="28"/>
        </w:rPr>
        <w:t xml:space="preserve">учебных годах осуществлялось </w:t>
      </w:r>
      <w:r w:rsidRPr="00746A8D">
        <w:rPr>
          <w:b/>
          <w:sz w:val="28"/>
          <w:szCs w:val="28"/>
        </w:rPr>
        <w:t>индивидуальное бесплатное обучение на дому</w:t>
      </w:r>
      <w:r w:rsidRPr="00746A8D">
        <w:rPr>
          <w:sz w:val="28"/>
          <w:szCs w:val="28"/>
        </w:rPr>
        <w:t xml:space="preserve"> в соответствии с Правилами оказания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w:t>
      </w:r>
      <w:r w:rsidRPr="00F57290">
        <w:rPr>
          <w:sz w:val="28"/>
        </w:rPr>
        <w:t xml:space="preserve"> могут посещать</w:t>
      </w:r>
      <w:r>
        <w:rPr>
          <w:sz w:val="28"/>
        </w:rPr>
        <w:t xml:space="preserve"> </w:t>
      </w:r>
      <w:r w:rsidRPr="00F57290">
        <w:rPr>
          <w:sz w:val="28"/>
        </w:rPr>
        <w:t>организации</w:t>
      </w:r>
      <w:r>
        <w:rPr>
          <w:sz w:val="28"/>
        </w:rPr>
        <w:t xml:space="preserve"> </w:t>
      </w:r>
      <w:r w:rsidRPr="00F57290">
        <w:rPr>
          <w:sz w:val="28"/>
        </w:rPr>
        <w:t>начального,</w:t>
      </w:r>
      <w:r>
        <w:rPr>
          <w:sz w:val="28"/>
        </w:rPr>
        <w:t xml:space="preserve"> </w:t>
      </w:r>
      <w:r w:rsidRPr="00F57290">
        <w:rPr>
          <w:sz w:val="28"/>
        </w:rPr>
        <w:t>основного</w:t>
      </w:r>
      <w:r>
        <w:rPr>
          <w:sz w:val="28"/>
        </w:rPr>
        <w:t xml:space="preserve"> </w:t>
      </w:r>
      <w:r w:rsidRPr="00F57290">
        <w:rPr>
          <w:sz w:val="28"/>
        </w:rPr>
        <w:t>среднего,</w:t>
      </w:r>
      <w:r>
        <w:rPr>
          <w:sz w:val="28"/>
        </w:rPr>
        <w:t xml:space="preserve"> </w:t>
      </w:r>
      <w:r w:rsidRPr="00F57290">
        <w:rPr>
          <w:sz w:val="28"/>
        </w:rPr>
        <w:t>общего</w:t>
      </w:r>
      <w:r>
        <w:rPr>
          <w:sz w:val="28"/>
        </w:rPr>
        <w:t xml:space="preserve"> с</w:t>
      </w:r>
      <w:r w:rsidRPr="00F57290">
        <w:rPr>
          <w:sz w:val="28"/>
        </w:rPr>
        <w:t>реднего</w:t>
      </w:r>
      <w:r>
        <w:rPr>
          <w:sz w:val="28"/>
        </w:rPr>
        <w:t xml:space="preserve"> образования» и на основании справок психолого-медико-педагогической консультации, заключений врачебно-консультационной комиссии, заявления родителей.</w:t>
      </w:r>
    </w:p>
    <w:p w14:paraId="4C5211EE" w14:textId="77777777" w:rsidR="00AA0321" w:rsidRPr="007D27F7" w:rsidRDefault="00AA0321" w:rsidP="00AA0321">
      <w:pPr>
        <w:ind w:firstLine="708"/>
        <w:jc w:val="both"/>
        <w:rPr>
          <w:sz w:val="28"/>
          <w:szCs w:val="28"/>
        </w:rPr>
      </w:pPr>
    </w:p>
    <w:p w14:paraId="58410CA6" w14:textId="77777777" w:rsidR="00AA0321" w:rsidRDefault="00AA0321" w:rsidP="00AA0321">
      <w:pPr>
        <w:ind w:firstLine="567"/>
        <w:jc w:val="both"/>
        <w:rPr>
          <w:sz w:val="28"/>
        </w:rPr>
      </w:pPr>
    </w:p>
    <w:p w14:paraId="528F159E" w14:textId="77777777" w:rsidR="00AA0321" w:rsidRPr="00F2167D" w:rsidRDefault="00AA0321" w:rsidP="002F28D7">
      <w:pPr>
        <w:ind w:left="567" w:firstLine="567"/>
        <w:jc w:val="both"/>
        <w:rPr>
          <w:sz w:val="28"/>
          <w:szCs w:val="28"/>
        </w:rPr>
      </w:pPr>
      <w:r w:rsidRPr="00F2167D">
        <w:rPr>
          <w:rFonts w:eastAsia="Calibri"/>
          <w:sz w:val="28"/>
          <w:szCs w:val="28"/>
        </w:rPr>
        <w:t xml:space="preserve">Индивидуальное обучение на дому осуществляется согласно рабочему учебному плану и по расписанию </w:t>
      </w:r>
      <w:r w:rsidRPr="00F2167D">
        <w:rPr>
          <w:sz w:val="28"/>
          <w:szCs w:val="28"/>
        </w:rPr>
        <w:t>уроков, утвержденному директором школы и согласованному с родителями.</w:t>
      </w:r>
    </w:p>
    <w:p w14:paraId="563D3C04" w14:textId="1380E7E8" w:rsidR="00AA0321" w:rsidRPr="00F2167D" w:rsidRDefault="00DD1855" w:rsidP="002F28D7">
      <w:pPr>
        <w:ind w:left="567" w:firstLine="567"/>
        <w:jc w:val="both"/>
        <w:rPr>
          <w:sz w:val="28"/>
          <w:szCs w:val="28"/>
        </w:rPr>
      </w:pPr>
      <w:r w:rsidRPr="00F2167D">
        <w:rPr>
          <w:sz w:val="28"/>
          <w:szCs w:val="28"/>
        </w:rPr>
        <w:t xml:space="preserve">Рабочий учебный план общего среднего образования естественно-математического направления для обучения на дому  учащегося 10 класса в </w:t>
      </w:r>
      <w:r w:rsidR="00AA0321" w:rsidRPr="00F2167D">
        <w:rPr>
          <w:sz w:val="28"/>
          <w:szCs w:val="28"/>
        </w:rPr>
        <w:t>2021-2022 учебном году составлен в соответствии с Типовыми учебными планами начального, основного среднего, общего среднего образования Республики Казахстан, утвержденными Приказом Министра образования и науки Республики Казахстан от 08 ноября 2012 года №500 (с изменениями и дополнениями от 20 августа 2021 года № 415, приложение 5</w:t>
      </w:r>
      <w:r w:rsidR="00DF129B" w:rsidRPr="00F2167D">
        <w:rPr>
          <w:sz w:val="28"/>
          <w:szCs w:val="28"/>
        </w:rPr>
        <w:t>8</w:t>
      </w:r>
      <w:r w:rsidR="00AA0321" w:rsidRPr="00F2167D">
        <w:rPr>
          <w:sz w:val="28"/>
          <w:szCs w:val="28"/>
        </w:rPr>
        <w:t>) и утвержден на заседании педагогического совета №1 от 28 августа 2021 года.</w:t>
      </w:r>
    </w:p>
    <w:p w14:paraId="06345BB2" w14:textId="4BAF8FF3" w:rsidR="00A938F2" w:rsidRPr="00F2167D" w:rsidRDefault="00A938F2" w:rsidP="002F28D7">
      <w:pPr>
        <w:ind w:left="567" w:firstLine="567"/>
        <w:jc w:val="both"/>
        <w:rPr>
          <w:sz w:val="28"/>
          <w:szCs w:val="28"/>
        </w:rPr>
      </w:pPr>
      <w:r w:rsidRPr="00F2167D">
        <w:rPr>
          <w:sz w:val="28"/>
          <w:szCs w:val="28"/>
        </w:rPr>
        <w:t xml:space="preserve">Рабочий учебный план </w:t>
      </w:r>
      <w:r w:rsidR="000B2FDC" w:rsidRPr="00F2167D">
        <w:rPr>
          <w:sz w:val="28"/>
          <w:szCs w:val="28"/>
        </w:rPr>
        <w:t xml:space="preserve">общего среднего образования </w:t>
      </w:r>
      <w:r w:rsidRPr="00F2167D">
        <w:rPr>
          <w:sz w:val="28"/>
          <w:szCs w:val="28"/>
        </w:rPr>
        <w:t xml:space="preserve">естественно-математического направления </w:t>
      </w:r>
      <w:r w:rsidR="000B2FDC" w:rsidRPr="00F2167D">
        <w:rPr>
          <w:sz w:val="28"/>
          <w:szCs w:val="28"/>
        </w:rPr>
        <w:t xml:space="preserve">для обучения на дому  </w:t>
      </w:r>
      <w:r w:rsidRPr="00F2167D">
        <w:rPr>
          <w:sz w:val="28"/>
          <w:szCs w:val="28"/>
        </w:rPr>
        <w:t xml:space="preserve">учащегося 11 класса </w:t>
      </w:r>
      <w:r w:rsidR="000B2FDC" w:rsidRPr="00F2167D">
        <w:rPr>
          <w:sz w:val="28"/>
          <w:szCs w:val="28"/>
        </w:rPr>
        <w:t xml:space="preserve"> </w:t>
      </w:r>
      <w:r w:rsidRPr="00F2167D">
        <w:rPr>
          <w:sz w:val="28"/>
          <w:szCs w:val="28"/>
        </w:rPr>
        <w:t xml:space="preserve">в 2022-2023 учебном году составлен в соответствии с Типовыми учебными планами начального, основного среднего, общего среднего образования Республики Казахстан, утвержденными Приказом Министра образования и науки Республики </w:t>
      </w:r>
      <w:r w:rsidRPr="00F2167D">
        <w:rPr>
          <w:sz w:val="28"/>
          <w:szCs w:val="28"/>
        </w:rPr>
        <w:lastRenderedPageBreak/>
        <w:t xml:space="preserve">Казахстан от 08 ноября 2012 года №500 (с изменениями и дополнениями от </w:t>
      </w:r>
      <w:r w:rsidR="00DD1855" w:rsidRPr="00F2167D">
        <w:rPr>
          <w:sz w:val="28"/>
          <w:szCs w:val="28"/>
        </w:rPr>
        <w:t>12</w:t>
      </w:r>
      <w:r w:rsidRPr="00F2167D">
        <w:rPr>
          <w:sz w:val="28"/>
          <w:szCs w:val="28"/>
        </w:rPr>
        <w:t xml:space="preserve"> августа 202</w:t>
      </w:r>
      <w:r w:rsidR="00DD1855" w:rsidRPr="00F2167D">
        <w:rPr>
          <w:sz w:val="28"/>
          <w:szCs w:val="28"/>
        </w:rPr>
        <w:t>2</w:t>
      </w:r>
      <w:r w:rsidRPr="00F2167D">
        <w:rPr>
          <w:sz w:val="28"/>
          <w:szCs w:val="28"/>
        </w:rPr>
        <w:t xml:space="preserve"> года № </w:t>
      </w:r>
      <w:r w:rsidR="00DD1855" w:rsidRPr="00F2167D">
        <w:rPr>
          <w:sz w:val="28"/>
          <w:szCs w:val="28"/>
        </w:rPr>
        <w:t>365</w:t>
      </w:r>
      <w:r w:rsidRPr="00F2167D">
        <w:rPr>
          <w:sz w:val="28"/>
          <w:szCs w:val="28"/>
        </w:rPr>
        <w:t>, приложение 5</w:t>
      </w:r>
      <w:r w:rsidR="00DD1855" w:rsidRPr="00F2167D">
        <w:rPr>
          <w:sz w:val="28"/>
          <w:szCs w:val="28"/>
        </w:rPr>
        <w:t>8</w:t>
      </w:r>
      <w:r w:rsidRPr="00F2167D">
        <w:rPr>
          <w:sz w:val="28"/>
          <w:szCs w:val="28"/>
        </w:rPr>
        <w:t>) и утвержден на заседании педагогического совета №1 от 2</w:t>
      </w:r>
      <w:r w:rsidR="00DD1855" w:rsidRPr="00F2167D">
        <w:rPr>
          <w:sz w:val="28"/>
          <w:szCs w:val="28"/>
        </w:rPr>
        <w:t>9</w:t>
      </w:r>
      <w:r w:rsidRPr="00F2167D">
        <w:rPr>
          <w:sz w:val="28"/>
          <w:szCs w:val="28"/>
        </w:rPr>
        <w:t xml:space="preserve"> августа 202</w:t>
      </w:r>
      <w:r w:rsidR="00DD1855" w:rsidRPr="00F2167D">
        <w:rPr>
          <w:sz w:val="28"/>
          <w:szCs w:val="28"/>
        </w:rPr>
        <w:t>2</w:t>
      </w:r>
      <w:r w:rsidRPr="00F2167D">
        <w:rPr>
          <w:sz w:val="28"/>
          <w:szCs w:val="28"/>
        </w:rPr>
        <w:t xml:space="preserve"> года.</w:t>
      </w:r>
    </w:p>
    <w:p w14:paraId="21AE60E8" w14:textId="05F51186" w:rsidR="00AA0321" w:rsidRPr="00F2167D" w:rsidRDefault="00AA0321" w:rsidP="002F28D7">
      <w:pPr>
        <w:ind w:left="567" w:firstLine="567"/>
        <w:jc w:val="both"/>
        <w:rPr>
          <w:sz w:val="28"/>
          <w:szCs w:val="28"/>
        </w:rPr>
      </w:pPr>
      <w:r w:rsidRPr="00F2167D">
        <w:rPr>
          <w:sz w:val="28"/>
          <w:szCs w:val="28"/>
        </w:rPr>
        <w:t xml:space="preserve">При проведении занятий педагоги учитывают </w:t>
      </w:r>
      <w:proofErr w:type="gramStart"/>
      <w:r w:rsidRPr="00F2167D">
        <w:rPr>
          <w:sz w:val="28"/>
          <w:szCs w:val="28"/>
        </w:rPr>
        <w:t>индивидуальные особенности</w:t>
      </w:r>
      <w:proofErr w:type="gramEnd"/>
      <w:r w:rsidRPr="00F2167D">
        <w:rPr>
          <w:sz w:val="28"/>
          <w:szCs w:val="28"/>
        </w:rPr>
        <w:t xml:space="preserve"> и возможности ребенка, разрабатывают дифференцированные задания с учетом учебной нагрузки обучающегося на дому, </w:t>
      </w:r>
      <w:r w:rsidRPr="00F2167D">
        <w:rPr>
          <w:rFonts w:eastAsia="Calibri"/>
          <w:sz w:val="28"/>
          <w:szCs w:val="28"/>
        </w:rPr>
        <w:t>ведут дневники наблюдений за обучающимся.</w:t>
      </w:r>
    </w:p>
    <w:p w14:paraId="39C86253" w14:textId="77777777" w:rsidR="00AA0321" w:rsidRPr="00F2167D" w:rsidRDefault="00AA0321" w:rsidP="002F28D7">
      <w:pPr>
        <w:ind w:left="567" w:firstLine="567"/>
        <w:jc w:val="both"/>
        <w:rPr>
          <w:sz w:val="28"/>
          <w:szCs w:val="28"/>
        </w:rPr>
      </w:pPr>
      <w:r w:rsidRPr="00F2167D">
        <w:rPr>
          <w:sz w:val="28"/>
          <w:szCs w:val="28"/>
        </w:rPr>
        <w:t>В электронном журнале «</w:t>
      </w:r>
      <w:proofErr w:type="spellStart"/>
      <w:r w:rsidRPr="00F2167D">
        <w:rPr>
          <w:sz w:val="28"/>
          <w:szCs w:val="28"/>
        </w:rPr>
        <w:t>Күнделік</w:t>
      </w:r>
      <w:proofErr w:type="spellEnd"/>
      <w:r w:rsidRPr="00F2167D">
        <w:rPr>
          <w:sz w:val="28"/>
          <w:szCs w:val="28"/>
        </w:rPr>
        <w:t>» отведена страница, на которой выставляются результаты учебных достижений обучающегося, отражено календарно-тематическое планирование занятий.</w:t>
      </w:r>
    </w:p>
    <w:p w14:paraId="5770CCEA" w14:textId="77777777" w:rsidR="009D67B1" w:rsidRPr="00F2167D" w:rsidRDefault="009D67B1" w:rsidP="002F28D7">
      <w:pPr>
        <w:ind w:left="567" w:firstLine="567"/>
        <w:jc w:val="both"/>
        <w:rPr>
          <w:sz w:val="28"/>
          <w:szCs w:val="28"/>
        </w:rPr>
      </w:pPr>
      <w:r w:rsidRPr="00F2167D">
        <w:rPr>
          <w:sz w:val="28"/>
          <w:szCs w:val="28"/>
        </w:rPr>
        <w:t>Прилагаются рабочие учебные планы и расписание уроков инвариантной части РУП за оцениваемый период</w:t>
      </w:r>
    </w:p>
    <w:p w14:paraId="1D7200C8" w14:textId="77777777" w:rsidR="004318FD" w:rsidRPr="00F2167D" w:rsidRDefault="004318FD" w:rsidP="002F28D7">
      <w:pPr>
        <w:ind w:left="567" w:firstLine="567"/>
        <w:jc w:val="both"/>
        <w:rPr>
          <w:sz w:val="28"/>
          <w:szCs w:val="28"/>
        </w:rPr>
      </w:pPr>
    </w:p>
    <w:p w14:paraId="3994AEFB" w14:textId="77777777" w:rsidR="009D67B1" w:rsidRPr="00F2167D" w:rsidRDefault="009D67B1" w:rsidP="00E93928">
      <w:pPr>
        <w:ind w:left="567"/>
        <w:jc w:val="both"/>
        <w:rPr>
          <w:sz w:val="28"/>
          <w:szCs w:val="28"/>
        </w:rPr>
      </w:pPr>
      <w:r w:rsidRPr="00F2167D">
        <w:rPr>
          <w:sz w:val="28"/>
          <w:szCs w:val="28"/>
        </w:rPr>
        <w:t>-освоение базового содержания учебных предметов, осуществляемого в соответствии с типовыми учебными программами по общеобразовательным предметам</w:t>
      </w:r>
    </w:p>
    <w:p w14:paraId="1809A11D" w14:textId="77777777" w:rsidR="00226B85" w:rsidRPr="00F2167D" w:rsidRDefault="009D67B1" w:rsidP="002F28D7">
      <w:pPr>
        <w:ind w:left="567" w:firstLine="567"/>
        <w:jc w:val="both"/>
        <w:rPr>
          <w:sz w:val="28"/>
          <w:szCs w:val="28"/>
        </w:rPr>
      </w:pPr>
      <w:r w:rsidRPr="00F2167D">
        <w:rPr>
          <w:sz w:val="28"/>
          <w:szCs w:val="28"/>
        </w:rPr>
        <w:t>В 2021-2022 учебном году освоение базового содержания общеобразовательных предметов инвариантного компонента осуществлялось в соответствии с Типовыми учебными программами по общеобразовательным предметам, курсам по выбору и факультативам для общеобразовательных организаций», утвержденными Приказом Министра образования и науки Республики Казахстан от 3 апреля 2013 года № 115 (с изменениями от 08.04.2016 года № 266, 10.05.2018 года № 199, от 17.10.2018 № 576, от 27.11.2020 № 496, от</w:t>
      </w:r>
      <w:r w:rsidR="00226B85" w:rsidRPr="00F2167D">
        <w:rPr>
          <w:sz w:val="28"/>
          <w:szCs w:val="28"/>
        </w:rPr>
        <w:t xml:space="preserve"> </w:t>
      </w:r>
      <w:r w:rsidRPr="00F2167D">
        <w:rPr>
          <w:sz w:val="28"/>
          <w:szCs w:val="28"/>
        </w:rPr>
        <w:t>26.03.2021 № 123).</w:t>
      </w:r>
    </w:p>
    <w:p w14:paraId="4476856A" w14:textId="77777777" w:rsidR="009D67B1" w:rsidRPr="00F2167D" w:rsidRDefault="009D67B1" w:rsidP="002F28D7">
      <w:pPr>
        <w:ind w:left="567" w:firstLine="567"/>
        <w:jc w:val="both"/>
        <w:rPr>
          <w:sz w:val="28"/>
          <w:szCs w:val="28"/>
        </w:rPr>
      </w:pPr>
      <w:r w:rsidRPr="00F2167D">
        <w:rPr>
          <w:sz w:val="28"/>
          <w:szCs w:val="28"/>
        </w:rPr>
        <w:t>В 2022-2023 учебном году освоение базового содержания общеобразовательных предметов инвариантного компонента осуществляется в соответствии с Типовыми учебными программами по общеобразовательным предметам и курсам по выбору уровней начального, основного среднего и общего среднего образования», утвержденными Приказом Министра просвещения Республики Казахстан от 16 сентября 2022 года №399 (с изменениями от 21 ноября 2022 года №467).</w:t>
      </w:r>
    </w:p>
    <w:p w14:paraId="11E90FF9" w14:textId="77777777" w:rsidR="009D67B1" w:rsidRPr="00F2167D" w:rsidRDefault="009D67B1" w:rsidP="002F28D7">
      <w:pPr>
        <w:ind w:left="567" w:firstLine="567"/>
        <w:jc w:val="both"/>
        <w:rPr>
          <w:sz w:val="28"/>
          <w:szCs w:val="28"/>
        </w:rPr>
      </w:pPr>
      <w:r w:rsidRPr="00F2167D">
        <w:rPr>
          <w:sz w:val="28"/>
          <w:szCs w:val="28"/>
        </w:rPr>
        <w:t>В 2023-2024 учебном году освоение базового содержания общеобразовательных предметов инвариантного компонента осуществляется в соответствии с Типовыми учебными программами по общеобразовательным предметам и курсам по выбору уровней начального, основного среднего и общего среднего образования», утвержденными Приказом Министра просвещения Республики Казахстан от 16 сентября 2022 года №399 (с изменениями от 21 ноября 2022 года №467, от 5 июля 2023 года №199, от 31 октября 2023 года №328).</w:t>
      </w:r>
    </w:p>
    <w:p w14:paraId="35167C7A" w14:textId="77777777" w:rsidR="00724015" w:rsidRPr="00F2167D" w:rsidRDefault="009D67B1" w:rsidP="002F28D7">
      <w:pPr>
        <w:ind w:left="567" w:firstLine="567"/>
        <w:jc w:val="both"/>
        <w:rPr>
          <w:sz w:val="28"/>
          <w:szCs w:val="28"/>
        </w:rPr>
      </w:pPr>
      <w:r w:rsidRPr="00F2167D">
        <w:rPr>
          <w:sz w:val="28"/>
          <w:szCs w:val="28"/>
        </w:rPr>
        <w:t>Календарно-тематическое планирование в системе электронного журнала «</w:t>
      </w:r>
      <w:proofErr w:type="spellStart"/>
      <w:r w:rsidRPr="00F2167D">
        <w:rPr>
          <w:sz w:val="28"/>
          <w:szCs w:val="28"/>
        </w:rPr>
        <w:t>Күнделік</w:t>
      </w:r>
      <w:proofErr w:type="spellEnd"/>
      <w:r w:rsidRPr="00F2167D">
        <w:rPr>
          <w:sz w:val="28"/>
          <w:szCs w:val="28"/>
        </w:rPr>
        <w:t xml:space="preserve">» отражает выполнение учебных программ по общеобразовательным предметам. Темы, выпавшие на праздничные дни, </w:t>
      </w:r>
      <w:proofErr w:type="gramStart"/>
      <w:r w:rsidRPr="00F2167D">
        <w:rPr>
          <w:sz w:val="28"/>
          <w:szCs w:val="28"/>
        </w:rPr>
        <w:t>в соответствии с Инструктивно</w:t>
      </w:r>
      <w:proofErr w:type="gramEnd"/>
      <w:r w:rsidRPr="00F2167D">
        <w:rPr>
          <w:sz w:val="28"/>
          <w:szCs w:val="28"/>
        </w:rPr>
        <w:t xml:space="preserve">- методическим письмом «Об особенностях учебного процесса в организациях образования Республики Казахстан» переносятся на другие дни. В этом случае </w:t>
      </w:r>
      <w:r w:rsidRPr="00F2167D">
        <w:rPr>
          <w:sz w:val="28"/>
          <w:szCs w:val="28"/>
        </w:rPr>
        <w:lastRenderedPageBreak/>
        <w:t>темы уроков/цели обучения интегрируются согласно содержанию учебной программы. В журнале темы объединенных уроков указываются в одной строке. Так</w:t>
      </w:r>
      <w:r w:rsidR="00724015" w:rsidRPr="00F2167D">
        <w:rPr>
          <w:sz w:val="28"/>
          <w:szCs w:val="28"/>
        </w:rPr>
        <w:t xml:space="preserve">, </w:t>
      </w:r>
      <w:proofErr w:type="gramStart"/>
      <w:r w:rsidRPr="00F2167D">
        <w:rPr>
          <w:sz w:val="28"/>
          <w:szCs w:val="28"/>
        </w:rPr>
        <w:t>в  2021</w:t>
      </w:r>
      <w:proofErr w:type="gramEnd"/>
      <w:r w:rsidRPr="00F2167D">
        <w:rPr>
          <w:sz w:val="28"/>
          <w:szCs w:val="28"/>
        </w:rPr>
        <w:t xml:space="preserve">-2022 учебном году (на основании письма 18-2/120-И от 15.03.2022г) темы уроков 10 учебной недели 3 четверти были перенесены на первую неделю 4 четверти. </w:t>
      </w:r>
      <w:bookmarkStart w:id="4" w:name="_Hlk172188322"/>
    </w:p>
    <w:p w14:paraId="3AB236ED" w14:textId="77777777" w:rsidR="009D67B1" w:rsidRPr="00F2167D" w:rsidRDefault="00724015" w:rsidP="002F28D7">
      <w:pPr>
        <w:ind w:left="567" w:firstLine="567"/>
        <w:jc w:val="both"/>
        <w:rPr>
          <w:sz w:val="28"/>
          <w:szCs w:val="28"/>
        </w:rPr>
      </w:pPr>
      <w:r w:rsidRPr="00F2167D">
        <w:rPr>
          <w:sz w:val="28"/>
          <w:szCs w:val="28"/>
        </w:rPr>
        <w:t>В журнале темы объединенных уроков указываются в одной строке и разделяются знаком / и указываются две темы уроков.</w:t>
      </w:r>
    </w:p>
    <w:p w14:paraId="61F1FD6F" w14:textId="77777777" w:rsidR="00724015" w:rsidRPr="00F2167D" w:rsidRDefault="00724015" w:rsidP="002F28D7">
      <w:pPr>
        <w:ind w:left="567" w:firstLine="567"/>
        <w:jc w:val="both"/>
        <w:rPr>
          <w:sz w:val="28"/>
          <w:szCs w:val="28"/>
        </w:rPr>
      </w:pPr>
    </w:p>
    <w:p w14:paraId="1B947546" w14:textId="77777777" w:rsidR="007301BE" w:rsidRDefault="007301BE" w:rsidP="002F28D7">
      <w:pPr>
        <w:ind w:left="567" w:firstLine="567"/>
        <w:jc w:val="both"/>
        <w:rPr>
          <w:sz w:val="28"/>
          <w:szCs w:val="28"/>
        </w:rPr>
      </w:pPr>
      <w:r w:rsidRPr="00F2167D">
        <w:rPr>
          <w:sz w:val="28"/>
          <w:szCs w:val="28"/>
        </w:rPr>
        <w:t>Реализация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 (прилагаются копии планов воспитательной работы за оцениваемый период)</w:t>
      </w:r>
    </w:p>
    <w:p w14:paraId="683292B7" w14:textId="77777777" w:rsidR="00421250" w:rsidRPr="00F2167D" w:rsidRDefault="00421250" w:rsidP="002F28D7">
      <w:pPr>
        <w:ind w:left="567" w:firstLine="567"/>
        <w:jc w:val="both"/>
        <w:rPr>
          <w:sz w:val="28"/>
          <w:szCs w:val="28"/>
        </w:rPr>
      </w:pPr>
      <w:r w:rsidRPr="00F2167D">
        <w:rPr>
          <w:sz w:val="28"/>
          <w:szCs w:val="28"/>
        </w:rPr>
        <w:t>Воспитательная работа в 2021-2022, 2022-2023 учебном году осуществлялась согласно Концептуальным основам воспитания в условиях реализации программы «</w:t>
      </w:r>
      <w:proofErr w:type="spellStart"/>
      <w:r w:rsidRPr="00F2167D">
        <w:rPr>
          <w:sz w:val="28"/>
          <w:szCs w:val="28"/>
        </w:rPr>
        <w:t>Рухани</w:t>
      </w:r>
      <w:proofErr w:type="spellEnd"/>
      <w:r w:rsidRPr="00F2167D">
        <w:rPr>
          <w:sz w:val="28"/>
          <w:szCs w:val="28"/>
        </w:rPr>
        <w:t xml:space="preserve"> </w:t>
      </w:r>
      <w:proofErr w:type="spellStart"/>
      <w:r w:rsidRPr="00F2167D">
        <w:rPr>
          <w:sz w:val="28"/>
          <w:szCs w:val="28"/>
        </w:rPr>
        <w:t>жаңғыру</w:t>
      </w:r>
      <w:proofErr w:type="spellEnd"/>
      <w:r w:rsidRPr="00F2167D">
        <w:rPr>
          <w:sz w:val="28"/>
          <w:szCs w:val="28"/>
        </w:rPr>
        <w:t>», национального проекта «</w:t>
      </w:r>
      <w:proofErr w:type="spellStart"/>
      <w:r w:rsidRPr="00F2167D">
        <w:rPr>
          <w:sz w:val="28"/>
          <w:szCs w:val="28"/>
        </w:rPr>
        <w:t>Ұлттық</w:t>
      </w:r>
      <w:proofErr w:type="spellEnd"/>
      <w:r w:rsidRPr="00F2167D">
        <w:rPr>
          <w:sz w:val="28"/>
          <w:szCs w:val="28"/>
        </w:rPr>
        <w:t xml:space="preserve"> </w:t>
      </w:r>
      <w:proofErr w:type="spellStart"/>
      <w:r w:rsidRPr="00F2167D">
        <w:rPr>
          <w:sz w:val="28"/>
          <w:szCs w:val="28"/>
        </w:rPr>
        <w:t>рухани</w:t>
      </w:r>
      <w:proofErr w:type="spellEnd"/>
      <w:r w:rsidRPr="00F2167D">
        <w:rPr>
          <w:sz w:val="28"/>
          <w:szCs w:val="28"/>
        </w:rPr>
        <w:t xml:space="preserve"> </w:t>
      </w:r>
      <w:proofErr w:type="spellStart"/>
      <w:r w:rsidRPr="00F2167D">
        <w:rPr>
          <w:sz w:val="28"/>
          <w:szCs w:val="28"/>
        </w:rPr>
        <w:t>жаңғыру</w:t>
      </w:r>
      <w:proofErr w:type="spellEnd"/>
      <w:r w:rsidRPr="00F2167D">
        <w:rPr>
          <w:sz w:val="28"/>
          <w:szCs w:val="28"/>
        </w:rPr>
        <w:t xml:space="preserve">» и была ориентирована </w:t>
      </w:r>
      <w:proofErr w:type="gramStart"/>
      <w:r w:rsidRPr="00F2167D">
        <w:rPr>
          <w:sz w:val="28"/>
          <w:szCs w:val="28"/>
        </w:rPr>
        <w:t>на  внедрение</w:t>
      </w:r>
      <w:proofErr w:type="gramEnd"/>
      <w:r w:rsidRPr="00F2167D">
        <w:rPr>
          <w:sz w:val="28"/>
          <w:szCs w:val="28"/>
        </w:rPr>
        <w:t xml:space="preserve"> единых идеологических подходов - конкурентоспособность, прагматизм, сохранение  национальной идентичности, культ знания, эволюционное развитие, открытость сознания.</w:t>
      </w:r>
    </w:p>
    <w:p w14:paraId="77337542" w14:textId="77777777" w:rsidR="00421250" w:rsidRPr="00F2167D" w:rsidRDefault="00421250" w:rsidP="002F28D7">
      <w:pPr>
        <w:ind w:left="567" w:firstLine="567"/>
        <w:jc w:val="both"/>
        <w:rPr>
          <w:sz w:val="28"/>
          <w:szCs w:val="28"/>
        </w:rPr>
      </w:pPr>
      <w:r w:rsidRPr="00F2167D">
        <w:rPr>
          <w:sz w:val="28"/>
          <w:szCs w:val="28"/>
        </w:rPr>
        <w:t>Перед педагогическим коллективом были определены задачи:</w:t>
      </w:r>
    </w:p>
    <w:p w14:paraId="0C264BB5" w14:textId="77777777" w:rsidR="00421250" w:rsidRPr="00F2167D" w:rsidRDefault="00421250" w:rsidP="002F28D7">
      <w:pPr>
        <w:ind w:left="567" w:firstLine="567"/>
        <w:jc w:val="both"/>
        <w:rPr>
          <w:sz w:val="28"/>
          <w:szCs w:val="28"/>
        </w:rPr>
      </w:pPr>
      <w:r w:rsidRPr="00F2167D">
        <w:rPr>
          <w:sz w:val="28"/>
          <w:szCs w:val="28"/>
        </w:rPr>
        <w:t>проводить работу по изучению обучающимися культурного и исторического наследия страны, малой Родины в рамках реализации идей программы «</w:t>
      </w:r>
      <w:proofErr w:type="spellStart"/>
      <w:r w:rsidRPr="00F2167D">
        <w:rPr>
          <w:sz w:val="28"/>
          <w:szCs w:val="28"/>
        </w:rPr>
        <w:t>Рухани</w:t>
      </w:r>
      <w:proofErr w:type="spellEnd"/>
      <w:r w:rsidRPr="00F2167D">
        <w:rPr>
          <w:sz w:val="28"/>
          <w:szCs w:val="28"/>
        </w:rPr>
        <w:t xml:space="preserve"> </w:t>
      </w:r>
      <w:proofErr w:type="spellStart"/>
      <w:r w:rsidRPr="00F2167D">
        <w:rPr>
          <w:sz w:val="28"/>
          <w:szCs w:val="28"/>
        </w:rPr>
        <w:t>жаңғыру</w:t>
      </w:r>
      <w:proofErr w:type="spellEnd"/>
      <w:r w:rsidRPr="00F2167D">
        <w:rPr>
          <w:sz w:val="28"/>
          <w:szCs w:val="28"/>
        </w:rPr>
        <w:t>»;</w:t>
      </w:r>
    </w:p>
    <w:p w14:paraId="3433136E" w14:textId="77777777" w:rsidR="00421250" w:rsidRPr="00F2167D" w:rsidRDefault="00421250" w:rsidP="002F28D7">
      <w:pPr>
        <w:ind w:left="567" w:firstLine="567"/>
        <w:jc w:val="both"/>
        <w:rPr>
          <w:sz w:val="28"/>
          <w:szCs w:val="28"/>
        </w:rPr>
      </w:pPr>
      <w:r w:rsidRPr="00F2167D">
        <w:rPr>
          <w:sz w:val="28"/>
          <w:szCs w:val="28"/>
        </w:rPr>
        <w:t xml:space="preserve"> реализовать проект «</w:t>
      </w:r>
      <w:proofErr w:type="spellStart"/>
      <w:r w:rsidRPr="00F2167D">
        <w:rPr>
          <w:sz w:val="28"/>
          <w:szCs w:val="28"/>
        </w:rPr>
        <w:t>Дәстүр</w:t>
      </w:r>
      <w:proofErr w:type="spellEnd"/>
      <w:r w:rsidRPr="00F2167D">
        <w:rPr>
          <w:sz w:val="28"/>
          <w:szCs w:val="28"/>
        </w:rPr>
        <w:t xml:space="preserve"> мен </w:t>
      </w:r>
      <w:proofErr w:type="spellStart"/>
      <w:r w:rsidRPr="00F2167D">
        <w:rPr>
          <w:sz w:val="28"/>
          <w:szCs w:val="28"/>
        </w:rPr>
        <w:t>ғұрып</w:t>
      </w:r>
      <w:proofErr w:type="spellEnd"/>
      <w:r w:rsidRPr="00F2167D">
        <w:rPr>
          <w:sz w:val="28"/>
          <w:szCs w:val="28"/>
        </w:rPr>
        <w:t>» в рамках национального воспитания и формирования системы ценностей, направленный на возрождение забытых традиций;</w:t>
      </w:r>
    </w:p>
    <w:p w14:paraId="267D310A" w14:textId="77777777" w:rsidR="00421250" w:rsidRPr="00F2167D" w:rsidRDefault="00421250" w:rsidP="002F28D7">
      <w:pPr>
        <w:ind w:left="567" w:firstLine="567"/>
        <w:jc w:val="both"/>
        <w:rPr>
          <w:sz w:val="28"/>
          <w:szCs w:val="28"/>
        </w:rPr>
      </w:pPr>
      <w:r w:rsidRPr="00F2167D">
        <w:rPr>
          <w:sz w:val="28"/>
          <w:szCs w:val="28"/>
        </w:rPr>
        <w:t>совершенствовать работу по антикоррупционной культуре обучающихся через работу добровольного клуба «</w:t>
      </w:r>
      <w:proofErr w:type="spellStart"/>
      <w:r w:rsidRPr="00F2167D">
        <w:rPr>
          <w:sz w:val="28"/>
          <w:szCs w:val="28"/>
        </w:rPr>
        <w:t>Адал</w:t>
      </w:r>
      <w:proofErr w:type="spellEnd"/>
      <w:r w:rsidRPr="00F2167D">
        <w:rPr>
          <w:sz w:val="28"/>
          <w:szCs w:val="28"/>
        </w:rPr>
        <w:t xml:space="preserve"> </w:t>
      </w:r>
      <w:proofErr w:type="spellStart"/>
      <w:r w:rsidRPr="00F2167D">
        <w:rPr>
          <w:sz w:val="28"/>
          <w:szCs w:val="28"/>
        </w:rPr>
        <w:t>ұрпақ</w:t>
      </w:r>
      <w:proofErr w:type="spellEnd"/>
      <w:r w:rsidRPr="00F2167D">
        <w:rPr>
          <w:sz w:val="28"/>
          <w:szCs w:val="28"/>
        </w:rPr>
        <w:t>»;</w:t>
      </w:r>
    </w:p>
    <w:p w14:paraId="2BCF0A73" w14:textId="77777777" w:rsidR="00421250" w:rsidRPr="00F2167D" w:rsidRDefault="00421250" w:rsidP="002F28D7">
      <w:pPr>
        <w:ind w:left="567" w:firstLine="567"/>
        <w:jc w:val="both"/>
        <w:rPr>
          <w:sz w:val="28"/>
          <w:szCs w:val="28"/>
        </w:rPr>
      </w:pPr>
      <w:r w:rsidRPr="00F2167D">
        <w:rPr>
          <w:sz w:val="28"/>
          <w:szCs w:val="28"/>
        </w:rPr>
        <w:t>развивать волонтерское движение, формируя у подростков милосердие, претворение в жизнь идей добра, красоты и общечеловеческой морали;</w:t>
      </w:r>
    </w:p>
    <w:p w14:paraId="40D0B1FF" w14:textId="77777777" w:rsidR="00421250" w:rsidRPr="00F2167D" w:rsidRDefault="00421250" w:rsidP="002F28D7">
      <w:pPr>
        <w:ind w:left="567" w:firstLine="567"/>
        <w:jc w:val="both"/>
        <w:rPr>
          <w:sz w:val="28"/>
          <w:szCs w:val="28"/>
        </w:rPr>
      </w:pPr>
      <w:r w:rsidRPr="00F2167D">
        <w:rPr>
          <w:sz w:val="28"/>
          <w:szCs w:val="28"/>
        </w:rPr>
        <w:t>осуществлять работу по семейному воспитанию, сохранению семейных ценностей, повышению ответственности родителей за воспитание детей, а также усиления роли отцов;</w:t>
      </w:r>
    </w:p>
    <w:p w14:paraId="214963C6" w14:textId="77777777" w:rsidR="00421250" w:rsidRPr="00F2167D" w:rsidRDefault="00421250" w:rsidP="002F28D7">
      <w:pPr>
        <w:ind w:left="567" w:firstLine="567"/>
        <w:jc w:val="both"/>
        <w:rPr>
          <w:sz w:val="28"/>
          <w:szCs w:val="28"/>
        </w:rPr>
      </w:pPr>
      <w:r w:rsidRPr="00F2167D">
        <w:rPr>
          <w:sz w:val="28"/>
          <w:szCs w:val="28"/>
        </w:rPr>
        <w:t>формировать у учащихся интерес к будущей профессии;</w:t>
      </w:r>
    </w:p>
    <w:p w14:paraId="17855822" w14:textId="77777777" w:rsidR="00421250" w:rsidRPr="00F2167D" w:rsidRDefault="00421250" w:rsidP="002F28D7">
      <w:pPr>
        <w:ind w:left="567" w:firstLine="567"/>
        <w:jc w:val="both"/>
        <w:rPr>
          <w:sz w:val="28"/>
          <w:szCs w:val="28"/>
        </w:rPr>
      </w:pPr>
      <w:r w:rsidRPr="00F2167D">
        <w:rPr>
          <w:sz w:val="28"/>
          <w:szCs w:val="28"/>
        </w:rPr>
        <w:t>продолжить реализацию проекта «Читающая школа – читающая нация» в целях поддержки чтения и повышения престижа книги;</w:t>
      </w:r>
    </w:p>
    <w:p w14:paraId="7192C27A" w14:textId="77777777" w:rsidR="00421250" w:rsidRPr="00F2167D" w:rsidRDefault="00421250" w:rsidP="002F28D7">
      <w:pPr>
        <w:ind w:left="567" w:firstLine="567"/>
        <w:jc w:val="both"/>
        <w:rPr>
          <w:sz w:val="28"/>
          <w:szCs w:val="28"/>
        </w:rPr>
      </w:pPr>
      <w:r w:rsidRPr="00F2167D">
        <w:rPr>
          <w:sz w:val="28"/>
          <w:szCs w:val="28"/>
        </w:rPr>
        <w:t xml:space="preserve">поддерживать среду заинтересованности и реализации творческих возможностей обучающихся через коллективно - творческие дела, кружки, спортивные секции, предметы по выбору, факультативы, воспитательные мероприятия; </w:t>
      </w:r>
    </w:p>
    <w:p w14:paraId="263BB004" w14:textId="77777777" w:rsidR="00421250" w:rsidRPr="00F2167D" w:rsidRDefault="00421250" w:rsidP="002F28D7">
      <w:pPr>
        <w:ind w:left="567" w:firstLine="567"/>
        <w:jc w:val="both"/>
        <w:rPr>
          <w:sz w:val="28"/>
          <w:szCs w:val="28"/>
        </w:rPr>
      </w:pPr>
      <w:r w:rsidRPr="00F2167D">
        <w:rPr>
          <w:sz w:val="28"/>
          <w:szCs w:val="28"/>
        </w:rPr>
        <w:t xml:space="preserve">осуществлять работу школы по предупреждению правонарушений и преступлений; </w:t>
      </w:r>
    </w:p>
    <w:p w14:paraId="5ADC604B" w14:textId="77777777" w:rsidR="00421250" w:rsidRPr="00F2167D" w:rsidRDefault="00421250" w:rsidP="002F28D7">
      <w:pPr>
        <w:ind w:left="567" w:firstLine="567"/>
        <w:jc w:val="both"/>
        <w:rPr>
          <w:sz w:val="28"/>
          <w:szCs w:val="28"/>
        </w:rPr>
      </w:pPr>
      <w:r w:rsidRPr="00F2167D">
        <w:rPr>
          <w:sz w:val="28"/>
          <w:szCs w:val="28"/>
        </w:rPr>
        <w:t>совершенствовать</w:t>
      </w:r>
      <w:r w:rsidRPr="00F2167D">
        <w:rPr>
          <w:sz w:val="28"/>
          <w:szCs w:val="28"/>
        </w:rPr>
        <w:tab/>
        <w:t>роль</w:t>
      </w:r>
      <w:r w:rsidRPr="00F2167D">
        <w:rPr>
          <w:sz w:val="28"/>
          <w:szCs w:val="28"/>
        </w:rPr>
        <w:tab/>
      </w:r>
      <w:proofErr w:type="gramStart"/>
      <w:r w:rsidRPr="00F2167D">
        <w:rPr>
          <w:sz w:val="28"/>
          <w:szCs w:val="28"/>
        </w:rPr>
        <w:t>самоуправления  через</w:t>
      </w:r>
      <w:proofErr w:type="gramEnd"/>
      <w:r w:rsidRPr="00F2167D">
        <w:rPr>
          <w:sz w:val="28"/>
          <w:szCs w:val="28"/>
        </w:rPr>
        <w:tab/>
        <w:t xml:space="preserve">реализацию проекта «Школьный парламент»; </w:t>
      </w:r>
    </w:p>
    <w:p w14:paraId="53670B17" w14:textId="77777777" w:rsidR="00421250" w:rsidRPr="00F2167D" w:rsidRDefault="00421250" w:rsidP="002F28D7">
      <w:pPr>
        <w:ind w:left="567" w:firstLine="567"/>
        <w:jc w:val="both"/>
        <w:rPr>
          <w:sz w:val="28"/>
          <w:szCs w:val="28"/>
        </w:rPr>
      </w:pPr>
      <w:r w:rsidRPr="00F2167D">
        <w:rPr>
          <w:sz w:val="28"/>
          <w:szCs w:val="28"/>
        </w:rPr>
        <w:lastRenderedPageBreak/>
        <w:t xml:space="preserve">развивать </w:t>
      </w:r>
      <w:proofErr w:type="spellStart"/>
      <w:r w:rsidRPr="00F2167D">
        <w:rPr>
          <w:sz w:val="28"/>
          <w:szCs w:val="28"/>
        </w:rPr>
        <w:t>дебатное</w:t>
      </w:r>
      <w:proofErr w:type="spellEnd"/>
      <w:r w:rsidRPr="00F2167D">
        <w:rPr>
          <w:sz w:val="28"/>
          <w:szCs w:val="28"/>
        </w:rPr>
        <w:t xml:space="preserve"> движение;</w:t>
      </w:r>
    </w:p>
    <w:p w14:paraId="33215623" w14:textId="77777777" w:rsidR="00421250" w:rsidRPr="00F2167D" w:rsidRDefault="00421250" w:rsidP="002F28D7">
      <w:pPr>
        <w:ind w:left="567" w:firstLine="567"/>
        <w:jc w:val="both"/>
        <w:rPr>
          <w:sz w:val="28"/>
          <w:szCs w:val="28"/>
        </w:rPr>
      </w:pPr>
      <w:r w:rsidRPr="00F2167D">
        <w:rPr>
          <w:sz w:val="28"/>
          <w:szCs w:val="28"/>
        </w:rPr>
        <w:t>реализация проекта «</w:t>
      </w:r>
      <w:proofErr w:type="spellStart"/>
      <w:r w:rsidRPr="00F2167D">
        <w:rPr>
          <w:sz w:val="28"/>
          <w:szCs w:val="28"/>
        </w:rPr>
        <w:t>Үндестік</w:t>
      </w:r>
      <w:proofErr w:type="spellEnd"/>
      <w:r w:rsidRPr="00F2167D">
        <w:rPr>
          <w:sz w:val="28"/>
          <w:szCs w:val="28"/>
        </w:rPr>
        <w:t>».</w:t>
      </w:r>
    </w:p>
    <w:p w14:paraId="20F23BF5" w14:textId="77777777" w:rsidR="00421250" w:rsidRPr="00F2167D" w:rsidRDefault="00421250" w:rsidP="002F28D7">
      <w:pPr>
        <w:ind w:left="567" w:firstLine="567"/>
        <w:jc w:val="both"/>
        <w:rPr>
          <w:sz w:val="28"/>
          <w:szCs w:val="28"/>
        </w:rPr>
      </w:pPr>
      <w:r w:rsidRPr="00F2167D">
        <w:rPr>
          <w:sz w:val="28"/>
          <w:szCs w:val="28"/>
        </w:rPr>
        <w:t xml:space="preserve">Основными нормативно-правовыми документами при организации воспитательной работы в </w:t>
      </w:r>
      <w:proofErr w:type="gramStart"/>
      <w:r w:rsidRPr="00F2167D">
        <w:rPr>
          <w:sz w:val="28"/>
          <w:szCs w:val="28"/>
        </w:rPr>
        <w:t>2021-2022</w:t>
      </w:r>
      <w:proofErr w:type="gramEnd"/>
      <w:r w:rsidRPr="00F2167D">
        <w:rPr>
          <w:sz w:val="28"/>
          <w:szCs w:val="28"/>
        </w:rPr>
        <w:t>, 2022-2023 учебном году являлись:</w:t>
      </w:r>
    </w:p>
    <w:p w14:paraId="07F2E52C" w14:textId="77777777" w:rsidR="00421250" w:rsidRPr="00F2167D" w:rsidRDefault="00421250" w:rsidP="00421250">
      <w:pPr>
        <w:ind w:left="567"/>
        <w:jc w:val="both"/>
        <w:rPr>
          <w:sz w:val="28"/>
          <w:szCs w:val="28"/>
        </w:rPr>
      </w:pPr>
      <w:r w:rsidRPr="00F2167D">
        <w:rPr>
          <w:sz w:val="28"/>
          <w:szCs w:val="28"/>
        </w:rPr>
        <w:t>Конституция Республики Казахстан от 30 августа 1995 года;</w:t>
      </w:r>
    </w:p>
    <w:p w14:paraId="0C4E812F" w14:textId="77777777" w:rsidR="00421250" w:rsidRPr="00F2167D" w:rsidRDefault="00421250" w:rsidP="00421250">
      <w:pPr>
        <w:ind w:left="567"/>
        <w:jc w:val="both"/>
        <w:rPr>
          <w:sz w:val="28"/>
          <w:szCs w:val="28"/>
        </w:rPr>
      </w:pPr>
      <w:r w:rsidRPr="00F2167D">
        <w:rPr>
          <w:sz w:val="28"/>
          <w:szCs w:val="28"/>
        </w:rPr>
        <w:t>Закон Республики Казахстан от 27 июля 2007 года «Об образовании»;</w:t>
      </w:r>
    </w:p>
    <w:p w14:paraId="3ABEA464" w14:textId="77777777" w:rsidR="00421250" w:rsidRPr="00F2167D" w:rsidRDefault="00421250" w:rsidP="00421250">
      <w:pPr>
        <w:ind w:left="567"/>
        <w:jc w:val="both"/>
        <w:rPr>
          <w:sz w:val="28"/>
          <w:szCs w:val="28"/>
        </w:rPr>
      </w:pPr>
      <w:r w:rsidRPr="00F2167D">
        <w:rPr>
          <w:sz w:val="28"/>
          <w:szCs w:val="28"/>
        </w:rPr>
        <w:t>Конвенция ООН о правах ребенка;</w:t>
      </w:r>
    </w:p>
    <w:p w14:paraId="3EB572A2" w14:textId="77777777" w:rsidR="00421250" w:rsidRPr="00F2167D" w:rsidRDefault="00421250" w:rsidP="00421250">
      <w:pPr>
        <w:ind w:left="567"/>
        <w:jc w:val="both"/>
        <w:rPr>
          <w:sz w:val="28"/>
          <w:szCs w:val="28"/>
        </w:rPr>
      </w:pPr>
      <w:r w:rsidRPr="00F2167D">
        <w:rPr>
          <w:sz w:val="28"/>
          <w:szCs w:val="28"/>
        </w:rPr>
        <w:t>Кодекс Республики Казахстан «О браке (супружестве) и семье» от 26 декабря 2011 года;</w:t>
      </w:r>
    </w:p>
    <w:p w14:paraId="51FB96AE" w14:textId="77777777" w:rsidR="00421250" w:rsidRPr="00F2167D" w:rsidRDefault="00421250" w:rsidP="00421250">
      <w:pPr>
        <w:ind w:left="567"/>
        <w:jc w:val="both"/>
        <w:rPr>
          <w:sz w:val="28"/>
          <w:szCs w:val="28"/>
        </w:rPr>
      </w:pPr>
      <w:r w:rsidRPr="00F2167D">
        <w:rPr>
          <w:sz w:val="28"/>
          <w:szCs w:val="28"/>
        </w:rPr>
        <w:t>Закон Республики Казахстан «О правах ребенка в Республике Казахстан» от 8 августа 2002 года;</w:t>
      </w:r>
    </w:p>
    <w:p w14:paraId="3BD06548" w14:textId="77777777" w:rsidR="00421250" w:rsidRPr="00F2167D" w:rsidRDefault="00421250" w:rsidP="00421250">
      <w:pPr>
        <w:ind w:left="567"/>
        <w:jc w:val="both"/>
        <w:rPr>
          <w:sz w:val="28"/>
          <w:szCs w:val="28"/>
        </w:rPr>
      </w:pPr>
      <w:r w:rsidRPr="00F2167D">
        <w:rPr>
          <w:sz w:val="28"/>
          <w:szCs w:val="28"/>
        </w:rPr>
        <w:t>Концепция семейной и гендерной политики в Республике Казахстан до 2030 года;</w:t>
      </w:r>
    </w:p>
    <w:p w14:paraId="44CA4D5A" w14:textId="77777777" w:rsidR="00421250" w:rsidRPr="00F2167D" w:rsidRDefault="00421250" w:rsidP="00421250">
      <w:pPr>
        <w:ind w:left="567"/>
        <w:jc w:val="both"/>
        <w:rPr>
          <w:sz w:val="28"/>
          <w:szCs w:val="28"/>
        </w:rPr>
      </w:pPr>
      <w:r w:rsidRPr="00F2167D">
        <w:rPr>
          <w:sz w:val="28"/>
          <w:szCs w:val="28"/>
        </w:rPr>
        <w:t>Закон Республики Казахстан «О профилактике бытового насилия»;</w:t>
      </w:r>
    </w:p>
    <w:p w14:paraId="20065981" w14:textId="77777777" w:rsidR="00421250" w:rsidRPr="00F2167D" w:rsidRDefault="00421250" w:rsidP="00421250">
      <w:pPr>
        <w:ind w:left="567"/>
        <w:jc w:val="both"/>
        <w:rPr>
          <w:sz w:val="28"/>
          <w:szCs w:val="28"/>
        </w:rPr>
      </w:pPr>
      <w:r w:rsidRPr="00F2167D">
        <w:rPr>
          <w:sz w:val="28"/>
          <w:szCs w:val="28"/>
        </w:rPr>
        <w:t>Закон Республики Казахстан «О защите детей от информации, причиняющей вред их здоровью и развитию» от 2 июля 2018 года №169-VI;</w:t>
      </w:r>
    </w:p>
    <w:p w14:paraId="2EA45B3E" w14:textId="77777777" w:rsidR="00421250" w:rsidRPr="00F2167D" w:rsidRDefault="00421250" w:rsidP="00421250">
      <w:pPr>
        <w:ind w:left="567"/>
        <w:jc w:val="both"/>
        <w:rPr>
          <w:sz w:val="28"/>
          <w:szCs w:val="28"/>
        </w:rPr>
      </w:pPr>
      <w:r w:rsidRPr="00F2167D">
        <w:rPr>
          <w:sz w:val="28"/>
          <w:szCs w:val="28"/>
        </w:rPr>
        <w:t>Концептуальные</w:t>
      </w:r>
      <w:r w:rsidRPr="00F2167D">
        <w:rPr>
          <w:sz w:val="28"/>
          <w:szCs w:val="28"/>
        </w:rPr>
        <w:tab/>
        <w:t>основы воспитания в условиях реализации программы «</w:t>
      </w:r>
      <w:proofErr w:type="spellStart"/>
      <w:r w:rsidRPr="00F2167D">
        <w:rPr>
          <w:sz w:val="28"/>
          <w:szCs w:val="28"/>
        </w:rPr>
        <w:t>Рухани</w:t>
      </w:r>
      <w:proofErr w:type="spellEnd"/>
      <w:r w:rsidRPr="00F2167D">
        <w:rPr>
          <w:sz w:val="28"/>
          <w:szCs w:val="28"/>
        </w:rPr>
        <w:t xml:space="preserve"> </w:t>
      </w:r>
      <w:proofErr w:type="spellStart"/>
      <w:r w:rsidRPr="00F2167D">
        <w:rPr>
          <w:sz w:val="28"/>
          <w:szCs w:val="28"/>
        </w:rPr>
        <w:t>жаңғыру</w:t>
      </w:r>
      <w:proofErr w:type="spellEnd"/>
      <w:r w:rsidRPr="00F2167D">
        <w:rPr>
          <w:sz w:val="28"/>
          <w:szCs w:val="28"/>
        </w:rPr>
        <w:t>»,</w:t>
      </w:r>
      <w:r w:rsidRPr="00F2167D">
        <w:rPr>
          <w:sz w:val="28"/>
          <w:szCs w:val="28"/>
        </w:rPr>
        <w:tab/>
        <w:t>утвержденные приказом Министра образования и науки Республики Казахстан от 15 апреля 2019 года № 145;</w:t>
      </w:r>
    </w:p>
    <w:p w14:paraId="724D27E5" w14:textId="77777777" w:rsidR="00421250" w:rsidRPr="00F2167D" w:rsidRDefault="00421250" w:rsidP="00421250">
      <w:pPr>
        <w:ind w:left="567"/>
        <w:jc w:val="both"/>
        <w:rPr>
          <w:sz w:val="28"/>
          <w:szCs w:val="28"/>
        </w:rPr>
      </w:pPr>
      <w:r w:rsidRPr="00F2167D">
        <w:rPr>
          <w:sz w:val="28"/>
          <w:szCs w:val="28"/>
        </w:rPr>
        <w:t>Концептуальные</w:t>
      </w:r>
      <w:r w:rsidRPr="00F2167D">
        <w:rPr>
          <w:sz w:val="28"/>
          <w:szCs w:val="28"/>
        </w:rPr>
        <w:tab/>
        <w:t>основы</w:t>
      </w:r>
      <w:r w:rsidRPr="00F2167D">
        <w:rPr>
          <w:sz w:val="28"/>
          <w:szCs w:val="28"/>
        </w:rPr>
        <w:tab/>
        <w:t>развития</w:t>
      </w:r>
      <w:r w:rsidRPr="00F2167D">
        <w:rPr>
          <w:sz w:val="28"/>
          <w:szCs w:val="28"/>
        </w:rPr>
        <w:tab/>
        <w:t>краеведения</w:t>
      </w:r>
      <w:r w:rsidRPr="00F2167D">
        <w:rPr>
          <w:sz w:val="28"/>
          <w:szCs w:val="28"/>
        </w:rPr>
        <w:tab/>
        <w:t>в Республике Казахстан, утвержденные приказом Министра образования и науки РК от 1 октября 2018 года, № 525;</w:t>
      </w:r>
    </w:p>
    <w:p w14:paraId="15007C3F" w14:textId="77777777" w:rsidR="00421250" w:rsidRPr="00F2167D" w:rsidRDefault="00421250" w:rsidP="00421250">
      <w:pPr>
        <w:ind w:left="567"/>
        <w:jc w:val="both"/>
        <w:rPr>
          <w:sz w:val="28"/>
          <w:szCs w:val="28"/>
        </w:rPr>
      </w:pPr>
      <w:r w:rsidRPr="00F2167D">
        <w:rPr>
          <w:sz w:val="28"/>
          <w:szCs w:val="28"/>
        </w:rPr>
        <w:t xml:space="preserve">Антикоррупционная стратегия Республики Казахстан на </w:t>
      </w:r>
      <w:proofErr w:type="gramStart"/>
      <w:r w:rsidRPr="00F2167D">
        <w:rPr>
          <w:sz w:val="28"/>
          <w:szCs w:val="28"/>
        </w:rPr>
        <w:t>2015-2025</w:t>
      </w:r>
      <w:proofErr w:type="gramEnd"/>
      <w:r w:rsidRPr="00F2167D">
        <w:rPr>
          <w:sz w:val="28"/>
          <w:szCs w:val="28"/>
        </w:rPr>
        <w:t xml:space="preserve"> годы, утвержденная Указом Президента Республики Казахстан от 26 декабря 2014 года № 986;</w:t>
      </w:r>
    </w:p>
    <w:p w14:paraId="4EAB40B2" w14:textId="77777777" w:rsidR="00421250" w:rsidRPr="00F2167D" w:rsidRDefault="00421250" w:rsidP="00421250">
      <w:pPr>
        <w:ind w:left="567"/>
        <w:jc w:val="both"/>
        <w:rPr>
          <w:sz w:val="28"/>
          <w:szCs w:val="28"/>
        </w:rPr>
      </w:pPr>
      <w:r w:rsidRPr="00F2167D">
        <w:rPr>
          <w:sz w:val="28"/>
          <w:szCs w:val="28"/>
        </w:rPr>
        <w:t xml:space="preserve">Национальный проект «Качественное образование «Образованная нация» (Постановление Правительства Республики Казахстан от 12 октября 2021 года № 726); </w:t>
      </w:r>
    </w:p>
    <w:p w14:paraId="1ADDD544" w14:textId="77777777" w:rsidR="00421250" w:rsidRPr="00F2167D" w:rsidRDefault="00421250" w:rsidP="00421250">
      <w:pPr>
        <w:ind w:left="567"/>
        <w:jc w:val="both"/>
        <w:rPr>
          <w:sz w:val="28"/>
          <w:szCs w:val="28"/>
        </w:rPr>
      </w:pPr>
      <w:r w:rsidRPr="00F2167D">
        <w:rPr>
          <w:sz w:val="28"/>
          <w:szCs w:val="28"/>
        </w:rPr>
        <w:t>Национальный проект «</w:t>
      </w:r>
      <w:proofErr w:type="spellStart"/>
      <w:r w:rsidRPr="00F2167D">
        <w:rPr>
          <w:sz w:val="28"/>
          <w:szCs w:val="28"/>
        </w:rPr>
        <w:t>Ұлттық</w:t>
      </w:r>
      <w:proofErr w:type="spellEnd"/>
      <w:r w:rsidRPr="00F2167D">
        <w:rPr>
          <w:sz w:val="28"/>
          <w:szCs w:val="28"/>
        </w:rPr>
        <w:t xml:space="preserve"> </w:t>
      </w:r>
      <w:proofErr w:type="spellStart"/>
      <w:r w:rsidRPr="00F2167D">
        <w:rPr>
          <w:sz w:val="28"/>
          <w:szCs w:val="28"/>
        </w:rPr>
        <w:t>рухани</w:t>
      </w:r>
      <w:proofErr w:type="spellEnd"/>
      <w:r w:rsidRPr="00F2167D">
        <w:rPr>
          <w:sz w:val="28"/>
          <w:szCs w:val="28"/>
        </w:rPr>
        <w:t xml:space="preserve"> </w:t>
      </w:r>
      <w:proofErr w:type="spellStart"/>
      <w:r w:rsidRPr="00F2167D">
        <w:rPr>
          <w:sz w:val="28"/>
          <w:szCs w:val="28"/>
        </w:rPr>
        <w:t>жаңғыру</w:t>
      </w:r>
      <w:proofErr w:type="spellEnd"/>
      <w:r w:rsidRPr="00F2167D">
        <w:rPr>
          <w:sz w:val="28"/>
          <w:szCs w:val="28"/>
        </w:rPr>
        <w:t>» (Постановление Правительства Республики Казахстан от 12 октября 2021 года № 724).</w:t>
      </w:r>
    </w:p>
    <w:p w14:paraId="4B4B5B0F" w14:textId="77777777" w:rsidR="00421250" w:rsidRPr="00F2167D" w:rsidRDefault="00421250" w:rsidP="00421250">
      <w:pPr>
        <w:ind w:left="567"/>
        <w:jc w:val="both"/>
        <w:rPr>
          <w:sz w:val="28"/>
          <w:szCs w:val="28"/>
        </w:rPr>
      </w:pPr>
    </w:p>
    <w:p w14:paraId="24F1219F" w14:textId="77777777" w:rsidR="00421250" w:rsidRPr="00F2167D" w:rsidRDefault="00421250" w:rsidP="002F28D7">
      <w:pPr>
        <w:ind w:left="567" w:firstLine="567"/>
        <w:jc w:val="both"/>
        <w:rPr>
          <w:sz w:val="28"/>
          <w:szCs w:val="28"/>
        </w:rPr>
      </w:pPr>
      <w:r w:rsidRPr="00F2167D">
        <w:rPr>
          <w:sz w:val="28"/>
          <w:szCs w:val="28"/>
        </w:rPr>
        <w:t xml:space="preserve">В </w:t>
      </w:r>
      <w:proofErr w:type="gramStart"/>
      <w:r w:rsidRPr="00F2167D">
        <w:rPr>
          <w:sz w:val="28"/>
          <w:szCs w:val="28"/>
        </w:rPr>
        <w:t>2023-2024</w:t>
      </w:r>
      <w:proofErr w:type="gramEnd"/>
      <w:r w:rsidRPr="00F2167D">
        <w:rPr>
          <w:sz w:val="28"/>
          <w:szCs w:val="28"/>
        </w:rPr>
        <w:t xml:space="preserve"> учебном году воспитательная работа строится в соответствии с Программой целостного воспитания «</w:t>
      </w:r>
      <w:proofErr w:type="spellStart"/>
      <w:r w:rsidRPr="00F2167D">
        <w:rPr>
          <w:sz w:val="28"/>
          <w:szCs w:val="28"/>
        </w:rPr>
        <w:t>Біртұтас</w:t>
      </w:r>
      <w:proofErr w:type="spellEnd"/>
      <w:r w:rsidRPr="00F2167D">
        <w:rPr>
          <w:sz w:val="28"/>
          <w:szCs w:val="28"/>
        </w:rPr>
        <w:t xml:space="preserve"> </w:t>
      </w:r>
      <w:proofErr w:type="spellStart"/>
      <w:r w:rsidRPr="00F2167D">
        <w:rPr>
          <w:sz w:val="28"/>
          <w:szCs w:val="28"/>
        </w:rPr>
        <w:t>тәрбие</w:t>
      </w:r>
      <w:proofErr w:type="spellEnd"/>
      <w:r w:rsidRPr="00F2167D">
        <w:rPr>
          <w:sz w:val="28"/>
          <w:szCs w:val="28"/>
        </w:rPr>
        <w:t xml:space="preserve">». Мероприятия проводятся с учетом возрастных особенностей детей: воспитание детей </w:t>
      </w:r>
      <w:proofErr w:type="gramStart"/>
      <w:r w:rsidRPr="00F2167D">
        <w:rPr>
          <w:sz w:val="28"/>
          <w:szCs w:val="28"/>
        </w:rPr>
        <w:t>6-10</w:t>
      </w:r>
      <w:proofErr w:type="gramEnd"/>
      <w:r w:rsidRPr="00F2167D">
        <w:rPr>
          <w:sz w:val="28"/>
          <w:szCs w:val="28"/>
        </w:rPr>
        <w:t xml:space="preserve"> лет, воспитание подростков 11-15 лет, воспитание молодежи в возрасте 15-18 лет.</w:t>
      </w:r>
    </w:p>
    <w:p w14:paraId="51A39C10" w14:textId="77777777" w:rsidR="00421250" w:rsidRPr="00F2167D" w:rsidRDefault="00421250" w:rsidP="00421250">
      <w:pPr>
        <w:ind w:left="567"/>
        <w:jc w:val="both"/>
        <w:rPr>
          <w:sz w:val="28"/>
          <w:szCs w:val="28"/>
        </w:rPr>
      </w:pPr>
      <w:r w:rsidRPr="00F2167D">
        <w:rPr>
          <w:sz w:val="28"/>
          <w:szCs w:val="28"/>
        </w:rPr>
        <w:t>Ключевые ценности воспитания:</w:t>
      </w:r>
    </w:p>
    <w:p w14:paraId="0CA700B6" w14:textId="77777777" w:rsidR="00421250" w:rsidRPr="00F2167D" w:rsidRDefault="00421250" w:rsidP="00421250">
      <w:pPr>
        <w:ind w:left="567"/>
        <w:jc w:val="both"/>
        <w:rPr>
          <w:sz w:val="28"/>
          <w:szCs w:val="28"/>
        </w:rPr>
      </w:pPr>
      <w:proofErr w:type="spellStart"/>
      <w:r w:rsidRPr="00F2167D">
        <w:rPr>
          <w:sz w:val="28"/>
          <w:szCs w:val="28"/>
        </w:rPr>
        <w:t>Ұлттық</w:t>
      </w:r>
      <w:proofErr w:type="spellEnd"/>
      <w:r w:rsidRPr="00F2167D">
        <w:rPr>
          <w:sz w:val="28"/>
          <w:szCs w:val="28"/>
        </w:rPr>
        <w:t xml:space="preserve"> </w:t>
      </w:r>
      <w:proofErr w:type="spellStart"/>
      <w:r w:rsidRPr="00F2167D">
        <w:rPr>
          <w:sz w:val="28"/>
          <w:szCs w:val="28"/>
        </w:rPr>
        <w:t>мүдде</w:t>
      </w:r>
      <w:proofErr w:type="spellEnd"/>
      <w:r w:rsidRPr="00F2167D">
        <w:rPr>
          <w:sz w:val="28"/>
          <w:szCs w:val="28"/>
        </w:rPr>
        <w:t>/Национальный интерес;</w:t>
      </w:r>
    </w:p>
    <w:p w14:paraId="7DD2F2FF" w14:textId="77777777" w:rsidR="00421250" w:rsidRPr="00F2167D" w:rsidRDefault="00421250" w:rsidP="00421250">
      <w:pPr>
        <w:ind w:left="567"/>
        <w:jc w:val="both"/>
        <w:rPr>
          <w:sz w:val="28"/>
          <w:szCs w:val="28"/>
        </w:rPr>
      </w:pPr>
      <w:r w:rsidRPr="00F2167D">
        <w:rPr>
          <w:sz w:val="28"/>
          <w:szCs w:val="28"/>
        </w:rPr>
        <w:t>Ар-</w:t>
      </w:r>
      <w:proofErr w:type="spellStart"/>
      <w:r w:rsidRPr="00F2167D">
        <w:rPr>
          <w:sz w:val="28"/>
          <w:szCs w:val="28"/>
        </w:rPr>
        <w:t>ұят</w:t>
      </w:r>
      <w:proofErr w:type="spellEnd"/>
      <w:r w:rsidRPr="00F2167D">
        <w:rPr>
          <w:sz w:val="28"/>
          <w:szCs w:val="28"/>
        </w:rPr>
        <w:t>/Совесть;</w:t>
      </w:r>
    </w:p>
    <w:p w14:paraId="20C11946" w14:textId="77777777" w:rsidR="00421250" w:rsidRPr="00F2167D" w:rsidRDefault="00421250" w:rsidP="00421250">
      <w:pPr>
        <w:ind w:left="567"/>
        <w:jc w:val="both"/>
        <w:rPr>
          <w:sz w:val="28"/>
          <w:szCs w:val="28"/>
        </w:rPr>
      </w:pPr>
      <w:proofErr w:type="spellStart"/>
      <w:r w:rsidRPr="00F2167D">
        <w:rPr>
          <w:sz w:val="28"/>
          <w:szCs w:val="28"/>
        </w:rPr>
        <w:t>Талап</w:t>
      </w:r>
      <w:proofErr w:type="spellEnd"/>
      <w:r w:rsidRPr="00F2167D">
        <w:rPr>
          <w:sz w:val="28"/>
          <w:szCs w:val="28"/>
        </w:rPr>
        <w:t>/Стремление.</w:t>
      </w:r>
    </w:p>
    <w:p w14:paraId="2AF356FE" w14:textId="77777777" w:rsidR="00421250" w:rsidRPr="00F2167D" w:rsidRDefault="00421250" w:rsidP="00421250">
      <w:pPr>
        <w:ind w:left="567"/>
        <w:jc w:val="both"/>
        <w:rPr>
          <w:sz w:val="28"/>
          <w:szCs w:val="28"/>
        </w:rPr>
      </w:pPr>
      <w:r w:rsidRPr="00F2167D">
        <w:rPr>
          <w:sz w:val="28"/>
          <w:szCs w:val="28"/>
        </w:rPr>
        <w:t xml:space="preserve">Нормативно-правовые документы, законы РК, положения региональных программ, регламентирующие деятельность воспитательной работы в </w:t>
      </w:r>
      <w:proofErr w:type="gramStart"/>
      <w:r w:rsidRPr="00F2167D">
        <w:rPr>
          <w:sz w:val="28"/>
          <w:szCs w:val="28"/>
        </w:rPr>
        <w:t>2023-2024</w:t>
      </w:r>
      <w:proofErr w:type="gramEnd"/>
      <w:r w:rsidRPr="00F2167D">
        <w:rPr>
          <w:sz w:val="28"/>
          <w:szCs w:val="28"/>
        </w:rPr>
        <w:t xml:space="preserve"> учебном году:</w:t>
      </w:r>
    </w:p>
    <w:p w14:paraId="545D0977" w14:textId="77777777" w:rsidR="00421250" w:rsidRPr="00F2167D" w:rsidRDefault="00421250" w:rsidP="00421250">
      <w:pPr>
        <w:ind w:left="567"/>
        <w:jc w:val="both"/>
        <w:rPr>
          <w:sz w:val="28"/>
          <w:szCs w:val="28"/>
        </w:rPr>
      </w:pPr>
      <w:r w:rsidRPr="00F2167D">
        <w:rPr>
          <w:sz w:val="28"/>
          <w:szCs w:val="28"/>
        </w:rPr>
        <w:t>Конвенция ООН о правах ребенка;</w:t>
      </w:r>
    </w:p>
    <w:p w14:paraId="1041071B" w14:textId="77777777" w:rsidR="00421250" w:rsidRPr="00F2167D" w:rsidRDefault="00421250" w:rsidP="00421250">
      <w:pPr>
        <w:ind w:left="567"/>
        <w:jc w:val="both"/>
        <w:rPr>
          <w:sz w:val="28"/>
          <w:szCs w:val="28"/>
        </w:rPr>
      </w:pPr>
      <w:r w:rsidRPr="00F2167D">
        <w:rPr>
          <w:sz w:val="28"/>
          <w:szCs w:val="28"/>
        </w:rPr>
        <w:t>Конституция Республики Казахстан;</w:t>
      </w:r>
    </w:p>
    <w:p w14:paraId="29BA475D" w14:textId="77777777" w:rsidR="00421250" w:rsidRPr="00F2167D" w:rsidRDefault="00421250" w:rsidP="00421250">
      <w:pPr>
        <w:ind w:left="567"/>
        <w:jc w:val="both"/>
        <w:rPr>
          <w:sz w:val="28"/>
          <w:szCs w:val="28"/>
        </w:rPr>
      </w:pPr>
      <w:r w:rsidRPr="00F2167D">
        <w:rPr>
          <w:sz w:val="28"/>
          <w:szCs w:val="28"/>
        </w:rPr>
        <w:lastRenderedPageBreak/>
        <w:t>Кодекс Республики Казахстан «О браке (супружестве) и семье» от 26 декабря 2011 года;</w:t>
      </w:r>
    </w:p>
    <w:p w14:paraId="6A50893C" w14:textId="77777777" w:rsidR="00421250" w:rsidRPr="00F2167D" w:rsidRDefault="00421250" w:rsidP="00421250">
      <w:pPr>
        <w:ind w:left="567"/>
        <w:jc w:val="both"/>
        <w:rPr>
          <w:sz w:val="28"/>
          <w:szCs w:val="28"/>
        </w:rPr>
      </w:pPr>
      <w:r w:rsidRPr="00F2167D">
        <w:rPr>
          <w:sz w:val="28"/>
          <w:szCs w:val="28"/>
        </w:rPr>
        <w:t>Закон Республики Казахстан «О правах ребенка в Республике Казахстан» от 8 августа 2002 года;</w:t>
      </w:r>
    </w:p>
    <w:p w14:paraId="2EADA375" w14:textId="77777777" w:rsidR="00421250" w:rsidRPr="00F2167D" w:rsidRDefault="00421250" w:rsidP="00421250">
      <w:pPr>
        <w:ind w:left="567"/>
        <w:jc w:val="both"/>
        <w:rPr>
          <w:sz w:val="28"/>
          <w:szCs w:val="28"/>
        </w:rPr>
      </w:pPr>
      <w:r w:rsidRPr="00F2167D">
        <w:rPr>
          <w:sz w:val="28"/>
          <w:szCs w:val="28"/>
        </w:rPr>
        <w:t>Закон Республики Казахстан «О профилактике бытового насилия» от 4 декабря 2009 года № 214-IV;</w:t>
      </w:r>
    </w:p>
    <w:p w14:paraId="56647F1E" w14:textId="77777777" w:rsidR="00421250" w:rsidRPr="00F2167D" w:rsidRDefault="00421250" w:rsidP="00421250">
      <w:pPr>
        <w:ind w:left="567"/>
        <w:jc w:val="both"/>
        <w:rPr>
          <w:sz w:val="28"/>
          <w:szCs w:val="28"/>
        </w:rPr>
      </w:pPr>
      <w:r w:rsidRPr="00F2167D">
        <w:rPr>
          <w:sz w:val="28"/>
          <w:szCs w:val="28"/>
        </w:rPr>
        <w:t>Закон Республики Казахстан «О защите детей от информации, причиняющей вред их здоровью и развитию» от 2 июля 2018 года №169-VI;</w:t>
      </w:r>
    </w:p>
    <w:p w14:paraId="686D83E7" w14:textId="77777777" w:rsidR="00421250" w:rsidRPr="00F2167D" w:rsidRDefault="00421250" w:rsidP="00421250">
      <w:pPr>
        <w:ind w:left="567"/>
        <w:jc w:val="both"/>
        <w:rPr>
          <w:sz w:val="28"/>
          <w:szCs w:val="28"/>
        </w:rPr>
      </w:pPr>
      <w:r w:rsidRPr="00F2167D">
        <w:rPr>
          <w:sz w:val="28"/>
          <w:szCs w:val="28"/>
        </w:rPr>
        <w:t>Закон Республики Казахстан «Об образовании» от 27 июля 2007 года;</w:t>
      </w:r>
    </w:p>
    <w:p w14:paraId="4C6A253C" w14:textId="77777777" w:rsidR="00421250" w:rsidRPr="00F2167D" w:rsidRDefault="00421250" w:rsidP="00421250">
      <w:pPr>
        <w:ind w:left="567"/>
        <w:jc w:val="both"/>
        <w:rPr>
          <w:sz w:val="28"/>
          <w:szCs w:val="28"/>
        </w:rPr>
      </w:pPr>
      <w:r w:rsidRPr="00F2167D">
        <w:rPr>
          <w:sz w:val="28"/>
          <w:szCs w:val="28"/>
        </w:rPr>
        <w:t xml:space="preserve">Государственная программа развития образования и науки Республики Казахстан на </w:t>
      </w:r>
      <w:proofErr w:type="gramStart"/>
      <w:r w:rsidRPr="00F2167D">
        <w:rPr>
          <w:sz w:val="28"/>
          <w:szCs w:val="28"/>
        </w:rPr>
        <w:t>2020 - 2025</w:t>
      </w:r>
      <w:proofErr w:type="gramEnd"/>
      <w:r w:rsidRPr="00F2167D">
        <w:rPr>
          <w:sz w:val="28"/>
          <w:szCs w:val="28"/>
        </w:rPr>
        <w:t xml:space="preserve"> годы, утвержденная ПП РК от 27 декабря 2019 года №988;</w:t>
      </w:r>
    </w:p>
    <w:p w14:paraId="1F23535A" w14:textId="77777777" w:rsidR="00421250" w:rsidRPr="00F2167D" w:rsidRDefault="00421250" w:rsidP="00421250">
      <w:pPr>
        <w:ind w:left="567"/>
        <w:jc w:val="both"/>
        <w:rPr>
          <w:sz w:val="28"/>
          <w:szCs w:val="28"/>
        </w:rPr>
      </w:pPr>
      <w:r w:rsidRPr="00F2167D">
        <w:rPr>
          <w:sz w:val="28"/>
          <w:szCs w:val="28"/>
        </w:rPr>
        <w:t>Закон Республики Казахстан «Об образовании» от 27 июля 2007 года;</w:t>
      </w:r>
    </w:p>
    <w:p w14:paraId="29417465" w14:textId="77777777" w:rsidR="00421250" w:rsidRPr="00F2167D" w:rsidRDefault="00421250" w:rsidP="00421250">
      <w:pPr>
        <w:ind w:left="567"/>
        <w:jc w:val="both"/>
        <w:rPr>
          <w:sz w:val="28"/>
          <w:szCs w:val="28"/>
        </w:rPr>
      </w:pPr>
      <w:r w:rsidRPr="00F2167D">
        <w:rPr>
          <w:sz w:val="28"/>
          <w:szCs w:val="28"/>
        </w:rPr>
        <w:t>Закон Республики Казахстан «О религиозной деятельности и религиозных объединениях»;</w:t>
      </w:r>
    </w:p>
    <w:p w14:paraId="4F1B1238" w14:textId="77777777" w:rsidR="00421250" w:rsidRPr="00F2167D" w:rsidRDefault="00421250" w:rsidP="00421250">
      <w:pPr>
        <w:ind w:left="567"/>
        <w:jc w:val="both"/>
        <w:rPr>
          <w:sz w:val="28"/>
          <w:szCs w:val="28"/>
        </w:rPr>
      </w:pPr>
      <w:r w:rsidRPr="00F2167D">
        <w:rPr>
          <w:sz w:val="28"/>
          <w:szCs w:val="28"/>
        </w:rPr>
        <w:t>Концептуальные основы развития краеведения в Республике Казахстан, утвержденные приказом МОН РК от 12.06.2020, № 248;</w:t>
      </w:r>
    </w:p>
    <w:p w14:paraId="5C96CBC7" w14:textId="77777777" w:rsidR="00421250" w:rsidRPr="00F2167D" w:rsidRDefault="00421250" w:rsidP="00421250">
      <w:pPr>
        <w:ind w:left="567"/>
        <w:jc w:val="both"/>
        <w:rPr>
          <w:sz w:val="28"/>
          <w:szCs w:val="28"/>
        </w:rPr>
      </w:pPr>
      <w:r w:rsidRPr="00F2167D">
        <w:rPr>
          <w:sz w:val="28"/>
          <w:szCs w:val="28"/>
        </w:rPr>
        <w:t>Концептуальные подходы к развитию инклюзивного образования в Республике Казахстан, утвержденные приказом Министра образования и науки Республики Казахстан от 1 июня 2015 года №348;</w:t>
      </w:r>
    </w:p>
    <w:p w14:paraId="20147E8A" w14:textId="77777777" w:rsidR="00421250" w:rsidRPr="00F2167D" w:rsidRDefault="00421250" w:rsidP="00421250">
      <w:pPr>
        <w:ind w:left="567"/>
        <w:jc w:val="both"/>
        <w:rPr>
          <w:sz w:val="28"/>
          <w:szCs w:val="28"/>
        </w:rPr>
      </w:pPr>
      <w:r w:rsidRPr="00F2167D">
        <w:rPr>
          <w:sz w:val="28"/>
          <w:szCs w:val="28"/>
        </w:rPr>
        <w:t>«Об утверждении Требований к обязательной школьной форме для организаций среднего образования» (приказ МОН РК от 14.01.2016 г. № 26, изменением, внесенным приказом Министра просвещения РК от 30.12.2022 г. № 534);</w:t>
      </w:r>
    </w:p>
    <w:p w14:paraId="4D474787" w14:textId="77777777" w:rsidR="00421250" w:rsidRPr="00F2167D" w:rsidRDefault="00421250" w:rsidP="00421250">
      <w:pPr>
        <w:ind w:left="567"/>
        <w:jc w:val="both"/>
        <w:rPr>
          <w:sz w:val="28"/>
          <w:szCs w:val="28"/>
        </w:rPr>
      </w:pPr>
      <w:r w:rsidRPr="00F2167D">
        <w:rPr>
          <w:sz w:val="28"/>
          <w:szCs w:val="28"/>
        </w:rPr>
        <w:t>«Об утверждении Положения о классном руководстве в организациях среднего образования» (приказ МОН РК от 12.01.2016 г. №18, с изменением, внесенным приказом МОН РК от 31.05.2022 г. № 251);</w:t>
      </w:r>
    </w:p>
    <w:p w14:paraId="428FE640" w14:textId="77777777" w:rsidR="00421250" w:rsidRPr="00F2167D" w:rsidRDefault="00421250" w:rsidP="00421250">
      <w:pPr>
        <w:ind w:left="567"/>
        <w:jc w:val="both"/>
        <w:rPr>
          <w:sz w:val="28"/>
          <w:szCs w:val="28"/>
        </w:rPr>
      </w:pPr>
      <w:r w:rsidRPr="00F2167D">
        <w:rPr>
          <w:sz w:val="28"/>
          <w:szCs w:val="28"/>
        </w:rPr>
        <w:t xml:space="preserve">«Об утверждении инструкции по организации антитеррористической защиты объектов, уязвимых в террористическом   </w:t>
      </w:r>
      <w:r w:rsidRPr="00F2167D">
        <w:rPr>
          <w:sz w:val="28"/>
          <w:szCs w:val="28"/>
        </w:rPr>
        <w:tab/>
        <w:t>отношении Министерства образования и науки Республики Казахстан и объектов, уязвимых в террористическом отношении, осуществляющих деятельность в сфере образования и науки» (приказ МОН РК от 30.03.2022 г. № 117);</w:t>
      </w:r>
    </w:p>
    <w:p w14:paraId="258107C8" w14:textId="77777777" w:rsidR="00421250" w:rsidRPr="00F2167D" w:rsidRDefault="00421250" w:rsidP="00421250">
      <w:pPr>
        <w:ind w:left="567"/>
        <w:jc w:val="both"/>
        <w:rPr>
          <w:sz w:val="28"/>
          <w:szCs w:val="28"/>
        </w:rPr>
      </w:pPr>
      <w:r w:rsidRPr="00F2167D">
        <w:rPr>
          <w:sz w:val="28"/>
          <w:szCs w:val="28"/>
        </w:rPr>
        <w:t>«Об утверждении Правил психолого-педагогического сопровождения в организациях образования» (приказ Министра образования и науки РК от 12 января 2022 года № 6);</w:t>
      </w:r>
    </w:p>
    <w:p w14:paraId="62145806" w14:textId="77777777" w:rsidR="00421250" w:rsidRPr="00F2167D" w:rsidRDefault="00421250" w:rsidP="00421250">
      <w:pPr>
        <w:ind w:left="567"/>
        <w:jc w:val="both"/>
        <w:rPr>
          <w:sz w:val="28"/>
          <w:szCs w:val="28"/>
        </w:rPr>
      </w:pPr>
      <w:r w:rsidRPr="00F2167D">
        <w:rPr>
          <w:sz w:val="28"/>
          <w:szCs w:val="28"/>
        </w:rPr>
        <w:t xml:space="preserve">Инструктивно-методическое письмо «Об особенностях учебно-воспитательного процесса в организациях среднего образования Республики Казахстан в </w:t>
      </w:r>
      <w:proofErr w:type="gramStart"/>
      <w:r w:rsidRPr="00F2167D">
        <w:rPr>
          <w:sz w:val="28"/>
          <w:szCs w:val="28"/>
        </w:rPr>
        <w:t>2023-2024</w:t>
      </w:r>
      <w:proofErr w:type="gramEnd"/>
      <w:r w:rsidRPr="00F2167D">
        <w:rPr>
          <w:sz w:val="28"/>
          <w:szCs w:val="28"/>
        </w:rPr>
        <w:t xml:space="preserve"> учебном году»;</w:t>
      </w:r>
    </w:p>
    <w:p w14:paraId="4181CC40" w14:textId="77777777" w:rsidR="00421250" w:rsidRPr="00F2167D" w:rsidRDefault="00421250" w:rsidP="00421250">
      <w:pPr>
        <w:ind w:left="567"/>
        <w:jc w:val="both"/>
        <w:rPr>
          <w:sz w:val="28"/>
          <w:szCs w:val="28"/>
        </w:rPr>
      </w:pPr>
      <w:r w:rsidRPr="00F2167D">
        <w:rPr>
          <w:sz w:val="28"/>
          <w:szCs w:val="28"/>
        </w:rPr>
        <w:t xml:space="preserve">Методические рекомендации по использованию инструментария по проведению профессиональной диагностики обучающихся </w:t>
      </w:r>
      <w:proofErr w:type="gramStart"/>
      <w:r w:rsidRPr="00F2167D">
        <w:rPr>
          <w:sz w:val="28"/>
          <w:szCs w:val="28"/>
        </w:rPr>
        <w:t>7-11</w:t>
      </w:r>
      <w:proofErr w:type="gramEnd"/>
      <w:r w:rsidRPr="00F2167D">
        <w:rPr>
          <w:sz w:val="28"/>
          <w:szCs w:val="28"/>
        </w:rPr>
        <w:t xml:space="preserve"> классов средней школы;</w:t>
      </w:r>
    </w:p>
    <w:p w14:paraId="2B858692" w14:textId="77777777" w:rsidR="00421250" w:rsidRPr="00F2167D" w:rsidRDefault="00421250" w:rsidP="00421250">
      <w:pPr>
        <w:ind w:left="567"/>
        <w:jc w:val="both"/>
        <w:rPr>
          <w:sz w:val="28"/>
          <w:szCs w:val="28"/>
        </w:rPr>
      </w:pPr>
      <w:r w:rsidRPr="00F2167D">
        <w:rPr>
          <w:sz w:val="28"/>
          <w:szCs w:val="28"/>
        </w:rPr>
        <w:t>Методические рекомендации по взаимодействию семьи, школы и органов по трудоустройству при выборе профессии детьми с ООП;</w:t>
      </w:r>
    </w:p>
    <w:p w14:paraId="3C886847" w14:textId="77777777" w:rsidR="00421250" w:rsidRPr="00F2167D" w:rsidRDefault="00421250" w:rsidP="00421250">
      <w:pPr>
        <w:ind w:left="567"/>
        <w:jc w:val="both"/>
        <w:rPr>
          <w:sz w:val="28"/>
          <w:szCs w:val="28"/>
        </w:rPr>
      </w:pPr>
      <w:r w:rsidRPr="00F2167D">
        <w:rPr>
          <w:sz w:val="28"/>
          <w:szCs w:val="28"/>
        </w:rPr>
        <w:t>разработка должностных обязанностей классных руководителей на основе Положения МОН РК;</w:t>
      </w:r>
    </w:p>
    <w:p w14:paraId="58155272" w14:textId="77777777" w:rsidR="00421250" w:rsidRPr="00F2167D" w:rsidRDefault="00421250" w:rsidP="00421250">
      <w:pPr>
        <w:ind w:left="567"/>
        <w:jc w:val="both"/>
        <w:rPr>
          <w:sz w:val="28"/>
          <w:szCs w:val="28"/>
        </w:rPr>
      </w:pPr>
      <w:r w:rsidRPr="00F2167D">
        <w:rPr>
          <w:sz w:val="28"/>
          <w:szCs w:val="28"/>
        </w:rPr>
        <w:t xml:space="preserve">Документационное обеспечение (издание необходимых приказов, утверждение </w:t>
      </w:r>
      <w:r w:rsidRPr="00F2167D">
        <w:rPr>
          <w:sz w:val="28"/>
          <w:szCs w:val="28"/>
        </w:rPr>
        <w:lastRenderedPageBreak/>
        <w:t>планов, графиков) безопасности массовых мероприятий;</w:t>
      </w:r>
    </w:p>
    <w:p w14:paraId="4508B369" w14:textId="77777777" w:rsidR="00421250" w:rsidRPr="00F2167D" w:rsidRDefault="00421250" w:rsidP="00421250">
      <w:pPr>
        <w:ind w:left="567"/>
        <w:jc w:val="both"/>
        <w:rPr>
          <w:sz w:val="28"/>
          <w:szCs w:val="28"/>
        </w:rPr>
      </w:pPr>
      <w:r w:rsidRPr="00F2167D">
        <w:rPr>
          <w:sz w:val="28"/>
          <w:szCs w:val="28"/>
        </w:rPr>
        <w:t>Документационное обеспечение (издание необходимых приказов, утверждение планов, графиков) выездных мероприятий для обучающихся.</w:t>
      </w:r>
    </w:p>
    <w:p w14:paraId="79D78E5F" w14:textId="77777777" w:rsidR="00421250" w:rsidRPr="00F2167D" w:rsidRDefault="00421250" w:rsidP="00421250">
      <w:pPr>
        <w:ind w:left="567"/>
        <w:jc w:val="both"/>
        <w:rPr>
          <w:sz w:val="28"/>
          <w:szCs w:val="28"/>
        </w:rPr>
      </w:pPr>
      <w:r w:rsidRPr="00F2167D">
        <w:rPr>
          <w:sz w:val="28"/>
          <w:szCs w:val="28"/>
        </w:rPr>
        <w:t>Республиканские:</w:t>
      </w:r>
    </w:p>
    <w:p w14:paraId="5D7DBA70" w14:textId="77777777" w:rsidR="00421250" w:rsidRPr="00F2167D" w:rsidRDefault="00421250" w:rsidP="00421250">
      <w:pPr>
        <w:ind w:left="567"/>
        <w:jc w:val="both"/>
        <w:rPr>
          <w:sz w:val="28"/>
          <w:szCs w:val="28"/>
        </w:rPr>
      </w:pPr>
      <w:r w:rsidRPr="00F2167D">
        <w:rPr>
          <w:sz w:val="28"/>
          <w:szCs w:val="28"/>
        </w:rPr>
        <w:t xml:space="preserve">Дорожная карта по организации деятельности Комитета по охране прав детей, акиматов областей, городов Астана, Алматы, Шымкент и организаций образования по профилактике зависимости детей от азартных и компьютерных игр (лудомании) на </w:t>
      </w:r>
      <w:proofErr w:type="gramStart"/>
      <w:r w:rsidRPr="00F2167D">
        <w:rPr>
          <w:sz w:val="28"/>
          <w:szCs w:val="28"/>
        </w:rPr>
        <w:t>2023-2024</w:t>
      </w:r>
      <w:proofErr w:type="gramEnd"/>
      <w:r w:rsidRPr="00F2167D">
        <w:rPr>
          <w:sz w:val="28"/>
          <w:szCs w:val="28"/>
        </w:rPr>
        <w:t xml:space="preserve"> учебный год;</w:t>
      </w:r>
    </w:p>
    <w:p w14:paraId="3B663221" w14:textId="77777777" w:rsidR="00421250" w:rsidRPr="00F2167D" w:rsidRDefault="00421250" w:rsidP="00421250">
      <w:pPr>
        <w:ind w:left="567"/>
        <w:jc w:val="both"/>
        <w:rPr>
          <w:sz w:val="28"/>
          <w:szCs w:val="28"/>
        </w:rPr>
      </w:pPr>
      <w:r w:rsidRPr="00F2167D">
        <w:rPr>
          <w:sz w:val="28"/>
          <w:szCs w:val="28"/>
        </w:rPr>
        <w:t>Дорожная карта по организации деятельности Комитета по охране прав детей, акиматов областей, городов Астана, Алматы, Шымкент и организаций образования по профилактике употребления электронных сигарет/</w:t>
      </w:r>
      <w:proofErr w:type="spellStart"/>
      <w:r w:rsidRPr="00F2167D">
        <w:rPr>
          <w:sz w:val="28"/>
          <w:szCs w:val="28"/>
        </w:rPr>
        <w:t>вейпов</w:t>
      </w:r>
      <w:proofErr w:type="spellEnd"/>
      <w:r w:rsidRPr="00F2167D">
        <w:rPr>
          <w:sz w:val="28"/>
          <w:szCs w:val="28"/>
        </w:rPr>
        <w:t xml:space="preserve"> среди школьников и молодежи на </w:t>
      </w:r>
      <w:proofErr w:type="gramStart"/>
      <w:r w:rsidRPr="00F2167D">
        <w:rPr>
          <w:sz w:val="28"/>
          <w:szCs w:val="28"/>
        </w:rPr>
        <w:t>2023-2025</w:t>
      </w:r>
      <w:proofErr w:type="gramEnd"/>
      <w:r w:rsidRPr="00F2167D">
        <w:rPr>
          <w:sz w:val="28"/>
          <w:szCs w:val="28"/>
        </w:rPr>
        <w:t xml:space="preserve"> годы;</w:t>
      </w:r>
    </w:p>
    <w:p w14:paraId="5A9DF4DA" w14:textId="77777777" w:rsidR="00421250" w:rsidRPr="00F2167D" w:rsidRDefault="00421250" w:rsidP="00421250">
      <w:pPr>
        <w:ind w:left="567"/>
        <w:jc w:val="both"/>
        <w:rPr>
          <w:sz w:val="28"/>
          <w:szCs w:val="28"/>
        </w:rPr>
      </w:pPr>
      <w:r w:rsidRPr="00F2167D">
        <w:rPr>
          <w:sz w:val="28"/>
          <w:szCs w:val="28"/>
        </w:rPr>
        <w:t xml:space="preserve">Дорожная карта «Дети. Интернет.  </w:t>
      </w:r>
      <w:proofErr w:type="spellStart"/>
      <w:r w:rsidRPr="00F2167D">
        <w:rPr>
          <w:sz w:val="28"/>
          <w:szCs w:val="28"/>
        </w:rPr>
        <w:t>Медиабезопасность</w:t>
      </w:r>
      <w:proofErr w:type="spellEnd"/>
      <w:r w:rsidRPr="00F2167D">
        <w:rPr>
          <w:sz w:val="28"/>
          <w:szCs w:val="28"/>
        </w:rPr>
        <w:t xml:space="preserve">» по организации деятельности по обеспечению информационной безопасности на </w:t>
      </w:r>
      <w:proofErr w:type="gramStart"/>
      <w:r w:rsidRPr="00F2167D">
        <w:rPr>
          <w:sz w:val="28"/>
          <w:szCs w:val="28"/>
        </w:rPr>
        <w:t>2023-2024</w:t>
      </w:r>
      <w:proofErr w:type="gramEnd"/>
      <w:r w:rsidRPr="00F2167D">
        <w:rPr>
          <w:sz w:val="28"/>
          <w:szCs w:val="28"/>
        </w:rPr>
        <w:t xml:space="preserve"> учебный год;</w:t>
      </w:r>
    </w:p>
    <w:p w14:paraId="78C7395E" w14:textId="77777777" w:rsidR="00421250" w:rsidRPr="00F2167D" w:rsidRDefault="00421250" w:rsidP="00421250">
      <w:pPr>
        <w:ind w:left="567"/>
        <w:jc w:val="both"/>
        <w:rPr>
          <w:sz w:val="28"/>
          <w:szCs w:val="28"/>
        </w:rPr>
      </w:pPr>
      <w:r w:rsidRPr="00F2167D">
        <w:rPr>
          <w:sz w:val="28"/>
          <w:szCs w:val="28"/>
        </w:rPr>
        <w:t xml:space="preserve">Совместный приказ «О принятии мер, направленных на развитие правовой культуры общества, в частности, проведение системной и взаимосвязанной работы по формированию основы правовой культуры обучающихся и воспитанников в государственных организациях среднего образования, а также среди студентов в организациях технического и профессионального, </w:t>
      </w:r>
      <w:proofErr w:type="spellStart"/>
      <w:r w:rsidRPr="00F2167D">
        <w:rPr>
          <w:sz w:val="28"/>
          <w:szCs w:val="28"/>
        </w:rPr>
        <w:t>послесреднего</w:t>
      </w:r>
      <w:proofErr w:type="spellEnd"/>
      <w:r w:rsidRPr="00F2167D">
        <w:rPr>
          <w:sz w:val="28"/>
          <w:szCs w:val="28"/>
        </w:rPr>
        <w:t xml:space="preserve"> и высшего образования» до 2030 года;</w:t>
      </w:r>
    </w:p>
    <w:p w14:paraId="0DF0B3C0" w14:textId="77777777" w:rsidR="00421250" w:rsidRPr="00F2167D" w:rsidRDefault="00421250" w:rsidP="00421250">
      <w:pPr>
        <w:ind w:left="567"/>
        <w:jc w:val="both"/>
        <w:rPr>
          <w:sz w:val="28"/>
          <w:szCs w:val="28"/>
        </w:rPr>
      </w:pPr>
      <w:r w:rsidRPr="00F2167D">
        <w:rPr>
          <w:sz w:val="28"/>
          <w:szCs w:val="28"/>
        </w:rPr>
        <w:t xml:space="preserve">Комплексный план по борьбе с </w:t>
      </w:r>
      <w:proofErr w:type="gramStart"/>
      <w:r w:rsidRPr="00F2167D">
        <w:rPr>
          <w:sz w:val="28"/>
          <w:szCs w:val="28"/>
        </w:rPr>
        <w:t>наркоманией  и</w:t>
      </w:r>
      <w:proofErr w:type="gramEnd"/>
      <w:r w:rsidRPr="00F2167D">
        <w:rPr>
          <w:sz w:val="28"/>
          <w:szCs w:val="28"/>
        </w:rPr>
        <w:t xml:space="preserve"> наркобизнесом в Республике Казахстан на 2023-2025 годы;</w:t>
      </w:r>
    </w:p>
    <w:p w14:paraId="662C961A" w14:textId="77777777" w:rsidR="00421250" w:rsidRPr="00F2167D" w:rsidRDefault="00421250" w:rsidP="00421250">
      <w:pPr>
        <w:ind w:left="567"/>
        <w:jc w:val="both"/>
        <w:rPr>
          <w:sz w:val="28"/>
          <w:szCs w:val="28"/>
        </w:rPr>
      </w:pPr>
      <w:r w:rsidRPr="00F2167D">
        <w:rPr>
          <w:sz w:val="28"/>
          <w:szCs w:val="28"/>
        </w:rPr>
        <w:t xml:space="preserve">План мероприятий экологического образования и воспитания в организациях дошкольного, среднего, технического и профессионального образования на </w:t>
      </w:r>
      <w:proofErr w:type="gramStart"/>
      <w:r w:rsidRPr="00F2167D">
        <w:rPr>
          <w:sz w:val="28"/>
          <w:szCs w:val="28"/>
        </w:rPr>
        <w:t>2023-2029</w:t>
      </w:r>
      <w:proofErr w:type="gramEnd"/>
      <w:r w:rsidRPr="00F2167D">
        <w:rPr>
          <w:sz w:val="28"/>
          <w:szCs w:val="28"/>
        </w:rPr>
        <w:t xml:space="preserve"> годы;</w:t>
      </w:r>
    </w:p>
    <w:p w14:paraId="57875CFA" w14:textId="77777777" w:rsidR="00421250" w:rsidRPr="00F2167D" w:rsidRDefault="00421250" w:rsidP="00421250">
      <w:pPr>
        <w:ind w:left="567"/>
        <w:jc w:val="both"/>
        <w:rPr>
          <w:sz w:val="28"/>
          <w:szCs w:val="28"/>
        </w:rPr>
      </w:pPr>
      <w:r w:rsidRPr="00F2167D">
        <w:rPr>
          <w:sz w:val="28"/>
          <w:szCs w:val="28"/>
        </w:rPr>
        <w:t>План (Дорожная карта) комплексных мероприятий на 2023 год по воспитанию детей, хорошо владеющих и казахским, и русским языками;</w:t>
      </w:r>
    </w:p>
    <w:p w14:paraId="7F06D47C" w14:textId="77777777" w:rsidR="00421250" w:rsidRPr="00F2167D" w:rsidRDefault="00421250" w:rsidP="00421250">
      <w:pPr>
        <w:ind w:left="567"/>
        <w:jc w:val="both"/>
        <w:rPr>
          <w:sz w:val="28"/>
          <w:szCs w:val="28"/>
        </w:rPr>
      </w:pPr>
      <w:r w:rsidRPr="00F2167D">
        <w:rPr>
          <w:sz w:val="28"/>
          <w:szCs w:val="28"/>
        </w:rPr>
        <w:t xml:space="preserve">Комплексный план по защите детей от насилия, превенции суицида и обеспечения их прав и благополучия на </w:t>
      </w:r>
      <w:proofErr w:type="gramStart"/>
      <w:r w:rsidRPr="00F2167D">
        <w:rPr>
          <w:sz w:val="28"/>
          <w:szCs w:val="28"/>
        </w:rPr>
        <w:t>2023 – 2025</w:t>
      </w:r>
      <w:proofErr w:type="gramEnd"/>
      <w:r w:rsidRPr="00F2167D">
        <w:rPr>
          <w:sz w:val="28"/>
          <w:szCs w:val="28"/>
        </w:rPr>
        <w:t xml:space="preserve"> годы.</w:t>
      </w:r>
    </w:p>
    <w:p w14:paraId="441287F1" w14:textId="77777777" w:rsidR="00421250" w:rsidRPr="00F2167D" w:rsidRDefault="00421250" w:rsidP="00421250">
      <w:pPr>
        <w:ind w:left="567"/>
        <w:jc w:val="both"/>
        <w:rPr>
          <w:sz w:val="28"/>
          <w:szCs w:val="28"/>
        </w:rPr>
      </w:pPr>
      <w:r w:rsidRPr="00F2167D">
        <w:rPr>
          <w:sz w:val="28"/>
          <w:szCs w:val="28"/>
        </w:rPr>
        <w:t>Областные:</w:t>
      </w:r>
    </w:p>
    <w:p w14:paraId="15F5FBCD" w14:textId="77777777" w:rsidR="00421250" w:rsidRPr="00F2167D" w:rsidRDefault="00421250" w:rsidP="00421250">
      <w:pPr>
        <w:ind w:left="567"/>
        <w:jc w:val="both"/>
        <w:rPr>
          <w:sz w:val="28"/>
          <w:szCs w:val="28"/>
        </w:rPr>
      </w:pPr>
      <w:r w:rsidRPr="00F2167D">
        <w:rPr>
          <w:sz w:val="28"/>
          <w:szCs w:val="28"/>
        </w:rPr>
        <w:t>Комплексный план по профилактике правонарушений в Костанайской области на 2023 год;</w:t>
      </w:r>
    </w:p>
    <w:p w14:paraId="18C99362" w14:textId="77777777" w:rsidR="00421250" w:rsidRPr="00F2167D" w:rsidRDefault="00421250" w:rsidP="00421250">
      <w:pPr>
        <w:ind w:left="567"/>
        <w:jc w:val="both"/>
        <w:rPr>
          <w:sz w:val="28"/>
          <w:szCs w:val="28"/>
        </w:rPr>
      </w:pPr>
      <w:r w:rsidRPr="00F2167D">
        <w:rPr>
          <w:sz w:val="28"/>
          <w:szCs w:val="28"/>
        </w:rPr>
        <w:t xml:space="preserve">Дорожная карта по усилению защиты прав ребенка, противодействию бытовому насилию и решению вопросов </w:t>
      </w:r>
      <w:proofErr w:type="spellStart"/>
      <w:r w:rsidRPr="00F2167D">
        <w:rPr>
          <w:sz w:val="28"/>
          <w:szCs w:val="28"/>
        </w:rPr>
        <w:t>суицидальности</w:t>
      </w:r>
      <w:proofErr w:type="spellEnd"/>
      <w:r w:rsidRPr="00F2167D">
        <w:rPr>
          <w:sz w:val="28"/>
          <w:szCs w:val="28"/>
        </w:rPr>
        <w:t xml:space="preserve"> среди подростков на </w:t>
      </w:r>
      <w:proofErr w:type="gramStart"/>
      <w:r w:rsidRPr="00F2167D">
        <w:rPr>
          <w:sz w:val="28"/>
          <w:szCs w:val="28"/>
        </w:rPr>
        <w:t>2020-2023</w:t>
      </w:r>
      <w:proofErr w:type="gramEnd"/>
      <w:r w:rsidRPr="00F2167D">
        <w:rPr>
          <w:sz w:val="28"/>
          <w:szCs w:val="28"/>
        </w:rPr>
        <w:t xml:space="preserve"> годы в Костанайской области;</w:t>
      </w:r>
    </w:p>
    <w:p w14:paraId="0827DB04" w14:textId="77777777" w:rsidR="00421250" w:rsidRPr="00F2167D" w:rsidRDefault="00421250" w:rsidP="00421250">
      <w:pPr>
        <w:ind w:left="567"/>
        <w:jc w:val="both"/>
        <w:rPr>
          <w:sz w:val="28"/>
          <w:szCs w:val="28"/>
        </w:rPr>
      </w:pPr>
      <w:r w:rsidRPr="00F2167D">
        <w:rPr>
          <w:sz w:val="28"/>
          <w:szCs w:val="28"/>
        </w:rPr>
        <w:t xml:space="preserve">Межведомственный план по профилактике суицида, правонарушений среди несовершеннолетних, употребления наркотических и психотропных веществ, детского дорожно-транспортного травматизма на </w:t>
      </w:r>
      <w:proofErr w:type="gramStart"/>
      <w:r w:rsidRPr="00F2167D">
        <w:rPr>
          <w:sz w:val="28"/>
          <w:szCs w:val="28"/>
        </w:rPr>
        <w:t>2022-2024</w:t>
      </w:r>
      <w:proofErr w:type="gramEnd"/>
      <w:r w:rsidRPr="00F2167D">
        <w:rPr>
          <w:sz w:val="28"/>
          <w:szCs w:val="28"/>
        </w:rPr>
        <w:t xml:space="preserve"> годы;</w:t>
      </w:r>
    </w:p>
    <w:p w14:paraId="7C09D5B5" w14:textId="77777777" w:rsidR="00421250" w:rsidRPr="00F2167D" w:rsidRDefault="00421250" w:rsidP="00421250">
      <w:pPr>
        <w:ind w:left="567"/>
        <w:jc w:val="both"/>
        <w:rPr>
          <w:sz w:val="28"/>
          <w:szCs w:val="28"/>
        </w:rPr>
      </w:pPr>
      <w:r w:rsidRPr="00F2167D">
        <w:rPr>
          <w:sz w:val="28"/>
          <w:szCs w:val="28"/>
        </w:rPr>
        <w:t>Комплексный план по формированию антикоррупционной культуры среди молодежи на 2023 год;</w:t>
      </w:r>
    </w:p>
    <w:p w14:paraId="205875DE" w14:textId="77777777" w:rsidR="00421250" w:rsidRPr="00F2167D" w:rsidRDefault="00421250" w:rsidP="00421250">
      <w:pPr>
        <w:ind w:left="567"/>
        <w:jc w:val="both"/>
        <w:rPr>
          <w:sz w:val="28"/>
          <w:szCs w:val="28"/>
        </w:rPr>
      </w:pPr>
      <w:r w:rsidRPr="00F2167D">
        <w:rPr>
          <w:sz w:val="28"/>
          <w:szCs w:val="28"/>
        </w:rPr>
        <w:t xml:space="preserve">Дорожная карта развития эколого-биологического направления в системе дополнительного образования Костанайской области на </w:t>
      </w:r>
      <w:proofErr w:type="gramStart"/>
      <w:r w:rsidRPr="00F2167D">
        <w:rPr>
          <w:sz w:val="28"/>
          <w:szCs w:val="28"/>
        </w:rPr>
        <w:t>2020 – 2023</w:t>
      </w:r>
      <w:proofErr w:type="gramEnd"/>
      <w:r w:rsidRPr="00F2167D">
        <w:rPr>
          <w:sz w:val="28"/>
          <w:szCs w:val="28"/>
        </w:rPr>
        <w:t xml:space="preserve"> годы;</w:t>
      </w:r>
    </w:p>
    <w:p w14:paraId="7CAE9BE3" w14:textId="77777777" w:rsidR="00421250" w:rsidRPr="00F2167D" w:rsidRDefault="00421250" w:rsidP="00421250">
      <w:pPr>
        <w:ind w:left="567"/>
        <w:jc w:val="both"/>
        <w:rPr>
          <w:sz w:val="28"/>
          <w:szCs w:val="28"/>
        </w:rPr>
      </w:pPr>
      <w:r w:rsidRPr="00F2167D">
        <w:rPr>
          <w:sz w:val="28"/>
          <w:szCs w:val="28"/>
        </w:rPr>
        <w:lastRenderedPageBreak/>
        <w:t>Совместный план профилактических мероприятий среди студентов колледжей, ВУЗов и обучающихся общеобразовательных организаций, направленных на информирование о последствиях употребления наркотических средств и психотропных веществ и их аналогов;</w:t>
      </w:r>
    </w:p>
    <w:p w14:paraId="519F564A" w14:textId="77777777" w:rsidR="00421250" w:rsidRPr="00F2167D" w:rsidRDefault="00421250" w:rsidP="00421250">
      <w:pPr>
        <w:ind w:left="567"/>
        <w:jc w:val="both"/>
        <w:rPr>
          <w:sz w:val="28"/>
          <w:szCs w:val="28"/>
        </w:rPr>
      </w:pPr>
      <w:r w:rsidRPr="00F2167D">
        <w:rPr>
          <w:sz w:val="28"/>
          <w:szCs w:val="28"/>
        </w:rPr>
        <w:t xml:space="preserve">Дорожная карта по реализации комплекса мер, направленных на повышение эффективности в профилактике преступлений, совершаемых в состоянии опьянения на </w:t>
      </w:r>
      <w:proofErr w:type="gramStart"/>
      <w:r w:rsidRPr="00F2167D">
        <w:rPr>
          <w:sz w:val="28"/>
          <w:szCs w:val="28"/>
        </w:rPr>
        <w:t>2023-2024</w:t>
      </w:r>
      <w:proofErr w:type="gramEnd"/>
      <w:r w:rsidRPr="00F2167D">
        <w:rPr>
          <w:sz w:val="28"/>
          <w:szCs w:val="28"/>
        </w:rPr>
        <w:t xml:space="preserve"> годы;</w:t>
      </w:r>
    </w:p>
    <w:p w14:paraId="68BE346A" w14:textId="77777777" w:rsidR="00421250" w:rsidRPr="00F2167D" w:rsidRDefault="00421250" w:rsidP="00421250">
      <w:pPr>
        <w:ind w:left="567"/>
        <w:jc w:val="both"/>
        <w:rPr>
          <w:sz w:val="28"/>
          <w:szCs w:val="28"/>
        </w:rPr>
      </w:pPr>
      <w:r w:rsidRPr="00F2167D">
        <w:rPr>
          <w:sz w:val="28"/>
          <w:szCs w:val="28"/>
        </w:rPr>
        <w:t>Межведомственный план по развитию межэтнических отношений в Костанайской области на 2023 год.</w:t>
      </w:r>
    </w:p>
    <w:p w14:paraId="63EDB70C" w14:textId="77777777" w:rsidR="00421250" w:rsidRPr="00F2167D" w:rsidRDefault="00421250" w:rsidP="002F28D7">
      <w:pPr>
        <w:ind w:left="567" w:firstLine="567"/>
        <w:jc w:val="both"/>
        <w:rPr>
          <w:sz w:val="28"/>
          <w:szCs w:val="28"/>
        </w:rPr>
      </w:pPr>
      <w:r w:rsidRPr="00F2167D">
        <w:rPr>
          <w:sz w:val="28"/>
          <w:szCs w:val="28"/>
        </w:rPr>
        <w:t>  В воспитательной работе используются методические рекомендации, методическая литература казахстанских и зарубежных авторов.</w:t>
      </w:r>
    </w:p>
    <w:p w14:paraId="319440D2" w14:textId="77777777" w:rsidR="00421250" w:rsidRPr="00F2167D" w:rsidRDefault="00421250" w:rsidP="002F28D7">
      <w:pPr>
        <w:ind w:left="567" w:firstLine="567"/>
        <w:jc w:val="both"/>
        <w:rPr>
          <w:sz w:val="28"/>
          <w:szCs w:val="28"/>
        </w:rPr>
      </w:pPr>
      <w:r w:rsidRPr="00F2167D">
        <w:rPr>
          <w:sz w:val="28"/>
          <w:szCs w:val="28"/>
        </w:rPr>
        <w:t xml:space="preserve">  Воспитательная работа школы ориентирована на воспитание трудолюбивого, честного, сознательного, созидательного гражданина на основе общечеловеческих и национальных ценностей.</w:t>
      </w:r>
    </w:p>
    <w:p w14:paraId="1F877CA0" w14:textId="77777777" w:rsidR="00421250" w:rsidRPr="00F2167D" w:rsidRDefault="00421250" w:rsidP="002F28D7">
      <w:pPr>
        <w:ind w:left="567" w:firstLine="567"/>
        <w:jc w:val="both"/>
        <w:rPr>
          <w:sz w:val="28"/>
          <w:szCs w:val="28"/>
        </w:rPr>
      </w:pPr>
      <w:r w:rsidRPr="00F2167D">
        <w:rPr>
          <w:sz w:val="28"/>
          <w:szCs w:val="28"/>
        </w:rPr>
        <w:t xml:space="preserve">  В</w:t>
      </w:r>
      <w:r w:rsidRPr="00F2167D">
        <w:rPr>
          <w:sz w:val="28"/>
          <w:szCs w:val="28"/>
        </w:rPr>
        <w:tab/>
        <w:t xml:space="preserve"> 2021-2022,</w:t>
      </w:r>
      <w:r w:rsidRPr="00F2167D">
        <w:rPr>
          <w:sz w:val="28"/>
          <w:szCs w:val="28"/>
        </w:rPr>
        <w:tab/>
        <w:t>2022-2023</w:t>
      </w:r>
      <w:r w:rsidRPr="00F2167D">
        <w:rPr>
          <w:sz w:val="28"/>
          <w:szCs w:val="28"/>
        </w:rPr>
        <w:tab/>
        <w:t>учебном</w:t>
      </w:r>
      <w:r w:rsidRPr="00F2167D">
        <w:rPr>
          <w:sz w:val="28"/>
          <w:szCs w:val="28"/>
        </w:rPr>
        <w:tab/>
        <w:t>году</w:t>
      </w:r>
      <w:r w:rsidRPr="00F2167D">
        <w:rPr>
          <w:sz w:val="28"/>
          <w:szCs w:val="28"/>
        </w:rPr>
        <w:tab/>
        <w:t>в</w:t>
      </w:r>
      <w:r w:rsidRPr="00F2167D">
        <w:rPr>
          <w:sz w:val="28"/>
          <w:szCs w:val="28"/>
        </w:rPr>
        <w:tab/>
        <w:t>рамках Программы ценностно - ориентированного подхода к воспитанию обучающихся реализованы проекты: «</w:t>
      </w:r>
      <w:proofErr w:type="spellStart"/>
      <w:r w:rsidRPr="00F2167D">
        <w:rPr>
          <w:sz w:val="28"/>
          <w:szCs w:val="28"/>
        </w:rPr>
        <w:t>Дәстүр</w:t>
      </w:r>
      <w:proofErr w:type="spellEnd"/>
      <w:r w:rsidRPr="00F2167D">
        <w:rPr>
          <w:sz w:val="28"/>
          <w:szCs w:val="28"/>
        </w:rPr>
        <w:t xml:space="preserve"> мен </w:t>
      </w:r>
      <w:proofErr w:type="spellStart"/>
      <w:r w:rsidRPr="00F2167D">
        <w:rPr>
          <w:sz w:val="28"/>
          <w:szCs w:val="28"/>
        </w:rPr>
        <w:t>ғұрып</w:t>
      </w:r>
      <w:proofErr w:type="spellEnd"/>
      <w:r w:rsidRPr="00F2167D">
        <w:rPr>
          <w:sz w:val="28"/>
          <w:szCs w:val="28"/>
        </w:rPr>
        <w:t>», «Читающая школа», «</w:t>
      </w:r>
      <w:proofErr w:type="spellStart"/>
      <w:r w:rsidRPr="00F2167D">
        <w:rPr>
          <w:sz w:val="28"/>
          <w:szCs w:val="28"/>
        </w:rPr>
        <w:t>Үнем</w:t>
      </w:r>
      <w:proofErr w:type="spellEnd"/>
      <w:r w:rsidRPr="00F2167D">
        <w:rPr>
          <w:sz w:val="28"/>
          <w:szCs w:val="28"/>
        </w:rPr>
        <w:t xml:space="preserve"> – </w:t>
      </w:r>
      <w:proofErr w:type="spellStart"/>
      <w:r w:rsidRPr="00F2167D">
        <w:rPr>
          <w:sz w:val="28"/>
          <w:szCs w:val="28"/>
        </w:rPr>
        <w:t>қоғам</w:t>
      </w:r>
      <w:proofErr w:type="spellEnd"/>
      <w:r w:rsidRPr="00F2167D">
        <w:rPr>
          <w:sz w:val="28"/>
          <w:szCs w:val="28"/>
        </w:rPr>
        <w:t xml:space="preserve"> </w:t>
      </w:r>
      <w:proofErr w:type="spellStart"/>
      <w:r w:rsidRPr="00F2167D">
        <w:rPr>
          <w:sz w:val="28"/>
          <w:szCs w:val="28"/>
        </w:rPr>
        <w:t>куаты</w:t>
      </w:r>
      <w:proofErr w:type="spellEnd"/>
      <w:r w:rsidRPr="00F2167D">
        <w:rPr>
          <w:sz w:val="28"/>
          <w:szCs w:val="28"/>
        </w:rPr>
        <w:t>», «Экологическая культура</w:t>
      </w:r>
      <w:r w:rsidRPr="00F2167D">
        <w:rPr>
          <w:sz w:val="28"/>
          <w:szCs w:val="28"/>
        </w:rPr>
        <w:tab/>
        <w:t>с малых</w:t>
      </w:r>
      <w:r w:rsidRPr="00F2167D">
        <w:rPr>
          <w:sz w:val="28"/>
          <w:szCs w:val="28"/>
        </w:rPr>
        <w:tab/>
        <w:t xml:space="preserve">лет», </w:t>
      </w:r>
      <w:proofErr w:type="spellStart"/>
      <w:r w:rsidRPr="00F2167D">
        <w:rPr>
          <w:sz w:val="28"/>
          <w:szCs w:val="28"/>
        </w:rPr>
        <w:t>дебатное</w:t>
      </w:r>
      <w:proofErr w:type="spellEnd"/>
      <w:r w:rsidRPr="00F2167D">
        <w:rPr>
          <w:sz w:val="28"/>
          <w:szCs w:val="28"/>
        </w:rPr>
        <w:t xml:space="preserve"> движение Школьный парламент, проект «</w:t>
      </w:r>
      <w:proofErr w:type="spellStart"/>
      <w:r w:rsidRPr="00F2167D">
        <w:rPr>
          <w:sz w:val="28"/>
          <w:szCs w:val="28"/>
        </w:rPr>
        <w:t>Үндестік</w:t>
      </w:r>
      <w:proofErr w:type="spellEnd"/>
      <w:proofErr w:type="gramStart"/>
      <w:r w:rsidRPr="00F2167D">
        <w:rPr>
          <w:sz w:val="28"/>
          <w:szCs w:val="28"/>
        </w:rPr>
        <w:t>»,  способствующие</w:t>
      </w:r>
      <w:proofErr w:type="gramEnd"/>
      <w:r w:rsidRPr="00F2167D">
        <w:rPr>
          <w:sz w:val="28"/>
          <w:szCs w:val="28"/>
        </w:rPr>
        <w:t xml:space="preserve"> воспитанию обучающихся на основе национальных и общечеловеческих ценностей.</w:t>
      </w:r>
    </w:p>
    <w:p w14:paraId="2BC4D2C7" w14:textId="77777777" w:rsidR="00421250" w:rsidRPr="00F2167D" w:rsidRDefault="00421250" w:rsidP="002F28D7">
      <w:pPr>
        <w:ind w:left="567" w:firstLine="567"/>
        <w:jc w:val="both"/>
        <w:rPr>
          <w:sz w:val="28"/>
          <w:szCs w:val="28"/>
        </w:rPr>
      </w:pPr>
      <w:r w:rsidRPr="00F2167D">
        <w:rPr>
          <w:sz w:val="28"/>
          <w:szCs w:val="28"/>
        </w:rPr>
        <w:t>Основными средствами обеспечения воспитательного процесса являются:</w:t>
      </w:r>
    </w:p>
    <w:p w14:paraId="38D6EF2A" w14:textId="77777777" w:rsidR="00421250" w:rsidRPr="00F2167D" w:rsidRDefault="00421250" w:rsidP="002F28D7">
      <w:pPr>
        <w:ind w:left="567" w:firstLine="567"/>
        <w:jc w:val="both"/>
        <w:rPr>
          <w:sz w:val="28"/>
          <w:szCs w:val="28"/>
        </w:rPr>
      </w:pPr>
      <w:r w:rsidRPr="00F2167D">
        <w:rPr>
          <w:sz w:val="28"/>
          <w:szCs w:val="28"/>
        </w:rPr>
        <w:t>-работа с родителями;</w:t>
      </w:r>
    </w:p>
    <w:p w14:paraId="28A1F40D" w14:textId="77777777" w:rsidR="00421250" w:rsidRPr="00F2167D" w:rsidRDefault="00421250" w:rsidP="002F28D7">
      <w:pPr>
        <w:ind w:left="567" w:firstLine="567"/>
        <w:jc w:val="both"/>
        <w:rPr>
          <w:sz w:val="28"/>
          <w:szCs w:val="28"/>
        </w:rPr>
      </w:pPr>
      <w:r w:rsidRPr="00F2167D">
        <w:rPr>
          <w:sz w:val="28"/>
          <w:szCs w:val="28"/>
        </w:rPr>
        <w:t>-работа с классными коллективами;</w:t>
      </w:r>
    </w:p>
    <w:p w14:paraId="681C6FBC" w14:textId="77777777" w:rsidR="00421250" w:rsidRPr="00F2167D" w:rsidRDefault="00421250" w:rsidP="002F28D7">
      <w:pPr>
        <w:ind w:left="567" w:firstLine="567"/>
        <w:jc w:val="both"/>
        <w:rPr>
          <w:sz w:val="28"/>
          <w:szCs w:val="28"/>
        </w:rPr>
      </w:pPr>
      <w:r w:rsidRPr="00F2167D">
        <w:rPr>
          <w:sz w:val="28"/>
          <w:szCs w:val="28"/>
        </w:rPr>
        <w:t>-общешкольные досуговые коллективно - творческие дела;</w:t>
      </w:r>
    </w:p>
    <w:p w14:paraId="25F77769" w14:textId="77777777" w:rsidR="00421250" w:rsidRPr="00F2167D" w:rsidRDefault="00421250" w:rsidP="002F28D7">
      <w:pPr>
        <w:ind w:left="567" w:firstLine="567"/>
        <w:jc w:val="both"/>
        <w:rPr>
          <w:sz w:val="28"/>
          <w:szCs w:val="28"/>
        </w:rPr>
      </w:pPr>
      <w:r w:rsidRPr="00F2167D">
        <w:rPr>
          <w:sz w:val="28"/>
          <w:szCs w:val="28"/>
        </w:rPr>
        <w:t>-кружковая деятельность;</w:t>
      </w:r>
    </w:p>
    <w:p w14:paraId="21ACB124" w14:textId="77777777" w:rsidR="00421250" w:rsidRPr="00F2167D" w:rsidRDefault="00421250" w:rsidP="002F28D7">
      <w:pPr>
        <w:ind w:left="567" w:firstLine="567"/>
        <w:jc w:val="both"/>
        <w:rPr>
          <w:sz w:val="28"/>
          <w:szCs w:val="28"/>
        </w:rPr>
      </w:pPr>
      <w:r w:rsidRPr="00F2167D">
        <w:rPr>
          <w:sz w:val="28"/>
          <w:szCs w:val="28"/>
        </w:rPr>
        <w:t>-спортивно - оздоровительная деятельность;</w:t>
      </w:r>
    </w:p>
    <w:p w14:paraId="79147C2E" w14:textId="77777777" w:rsidR="00421250" w:rsidRPr="00F2167D" w:rsidRDefault="00421250" w:rsidP="002F28D7">
      <w:pPr>
        <w:ind w:left="567" w:firstLine="567"/>
        <w:jc w:val="both"/>
        <w:rPr>
          <w:sz w:val="28"/>
          <w:szCs w:val="28"/>
        </w:rPr>
      </w:pPr>
      <w:r w:rsidRPr="00F2167D">
        <w:rPr>
          <w:sz w:val="28"/>
          <w:szCs w:val="28"/>
        </w:rPr>
        <w:t>-</w:t>
      </w:r>
      <w:proofErr w:type="gramStart"/>
      <w:r w:rsidRPr="00F2167D">
        <w:rPr>
          <w:sz w:val="28"/>
          <w:szCs w:val="28"/>
        </w:rPr>
        <w:t>челленджи,  конкурсы</w:t>
      </w:r>
      <w:proofErr w:type="gramEnd"/>
      <w:r w:rsidRPr="00F2167D">
        <w:rPr>
          <w:sz w:val="28"/>
          <w:szCs w:val="28"/>
        </w:rPr>
        <w:t>, акции, фестивали, смотры, концерты.</w:t>
      </w:r>
    </w:p>
    <w:p w14:paraId="21ECE334" w14:textId="77777777" w:rsidR="00421250" w:rsidRPr="00F2167D" w:rsidRDefault="00421250" w:rsidP="00421250">
      <w:pPr>
        <w:ind w:left="567" w:firstLine="567"/>
        <w:jc w:val="both"/>
        <w:rPr>
          <w:sz w:val="28"/>
          <w:szCs w:val="28"/>
        </w:rPr>
      </w:pPr>
      <w:r w:rsidRPr="00F2167D">
        <w:rPr>
          <w:sz w:val="28"/>
          <w:szCs w:val="28"/>
        </w:rPr>
        <w:t>Для определения задач и направлений воспитательной работы, обозначения приоритетов проводится ежегодный анализ состояния воспитательной работы школы, по результатам которого составляется системное планирование на текущий и последующий учебные годы.</w:t>
      </w:r>
    </w:p>
    <w:p w14:paraId="17D50A59" w14:textId="77777777" w:rsidR="00421250" w:rsidRPr="00F2167D" w:rsidRDefault="00421250" w:rsidP="00421250">
      <w:pPr>
        <w:ind w:left="567"/>
        <w:jc w:val="both"/>
        <w:rPr>
          <w:sz w:val="28"/>
          <w:szCs w:val="28"/>
        </w:rPr>
      </w:pPr>
      <w:r w:rsidRPr="00F2167D">
        <w:rPr>
          <w:sz w:val="28"/>
          <w:szCs w:val="28"/>
        </w:rPr>
        <w:t>Вопросы воспитательной работы школы регулярно рассматриваются на заседаниях педагогического совета, совещании при директоре:</w:t>
      </w:r>
    </w:p>
    <w:p w14:paraId="62FAC49B" w14:textId="77777777" w:rsidR="00421250" w:rsidRPr="00F2167D" w:rsidRDefault="00421250" w:rsidP="00421250">
      <w:pPr>
        <w:ind w:left="567"/>
        <w:jc w:val="both"/>
        <w:rPr>
          <w:sz w:val="28"/>
          <w:szCs w:val="28"/>
        </w:rPr>
      </w:pPr>
      <w:proofErr w:type="gramStart"/>
      <w:r w:rsidRPr="00F2167D">
        <w:rPr>
          <w:sz w:val="28"/>
          <w:szCs w:val="28"/>
        </w:rPr>
        <w:t>2021-2022</w:t>
      </w:r>
      <w:proofErr w:type="gramEnd"/>
      <w:r w:rsidRPr="00F2167D">
        <w:rPr>
          <w:sz w:val="28"/>
          <w:szCs w:val="28"/>
        </w:rPr>
        <w:t xml:space="preserve"> учебный год</w:t>
      </w:r>
    </w:p>
    <w:p w14:paraId="49556B10" w14:textId="77777777" w:rsidR="00421250" w:rsidRPr="00F2167D" w:rsidRDefault="00421250" w:rsidP="00421250">
      <w:pPr>
        <w:ind w:left="567"/>
        <w:jc w:val="both"/>
        <w:rPr>
          <w:sz w:val="28"/>
          <w:szCs w:val="28"/>
        </w:rPr>
      </w:pPr>
      <w:r w:rsidRPr="00F2167D">
        <w:rPr>
          <w:sz w:val="28"/>
          <w:szCs w:val="28"/>
        </w:rPr>
        <w:t xml:space="preserve">Тема педагогического совета: «Использование информационно-коммуникационных технологий в воспитательном процессе», тема совещания при </w:t>
      </w:r>
      <w:proofErr w:type="gramStart"/>
      <w:r w:rsidRPr="00F2167D">
        <w:rPr>
          <w:sz w:val="28"/>
          <w:szCs w:val="28"/>
        </w:rPr>
        <w:t>директоре:  «</w:t>
      </w:r>
      <w:proofErr w:type="gramEnd"/>
      <w:r w:rsidRPr="00F2167D">
        <w:rPr>
          <w:sz w:val="28"/>
          <w:szCs w:val="28"/>
        </w:rPr>
        <w:t>Создание условий для реализации программы «</w:t>
      </w:r>
      <w:proofErr w:type="spellStart"/>
      <w:r w:rsidRPr="00F2167D">
        <w:rPr>
          <w:sz w:val="28"/>
          <w:szCs w:val="28"/>
        </w:rPr>
        <w:t>Рухани</w:t>
      </w:r>
      <w:proofErr w:type="spellEnd"/>
      <w:r w:rsidRPr="00F2167D">
        <w:rPr>
          <w:sz w:val="28"/>
          <w:szCs w:val="28"/>
        </w:rPr>
        <w:t xml:space="preserve"> </w:t>
      </w:r>
      <w:proofErr w:type="spellStart"/>
      <w:r w:rsidRPr="00F2167D">
        <w:rPr>
          <w:sz w:val="28"/>
          <w:szCs w:val="28"/>
        </w:rPr>
        <w:t>жаңғыру</w:t>
      </w:r>
      <w:proofErr w:type="spellEnd"/>
      <w:r w:rsidRPr="00F2167D">
        <w:rPr>
          <w:sz w:val="28"/>
          <w:szCs w:val="28"/>
        </w:rPr>
        <w:t>».</w:t>
      </w:r>
    </w:p>
    <w:p w14:paraId="6CF92F35" w14:textId="77777777" w:rsidR="00421250" w:rsidRPr="00F2167D" w:rsidRDefault="00421250" w:rsidP="00421250">
      <w:pPr>
        <w:ind w:left="567" w:firstLine="567"/>
        <w:jc w:val="both"/>
        <w:rPr>
          <w:sz w:val="28"/>
          <w:szCs w:val="28"/>
        </w:rPr>
      </w:pPr>
      <w:proofErr w:type="gramStart"/>
      <w:r w:rsidRPr="00F2167D">
        <w:rPr>
          <w:sz w:val="28"/>
          <w:szCs w:val="28"/>
        </w:rPr>
        <w:t>2022-2023</w:t>
      </w:r>
      <w:proofErr w:type="gramEnd"/>
      <w:r w:rsidRPr="00F2167D">
        <w:rPr>
          <w:sz w:val="28"/>
          <w:szCs w:val="28"/>
        </w:rPr>
        <w:t xml:space="preserve"> учебный год.</w:t>
      </w:r>
    </w:p>
    <w:p w14:paraId="2E9501C3" w14:textId="77777777" w:rsidR="00421250" w:rsidRPr="00F2167D" w:rsidRDefault="00421250" w:rsidP="00421250">
      <w:pPr>
        <w:ind w:left="567" w:firstLine="567"/>
        <w:jc w:val="both"/>
        <w:rPr>
          <w:sz w:val="28"/>
          <w:szCs w:val="28"/>
        </w:rPr>
      </w:pPr>
      <w:r w:rsidRPr="00F2167D">
        <w:rPr>
          <w:sz w:val="28"/>
          <w:szCs w:val="28"/>
        </w:rPr>
        <w:t>Тема педагогического совета: «Дискуссионная площадка «Успешность ученического самоуправления», тема совещания при директоре «Реализация общенационального культурно-образовательного проекта «</w:t>
      </w:r>
      <w:proofErr w:type="spellStart"/>
      <w:r w:rsidRPr="00F2167D">
        <w:rPr>
          <w:sz w:val="28"/>
          <w:szCs w:val="28"/>
        </w:rPr>
        <w:t>Дебатное</w:t>
      </w:r>
      <w:proofErr w:type="spellEnd"/>
      <w:r w:rsidRPr="00F2167D">
        <w:rPr>
          <w:sz w:val="28"/>
          <w:szCs w:val="28"/>
        </w:rPr>
        <w:t xml:space="preserve"> движение школьников «</w:t>
      </w:r>
      <w:proofErr w:type="spellStart"/>
      <w:r w:rsidRPr="00F2167D">
        <w:rPr>
          <w:sz w:val="28"/>
          <w:szCs w:val="28"/>
        </w:rPr>
        <w:t>Ұшқыр</w:t>
      </w:r>
      <w:proofErr w:type="spellEnd"/>
      <w:r w:rsidRPr="00F2167D">
        <w:rPr>
          <w:sz w:val="28"/>
          <w:szCs w:val="28"/>
        </w:rPr>
        <w:t xml:space="preserve"> ой </w:t>
      </w:r>
      <w:proofErr w:type="spellStart"/>
      <w:r w:rsidRPr="00F2167D">
        <w:rPr>
          <w:sz w:val="28"/>
          <w:szCs w:val="28"/>
        </w:rPr>
        <w:t>алаңы</w:t>
      </w:r>
      <w:proofErr w:type="spellEnd"/>
      <w:r w:rsidRPr="00F2167D">
        <w:rPr>
          <w:sz w:val="28"/>
          <w:szCs w:val="28"/>
        </w:rPr>
        <w:t>».</w:t>
      </w:r>
    </w:p>
    <w:p w14:paraId="257152E9" w14:textId="77777777" w:rsidR="00421250" w:rsidRPr="00F2167D" w:rsidRDefault="00421250" w:rsidP="00421250">
      <w:pPr>
        <w:ind w:left="567" w:firstLine="567"/>
        <w:jc w:val="both"/>
        <w:rPr>
          <w:sz w:val="28"/>
          <w:szCs w:val="28"/>
        </w:rPr>
      </w:pPr>
      <w:proofErr w:type="gramStart"/>
      <w:r w:rsidRPr="00F2167D">
        <w:rPr>
          <w:sz w:val="28"/>
          <w:szCs w:val="28"/>
        </w:rPr>
        <w:t>2023-2024</w:t>
      </w:r>
      <w:proofErr w:type="gramEnd"/>
      <w:r w:rsidRPr="00F2167D">
        <w:rPr>
          <w:sz w:val="28"/>
          <w:szCs w:val="28"/>
        </w:rPr>
        <w:t xml:space="preserve"> учебный год.</w:t>
      </w:r>
    </w:p>
    <w:p w14:paraId="0786698C" w14:textId="77777777" w:rsidR="00421250" w:rsidRPr="00F2167D" w:rsidRDefault="00421250" w:rsidP="00421250">
      <w:pPr>
        <w:ind w:left="567" w:firstLine="567"/>
        <w:jc w:val="both"/>
        <w:rPr>
          <w:sz w:val="28"/>
          <w:szCs w:val="28"/>
        </w:rPr>
      </w:pPr>
      <w:r w:rsidRPr="00F2167D">
        <w:rPr>
          <w:sz w:val="28"/>
          <w:szCs w:val="28"/>
        </w:rPr>
        <w:lastRenderedPageBreak/>
        <w:t>Тема педагогического совета: «Воспитательное пространство школы как средство формирования нравственных ценностей Программы целостного воспитания «</w:t>
      </w:r>
      <w:proofErr w:type="spellStart"/>
      <w:r w:rsidRPr="00F2167D">
        <w:rPr>
          <w:sz w:val="28"/>
          <w:szCs w:val="28"/>
        </w:rPr>
        <w:t>Біртұтас</w:t>
      </w:r>
      <w:proofErr w:type="spellEnd"/>
      <w:r w:rsidRPr="00F2167D">
        <w:rPr>
          <w:sz w:val="28"/>
          <w:szCs w:val="28"/>
        </w:rPr>
        <w:t xml:space="preserve"> </w:t>
      </w:r>
      <w:proofErr w:type="spellStart"/>
      <w:r w:rsidRPr="00F2167D">
        <w:rPr>
          <w:sz w:val="28"/>
          <w:szCs w:val="28"/>
        </w:rPr>
        <w:t>тәрбие</w:t>
      </w:r>
      <w:proofErr w:type="spellEnd"/>
      <w:r w:rsidRPr="00F2167D">
        <w:rPr>
          <w:sz w:val="28"/>
          <w:szCs w:val="28"/>
        </w:rPr>
        <w:t>»», тема совещания при директоре «Ученическое самоуправление как форма социализации обучающихся».</w:t>
      </w:r>
    </w:p>
    <w:p w14:paraId="4A8BDC7A" w14:textId="77777777" w:rsidR="00421250" w:rsidRPr="00F2167D" w:rsidRDefault="00421250" w:rsidP="00421250">
      <w:pPr>
        <w:ind w:left="567" w:firstLine="567"/>
        <w:jc w:val="both"/>
        <w:rPr>
          <w:sz w:val="28"/>
          <w:szCs w:val="28"/>
        </w:rPr>
      </w:pPr>
      <w:r w:rsidRPr="00F2167D">
        <w:rPr>
          <w:sz w:val="28"/>
          <w:szCs w:val="28"/>
        </w:rPr>
        <w:t>Развитие воспитательной работы во многом зависит от эффективности работы методического объединения классных руководителей.</w:t>
      </w:r>
    </w:p>
    <w:p w14:paraId="72960C22" w14:textId="77777777" w:rsidR="00421250" w:rsidRPr="00F2167D" w:rsidRDefault="00421250" w:rsidP="00421250">
      <w:pPr>
        <w:ind w:left="567" w:firstLine="567"/>
        <w:jc w:val="both"/>
        <w:rPr>
          <w:sz w:val="28"/>
          <w:szCs w:val="28"/>
        </w:rPr>
      </w:pPr>
      <w:r w:rsidRPr="00F2167D">
        <w:rPr>
          <w:sz w:val="28"/>
          <w:szCs w:val="28"/>
        </w:rPr>
        <w:t>Цель методического объединения классных руководителей: повышение компетентности и профессионального мастерства классных руководителей, через создание условий для взаимодействия с обучающимися, родителями, классным коллективом.</w:t>
      </w:r>
    </w:p>
    <w:p w14:paraId="015C7010" w14:textId="77777777" w:rsidR="00421250" w:rsidRPr="00F2167D" w:rsidRDefault="00421250" w:rsidP="00421250">
      <w:pPr>
        <w:ind w:left="567" w:firstLine="567"/>
        <w:jc w:val="both"/>
        <w:rPr>
          <w:sz w:val="28"/>
          <w:szCs w:val="28"/>
        </w:rPr>
      </w:pPr>
      <w:r w:rsidRPr="00F2167D">
        <w:rPr>
          <w:sz w:val="28"/>
          <w:szCs w:val="28"/>
        </w:rPr>
        <w:t>Для достижения цели были поставлены задачи:</w:t>
      </w:r>
    </w:p>
    <w:p w14:paraId="5243C517" w14:textId="77777777" w:rsidR="00421250" w:rsidRPr="00F2167D" w:rsidRDefault="00421250" w:rsidP="00421250">
      <w:pPr>
        <w:ind w:left="567" w:firstLine="567"/>
        <w:jc w:val="both"/>
        <w:rPr>
          <w:rFonts w:eastAsia="Calibri"/>
          <w:sz w:val="28"/>
          <w:szCs w:val="28"/>
        </w:rPr>
      </w:pPr>
      <w:r w:rsidRPr="00F2167D">
        <w:rPr>
          <w:rFonts w:eastAsia="Calibri"/>
          <w:sz w:val="28"/>
          <w:szCs w:val="28"/>
        </w:rPr>
        <w:t>повысить компетентность классных руководителей для эффективной организации воспитательной работы через внедрение современных воспитательных технологий;</w:t>
      </w:r>
    </w:p>
    <w:p w14:paraId="0CECF4CD" w14:textId="77777777" w:rsidR="00421250" w:rsidRPr="00F2167D" w:rsidRDefault="00421250" w:rsidP="00421250">
      <w:pPr>
        <w:ind w:left="567" w:firstLine="567"/>
        <w:jc w:val="both"/>
        <w:rPr>
          <w:rFonts w:eastAsia="Calibri"/>
          <w:sz w:val="28"/>
          <w:szCs w:val="28"/>
        </w:rPr>
      </w:pPr>
      <w:r w:rsidRPr="00F2167D">
        <w:rPr>
          <w:rFonts w:eastAsia="Calibri"/>
          <w:sz w:val="28"/>
          <w:szCs w:val="28"/>
        </w:rPr>
        <w:t>создать единое методическое пространство для повышения профессионального мастерства классных руководителей;</w:t>
      </w:r>
    </w:p>
    <w:p w14:paraId="79781B8F" w14:textId="77777777" w:rsidR="00421250" w:rsidRPr="00F2167D" w:rsidRDefault="00421250" w:rsidP="00421250">
      <w:pPr>
        <w:ind w:left="567" w:firstLine="567"/>
        <w:jc w:val="both"/>
        <w:rPr>
          <w:rFonts w:eastAsia="Calibri"/>
          <w:sz w:val="28"/>
          <w:szCs w:val="28"/>
        </w:rPr>
      </w:pPr>
      <w:r w:rsidRPr="00F2167D">
        <w:rPr>
          <w:rFonts w:eastAsia="Calibri"/>
          <w:sz w:val="28"/>
          <w:szCs w:val="28"/>
        </w:rPr>
        <w:t>формировать умения планировать воспитательную работу, нацеленную на конечный результат, осуществление</w:t>
      </w:r>
      <w:r w:rsidRPr="00F2167D">
        <w:rPr>
          <w:rFonts w:eastAsia="Calibri"/>
          <w:sz w:val="28"/>
          <w:szCs w:val="28"/>
        </w:rPr>
        <w:tab/>
        <w:t>анализа, рефлексирование и корректирование результатов своей деятельности.</w:t>
      </w:r>
    </w:p>
    <w:p w14:paraId="0FC63AE8" w14:textId="77777777" w:rsidR="00421250" w:rsidRPr="00F2167D" w:rsidRDefault="00421250" w:rsidP="00421250">
      <w:pPr>
        <w:ind w:left="567" w:firstLine="567"/>
        <w:jc w:val="both"/>
        <w:rPr>
          <w:sz w:val="28"/>
          <w:szCs w:val="28"/>
        </w:rPr>
      </w:pPr>
      <w:r w:rsidRPr="00F2167D">
        <w:rPr>
          <w:sz w:val="28"/>
          <w:szCs w:val="28"/>
        </w:rPr>
        <w:t xml:space="preserve">     На основе выдвинутых задач разработаны воспитательные </w:t>
      </w:r>
      <w:proofErr w:type="gramStart"/>
      <w:r w:rsidRPr="00F2167D">
        <w:rPr>
          <w:sz w:val="28"/>
          <w:szCs w:val="28"/>
        </w:rPr>
        <w:t>планы  с</w:t>
      </w:r>
      <w:proofErr w:type="gramEnd"/>
      <w:r w:rsidRPr="00F2167D">
        <w:rPr>
          <w:sz w:val="28"/>
          <w:szCs w:val="28"/>
        </w:rPr>
        <w:t xml:space="preserve"> учетом психолого-возрастных особенностей и потребностей учащихся, включены конкретные мероприятия, способствующие решению воспитательных задач, повышающих уровень воспитанности и социальной адаптации. </w:t>
      </w:r>
    </w:p>
    <w:p w14:paraId="42CE96CB" w14:textId="77777777" w:rsidR="00421250" w:rsidRPr="00F2167D" w:rsidRDefault="00421250" w:rsidP="00421250">
      <w:pPr>
        <w:ind w:left="567" w:firstLine="567"/>
        <w:jc w:val="both"/>
        <w:rPr>
          <w:sz w:val="28"/>
          <w:szCs w:val="28"/>
        </w:rPr>
      </w:pPr>
      <w:r w:rsidRPr="00F2167D">
        <w:rPr>
          <w:sz w:val="28"/>
          <w:szCs w:val="28"/>
        </w:rPr>
        <w:t xml:space="preserve">      Выстроена система работы классных руководителей, деятельность классных коллективов. </w:t>
      </w:r>
    </w:p>
    <w:p w14:paraId="0A7BD2A6" w14:textId="77777777" w:rsidR="00421250" w:rsidRPr="00F2167D" w:rsidRDefault="00421250" w:rsidP="00421250">
      <w:pPr>
        <w:ind w:left="567" w:firstLine="567"/>
        <w:jc w:val="both"/>
        <w:rPr>
          <w:rFonts w:eastAsia="Calibri"/>
          <w:sz w:val="28"/>
          <w:szCs w:val="28"/>
        </w:rPr>
      </w:pPr>
      <w:r w:rsidRPr="00F2167D">
        <w:rPr>
          <w:sz w:val="28"/>
          <w:szCs w:val="28"/>
        </w:rPr>
        <w:t>Состояние воспитательной работы рассматривается на заседаниях МО классных руководителей, совещании при директоре. Выявляются затруднения в работе классных руководителей, в том числе молодых и вновь назначенных, изучаются проблемные зоны в организации воспитательной работы и др.</w:t>
      </w:r>
    </w:p>
    <w:p w14:paraId="4B4CE92B" w14:textId="77777777" w:rsidR="00421250" w:rsidRPr="00F2167D" w:rsidRDefault="00421250" w:rsidP="00421250">
      <w:pPr>
        <w:ind w:left="567" w:firstLine="567"/>
        <w:jc w:val="both"/>
        <w:rPr>
          <w:sz w:val="28"/>
          <w:szCs w:val="28"/>
        </w:rPr>
      </w:pPr>
      <w:r w:rsidRPr="00F2167D">
        <w:rPr>
          <w:sz w:val="28"/>
          <w:szCs w:val="28"/>
        </w:rPr>
        <w:t>Повышению уровня компетентности классных руководителей способствуют участие в районных и школьных семинарах, проведение открытых внеклассных мероприятий.</w:t>
      </w:r>
    </w:p>
    <w:p w14:paraId="6099FFAB" w14:textId="77777777" w:rsidR="00421250" w:rsidRPr="00F2167D" w:rsidRDefault="00421250" w:rsidP="00421250">
      <w:pPr>
        <w:ind w:left="567" w:firstLine="567"/>
        <w:jc w:val="both"/>
        <w:rPr>
          <w:sz w:val="28"/>
          <w:szCs w:val="28"/>
        </w:rPr>
      </w:pPr>
      <w:r w:rsidRPr="00F2167D">
        <w:rPr>
          <w:sz w:val="28"/>
          <w:szCs w:val="28"/>
        </w:rPr>
        <w:t>Классные руководители используют современные воспитательные технологии, которые позволяют достичь планируемого педагогического результата:</w:t>
      </w:r>
    </w:p>
    <w:p w14:paraId="0EF2364A" w14:textId="77777777" w:rsidR="00421250" w:rsidRPr="00F2167D" w:rsidRDefault="00421250" w:rsidP="00421250">
      <w:pPr>
        <w:ind w:left="567" w:firstLine="567"/>
        <w:jc w:val="both"/>
        <w:rPr>
          <w:sz w:val="28"/>
          <w:szCs w:val="28"/>
        </w:rPr>
      </w:pPr>
      <w:r w:rsidRPr="00F2167D">
        <w:rPr>
          <w:sz w:val="28"/>
          <w:szCs w:val="28"/>
        </w:rPr>
        <w:t>технология КТД;</w:t>
      </w:r>
    </w:p>
    <w:p w14:paraId="7D196F53" w14:textId="77777777" w:rsidR="00421250" w:rsidRPr="00F2167D" w:rsidRDefault="00421250" w:rsidP="00421250">
      <w:pPr>
        <w:ind w:left="567" w:firstLine="567"/>
        <w:jc w:val="both"/>
        <w:rPr>
          <w:sz w:val="28"/>
          <w:szCs w:val="28"/>
        </w:rPr>
      </w:pPr>
      <w:r w:rsidRPr="00F2167D">
        <w:rPr>
          <w:sz w:val="28"/>
          <w:szCs w:val="28"/>
        </w:rPr>
        <w:t>технология сотрудничества;</w:t>
      </w:r>
    </w:p>
    <w:p w14:paraId="53D0B711" w14:textId="77777777" w:rsidR="00421250" w:rsidRPr="00F2167D" w:rsidRDefault="00421250" w:rsidP="00421250">
      <w:pPr>
        <w:ind w:left="567" w:firstLine="567"/>
        <w:jc w:val="both"/>
        <w:rPr>
          <w:sz w:val="28"/>
          <w:szCs w:val="28"/>
        </w:rPr>
      </w:pPr>
      <w:r w:rsidRPr="00F2167D">
        <w:rPr>
          <w:sz w:val="28"/>
          <w:szCs w:val="28"/>
        </w:rPr>
        <w:t>личностно-ориентированные;</w:t>
      </w:r>
    </w:p>
    <w:p w14:paraId="090BE105" w14:textId="77777777" w:rsidR="00421250" w:rsidRPr="00F2167D" w:rsidRDefault="00421250" w:rsidP="00421250">
      <w:pPr>
        <w:ind w:left="567" w:firstLine="567"/>
        <w:jc w:val="both"/>
        <w:rPr>
          <w:sz w:val="28"/>
          <w:szCs w:val="28"/>
        </w:rPr>
      </w:pPr>
      <w:r w:rsidRPr="00F2167D">
        <w:rPr>
          <w:sz w:val="28"/>
          <w:szCs w:val="28"/>
        </w:rPr>
        <w:t>воспитание в процессе обучения;</w:t>
      </w:r>
    </w:p>
    <w:p w14:paraId="27C42820" w14:textId="77777777" w:rsidR="00421250" w:rsidRPr="00F2167D" w:rsidRDefault="00421250" w:rsidP="00421250">
      <w:pPr>
        <w:ind w:left="567" w:firstLine="567"/>
        <w:jc w:val="both"/>
        <w:rPr>
          <w:sz w:val="28"/>
          <w:szCs w:val="28"/>
        </w:rPr>
      </w:pPr>
      <w:r w:rsidRPr="00F2167D">
        <w:rPr>
          <w:sz w:val="28"/>
          <w:szCs w:val="28"/>
        </w:rPr>
        <w:t>технология саморазвития личности обучающихся;</w:t>
      </w:r>
    </w:p>
    <w:p w14:paraId="2B442D04" w14:textId="77777777" w:rsidR="00421250" w:rsidRPr="00F2167D" w:rsidRDefault="00421250" w:rsidP="00421250">
      <w:pPr>
        <w:ind w:left="567" w:firstLine="567"/>
        <w:jc w:val="both"/>
        <w:rPr>
          <w:sz w:val="28"/>
          <w:szCs w:val="28"/>
        </w:rPr>
      </w:pPr>
      <w:r w:rsidRPr="00F2167D">
        <w:rPr>
          <w:sz w:val="28"/>
          <w:szCs w:val="28"/>
        </w:rPr>
        <w:t>технология критического мышления;</w:t>
      </w:r>
    </w:p>
    <w:p w14:paraId="717FC0AD" w14:textId="77777777" w:rsidR="00421250" w:rsidRPr="00F2167D" w:rsidRDefault="00421250" w:rsidP="00421250">
      <w:pPr>
        <w:ind w:left="567" w:firstLine="567"/>
        <w:jc w:val="both"/>
        <w:rPr>
          <w:sz w:val="28"/>
          <w:szCs w:val="28"/>
        </w:rPr>
      </w:pPr>
      <w:r w:rsidRPr="00F2167D">
        <w:rPr>
          <w:sz w:val="28"/>
          <w:szCs w:val="28"/>
        </w:rPr>
        <w:t>гуманно – личностная технология.</w:t>
      </w:r>
    </w:p>
    <w:p w14:paraId="4D0F9EF7" w14:textId="77777777" w:rsidR="00421250" w:rsidRPr="00F2167D" w:rsidRDefault="00421250" w:rsidP="00421250">
      <w:pPr>
        <w:ind w:left="567" w:firstLine="567"/>
        <w:jc w:val="both"/>
        <w:rPr>
          <w:sz w:val="28"/>
          <w:szCs w:val="28"/>
        </w:rPr>
      </w:pPr>
      <w:r w:rsidRPr="00F2167D">
        <w:rPr>
          <w:sz w:val="28"/>
          <w:szCs w:val="28"/>
        </w:rPr>
        <w:t xml:space="preserve">Инструментарий диагностики результативности применения воспитательных </w:t>
      </w:r>
      <w:r w:rsidRPr="00F2167D">
        <w:rPr>
          <w:sz w:val="28"/>
          <w:szCs w:val="28"/>
        </w:rPr>
        <w:lastRenderedPageBreak/>
        <w:t>технологий: наблюдение, анкетирование, опросы, собеседование, ролевые и деловые игры, тренинги и беседы.</w:t>
      </w:r>
    </w:p>
    <w:p w14:paraId="6B5235C8" w14:textId="77777777" w:rsidR="00421250" w:rsidRPr="00F2167D" w:rsidRDefault="00421250" w:rsidP="00421250">
      <w:pPr>
        <w:ind w:left="567" w:firstLine="567"/>
        <w:jc w:val="both"/>
        <w:rPr>
          <w:sz w:val="28"/>
          <w:szCs w:val="28"/>
        </w:rPr>
      </w:pPr>
      <w:r w:rsidRPr="00F2167D">
        <w:rPr>
          <w:sz w:val="28"/>
          <w:szCs w:val="28"/>
        </w:rPr>
        <w:t xml:space="preserve">Анализ работы МО показывает: классными руководителями используются интерактивные методы, разнообразные формы проведения мероприятий, повышается уровень методического мастерства. </w:t>
      </w:r>
    </w:p>
    <w:p w14:paraId="4BE62182" w14:textId="77777777" w:rsidR="00421250" w:rsidRPr="00F2167D" w:rsidRDefault="00421250" w:rsidP="00421250">
      <w:pPr>
        <w:ind w:left="567" w:firstLine="567"/>
        <w:jc w:val="both"/>
        <w:rPr>
          <w:sz w:val="28"/>
          <w:szCs w:val="28"/>
        </w:rPr>
      </w:pPr>
      <w:r w:rsidRPr="00F2167D">
        <w:rPr>
          <w:sz w:val="28"/>
          <w:szCs w:val="28"/>
        </w:rPr>
        <w:t xml:space="preserve">Для выявления проблем, пробелов, недочетов, сильных и слабых сторон воспитательной работы ежегодно проводится мониторинг уровня воспитанности учащихся </w:t>
      </w:r>
      <w:proofErr w:type="gramStart"/>
      <w:r w:rsidRPr="00F2167D">
        <w:rPr>
          <w:sz w:val="28"/>
          <w:szCs w:val="28"/>
        </w:rPr>
        <w:t>1 – 11</w:t>
      </w:r>
      <w:proofErr w:type="gramEnd"/>
      <w:r w:rsidRPr="00F2167D">
        <w:rPr>
          <w:sz w:val="28"/>
          <w:szCs w:val="28"/>
        </w:rPr>
        <w:t xml:space="preserve"> классов, что способствует определению направления по улучшению результатов воспитательной деятельности, корректируются как воспитательный план школы, так и планы классных руководителей.</w:t>
      </w:r>
    </w:p>
    <w:p w14:paraId="56A048C6" w14:textId="77777777" w:rsidR="00421250" w:rsidRPr="00F2167D" w:rsidRDefault="00421250" w:rsidP="00421250">
      <w:pPr>
        <w:ind w:left="567" w:firstLine="567"/>
        <w:jc w:val="both"/>
        <w:rPr>
          <w:sz w:val="28"/>
          <w:szCs w:val="28"/>
        </w:rPr>
      </w:pPr>
      <w:r w:rsidRPr="00F2167D">
        <w:rPr>
          <w:sz w:val="28"/>
          <w:szCs w:val="28"/>
        </w:rPr>
        <w:t>Согласно Концептуальным основам воспитания в условиях реализации программы «</w:t>
      </w:r>
      <w:proofErr w:type="spellStart"/>
      <w:r w:rsidRPr="00F2167D">
        <w:rPr>
          <w:sz w:val="28"/>
          <w:szCs w:val="28"/>
        </w:rPr>
        <w:t>Рухани</w:t>
      </w:r>
      <w:proofErr w:type="spellEnd"/>
      <w:r w:rsidRPr="00F2167D">
        <w:rPr>
          <w:sz w:val="28"/>
          <w:szCs w:val="28"/>
        </w:rPr>
        <w:t xml:space="preserve"> </w:t>
      </w:r>
      <w:proofErr w:type="spellStart"/>
      <w:r w:rsidRPr="00F2167D">
        <w:rPr>
          <w:sz w:val="28"/>
          <w:szCs w:val="28"/>
        </w:rPr>
        <w:t>жаңғыру</w:t>
      </w:r>
      <w:proofErr w:type="spellEnd"/>
      <w:r w:rsidRPr="00F2167D">
        <w:rPr>
          <w:sz w:val="28"/>
          <w:szCs w:val="28"/>
        </w:rPr>
        <w:t xml:space="preserve">» воспитательная работа в </w:t>
      </w:r>
      <w:proofErr w:type="gramStart"/>
      <w:r w:rsidRPr="00F2167D">
        <w:rPr>
          <w:sz w:val="28"/>
          <w:szCs w:val="28"/>
        </w:rPr>
        <w:t>2021-2022</w:t>
      </w:r>
      <w:proofErr w:type="gramEnd"/>
      <w:r w:rsidRPr="00F2167D">
        <w:rPr>
          <w:sz w:val="28"/>
          <w:szCs w:val="28"/>
        </w:rPr>
        <w:t>, 2022-2023 учебном году была реализована по восьми основным направлениям:</w:t>
      </w:r>
    </w:p>
    <w:p w14:paraId="5E14B7E2" w14:textId="77777777" w:rsidR="00421250" w:rsidRPr="00F2167D" w:rsidRDefault="00421250" w:rsidP="00421250">
      <w:pPr>
        <w:ind w:left="567" w:firstLine="567"/>
        <w:jc w:val="both"/>
        <w:rPr>
          <w:sz w:val="28"/>
          <w:szCs w:val="28"/>
        </w:rPr>
      </w:pPr>
      <w:r w:rsidRPr="00F2167D">
        <w:rPr>
          <w:sz w:val="28"/>
          <w:szCs w:val="28"/>
        </w:rPr>
        <w:t>воспитание казахстанского патриотизма и гражданственности, правовое воспитание;</w:t>
      </w:r>
    </w:p>
    <w:p w14:paraId="5BDF3EC7" w14:textId="77777777" w:rsidR="00421250" w:rsidRPr="00F2167D" w:rsidRDefault="00421250" w:rsidP="00421250">
      <w:pPr>
        <w:ind w:left="567" w:firstLine="567"/>
        <w:jc w:val="both"/>
        <w:rPr>
          <w:sz w:val="28"/>
          <w:szCs w:val="28"/>
        </w:rPr>
      </w:pPr>
      <w:r w:rsidRPr="00F2167D">
        <w:rPr>
          <w:sz w:val="28"/>
          <w:szCs w:val="28"/>
        </w:rPr>
        <w:t>духовно-нравственное воспитание;</w:t>
      </w:r>
    </w:p>
    <w:p w14:paraId="1E7844CB" w14:textId="77777777" w:rsidR="00421250" w:rsidRPr="00F2167D" w:rsidRDefault="00421250" w:rsidP="00421250">
      <w:pPr>
        <w:ind w:left="567" w:firstLine="567"/>
        <w:jc w:val="both"/>
        <w:rPr>
          <w:sz w:val="28"/>
          <w:szCs w:val="28"/>
        </w:rPr>
      </w:pPr>
      <w:r w:rsidRPr="00F2167D">
        <w:rPr>
          <w:sz w:val="28"/>
          <w:szCs w:val="28"/>
        </w:rPr>
        <w:t>национальное воспитание;</w:t>
      </w:r>
    </w:p>
    <w:p w14:paraId="06F3D3D3" w14:textId="77777777" w:rsidR="00421250" w:rsidRPr="00F2167D" w:rsidRDefault="00421250" w:rsidP="00421250">
      <w:pPr>
        <w:ind w:left="567" w:firstLine="567"/>
        <w:jc w:val="both"/>
        <w:rPr>
          <w:sz w:val="28"/>
          <w:szCs w:val="28"/>
        </w:rPr>
      </w:pPr>
      <w:r w:rsidRPr="00F2167D">
        <w:rPr>
          <w:sz w:val="28"/>
          <w:szCs w:val="28"/>
        </w:rPr>
        <w:t>семейное воспитание;</w:t>
      </w:r>
    </w:p>
    <w:p w14:paraId="53120258" w14:textId="77777777" w:rsidR="00421250" w:rsidRPr="00F2167D" w:rsidRDefault="00421250" w:rsidP="00421250">
      <w:pPr>
        <w:ind w:left="567" w:firstLine="567"/>
        <w:jc w:val="both"/>
        <w:rPr>
          <w:sz w:val="28"/>
          <w:szCs w:val="28"/>
        </w:rPr>
      </w:pPr>
      <w:r w:rsidRPr="00F2167D">
        <w:rPr>
          <w:sz w:val="28"/>
          <w:szCs w:val="28"/>
        </w:rPr>
        <w:t>трудовое, экономическое и экологическое воспитание;</w:t>
      </w:r>
    </w:p>
    <w:p w14:paraId="74F0C8C0" w14:textId="77777777" w:rsidR="00421250" w:rsidRPr="00F2167D" w:rsidRDefault="00421250" w:rsidP="00421250">
      <w:pPr>
        <w:ind w:left="567" w:firstLine="567"/>
        <w:jc w:val="both"/>
        <w:rPr>
          <w:sz w:val="28"/>
          <w:szCs w:val="28"/>
        </w:rPr>
      </w:pPr>
      <w:r w:rsidRPr="00F2167D">
        <w:rPr>
          <w:sz w:val="28"/>
          <w:szCs w:val="28"/>
        </w:rPr>
        <w:t>поликультурное и художественно-эстетическое воспитание;</w:t>
      </w:r>
    </w:p>
    <w:p w14:paraId="54526556" w14:textId="77777777" w:rsidR="00421250" w:rsidRPr="00F2167D" w:rsidRDefault="00421250" w:rsidP="00421250">
      <w:pPr>
        <w:ind w:left="567" w:firstLine="567"/>
        <w:jc w:val="both"/>
        <w:rPr>
          <w:sz w:val="28"/>
          <w:szCs w:val="28"/>
        </w:rPr>
      </w:pPr>
      <w:r w:rsidRPr="00F2167D">
        <w:rPr>
          <w:sz w:val="28"/>
          <w:szCs w:val="28"/>
        </w:rPr>
        <w:t>интеллектуальное воспитание;</w:t>
      </w:r>
    </w:p>
    <w:p w14:paraId="78066A2F" w14:textId="77777777" w:rsidR="00421250" w:rsidRPr="00F2167D" w:rsidRDefault="00421250" w:rsidP="00421250">
      <w:pPr>
        <w:ind w:left="567" w:firstLine="567"/>
        <w:jc w:val="both"/>
        <w:rPr>
          <w:sz w:val="28"/>
          <w:szCs w:val="28"/>
        </w:rPr>
      </w:pPr>
      <w:r w:rsidRPr="00F2167D">
        <w:rPr>
          <w:sz w:val="28"/>
          <w:szCs w:val="28"/>
        </w:rPr>
        <w:t>физическое воспитание.</w:t>
      </w:r>
    </w:p>
    <w:p w14:paraId="29247407" w14:textId="77777777" w:rsidR="00421250" w:rsidRDefault="00421250" w:rsidP="00421250">
      <w:pPr>
        <w:ind w:left="567" w:firstLine="567"/>
        <w:jc w:val="both"/>
        <w:rPr>
          <w:sz w:val="28"/>
          <w:szCs w:val="28"/>
        </w:rPr>
      </w:pPr>
      <w:r w:rsidRPr="00F2167D">
        <w:rPr>
          <w:sz w:val="28"/>
          <w:szCs w:val="28"/>
        </w:rPr>
        <w:t xml:space="preserve">Цель воспитания: </w:t>
      </w:r>
    </w:p>
    <w:p w14:paraId="7683FA32" w14:textId="77777777" w:rsidR="00421250" w:rsidRPr="00F2167D" w:rsidRDefault="00421250" w:rsidP="00421250">
      <w:pPr>
        <w:ind w:left="567" w:firstLine="567"/>
        <w:jc w:val="both"/>
        <w:rPr>
          <w:sz w:val="28"/>
          <w:szCs w:val="28"/>
        </w:rPr>
      </w:pPr>
      <w:r w:rsidRPr="00F2167D">
        <w:rPr>
          <w:sz w:val="28"/>
          <w:szCs w:val="28"/>
        </w:rPr>
        <w:t xml:space="preserve">создание оптимальных условий </w:t>
      </w:r>
      <w:proofErr w:type="gramStart"/>
      <w:r w:rsidRPr="00F2167D">
        <w:rPr>
          <w:sz w:val="28"/>
          <w:szCs w:val="28"/>
        </w:rPr>
        <w:t>для  развития</w:t>
      </w:r>
      <w:proofErr w:type="gramEnd"/>
      <w:r w:rsidRPr="00F2167D">
        <w:rPr>
          <w:sz w:val="28"/>
          <w:szCs w:val="28"/>
        </w:rPr>
        <w:t xml:space="preserve"> и самореализации социально мобильной личности с активной гражданской позицией, способной принимать обоснованные решения, нести ответственность за их реализацию в различных  областях деятельности.</w:t>
      </w:r>
    </w:p>
    <w:p w14:paraId="40223F35" w14:textId="77777777" w:rsidR="00421250" w:rsidRPr="00F2167D" w:rsidRDefault="00421250" w:rsidP="00421250">
      <w:pPr>
        <w:ind w:left="567" w:firstLine="567"/>
        <w:jc w:val="both"/>
        <w:rPr>
          <w:sz w:val="28"/>
          <w:szCs w:val="28"/>
        </w:rPr>
      </w:pPr>
      <w:r w:rsidRPr="00F2167D">
        <w:rPr>
          <w:sz w:val="28"/>
          <w:szCs w:val="28"/>
        </w:rPr>
        <w:t xml:space="preserve">        Задачи воспитания:</w:t>
      </w:r>
    </w:p>
    <w:p w14:paraId="7CDFB595" w14:textId="77777777" w:rsidR="00421250" w:rsidRPr="00F2167D" w:rsidRDefault="00421250" w:rsidP="00421250">
      <w:pPr>
        <w:ind w:left="567" w:firstLine="567"/>
        <w:jc w:val="both"/>
        <w:rPr>
          <w:sz w:val="28"/>
          <w:szCs w:val="28"/>
        </w:rPr>
      </w:pPr>
      <w:r w:rsidRPr="00F2167D">
        <w:rPr>
          <w:sz w:val="28"/>
          <w:szCs w:val="28"/>
        </w:rPr>
        <w:t>формирование социально-активной, высоконравственной, высококультурной, конкурентоспособной личности;</w:t>
      </w:r>
    </w:p>
    <w:p w14:paraId="2D461376" w14:textId="77777777" w:rsidR="00421250" w:rsidRPr="00F2167D" w:rsidRDefault="00421250" w:rsidP="00421250">
      <w:pPr>
        <w:ind w:left="567" w:firstLine="567"/>
        <w:jc w:val="both"/>
        <w:rPr>
          <w:sz w:val="28"/>
          <w:szCs w:val="28"/>
        </w:rPr>
      </w:pPr>
      <w:r w:rsidRPr="00F2167D">
        <w:rPr>
          <w:sz w:val="28"/>
          <w:szCs w:val="28"/>
        </w:rPr>
        <w:t>воспитание уважения к правам и свободам человека, государственным символам, языку, традициям и культуре народов Казахстана;</w:t>
      </w:r>
    </w:p>
    <w:p w14:paraId="746552EE" w14:textId="77777777" w:rsidR="00421250" w:rsidRPr="00F2167D" w:rsidRDefault="00421250" w:rsidP="00421250">
      <w:pPr>
        <w:ind w:left="567" w:firstLine="567"/>
        <w:jc w:val="both"/>
        <w:rPr>
          <w:sz w:val="28"/>
          <w:szCs w:val="28"/>
        </w:rPr>
      </w:pPr>
      <w:r w:rsidRPr="00F2167D">
        <w:rPr>
          <w:sz w:val="28"/>
          <w:szCs w:val="28"/>
        </w:rPr>
        <w:t xml:space="preserve">укрепление здоровья учащихся, пропаганда здорового образа жизни и </w:t>
      </w:r>
      <w:proofErr w:type="gramStart"/>
      <w:r w:rsidRPr="00F2167D">
        <w:rPr>
          <w:sz w:val="28"/>
          <w:szCs w:val="28"/>
        </w:rPr>
        <w:t>экологической  культуры</w:t>
      </w:r>
      <w:proofErr w:type="gramEnd"/>
      <w:r w:rsidRPr="00F2167D">
        <w:rPr>
          <w:sz w:val="28"/>
          <w:szCs w:val="28"/>
        </w:rPr>
        <w:t>;</w:t>
      </w:r>
    </w:p>
    <w:p w14:paraId="6E2B7616" w14:textId="77777777" w:rsidR="00421250" w:rsidRPr="00F2167D" w:rsidRDefault="00421250" w:rsidP="00421250">
      <w:pPr>
        <w:ind w:left="567" w:firstLine="567"/>
        <w:jc w:val="both"/>
        <w:rPr>
          <w:sz w:val="28"/>
          <w:szCs w:val="28"/>
        </w:rPr>
      </w:pPr>
      <w:r w:rsidRPr="00F2167D">
        <w:rPr>
          <w:sz w:val="28"/>
          <w:szCs w:val="28"/>
        </w:rPr>
        <w:t xml:space="preserve">развитие самоуправления школьников, предоставление </w:t>
      </w:r>
      <w:proofErr w:type="gramStart"/>
      <w:r w:rsidRPr="00F2167D">
        <w:rPr>
          <w:sz w:val="28"/>
          <w:szCs w:val="28"/>
        </w:rPr>
        <w:t>им  возможности</w:t>
      </w:r>
      <w:proofErr w:type="gramEnd"/>
      <w:r w:rsidRPr="00F2167D">
        <w:rPr>
          <w:sz w:val="28"/>
          <w:szCs w:val="28"/>
        </w:rPr>
        <w:t xml:space="preserve"> участия в  деятельности творческих и общественных объединений различной направленности; </w:t>
      </w:r>
    </w:p>
    <w:p w14:paraId="145E0D20" w14:textId="77777777" w:rsidR="00421250" w:rsidRPr="00F2167D" w:rsidRDefault="00421250" w:rsidP="00421250">
      <w:pPr>
        <w:ind w:left="567" w:firstLine="567"/>
        <w:jc w:val="both"/>
        <w:rPr>
          <w:sz w:val="28"/>
          <w:szCs w:val="28"/>
        </w:rPr>
      </w:pPr>
      <w:r w:rsidRPr="00F2167D">
        <w:rPr>
          <w:sz w:val="28"/>
          <w:szCs w:val="28"/>
        </w:rPr>
        <w:t>вовлечение учащихся в систему дополнительного образования с целью обеспечения самореализации личности;</w:t>
      </w:r>
    </w:p>
    <w:p w14:paraId="772A4416" w14:textId="77777777" w:rsidR="00421250" w:rsidRPr="00F2167D" w:rsidRDefault="00421250" w:rsidP="00421250">
      <w:pPr>
        <w:ind w:left="567" w:firstLine="567"/>
        <w:jc w:val="both"/>
        <w:rPr>
          <w:sz w:val="28"/>
          <w:szCs w:val="28"/>
        </w:rPr>
      </w:pPr>
      <w:r w:rsidRPr="00F2167D">
        <w:rPr>
          <w:sz w:val="28"/>
          <w:szCs w:val="28"/>
        </w:rPr>
        <w:t>определение и развитие профессиональной ориентации старших школьников;</w:t>
      </w:r>
    </w:p>
    <w:p w14:paraId="2B82FA6D" w14:textId="77777777" w:rsidR="00421250" w:rsidRPr="00F2167D" w:rsidRDefault="00421250" w:rsidP="00421250">
      <w:pPr>
        <w:ind w:left="567" w:firstLine="567"/>
        <w:jc w:val="both"/>
        <w:rPr>
          <w:sz w:val="28"/>
          <w:szCs w:val="28"/>
        </w:rPr>
      </w:pPr>
      <w:r w:rsidRPr="00F2167D">
        <w:rPr>
          <w:sz w:val="28"/>
          <w:szCs w:val="28"/>
        </w:rPr>
        <w:t>развитие исследовательской и рефлексивной культуры учащихся.</w:t>
      </w:r>
    </w:p>
    <w:p w14:paraId="5ACDF9F1" w14:textId="77777777" w:rsidR="00421250" w:rsidRPr="00F2167D" w:rsidRDefault="00421250" w:rsidP="00421250">
      <w:pPr>
        <w:ind w:left="567" w:firstLine="567"/>
        <w:jc w:val="both"/>
        <w:rPr>
          <w:sz w:val="28"/>
          <w:szCs w:val="28"/>
        </w:rPr>
      </w:pPr>
      <w:r w:rsidRPr="00F2167D">
        <w:rPr>
          <w:sz w:val="28"/>
          <w:szCs w:val="28"/>
        </w:rPr>
        <w:t xml:space="preserve">В формировании казахстанского патриотизма и гражданственности, правового и национального воспитания работа была направлена на формирование </w:t>
      </w:r>
      <w:r w:rsidRPr="00F2167D">
        <w:rPr>
          <w:sz w:val="28"/>
          <w:szCs w:val="28"/>
        </w:rPr>
        <w:lastRenderedPageBreak/>
        <w:t xml:space="preserve">у обучающихся высокого патриотического сознания, чувства верности своему Отечеству, готовности к выполнению гражданского долга, развитие национального самосознания. Цели и задачи, которые определяли принципы, содержание, формы и методы деятельности классных руководителей, а также умение прогнозировать ожидаемый результат являлись важным компонентом при проведении воспитательной работы по </w:t>
      </w:r>
      <w:proofErr w:type="spellStart"/>
      <w:r w:rsidRPr="00F2167D">
        <w:rPr>
          <w:sz w:val="28"/>
          <w:szCs w:val="28"/>
        </w:rPr>
        <w:t>гражданско</w:t>
      </w:r>
      <w:proofErr w:type="spellEnd"/>
      <w:r w:rsidRPr="00F2167D">
        <w:rPr>
          <w:sz w:val="28"/>
          <w:szCs w:val="28"/>
        </w:rPr>
        <w:t xml:space="preserve"> – патриотическому воспитанию учащихся </w:t>
      </w:r>
      <w:proofErr w:type="gramStart"/>
      <w:r w:rsidRPr="00F2167D">
        <w:rPr>
          <w:sz w:val="28"/>
          <w:szCs w:val="28"/>
        </w:rPr>
        <w:t>1-11</w:t>
      </w:r>
      <w:proofErr w:type="gramEnd"/>
      <w:r w:rsidRPr="00F2167D">
        <w:rPr>
          <w:sz w:val="28"/>
          <w:szCs w:val="28"/>
        </w:rPr>
        <w:t xml:space="preserve"> классов.</w:t>
      </w:r>
    </w:p>
    <w:p w14:paraId="2AFA844B" w14:textId="77777777" w:rsidR="00421250" w:rsidRPr="00F2167D" w:rsidRDefault="00421250" w:rsidP="00421250">
      <w:pPr>
        <w:ind w:left="567" w:firstLine="567"/>
        <w:jc w:val="both"/>
        <w:rPr>
          <w:sz w:val="28"/>
          <w:szCs w:val="28"/>
        </w:rPr>
      </w:pPr>
      <w:r w:rsidRPr="00F2167D">
        <w:rPr>
          <w:sz w:val="28"/>
          <w:szCs w:val="28"/>
        </w:rPr>
        <w:t>При проведении мероприятий использовался региональный компонент, способствующий привитию любви учащихся к родному краю, формированию патриота и гражданина с рациональным и эмоциональным отношением к родине, потребностью к усвоению и соблюдению законов государства и общества, противостоящего политической, правовой и антикоррупционной беззаконности, готового противостоять проявлениям жестокости и насилию в детской и молодежной среде.</w:t>
      </w:r>
    </w:p>
    <w:p w14:paraId="67B200BE" w14:textId="77777777" w:rsidR="00421250" w:rsidRPr="00F2167D" w:rsidRDefault="00421250" w:rsidP="00421250">
      <w:pPr>
        <w:ind w:left="567" w:firstLine="567"/>
        <w:jc w:val="both"/>
        <w:rPr>
          <w:sz w:val="28"/>
          <w:szCs w:val="28"/>
        </w:rPr>
      </w:pPr>
      <w:r w:rsidRPr="00F2167D">
        <w:rPr>
          <w:sz w:val="28"/>
          <w:szCs w:val="28"/>
        </w:rPr>
        <w:t>Стремлению к знаниям и самосовершенствованию, сопричастности к истории страны, к ее настоящему и будущему способствует участие школьников в детско-юношеском движении «</w:t>
      </w:r>
      <w:proofErr w:type="spellStart"/>
      <w:r w:rsidRPr="00F2167D">
        <w:rPr>
          <w:sz w:val="28"/>
          <w:szCs w:val="28"/>
        </w:rPr>
        <w:t>Жас</w:t>
      </w:r>
      <w:proofErr w:type="spellEnd"/>
      <w:r w:rsidRPr="00F2167D">
        <w:rPr>
          <w:sz w:val="28"/>
          <w:szCs w:val="28"/>
        </w:rPr>
        <w:t xml:space="preserve"> </w:t>
      </w:r>
      <w:proofErr w:type="spellStart"/>
      <w:r w:rsidRPr="00F2167D">
        <w:rPr>
          <w:sz w:val="28"/>
          <w:szCs w:val="28"/>
        </w:rPr>
        <w:t>Ұлан</w:t>
      </w:r>
      <w:proofErr w:type="spellEnd"/>
      <w:r w:rsidRPr="00F2167D">
        <w:rPr>
          <w:sz w:val="28"/>
          <w:szCs w:val="28"/>
        </w:rPr>
        <w:t xml:space="preserve">». </w:t>
      </w:r>
    </w:p>
    <w:p w14:paraId="32D36E83" w14:textId="77777777" w:rsidR="00421250" w:rsidRPr="00F2167D" w:rsidRDefault="00421250" w:rsidP="00421250">
      <w:pPr>
        <w:ind w:left="567" w:firstLine="567"/>
        <w:jc w:val="both"/>
        <w:rPr>
          <w:sz w:val="28"/>
          <w:szCs w:val="28"/>
        </w:rPr>
      </w:pPr>
      <w:r w:rsidRPr="00F2167D">
        <w:rPr>
          <w:sz w:val="28"/>
          <w:szCs w:val="28"/>
        </w:rPr>
        <w:t>Деятельность детской организации «</w:t>
      </w:r>
      <w:proofErr w:type="spellStart"/>
      <w:r w:rsidRPr="00F2167D">
        <w:rPr>
          <w:sz w:val="28"/>
          <w:szCs w:val="28"/>
        </w:rPr>
        <w:t>Жас</w:t>
      </w:r>
      <w:proofErr w:type="spellEnd"/>
      <w:r w:rsidRPr="00F2167D">
        <w:rPr>
          <w:sz w:val="28"/>
          <w:szCs w:val="28"/>
        </w:rPr>
        <w:t xml:space="preserve"> </w:t>
      </w:r>
      <w:proofErr w:type="spellStart"/>
      <w:r w:rsidRPr="00F2167D">
        <w:rPr>
          <w:sz w:val="28"/>
          <w:szCs w:val="28"/>
        </w:rPr>
        <w:t>Ұлан</w:t>
      </w:r>
      <w:proofErr w:type="spellEnd"/>
      <w:r w:rsidRPr="00F2167D">
        <w:rPr>
          <w:sz w:val="28"/>
          <w:szCs w:val="28"/>
        </w:rPr>
        <w:t>» строится в соответствии с Положением о деятельности республиканской единой детско-юношеской организации «</w:t>
      </w:r>
      <w:proofErr w:type="spellStart"/>
      <w:r w:rsidRPr="00F2167D">
        <w:rPr>
          <w:sz w:val="28"/>
          <w:szCs w:val="28"/>
        </w:rPr>
        <w:t>Жас</w:t>
      </w:r>
      <w:proofErr w:type="spellEnd"/>
      <w:r w:rsidRPr="00F2167D">
        <w:rPr>
          <w:sz w:val="28"/>
          <w:szCs w:val="28"/>
        </w:rPr>
        <w:t xml:space="preserve"> </w:t>
      </w:r>
      <w:proofErr w:type="spellStart"/>
      <w:r w:rsidRPr="00F2167D">
        <w:rPr>
          <w:sz w:val="28"/>
          <w:szCs w:val="28"/>
        </w:rPr>
        <w:t>Ұлан</w:t>
      </w:r>
      <w:proofErr w:type="spellEnd"/>
      <w:r w:rsidRPr="00F2167D">
        <w:rPr>
          <w:sz w:val="28"/>
          <w:szCs w:val="28"/>
        </w:rPr>
        <w:t>» и другими нормативными актами данной организации. Основные направления деятельности «</w:t>
      </w:r>
      <w:proofErr w:type="spellStart"/>
      <w:r w:rsidRPr="00F2167D">
        <w:rPr>
          <w:sz w:val="28"/>
          <w:szCs w:val="28"/>
        </w:rPr>
        <w:t>Жас</w:t>
      </w:r>
      <w:proofErr w:type="spellEnd"/>
      <w:r w:rsidRPr="00F2167D">
        <w:rPr>
          <w:sz w:val="28"/>
          <w:szCs w:val="28"/>
        </w:rPr>
        <w:t xml:space="preserve"> </w:t>
      </w:r>
      <w:proofErr w:type="spellStart"/>
      <w:r w:rsidRPr="00F2167D">
        <w:rPr>
          <w:sz w:val="28"/>
          <w:szCs w:val="28"/>
        </w:rPr>
        <w:t>Ұлан</w:t>
      </w:r>
      <w:proofErr w:type="spellEnd"/>
      <w:r w:rsidRPr="00F2167D">
        <w:rPr>
          <w:sz w:val="28"/>
          <w:szCs w:val="28"/>
        </w:rPr>
        <w:t>»: «</w:t>
      </w:r>
      <w:proofErr w:type="spellStart"/>
      <w:r w:rsidRPr="00F2167D">
        <w:rPr>
          <w:sz w:val="28"/>
          <w:szCs w:val="28"/>
        </w:rPr>
        <w:t>Зерде</w:t>
      </w:r>
      <w:proofErr w:type="spellEnd"/>
      <w:r w:rsidRPr="00F2167D">
        <w:rPr>
          <w:sz w:val="28"/>
          <w:szCs w:val="28"/>
        </w:rPr>
        <w:t>», «Руханият», «Отан», «</w:t>
      </w:r>
      <w:proofErr w:type="spellStart"/>
      <w:r w:rsidRPr="00F2167D">
        <w:rPr>
          <w:sz w:val="28"/>
          <w:szCs w:val="28"/>
        </w:rPr>
        <w:t>Жеті</w:t>
      </w:r>
      <w:proofErr w:type="spellEnd"/>
      <w:r w:rsidRPr="00F2167D">
        <w:rPr>
          <w:sz w:val="28"/>
          <w:szCs w:val="28"/>
        </w:rPr>
        <w:t xml:space="preserve"> </w:t>
      </w:r>
      <w:proofErr w:type="spellStart"/>
      <w:r w:rsidRPr="00F2167D">
        <w:rPr>
          <w:sz w:val="28"/>
          <w:szCs w:val="28"/>
        </w:rPr>
        <w:t>жарғы</w:t>
      </w:r>
      <w:proofErr w:type="spellEnd"/>
      <w:r w:rsidRPr="00F2167D">
        <w:rPr>
          <w:sz w:val="28"/>
          <w:szCs w:val="28"/>
        </w:rPr>
        <w:t>», «</w:t>
      </w:r>
      <w:proofErr w:type="spellStart"/>
      <w:r w:rsidRPr="00F2167D">
        <w:rPr>
          <w:sz w:val="28"/>
          <w:szCs w:val="28"/>
        </w:rPr>
        <w:t>Салауат</w:t>
      </w:r>
      <w:proofErr w:type="spellEnd"/>
      <w:r w:rsidRPr="00F2167D">
        <w:rPr>
          <w:sz w:val="28"/>
          <w:szCs w:val="28"/>
        </w:rPr>
        <w:t>», «</w:t>
      </w:r>
      <w:proofErr w:type="spellStart"/>
      <w:r w:rsidRPr="00F2167D">
        <w:rPr>
          <w:sz w:val="28"/>
          <w:szCs w:val="28"/>
        </w:rPr>
        <w:t>Еңбек</w:t>
      </w:r>
      <w:proofErr w:type="spellEnd"/>
      <w:r w:rsidRPr="00F2167D">
        <w:rPr>
          <w:sz w:val="28"/>
          <w:szCs w:val="28"/>
        </w:rPr>
        <w:t>», «</w:t>
      </w:r>
      <w:proofErr w:type="spellStart"/>
      <w:r w:rsidRPr="00F2167D">
        <w:rPr>
          <w:sz w:val="28"/>
          <w:szCs w:val="28"/>
        </w:rPr>
        <w:t>Экоәлем</w:t>
      </w:r>
      <w:proofErr w:type="spellEnd"/>
      <w:r w:rsidRPr="00F2167D">
        <w:rPr>
          <w:sz w:val="28"/>
          <w:szCs w:val="28"/>
        </w:rPr>
        <w:t xml:space="preserve">». Члены </w:t>
      </w:r>
      <w:proofErr w:type="gramStart"/>
      <w:r w:rsidRPr="00F2167D">
        <w:rPr>
          <w:sz w:val="28"/>
          <w:szCs w:val="28"/>
        </w:rPr>
        <w:t>детской  организации</w:t>
      </w:r>
      <w:proofErr w:type="gramEnd"/>
      <w:r w:rsidRPr="00F2167D">
        <w:rPr>
          <w:sz w:val="28"/>
          <w:szCs w:val="28"/>
        </w:rPr>
        <w:t xml:space="preserve">  «</w:t>
      </w:r>
      <w:proofErr w:type="spellStart"/>
      <w:r w:rsidRPr="00F2167D">
        <w:rPr>
          <w:sz w:val="28"/>
          <w:szCs w:val="28"/>
        </w:rPr>
        <w:t>Жас</w:t>
      </w:r>
      <w:proofErr w:type="spellEnd"/>
      <w:r w:rsidRPr="00F2167D">
        <w:rPr>
          <w:sz w:val="28"/>
          <w:szCs w:val="28"/>
        </w:rPr>
        <w:t xml:space="preserve"> </w:t>
      </w:r>
      <w:proofErr w:type="spellStart"/>
      <w:r w:rsidRPr="00F2167D">
        <w:rPr>
          <w:sz w:val="28"/>
          <w:szCs w:val="28"/>
        </w:rPr>
        <w:t>Ұлан</w:t>
      </w:r>
      <w:proofErr w:type="spellEnd"/>
      <w:r w:rsidRPr="00F2167D">
        <w:rPr>
          <w:sz w:val="28"/>
          <w:szCs w:val="28"/>
        </w:rPr>
        <w:t xml:space="preserve">» активно участвуют в конкурсах смотрах, фестивалях. </w:t>
      </w:r>
      <w:proofErr w:type="spellStart"/>
      <w:r w:rsidRPr="00F2167D">
        <w:rPr>
          <w:sz w:val="28"/>
          <w:szCs w:val="28"/>
        </w:rPr>
        <w:t>Жасулановцы</w:t>
      </w:r>
      <w:proofErr w:type="spellEnd"/>
      <w:r w:rsidRPr="00F2167D">
        <w:rPr>
          <w:sz w:val="28"/>
          <w:szCs w:val="28"/>
        </w:rPr>
        <w:t xml:space="preserve"> являются инициаторами и участниками различных мероприятий и акций: «Забота», «Дорога в школу», акция «</w:t>
      </w:r>
      <w:proofErr w:type="spellStart"/>
      <w:r w:rsidRPr="00F2167D">
        <w:rPr>
          <w:sz w:val="28"/>
          <w:szCs w:val="28"/>
        </w:rPr>
        <w:t>Оқуға</w:t>
      </w:r>
      <w:proofErr w:type="spellEnd"/>
      <w:r w:rsidRPr="00F2167D">
        <w:rPr>
          <w:sz w:val="28"/>
          <w:szCs w:val="28"/>
        </w:rPr>
        <w:t xml:space="preserve"> </w:t>
      </w:r>
      <w:proofErr w:type="spellStart"/>
      <w:r w:rsidRPr="00F2167D">
        <w:rPr>
          <w:sz w:val="28"/>
          <w:szCs w:val="28"/>
        </w:rPr>
        <w:t>құштар</w:t>
      </w:r>
      <w:proofErr w:type="spellEnd"/>
      <w:r w:rsidRPr="00F2167D">
        <w:rPr>
          <w:sz w:val="28"/>
          <w:szCs w:val="28"/>
        </w:rPr>
        <w:t xml:space="preserve"> </w:t>
      </w:r>
      <w:proofErr w:type="spellStart"/>
      <w:r w:rsidRPr="00F2167D">
        <w:rPr>
          <w:sz w:val="28"/>
          <w:szCs w:val="28"/>
        </w:rPr>
        <w:t>мектеп</w:t>
      </w:r>
      <w:proofErr w:type="spellEnd"/>
      <w:r w:rsidRPr="00F2167D">
        <w:rPr>
          <w:sz w:val="28"/>
          <w:szCs w:val="28"/>
        </w:rPr>
        <w:t xml:space="preserve">», челлендж «Шахмат </w:t>
      </w:r>
      <w:proofErr w:type="spellStart"/>
      <w:r w:rsidRPr="00F2167D">
        <w:rPr>
          <w:sz w:val="28"/>
          <w:szCs w:val="28"/>
        </w:rPr>
        <w:t>ойнау</w:t>
      </w:r>
      <w:proofErr w:type="spellEnd"/>
      <w:r w:rsidRPr="00F2167D">
        <w:rPr>
          <w:sz w:val="28"/>
          <w:szCs w:val="28"/>
        </w:rPr>
        <w:t>», внеклассный час «</w:t>
      </w:r>
      <w:proofErr w:type="spellStart"/>
      <w:r w:rsidRPr="00F2167D">
        <w:rPr>
          <w:sz w:val="28"/>
          <w:szCs w:val="28"/>
        </w:rPr>
        <w:t>Бабалар</w:t>
      </w:r>
      <w:proofErr w:type="spellEnd"/>
      <w:r w:rsidRPr="00F2167D">
        <w:rPr>
          <w:sz w:val="28"/>
          <w:szCs w:val="28"/>
        </w:rPr>
        <w:t xml:space="preserve"> </w:t>
      </w:r>
      <w:proofErr w:type="spellStart"/>
      <w:r w:rsidRPr="00F2167D">
        <w:rPr>
          <w:sz w:val="28"/>
          <w:szCs w:val="28"/>
        </w:rPr>
        <w:t>салған</w:t>
      </w:r>
      <w:proofErr w:type="spellEnd"/>
      <w:r w:rsidRPr="00F2167D">
        <w:rPr>
          <w:sz w:val="28"/>
          <w:szCs w:val="28"/>
        </w:rPr>
        <w:t xml:space="preserve"> </w:t>
      </w:r>
      <w:proofErr w:type="spellStart"/>
      <w:r w:rsidRPr="00F2167D">
        <w:rPr>
          <w:sz w:val="28"/>
          <w:szCs w:val="28"/>
        </w:rPr>
        <w:t>ізімен</w:t>
      </w:r>
      <w:proofErr w:type="spellEnd"/>
      <w:r w:rsidRPr="00F2167D">
        <w:rPr>
          <w:sz w:val="28"/>
          <w:szCs w:val="28"/>
        </w:rPr>
        <w:t xml:space="preserve">...» и </w:t>
      </w:r>
      <w:proofErr w:type="gramStart"/>
      <w:r w:rsidRPr="00F2167D">
        <w:rPr>
          <w:sz w:val="28"/>
          <w:szCs w:val="28"/>
        </w:rPr>
        <w:t>т.д.</w:t>
      </w:r>
      <w:proofErr w:type="gramEnd"/>
    </w:p>
    <w:p w14:paraId="74436A3C" w14:textId="77777777" w:rsidR="00421250" w:rsidRPr="00F2167D" w:rsidRDefault="00421250" w:rsidP="00421250">
      <w:pPr>
        <w:ind w:left="567" w:firstLine="567"/>
        <w:jc w:val="both"/>
        <w:rPr>
          <w:rFonts w:eastAsia="Calibri"/>
          <w:sz w:val="28"/>
          <w:szCs w:val="28"/>
        </w:rPr>
      </w:pPr>
      <w:r w:rsidRPr="00F2167D">
        <w:rPr>
          <w:rFonts w:eastAsia="Calibri"/>
          <w:sz w:val="28"/>
          <w:szCs w:val="28"/>
        </w:rPr>
        <w:t xml:space="preserve">Доля учащихся </w:t>
      </w:r>
      <w:proofErr w:type="gramStart"/>
      <w:r w:rsidRPr="00F2167D">
        <w:rPr>
          <w:rFonts w:eastAsia="Calibri"/>
          <w:sz w:val="28"/>
          <w:szCs w:val="28"/>
        </w:rPr>
        <w:t>1-4</w:t>
      </w:r>
      <w:proofErr w:type="gramEnd"/>
      <w:r w:rsidRPr="00F2167D">
        <w:rPr>
          <w:rFonts w:eastAsia="Calibri"/>
          <w:sz w:val="28"/>
          <w:szCs w:val="28"/>
        </w:rPr>
        <w:t xml:space="preserve"> классов, вовлеченных в движение «</w:t>
      </w:r>
      <w:proofErr w:type="spellStart"/>
      <w:r w:rsidRPr="00F2167D">
        <w:rPr>
          <w:rFonts w:eastAsia="Calibri"/>
          <w:sz w:val="28"/>
          <w:szCs w:val="28"/>
        </w:rPr>
        <w:t>Жас</w:t>
      </w:r>
      <w:proofErr w:type="spellEnd"/>
      <w:r w:rsidRPr="00F2167D">
        <w:rPr>
          <w:rFonts w:eastAsia="Calibri"/>
          <w:sz w:val="28"/>
          <w:szCs w:val="28"/>
        </w:rPr>
        <w:t xml:space="preserve"> </w:t>
      </w:r>
      <w:proofErr w:type="spellStart"/>
      <w:r w:rsidRPr="00F2167D">
        <w:rPr>
          <w:rFonts w:eastAsia="Calibri"/>
          <w:sz w:val="28"/>
          <w:szCs w:val="28"/>
        </w:rPr>
        <w:t>Қыран</w:t>
      </w:r>
      <w:proofErr w:type="spellEnd"/>
      <w:r w:rsidRPr="00F2167D">
        <w:rPr>
          <w:rFonts w:eastAsia="Calibri"/>
          <w:sz w:val="28"/>
          <w:szCs w:val="28"/>
        </w:rPr>
        <w:t>» 68 % (2021-2022 г.), 72% (2022-2023 г.),83% (2023-2024 г.).</w:t>
      </w:r>
    </w:p>
    <w:p w14:paraId="594F670C" w14:textId="77777777" w:rsidR="00421250" w:rsidRPr="00F2167D" w:rsidRDefault="00421250" w:rsidP="00421250">
      <w:pPr>
        <w:ind w:left="567" w:firstLine="567"/>
        <w:jc w:val="both"/>
        <w:rPr>
          <w:rFonts w:eastAsia="Calibri"/>
          <w:sz w:val="28"/>
          <w:szCs w:val="28"/>
        </w:rPr>
      </w:pPr>
      <w:r w:rsidRPr="00F2167D">
        <w:rPr>
          <w:rFonts w:eastAsia="Calibri"/>
          <w:sz w:val="28"/>
          <w:szCs w:val="28"/>
        </w:rPr>
        <w:t xml:space="preserve">Наблюдается динамика повышения доли учащихся, вовлеченных в </w:t>
      </w:r>
      <w:proofErr w:type="gramStart"/>
      <w:r w:rsidRPr="00F2167D">
        <w:rPr>
          <w:rFonts w:eastAsia="Calibri"/>
          <w:sz w:val="28"/>
          <w:szCs w:val="28"/>
        </w:rPr>
        <w:t>движение  «</w:t>
      </w:r>
      <w:proofErr w:type="spellStart"/>
      <w:proofErr w:type="gramEnd"/>
      <w:r w:rsidRPr="00F2167D">
        <w:rPr>
          <w:rFonts w:eastAsia="Calibri"/>
          <w:sz w:val="28"/>
          <w:szCs w:val="28"/>
        </w:rPr>
        <w:t>Жас</w:t>
      </w:r>
      <w:proofErr w:type="spellEnd"/>
      <w:r w:rsidRPr="00F2167D">
        <w:rPr>
          <w:rFonts w:eastAsia="Calibri"/>
          <w:sz w:val="28"/>
          <w:szCs w:val="28"/>
        </w:rPr>
        <w:t xml:space="preserve"> </w:t>
      </w:r>
      <w:proofErr w:type="spellStart"/>
      <w:r w:rsidRPr="00F2167D">
        <w:rPr>
          <w:rFonts w:eastAsia="Calibri"/>
          <w:sz w:val="28"/>
          <w:szCs w:val="28"/>
        </w:rPr>
        <w:t>Ұлан</w:t>
      </w:r>
      <w:proofErr w:type="spellEnd"/>
      <w:r w:rsidRPr="00F2167D">
        <w:rPr>
          <w:rFonts w:eastAsia="Calibri"/>
          <w:sz w:val="28"/>
          <w:szCs w:val="28"/>
        </w:rPr>
        <w:t xml:space="preserve">»: 2021-2022 </w:t>
      </w:r>
      <w:proofErr w:type="spellStart"/>
      <w:r w:rsidRPr="00F2167D">
        <w:rPr>
          <w:rFonts w:eastAsia="Calibri"/>
          <w:sz w:val="28"/>
          <w:szCs w:val="28"/>
        </w:rPr>
        <w:t>г.г</w:t>
      </w:r>
      <w:proofErr w:type="spellEnd"/>
      <w:r w:rsidRPr="00F2167D">
        <w:rPr>
          <w:rFonts w:eastAsia="Calibri"/>
          <w:sz w:val="28"/>
          <w:szCs w:val="28"/>
        </w:rPr>
        <w:t xml:space="preserve">.- 68%, 2022-2023 </w:t>
      </w:r>
      <w:proofErr w:type="spellStart"/>
      <w:r w:rsidRPr="00F2167D">
        <w:rPr>
          <w:rFonts w:eastAsia="Calibri"/>
          <w:sz w:val="28"/>
          <w:szCs w:val="28"/>
        </w:rPr>
        <w:t>г.г</w:t>
      </w:r>
      <w:proofErr w:type="spellEnd"/>
      <w:r w:rsidRPr="00F2167D">
        <w:rPr>
          <w:rFonts w:eastAsia="Calibri"/>
          <w:sz w:val="28"/>
          <w:szCs w:val="28"/>
        </w:rPr>
        <w:t>.- 72%, 2023-2024 г.г.-80%.</w:t>
      </w:r>
    </w:p>
    <w:p w14:paraId="56311CE3" w14:textId="77777777" w:rsidR="00421250" w:rsidRPr="00F2167D" w:rsidRDefault="00421250" w:rsidP="00421250">
      <w:pPr>
        <w:ind w:left="567" w:firstLine="567"/>
        <w:jc w:val="both"/>
        <w:rPr>
          <w:sz w:val="28"/>
          <w:szCs w:val="28"/>
        </w:rPr>
      </w:pPr>
      <w:r w:rsidRPr="00F2167D">
        <w:rPr>
          <w:sz w:val="28"/>
          <w:szCs w:val="28"/>
        </w:rPr>
        <w:t xml:space="preserve">В школе функционирует орган самоуправления обучающихся- Школьный парламент. </w:t>
      </w:r>
    </w:p>
    <w:p w14:paraId="352E0F06" w14:textId="77777777" w:rsidR="00421250" w:rsidRPr="00F2167D" w:rsidRDefault="00421250" w:rsidP="00421250">
      <w:pPr>
        <w:ind w:left="567" w:firstLine="567"/>
        <w:jc w:val="both"/>
        <w:rPr>
          <w:sz w:val="28"/>
          <w:szCs w:val="28"/>
        </w:rPr>
      </w:pPr>
      <w:r w:rsidRPr="00F2167D">
        <w:rPr>
          <w:sz w:val="28"/>
          <w:szCs w:val="28"/>
        </w:rPr>
        <w:t>Цель деятельности Школьного парламента: развитие у обучающихся навыков гражданской активности, социальной компетентности, гражданской ответственности, воспитание гражданина высокой культуры, способного к социальному творчеству, умеющего действовать в интересах совершенствования своей личности, общества и государства.</w:t>
      </w:r>
    </w:p>
    <w:p w14:paraId="43033BDC" w14:textId="77777777" w:rsidR="00421250" w:rsidRPr="00F2167D" w:rsidRDefault="00421250" w:rsidP="00421250">
      <w:pPr>
        <w:ind w:left="567" w:firstLine="567"/>
        <w:jc w:val="both"/>
        <w:rPr>
          <w:sz w:val="28"/>
          <w:szCs w:val="28"/>
        </w:rPr>
      </w:pPr>
      <w:r w:rsidRPr="00F2167D">
        <w:rPr>
          <w:sz w:val="28"/>
          <w:szCs w:val="28"/>
        </w:rPr>
        <w:t>Парламент строится на принципах взаимопомощи и доверия, стремления к развитию, равноправия всех обучающихся, коллективности принятия решений, приоритетности прав и интересов обучающихся, гуманности по отношению к каждой отдельной личности, открытости, добровольности, честности и уважения партнёров.</w:t>
      </w:r>
    </w:p>
    <w:p w14:paraId="6E1C493A" w14:textId="77777777" w:rsidR="00421250" w:rsidRPr="00F2167D" w:rsidRDefault="00421250" w:rsidP="00421250">
      <w:pPr>
        <w:ind w:left="567" w:firstLine="567"/>
        <w:jc w:val="both"/>
        <w:rPr>
          <w:sz w:val="28"/>
          <w:szCs w:val="28"/>
        </w:rPr>
      </w:pPr>
      <w:r w:rsidRPr="00F2167D">
        <w:rPr>
          <w:sz w:val="28"/>
          <w:szCs w:val="28"/>
        </w:rPr>
        <w:t>Структура Парламента состоит из 8 фракций:</w:t>
      </w:r>
    </w:p>
    <w:p w14:paraId="4E321BE6" w14:textId="77777777" w:rsidR="00421250" w:rsidRPr="00F2167D" w:rsidRDefault="00421250" w:rsidP="00421250">
      <w:pPr>
        <w:ind w:left="567" w:firstLine="567"/>
        <w:jc w:val="both"/>
        <w:rPr>
          <w:sz w:val="28"/>
          <w:szCs w:val="28"/>
        </w:rPr>
      </w:pPr>
      <w:r>
        <w:rPr>
          <w:sz w:val="28"/>
          <w:szCs w:val="28"/>
        </w:rPr>
        <w:lastRenderedPageBreak/>
        <w:t>-</w:t>
      </w:r>
      <w:r w:rsidRPr="00F2167D">
        <w:rPr>
          <w:sz w:val="28"/>
          <w:szCs w:val="28"/>
        </w:rPr>
        <w:t>фракция патриотизма («</w:t>
      </w:r>
      <w:proofErr w:type="spellStart"/>
      <w:r w:rsidRPr="00F2167D">
        <w:rPr>
          <w:sz w:val="28"/>
          <w:szCs w:val="28"/>
        </w:rPr>
        <w:t>Жас</w:t>
      </w:r>
      <w:proofErr w:type="spellEnd"/>
      <w:r w:rsidRPr="00F2167D">
        <w:rPr>
          <w:sz w:val="28"/>
          <w:szCs w:val="28"/>
        </w:rPr>
        <w:t xml:space="preserve"> </w:t>
      </w:r>
      <w:proofErr w:type="spellStart"/>
      <w:r w:rsidRPr="00F2167D">
        <w:rPr>
          <w:sz w:val="28"/>
          <w:szCs w:val="28"/>
        </w:rPr>
        <w:t>сарбаз</w:t>
      </w:r>
      <w:proofErr w:type="spellEnd"/>
      <w:r w:rsidRPr="00F2167D">
        <w:rPr>
          <w:sz w:val="28"/>
          <w:szCs w:val="28"/>
        </w:rPr>
        <w:t>», «</w:t>
      </w:r>
      <w:proofErr w:type="spellStart"/>
      <w:r w:rsidRPr="00F2167D">
        <w:rPr>
          <w:sz w:val="28"/>
          <w:szCs w:val="28"/>
        </w:rPr>
        <w:t>Жас</w:t>
      </w:r>
      <w:proofErr w:type="spellEnd"/>
      <w:r w:rsidRPr="00F2167D">
        <w:rPr>
          <w:sz w:val="28"/>
          <w:szCs w:val="28"/>
        </w:rPr>
        <w:t xml:space="preserve"> </w:t>
      </w:r>
      <w:proofErr w:type="spellStart"/>
      <w:r w:rsidRPr="00F2167D">
        <w:rPr>
          <w:sz w:val="28"/>
          <w:szCs w:val="28"/>
        </w:rPr>
        <w:t>ұлан</w:t>
      </w:r>
      <w:proofErr w:type="spellEnd"/>
      <w:r w:rsidRPr="00F2167D">
        <w:rPr>
          <w:sz w:val="28"/>
          <w:szCs w:val="28"/>
        </w:rPr>
        <w:t>», «</w:t>
      </w:r>
      <w:proofErr w:type="spellStart"/>
      <w:r w:rsidRPr="00F2167D">
        <w:rPr>
          <w:sz w:val="28"/>
          <w:szCs w:val="28"/>
        </w:rPr>
        <w:t>Жас</w:t>
      </w:r>
      <w:proofErr w:type="spellEnd"/>
      <w:r w:rsidRPr="00F2167D">
        <w:rPr>
          <w:sz w:val="28"/>
          <w:szCs w:val="28"/>
        </w:rPr>
        <w:t xml:space="preserve"> </w:t>
      </w:r>
      <w:proofErr w:type="spellStart"/>
      <w:r w:rsidRPr="00F2167D">
        <w:rPr>
          <w:sz w:val="28"/>
          <w:szCs w:val="28"/>
        </w:rPr>
        <w:t>қыран</w:t>
      </w:r>
      <w:proofErr w:type="spellEnd"/>
      <w:r w:rsidRPr="00F2167D">
        <w:rPr>
          <w:sz w:val="28"/>
          <w:szCs w:val="28"/>
        </w:rPr>
        <w:t>»);</w:t>
      </w:r>
    </w:p>
    <w:p w14:paraId="73651AB2" w14:textId="77777777" w:rsidR="00421250" w:rsidRPr="00F2167D" w:rsidRDefault="00421250" w:rsidP="00421250">
      <w:pPr>
        <w:ind w:left="567" w:firstLine="567"/>
        <w:jc w:val="both"/>
        <w:rPr>
          <w:sz w:val="28"/>
          <w:szCs w:val="28"/>
        </w:rPr>
      </w:pPr>
      <w:r>
        <w:rPr>
          <w:sz w:val="28"/>
          <w:szCs w:val="28"/>
        </w:rPr>
        <w:t>-</w:t>
      </w:r>
      <w:r w:rsidRPr="00F2167D">
        <w:rPr>
          <w:sz w:val="28"/>
          <w:szCs w:val="28"/>
        </w:rPr>
        <w:t>фракция права и порядка (детские представительства);</w:t>
      </w:r>
    </w:p>
    <w:p w14:paraId="08BE1E32" w14:textId="77777777" w:rsidR="00421250" w:rsidRPr="00F2167D" w:rsidRDefault="00421250" w:rsidP="00421250">
      <w:pPr>
        <w:ind w:left="567" w:firstLine="567"/>
        <w:jc w:val="both"/>
        <w:rPr>
          <w:sz w:val="28"/>
          <w:szCs w:val="28"/>
        </w:rPr>
      </w:pPr>
      <w:r>
        <w:rPr>
          <w:sz w:val="28"/>
          <w:szCs w:val="28"/>
        </w:rPr>
        <w:t>-</w:t>
      </w:r>
      <w:r w:rsidRPr="00F2167D">
        <w:rPr>
          <w:sz w:val="28"/>
          <w:szCs w:val="28"/>
        </w:rPr>
        <w:t>фракция информации (пресс-служба);</w:t>
      </w:r>
    </w:p>
    <w:p w14:paraId="00991DA3" w14:textId="77777777" w:rsidR="00421250" w:rsidRPr="00F2167D" w:rsidRDefault="00421250" w:rsidP="00421250">
      <w:pPr>
        <w:ind w:left="567" w:firstLine="567"/>
        <w:jc w:val="both"/>
        <w:rPr>
          <w:sz w:val="28"/>
          <w:szCs w:val="28"/>
        </w:rPr>
      </w:pPr>
      <w:r>
        <w:rPr>
          <w:sz w:val="28"/>
          <w:szCs w:val="28"/>
        </w:rPr>
        <w:t>-</w:t>
      </w:r>
      <w:r w:rsidRPr="00F2167D">
        <w:rPr>
          <w:sz w:val="28"/>
          <w:szCs w:val="28"/>
        </w:rPr>
        <w:t>фракция спорта и здорового образа жизни;</w:t>
      </w:r>
    </w:p>
    <w:p w14:paraId="0D12B5E8" w14:textId="77777777" w:rsidR="00421250" w:rsidRPr="00F2167D" w:rsidRDefault="00421250" w:rsidP="00421250">
      <w:pPr>
        <w:ind w:left="567" w:firstLine="567"/>
        <w:jc w:val="both"/>
        <w:rPr>
          <w:sz w:val="28"/>
          <w:szCs w:val="28"/>
        </w:rPr>
      </w:pPr>
      <w:r>
        <w:rPr>
          <w:sz w:val="28"/>
          <w:szCs w:val="28"/>
        </w:rPr>
        <w:t>-</w:t>
      </w:r>
      <w:r w:rsidRPr="00F2167D">
        <w:rPr>
          <w:sz w:val="28"/>
          <w:szCs w:val="28"/>
        </w:rPr>
        <w:t>фракция самопознания и счастья(психология);</w:t>
      </w:r>
    </w:p>
    <w:p w14:paraId="21D947E5" w14:textId="77777777" w:rsidR="00421250" w:rsidRPr="00F2167D" w:rsidRDefault="00421250" w:rsidP="00421250">
      <w:pPr>
        <w:ind w:left="567" w:firstLine="567"/>
        <w:jc w:val="both"/>
        <w:rPr>
          <w:sz w:val="28"/>
          <w:szCs w:val="28"/>
        </w:rPr>
      </w:pPr>
      <w:r>
        <w:rPr>
          <w:sz w:val="28"/>
          <w:szCs w:val="28"/>
        </w:rPr>
        <w:t>-</w:t>
      </w:r>
      <w:r w:rsidRPr="00F2167D">
        <w:rPr>
          <w:sz w:val="28"/>
          <w:szCs w:val="28"/>
        </w:rPr>
        <w:t>фракция заботы (волонтерство);</w:t>
      </w:r>
    </w:p>
    <w:p w14:paraId="27A7ED87" w14:textId="77777777" w:rsidR="00421250" w:rsidRPr="00F2167D" w:rsidRDefault="00421250" w:rsidP="00421250">
      <w:pPr>
        <w:ind w:left="567" w:firstLine="567"/>
        <w:jc w:val="both"/>
        <w:rPr>
          <w:sz w:val="28"/>
          <w:szCs w:val="28"/>
        </w:rPr>
      </w:pPr>
      <w:r>
        <w:rPr>
          <w:sz w:val="28"/>
          <w:szCs w:val="28"/>
        </w:rPr>
        <w:t>-</w:t>
      </w:r>
      <w:r w:rsidRPr="00F2167D">
        <w:rPr>
          <w:sz w:val="28"/>
          <w:szCs w:val="28"/>
        </w:rPr>
        <w:t>фракция образования и культуры («Дети и театр»);</w:t>
      </w:r>
    </w:p>
    <w:p w14:paraId="70502141" w14:textId="77777777" w:rsidR="00421250" w:rsidRPr="00F2167D" w:rsidRDefault="00421250" w:rsidP="00421250">
      <w:pPr>
        <w:ind w:left="567" w:firstLine="567"/>
        <w:jc w:val="both"/>
        <w:rPr>
          <w:sz w:val="28"/>
          <w:szCs w:val="28"/>
        </w:rPr>
      </w:pPr>
      <w:r>
        <w:rPr>
          <w:sz w:val="28"/>
          <w:szCs w:val="28"/>
        </w:rPr>
        <w:t>-</w:t>
      </w:r>
      <w:r w:rsidRPr="00F2167D">
        <w:rPr>
          <w:sz w:val="28"/>
          <w:szCs w:val="28"/>
        </w:rPr>
        <w:t>фракция экологии и труда.</w:t>
      </w:r>
    </w:p>
    <w:p w14:paraId="4D18AE90" w14:textId="77777777" w:rsidR="00421250" w:rsidRPr="0048193B" w:rsidRDefault="00421250" w:rsidP="00421250">
      <w:pPr>
        <w:ind w:left="567" w:firstLine="567"/>
        <w:jc w:val="both"/>
        <w:rPr>
          <w:sz w:val="28"/>
          <w:szCs w:val="28"/>
        </w:rPr>
      </w:pPr>
      <w:r w:rsidRPr="0048193B">
        <w:rPr>
          <w:sz w:val="28"/>
          <w:szCs w:val="28"/>
        </w:rPr>
        <w:t xml:space="preserve">Концепция развития органов самоуправления обучающихся «Школьный парламент» направлена на развитие у обучающихся навыков гражданской активности, социальной компетентности, гражданской ответственности.  </w:t>
      </w:r>
    </w:p>
    <w:p w14:paraId="46EDBAC8" w14:textId="77777777" w:rsidR="00421250" w:rsidRPr="0048193B" w:rsidRDefault="00421250" w:rsidP="00421250">
      <w:pPr>
        <w:ind w:left="567" w:firstLine="567"/>
        <w:jc w:val="both"/>
        <w:rPr>
          <w:sz w:val="28"/>
          <w:szCs w:val="28"/>
        </w:rPr>
      </w:pPr>
      <w:r w:rsidRPr="0048193B">
        <w:rPr>
          <w:sz w:val="28"/>
          <w:szCs w:val="28"/>
        </w:rPr>
        <w:t xml:space="preserve">В формировании и развитии личности учащихся школа отводит ведущую роль гражданско-патриотическому воспитанию, которое способствует становлению социально значимых ценностей у подрастающего поколения, воспитывает чувство любви и уважения к своей стране, её истории и традициям. </w:t>
      </w:r>
    </w:p>
    <w:p w14:paraId="292356C9" w14:textId="77777777" w:rsidR="00421250" w:rsidRPr="00F2167D" w:rsidRDefault="00421250" w:rsidP="00421250">
      <w:pPr>
        <w:ind w:left="567" w:firstLine="567"/>
        <w:jc w:val="both"/>
        <w:rPr>
          <w:sz w:val="28"/>
          <w:szCs w:val="28"/>
        </w:rPr>
      </w:pPr>
      <w:r w:rsidRPr="00F2167D">
        <w:rPr>
          <w:sz w:val="28"/>
          <w:szCs w:val="28"/>
        </w:rPr>
        <w:t xml:space="preserve">Одной из важнейших работ по формированию патриотического воспитания является пропаганда и применение государственных </w:t>
      </w:r>
      <w:proofErr w:type="gramStart"/>
      <w:r w:rsidRPr="00F2167D">
        <w:rPr>
          <w:sz w:val="28"/>
          <w:szCs w:val="28"/>
        </w:rPr>
        <w:t>символов .</w:t>
      </w:r>
      <w:proofErr w:type="gramEnd"/>
    </w:p>
    <w:p w14:paraId="4BC5257A" w14:textId="77777777" w:rsidR="00421250" w:rsidRPr="00F2167D" w:rsidRDefault="00421250" w:rsidP="00421250">
      <w:pPr>
        <w:ind w:left="567" w:firstLine="567"/>
        <w:jc w:val="both"/>
        <w:rPr>
          <w:sz w:val="28"/>
          <w:szCs w:val="28"/>
        </w:rPr>
      </w:pPr>
      <w:r w:rsidRPr="00F2167D">
        <w:rPr>
          <w:sz w:val="28"/>
          <w:szCs w:val="28"/>
        </w:rPr>
        <w:t xml:space="preserve">На основании Закона «О Государственных символах РК» в КГУ «Пригородная общеобразовательная школа отдела образования Житикаринского района» используются Государственные символы Республики Казахстан при проведении торжественных праздников и мероприятий. </w:t>
      </w:r>
    </w:p>
    <w:p w14:paraId="653B8598" w14:textId="77777777" w:rsidR="00421250" w:rsidRPr="00F2167D" w:rsidRDefault="00421250" w:rsidP="00421250">
      <w:pPr>
        <w:ind w:left="567" w:firstLine="567"/>
        <w:jc w:val="both"/>
        <w:rPr>
          <w:sz w:val="28"/>
          <w:szCs w:val="28"/>
        </w:rPr>
      </w:pPr>
      <w:r w:rsidRPr="00F2167D">
        <w:rPr>
          <w:sz w:val="28"/>
          <w:szCs w:val="28"/>
        </w:rPr>
        <w:t xml:space="preserve">В планировании воспитательной работы школы и воспитательных планов классных руководителей учитываются и включаются различные мероприятия по закреплению знаний государственных символов РК с целью воспитания патриотизма и любви к Родине. </w:t>
      </w:r>
    </w:p>
    <w:p w14:paraId="378114FA" w14:textId="77777777" w:rsidR="00421250" w:rsidRPr="00F2167D" w:rsidRDefault="00421250" w:rsidP="00421250">
      <w:pPr>
        <w:ind w:left="567" w:firstLine="567"/>
        <w:jc w:val="both"/>
        <w:rPr>
          <w:sz w:val="28"/>
          <w:szCs w:val="28"/>
        </w:rPr>
      </w:pPr>
      <w:r w:rsidRPr="00F2167D">
        <w:rPr>
          <w:sz w:val="28"/>
          <w:szCs w:val="28"/>
        </w:rPr>
        <w:t xml:space="preserve">В течение учебного года проведены мероприятия, посвященные изучению Государственных символов Республики Казахстан. </w:t>
      </w:r>
    </w:p>
    <w:p w14:paraId="6E0E7EDA" w14:textId="77777777" w:rsidR="00421250" w:rsidRDefault="00421250" w:rsidP="00421250">
      <w:pPr>
        <w:ind w:left="567" w:firstLine="567"/>
        <w:jc w:val="both"/>
        <w:rPr>
          <w:sz w:val="28"/>
          <w:szCs w:val="28"/>
        </w:rPr>
      </w:pPr>
      <w:r w:rsidRPr="00F2167D">
        <w:rPr>
          <w:sz w:val="28"/>
          <w:szCs w:val="28"/>
        </w:rPr>
        <w:t>Учащиеся школы являются членами военно-патриотического кружка «</w:t>
      </w:r>
      <w:proofErr w:type="spellStart"/>
      <w:r w:rsidRPr="00F2167D">
        <w:rPr>
          <w:sz w:val="28"/>
          <w:szCs w:val="28"/>
        </w:rPr>
        <w:t>Жас</w:t>
      </w:r>
      <w:proofErr w:type="spellEnd"/>
      <w:r w:rsidRPr="00F2167D">
        <w:rPr>
          <w:sz w:val="28"/>
          <w:szCs w:val="28"/>
        </w:rPr>
        <w:t xml:space="preserve"> </w:t>
      </w:r>
      <w:proofErr w:type="spellStart"/>
      <w:r w:rsidRPr="00F2167D">
        <w:rPr>
          <w:sz w:val="28"/>
          <w:szCs w:val="28"/>
        </w:rPr>
        <w:t>Сарбаз</w:t>
      </w:r>
      <w:proofErr w:type="spellEnd"/>
      <w:r w:rsidRPr="00F2167D">
        <w:rPr>
          <w:sz w:val="28"/>
          <w:szCs w:val="28"/>
        </w:rPr>
        <w:t xml:space="preserve">» под руководством преподавателя - организатора НВТП </w:t>
      </w:r>
      <w:proofErr w:type="spellStart"/>
      <w:r w:rsidRPr="00F2167D">
        <w:rPr>
          <w:sz w:val="28"/>
          <w:szCs w:val="28"/>
        </w:rPr>
        <w:t>Телемисова</w:t>
      </w:r>
      <w:proofErr w:type="spellEnd"/>
      <w:r w:rsidRPr="00F2167D">
        <w:rPr>
          <w:sz w:val="28"/>
          <w:szCs w:val="28"/>
        </w:rPr>
        <w:t xml:space="preserve"> </w:t>
      </w:r>
      <w:proofErr w:type="gramStart"/>
      <w:r w:rsidRPr="00F2167D">
        <w:rPr>
          <w:sz w:val="28"/>
          <w:szCs w:val="28"/>
        </w:rPr>
        <w:t>С.А.</w:t>
      </w:r>
      <w:proofErr w:type="gramEnd"/>
      <w:r w:rsidRPr="00F2167D">
        <w:rPr>
          <w:sz w:val="28"/>
          <w:szCs w:val="28"/>
        </w:rPr>
        <w:t xml:space="preserve"> Традиционными в школе стали мероприятия по военно- патриотическому воспитанию к 15 февраля – Дню вывода советских в</w:t>
      </w:r>
      <w:r>
        <w:rPr>
          <w:sz w:val="28"/>
          <w:szCs w:val="28"/>
        </w:rPr>
        <w:t xml:space="preserve">ойск из Афганистана и к 7 мая </w:t>
      </w:r>
      <w:r w:rsidRPr="00F2167D">
        <w:rPr>
          <w:sz w:val="28"/>
          <w:szCs w:val="28"/>
        </w:rPr>
        <w:t>«</w:t>
      </w:r>
      <w:proofErr w:type="spellStart"/>
      <w:r w:rsidRPr="00F2167D">
        <w:rPr>
          <w:sz w:val="28"/>
          <w:szCs w:val="28"/>
        </w:rPr>
        <w:t>Батырлар</w:t>
      </w:r>
      <w:proofErr w:type="spellEnd"/>
      <w:r w:rsidRPr="00F2167D">
        <w:rPr>
          <w:sz w:val="28"/>
          <w:szCs w:val="28"/>
        </w:rPr>
        <w:t xml:space="preserve"> </w:t>
      </w:r>
      <w:proofErr w:type="spellStart"/>
      <w:r w:rsidRPr="00F2167D">
        <w:rPr>
          <w:sz w:val="28"/>
          <w:szCs w:val="28"/>
        </w:rPr>
        <w:t>ерлігі</w:t>
      </w:r>
      <w:proofErr w:type="spellEnd"/>
      <w:r w:rsidRPr="00F2167D">
        <w:rPr>
          <w:sz w:val="28"/>
          <w:szCs w:val="28"/>
        </w:rPr>
        <w:t xml:space="preserve"> </w:t>
      </w:r>
      <w:proofErr w:type="spellStart"/>
      <w:r w:rsidRPr="00F2167D">
        <w:rPr>
          <w:sz w:val="28"/>
          <w:szCs w:val="28"/>
        </w:rPr>
        <w:t>тағзым</w:t>
      </w:r>
      <w:proofErr w:type="spellEnd"/>
      <w:r w:rsidRPr="00F2167D">
        <w:rPr>
          <w:sz w:val="28"/>
          <w:szCs w:val="28"/>
        </w:rPr>
        <w:t xml:space="preserve">» с приглашением воинов-интернационалистов. </w:t>
      </w:r>
    </w:p>
    <w:p w14:paraId="3D256EB3" w14:textId="77777777" w:rsidR="00421250" w:rsidRDefault="00421250" w:rsidP="00421250">
      <w:pPr>
        <w:ind w:left="567" w:firstLine="567"/>
        <w:jc w:val="both"/>
        <w:rPr>
          <w:sz w:val="28"/>
          <w:szCs w:val="28"/>
        </w:rPr>
      </w:pPr>
      <w:r>
        <w:rPr>
          <w:sz w:val="28"/>
          <w:szCs w:val="28"/>
        </w:rPr>
        <w:t xml:space="preserve"> </w:t>
      </w:r>
      <w:r w:rsidRPr="00F2167D">
        <w:rPr>
          <w:sz w:val="28"/>
          <w:szCs w:val="28"/>
        </w:rPr>
        <w:t xml:space="preserve">В школе </w:t>
      </w:r>
      <w:proofErr w:type="gramStart"/>
      <w:r w:rsidRPr="00F2167D">
        <w:rPr>
          <w:sz w:val="28"/>
          <w:szCs w:val="28"/>
        </w:rPr>
        <w:t>реализуется  проект</w:t>
      </w:r>
      <w:proofErr w:type="gramEnd"/>
      <w:r w:rsidRPr="00F2167D">
        <w:rPr>
          <w:sz w:val="28"/>
          <w:szCs w:val="28"/>
        </w:rPr>
        <w:t xml:space="preserve"> «Читающая школа – читающая нация», целью которого является создание в организации образования активной среды для творческого развития детей и повышения интереса к чтению</w:t>
      </w:r>
      <w:r>
        <w:rPr>
          <w:sz w:val="28"/>
          <w:szCs w:val="28"/>
        </w:rPr>
        <w:t xml:space="preserve">. </w:t>
      </w:r>
      <w:r w:rsidRPr="00F2167D">
        <w:rPr>
          <w:sz w:val="28"/>
          <w:szCs w:val="28"/>
        </w:rPr>
        <w:t>В ра</w:t>
      </w:r>
      <w:r>
        <w:rPr>
          <w:sz w:val="28"/>
          <w:szCs w:val="28"/>
        </w:rPr>
        <w:t xml:space="preserve">мках проекта </w:t>
      </w:r>
      <w:r w:rsidRPr="00F2167D">
        <w:rPr>
          <w:sz w:val="28"/>
          <w:szCs w:val="28"/>
        </w:rPr>
        <w:t xml:space="preserve">используются разнообразные формы и методы работы, как традиционные, так и инновационные: мероприятия по организации и поддержке семейного чтения, челленджи, конкурсы, викторины, литературные игры, презентации, создание </w:t>
      </w:r>
      <w:proofErr w:type="spellStart"/>
      <w:r w:rsidRPr="00F2167D">
        <w:rPr>
          <w:sz w:val="28"/>
          <w:szCs w:val="28"/>
        </w:rPr>
        <w:t>буктрейлеров</w:t>
      </w:r>
      <w:proofErr w:type="spellEnd"/>
      <w:r w:rsidRPr="00F2167D">
        <w:rPr>
          <w:sz w:val="28"/>
          <w:szCs w:val="28"/>
        </w:rPr>
        <w:t xml:space="preserve"> по любимой книге.</w:t>
      </w:r>
    </w:p>
    <w:p w14:paraId="6014AC75" w14:textId="77777777" w:rsidR="00421250" w:rsidRPr="00F2167D" w:rsidRDefault="00421250" w:rsidP="00421250">
      <w:pPr>
        <w:ind w:left="567" w:firstLine="567"/>
        <w:jc w:val="both"/>
        <w:rPr>
          <w:sz w:val="28"/>
          <w:szCs w:val="28"/>
        </w:rPr>
      </w:pPr>
      <w:r w:rsidRPr="00F2167D">
        <w:rPr>
          <w:sz w:val="28"/>
          <w:szCs w:val="28"/>
        </w:rPr>
        <w:t>Формированию общекультурных навыков учащихся способствует реализация общенационального культурно-образовательного проекта «</w:t>
      </w:r>
      <w:proofErr w:type="spellStart"/>
      <w:r w:rsidRPr="00F2167D">
        <w:rPr>
          <w:sz w:val="28"/>
          <w:szCs w:val="28"/>
        </w:rPr>
        <w:t>Дебатное</w:t>
      </w:r>
      <w:proofErr w:type="spellEnd"/>
      <w:r w:rsidRPr="00F2167D">
        <w:rPr>
          <w:sz w:val="28"/>
          <w:szCs w:val="28"/>
        </w:rPr>
        <w:t xml:space="preserve"> движение школьников «</w:t>
      </w:r>
      <w:proofErr w:type="spellStart"/>
      <w:r w:rsidRPr="00F2167D">
        <w:rPr>
          <w:sz w:val="28"/>
          <w:szCs w:val="28"/>
        </w:rPr>
        <w:t>Ұшқыр</w:t>
      </w:r>
      <w:proofErr w:type="spellEnd"/>
      <w:r w:rsidRPr="00F2167D">
        <w:rPr>
          <w:sz w:val="28"/>
          <w:szCs w:val="28"/>
        </w:rPr>
        <w:t xml:space="preserve"> ой </w:t>
      </w:r>
      <w:proofErr w:type="spellStart"/>
      <w:r w:rsidRPr="00F2167D">
        <w:rPr>
          <w:sz w:val="28"/>
          <w:szCs w:val="28"/>
        </w:rPr>
        <w:t>алаңы</w:t>
      </w:r>
      <w:proofErr w:type="spellEnd"/>
      <w:r w:rsidRPr="00F2167D">
        <w:rPr>
          <w:sz w:val="28"/>
          <w:szCs w:val="28"/>
        </w:rPr>
        <w:t>». В рамках реализации общенационального культурно-образовательного проекта школьников «</w:t>
      </w:r>
      <w:proofErr w:type="spellStart"/>
      <w:r w:rsidRPr="00F2167D">
        <w:rPr>
          <w:sz w:val="28"/>
          <w:szCs w:val="28"/>
        </w:rPr>
        <w:t>Ұшқыр</w:t>
      </w:r>
      <w:proofErr w:type="spellEnd"/>
      <w:r w:rsidRPr="00F2167D">
        <w:rPr>
          <w:sz w:val="28"/>
          <w:szCs w:val="28"/>
        </w:rPr>
        <w:t xml:space="preserve"> </w:t>
      </w:r>
      <w:proofErr w:type="spellStart"/>
      <w:r w:rsidRPr="00F2167D">
        <w:rPr>
          <w:sz w:val="28"/>
          <w:szCs w:val="28"/>
        </w:rPr>
        <w:t>ойаланы</w:t>
      </w:r>
      <w:proofErr w:type="spellEnd"/>
      <w:r w:rsidRPr="00F2167D">
        <w:rPr>
          <w:sz w:val="28"/>
          <w:szCs w:val="28"/>
        </w:rPr>
        <w:t xml:space="preserve">» с 2021 года в </w:t>
      </w:r>
      <w:r w:rsidRPr="00F2167D">
        <w:rPr>
          <w:sz w:val="28"/>
          <w:szCs w:val="28"/>
        </w:rPr>
        <w:lastRenderedPageBreak/>
        <w:t xml:space="preserve">школе действует </w:t>
      </w:r>
      <w:proofErr w:type="spellStart"/>
      <w:r w:rsidRPr="00F2167D">
        <w:rPr>
          <w:sz w:val="28"/>
          <w:szCs w:val="28"/>
        </w:rPr>
        <w:t>дебатный</w:t>
      </w:r>
      <w:proofErr w:type="spellEnd"/>
      <w:r w:rsidRPr="00F2167D">
        <w:rPr>
          <w:sz w:val="28"/>
          <w:szCs w:val="28"/>
        </w:rPr>
        <w:t xml:space="preserve"> клуб «</w:t>
      </w:r>
      <w:proofErr w:type="spellStart"/>
      <w:r w:rsidRPr="00F2167D">
        <w:rPr>
          <w:sz w:val="28"/>
          <w:szCs w:val="28"/>
        </w:rPr>
        <w:t>Сұнкар</w:t>
      </w:r>
      <w:proofErr w:type="spellEnd"/>
      <w:r w:rsidRPr="00F2167D">
        <w:rPr>
          <w:sz w:val="28"/>
          <w:szCs w:val="28"/>
        </w:rPr>
        <w:t>».  Членами клуба являются учащиеся 5-11 классов (</w:t>
      </w:r>
      <w:proofErr w:type="gramStart"/>
      <w:r w:rsidRPr="00F2167D">
        <w:rPr>
          <w:sz w:val="28"/>
          <w:szCs w:val="28"/>
        </w:rPr>
        <w:t>16  учащихся</w:t>
      </w:r>
      <w:proofErr w:type="gramEnd"/>
      <w:r w:rsidRPr="00F2167D">
        <w:rPr>
          <w:sz w:val="28"/>
          <w:szCs w:val="28"/>
        </w:rPr>
        <w:t xml:space="preserve">). Руководитель: учитель Никитенко </w:t>
      </w:r>
      <w:proofErr w:type="gramStart"/>
      <w:r w:rsidRPr="00F2167D">
        <w:rPr>
          <w:sz w:val="28"/>
          <w:szCs w:val="28"/>
        </w:rPr>
        <w:t>С.А.</w:t>
      </w:r>
      <w:proofErr w:type="gramEnd"/>
    </w:p>
    <w:p w14:paraId="1428DFC5" w14:textId="77777777" w:rsidR="00421250" w:rsidRPr="00F2167D" w:rsidRDefault="00421250" w:rsidP="00421250">
      <w:pPr>
        <w:ind w:left="567" w:firstLine="567"/>
        <w:jc w:val="both"/>
        <w:rPr>
          <w:sz w:val="28"/>
          <w:szCs w:val="28"/>
        </w:rPr>
      </w:pPr>
      <w:r w:rsidRPr="00F2167D">
        <w:rPr>
          <w:sz w:val="28"/>
          <w:szCs w:val="28"/>
        </w:rPr>
        <w:t xml:space="preserve">Разработано положение, программа деятельности </w:t>
      </w:r>
      <w:proofErr w:type="spellStart"/>
      <w:r w:rsidRPr="00F2167D">
        <w:rPr>
          <w:sz w:val="28"/>
          <w:szCs w:val="28"/>
        </w:rPr>
        <w:t>дебатного</w:t>
      </w:r>
      <w:proofErr w:type="spellEnd"/>
      <w:r w:rsidRPr="00F2167D">
        <w:rPr>
          <w:sz w:val="28"/>
          <w:szCs w:val="28"/>
        </w:rPr>
        <w:t xml:space="preserve"> клуба. Еженедельно проводятся заседания </w:t>
      </w:r>
      <w:proofErr w:type="spellStart"/>
      <w:r w:rsidRPr="00F2167D">
        <w:rPr>
          <w:sz w:val="28"/>
          <w:szCs w:val="28"/>
        </w:rPr>
        <w:t>дебатного</w:t>
      </w:r>
      <w:proofErr w:type="spellEnd"/>
      <w:r w:rsidRPr="00F2167D">
        <w:rPr>
          <w:sz w:val="28"/>
          <w:szCs w:val="28"/>
        </w:rPr>
        <w:t xml:space="preserve"> клуба. </w:t>
      </w:r>
      <w:r w:rsidRPr="00F2167D">
        <w:rPr>
          <w:rFonts w:eastAsia="Calibri"/>
          <w:sz w:val="28"/>
          <w:szCs w:val="28"/>
        </w:rPr>
        <w:t xml:space="preserve">Информация о деятельности клуба </w:t>
      </w:r>
      <w:r>
        <w:rPr>
          <w:rFonts w:eastAsia="Calibri"/>
          <w:sz w:val="28"/>
          <w:szCs w:val="28"/>
        </w:rPr>
        <w:t xml:space="preserve">размещается </w:t>
      </w:r>
      <w:proofErr w:type="gramStart"/>
      <w:r>
        <w:rPr>
          <w:rFonts w:eastAsia="Calibri"/>
          <w:sz w:val="28"/>
          <w:szCs w:val="28"/>
        </w:rPr>
        <w:t>в  социальных</w:t>
      </w:r>
      <w:proofErr w:type="gramEnd"/>
      <w:r>
        <w:rPr>
          <w:rFonts w:eastAsia="Calibri"/>
          <w:sz w:val="28"/>
          <w:szCs w:val="28"/>
        </w:rPr>
        <w:t xml:space="preserve"> сетях. </w:t>
      </w:r>
      <w:proofErr w:type="spellStart"/>
      <w:r w:rsidRPr="00F2167D">
        <w:rPr>
          <w:rFonts w:eastAsia="Calibri"/>
          <w:sz w:val="28"/>
          <w:szCs w:val="28"/>
        </w:rPr>
        <w:t>Дебатным</w:t>
      </w:r>
      <w:proofErr w:type="spellEnd"/>
      <w:r w:rsidRPr="00F2167D">
        <w:rPr>
          <w:rFonts w:eastAsia="Calibri"/>
          <w:sz w:val="28"/>
          <w:szCs w:val="28"/>
        </w:rPr>
        <w:t xml:space="preserve"> клубом были проведены школьные </w:t>
      </w:r>
      <w:proofErr w:type="spellStart"/>
      <w:r w:rsidRPr="00F2167D">
        <w:rPr>
          <w:rFonts w:eastAsia="Calibri"/>
          <w:sz w:val="28"/>
          <w:szCs w:val="28"/>
        </w:rPr>
        <w:t>дебатные</w:t>
      </w:r>
      <w:proofErr w:type="spellEnd"/>
      <w:r w:rsidRPr="00F2167D">
        <w:rPr>
          <w:rFonts w:eastAsia="Calibri"/>
          <w:sz w:val="28"/>
          <w:szCs w:val="28"/>
        </w:rPr>
        <w:t xml:space="preserve"> турниры на темы </w:t>
      </w:r>
      <w:r w:rsidRPr="00F2167D">
        <w:rPr>
          <w:sz w:val="28"/>
          <w:szCs w:val="28"/>
        </w:rPr>
        <w:t xml:space="preserve">«Электронные сигареты и </w:t>
      </w:r>
      <w:proofErr w:type="spellStart"/>
      <w:r w:rsidRPr="00F2167D">
        <w:rPr>
          <w:sz w:val="28"/>
          <w:szCs w:val="28"/>
        </w:rPr>
        <w:t>вейпы</w:t>
      </w:r>
      <w:proofErr w:type="spellEnd"/>
      <w:r w:rsidRPr="00F2167D">
        <w:rPr>
          <w:sz w:val="28"/>
          <w:szCs w:val="28"/>
        </w:rPr>
        <w:t xml:space="preserve">: вред или просто дым?», «Женщины слабый пол», дискуссия: «Казахстан – правовое государство. </w:t>
      </w:r>
    </w:p>
    <w:p w14:paraId="7F1D452E" w14:textId="77777777" w:rsidR="00421250" w:rsidRPr="00F2167D" w:rsidRDefault="00421250" w:rsidP="00421250">
      <w:pPr>
        <w:ind w:left="567" w:firstLine="567"/>
        <w:jc w:val="both"/>
        <w:rPr>
          <w:sz w:val="28"/>
          <w:szCs w:val="28"/>
        </w:rPr>
      </w:pPr>
      <w:r w:rsidRPr="00F2167D">
        <w:rPr>
          <w:sz w:val="28"/>
          <w:szCs w:val="28"/>
        </w:rPr>
        <w:t xml:space="preserve">Члены </w:t>
      </w:r>
      <w:proofErr w:type="spellStart"/>
      <w:r w:rsidRPr="00F2167D">
        <w:rPr>
          <w:sz w:val="28"/>
          <w:szCs w:val="28"/>
        </w:rPr>
        <w:t>дебатного</w:t>
      </w:r>
      <w:proofErr w:type="spellEnd"/>
      <w:r w:rsidRPr="00F2167D">
        <w:rPr>
          <w:sz w:val="28"/>
          <w:szCs w:val="28"/>
        </w:rPr>
        <w:t xml:space="preserve"> клуба </w:t>
      </w:r>
      <w:proofErr w:type="gramStart"/>
      <w:r w:rsidRPr="00F2167D">
        <w:rPr>
          <w:sz w:val="28"/>
          <w:szCs w:val="28"/>
        </w:rPr>
        <w:t>являются  активными</w:t>
      </w:r>
      <w:proofErr w:type="gramEnd"/>
      <w:r w:rsidRPr="00F2167D">
        <w:rPr>
          <w:sz w:val="28"/>
          <w:szCs w:val="28"/>
        </w:rPr>
        <w:t xml:space="preserve"> участниками дружеских встреч на уровне района: «Алаш» необходимая модель для консолидации сегодняшнего Казахстана», «</w:t>
      </w:r>
      <w:proofErr w:type="spellStart"/>
      <w:r w:rsidRPr="00F2167D">
        <w:rPr>
          <w:sz w:val="28"/>
          <w:szCs w:val="28"/>
        </w:rPr>
        <w:t>Болашақ</w:t>
      </w:r>
      <w:proofErr w:type="spellEnd"/>
      <w:r w:rsidRPr="00F2167D">
        <w:rPr>
          <w:sz w:val="28"/>
          <w:szCs w:val="28"/>
        </w:rPr>
        <w:t>».</w:t>
      </w:r>
    </w:p>
    <w:p w14:paraId="20F3F3E4" w14:textId="77777777" w:rsidR="00421250" w:rsidRDefault="00421250" w:rsidP="00421250">
      <w:pPr>
        <w:ind w:left="567" w:firstLine="567"/>
        <w:jc w:val="both"/>
        <w:rPr>
          <w:sz w:val="28"/>
          <w:szCs w:val="28"/>
        </w:rPr>
      </w:pPr>
      <w:r w:rsidRPr="00F2167D">
        <w:rPr>
          <w:sz w:val="28"/>
          <w:szCs w:val="28"/>
        </w:rPr>
        <w:t xml:space="preserve">Особое </w:t>
      </w:r>
      <w:proofErr w:type="gramStart"/>
      <w:r w:rsidRPr="00F2167D">
        <w:rPr>
          <w:sz w:val="28"/>
          <w:szCs w:val="28"/>
        </w:rPr>
        <w:t>внимание  в</w:t>
      </w:r>
      <w:proofErr w:type="gramEnd"/>
      <w:r w:rsidRPr="00F2167D">
        <w:rPr>
          <w:sz w:val="28"/>
          <w:szCs w:val="28"/>
        </w:rPr>
        <w:t xml:space="preserve"> воспитательной работе уделяется сохранению семейных ценностей, повышению ответственности родителей за воспитание детей. </w:t>
      </w:r>
    </w:p>
    <w:p w14:paraId="49E0472C" w14:textId="77777777" w:rsidR="00421250" w:rsidRPr="00F2167D" w:rsidRDefault="00421250" w:rsidP="00421250">
      <w:pPr>
        <w:ind w:left="567" w:firstLine="567"/>
        <w:jc w:val="both"/>
        <w:rPr>
          <w:sz w:val="28"/>
          <w:szCs w:val="28"/>
        </w:rPr>
      </w:pPr>
      <w:r w:rsidRPr="00F2167D">
        <w:rPr>
          <w:sz w:val="28"/>
          <w:szCs w:val="28"/>
        </w:rPr>
        <w:t xml:space="preserve">В 2020 году на основании Приказа ГУ «Отдел образования акимата Житикаринского района» №285 от 06 декабря 2019 года «О внедрении проекта «Семейный клуб» создан семейный клуб «Заботливое сердце». Цель деятельности клуба: укрепление семейных традиций, объединение семей различных категорий для решения общих вопросов, повышение компетентности родителей в области воспитания детей, развитие умения справляться с жизненными трудностями, повышение психологической культуры родителей по профилактике суицидального поведения несовершеннолетних. </w:t>
      </w:r>
    </w:p>
    <w:p w14:paraId="3C17388E" w14:textId="77777777" w:rsidR="00421250" w:rsidRPr="00F2167D" w:rsidRDefault="00421250" w:rsidP="00421250">
      <w:pPr>
        <w:ind w:left="567" w:firstLine="567"/>
        <w:jc w:val="both"/>
        <w:rPr>
          <w:sz w:val="28"/>
          <w:szCs w:val="28"/>
        </w:rPr>
      </w:pPr>
      <w:r w:rsidRPr="00F2167D">
        <w:rPr>
          <w:sz w:val="28"/>
          <w:szCs w:val="28"/>
        </w:rPr>
        <w:t>На заседаниях Семейного клуба рассмотрены важные вопросы: «Семейные ценности».  «Пойми себя», «Семья - персональная среда жизни и развития ребенка, именно она играет решающую роль в его развитии», «Как помочь выбрать профессию своему ребенку?». «Психологическая помощь родителям выпускников в период подго</w:t>
      </w:r>
      <w:r>
        <w:rPr>
          <w:sz w:val="28"/>
          <w:szCs w:val="28"/>
        </w:rPr>
        <w:t xml:space="preserve">товки к экзаменам», </w:t>
      </w:r>
      <w:proofErr w:type="spellStart"/>
      <w:r>
        <w:rPr>
          <w:sz w:val="28"/>
          <w:szCs w:val="28"/>
        </w:rPr>
        <w:t>прововодятся</w:t>
      </w:r>
      <w:proofErr w:type="spellEnd"/>
      <w:r>
        <w:rPr>
          <w:sz w:val="28"/>
          <w:szCs w:val="28"/>
        </w:rPr>
        <w:t xml:space="preserve"> тестирования</w:t>
      </w:r>
      <w:r w:rsidRPr="00F2167D">
        <w:rPr>
          <w:sz w:val="28"/>
          <w:szCs w:val="28"/>
        </w:rPr>
        <w:t xml:space="preserve"> среди родителей. </w:t>
      </w:r>
    </w:p>
    <w:p w14:paraId="61E163B2" w14:textId="77777777" w:rsidR="00421250" w:rsidRPr="00F2167D" w:rsidRDefault="00421250" w:rsidP="00421250">
      <w:pPr>
        <w:ind w:left="567" w:firstLine="567"/>
        <w:jc w:val="both"/>
        <w:rPr>
          <w:sz w:val="28"/>
          <w:szCs w:val="28"/>
        </w:rPr>
      </w:pPr>
      <w:r w:rsidRPr="00F2167D">
        <w:rPr>
          <w:sz w:val="28"/>
          <w:szCs w:val="28"/>
        </w:rPr>
        <w:t>Семейный клуб стимулирует стремление родителей к самопознанию, пробуждает интерес к личности ребенка, желание оказывать ему помощь и поддержку. Родители и педагоги в этом сложном процессе выступают как единомышленники, партнеры, друзья.</w:t>
      </w:r>
    </w:p>
    <w:p w14:paraId="1EBA81C7" w14:textId="77777777" w:rsidR="00421250" w:rsidRPr="00F2167D" w:rsidRDefault="00421250" w:rsidP="00421250">
      <w:pPr>
        <w:ind w:left="567" w:firstLine="567"/>
        <w:jc w:val="both"/>
        <w:rPr>
          <w:sz w:val="28"/>
          <w:szCs w:val="28"/>
        </w:rPr>
      </w:pPr>
      <w:r w:rsidRPr="00F2167D">
        <w:rPr>
          <w:sz w:val="28"/>
          <w:szCs w:val="28"/>
        </w:rPr>
        <w:t xml:space="preserve">Педагогическим коллективом накоплен определенный опыт социального партнерства с родительской общественностью. В школе действует Попечительский Совет, который основывается на добровольности, открытости, взаимном доверии и уважении, коллегиальности, взаимной поддержке и помощи, социальной адекватности, терпения и терпимости по отношению друг к другу. На заседаниях Попечительского Совета рассматриваются важные вопросы </w:t>
      </w:r>
      <w:proofErr w:type="spellStart"/>
      <w:proofErr w:type="gramStart"/>
      <w:r w:rsidRPr="00F2167D">
        <w:rPr>
          <w:sz w:val="28"/>
          <w:szCs w:val="28"/>
        </w:rPr>
        <w:t>учебно</w:t>
      </w:r>
      <w:proofErr w:type="spellEnd"/>
      <w:r w:rsidRPr="00F2167D">
        <w:rPr>
          <w:sz w:val="28"/>
          <w:szCs w:val="28"/>
        </w:rPr>
        <w:t xml:space="preserve"> -воспитательного</w:t>
      </w:r>
      <w:proofErr w:type="gramEnd"/>
      <w:r w:rsidRPr="00F2167D">
        <w:rPr>
          <w:sz w:val="28"/>
          <w:szCs w:val="28"/>
        </w:rPr>
        <w:t xml:space="preserve"> процесса и возможность найти решение проблемных вопросов.</w:t>
      </w:r>
    </w:p>
    <w:p w14:paraId="74116829" w14:textId="77777777" w:rsidR="00421250" w:rsidRPr="00F2167D" w:rsidRDefault="00421250" w:rsidP="00421250">
      <w:pPr>
        <w:ind w:left="567" w:firstLine="567"/>
        <w:jc w:val="both"/>
        <w:rPr>
          <w:sz w:val="28"/>
          <w:szCs w:val="28"/>
        </w:rPr>
      </w:pPr>
      <w:r w:rsidRPr="00F2167D">
        <w:rPr>
          <w:sz w:val="28"/>
          <w:szCs w:val="28"/>
        </w:rPr>
        <w:t>Традиционно функционируют классные родительские комитеты, которые способствуют установлению связей родителей со школой. В данном направлении проводятся общешкольные родительские собрания, классные родительские собрания. Тематика согласовывается и утверждается директором школы, проводятся совместно с родителями лектории, акции, челленджи, мероприятия, семейные конкурсы, рейды в семьи учащихся.</w:t>
      </w:r>
    </w:p>
    <w:p w14:paraId="5AD5E7ED" w14:textId="77777777" w:rsidR="00421250" w:rsidRPr="00F2167D" w:rsidRDefault="00421250" w:rsidP="00421250">
      <w:pPr>
        <w:ind w:left="567" w:firstLine="567"/>
        <w:jc w:val="both"/>
        <w:rPr>
          <w:sz w:val="28"/>
          <w:szCs w:val="28"/>
        </w:rPr>
      </w:pPr>
      <w:r w:rsidRPr="00F2167D">
        <w:rPr>
          <w:sz w:val="28"/>
          <w:szCs w:val="28"/>
        </w:rPr>
        <w:lastRenderedPageBreak/>
        <w:t xml:space="preserve">С </w:t>
      </w:r>
      <w:proofErr w:type="gramStart"/>
      <w:r w:rsidRPr="00F2167D">
        <w:rPr>
          <w:sz w:val="28"/>
          <w:szCs w:val="28"/>
        </w:rPr>
        <w:t>2021-2022</w:t>
      </w:r>
      <w:proofErr w:type="gramEnd"/>
      <w:r w:rsidRPr="00F2167D">
        <w:rPr>
          <w:sz w:val="28"/>
          <w:szCs w:val="28"/>
        </w:rPr>
        <w:t xml:space="preserve"> учебного года в школе реализуется областной проект «</w:t>
      </w:r>
      <w:proofErr w:type="spellStart"/>
      <w:r w:rsidRPr="00F2167D">
        <w:rPr>
          <w:sz w:val="28"/>
          <w:szCs w:val="28"/>
        </w:rPr>
        <w:t>Үндестік</w:t>
      </w:r>
      <w:proofErr w:type="spellEnd"/>
      <w:r w:rsidRPr="00F2167D">
        <w:rPr>
          <w:sz w:val="28"/>
          <w:szCs w:val="28"/>
        </w:rPr>
        <w:t xml:space="preserve">». Цель данного проекта: обеспечение системного, комплексного, скоординированного социально - психолого-педагогического долгосрочного взаимодействия семьи и организации образования на принципах и условиях социального партнерства, направленного на создание комфортного </w:t>
      </w:r>
      <w:proofErr w:type="gramStart"/>
      <w:r w:rsidRPr="00F2167D">
        <w:rPr>
          <w:sz w:val="28"/>
          <w:szCs w:val="28"/>
        </w:rPr>
        <w:t>учебно- воспитательного</w:t>
      </w:r>
      <w:proofErr w:type="gramEnd"/>
      <w:r w:rsidRPr="00F2167D">
        <w:rPr>
          <w:sz w:val="28"/>
          <w:szCs w:val="28"/>
        </w:rPr>
        <w:t xml:space="preserve"> поля. Для реализации данного проекта создан Совет по координации взаимодействия школы и семьи, в состав которого входят директор, заместители директора по воспитательной работе, заместитель директора по учебной работе, представители родительского комитета школы.</w:t>
      </w:r>
    </w:p>
    <w:p w14:paraId="5B2F52D3" w14:textId="77777777" w:rsidR="00421250" w:rsidRPr="00F2167D" w:rsidRDefault="00421250" w:rsidP="00421250">
      <w:pPr>
        <w:ind w:left="567" w:firstLine="567"/>
        <w:jc w:val="both"/>
        <w:rPr>
          <w:sz w:val="28"/>
          <w:szCs w:val="28"/>
        </w:rPr>
      </w:pPr>
      <w:r w:rsidRPr="00F2167D">
        <w:rPr>
          <w:sz w:val="28"/>
          <w:szCs w:val="28"/>
        </w:rPr>
        <w:t xml:space="preserve">Педагоги – предметники, классные руководители, психолог, социальный педагог на постоянной основе проводят с </w:t>
      </w:r>
      <w:proofErr w:type="gramStart"/>
      <w:r w:rsidRPr="00F2167D">
        <w:rPr>
          <w:sz w:val="28"/>
          <w:szCs w:val="28"/>
        </w:rPr>
        <w:t>родителями  индивидуальные</w:t>
      </w:r>
      <w:proofErr w:type="gramEnd"/>
      <w:r w:rsidRPr="00F2167D">
        <w:rPr>
          <w:sz w:val="28"/>
          <w:szCs w:val="28"/>
        </w:rPr>
        <w:t xml:space="preserve"> консультации, родительские лектории, конференции, интерактивные беседы. анкетирование и диагностику. На достаточном уровне в школе осуществляется процесс информирования родителей об особенностях развития личности ребенка и способах взаимодействия с ним.</w:t>
      </w:r>
    </w:p>
    <w:p w14:paraId="41895FCA" w14:textId="77777777" w:rsidR="00421250" w:rsidRPr="00F2167D" w:rsidRDefault="00421250" w:rsidP="00421250">
      <w:pPr>
        <w:ind w:left="567" w:firstLine="567"/>
        <w:jc w:val="both"/>
        <w:rPr>
          <w:sz w:val="28"/>
          <w:szCs w:val="28"/>
        </w:rPr>
      </w:pPr>
      <w:r w:rsidRPr="00F2167D">
        <w:rPr>
          <w:sz w:val="28"/>
          <w:szCs w:val="28"/>
        </w:rPr>
        <w:t xml:space="preserve">Успешно осуществляется процесс включения родителей в жизнедеятельность школы- родители являются активными участниками классных и общешкольных дел. </w:t>
      </w:r>
    </w:p>
    <w:p w14:paraId="4E2C9AE1" w14:textId="77777777" w:rsidR="00421250" w:rsidRPr="00F2167D" w:rsidRDefault="00421250" w:rsidP="00421250">
      <w:pPr>
        <w:ind w:left="567" w:firstLine="567"/>
        <w:jc w:val="both"/>
        <w:rPr>
          <w:sz w:val="28"/>
          <w:szCs w:val="28"/>
        </w:rPr>
      </w:pPr>
      <w:r w:rsidRPr="00F2167D">
        <w:rPr>
          <w:sz w:val="28"/>
          <w:szCs w:val="28"/>
        </w:rPr>
        <w:t xml:space="preserve">Важную роль в воспитательном процессе играют трудовое, экономическое и экологическое воспитание, способствующие формированию осознанного отношения к профессиональному самоопределению, развитию экономического мышления и экологической культуры личности. </w:t>
      </w:r>
    </w:p>
    <w:p w14:paraId="203E830E" w14:textId="77777777" w:rsidR="00421250" w:rsidRPr="00F2167D" w:rsidRDefault="00421250" w:rsidP="00421250">
      <w:pPr>
        <w:ind w:left="567" w:firstLine="567"/>
        <w:jc w:val="both"/>
        <w:rPr>
          <w:sz w:val="28"/>
          <w:szCs w:val="28"/>
        </w:rPr>
      </w:pPr>
      <w:r w:rsidRPr="00F2167D">
        <w:rPr>
          <w:sz w:val="28"/>
          <w:szCs w:val="28"/>
        </w:rPr>
        <w:t xml:space="preserve">С целью </w:t>
      </w:r>
      <w:proofErr w:type="gramStart"/>
      <w:r w:rsidRPr="00F2167D">
        <w:rPr>
          <w:sz w:val="28"/>
          <w:szCs w:val="28"/>
        </w:rPr>
        <w:t>привития  обучающимся</w:t>
      </w:r>
      <w:proofErr w:type="gramEnd"/>
      <w:r w:rsidRPr="00F2167D">
        <w:rPr>
          <w:sz w:val="28"/>
          <w:szCs w:val="28"/>
        </w:rPr>
        <w:t xml:space="preserve"> экологической культуры, бережного отношения к природе и окружающей среде, трудолюбия, озеленения окружающей среды проведены акции «Чистая школа начинается с тебя», «Чистый берег», эко-акции на реке </w:t>
      </w:r>
      <w:proofErr w:type="spellStart"/>
      <w:r w:rsidRPr="00F2167D">
        <w:rPr>
          <w:sz w:val="28"/>
          <w:szCs w:val="28"/>
        </w:rPr>
        <w:t>Шортанды</w:t>
      </w:r>
      <w:proofErr w:type="spellEnd"/>
      <w:r w:rsidRPr="00F2167D">
        <w:rPr>
          <w:sz w:val="28"/>
          <w:szCs w:val="28"/>
        </w:rPr>
        <w:t xml:space="preserve"> по аэрации реки (данная акция проведена совместно с ТОО «К</w:t>
      </w:r>
      <w:r>
        <w:rPr>
          <w:sz w:val="28"/>
          <w:szCs w:val="28"/>
        </w:rPr>
        <w:t xml:space="preserve">омаровское горное </w:t>
      </w:r>
      <w:proofErr w:type="spellStart"/>
      <w:r>
        <w:rPr>
          <w:sz w:val="28"/>
          <w:szCs w:val="28"/>
        </w:rPr>
        <w:t>предприятие»,</w:t>
      </w:r>
      <w:r w:rsidRPr="00F2167D">
        <w:rPr>
          <w:sz w:val="28"/>
          <w:szCs w:val="28"/>
        </w:rPr>
        <w:t>высадка</w:t>
      </w:r>
      <w:proofErr w:type="spellEnd"/>
      <w:r w:rsidRPr="00F2167D">
        <w:rPr>
          <w:sz w:val="28"/>
          <w:szCs w:val="28"/>
        </w:rPr>
        <w:t xml:space="preserve"> саженцев, изготовление кормушек.</w:t>
      </w:r>
    </w:p>
    <w:p w14:paraId="19367758" w14:textId="77777777" w:rsidR="00421250" w:rsidRPr="00F2167D" w:rsidRDefault="00421250" w:rsidP="00421250">
      <w:pPr>
        <w:ind w:left="567" w:firstLine="567"/>
        <w:jc w:val="both"/>
        <w:rPr>
          <w:sz w:val="28"/>
          <w:szCs w:val="28"/>
        </w:rPr>
      </w:pPr>
      <w:r w:rsidRPr="00F2167D">
        <w:rPr>
          <w:sz w:val="28"/>
          <w:szCs w:val="28"/>
        </w:rPr>
        <w:t>С целью профессионального самоопределения учащихся классными руководителями проводятся мероприятия по профориентации: беседы «Профессии вокруг нас», «Выбор будущей профессии», классные часы «Планирование жизни и карьеры»</w:t>
      </w:r>
      <w:r>
        <w:rPr>
          <w:sz w:val="28"/>
          <w:szCs w:val="28"/>
        </w:rPr>
        <w:t xml:space="preserve"> и др.</w:t>
      </w:r>
      <w:r w:rsidRPr="00F2167D">
        <w:rPr>
          <w:sz w:val="28"/>
          <w:szCs w:val="28"/>
        </w:rPr>
        <w:t xml:space="preserve"> Велась индивидуальная работа с выпускниками по выбору учебных заведений.</w:t>
      </w:r>
    </w:p>
    <w:p w14:paraId="598D3AD7" w14:textId="77777777" w:rsidR="00421250" w:rsidRPr="00F2167D" w:rsidRDefault="00421250" w:rsidP="00421250">
      <w:pPr>
        <w:ind w:left="567" w:firstLine="567"/>
        <w:jc w:val="both"/>
        <w:rPr>
          <w:sz w:val="28"/>
          <w:szCs w:val="28"/>
        </w:rPr>
      </w:pPr>
      <w:r w:rsidRPr="00F2167D">
        <w:rPr>
          <w:sz w:val="28"/>
          <w:szCs w:val="28"/>
        </w:rPr>
        <w:t xml:space="preserve">Используются онлайн встречи для знакомства с вузами нашего региона: КАЗАТУ, «Академия гражданской авиации», Военные учебные заведения, РГУ «Департамент Пограничной службы Комитета национальной безопасности РК по Костанайской области», «Современное образование </w:t>
      </w:r>
      <w:proofErr w:type="spellStart"/>
      <w:r w:rsidRPr="00F2167D">
        <w:rPr>
          <w:sz w:val="28"/>
          <w:szCs w:val="28"/>
        </w:rPr>
        <w:t>онлан</w:t>
      </w:r>
      <w:proofErr w:type="spellEnd"/>
      <w:r w:rsidRPr="00F2167D">
        <w:rPr>
          <w:sz w:val="28"/>
          <w:szCs w:val="28"/>
        </w:rPr>
        <w:t xml:space="preserve"> – форумы». Проводятся профориентационные встречи выпускников с КРУ им. Байтурсынова и Сельскохозяйственного института им. В. </w:t>
      </w:r>
      <w:proofErr w:type="spellStart"/>
      <w:r w:rsidRPr="00F2167D">
        <w:rPr>
          <w:sz w:val="28"/>
          <w:szCs w:val="28"/>
        </w:rPr>
        <w:t>Двуреченского</w:t>
      </w:r>
      <w:proofErr w:type="spellEnd"/>
      <w:r w:rsidRPr="00F2167D">
        <w:rPr>
          <w:sz w:val="28"/>
          <w:szCs w:val="28"/>
        </w:rPr>
        <w:t xml:space="preserve"> </w:t>
      </w:r>
      <w:proofErr w:type="spellStart"/>
      <w:r w:rsidRPr="00F2167D">
        <w:rPr>
          <w:sz w:val="28"/>
          <w:szCs w:val="28"/>
        </w:rPr>
        <w:t>Орынтаева</w:t>
      </w:r>
      <w:proofErr w:type="spellEnd"/>
      <w:r w:rsidRPr="00F2167D">
        <w:rPr>
          <w:sz w:val="28"/>
          <w:szCs w:val="28"/>
        </w:rPr>
        <w:t xml:space="preserve"> </w:t>
      </w:r>
      <w:proofErr w:type="gramStart"/>
      <w:r w:rsidRPr="00F2167D">
        <w:rPr>
          <w:sz w:val="28"/>
          <w:szCs w:val="28"/>
        </w:rPr>
        <w:t>М.Д.</w:t>
      </w:r>
      <w:proofErr w:type="gramEnd"/>
      <w:r w:rsidRPr="00F2167D">
        <w:rPr>
          <w:sz w:val="28"/>
          <w:szCs w:val="28"/>
        </w:rPr>
        <w:t xml:space="preserve"> и </w:t>
      </w:r>
      <w:proofErr w:type="spellStart"/>
      <w:r w:rsidRPr="00F2167D">
        <w:rPr>
          <w:sz w:val="28"/>
          <w:szCs w:val="28"/>
        </w:rPr>
        <w:t>Культаева</w:t>
      </w:r>
      <w:proofErr w:type="spellEnd"/>
      <w:r w:rsidRPr="00F2167D">
        <w:rPr>
          <w:sz w:val="28"/>
          <w:szCs w:val="28"/>
        </w:rPr>
        <w:t xml:space="preserve"> Д.С. Традиционно наши учащиеся посещают Житикаринский политехнический колледж фестиваль «Парад профессий», а также проходят экскурсии на смотровую площадку карьера и пункт диспетчера ТОО «Комаровского горное предприятие».</w:t>
      </w:r>
    </w:p>
    <w:p w14:paraId="1A173C13" w14:textId="77777777" w:rsidR="00421250" w:rsidRPr="00F2167D" w:rsidRDefault="00421250" w:rsidP="00421250">
      <w:pPr>
        <w:ind w:left="567" w:firstLine="567"/>
        <w:jc w:val="both"/>
        <w:rPr>
          <w:sz w:val="28"/>
          <w:szCs w:val="28"/>
        </w:rPr>
      </w:pPr>
      <w:r w:rsidRPr="00F2167D">
        <w:rPr>
          <w:sz w:val="28"/>
          <w:szCs w:val="28"/>
        </w:rPr>
        <w:lastRenderedPageBreak/>
        <w:t>Активно ведется работа по приобщению учащихся к здоровому образу жизни</w:t>
      </w:r>
    </w:p>
    <w:p w14:paraId="086862F2" w14:textId="77777777" w:rsidR="00421250" w:rsidRPr="00F2167D" w:rsidRDefault="00421250" w:rsidP="00421250">
      <w:pPr>
        <w:ind w:left="567" w:firstLine="567"/>
        <w:jc w:val="both"/>
        <w:rPr>
          <w:sz w:val="28"/>
          <w:szCs w:val="28"/>
        </w:rPr>
      </w:pPr>
      <w:proofErr w:type="spellStart"/>
      <w:proofErr w:type="gramStart"/>
      <w:r w:rsidRPr="00F2167D">
        <w:rPr>
          <w:sz w:val="28"/>
          <w:szCs w:val="28"/>
        </w:rPr>
        <w:t>Просветительско</w:t>
      </w:r>
      <w:proofErr w:type="spellEnd"/>
      <w:r w:rsidRPr="00F2167D">
        <w:rPr>
          <w:sz w:val="28"/>
          <w:szCs w:val="28"/>
        </w:rPr>
        <w:t xml:space="preserve"> - воспитательная</w:t>
      </w:r>
      <w:proofErr w:type="gramEnd"/>
      <w:r w:rsidRPr="00F2167D">
        <w:rPr>
          <w:sz w:val="28"/>
          <w:szCs w:val="28"/>
        </w:rPr>
        <w:t xml:space="preserve"> работа с обучающимися, направленная на формирование ценности здоровья и здорового образа жизни, ведется в соответствии с планом. </w:t>
      </w:r>
    </w:p>
    <w:p w14:paraId="27A8A0AD" w14:textId="77777777" w:rsidR="00421250" w:rsidRPr="00F2167D" w:rsidRDefault="00421250" w:rsidP="00421250">
      <w:pPr>
        <w:ind w:left="567" w:firstLine="567"/>
        <w:jc w:val="both"/>
        <w:rPr>
          <w:sz w:val="28"/>
          <w:szCs w:val="28"/>
        </w:rPr>
      </w:pPr>
      <w:r w:rsidRPr="00F2167D">
        <w:rPr>
          <w:rFonts w:eastAsiaTheme="majorEastAsia"/>
          <w:sz w:val="28"/>
          <w:szCs w:val="28"/>
        </w:rPr>
        <w:t xml:space="preserve">Ведется спортивно-массовая и физкультурно-оздоровительная работа в школе с целью пропаганды ЗОЖ, занятости несовершеннолетних в свободное время. Традиционными стали </w:t>
      </w:r>
      <w:r w:rsidRPr="00F2167D">
        <w:rPr>
          <w:sz w:val="28"/>
          <w:szCs w:val="28"/>
        </w:rPr>
        <w:t>День Здоровья,</w:t>
      </w:r>
      <w:r w:rsidRPr="00F2167D">
        <w:rPr>
          <w:rFonts w:eastAsiaTheme="majorEastAsia"/>
          <w:sz w:val="28"/>
          <w:szCs w:val="28"/>
        </w:rPr>
        <w:t xml:space="preserve"> спортивный праздник «День физкультуры и спорта», </w:t>
      </w:r>
      <w:r>
        <w:rPr>
          <w:sz w:val="28"/>
          <w:szCs w:val="28"/>
        </w:rPr>
        <w:t>КВЕСТ ОФП</w:t>
      </w:r>
      <w:r w:rsidRPr="00F2167D">
        <w:rPr>
          <w:sz w:val="28"/>
          <w:szCs w:val="28"/>
        </w:rPr>
        <w:t>, Веселые старты, спортивные челленджи</w:t>
      </w:r>
      <w:r>
        <w:rPr>
          <w:sz w:val="28"/>
          <w:szCs w:val="28"/>
        </w:rPr>
        <w:t xml:space="preserve">, </w:t>
      </w:r>
      <w:r w:rsidRPr="00F2167D">
        <w:rPr>
          <w:sz w:val="28"/>
          <w:szCs w:val="28"/>
        </w:rPr>
        <w:t>школьные соревнования по волейболу, пионерболу, футболу, ша</w:t>
      </w:r>
      <w:r>
        <w:rPr>
          <w:sz w:val="28"/>
          <w:szCs w:val="28"/>
        </w:rPr>
        <w:t xml:space="preserve">шкам, шахматам, </w:t>
      </w:r>
      <w:proofErr w:type="spellStart"/>
      <w:r>
        <w:rPr>
          <w:sz w:val="28"/>
          <w:szCs w:val="28"/>
        </w:rPr>
        <w:t>тогыз-кумалаку</w:t>
      </w:r>
      <w:proofErr w:type="spellEnd"/>
      <w:r>
        <w:rPr>
          <w:sz w:val="28"/>
          <w:szCs w:val="28"/>
        </w:rPr>
        <w:t xml:space="preserve">, </w:t>
      </w:r>
      <w:r w:rsidRPr="00F2167D">
        <w:rPr>
          <w:sz w:val="28"/>
          <w:szCs w:val="28"/>
        </w:rPr>
        <w:t xml:space="preserve">дружеские встречи по футболу с </w:t>
      </w:r>
      <w:proofErr w:type="spellStart"/>
      <w:r w:rsidRPr="00F2167D">
        <w:rPr>
          <w:sz w:val="28"/>
          <w:szCs w:val="28"/>
        </w:rPr>
        <w:t>Ырсайской</w:t>
      </w:r>
      <w:proofErr w:type="spellEnd"/>
      <w:r w:rsidRPr="00F2167D">
        <w:rPr>
          <w:sz w:val="28"/>
          <w:szCs w:val="28"/>
        </w:rPr>
        <w:t xml:space="preserve"> ОШ, Станционной ОШ, ШЛ им. Абая.</w:t>
      </w:r>
    </w:p>
    <w:p w14:paraId="0B28E09F" w14:textId="77777777" w:rsidR="00421250" w:rsidRPr="00F2167D" w:rsidRDefault="00421250" w:rsidP="00421250">
      <w:pPr>
        <w:ind w:left="567" w:firstLine="567"/>
        <w:jc w:val="both"/>
        <w:rPr>
          <w:sz w:val="28"/>
          <w:szCs w:val="28"/>
        </w:rPr>
      </w:pPr>
      <w:r w:rsidRPr="00F2167D">
        <w:rPr>
          <w:sz w:val="28"/>
          <w:szCs w:val="28"/>
        </w:rPr>
        <w:t>Учащиеся школы принимали активное участие в районной и школьной лиге и различных спортивных мероприятиях.</w:t>
      </w:r>
    </w:p>
    <w:p w14:paraId="3A3DEA16" w14:textId="77777777" w:rsidR="00421250" w:rsidRPr="00F2167D" w:rsidRDefault="00421250" w:rsidP="00421250">
      <w:pPr>
        <w:ind w:left="567" w:firstLine="567"/>
        <w:jc w:val="both"/>
        <w:rPr>
          <w:sz w:val="28"/>
          <w:szCs w:val="28"/>
        </w:rPr>
      </w:pPr>
      <w:r w:rsidRPr="00F2167D">
        <w:rPr>
          <w:sz w:val="28"/>
          <w:szCs w:val="28"/>
        </w:rPr>
        <w:t xml:space="preserve"> В школе ведется работа по развитию туризма, учащиеся изучают основы туризма. </w:t>
      </w:r>
      <w:r w:rsidRPr="00F2167D">
        <w:rPr>
          <w:rFonts w:eastAsiaTheme="majorEastAsia"/>
          <w:sz w:val="28"/>
          <w:szCs w:val="28"/>
        </w:rPr>
        <w:t>Команда «Горизонт» ежегодно участвует в районном слете туристов – краеведов «Юный турист» и имеют призовые места: 1место Номинация «Лучший капитан команды», 2место - Номинация</w:t>
      </w:r>
      <w:r w:rsidRPr="00F2167D">
        <w:rPr>
          <w:sz w:val="28"/>
          <w:szCs w:val="28"/>
        </w:rPr>
        <w:t xml:space="preserve"> «Лучшая </w:t>
      </w:r>
      <w:r w:rsidRPr="00F2167D">
        <w:rPr>
          <w:rFonts w:eastAsiaTheme="majorEastAsia"/>
          <w:sz w:val="28"/>
          <w:szCs w:val="28"/>
        </w:rPr>
        <w:t xml:space="preserve">туристическая песня». </w:t>
      </w:r>
    </w:p>
    <w:p w14:paraId="744A1BEA" w14:textId="77777777" w:rsidR="00421250" w:rsidRPr="00F2167D" w:rsidRDefault="00421250" w:rsidP="00421250">
      <w:pPr>
        <w:ind w:left="567" w:firstLine="567"/>
        <w:jc w:val="both"/>
        <w:rPr>
          <w:sz w:val="28"/>
          <w:szCs w:val="28"/>
        </w:rPr>
      </w:pPr>
      <w:r w:rsidRPr="00F2167D">
        <w:rPr>
          <w:rFonts w:eastAsiaTheme="majorEastAsia"/>
          <w:sz w:val="28"/>
          <w:szCs w:val="28"/>
        </w:rPr>
        <w:t xml:space="preserve">  С целью профилактики дорожно-транспортного травматизма</w:t>
      </w:r>
      <w:r w:rsidRPr="00F2167D">
        <w:rPr>
          <w:sz w:val="28"/>
          <w:szCs w:val="28"/>
        </w:rPr>
        <w:t>, а также информирования детей о необходимости соблюдения правил дорожного движения</w:t>
      </w:r>
      <w:r w:rsidRPr="00F2167D">
        <w:rPr>
          <w:rFonts w:eastAsiaTheme="majorEastAsia"/>
          <w:sz w:val="28"/>
          <w:szCs w:val="28"/>
        </w:rPr>
        <w:t xml:space="preserve"> ведется постоянная работа: профилактические беседы «Безопасность дорожного движения. С участием старшего госавтоинспектора ГДТИ ОАП Отдела полиции ОВД </w:t>
      </w:r>
      <w:proofErr w:type="spellStart"/>
      <w:r w:rsidRPr="00F2167D">
        <w:rPr>
          <w:rFonts w:eastAsiaTheme="majorEastAsia"/>
          <w:sz w:val="28"/>
          <w:szCs w:val="28"/>
        </w:rPr>
        <w:t>г.Житикара</w:t>
      </w:r>
      <w:proofErr w:type="spellEnd"/>
      <w:r w:rsidRPr="00F2167D">
        <w:rPr>
          <w:rFonts w:eastAsiaTheme="majorEastAsia"/>
          <w:sz w:val="28"/>
          <w:szCs w:val="28"/>
        </w:rPr>
        <w:t xml:space="preserve"> и Житикаринского района майора полиции </w:t>
      </w:r>
      <w:proofErr w:type="spellStart"/>
      <w:r w:rsidRPr="00F2167D">
        <w:rPr>
          <w:rFonts w:eastAsiaTheme="majorEastAsia"/>
          <w:sz w:val="28"/>
          <w:szCs w:val="28"/>
        </w:rPr>
        <w:t>Исмухамбетовым</w:t>
      </w:r>
      <w:proofErr w:type="spellEnd"/>
      <w:r w:rsidRPr="00F2167D">
        <w:rPr>
          <w:rFonts w:eastAsiaTheme="majorEastAsia"/>
          <w:sz w:val="28"/>
          <w:szCs w:val="28"/>
        </w:rPr>
        <w:t xml:space="preserve"> А.Б. совместно со старшим мастером ДЭП ДЭУ -53 КОФ «</w:t>
      </w:r>
      <w:proofErr w:type="spellStart"/>
      <w:r w:rsidRPr="00F2167D">
        <w:rPr>
          <w:rFonts w:eastAsiaTheme="majorEastAsia"/>
          <w:sz w:val="28"/>
          <w:szCs w:val="28"/>
        </w:rPr>
        <w:t>Казахавтодор</w:t>
      </w:r>
      <w:proofErr w:type="spellEnd"/>
      <w:r w:rsidRPr="00F2167D">
        <w:rPr>
          <w:rFonts w:eastAsiaTheme="majorEastAsia"/>
          <w:sz w:val="28"/>
          <w:szCs w:val="28"/>
        </w:rPr>
        <w:t xml:space="preserve">» </w:t>
      </w:r>
      <w:proofErr w:type="spellStart"/>
      <w:r w:rsidRPr="00F2167D">
        <w:rPr>
          <w:rFonts w:eastAsiaTheme="majorEastAsia"/>
          <w:sz w:val="28"/>
          <w:szCs w:val="28"/>
        </w:rPr>
        <w:t>Агитаевым</w:t>
      </w:r>
      <w:proofErr w:type="spellEnd"/>
      <w:r w:rsidRPr="00F2167D">
        <w:rPr>
          <w:rFonts w:eastAsiaTheme="majorEastAsia"/>
          <w:sz w:val="28"/>
          <w:szCs w:val="28"/>
        </w:rPr>
        <w:t xml:space="preserve"> М.С.</w:t>
      </w:r>
      <w:r w:rsidRPr="00F2167D">
        <w:rPr>
          <w:sz w:val="28"/>
          <w:szCs w:val="28"/>
        </w:rPr>
        <w:t xml:space="preserve"> Проходят  классные часы «Путешествие в страну ПДД», оформлены </w:t>
      </w:r>
      <w:proofErr w:type="spellStart"/>
      <w:r w:rsidRPr="00F2167D">
        <w:rPr>
          <w:sz w:val="28"/>
          <w:szCs w:val="28"/>
        </w:rPr>
        <w:t>угологки</w:t>
      </w:r>
      <w:proofErr w:type="spellEnd"/>
      <w:r w:rsidRPr="00F2167D">
        <w:rPr>
          <w:sz w:val="28"/>
          <w:szCs w:val="28"/>
        </w:rPr>
        <w:t xml:space="preserve"> ПДД, выполняется Программа по ПДД в 1-8классах, </w:t>
      </w:r>
      <w:proofErr w:type="spellStart"/>
      <w:r w:rsidRPr="00F2167D">
        <w:rPr>
          <w:sz w:val="28"/>
          <w:szCs w:val="28"/>
        </w:rPr>
        <w:t>оорганизованы</w:t>
      </w:r>
      <w:proofErr w:type="spellEnd"/>
      <w:r w:rsidRPr="00F2167D">
        <w:rPr>
          <w:sz w:val="28"/>
          <w:szCs w:val="28"/>
        </w:rPr>
        <w:t xml:space="preserve"> просмотры видеороликов по соблюдению правил дорожного движения.</w:t>
      </w:r>
    </w:p>
    <w:p w14:paraId="5A1DDC9D" w14:textId="77777777" w:rsidR="00421250" w:rsidRPr="00F2167D" w:rsidRDefault="00421250" w:rsidP="00421250">
      <w:pPr>
        <w:ind w:left="567" w:firstLine="567"/>
        <w:jc w:val="both"/>
        <w:rPr>
          <w:sz w:val="28"/>
          <w:szCs w:val="28"/>
        </w:rPr>
      </w:pPr>
      <w:r w:rsidRPr="00F2167D">
        <w:rPr>
          <w:sz w:val="28"/>
          <w:szCs w:val="28"/>
        </w:rPr>
        <w:t xml:space="preserve">С целью сохранения жизни и создания благоприятных условий в течение всего учебного года классными руководителями проводились инструктажи по правилам безопасного поведения для учащихся в здании, на территории школы и за ее пределами. Записи о проведении инструктажей имеются в журналах по Технике безопасности. Несчастных случаев с участием несовершеннолетних з за данный период не выявлено. </w:t>
      </w:r>
    </w:p>
    <w:p w14:paraId="46A54F92" w14:textId="77777777" w:rsidR="00421250" w:rsidRPr="00F2167D" w:rsidRDefault="00421250" w:rsidP="00421250">
      <w:pPr>
        <w:ind w:left="567" w:firstLine="567"/>
        <w:jc w:val="both"/>
        <w:rPr>
          <w:sz w:val="28"/>
          <w:szCs w:val="28"/>
        </w:rPr>
      </w:pPr>
      <w:r w:rsidRPr="00F2167D">
        <w:rPr>
          <w:sz w:val="28"/>
          <w:szCs w:val="28"/>
        </w:rPr>
        <w:t xml:space="preserve">Руководствуясь Законом «Об образовании», основополагающими нормативными документами, педагогический коллектив школы продолжает работу по профилактике правонарушений среди учащихся школы. Организована работа школьного Совета профилактики, на котором рассматриваются текущие вопросы, вопросы постановки учащихся на внутришкольный учет, снятия с учета. Отслеживается посещение, пропуски учебных занятий, а также занятость учащихся, состоящих на внутришкольном учете, в свободное время, в период каникул, они привлекаются к общешкольным мероприятиям, в спортивные секции. В целях правового воспитания проводятся: Правовой всеобуч каждый вторник, классные часы, беседы с приглашением инспектора по делам несовершеннолетних, участкового инспектора, разъяснялись Законы браке и о семье, проводятся </w:t>
      </w:r>
      <w:r w:rsidRPr="00F2167D">
        <w:rPr>
          <w:sz w:val="28"/>
          <w:szCs w:val="28"/>
        </w:rPr>
        <w:lastRenderedPageBreak/>
        <w:t>тренинги. По классам проходят классные часы по разъяснению и обсуждению Конвенции по правам ребенка.</w:t>
      </w:r>
    </w:p>
    <w:p w14:paraId="4EEA7A64" w14:textId="77777777" w:rsidR="00421250" w:rsidRPr="00F2167D" w:rsidRDefault="00421250" w:rsidP="00421250">
      <w:pPr>
        <w:ind w:left="567" w:firstLine="567"/>
        <w:jc w:val="both"/>
        <w:rPr>
          <w:sz w:val="28"/>
          <w:szCs w:val="28"/>
        </w:rPr>
      </w:pPr>
      <w:r w:rsidRPr="00F2167D">
        <w:rPr>
          <w:sz w:val="28"/>
          <w:szCs w:val="28"/>
        </w:rPr>
        <w:t>Также уделяется внимание профилактическим мероприятиям в сфере экстремизма и терроризма: проведены тематические классные часы с учащимися, родительские собрания, рейдовые мероприятия с участием сотрудников полиции.</w:t>
      </w:r>
    </w:p>
    <w:p w14:paraId="14662CD1" w14:textId="77777777" w:rsidR="00421250" w:rsidRPr="00F2167D" w:rsidRDefault="00421250" w:rsidP="00421250">
      <w:pPr>
        <w:ind w:left="567" w:firstLine="567"/>
        <w:jc w:val="both"/>
        <w:rPr>
          <w:sz w:val="28"/>
          <w:szCs w:val="28"/>
        </w:rPr>
      </w:pPr>
      <w:r w:rsidRPr="00F2167D">
        <w:rPr>
          <w:sz w:val="28"/>
          <w:szCs w:val="28"/>
        </w:rPr>
        <w:t xml:space="preserve">Налажена тесная связь с участковым инспектором села Пригородное </w:t>
      </w:r>
      <w:proofErr w:type="spellStart"/>
      <w:r w:rsidRPr="00F2167D">
        <w:rPr>
          <w:sz w:val="28"/>
          <w:szCs w:val="28"/>
        </w:rPr>
        <w:t>Сисембаевым</w:t>
      </w:r>
      <w:proofErr w:type="spellEnd"/>
      <w:r w:rsidRPr="00F2167D">
        <w:rPr>
          <w:sz w:val="28"/>
          <w:szCs w:val="28"/>
        </w:rPr>
        <w:t xml:space="preserve"> </w:t>
      </w:r>
      <w:proofErr w:type="gramStart"/>
      <w:r w:rsidRPr="00F2167D">
        <w:rPr>
          <w:sz w:val="28"/>
          <w:szCs w:val="28"/>
        </w:rPr>
        <w:t>Н.Д.</w:t>
      </w:r>
      <w:proofErr w:type="gramEnd"/>
      <w:r w:rsidRPr="00F2167D">
        <w:rPr>
          <w:sz w:val="28"/>
          <w:szCs w:val="28"/>
        </w:rPr>
        <w:t xml:space="preserve"> который систематически проводит профилактические беседы по профилактике правонарушений среди несовершеннолетних. Анализ и состояние работы по профилактике правонарушений и преступности среди учащихся обсуждается на совещании при директоре, на заседании МО классных руководителей, на родительских собраниях. </w:t>
      </w:r>
    </w:p>
    <w:p w14:paraId="2ED20347" w14:textId="77777777" w:rsidR="00421250" w:rsidRPr="00F2167D" w:rsidRDefault="00421250" w:rsidP="00421250">
      <w:pPr>
        <w:ind w:left="567" w:firstLine="567"/>
        <w:jc w:val="both"/>
        <w:rPr>
          <w:sz w:val="28"/>
          <w:szCs w:val="28"/>
        </w:rPr>
      </w:pPr>
      <w:r w:rsidRPr="00F2167D">
        <w:rPr>
          <w:sz w:val="28"/>
          <w:szCs w:val="28"/>
        </w:rPr>
        <w:t xml:space="preserve">В школе ведется учет детей, состоящих на различных видах учета. На учете в 2021-2022учебном году состояло 2 </w:t>
      </w:r>
      <w:proofErr w:type="gramStart"/>
      <w:r w:rsidRPr="00F2167D">
        <w:rPr>
          <w:sz w:val="28"/>
          <w:szCs w:val="28"/>
        </w:rPr>
        <w:t>ученика ,</w:t>
      </w:r>
      <w:proofErr w:type="gramEnd"/>
      <w:r w:rsidRPr="00F2167D">
        <w:rPr>
          <w:sz w:val="28"/>
          <w:szCs w:val="28"/>
        </w:rPr>
        <w:t xml:space="preserve"> учете ГЮП -1, в 2022-2023 учебном году состояло на учете ВШК -1, ГЮП -1. За данными учащимися закреплены наставники, разработаны индивидуальные планы работы, ведутся дневники наблюдения. В </w:t>
      </w:r>
      <w:proofErr w:type="gramStart"/>
      <w:r w:rsidRPr="00F2167D">
        <w:rPr>
          <w:sz w:val="28"/>
          <w:szCs w:val="28"/>
        </w:rPr>
        <w:t>2023-2024</w:t>
      </w:r>
      <w:proofErr w:type="gramEnd"/>
      <w:r w:rsidRPr="00F2167D">
        <w:rPr>
          <w:sz w:val="28"/>
          <w:szCs w:val="28"/>
        </w:rPr>
        <w:t xml:space="preserve"> учебном году учащихся состоящих на учете детей нет.</w:t>
      </w:r>
    </w:p>
    <w:p w14:paraId="49D47ADB" w14:textId="77777777" w:rsidR="00421250" w:rsidRPr="00F2167D" w:rsidRDefault="00421250" w:rsidP="00421250">
      <w:pPr>
        <w:ind w:left="567" w:firstLine="567"/>
        <w:jc w:val="both"/>
        <w:rPr>
          <w:sz w:val="28"/>
          <w:szCs w:val="28"/>
        </w:rPr>
      </w:pPr>
      <w:r w:rsidRPr="00F2167D">
        <w:rPr>
          <w:sz w:val="28"/>
          <w:szCs w:val="28"/>
        </w:rPr>
        <w:t>На протяжении многих лет в школе педагогами проводятся рейдовые мероприятия, патрулирование улиц проходит в вечернее время, выходные и праздничные дни по графику.</w:t>
      </w:r>
    </w:p>
    <w:p w14:paraId="777A0902" w14:textId="77777777" w:rsidR="00421250" w:rsidRPr="00F2167D" w:rsidRDefault="00421250" w:rsidP="00421250">
      <w:pPr>
        <w:ind w:left="567" w:firstLine="567"/>
        <w:jc w:val="both"/>
        <w:rPr>
          <w:sz w:val="28"/>
          <w:szCs w:val="28"/>
        </w:rPr>
      </w:pPr>
      <w:r w:rsidRPr="00F2167D">
        <w:rPr>
          <w:sz w:val="28"/>
          <w:szCs w:val="28"/>
        </w:rPr>
        <w:t xml:space="preserve">Традиционно, в целях профилактики правонарушений проводятся Месячник гражданского правосознания и профилактики правонарушений среди несовершеннолетних, в рамках которых проводятся родительские собрания, профилактические мероприятия </w:t>
      </w:r>
    </w:p>
    <w:p w14:paraId="1FB88FAF" w14:textId="77777777" w:rsidR="00421250" w:rsidRPr="00F2167D" w:rsidRDefault="00421250" w:rsidP="00421250">
      <w:pPr>
        <w:ind w:left="567" w:firstLine="567"/>
        <w:jc w:val="both"/>
        <w:rPr>
          <w:sz w:val="28"/>
          <w:szCs w:val="28"/>
        </w:rPr>
      </w:pPr>
      <w:r w:rsidRPr="00F2167D">
        <w:rPr>
          <w:sz w:val="28"/>
          <w:szCs w:val="28"/>
        </w:rPr>
        <w:t>Педагогический коллектив старается своевременно выявлять учащихся, находящихся в трудной жизненной ситуации.</w:t>
      </w:r>
    </w:p>
    <w:p w14:paraId="066CED17" w14:textId="77777777" w:rsidR="00421250" w:rsidRPr="00F2167D" w:rsidRDefault="00421250" w:rsidP="00421250">
      <w:pPr>
        <w:ind w:left="567" w:firstLine="567"/>
        <w:jc w:val="both"/>
        <w:rPr>
          <w:sz w:val="28"/>
          <w:szCs w:val="28"/>
        </w:rPr>
      </w:pPr>
      <w:r w:rsidRPr="00F2167D">
        <w:rPr>
          <w:sz w:val="28"/>
          <w:szCs w:val="28"/>
        </w:rPr>
        <w:t>В целях предупреждения противоправного поведения и безнадзорности среди учащихся разработаны и реализованы:</w:t>
      </w:r>
    </w:p>
    <w:p w14:paraId="1BD04DE5" w14:textId="77777777" w:rsidR="00421250" w:rsidRPr="00F2167D" w:rsidRDefault="00421250" w:rsidP="00421250">
      <w:pPr>
        <w:ind w:left="567" w:firstLine="567"/>
        <w:jc w:val="both"/>
        <w:rPr>
          <w:sz w:val="28"/>
          <w:szCs w:val="28"/>
        </w:rPr>
      </w:pPr>
      <w:r w:rsidRPr="00F2167D">
        <w:rPr>
          <w:sz w:val="28"/>
          <w:szCs w:val="28"/>
        </w:rPr>
        <w:t>План работы школьного Совета профилактики правонарушений;</w:t>
      </w:r>
    </w:p>
    <w:p w14:paraId="2149090F" w14:textId="77777777" w:rsidR="00421250" w:rsidRPr="00F2167D" w:rsidRDefault="00421250" w:rsidP="00421250">
      <w:pPr>
        <w:ind w:left="567" w:firstLine="567"/>
        <w:jc w:val="both"/>
        <w:rPr>
          <w:sz w:val="28"/>
          <w:szCs w:val="28"/>
        </w:rPr>
      </w:pPr>
      <w:r w:rsidRPr="00F2167D">
        <w:rPr>
          <w:sz w:val="28"/>
          <w:szCs w:val="28"/>
        </w:rPr>
        <w:t>План воспитательной работы по профилактике правонарушений;</w:t>
      </w:r>
    </w:p>
    <w:p w14:paraId="09ED4724" w14:textId="77777777" w:rsidR="00421250" w:rsidRPr="00F2167D" w:rsidRDefault="00421250" w:rsidP="00421250">
      <w:pPr>
        <w:ind w:left="567" w:firstLine="567"/>
        <w:jc w:val="both"/>
        <w:rPr>
          <w:sz w:val="28"/>
          <w:szCs w:val="28"/>
        </w:rPr>
      </w:pPr>
      <w:r w:rsidRPr="00F2167D">
        <w:rPr>
          <w:sz w:val="28"/>
          <w:szCs w:val="28"/>
        </w:rPr>
        <w:t>Использованы программы по правовому воспитанию и здоровому образу жизни;</w:t>
      </w:r>
    </w:p>
    <w:p w14:paraId="6ECED684" w14:textId="77777777" w:rsidR="00421250" w:rsidRPr="00F2167D" w:rsidRDefault="00421250" w:rsidP="00421250">
      <w:pPr>
        <w:ind w:left="567" w:firstLine="567"/>
        <w:jc w:val="both"/>
        <w:rPr>
          <w:sz w:val="28"/>
          <w:szCs w:val="28"/>
        </w:rPr>
      </w:pPr>
      <w:r w:rsidRPr="00F2167D">
        <w:rPr>
          <w:sz w:val="28"/>
          <w:szCs w:val="28"/>
        </w:rPr>
        <w:t>Имеется подборка методических материалов и сценариев классных часов по здоровому образу жизни.</w:t>
      </w:r>
    </w:p>
    <w:p w14:paraId="100866C4" w14:textId="77777777" w:rsidR="00421250" w:rsidRPr="00F2167D" w:rsidRDefault="00421250" w:rsidP="00421250">
      <w:pPr>
        <w:ind w:left="567" w:firstLine="567"/>
        <w:jc w:val="both"/>
        <w:rPr>
          <w:sz w:val="28"/>
          <w:szCs w:val="28"/>
        </w:rPr>
      </w:pPr>
      <w:r w:rsidRPr="00F2167D">
        <w:rPr>
          <w:sz w:val="28"/>
          <w:szCs w:val="28"/>
        </w:rPr>
        <w:t>Анализ состояния работы по профилактике правонарушений доводится до сведения коллектива на оперативных совещаниях педагогического коллектива, административных совещаниях при директоре, педагогических советах.</w:t>
      </w:r>
    </w:p>
    <w:p w14:paraId="2D5B1464" w14:textId="77777777" w:rsidR="00421250" w:rsidRPr="00F2167D" w:rsidRDefault="00421250" w:rsidP="00421250">
      <w:pPr>
        <w:ind w:left="567" w:firstLine="567"/>
        <w:jc w:val="both"/>
        <w:rPr>
          <w:sz w:val="28"/>
          <w:szCs w:val="28"/>
        </w:rPr>
      </w:pPr>
      <w:r w:rsidRPr="00F2167D">
        <w:rPr>
          <w:sz w:val="28"/>
          <w:szCs w:val="28"/>
        </w:rPr>
        <w:t xml:space="preserve">Психологическая служба школы ежегодно ведет работу по разработанным и утвержденным в начале каждого учебного года планам по профилактике правонарушений и </w:t>
      </w:r>
      <w:proofErr w:type="spellStart"/>
      <w:r w:rsidRPr="00F2167D">
        <w:rPr>
          <w:sz w:val="28"/>
          <w:szCs w:val="28"/>
        </w:rPr>
        <w:t>аутодеструктивного</w:t>
      </w:r>
      <w:proofErr w:type="spellEnd"/>
      <w:r w:rsidRPr="00F2167D">
        <w:rPr>
          <w:sz w:val="28"/>
          <w:szCs w:val="28"/>
        </w:rPr>
        <w:t xml:space="preserve"> поведения, а также ряду других нормативных документов. Планы профилактической работы составляются с целью создания психологически безопасной образовательной среды, необходимой для сохранения психологического здоровья учащихся во время учебно- воспитательного процесса и вне его, принятия дополнительных мер по </w:t>
      </w:r>
      <w:r w:rsidRPr="00F2167D">
        <w:rPr>
          <w:sz w:val="28"/>
          <w:szCs w:val="28"/>
        </w:rPr>
        <w:lastRenderedPageBreak/>
        <w:t xml:space="preserve">профилактике </w:t>
      </w:r>
      <w:proofErr w:type="spellStart"/>
      <w:r w:rsidRPr="00F2167D">
        <w:rPr>
          <w:sz w:val="28"/>
          <w:szCs w:val="28"/>
        </w:rPr>
        <w:t>аутодеструктивного</w:t>
      </w:r>
      <w:proofErr w:type="spellEnd"/>
      <w:r w:rsidRPr="00F2167D">
        <w:rPr>
          <w:sz w:val="28"/>
          <w:szCs w:val="28"/>
        </w:rPr>
        <w:t xml:space="preserve"> и девиантного поведения, правонарушений, беспризорности и безнадзорности среди несовершеннолетних, профилактики жестокого обращения с детьми и бытового насилия, половой неприкосновенности в отношении несовершеннолетних. В состав психологической службы входят директор, заместитель директора по воспитательной работе, социальный педагог, педагог-психолог, классные руководители, учителя-предметники, медицинский работник и участковый инспектор полиции (по согласованию).</w:t>
      </w:r>
    </w:p>
    <w:p w14:paraId="1A2A1A18" w14:textId="77777777" w:rsidR="00421250" w:rsidRPr="00F2167D" w:rsidRDefault="00421250" w:rsidP="00421250">
      <w:pPr>
        <w:ind w:left="567" w:firstLine="567"/>
        <w:jc w:val="both"/>
        <w:rPr>
          <w:sz w:val="28"/>
          <w:szCs w:val="28"/>
        </w:rPr>
      </w:pPr>
      <w:r w:rsidRPr="00F2167D">
        <w:rPr>
          <w:sz w:val="28"/>
          <w:szCs w:val="28"/>
        </w:rPr>
        <w:t>Цель работы Психологической службы: способствовать созданию оптимальных условий для сохранения психологического здоровья субъектов образовательного процесса.</w:t>
      </w:r>
    </w:p>
    <w:p w14:paraId="5C37D56C" w14:textId="77777777" w:rsidR="00421250" w:rsidRPr="00F2167D" w:rsidRDefault="00421250" w:rsidP="00421250">
      <w:pPr>
        <w:ind w:left="567" w:firstLine="567"/>
        <w:jc w:val="both"/>
        <w:rPr>
          <w:sz w:val="28"/>
          <w:szCs w:val="28"/>
        </w:rPr>
      </w:pPr>
      <w:r w:rsidRPr="00F2167D">
        <w:rPr>
          <w:sz w:val="28"/>
          <w:szCs w:val="28"/>
        </w:rPr>
        <w:t>Педагогом-психологом на начало учебного года составляется план работы педагога-психолога, который утверждается директором школы. Педагог-психолог осуществляет свою деятельность по следующим направлениям: диагностическое, консультативное, развивающее (коррекционное), психолого-педагогическое просвещение и организационно-методическое. В плане педагога-психолога работы отражены диагностические исследования с КПП по 11 классы, тренинговые занятия, консультации с родителями, учащимися, педагогами.</w:t>
      </w:r>
    </w:p>
    <w:p w14:paraId="65036DBE" w14:textId="77777777" w:rsidR="00421250" w:rsidRPr="00F2167D" w:rsidRDefault="00421250" w:rsidP="00421250">
      <w:pPr>
        <w:ind w:left="567" w:firstLine="567"/>
        <w:jc w:val="both"/>
        <w:rPr>
          <w:sz w:val="28"/>
          <w:szCs w:val="28"/>
        </w:rPr>
      </w:pPr>
      <w:r w:rsidRPr="00F2167D">
        <w:rPr>
          <w:sz w:val="28"/>
          <w:szCs w:val="28"/>
        </w:rPr>
        <w:t>Одним из новшеств в работе психологической службы школы является реализация Центра педагогической поддержки родителей. Деятельность Центра направлена на формирование компетенций родителей и других законных представителей детей в вопросах воспитания и развития детей. Психологической службой на начало учебного года составлен план работы, проведены установочные встречи с родительской общественностью, на ежемесячной основе проводятся заседания по различным темам воспитательного процесса.</w:t>
      </w:r>
    </w:p>
    <w:p w14:paraId="4F96063D" w14:textId="77777777" w:rsidR="00421250" w:rsidRPr="00F2167D" w:rsidRDefault="00421250" w:rsidP="00421250">
      <w:pPr>
        <w:ind w:left="567" w:firstLine="567"/>
        <w:jc w:val="both"/>
        <w:rPr>
          <w:sz w:val="28"/>
          <w:szCs w:val="28"/>
        </w:rPr>
      </w:pPr>
      <w:r w:rsidRPr="00F2167D">
        <w:rPr>
          <w:sz w:val="28"/>
          <w:szCs w:val="28"/>
        </w:rPr>
        <w:t xml:space="preserve">В школе активно ведется работа и по профилактике </w:t>
      </w:r>
      <w:proofErr w:type="gramStart"/>
      <w:r w:rsidRPr="00F2167D">
        <w:rPr>
          <w:sz w:val="28"/>
          <w:szCs w:val="28"/>
        </w:rPr>
        <w:t>наркомании</w:t>
      </w:r>
      <w:proofErr w:type="gramEnd"/>
      <w:r w:rsidRPr="00F2167D">
        <w:rPr>
          <w:sz w:val="28"/>
          <w:szCs w:val="28"/>
        </w:rPr>
        <w:t xml:space="preserve"> и по предупреждению правонарушений среди несовершеннолетних. По плану проводятся тематические беседы и мероприятия, просмотры кинофильмов на актуальные темы. Школьный психолог работает с неблагополучными семьями, на эти семьи заведены психолого-социальные карты, акты посещения квартир, протоколы бесед.</w:t>
      </w:r>
    </w:p>
    <w:p w14:paraId="497A216F" w14:textId="77777777" w:rsidR="00421250" w:rsidRPr="00F2167D" w:rsidRDefault="00421250" w:rsidP="00421250">
      <w:pPr>
        <w:ind w:left="567" w:firstLine="567"/>
        <w:jc w:val="both"/>
        <w:rPr>
          <w:sz w:val="28"/>
          <w:szCs w:val="28"/>
        </w:rPr>
      </w:pPr>
      <w:r w:rsidRPr="00F2167D">
        <w:rPr>
          <w:sz w:val="28"/>
          <w:szCs w:val="28"/>
        </w:rPr>
        <w:t>В целях осуществления работы по профилактике религиозного экстремизма в школе по вопросам религии разработан и утвержден план мероприятий по профилактике религиозного экстремизма</w:t>
      </w:r>
      <w:r>
        <w:rPr>
          <w:sz w:val="28"/>
          <w:szCs w:val="28"/>
        </w:rPr>
        <w:t xml:space="preserve">. </w:t>
      </w:r>
      <w:r w:rsidRPr="00F2167D">
        <w:rPr>
          <w:sz w:val="28"/>
          <w:szCs w:val="28"/>
        </w:rPr>
        <w:t xml:space="preserve">Учащихся, посещающих религиозные объединения, носящих хиджаб в школе не имеется. В результате проведенной работы по воспитанию толерантности конфликтов на почве национальных вопросов не было. </w:t>
      </w:r>
    </w:p>
    <w:p w14:paraId="6D617FE8" w14:textId="77777777" w:rsidR="00421250" w:rsidRPr="00F2167D" w:rsidRDefault="00421250" w:rsidP="00421250">
      <w:pPr>
        <w:ind w:left="567" w:firstLine="567"/>
        <w:jc w:val="both"/>
        <w:rPr>
          <w:sz w:val="28"/>
          <w:szCs w:val="28"/>
        </w:rPr>
      </w:pPr>
      <w:r w:rsidRPr="00F2167D">
        <w:rPr>
          <w:sz w:val="28"/>
          <w:szCs w:val="28"/>
        </w:rPr>
        <w:t xml:space="preserve">Классными руководителями ежедневно контролируется посещаемость учащихся, выясняются причины пропусков занятий. Из фонда Всеобуча регулярно выделяется денежная материальная помощь для приобретения необходимой одежды и обуви, а также для горячего бесплатного питания детям, оставшимся без попечения родителей и детям из малообеспеченных семей. В </w:t>
      </w:r>
      <w:proofErr w:type="gramStart"/>
      <w:r w:rsidRPr="00F2167D">
        <w:rPr>
          <w:sz w:val="28"/>
          <w:szCs w:val="28"/>
        </w:rPr>
        <w:t>2023 – 2024</w:t>
      </w:r>
      <w:proofErr w:type="gramEnd"/>
      <w:r w:rsidRPr="00F2167D">
        <w:rPr>
          <w:sz w:val="28"/>
          <w:szCs w:val="28"/>
        </w:rPr>
        <w:t xml:space="preserve"> учебном году горячим бесплатным питание охвачены все учащиеся начальной школы, что составило 36 детей.</w:t>
      </w:r>
    </w:p>
    <w:p w14:paraId="5074C64A" w14:textId="77777777" w:rsidR="00421250" w:rsidRPr="00F2167D" w:rsidRDefault="00421250" w:rsidP="00421250">
      <w:pPr>
        <w:ind w:left="567" w:firstLine="567"/>
        <w:jc w:val="both"/>
        <w:rPr>
          <w:sz w:val="28"/>
          <w:szCs w:val="28"/>
        </w:rPr>
      </w:pPr>
      <w:r w:rsidRPr="00F2167D">
        <w:rPr>
          <w:sz w:val="28"/>
          <w:szCs w:val="28"/>
        </w:rPr>
        <w:lastRenderedPageBreak/>
        <w:t xml:space="preserve">С 1 августа проходит республиканская Акция «Дорога в школу». Цель данной акции - оказать поддержку школьникам из малообеспеченных семей при подготовке их к началу учебного года и привлечение внимания к проблемам семей, оказавшихся в трудной жизненной ситуации. Детям из числа малообеспеченных семей, многодетных семей были вручены обувь, зимняя верхняя одежда, школьные принадлежности. Акция проведена благодаря отзывчивости и спонсорской </w:t>
      </w:r>
      <w:r>
        <w:rPr>
          <w:sz w:val="28"/>
          <w:szCs w:val="28"/>
        </w:rPr>
        <w:t xml:space="preserve">помощи </w:t>
      </w:r>
      <w:r w:rsidRPr="00F2167D">
        <w:rPr>
          <w:sz w:val="28"/>
          <w:szCs w:val="28"/>
        </w:rPr>
        <w:t>школьного п</w:t>
      </w:r>
      <w:r>
        <w:rPr>
          <w:sz w:val="28"/>
          <w:szCs w:val="28"/>
        </w:rPr>
        <w:t>едагогического коллектива, акиму</w:t>
      </w:r>
      <w:r w:rsidRPr="00F2167D">
        <w:rPr>
          <w:sz w:val="28"/>
          <w:szCs w:val="28"/>
        </w:rPr>
        <w:t xml:space="preserve"> с. Пригородное.</w:t>
      </w:r>
    </w:p>
    <w:p w14:paraId="2AE7EB03" w14:textId="77777777" w:rsidR="00421250" w:rsidRPr="00F2167D" w:rsidRDefault="00421250" w:rsidP="00421250">
      <w:pPr>
        <w:ind w:left="567" w:firstLine="567"/>
        <w:jc w:val="both"/>
        <w:rPr>
          <w:sz w:val="28"/>
          <w:szCs w:val="28"/>
        </w:rPr>
      </w:pPr>
    </w:p>
    <w:p w14:paraId="1E2F9BAC" w14:textId="77777777" w:rsidR="00421250" w:rsidRPr="00F2167D" w:rsidRDefault="00421250" w:rsidP="00421250">
      <w:pPr>
        <w:ind w:left="567" w:firstLine="567"/>
        <w:jc w:val="both"/>
        <w:rPr>
          <w:sz w:val="28"/>
          <w:szCs w:val="28"/>
        </w:rPr>
      </w:pPr>
      <w:r w:rsidRPr="00F2167D">
        <w:rPr>
          <w:sz w:val="28"/>
          <w:szCs w:val="28"/>
        </w:rPr>
        <w:t xml:space="preserve">В </w:t>
      </w:r>
      <w:proofErr w:type="gramStart"/>
      <w:r w:rsidRPr="00F2167D">
        <w:rPr>
          <w:sz w:val="28"/>
          <w:szCs w:val="28"/>
        </w:rPr>
        <w:t>2023 - 2024</w:t>
      </w:r>
      <w:proofErr w:type="gramEnd"/>
      <w:r w:rsidRPr="00F2167D">
        <w:rPr>
          <w:sz w:val="28"/>
          <w:szCs w:val="28"/>
        </w:rPr>
        <w:t xml:space="preserve"> учебном году воспитательная работа строится в соответствии с Программой целостного воспитания «</w:t>
      </w:r>
      <w:proofErr w:type="spellStart"/>
      <w:r w:rsidRPr="00F2167D">
        <w:rPr>
          <w:sz w:val="28"/>
          <w:szCs w:val="28"/>
        </w:rPr>
        <w:t>Біртұтас</w:t>
      </w:r>
      <w:proofErr w:type="spellEnd"/>
      <w:r w:rsidRPr="00F2167D">
        <w:rPr>
          <w:sz w:val="28"/>
          <w:szCs w:val="28"/>
        </w:rPr>
        <w:t xml:space="preserve"> </w:t>
      </w:r>
      <w:proofErr w:type="spellStart"/>
      <w:r w:rsidRPr="00F2167D">
        <w:rPr>
          <w:sz w:val="28"/>
          <w:szCs w:val="28"/>
        </w:rPr>
        <w:t>тәрбие</w:t>
      </w:r>
      <w:proofErr w:type="spellEnd"/>
      <w:r w:rsidRPr="00F2167D">
        <w:rPr>
          <w:sz w:val="28"/>
          <w:szCs w:val="28"/>
        </w:rPr>
        <w:t xml:space="preserve"> </w:t>
      </w:r>
      <w:proofErr w:type="spellStart"/>
      <w:r w:rsidRPr="00F2167D">
        <w:rPr>
          <w:sz w:val="28"/>
          <w:szCs w:val="28"/>
        </w:rPr>
        <w:t>бағдарламасы</w:t>
      </w:r>
      <w:proofErr w:type="spellEnd"/>
      <w:r w:rsidRPr="00F2167D">
        <w:rPr>
          <w:sz w:val="28"/>
          <w:szCs w:val="28"/>
        </w:rPr>
        <w:t>», направленной на воспитание добросовестного гражданина на основе общечеловеческих и национальных ценностей не только через воспитательные мероприятия, классные часы, но и через предметное содержание учебных занятий.</w:t>
      </w:r>
    </w:p>
    <w:p w14:paraId="2373D733" w14:textId="77777777" w:rsidR="00421250" w:rsidRPr="00F2167D" w:rsidRDefault="00421250" w:rsidP="00421250">
      <w:pPr>
        <w:ind w:left="567" w:firstLine="567"/>
        <w:jc w:val="both"/>
        <w:rPr>
          <w:sz w:val="28"/>
          <w:szCs w:val="28"/>
        </w:rPr>
      </w:pPr>
      <w:r w:rsidRPr="00F2167D">
        <w:rPr>
          <w:sz w:val="28"/>
          <w:szCs w:val="28"/>
        </w:rPr>
        <w:t>В содержании всей воспитательной работы отражены такие ценности, как</w:t>
      </w:r>
      <w:r>
        <w:rPr>
          <w:sz w:val="28"/>
          <w:szCs w:val="28"/>
        </w:rPr>
        <w:t xml:space="preserve"> </w:t>
      </w:r>
      <w:r w:rsidRPr="00F2167D">
        <w:rPr>
          <w:sz w:val="28"/>
          <w:szCs w:val="28"/>
        </w:rPr>
        <w:t xml:space="preserve">национальный интерес - </w:t>
      </w:r>
      <w:proofErr w:type="spellStart"/>
      <w:r w:rsidRPr="00F2167D">
        <w:rPr>
          <w:sz w:val="28"/>
          <w:szCs w:val="28"/>
        </w:rPr>
        <w:t>Ұлттық</w:t>
      </w:r>
      <w:proofErr w:type="spellEnd"/>
      <w:r w:rsidRPr="00F2167D">
        <w:rPr>
          <w:sz w:val="28"/>
          <w:szCs w:val="28"/>
        </w:rPr>
        <w:t xml:space="preserve"> </w:t>
      </w:r>
      <w:proofErr w:type="spellStart"/>
      <w:r w:rsidRPr="00F2167D">
        <w:rPr>
          <w:sz w:val="28"/>
          <w:szCs w:val="28"/>
        </w:rPr>
        <w:t>мүде</w:t>
      </w:r>
      <w:proofErr w:type="spellEnd"/>
      <w:r w:rsidRPr="00F2167D">
        <w:rPr>
          <w:sz w:val="28"/>
          <w:szCs w:val="28"/>
        </w:rPr>
        <w:t>, совесть - Ар-</w:t>
      </w:r>
      <w:proofErr w:type="spellStart"/>
      <w:r w:rsidRPr="00F2167D">
        <w:rPr>
          <w:sz w:val="28"/>
          <w:szCs w:val="28"/>
        </w:rPr>
        <w:t>ұят</w:t>
      </w:r>
      <w:proofErr w:type="spellEnd"/>
      <w:r w:rsidRPr="00F2167D">
        <w:rPr>
          <w:sz w:val="28"/>
          <w:szCs w:val="28"/>
        </w:rPr>
        <w:t xml:space="preserve">, стремление – </w:t>
      </w:r>
      <w:proofErr w:type="spellStart"/>
      <w:r w:rsidRPr="00F2167D">
        <w:rPr>
          <w:sz w:val="28"/>
          <w:szCs w:val="28"/>
        </w:rPr>
        <w:t>Талап</w:t>
      </w:r>
      <w:proofErr w:type="spellEnd"/>
      <w:r w:rsidRPr="00F2167D">
        <w:rPr>
          <w:sz w:val="28"/>
          <w:szCs w:val="28"/>
        </w:rPr>
        <w:t>.</w:t>
      </w:r>
    </w:p>
    <w:p w14:paraId="2E137E78" w14:textId="77777777" w:rsidR="00421250" w:rsidRPr="00F2167D" w:rsidRDefault="00421250" w:rsidP="00421250">
      <w:pPr>
        <w:ind w:left="567" w:firstLine="567"/>
        <w:jc w:val="both"/>
        <w:rPr>
          <w:sz w:val="28"/>
          <w:szCs w:val="28"/>
        </w:rPr>
      </w:pPr>
      <w:r w:rsidRPr="00F2167D">
        <w:rPr>
          <w:sz w:val="28"/>
          <w:szCs w:val="28"/>
        </w:rPr>
        <w:t>Ключевым фактором для привития ценностей является привитие через пример. Обязательными при организации воспитательной работы является реализация проектов:</w:t>
      </w:r>
    </w:p>
    <w:p w14:paraId="3CE78B40" w14:textId="77777777" w:rsidR="00421250" w:rsidRPr="00F2167D" w:rsidRDefault="00421250" w:rsidP="00421250">
      <w:pPr>
        <w:ind w:left="567" w:firstLine="567"/>
        <w:jc w:val="both"/>
        <w:rPr>
          <w:sz w:val="28"/>
          <w:szCs w:val="28"/>
        </w:rPr>
      </w:pPr>
      <w:r w:rsidRPr="00F2167D">
        <w:rPr>
          <w:sz w:val="28"/>
          <w:szCs w:val="28"/>
        </w:rPr>
        <w:t>«</w:t>
      </w:r>
      <w:proofErr w:type="spellStart"/>
      <w:r w:rsidRPr="00F2167D">
        <w:rPr>
          <w:sz w:val="28"/>
          <w:szCs w:val="28"/>
        </w:rPr>
        <w:t>Әр</w:t>
      </w:r>
      <w:proofErr w:type="spellEnd"/>
      <w:r w:rsidRPr="00F2167D">
        <w:rPr>
          <w:sz w:val="28"/>
          <w:szCs w:val="28"/>
        </w:rPr>
        <w:t xml:space="preserve"> </w:t>
      </w:r>
      <w:proofErr w:type="spellStart"/>
      <w:r w:rsidRPr="00F2167D">
        <w:rPr>
          <w:sz w:val="28"/>
          <w:szCs w:val="28"/>
        </w:rPr>
        <w:t>талапты</w:t>
      </w:r>
      <w:proofErr w:type="spellEnd"/>
      <w:r w:rsidRPr="00F2167D">
        <w:rPr>
          <w:sz w:val="28"/>
          <w:szCs w:val="28"/>
        </w:rPr>
        <w:t xml:space="preserve">, </w:t>
      </w:r>
      <w:proofErr w:type="spellStart"/>
      <w:r w:rsidRPr="00F2167D">
        <w:rPr>
          <w:sz w:val="28"/>
          <w:szCs w:val="28"/>
        </w:rPr>
        <w:t>озық</w:t>
      </w:r>
      <w:proofErr w:type="spellEnd"/>
      <w:r w:rsidRPr="00F2167D">
        <w:rPr>
          <w:sz w:val="28"/>
          <w:szCs w:val="28"/>
        </w:rPr>
        <w:t xml:space="preserve"> </w:t>
      </w:r>
      <w:proofErr w:type="spellStart"/>
      <w:r w:rsidRPr="00F2167D">
        <w:rPr>
          <w:sz w:val="28"/>
          <w:szCs w:val="28"/>
        </w:rPr>
        <w:t>ойлы</w:t>
      </w:r>
      <w:proofErr w:type="spellEnd"/>
      <w:r w:rsidRPr="00F2167D">
        <w:rPr>
          <w:sz w:val="28"/>
          <w:szCs w:val="28"/>
        </w:rPr>
        <w:t xml:space="preserve"> </w:t>
      </w:r>
      <w:proofErr w:type="spellStart"/>
      <w:r w:rsidRPr="00F2167D">
        <w:rPr>
          <w:sz w:val="28"/>
          <w:szCs w:val="28"/>
        </w:rPr>
        <w:t>ұлан</w:t>
      </w:r>
      <w:proofErr w:type="spellEnd"/>
      <w:r w:rsidRPr="00F2167D">
        <w:rPr>
          <w:sz w:val="28"/>
          <w:szCs w:val="28"/>
        </w:rPr>
        <w:t>»: развитие у учащихся интереса к учебе, коммуникативной языковой культуры, читательской грамотности;</w:t>
      </w:r>
    </w:p>
    <w:p w14:paraId="19D5DEEF" w14:textId="77777777" w:rsidR="00421250" w:rsidRPr="00F2167D" w:rsidRDefault="00421250" w:rsidP="00421250">
      <w:pPr>
        <w:ind w:left="567" w:firstLine="567"/>
        <w:jc w:val="both"/>
        <w:rPr>
          <w:sz w:val="28"/>
          <w:szCs w:val="28"/>
        </w:rPr>
      </w:pPr>
      <w:r w:rsidRPr="00F2167D">
        <w:rPr>
          <w:sz w:val="28"/>
          <w:szCs w:val="28"/>
        </w:rPr>
        <w:t>«</w:t>
      </w:r>
      <w:proofErr w:type="spellStart"/>
      <w:r w:rsidRPr="00F2167D">
        <w:rPr>
          <w:sz w:val="28"/>
          <w:szCs w:val="28"/>
        </w:rPr>
        <w:t>Еңбегі</w:t>
      </w:r>
      <w:proofErr w:type="spellEnd"/>
      <w:r w:rsidRPr="00F2167D">
        <w:rPr>
          <w:sz w:val="28"/>
          <w:szCs w:val="28"/>
        </w:rPr>
        <w:t xml:space="preserve"> </w:t>
      </w:r>
      <w:proofErr w:type="spellStart"/>
      <w:r w:rsidRPr="00F2167D">
        <w:rPr>
          <w:sz w:val="28"/>
          <w:szCs w:val="28"/>
        </w:rPr>
        <w:t>адал</w:t>
      </w:r>
      <w:proofErr w:type="spellEnd"/>
      <w:r w:rsidRPr="00F2167D">
        <w:rPr>
          <w:sz w:val="28"/>
          <w:szCs w:val="28"/>
        </w:rPr>
        <w:t xml:space="preserve"> </w:t>
      </w:r>
      <w:proofErr w:type="spellStart"/>
      <w:r w:rsidRPr="00F2167D">
        <w:rPr>
          <w:sz w:val="28"/>
          <w:szCs w:val="28"/>
        </w:rPr>
        <w:t>жас</w:t>
      </w:r>
      <w:proofErr w:type="spellEnd"/>
      <w:r w:rsidRPr="00F2167D">
        <w:rPr>
          <w:sz w:val="28"/>
          <w:szCs w:val="28"/>
        </w:rPr>
        <w:t xml:space="preserve"> </w:t>
      </w:r>
      <w:proofErr w:type="spellStart"/>
      <w:r w:rsidRPr="00F2167D">
        <w:rPr>
          <w:sz w:val="28"/>
          <w:szCs w:val="28"/>
        </w:rPr>
        <w:t>ӛрен</w:t>
      </w:r>
      <w:proofErr w:type="spellEnd"/>
      <w:r w:rsidRPr="00F2167D">
        <w:rPr>
          <w:sz w:val="28"/>
          <w:szCs w:val="28"/>
        </w:rPr>
        <w:t>»: прославление культа труда, снижение социального инфантилизма в обществе, поддержку обучающихся в определении их профессиональной направленности;</w:t>
      </w:r>
    </w:p>
    <w:p w14:paraId="3CD631A5" w14:textId="77777777" w:rsidR="00421250" w:rsidRPr="00F2167D" w:rsidRDefault="00421250" w:rsidP="00421250">
      <w:pPr>
        <w:ind w:left="567" w:firstLine="567"/>
        <w:jc w:val="both"/>
        <w:rPr>
          <w:sz w:val="28"/>
          <w:szCs w:val="28"/>
        </w:rPr>
      </w:pPr>
      <w:r w:rsidRPr="00F2167D">
        <w:rPr>
          <w:sz w:val="28"/>
          <w:szCs w:val="28"/>
        </w:rPr>
        <w:t>«</w:t>
      </w:r>
      <w:proofErr w:type="spellStart"/>
      <w:r w:rsidRPr="00F2167D">
        <w:rPr>
          <w:sz w:val="28"/>
          <w:szCs w:val="28"/>
        </w:rPr>
        <w:t>Ұрпаққа</w:t>
      </w:r>
      <w:proofErr w:type="spellEnd"/>
      <w:r w:rsidRPr="00F2167D">
        <w:rPr>
          <w:sz w:val="28"/>
          <w:szCs w:val="28"/>
        </w:rPr>
        <w:t xml:space="preserve"> аманат»: привитие любви к родному краю, Родине, верное служение во благо общества;</w:t>
      </w:r>
    </w:p>
    <w:p w14:paraId="003B50FA" w14:textId="77777777" w:rsidR="00421250" w:rsidRPr="00F2167D" w:rsidRDefault="00421250" w:rsidP="00421250">
      <w:pPr>
        <w:ind w:left="567" w:firstLine="567"/>
        <w:jc w:val="both"/>
        <w:rPr>
          <w:sz w:val="28"/>
          <w:szCs w:val="28"/>
        </w:rPr>
      </w:pPr>
      <w:r w:rsidRPr="00F2167D">
        <w:rPr>
          <w:sz w:val="28"/>
          <w:szCs w:val="28"/>
        </w:rPr>
        <w:t>«</w:t>
      </w:r>
      <w:proofErr w:type="spellStart"/>
      <w:r w:rsidRPr="00F2167D">
        <w:rPr>
          <w:sz w:val="28"/>
          <w:szCs w:val="28"/>
        </w:rPr>
        <w:t>Жеткіншектің</w:t>
      </w:r>
      <w:proofErr w:type="spellEnd"/>
      <w:r w:rsidRPr="00F2167D">
        <w:rPr>
          <w:sz w:val="28"/>
          <w:szCs w:val="28"/>
        </w:rPr>
        <w:t xml:space="preserve"> </w:t>
      </w:r>
      <w:proofErr w:type="spellStart"/>
      <w:r w:rsidRPr="00F2167D">
        <w:rPr>
          <w:sz w:val="28"/>
          <w:szCs w:val="28"/>
        </w:rPr>
        <w:t>Жеті</w:t>
      </w:r>
      <w:proofErr w:type="spellEnd"/>
      <w:r w:rsidRPr="00F2167D">
        <w:rPr>
          <w:sz w:val="28"/>
          <w:szCs w:val="28"/>
        </w:rPr>
        <w:t xml:space="preserve"> </w:t>
      </w:r>
      <w:proofErr w:type="spellStart"/>
      <w:r w:rsidRPr="00F2167D">
        <w:rPr>
          <w:sz w:val="28"/>
          <w:szCs w:val="28"/>
        </w:rPr>
        <w:t>Жарғысы</w:t>
      </w:r>
      <w:proofErr w:type="spellEnd"/>
      <w:r w:rsidRPr="00F2167D">
        <w:rPr>
          <w:sz w:val="28"/>
          <w:szCs w:val="28"/>
        </w:rPr>
        <w:t>»: формирование правовой культуры детей, воспитание гражданственности, чувства ответственности за свои мысли, дела и поступки;</w:t>
      </w:r>
    </w:p>
    <w:p w14:paraId="7E9E259D" w14:textId="77777777" w:rsidR="00421250" w:rsidRPr="00F2167D" w:rsidRDefault="00421250" w:rsidP="00421250">
      <w:pPr>
        <w:ind w:left="567" w:firstLine="567"/>
        <w:jc w:val="both"/>
        <w:rPr>
          <w:sz w:val="28"/>
          <w:szCs w:val="28"/>
        </w:rPr>
      </w:pPr>
      <w:r w:rsidRPr="00F2167D">
        <w:rPr>
          <w:sz w:val="28"/>
          <w:szCs w:val="28"/>
        </w:rPr>
        <w:t>«</w:t>
      </w:r>
      <w:proofErr w:type="spellStart"/>
      <w:r w:rsidRPr="00F2167D">
        <w:rPr>
          <w:sz w:val="28"/>
          <w:szCs w:val="28"/>
        </w:rPr>
        <w:t>Ұлттық</w:t>
      </w:r>
      <w:proofErr w:type="spellEnd"/>
      <w:r w:rsidRPr="00F2167D">
        <w:rPr>
          <w:sz w:val="28"/>
          <w:szCs w:val="28"/>
        </w:rPr>
        <w:t xml:space="preserve"> </w:t>
      </w:r>
      <w:proofErr w:type="spellStart"/>
      <w:r w:rsidRPr="00F2167D">
        <w:rPr>
          <w:sz w:val="28"/>
          <w:szCs w:val="28"/>
        </w:rPr>
        <w:t>мектеп</w:t>
      </w:r>
      <w:proofErr w:type="spellEnd"/>
      <w:r w:rsidRPr="00F2167D">
        <w:rPr>
          <w:sz w:val="28"/>
          <w:szCs w:val="28"/>
        </w:rPr>
        <w:t xml:space="preserve"> </w:t>
      </w:r>
      <w:proofErr w:type="spellStart"/>
      <w:r w:rsidRPr="00F2167D">
        <w:rPr>
          <w:sz w:val="28"/>
          <w:szCs w:val="28"/>
        </w:rPr>
        <w:t>лигасы</w:t>
      </w:r>
      <w:proofErr w:type="spellEnd"/>
      <w:r w:rsidRPr="00F2167D">
        <w:rPr>
          <w:sz w:val="28"/>
          <w:szCs w:val="28"/>
        </w:rPr>
        <w:t>»: повышение культуры здорового образа жизни личности, широкой пропаганды физической культуры.</w:t>
      </w:r>
    </w:p>
    <w:p w14:paraId="1415EAFB" w14:textId="77777777" w:rsidR="00421250" w:rsidRPr="00F2167D" w:rsidRDefault="00421250" w:rsidP="00421250">
      <w:pPr>
        <w:ind w:left="567" w:firstLine="567"/>
        <w:jc w:val="both"/>
        <w:rPr>
          <w:sz w:val="28"/>
          <w:szCs w:val="28"/>
        </w:rPr>
      </w:pPr>
      <w:r w:rsidRPr="00F2167D">
        <w:rPr>
          <w:sz w:val="28"/>
          <w:szCs w:val="28"/>
        </w:rPr>
        <w:t>На основании Комплексного плана по реализации единой программы воспитания на 2023-2024 учебный год каждый месяц проходит под определенной тематике: сентябрь – месяц знаний, октябрь – месяц прославления деятелей партии «Алаш», ноябрь – месяц поэзии, декабрь – «Казахстан – страна Великой степи», январь – месяц национального кода, февраль – месяц пристрастия к литературному чтению, март – месяц восхваления национальных традиций, апрель – месяц экологической культуры, май – месяц мира и согласия.</w:t>
      </w:r>
    </w:p>
    <w:p w14:paraId="27E4531C" w14:textId="77777777" w:rsidR="00421250" w:rsidRPr="00F2167D" w:rsidRDefault="00421250" w:rsidP="00421250">
      <w:pPr>
        <w:ind w:left="567" w:firstLine="567"/>
        <w:jc w:val="both"/>
        <w:rPr>
          <w:sz w:val="28"/>
          <w:szCs w:val="28"/>
        </w:rPr>
      </w:pPr>
      <w:r w:rsidRPr="00F2167D">
        <w:rPr>
          <w:sz w:val="28"/>
          <w:szCs w:val="28"/>
        </w:rPr>
        <w:t xml:space="preserve">Мероприятия проводятся с учетом возрастных особенностей детей: воспитание детей </w:t>
      </w:r>
      <w:proofErr w:type="gramStart"/>
      <w:r w:rsidRPr="00F2167D">
        <w:rPr>
          <w:sz w:val="28"/>
          <w:szCs w:val="28"/>
        </w:rPr>
        <w:t>6-10</w:t>
      </w:r>
      <w:proofErr w:type="gramEnd"/>
      <w:r w:rsidRPr="00F2167D">
        <w:rPr>
          <w:sz w:val="28"/>
          <w:szCs w:val="28"/>
        </w:rPr>
        <w:t xml:space="preserve"> лет, воспитание подростков 11-15 лет, воспитание молодежи в возрасте 15-18 лет.</w:t>
      </w:r>
    </w:p>
    <w:p w14:paraId="7D552E49" w14:textId="77777777" w:rsidR="00421250" w:rsidRPr="00F2167D" w:rsidRDefault="00421250" w:rsidP="00421250">
      <w:pPr>
        <w:ind w:left="567" w:firstLine="567"/>
        <w:jc w:val="both"/>
        <w:rPr>
          <w:sz w:val="28"/>
          <w:szCs w:val="28"/>
        </w:rPr>
      </w:pPr>
      <w:r w:rsidRPr="00F2167D">
        <w:rPr>
          <w:sz w:val="28"/>
          <w:szCs w:val="28"/>
        </w:rPr>
        <w:t xml:space="preserve">В </w:t>
      </w:r>
      <w:proofErr w:type="gramStart"/>
      <w:r w:rsidRPr="00F2167D">
        <w:rPr>
          <w:sz w:val="28"/>
          <w:szCs w:val="28"/>
        </w:rPr>
        <w:t>2023-2024</w:t>
      </w:r>
      <w:proofErr w:type="gramEnd"/>
      <w:r w:rsidRPr="00F2167D">
        <w:rPr>
          <w:sz w:val="28"/>
          <w:szCs w:val="28"/>
        </w:rPr>
        <w:t xml:space="preserve"> учебном году проведены мероприятия в рамках национальных культурно-просветительских проектов «</w:t>
      </w:r>
      <w:proofErr w:type="spellStart"/>
      <w:r w:rsidRPr="00F2167D">
        <w:rPr>
          <w:sz w:val="28"/>
          <w:szCs w:val="28"/>
        </w:rPr>
        <w:t>Төрт</w:t>
      </w:r>
      <w:proofErr w:type="spellEnd"/>
      <w:r w:rsidRPr="00F2167D">
        <w:rPr>
          <w:sz w:val="28"/>
          <w:szCs w:val="28"/>
        </w:rPr>
        <w:t xml:space="preserve"> </w:t>
      </w:r>
      <w:proofErr w:type="spellStart"/>
      <w:r w:rsidRPr="00F2167D">
        <w:rPr>
          <w:sz w:val="28"/>
          <w:szCs w:val="28"/>
        </w:rPr>
        <w:t>тоқсан</w:t>
      </w:r>
      <w:proofErr w:type="spellEnd"/>
      <w:r w:rsidRPr="00F2167D">
        <w:rPr>
          <w:sz w:val="28"/>
          <w:szCs w:val="28"/>
        </w:rPr>
        <w:t xml:space="preserve">   – </w:t>
      </w:r>
      <w:proofErr w:type="spellStart"/>
      <w:r w:rsidRPr="00F2167D">
        <w:rPr>
          <w:sz w:val="28"/>
          <w:szCs w:val="28"/>
        </w:rPr>
        <w:t>төрт</w:t>
      </w:r>
      <w:proofErr w:type="spellEnd"/>
      <w:r w:rsidRPr="00F2167D">
        <w:rPr>
          <w:sz w:val="28"/>
          <w:szCs w:val="28"/>
        </w:rPr>
        <w:t xml:space="preserve"> </w:t>
      </w:r>
      <w:proofErr w:type="spellStart"/>
      <w:r w:rsidRPr="00F2167D">
        <w:rPr>
          <w:sz w:val="28"/>
          <w:szCs w:val="28"/>
        </w:rPr>
        <w:t>өнер</w:t>
      </w:r>
      <w:proofErr w:type="spellEnd"/>
      <w:r w:rsidRPr="00F2167D">
        <w:rPr>
          <w:sz w:val="28"/>
          <w:szCs w:val="28"/>
        </w:rPr>
        <w:t>»: 1 четверть - поэтические состязания «</w:t>
      </w:r>
      <w:proofErr w:type="spellStart"/>
      <w:r w:rsidRPr="00F2167D">
        <w:rPr>
          <w:sz w:val="28"/>
          <w:szCs w:val="28"/>
        </w:rPr>
        <w:t>Ақындар</w:t>
      </w:r>
      <w:proofErr w:type="spellEnd"/>
      <w:r w:rsidRPr="00F2167D">
        <w:rPr>
          <w:sz w:val="28"/>
          <w:szCs w:val="28"/>
        </w:rPr>
        <w:t xml:space="preserve"> айтысы»; 2 четверть - олимпиада «Алтын </w:t>
      </w:r>
      <w:proofErr w:type="spellStart"/>
      <w:r w:rsidRPr="00F2167D">
        <w:rPr>
          <w:sz w:val="28"/>
          <w:szCs w:val="28"/>
        </w:rPr>
        <w:t>сақа</w:t>
      </w:r>
      <w:proofErr w:type="spellEnd"/>
      <w:r w:rsidRPr="00F2167D">
        <w:rPr>
          <w:sz w:val="28"/>
          <w:szCs w:val="28"/>
        </w:rPr>
        <w:t xml:space="preserve">»; </w:t>
      </w:r>
      <w:r w:rsidRPr="00F2167D">
        <w:rPr>
          <w:sz w:val="28"/>
          <w:szCs w:val="28"/>
        </w:rPr>
        <w:lastRenderedPageBreak/>
        <w:t>3 четверть - выставка «</w:t>
      </w:r>
      <w:proofErr w:type="spellStart"/>
      <w:r w:rsidRPr="00F2167D">
        <w:rPr>
          <w:sz w:val="28"/>
          <w:szCs w:val="28"/>
        </w:rPr>
        <w:t>Ұлттық</w:t>
      </w:r>
      <w:proofErr w:type="spellEnd"/>
      <w:r w:rsidRPr="00F2167D">
        <w:rPr>
          <w:sz w:val="28"/>
          <w:szCs w:val="28"/>
        </w:rPr>
        <w:t xml:space="preserve"> </w:t>
      </w:r>
      <w:proofErr w:type="spellStart"/>
      <w:r w:rsidRPr="00F2167D">
        <w:rPr>
          <w:sz w:val="28"/>
          <w:szCs w:val="28"/>
        </w:rPr>
        <w:t>өнер</w:t>
      </w:r>
      <w:proofErr w:type="spellEnd"/>
      <w:r w:rsidRPr="00F2167D">
        <w:rPr>
          <w:sz w:val="28"/>
          <w:szCs w:val="28"/>
        </w:rPr>
        <w:t>»; 4 четверть - фестиваль «</w:t>
      </w:r>
      <w:proofErr w:type="spellStart"/>
      <w:r w:rsidRPr="00F2167D">
        <w:rPr>
          <w:sz w:val="28"/>
          <w:szCs w:val="28"/>
        </w:rPr>
        <w:t>Туған</w:t>
      </w:r>
      <w:proofErr w:type="spellEnd"/>
      <w:r w:rsidRPr="00F2167D">
        <w:rPr>
          <w:sz w:val="28"/>
          <w:szCs w:val="28"/>
        </w:rPr>
        <w:t xml:space="preserve"> </w:t>
      </w:r>
      <w:proofErr w:type="spellStart"/>
      <w:r w:rsidRPr="00F2167D">
        <w:rPr>
          <w:sz w:val="28"/>
          <w:szCs w:val="28"/>
        </w:rPr>
        <w:t>өлкем</w:t>
      </w:r>
      <w:proofErr w:type="spellEnd"/>
      <w:r w:rsidRPr="00F2167D">
        <w:rPr>
          <w:sz w:val="28"/>
          <w:szCs w:val="28"/>
        </w:rPr>
        <w:t>».</w:t>
      </w:r>
    </w:p>
    <w:p w14:paraId="47DDB3E9" w14:textId="77777777" w:rsidR="00421250" w:rsidRPr="00F2167D" w:rsidRDefault="00421250" w:rsidP="00421250">
      <w:pPr>
        <w:ind w:left="567" w:firstLine="567"/>
        <w:jc w:val="both"/>
        <w:rPr>
          <w:sz w:val="28"/>
          <w:szCs w:val="28"/>
        </w:rPr>
      </w:pPr>
      <w:r w:rsidRPr="00F2167D">
        <w:rPr>
          <w:sz w:val="28"/>
          <w:szCs w:val="28"/>
        </w:rPr>
        <w:t>В рамках проекта «</w:t>
      </w:r>
      <w:proofErr w:type="spellStart"/>
      <w:r w:rsidRPr="00F2167D">
        <w:rPr>
          <w:sz w:val="28"/>
          <w:szCs w:val="28"/>
        </w:rPr>
        <w:t>Тоғыз</w:t>
      </w:r>
      <w:proofErr w:type="spellEnd"/>
      <w:r w:rsidRPr="00F2167D">
        <w:rPr>
          <w:sz w:val="28"/>
          <w:szCs w:val="28"/>
        </w:rPr>
        <w:t xml:space="preserve"> </w:t>
      </w:r>
      <w:proofErr w:type="spellStart"/>
      <w:r w:rsidRPr="00F2167D">
        <w:rPr>
          <w:sz w:val="28"/>
          <w:szCs w:val="28"/>
        </w:rPr>
        <w:t>айға</w:t>
      </w:r>
      <w:proofErr w:type="spellEnd"/>
      <w:r w:rsidRPr="00F2167D">
        <w:rPr>
          <w:sz w:val="28"/>
          <w:szCs w:val="28"/>
        </w:rPr>
        <w:t xml:space="preserve"> 9 </w:t>
      </w:r>
      <w:proofErr w:type="spellStart"/>
      <w:r w:rsidRPr="00F2167D">
        <w:rPr>
          <w:sz w:val="28"/>
          <w:szCs w:val="28"/>
        </w:rPr>
        <w:t>іс</w:t>
      </w:r>
      <w:proofErr w:type="spellEnd"/>
      <w:r w:rsidRPr="00F2167D">
        <w:rPr>
          <w:sz w:val="28"/>
          <w:szCs w:val="28"/>
        </w:rPr>
        <w:t>-шара» проведены мероприятия: «</w:t>
      </w:r>
      <w:proofErr w:type="spellStart"/>
      <w:r w:rsidRPr="00F2167D">
        <w:rPr>
          <w:sz w:val="28"/>
          <w:szCs w:val="28"/>
        </w:rPr>
        <w:t>Сергіту</w:t>
      </w:r>
      <w:proofErr w:type="spellEnd"/>
      <w:r w:rsidRPr="00F2167D">
        <w:rPr>
          <w:sz w:val="28"/>
          <w:szCs w:val="28"/>
        </w:rPr>
        <w:t xml:space="preserve"> </w:t>
      </w:r>
      <w:proofErr w:type="spellStart"/>
      <w:r w:rsidRPr="00F2167D">
        <w:rPr>
          <w:sz w:val="28"/>
          <w:szCs w:val="28"/>
        </w:rPr>
        <w:t>сәті</w:t>
      </w:r>
      <w:proofErr w:type="spellEnd"/>
      <w:r w:rsidRPr="00F2167D">
        <w:rPr>
          <w:sz w:val="28"/>
          <w:szCs w:val="28"/>
        </w:rPr>
        <w:t>» - сентябрь; «</w:t>
      </w:r>
      <w:proofErr w:type="spellStart"/>
      <w:r w:rsidRPr="00F2167D">
        <w:rPr>
          <w:sz w:val="28"/>
          <w:szCs w:val="28"/>
        </w:rPr>
        <w:t>Әнұран</w:t>
      </w:r>
      <w:proofErr w:type="spellEnd"/>
      <w:r w:rsidRPr="00F2167D">
        <w:rPr>
          <w:sz w:val="28"/>
          <w:szCs w:val="28"/>
        </w:rPr>
        <w:t xml:space="preserve"> </w:t>
      </w:r>
      <w:proofErr w:type="spellStart"/>
      <w:r w:rsidRPr="00F2167D">
        <w:rPr>
          <w:sz w:val="28"/>
          <w:szCs w:val="28"/>
        </w:rPr>
        <w:t>айту</w:t>
      </w:r>
      <w:proofErr w:type="spellEnd"/>
      <w:r w:rsidRPr="00F2167D">
        <w:rPr>
          <w:sz w:val="28"/>
          <w:szCs w:val="28"/>
        </w:rPr>
        <w:t>» - октябрь; «</w:t>
      </w:r>
      <w:proofErr w:type="spellStart"/>
      <w:r w:rsidRPr="00F2167D">
        <w:rPr>
          <w:sz w:val="28"/>
          <w:szCs w:val="28"/>
        </w:rPr>
        <w:t>Асық</w:t>
      </w:r>
      <w:proofErr w:type="spellEnd"/>
      <w:r w:rsidRPr="00F2167D">
        <w:rPr>
          <w:sz w:val="28"/>
          <w:szCs w:val="28"/>
        </w:rPr>
        <w:t xml:space="preserve"> ату» - ноябрь; «</w:t>
      </w:r>
      <w:proofErr w:type="spellStart"/>
      <w:r w:rsidRPr="00F2167D">
        <w:rPr>
          <w:sz w:val="28"/>
          <w:szCs w:val="28"/>
        </w:rPr>
        <w:t>Шығарма</w:t>
      </w:r>
      <w:proofErr w:type="spellEnd"/>
      <w:r w:rsidRPr="00F2167D">
        <w:rPr>
          <w:sz w:val="28"/>
          <w:szCs w:val="28"/>
        </w:rPr>
        <w:t xml:space="preserve"> </w:t>
      </w:r>
      <w:proofErr w:type="spellStart"/>
      <w:r w:rsidRPr="00F2167D">
        <w:rPr>
          <w:sz w:val="28"/>
          <w:szCs w:val="28"/>
        </w:rPr>
        <w:t>жазу</w:t>
      </w:r>
      <w:proofErr w:type="spellEnd"/>
      <w:r w:rsidRPr="00F2167D">
        <w:rPr>
          <w:sz w:val="28"/>
          <w:szCs w:val="28"/>
        </w:rPr>
        <w:t xml:space="preserve"> </w:t>
      </w:r>
      <w:proofErr w:type="spellStart"/>
      <w:r w:rsidRPr="00F2167D">
        <w:rPr>
          <w:sz w:val="28"/>
          <w:szCs w:val="28"/>
        </w:rPr>
        <w:t>болашаққа</w:t>
      </w:r>
      <w:proofErr w:type="spellEnd"/>
      <w:r w:rsidRPr="00F2167D">
        <w:rPr>
          <w:sz w:val="28"/>
          <w:szCs w:val="28"/>
        </w:rPr>
        <w:t xml:space="preserve"> хат» - декабрь; «</w:t>
      </w:r>
      <w:proofErr w:type="spellStart"/>
      <w:r w:rsidRPr="00F2167D">
        <w:rPr>
          <w:sz w:val="28"/>
          <w:szCs w:val="28"/>
        </w:rPr>
        <w:t>Қазақ</w:t>
      </w:r>
      <w:proofErr w:type="spellEnd"/>
      <w:r w:rsidRPr="00F2167D">
        <w:rPr>
          <w:sz w:val="28"/>
          <w:szCs w:val="28"/>
        </w:rPr>
        <w:t xml:space="preserve"> </w:t>
      </w:r>
      <w:proofErr w:type="spellStart"/>
      <w:r w:rsidRPr="00F2167D">
        <w:rPr>
          <w:sz w:val="28"/>
          <w:szCs w:val="28"/>
        </w:rPr>
        <w:t>есебі</w:t>
      </w:r>
      <w:proofErr w:type="spellEnd"/>
      <w:r w:rsidRPr="00F2167D">
        <w:rPr>
          <w:sz w:val="28"/>
          <w:szCs w:val="28"/>
        </w:rPr>
        <w:t>» - январь; «</w:t>
      </w:r>
      <w:proofErr w:type="spellStart"/>
      <w:r w:rsidRPr="00F2167D">
        <w:rPr>
          <w:sz w:val="28"/>
          <w:szCs w:val="28"/>
        </w:rPr>
        <w:t>Оқуға</w:t>
      </w:r>
      <w:proofErr w:type="spellEnd"/>
      <w:r w:rsidRPr="00F2167D">
        <w:rPr>
          <w:sz w:val="28"/>
          <w:szCs w:val="28"/>
        </w:rPr>
        <w:t xml:space="preserve"> </w:t>
      </w:r>
      <w:proofErr w:type="spellStart"/>
      <w:r w:rsidRPr="00F2167D">
        <w:rPr>
          <w:sz w:val="28"/>
          <w:szCs w:val="28"/>
        </w:rPr>
        <w:t>құштар</w:t>
      </w:r>
      <w:proofErr w:type="spellEnd"/>
      <w:r w:rsidRPr="00F2167D">
        <w:rPr>
          <w:sz w:val="28"/>
          <w:szCs w:val="28"/>
        </w:rPr>
        <w:t xml:space="preserve"> </w:t>
      </w:r>
      <w:proofErr w:type="spellStart"/>
      <w:r w:rsidRPr="00F2167D">
        <w:rPr>
          <w:sz w:val="28"/>
          <w:szCs w:val="28"/>
        </w:rPr>
        <w:t>мектеп</w:t>
      </w:r>
      <w:proofErr w:type="spellEnd"/>
      <w:r w:rsidRPr="00F2167D">
        <w:rPr>
          <w:sz w:val="28"/>
          <w:szCs w:val="28"/>
        </w:rPr>
        <w:t>» - февраль; «</w:t>
      </w:r>
      <w:proofErr w:type="spellStart"/>
      <w:r w:rsidRPr="00F2167D">
        <w:rPr>
          <w:sz w:val="28"/>
          <w:szCs w:val="28"/>
        </w:rPr>
        <w:t>Домбырашылар</w:t>
      </w:r>
      <w:proofErr w:type="spellEnd"/>
      <w:r w:rsidRPr="00F2167D">
        <w:rPr>
          <w:sz w:val="28"/>
          <w:szCs w:val="28"/>
        </w:rPr>
        <w:t xml:space="preserve">» - март; «Шахмат </w:t>
      </w:r>
      <w:proofErr w:type="spellStart"/>
      <w:r w:rsidRPr="00F2167D">
        <w:rPr>
          <w:sz w:val="28"/>
          <w:szCs w:val="28"/>
        </w:rPr>
        <w:t>ойнау</w:t>
      </w:r>
      <w:proofErr w:type="spellEnd"/>
      <w:r w:rsidRPr="00F2167D">
        <w:rPr>
          <w:sz w:val="28"/>
          <w:szCs w:val="28"/>
        </w:rPr>
        <w:t>» - апрель</w:t>
      </w:r>
      <w:r>
        <w:rPr>
          <w:sz w:val="28"/>
          <w:szCs w:val="28"/>
        </w:rPr>
        <w:t xml:space="preserve"> </w:t>
      </w:r>
      <w:r w:rsidRPr="00F2167D">
        <w:rPr>
          <w:sz w:val="28"/>
          <w:szCs w:val="28"/>
        </w:rPr>
        <w:t>«</w:t>
      </w:r>
      <w:proofErr w:type="spellStart"/>
      <w:r w:rsidRPr="00F2167D">
        <w:rPr>
          <w:sz w:val="28"/>
          <w:szCs w:val="28"/>
        </w:rPr>
        <w:t>Жасыл</w:t>
      </w:r>
      <w:proofErr w:type="spellEnd"/>
      <w:r w:rsidRPr="00F2167D">
        <w:rPr>
          <w:sz w:val="28"/>
          <w:szCs w:val="28"/>
        </w:rPr>
        <w:t xml:space="preserve"> </w:t>
      </w:r>
      <w:proofErr w:type="spellStart"/>
      <w:r w:rsidRPr="00F2167D">
        <w:rPr>
          <w:sz w:val="28"/>
          <w:szCs w:val="28"/>
        </w:rPr>
        <w:t>мекен</w:t>
      </w:r>
      <w:proofErr w:type="spellEnd"/>
      <w:r w:rsidRPr="00F2167D">
        <w:rPr>
          <w:sz w:val="28"/>
          <w:szCs w:val="28"/>
        </w:rPr>
        <w:t>» - май.</w:t>
      </w:r>
    </w:p>
    <w:p w14:paraId="1F4BC232" w14:textId="77777777" w:rsidR="00421250" w:rsidRPr="00F2167D" w:rsidRDefault="00421250" w:rsidP="00421250">
      <w:pPr>
        <w:ind w:left="567" w:firstLine="567"/>
        <w:jc w:val="both"/>
        <w:rPr>
          <w:sz w:val="28"/>
          <w:szCs w:val="28"/>
        </w:rPr>
      </w:pPr>
      <w:r w:rsidRPr="00F2167D">
        <w:rPr>
          <w:sz w:val="28"/>
          <w:szCs w:val="28"/>
        </w:rPr>
        <w:t>Мероприятия и проекты реализуются в постоянном взаимодействии и тесном сотрудничестве с семьями обучающихся, социальными партнерами организации образования, такими как Житикаринский молодежный ресурсный центр, Житикаринский политехнический колледж, районная библиотека, районный музей, отдел развития языков, совет ветеранов Житикаринского района, дом детского творчества, детская школа искусств.</w:t>
      </w:r>
    </w:p>
    <w:p w14:paraId="3865B5C2" w14:textId="77777777" w:rsidR="00421250" w:rsidRPr="00F2167D" w:rsidRDefault="00421250" w:rsidP="00421250">
      <w:pPr>
        <w:ind w:left="567" w:firstLine="567"/>
        <w:jc w:val="both"/>
        <w:rPr>
          <w:sz w:val="28"/>
          <w:szCs w:val="28"/>
        </w:rPr>
      </w:pPr>
      <w:r w:rsidRPr="00F2167D">
        <w:rPr>
          <w:sz w:val="28"/>
          <w:szCs w:val="28"/>
        </w:rPr>
        <w:t xml:space="preserve">Ценность воспитания </w:t>
      </w:r>
      <w:proofErr w:type="spellStart"/>
      <w:r w:rsidRPr="00F2167D">
        <w:rPr>
          <w:sz w:val="28"/>
          <w:szCs w:val="28"/>
        </w:rPr>
        <w:t>Ұлттық</w:t>
      </w:r>
      <w:proofErr w:type="spellEnd"/>
      <w:r w:rsidRPr="00F2167D">
        <w:rPr>
          <w:sz w:val="28"/>
          <w:szCs w:val="28"/>
        </w:rPr>
        <w:t xml:space="preserve"> </w:t>
      </w:r>
      <w:proofErr w:type="spellStart"/>
      <w:r w:rsidRPr="00F2167D">
        <w:rPr>
          <w:sz w:val="28"/>
          <w:szCs w:val="28"/>
        </w:rPr>
        <w:t>мүдде</w:t>
      </w:r>
      <w:proofErr w:type="spellEnd"/>
      <w:r w:rsidRPr="00F2167D">
        <w:rPr>
          <w:sz w:val="28"/>
          <w:szCs w:val="28"/>
        </w:rPr>
        <w:t xml:space="preserve"> (Национальный интерес) в школе осуществляется посредством проведения мероприятий, посвяще</w:t>
      </w:r>
      <w:r>
        <w:rPr>
          <w:sz w:val="28"/>
          <w:szCs w:val="28"/>
        </w:rPr>
        <w:t>нных государственным праздникам</w:t>
      </w:r>
      <w:r w:rsidRPr="00F2167D">
        <w:rPr>
          <w:sz w:val="28"/>
          <w:szCs w:val="28"/>
        </w:rPr>
        <w:t xml:space="preserve">. </w:t>
      </w:r>
    </w:p>
    <w:p w14:paraId="30FA92CB" w14:textId="77777777" w:rsidR="00421250" w:rsidRPr="00F2167D" w:rsidRDefault="00421250" w:rsidP="00421250">
      <w:pPr>
        <w:ind w:left="567" w:firstLine="567"/>
        <w:jc w:val="both"/>
        <w:rPr>
          <w:sz w:val="28"/>
          <w:szCs w:val="28"/>
        </w:rPr>
      </w:pPr>
      <w:r w:rsidRPr="00F2167D">
        <w:rPr>
          <w:sz w:val="28"/>
          <w:szCs w:val="28"/>
        </w:rPr>
        <w:t xml:space="preserve">В течение года школа успешно сотрудничает с историко-краеведческим музеем и районной библиотекой.  </w:t>
      </w:r>
    </w:p>
    <w:p w14:paraId="17DE3BE2" w14:textId="77777777" w:rsidR="00421250" w:rsidRPr="00F2167D" w:rsidRDefault="00421250" w:rsidP="00421250">
      <w:pPr>
        <w:ind w:left="567" w:firstLine="567"/>
        <w:jc w:val="both"/>
        <w:rPr>
          <w:sz w:val="28"/>
          <w:szCs w:val="28"/>
        </w:rPr>
      </w:pPr>
      <w:r w:rsidRPr="00F2167D">
        <w:rPr>
          <w:sz w:val="28"/>
          <w:szCs w:val="28"/>
        </w:rPr>
        <w:t xml:space="preserve">В 2023 - 2024 учебном году проведены значимые мероприятия в рамках юбилейных дат- 360-летие Толе би, 200-летие Курмангазы </w:t>
      </w:r>
      <w:proofErr w:type="spellStart"/>
      <w:r w:rsidRPr="00F2167D">
        <w:rPr>
          <w:sz w:val="28"/>
          <w:szCs w:val="28"/>
        </w:rPr>
        <w:t>Сагырбайулы</w:t>
      </w:r>
      <w:proofErr w:type="spellEnd"/>
      <w:r w:rsidRPr="00F2167D">
        <w:rPr>
          <w:sz w:val="28"/>
          <w:szCs w:val="28"/>
        </w:rPr>
        <w:t xml:space="preserve">, 100-летие Музафара Алимбаева, 135- </w:t>
      </w:r>
      <w:proofErr w:type="spellStart"/>
      <w:r w:rsidRPr="00F2167D">
        <w:rPr>
          <w:sz w:val="28"/>
          <w:szCs w:val="28"/>
        </w:rPr>
        <w:t>летие</w:t>
      </w:r>
      <w:proofErr w:type="spellEnd"/>
      <w:r w:rsidRPr="00F2167D">
        <w:rPr>
          <w:sz w:val="28"/>
          <w:szCs w:val="28"/>
        </w:rPr>
        <w:t xml:space="preserve"> Жусупбека </w:t>
      </w:r>
      <w:proofErr w:type="spellStart"/>
      <w:r w:rsidRPr="00F2167D">
        <w:rPr>
          <w:sz w:val="28"/>
          <w:szCs w:val="28"/>
        </w:rPr>
        <w:t>Аймауытова</w:t>
      </w:r>
      <w:proofErr w:type="spellEnd"/>
      <w:r w:rsidRPr="00F2167D">
        <w:rPr>
          <w:sz w:val="28"/>
          <w:szCs w:val="28"/>
        </w:rPr>
        <w:t xml:space="preserve">, 130-летие Ильяса </w:t>
      </w:r>
      <w:proofErr w:type="spellStart"/>
      <w:r w:rsidRPr="00F2167D">
        <w:rPr>
          <w:sz w:val="28"/>
          <w:szCs w:val="28"/>
        </w:rPr>
        <w:t>Жансугурова</w:t>
      </w:r>
      <w:proofErr w:type="spellEnd"/>
      <w:r w:rsidRPr="00F2167D">
        <w:rPr>
          <w:sz w:val="28"/>
          <w:szCs w:val="28"/>
        </w:rPr>
        <w:t xml:space="preserve">, 125-летие </w:t>
      </w:r>
      <w:proofErr w:type="spellStart"/>
      <w:r w:rsidRPr="00F2167D">
        <w:rPr>
          <w:sz w:val="28"/>
          <w:szCs w:val="28"/>
        </w:rPr>
        <w:t>Каныша</w:t>
      </w:r>
      <w:proofErr w:type="spellEnd"/>
      <w:r w:rsidRPr="00F2167D">
        <w:rPr>
          <w:sz w:val="28"/>
          <w:szCs w:val="28"/>
        </w:rPr>
        <w:t xml:space="preserve"> Сатпаева, 110-летие </w:t>
      </w:r>
      <w:proofErr w:type="spellStart"/>
      <w:r w:rsidRPr="00F2167D">
        <w:rPr>
          <w:sz w:val="28"/>
          <w:szCs w:val="28"/>
        </w:rPr>
        <w:t>Шакена</w:t>
      </w:r>
      <w:proofErr w:type="spellEnd"/>
      <w:r w:rsidRPr="00F2167D">
        <w:rPr>
          <w:sz w:val="28"/>
          <w:szCs w:val="28"/>
        </w:rPr>
        <w:t xml:space="preserve"> </w:t>
      </w:r>
      <w:proofErr w:type="spellStart"/>
      <w:r w:rsidRPr="00F2167D">
        <w:rPr>
          <w:sz w:val="28"/>
          <w:szCs w:val="28"/>
        </w:rPr>
        <w:t>Айманова</w:t>
      </w:r>
      <w:proofErr w:type="spellEnd"/>
      <w:r w:rsidRPr="00F2167D">
        <w:rPr>
          <w:sz w:val="28"/>
          <w:szCs w:val="28"/>
        </w:rPr>
        <w:t xml:space="preserve">, 120-летие </w:t>
      </w:r>
      <w:proofErr w:type="spellStart"/>
      <w:r w:rsidRPr="00F2167D">
        <w:rPr>
          <w:sz w:val="28"/>
          <w:szCs w:val="28"/>
        </w:rPr>
        <w:t>Абильхана</w:t>
      </w:r>
      <w:proofErr w:type="spellEnd"/>
      <w:r w:rsidRPr="00F2167D">
        <w:rPr>
          <w:sz w:val="28"/>
          <w:szCs w:val="28"/>
        </w:rPr>
        <w:t xml:space="preserve"> Кастеева.</w:t>
      </w:r>
    </w:p>
    <w:p w14:paraId="43AC012D" w14:textId="77777777" w:rsidR="00421250" w:rsidRPr="00F2167D" w:rsidRDefault="00421250" w:rsidP="00421250">
      <w:pPr>
        <w:ind w:left="567" w:firstLine="567"/>
        <w:jc w:val="both"/>
        <w:rPr>
          <w:sz w:val="28"/>
          <w:szCs w:val="28"/>
        </w:rPr>
      </w:pPr>
      <w:r w:rsidRPr="00F2167D">
        <w:rPr>
          <w:sz w:val="28"/>
          <w:szCs w:val="28"/>
        </w:rPr>
        <w:t>В школе реализуется проект «</w:t>
      </w:r>
      <w:proofErr w:type="spellStart"/>
      <w:r w:rsidRPr="00F2167D">
        <w:rPr>
          <w:sz w:val="28"/>
          <w:szCs w:val="28"/>
        </w:rPr>
        <w:t>Мемлекеттік</w:t>
      </w:r>
      <w:proofErr w:type="spellEnd"/>
      <w:r w:rsidRPr="00F2167D">
        <w:rPr>
          <w:sz w:val="28"/>
          <w:szCs w:val="28"/>
        </w:rPr>
        <w:t xml:space="preserve"> </w:t>
      </w:r>
      <w:proofErr w:type="spellStart"/>
      <w:r w:rsidRPr="00F2167D">
        <w:rPr>
          <w:sz w:val="28"/>
          <w:szCs w:val="28"/>
        </w:rPr>
        <w:t>тілде</w:t>
      </w:r>
      <w:proofErr w:type="spellEnd"/>
      <w:r w:rsidRPr="00F2167D">
        <w:rPr>
          <w:sz w:val="28"/>
          <w:szCs w:val="28"/>
        </w:rPr>
        <w:t xml:space="preserve"> </w:t>
      </w:r>
      <w:proofErr w:type="spellStart"/>
      <w:r w:rsidRPr="00F2167D">
        <w:rPr>
          <w:sz w:val="28"/>
          <w:szCs w:val="28"/>
        </w:rPr>
        <w:t>сөйлейміз</w:t>
      </w:r>
      <w:proofErr w:type="spellEnd"/>
      <w:r w:rsidRPr="00F2167D">
        <w:rPr>
          <w:sz w:val="28"/>
          <w:szCs w:val="28"/>
        </w:rPr>
        <w:t>» («Говорим на государственном языке»). Основная цель проекта -пропаганда и изучение государственного языка, изучение традиций и обычаев казахского народа.</w:t>
      </w:r>
    </w:p>
    <w:p w14:paraId="38B5FE67" w14:textId="77777777" w:rsidR="00421250" w:rsidRPr="00F2167D" w:rsidRDefault="00421250" w:rsidP="00421250">
      <w:pPr>
        <w:ind w:left="567" w:firstLine="567"/>
        <w:jc w:val="both"/>
        <w:rPr>
          <w:sz w:val="28"/>
          <w:szCs w:val="28"/>
        </w:rPr>
      </w:pPr>
      <w:r w:rsidRPr="00F2167D">
        <w:rPr>
          <w:sz w:val="28"/>
          <w:szCs w:val="28"/>
        </w:rPr>
        <w:t xml:space="preserve">В рамках реализации школьного проекта «Великие люди - великой степи» учащиеся познакомились с жизнью и деятельностью выдающихся личностей Казахстана- Абаем Кунанбаевым, </w:t>
      </w:r>
      <w:proofErr w:type="spellStart"/>
      <w:r w:rsidRPr="00F2167D">
        <w:rPr>
          <w:sz w:val="28"/>
          <w:szCs w:val="28"/>
        </w:rPr>
        <w:t>Магжаном</w:t>
      </w:r>
      <w:proofErr w:type="spellEnd"/>
      <w:r w:rsidRPr="00F2167D">
        <w:rPr>
          <w:sz w:val="28"/>
          <w:szCs w:val="28"/>
        </w:rPr>
        <w:t xml:space="preserve"> Жумабаевым, Султаном Бейбарсом, </w:t>
      </w:r>
      <w:proofErr w:type="spellStart"/>
      <w:r w:rsidRPr="00F2167D">
        <w:rPr>
          <w:sz w:val="28"/>
          <w:szCs w:val="28"/>
        </w:rPr>
        <w:t>Спандияром</w:t>
      </w:r>
      <w:proofErr w:type="spellEnd"/>
      <w:r w:rsidRPr="00F2167D">
        <w:rPr>
          <w:sz w:val="28"/>
          <w:szCs w:val="28"/>
        </w:rPr>
        <w:t xml:space="preserve"> </w:t>
      </w:r>
      <w:proofErr w:type="spellStart"/>
      <w:r w:rsidRPr="00F2167D">
        <w:rPr>
          <w:sz w:val="28"/>
          <w:szCs w:val="28"/>
        </w:rPr>
        <w:t>Кубеевым</w:t>
      </w:r>
      <w:proofErr w:type="spellEnd"/>
      <w:r w:rsidRPr="00F2167D">
        <w:rPr>
          <w:sz w:val="28"/>
          <w:szCs w:val="28"/>
        </w:rPr>
        <w:t xml:space="preserve">. К 125 –летнему юбилею </w:t>
      </w:r>
      <w:proofErr w:type="spellStart"/>
      <w:r w:rsidRPr="00F2167D">
        <w:rPr>
          <w:sz w:val="28"/>
          <w:szCs w:val="28"/>
        </w:rPr>
        <w:t>Каныша</w:t>
      </w:r>
      <w:proofErr w:type="spellEnd"/>
      <w:r w:rsidRPr="00F2167D">
        <w:rPr>
          <w:sz w:val="28"/>
          <w:szCs w:val="28"/>
        </w:rPr>
        <w:t xml:space="preserve"> Сатпаева в школе </w:t>
      </w:r>
      <w:proofErr w:type="gramStart"/>
      <w:r w:rsidRPr="00F2167D">
        <w:rPr>
          <w:sz w:val="28"/>
          <w:szCs w:val="28"/>
        </w:rPr>
        <w:t>проведена  научно</w:t>
      </w:r>
      <w:proofErr w:type="gramEnd"/>
      <w:r w:rsidRPr="00F2167D">
        <w:rPr>
          <w:sz w:val="28"/>
          <w:szCs w:val="28"/>
        </w:rPr>
        <w:t>-практическая конференция «Великий ученый - земли Казахской», оформлена выставка  «</w:t>
      </w:r>
      <w:proofErr w:type="spellStart"/>
      <w:r w:rsidRPr="00F2167D">
        <w:rPr>
          <w:sz w:val="28"/>
          <w:szCs w:val="28"/>
        </w:rPr>
        <w:t>Ұлы</w:t>
      </w:r>
      <w:proofErr w:type="spellEnd"/>
      <w:r w:rsidRPr="00F2167D">
        <w:rPr>
          <w:sz w:val="28"/>
          <w:szCs w:val="28"/>
        </w:rPr>
        <w:t xml:space="preserve"> </w:t>
      </w:r>
      <w:proofErr w:type="spellStart"/>
      <w:r w:rsidRPr="00F2167D">
        <w:rPr>
          <w:sz w:val="28"/>
          <w:szCs w:val="28"/>
        </w:rPr>
        <w:t>даланың</w:t>
      </w:r>
      <w:proofErr w:type="spellEnd"/>
      <w:r w:rsidRPr="00F2167D">
        <w:rPr>
          <w:sz w:val="28"/>
          <w:szCs w:val="28"/>
        </w:rPr>
        <w:t xml:space="preserve"> - </w:t>
      </w:r>
      <w:proofErr w:type="spellStart"/>
      <w:r w:rsidRPr="00F2167D">
        <w:rPr>
          <w:sz w:val="28"/>
          <w:szCs w:val="28"/>
        </w:rPr>
        <w:t>ұлы</w:t>
      </w:r>
      <w:proofErr w:type="spellEnd"/>
      <w:r w:rsidRPr="00F2167D">
        <w:rPr>
          <w:sz w:val="28"/>
          <w:szCs w:val="28"/>
        </w:rPr>
        <w:t xml:space="preserve"> аттары».</w:t>
      </w:r>
    </w:p>
    <w:p w14:paraId="38ED9434" w14:textId="77777777" w:rsidR="00421250" w:rsidRPr="007F54A4" w:rsidRDefault="00421250" w:rsidP="00421250">
      <w:pPr>
        <w:ind w:left="567" w:firstLine="567"/>
        <w:jc w:val="both"/>
        <w:rPr>
          <w:sz w:val="28"/>
          <w:szCs w:val="28"/>
        </w:rPr>
      </w:pPr>
      <w:r w:rsidRPr="007F54A4">
        <w:rPr>
          <w:sz w:val="28"/>
          <w:szCs w:val="28"/>
        </w:rPr>
        <w:t xml:space="preserve">Эффективным средством обучения и воспитания подрастающего поколения, способствующим сохранению самобытности и истории родного края является школьный </w:t>
      </w:r>
      <w:proofErr w:type="spellStart"/>
      <w:r w:rsidRPr="007F54A4">
        <w:rPr>
          <w:sz w:val="28"/>
          <w:szCs w:val="28"/>
        </w:rPr>
        <w:t>этно</w:t>
      </w:r>
      <w:proofErr w:type="spellEnd"/>
      <w:r w:rsidRPr="007F54A4">
        <w:rPr>
          <w:sz w:val="28"/>
          <w:szCs w:val="28"/>
        </w:rPr>
        <w:t xml:space="preserve"> - музей «Хуторок» руководителем, которого является </w:t>
      </w:r>
      <w:proofErr w:type="spellStart"/>
      <w:r w:rsidRPr="007F54A4">
        <w:rPr>
          <w:sz w:val="28"/>
          <w:szCs w:val="28"/>
        </w:rPr>
        <w:t>Кашелюк</w:t>
      </w:r>
      <w:proofErr w:type="spellEnd"/>
      <w:r w:rsidRPr="007F54A4">
        <w:rPr>
          <w:sz w:val="28"/>
          <w:szCs w:val="28"/>
        </w:rPr>
        <w:t xml:space="preserve"> Т.И.</w:t>
      </w:r>
    </w:p>
    <w:p w14:paraId="0D5B601E" w14:textId="77777777" w:rsidR="00421250" w:rsidRPr="00F2167D" w:rsidRDefault="00421250" w:rsidP="00421250">
      <w:pPr>
        <w:ind w:left="567" w:firstLine="567"/>
        <w:jc w:val="both"/>
        <w:rPr>
          <w:sz w:val="28"/>
          <w:szCs w:val="28"/>
        </w:rPr>
      </w:pPr>
      <w:proofErr w:type="gramStart"/>
      <w:r w:rsidRPr="00F2167D">
        <w:rPr>
          <w:sz w:val="28"/>
          <w:szCs w:val="28"/>
        </w:rPr>
        <w:t xml:space="preserve">Экспозиции </w:t>
      </w:r>
      <w:r>
        <w:rPr>
          <w:sz w:val="28"/>
          <w:szCs w:val="28"/>
        </w:rPr>
        <w:t xml:space="preserve"> </w:t>
      </w:r>
      <w:r w:rsidRPr="00F2167D">
        <w:rPr>
          <w:sz w:val="28"/>
          <w:szCs w:val="28"/>
        </w:rPr>
        <w:t>музея</w:t>
      </w:r>
      <w:proofErr w:type="gramEnd"/>
      <w:r w:rsidRPr="00F2167D">
        <w:rPr>
          <w:sz w:val="28"/>
          <w:szCs w:val="28"/>
        </w:rPr>
        <w:t xml:space="preserve">: «Культура и быт народов, населяющих село Пригородное». На сегодняшний день в музее имеется 80 экспонатов, собранных силами учащихся, педагогов, односельчан. Наиболее значимые экспонаты: холщевая сорочка конца ХIX века, чугунный утюг, маслобойки, прялки, различная утварь. </w:t>
      </w:r>
    </w:p>
    <w:p w14:paraId="05830E7B" w14:textId="77777777" w:rsidR="00421250" w:rsidRPr="00F2167D" w:rsidRDefault="00421250" w:rsidP="00421250">
      <w:pPr>
        <w:ind w:left="567" w:firstLine="567"/>
        <w:jc w:val="both"/>
        <w:rPr>
          <w:sz w:val="28"/>
          <w:szCs w:val="28"/>
        </w:rPr>
      </w:pPr>
      <w:r w:rsidRPr="00F2167D">
        <w:rPr>
          <w:sz w:val="28"/>
          <w:szCs w:val="28"/>
        </w:rPr>
        <w:t>Школьный музей проводит экскурсии, встречи с со старожилами села, мероприятия для учащихся школы и жителей, знакомит учащихся и жителей села с культурой традициями и обычаями украинского народа через мероприятия «</w:t>
      </w:r>
      <w:proofErr w:type="spellStart"/>
      <w:r w:rsidRPr="00F2167D">
        <w:rPr>
          <w:sz w:val="28"/>
          <w:szCs w:val="28"/>
        </w:rPr>
        <w:t>Достық</w:t>
      </w:r>
      <w:proofErr w:type="spellEnd"/>
      <w:r w:rsidRPr="00F2167D">
        <w:rPr>
          <w:sz w:val="28"/>
          <w:szCs w:val="28"/>
        </w:rPr>
        <w:t xml:space="preserve"> </w:t>
      </w:r>
      <w:proofErr w:type="spellStart"/>
      <w:r w:rsidRPr="00F2167D">
        <w:rPr>
          <w:sz w:val="28"/>
          <w:szCs w:val="28"/>
        </w:rPr>
        <w:t>керуені</w:t>
      </w:r>
      <w:proofErr w:type="spellEnd"/>
      <w:r w:rsidRPr="00F2167D">
        <w:rPr>
          <w:sz w:val="28"/>
          <w:szCs w:val="28"/>
        </w:rPr>
        <w:t xml:space="preserve">», Уроки дружбы «Под единым шаныраком», «Единство </w:t>
      </w:r>
      <w:r w:rsidRPr="00F2167D">
        <w:rPr>
          <w:sz w:val="28"/>
          <w:szCs w:val="28"/>
        </w:rPr>
        <w:lastRenderedPageBreak/>
        <w:t>Казахстана – в дружбе народов», «Мы в мире, дружбе будем жить».</w:t>
      </w:r>
    </w:p>
    <w:p w14:paraId="0FCF4546" w14:textId="77777777" w:rsidR="00421250" w:rsidRPr="00A547B6" w:rsidRDefault="00421250" w:rsidP="00421250">
      <w:pPr>
        <w:ind w:left="567" w:firstLine="567"/>
        <w:jc w:val="both"/>
        <w:rPr>
          <w:sz w:val="28"/>
          <w:szCs w:val="28"/>
        </w:rPr>
      </w:pPr>
      <w:r w:rsidRPr="00F2167D">
        <w:rPr>
          <w:sz w:val="28"/>
          <w:szCs w:val="28"/>
        </w:rPr>
        <w:t>Ведётся волонтерская работа, проведены экскурсии в областной историко-краеведческий музей г. Костанай, экскурсия в Мемориальный музей, Мавзолей и памятник И. Алтынсарина в г. Костанай. Школьниками разработан маршрут экскурсии «Памятники -наше прошлое и будущее» города Житикара.</w:t>
      </w:r>
    </w:p>
    <w:p w14:paraId="1DA157F0" w14:textId="77777777" w:rsidR="00421250" w:rsidRPr="00F2167D" w:rsidRDefault="00421250" w:rsidP="00421250">
      <w:pPr>
        <w:ind w:left="567" w:firstLine="567"/>
        <w:jc w:val="both"/>
        <w:rPr>
          <w:sz w:val="28"/>
          <w:szCs w:val="28"/>
        </w:rPr>
      </w:pPr>
      <w:r w:rsidRPr="00F2167D">
        <w:rPr>
          <w:sz w:val="28"/>
          <w:szCs w:val="28"/>
        </w:rPr>
        <w:t>На основе принципа диалога культур обеспечивается трансляция разнообразия национальных традиций и обычаев.</w:t>
      </w:r>
    </w:p>
    <w:p w14:paraId="51B74CEE" w14:textId="77777777" w:rsidR="00421250" w:rsidRPr="00F2167D" w:rsidRDefault="00421250" w:rsidP="00421250">
      <w:pPr>
        <w:ind w:left="567" w:firstLine="567"/>
        <w:jc w:val="both"/>
        <w:rPr>
          <w:sz w:val="28"/>
          <w:szCs w:val="28"/>
        </w:rPr>
      </w:pPr>
      <w:r w:rsidRPr="00F2167D">
        <w:rPr>
          <w:sz w:val="28"/>
          <w:szCs w:val="28"/>
        </w:rPr>
        <w:t xml:space="preserve">Проведенные мероприятия несут в себе огромный воспитательный потенциал и способствуют продвижению ценностей Программы.   </w:t>
      </w:r>
    </w:p>
    <w:p w14:paraId="000F2FE4" w14:textId="77777777" w:rsidR="00421250" w:rsidRPr="00F2167D" w:rsidRDefault="00421250" w:rsidP="00421250">
      <w:pPr>
        <w:ind w:left="567" w:firstLine="567"/>
        <w:jc w:val="both"/>
        <w:rPr>
          <w:sz w:val="28"/>
          <w:szCs w:val="28"/>
        </w:rPr>
      </w:pPr>
      <w:proofErr w:type="spellStart"/>
      <w:r w:rsidRPr="00F2167D">
        <w:rPr>
          <w:sz w:val="28"/>
          <w:szCs w:val="28"/>
        </w:rPr>
        <w:t>Привите</w:t>
      </w:r>
      <w:proofErr w:type="spellEnd"/>
      <w:r w:rsidRPr="00F2167D">
        <w:rPr>
          <w:sz w:val="28"/>
          <w:szCs w:val="28"/>
        </w:rPr>
        <w:t xml:space="preserve"> учащимся национальной ценности Ар-</w:t>
      </w:r>
      <w:proofErr w:type="spellStart"/>
      <w:r w:rsidRPr="00F2167D">
        <w:rPr>
          <w:sz w:val="28"/>
          <w:szCs w:val="28"/>
        </w:rPr>
        <w:t>ұят</w:t>
      </w:r>
      <w:proofErr w:type="spellEnd"/>
      <w:r w:rsidRPr="00F2167D">
        <w:rPr>
          <w:sz w:val="28"/>
          <w:szCs w:val="28"/>
        </w:rPr>
        <w:t xml:space="preserve"> (Совесть) подразумевает:</w:t>
      </w:r>
    </w:p>
    <w:p w14:paraId="61ACE0BE" w14:textId="77777777" w:rsidR="00421250" w:rsidRPr="00F2167D" w:rsidRDefault="00421250" w:rsidP="00421250">
      <w:pPr>
        <w:ind w:left="567" w:firstLine="567"/>
        <w:jc w:val="both"/>
        <w:rPr>
          <w:sz w:val="28"/>
          <w:szCs w:val="28"/>
        </w:rPr>
      </w:pPr>
      <w:r w:rsidRPr="00F2167D">
        <w:rPr>
          <w:sz w:val="28"/>
          <w:szCs w:val="28"/>
        </w:rPr>
        <w:t>поддерживать принцип академической честности;</w:t>
      </w:r>
    </w:p>
    <w:p w14:paraId="4036CB97" w14:textId="77777777" w:rsidR="00421250" w:rsidRPr="00F2167D" w:rsidRDefault="00421250" w:rsidP="00421250">
      <w:pPr>
        <w:ind w:left="567" w:firstLine="567"/>
        <w:jc w:val="both"/>
        <w:rPr>
          <w:sz w:val="28"/>
          <w:szCs w:val="28"/>
        </w:rPr>
      </w:pPr>
      <w:r w:rsidRPr="00F2167D">
        <w:rPr>
          <w:sz w:val="28"/>
          <w:szCs w:val="28"/>
        </w:rPr>
        <w:t>соблюдать моральные нормы;</w:t>
      </w:r>
    </w:p>
    <w:p w14:paraId="112D3CEB" w14:textId="77777777" w:rsidR="00421250" w:rsidRPr="00F2167D" w:rsidRDefault="00421250" w:rsidP="00421250">
      <w:pPr>
        <w:ind w:left="567" w:firstLine="567"/>
        <w:jc w:val="both"/>
        <w:rPr>
          <w:sz w:val="28"/>
          <w:szCs w:val="28"/>
        </w:rPr>
      </w:pPr>
      <w:r w:rsidRPr="00F2167D">
        <w:rPr>
          <w:sz w:val="28"/>
          <w:szCs w:val="28"/>
        </w:rPr>
        <w:t>уважать честный труд;</w:t>
      </w:r>
    </w:p>
    <w:p w14:paraId="0F86CDC7" w14:textId="77777777" w:rsidR="00421250" w:rsidRPr="00F2167D" w:rsidRDefault="00421250" w:rsidP="00421250">
      <w:pPr>
        <w:ind w:left="567" w:firstLine="567"/>
        <w:jc w:val="both"/>
        <w:rPr>
          <w:sz w:val="28"/>
          <w:szCs w:val="28"/>
        </w:rPr>
      </w:pPr>
      <w:r w:rsidRPr="00F2167D">
        <w:rPr>
          <w:sz w:val="28"/>
          <w:szCs w:val="28"/>
        </w:rPr>
        <w:t>уметь принимать решения и формировать чувство ответственности;</w:t>
      </w:r>
    </w:p>
    <w:p w14:paraId="41910CEE" w14:textId="77777777" w:rsidR="00421250" w:rsidRPr="00F2167D" w:rsidRDefault="00421250" w:rsidP="00421250">
      <w:pPr>
        <w:ind w:left="567" w:firstLine="567"/>
        <w:jc w:val="both"/>
        <w:rPr>
          <w:sz w:val="28"/>
          <w:szCs w:val="28"/>
        </w:rPr>
      </w:pPr>
      <w:r w:rsidRPr="00F2167D">
        <w:rPr>
          <w:sz w:val="28"/>
          <w:szCs w:val="28"/>
        </w:rPr>
        <w:t>быть верным своим словам и делам;</w:t>
      </w:r>
    </w:p>
    <w:p w14:paraId="74A9E4CB" w14:textId="77777777" w:rsidR="00421250" w:rsidRPr="00F2167D" w:rsidRDefault="00421250" w:rsidP="00421250">
      <w:pPr>
        <w:ind w:left="567" w:firstLine="567"/>
        <w:jc w:val="both"/>
        <w:rPr>
          <w:sz w:val="28"/>
          <w:szCs w:val="28"/>
        </w:rPr>
      </w:pPr>
      <w:r w:rsidRPr="00F2167D">
        <w:rPr>
          <w:sz w:val="28"/>
          <w:szCs w:val="28"/>
        </w:rPr>
        <w:t>проявлять доброту и уважение по отношению к друзьям, одноклассникам, членам семьи;</w:t>
      </w:r>
    </w:p>
    <w:p w14:paraId="34BB33E3" w14:textId="77777777" w:rsidR="00421250" w:rsidRPr="00F2167D" w:rsidRDefault="00421250" w:rsidP="00421250">
      <w:pPr>
        <w:ind w:left="567" w:firstLine="567"/>
        <w:jc w:val="both"/>
        <w:rPr>
          <w:sz w:val="28"/>
          <w:szCs w:val="28"/>
        </w:rPr>
      </w:pPr>
      <w:r w:rsidRPr="00F2167D">
        <w:rPr>
          <w:sz w:val="28"/>
          <w:szCs w:val="28"/>
        </w:rPr>
        <w:t>заботиться о чести семьи;</w:t>
      </w:r>
    </w:p>
    <w:p w14:paraId="0CC253ED" w14:textId="77777777" w:rsidR="00421250" w:rsidRPr="00F2167D" w:rsidRDefault="00421250" w:rsidP="00421250">
      <w:pPr>
        <w:ind w:left="567" w:firstLine="567"/>
        <w:jc w:val="both"/>
        <w:rPr>
          <w:sz w:val="28"/>
          <w:szCs w:val="28"/>
        </w:rPr>
      </w:pPr>
      <w:r w:rsidRPr="00F2167D">
        <w:rPr>
          <w:sz w:val="28"/>
          <w:szCs w:val="28"/>
        </w:rPr>
        <w:t>чувствовать себя ответственным перед семьей, классом, школой, обществом, страной.</w:t>
      </w:r>
    </w:p>
    <w:p w14:paraId="161A5104" w14:textId="77777777" w:rsidR="00421250" w:rsidRPr="00F2167D" w:rsidRDefault="00421250" w:rsidP="00421250">
      <w:pPr>
        <w:ind w:left="567" w:firstLine="567"/>
        <w:jc w:val="both"/>
        <w:rPr>
          <w:sz w:val="28"/>
          <w:szCs w:val="28"/>
        </w:rPr>
      </w:pPr>
      <w:r w:rsidRPr="00F2167D">
        <w:rPr>
          <w:sz w:val="28"/>
          <w:szCs w:val="28"/>
        </w:rPr>
        <w:t>Укоренить в сознании подрастающего поколения  данной ценности способствуют  мероприятия: информационный час «Духовное согласие  - единственный путь к миру и спокойствию», посвященный Дню духовного согласия; классные часы и уроки «Дарите людям доброту», «Честность в повседневной жизни», «Трудолюбие и его влияние на успех»,  «</w:t>
      </w:r>
      <w:proofErr w:type="spellStart"/>
      <w:r w:rsidRPr="00F2167D">
        <w:rPr>
          <w:sz w:val="28"/>
          <w:szCs w:val="28"/>
        </w:rPr>
        <w:t>Тағдырыңның</w:t>
      </w:r>
      <w:proofErr w:type="spellEnd"/>
      <w:r w:rsidRPr="00F2167D">
        <w:rPr>
          <w:sz w:val="28"/>
          <w:szCs w:val="28"/>
        </w:rPr>
        <w:t xml:space="preserve"> </w:t>
      </w:r>
      <w:proofErr w:type="spellStart"/>
      <w:r w:rsidRPr="00F2167D">
        <w:rPr>
          <w:sz w:val="28"/>
          <w:szCs w:val="28"/>
        </w:rPr>
        <w:t>кілті</w:t>
      </w:r>
      <w:proofErr w:type="spellEnd"/>
      <w:r w:rsidRPr="00F2167D">
        <w:rPr>
          <w:sz w:val="28"/>
          <w:szCs w:val="28"/>
        </w:rPr>
        <w:t xml:space="preserve"> – </w:t>
      </w:r>
      <w:proofErr w:type="spellStart"/>
      <w:r w:rsidRPr="00F2167D">
        <w:rPr>
          <w:sz w:val="28"/>
          <w:szCs w:val="28"/>
        </w:rPr>
        <w:t>өз</w:t>
      </w:r>
      <w:proofErr w:type="spellEnd"/>
      <w:r w:rsidRPr="00F2167D">
        <w:rPr>
          <w:sz w:val="28"/>
          <w:szCs w:val="28"/>
        </w:rPr>
        <w:t xml:space="preserve"> </w:t>
      </w:r>
      <w:proofErr w:type="spellStart"/>
      <w:r w:rsidRPr="00F2167D">
        <w:rPr>
          <w:sz w:val="28"/>
          <w:szCs w:val="28"/>
        </w:rPr>
        <w:t>қолыңда</w:t>
      </w:r>
      <w:proofErr w:type="spellEnd"/>
      <w:r w:rsidRPr="00F2167D">
        <w:rPr>
          <w:sz w:val="28"/>
          <w:szCs w:val="28"/>
        </w:rPr>
        <w:t>!» («Ключ твоей судьбы в твоих руках!»), тематическое занятие «Не имей 100 рублей, а имей 100 друзей».</w:t>
      </w:r>
    </w:p>
    <w:p w14:paraId="0AA2B67C" w14:textId="77777777" w:rsidR="00421250" w:rsidRPr="00F2167D" w:rsidRDefault="00421250" w:rsidP="00421250">
      <w:pPr>
        <w:ind w:left="567" w:firstLine="567"/>
        <w:jc w:val="both"/>
        <w:rPr>
          <w:sz w:val="28"/>
          <w:szCs w:val="28"/>
        </w:rPr>
      </w:pPr>
      <w:r w:rsidRPr="00F2167D">
        <w:rPr>
          <w:sz w:val="28"/>
          <w:szCs w:val="28"/>
        </w:rPr>
        <w:t xml:space="preserve">Согласно Программе формирования антикоррупционной культуры </w:t>
      </w:r>
      <w:proofErr w:type="gramStart"/>
      <w:r w:rsidRPr="00F2167D">
        <w:rPr>
          <w:sz w:val="28"/>
          <w:szCs w:val="28"/>
        </w:rPr>
        <w:t xml:space="preserve">в </w:t>
      </w:r>
      <w:r>
        <w:rPr>
          <w:sz w:val="28"/>
          <w:szCs w:val="28"/>
        </w:rPr>
        <w:t xml:space="preserve"> </w:t>
      </w:r>
      <w:r w:rsidRPr="00F2167D">
        <w:rPr>
          <w:sz w:val="28"/>
          <w:szCs w:val="28"/>
        </w:rPr>
        <w:t>школьной</w:t>
      </w:r>
      <w:proofErr w:type="gramEnd"/>
      <w:r w:rsidRPr="00F2167D">
        <w:rPr>
          <w:sz w:val="28"/>
          <w:szCs w:val="28"/>
        </w:rPr>
        <w:t xml:space="preserve"> среде разработан и составлен План работы по формированию нетерпимости к проявлениям коррупции. Проводится комплекс мероприятий, направленных на формирование антикоррупционной культуры, на сохранение и укрепление системы ценностей, отражающей нетерпимость к коррупции, в том числе формирования у школьников стремления к соблюдению требований законов, повышению образовательного и культурного уровня</w:t>
      </w:r>
      <w:r>
        <w:rPr>
          <w:sz w:val="28"/>
          <w:szCs w:val="28"/>
        </w:rPr>
        <w:t>.</w:t>
      </w:r>
      <w:r w:rsidRPr="00F2167D">
        <w:rPr>
          <w:sz w:val="28"/>
          <w:szCs w:val="28"/>
        </w:rPr>
        <w:t xml:space="preserve"> </w:t>
      </w:r>
    </w:p>
    <w:p w14:paraId="1F3F7716" w14:textId="77777777" w:rsidR="00421250" w:rsidRPr="00F2167D" w:rsidRDefault="00421250" w:rsidP="00421250">
      <w:pPr>
        <w:ind w:left="567" w:firstLine="567"/>
        <w:jc w:val="both"/>
        <w:rPr>
          <w:sz w:val="28"/>
          <w:szCs w:val="28"/>
        </w:rPr>
      </w:pPr>
      <w:r w:rsidRPr="00F2167D">
        <w:rPr>
          <w:sz w:val="28"/>
          <w:szCs w:val="28"/>
        </w:rPr>
        <w:t>Действует добровольный школьный клуб «</w:t>
      </w:r>
      <w:proofErr w:type="spellStart"/>
      <w:r w:rsidRPr="00F2167D">
        <w:rPr>
          <w:sz w:val="28"/>
          <w:szCs w:val="28"/>
        </w:rPr>
        <w:t>Адал</w:t>
      </w:r>
      <w:proofErr w:type="spellEnd"/>
      <w:r w:rsidRPr="00F2167D">
        <w:rPr>
          <w:sz w:val="28"/>
          <w:szCs w:val="28"/>
        </w:rPr>
        <w:t xml:space="preserve"> </w:t>
      </w:r>
      <w:proofErr w:type="spellStart"/>
      <w:r w:rsidRPr="00F2167D">
        <w:rPr>
          <w:sz w:val="28"/>
          <w:szCs w:val="28"/>
        </w:rPr>
        <w:t>Ұрпақ</w:t>
      </w:r>
      <w:proofErr w:type="spellEnd"/>
      <w:r w:rsidRPr="00F2167D">
        <w:rPr>
          <w:sz w:val="28"/>
          <w:szCs w:val="28"/>
        </w:rPr>
        <w:t xml:space="preserve">», который оказывает содействие и участвует в организации воспитательной работы. Состоит клуб из следующих секций: антикоррупционные знания; антикоррупционная информация и творчество; культурно-массовые мероприятия. Секция антикоррупционные знания принимает участие в организации лекций, «круглых столов» и других просветительских мероприятий. Секция антикоррупционная информация и творчество участвует в организации мероприятий и конкурсов на лучшие видеоролики, рисунки, сочинения. Секция по культурно-массовым мероприятиям участвуют в организации акций, </w:t>
      </w:r>
      <w:proofErr w:type="spellStart"/>
      <w:proofErr w:type="gramStart"/>
      <w:r w:rsidRPr="00F2167D">
        <w:rPr>
          <w:sz w:val="28"/>
          <w:szCs w:val="28"/>
        </w:rPr>
        <w:t>флеш</w:t>
      </w:r>
      <w:proofErr w:type="spellEnd"/>
      <w:r w:rsidRPr="00F2167D">
        <w:rPr>
          <w:sz w:val="28"/>
          <w:szCs w:val="28"/>
        </w:rPr>
        <w:t>-мобов</w:t>
      </w:r>
      <w:proofErr w:type="gramEnd"/>
      <w:r w:rsidRPr="00F2167D">
        <w:rPr>
          <w:sz w:val="28"/>
          <w:szCs w:val="28"/>
        </w:rPr>
        <w:t xml:space="preserve">, диалоговых площадок, встреч с </w:t>
      </w:r>
      <w:r w:rsidRPr="00F2167D">
        <w:rPr>
          <w:sz w:val="28"/>
          <w:szCs w:val="28"/>
        </w:rPr>
        <w:lastRenderedPageBreak/>
        <w:t>представителями государственных органов</w:t>
      </w:r>
    </w:p>
    <w:p w14:paraId="60C837C5" w14:textId="77777777" w:rsidR="00421250" w:rsidRPr="00F2167D" w:rsidRDefault="00421250" w:rsidP="00421250">
      <w:pPr>
        <w:ind w:left="567" w:firstLine="567"/>
        <w:jc w:val="both"/>
        <w:rPr>
          <w:sz w:val="28"/>
          <w:szCs w:val="28"/>
        </w:rPr>
      </w:pPr>
      <w:r w:rsidRPr="00F2167D">
        <w:rPr>
          <w:sz w:val="28"/>
          <w:szCs w:val="28"/>
        </w:rPr>
        <w:t xml:space="preserve">Проявлять доброту и уважение по отношению к друзьям и близким позволяет  волонтерское движение, в рамках которой по инициативе учащихся проведены акции  «Добрых дел», экологическая акция «Таза </w:t>
      </w:r>
      <w:proofErr w:type="spellStart"/>
      <w:r w:rsidRPr="00F2167D">
        <w:rPr>
          <w:sz w:val="28"/>
          <w:szCs w:val="28"/>
        </w:rPr>
        <w:t>Қазақстан</w:t>
      </w:r>
      <w:proofErr w:type="spellEnd"/>
      <w:r w:rsidRPr="00F2167D">
        <w:rPr>
          <w:sz w:val="28"/>
          <w:szCs w:val="28"/>
        </w:rPr>
        <w:t xml:space="preserve">» по очистке территории школы, села, дворов одиноких пожилых людей, «Дорога в школу», «95 добрых дел к юбилею Житикаринского района»;  «Алтын </w:t>
      </w:r>
      <w:proofErr w:type="spellStart"/>
      <w:r w:rsidRPr="00F2167D">
        <w:rPr>
          <w:sz w:val="28"/>
          <w:szCs w:val="28"/>
        </w:rPr>
        <w:t>жүрек</w:t>
      </w:r>
      <w:proofErr w:type="spellEnd"/>
      <w:r w:rsidRPr="00F2167D">
        <w:rPr>
          <w:sz w:val="28"/>
          <w:szCs w:val="28"/>
        </w:rPr>
        <w:t>»; челлендж «</w:t>
      </w:r>
      <w:proofErr w:type="spellStart"/>
      <w:r w:rsidRPr="00F2167D">
        <w:rPr>
          <w:sz w:val="28"/>
          <w:szCs w:val="28"/>
        </w:rPr>
        <w:t>Әнұран</w:t>
      </w:r>
      <w:proofErr w:type="spellEnd"/>
      <w:r w:rsidRPr="00F2167D">
        <w:rPr>
          <w:sz w:val="28"/>
          <w:szCs w:val="28"/>
        </w:rPr>
        <w:t xml:space="preserve"> </w:t>
      </w:r>
      <w:proofErr w:type="spellStart"/>
      <w:r w:rsidRPr="00F2167D">
        <w:rPr>
          <w:sz w:val="28"/>
          <w:szCs w:val="28"/>
        </w:rPr>
        <w:t>орындау</w:t>
      </w:r>
      <w:proofErr w:type="spellEnd"/>
      <w:r w:rsidRPr="00F2167D">
        <w:rPr>
          <w:sz w:val="28"/>
          <w:szCs w:val="28"/>
        </w:rPr>
        <w:t>», «</w:t>
      </w:r>
      <w:proofErr w:type="spellStart"/>
      <w:r w:rsidRPr="00F2167D">
        <w:rPr>
          <w:sz w:val="28"/>
          <w:szCs w:val="28"/>
        </w:rPr>
        <w:t>Қыран</w:t>
      </w:r>
      <w:proofErr w:type="spellEnd"/>
      <w:r w:rsidRPr="00F2167D">
        <w:rPr>
          <w:sz w:val="28"/>
          <w:szCs w:val="28"/>
        </w:rPr>
        <w:t xml:space="preserve"> </w:t>
      </w:r>
      <w:proofErr w:type="spellStart"/>
      <w:r w:rsidRPr="00F2167D">
        <w:rPr>
          <w:sz w:val="28"/>
          <w:szCs w:val="28"/>
        </w:rPr>
        <w:t>елім</w:t>
      </w:r>
      <w:proofErr w:type="spellEnd"/>
      <w:r w:rsidRPr="00F2167D">
        <w:rPr>
          <w:sz w:val="28"/>
          <w:szCs w:val="28"/>
        </w:rPr>
        <w:t xml:space="preserve"> – </w:t>
      </w:r>
      <w:proofErr w:type="spellStart"/>
      <w:r w:rsidRPr="00F2167D">
        <w:rPr>
          <w:sz w:val="28"/>
          <w:szCs w:val="28"/>
        </w:rPr>
        <w:t>Қазақстаным</w:t>
      </w:r>
      <w:proofErr w:type="spellEnd"/>
      <w:r w:rsidRPr="00F2167D">
        <w:rPr>
          <w:sz w:val="28"/>
          <w:szCs w:val="28"/>
        </w:rPr>
        <w:t>!», благотворительная ярмарка «Твори добро ведь имя твое ЧЕЛОВЕК».</w:t>
      </w:r>
    </w:p>
    <w:p w14:paraId="7C1063EB" w14:textId="45404667" w:rsidR="00421250" w:rsidRPr="00F2167D" w:rsidRDefault="00421250" w:rsidP="00421250">
      <w:pPr>
        <w:ind w:left="567" w:firstLine="567"/>
        <w:jc w:val="both"/>
        <w:rPr>
          <w:sz w:val="28"/>
          <w:szCs w:val="28"/>
        </w:rPr>
      </w:pPr>
      <w:r w:rsidRPr="00F2167D">
        <w:rPr>
          <w:sz w:val="28"/>
          <w:szCs w:val="28"/>
        </w:rPr>
        <w:t xml:space="preserve">В </w:t>
      </w:r>
      <w:proofErr w:type="gramStart"/>
      <w:r w:rsidRPr="00F2167D">
        <w:rPr>
          <w:sz w:val="28"/>
          <w:szCs w:val="28"/>
        </w:rPr>
        <w:t>2023-2024</w:t>
      </w:r>
      <w:proofErr w:type="gramEnd"/>
      <w:r w:rsidRPr="00F2167D">
        <w:rPr>
          <w:sz w:val="28"/>
          <w:szCs w:val="28"/>
        </w:rPr>
        <w:t xml:space="preserve"> учебном году дан старт Программе педагогической поддержки родителей, которая помогает родителям осваивать педагогические, психологические и правовые основы воспитания. Как следствие - родители берут на заметку все рекомендации и советы по воспитанию детей и разрешению проблемных вопросов. По плану проходят занятия в живой и непринужденной обстановке: диалоговые площадки, занятия с элементами тренинга, дискуссии, игровые программы, семинары, консультационный пункт. Данная программа помогла установить более тесный контакт и сотрудничество </w:t>
      </w:r>
      <w:proofErr w:type="gramStart"/>
      <w:r w:rsidRPr="00F2167D">
        <w:rPr>
          <w:sz w:val="28"/>
          <w:szCs w:val="28"/>
        </w:rPr>
        <w:t>с  родителями</w:t>
      </w:r>
      <w:proofErr w:type="gramEnd"/>
      <w:r w:rsidRPr="00F2167D">
        <w:rPr>
          <w:sz w:val="28"/>
          <w:szCs w:val="28"/>
        </w:rPr>
        <w:t xml:space="preserve">. 80% родителей открыты для диалога, приходят в школу на данные занятия. 20% остаются безучастными. Поэтому предстоит активизировать работу в этом направлении. </w:t>
      </w:r>
    </w:p>
    <w:p w14:paraId="1BD62908" w14:textId="63C2DA5E" w:rsidR="00421250" w:rsidRPr="00F2167D" w:rsidRDefault="00421250" w:rsidP="00421250">
      <w:pPr>
        <w:ind w:left="567" w:firstLine="567"/>
        <w:jc w:val="both"/>
        <w:rPr>
          <w:sz w:val="28"/>
          <w:szCs w:val="28"/>
        </w:rPr>
      </w:pPr>
      <w:r w:rsidRPr="00F2167D">
        <w:rPr>
          <w:sz w:val="28"/>
          <w:szCs w:val="28"/>
        </w:rPr>
        <w:t xml:space="preserve">Продолжает действовать семейный клуб «Заботливое сердце» В рамках реализации проекта «Семейный клуб» психологической службой школы за </w:t>
      </w:r>
      <w:proofErr w:type="gramStart"/>
      <w:r w:rsidRPr="00F2167D">
        <w:rPr>
          <w:sz w:val="28"/>
          <w:szCs w:val="28"/>
        </w:rPr>
        <w:t>2023-2024</w:t>
      </w:r>
      <w:proofErr w:type="gramEnd"/>
      <w:r w:rsidRPr="00F2167D">
        <w:rPr>
          <w:sz w:val="28"/>
          <w:szCs w:val="28"/>
        </w:rPr>
        <w:t xml:space="preserve"> учебн</w:t>
      </w:r>
      <w:r>
        <w:rPr>
          <w:sz w:val="28"/>
          <w:szCs w:val="28"/>
        </w:rPr>
        <w:t>ый</w:t>
      </w:r>
      <w:r w:rsidRPr="00F2167D">
        <w:rPr>
          <w:sz w:val="28"/>
          <w:szCs w:val="28"/>
        </w:rPr>
        <w:t xml:space="preserve"> год было проведено 8 заседаний, которые были направлены на возрождение нравственных и семейных</w:t>
      </w:r>
      <w:r w:rsidRPr="00F2167D">
        <w:rPr>
          <w:rFonts w:eastAsiaTheme="majorEastAsia"/>
          <w:sz w:val="28"/>
          <w:szCs w:val="28"/>
        </w:rPr>
        <w:t xml:space="preserve"> ценностей на </w:t>
      </w:r>
      <w:r w:rsidRPr="00F2167D">
        <w:rPr>
          <w:sz w:val="28"/>
          <w:szCs w:val="28"/>
        </w:rPr>
        <w:t>культивирование позитивного образа</w:t>
      </w:r>
      <w:r w:rsidRPr="00F2167D">
        <w:rPr>
          <w:rFonts w:eastAsiaTheme="majorEastAsia"/>
          <w:sz w:val="28"/>
          <w:szCs w:val="28"/>
        </w:rPr>
        <w:t> семьи</w:t>
      </w:r>
      <w:r w:rsidRPr="00F2167D">
        <w:rPr>
          <w:sz w:val="28"/>
          <w:szCs w:val="28"/>
        </w:rPr>
        <w:t>, повышение статуса</w:t>
      </w:r>
      <w:r w:rsidRPr="00F2167D">
        <w:rPr>
          <w:rFonts w:eastAsiaTheme="majorEastAsia"/>
          <w:sz w:val="28"/>
          <w:szCs w:val="28"/>
        </w:rPr>
        <w:t> семьи</w:t>
      </w:r>
      <w:r w:rsidRPr="00F2167D">
        <w:rPr>
          <w:sz w:val="28"/>
          <w:szCs w:val="28"/>
        </w:rPr>
        <w:t xml:space="preserve">. </w:t>
      </w:r>
      <w:r>
        <w:rPr>
          <w:sz w:val="28"/>
          <w:szCs w:val="28"/>
        </w:rPr>
        <w:t xml:space="preserve"> </w:t>
      </w:r>
      <w:r w:rsidRPr="00F2167D">
        <w:rPr>
          <w:sz w:val="28"/>
          <w:szCs w:val="28"/>
        </w:rPr>
        <w:t>На встрече родителям даются рекомендации о необходимости строгого родительского контроля за несовершеннолетними учащимися, правовой ответственности за неисполнение родительских обязанностей, налаживании детско-родительских отношений в семье, демонстрируются ролики, раздаются буклеты и памятки. С целью межведомственного взаимодействия и комплексного подхода в вопросах профилактики суицидального поведения на заседания приглашаются представители здравоохранения и полиции.</w:t>
      </w:r>
    </w:p>
    <w:p w14:paraId="01F0D8B9" w14:textId="77777777" w:rsidR="00421250" w:rsidRPr="00F2167D" w:rsidRDefault="00421250" w:rsidP="00421250">
      <w:pPr>
        <w:ind w:left="567" w:firstLine="567"/>
        <w:jc w:val="both"/>
        <w:rPr>
          <w:sz w:val="28"/>
          <w:szCs w:val="28"/>
        </w:rPr>
      </w:pPr>
      <w:r w:rsidRPr="00F2167D">
        <w:rPr>
          <w:sz w:val="28"/>
          <w:szCs w:val="28"/>
        </w:rPr>
        <w:t xml:space="preserve">Ценность воспитания </w:t>
      </w:r>
      <w:proofErr w:type="spellStart"/>
      <w:r w:rsidRPr="00F2167D">
        <w:rPr>
          <w:sz w:val="28"/>
          <w:szCs w:val="28"/>
        </w:rPr>
        <w:t>Талап</w:t>
      </w:r>
      <w:proofErr w:type="spellEnd"/>
      <w:r w:rsidRPr="00F2167D">
        <w:rPr>
          <w:sz w:val="28"/>
          <w:szCs w:val="28"/>
        </w:rPr>
        <w:t xml:space="preserve"> (Стремление) подразумевает:</w:t>
      </w:r>
    </w:p>
    <w:p w14:paraId="0FB6E942" w14:textId="77777777" w:rsidR="00421250" w:rsidRPr="00F2167D" w:rsidRDefault="00421250" w:rsidP="00421250">
      <w:pPr>
        <w:ind w:left="567" w:firstLine="567"/>
        <w:jc w:val="both"/>
        <w:rPr>
          <w:sz w:val="28"/>
          <w:szCs w:val="28"/>
        </w:rPr>
      </w:pPr>
      <w:r w:rsidRPr="00F2167D">
        <w:rPr>
          <w:sz w:val="28"/>
          <w:szCs w:val="28"/>
        </w:rPr>
        <w:t>учится критически и творчески мыслить;</w:t>
      </w:r>
    </w:p>
    <w:p w14:paraId="771F375B" w14:textId="77777777" w:rsidR="00421250" w:rsidRPr="00F2167D" w:rsidRDefault="00421250" w:rsidP="00421250">
      <w:pPr>
        <w:ind w:left="567" w:firstLine="567"/>
        <w:jc w:val="both"/>
        <w:rPr>
          <w:sz w:val="28"/>
          <w:szCs w:val="28"/>
        </w:rPr>
      </w:pPr>
      <w:r w:rsidRPr="00F2167D">
        <w:rPr>
          <w:sz w:val="28"/>
          <w:szCs w:val="28"/>
        </w:rPr>
        <w:t>имеет стремление к общению, к труду и саморазвитию;</w:t>
      </w:r>
    </w:p>
    <w:p w14:paraId="039B9F9D" w14:textId="77777777" w:rsidR="00421250" w:rsidRPr="00F2167D" w:rsidRDefault="00421250" w:rsidP="00421250">
      <w:pPr>
        <w:ind w:left="567" w:firstLine="567"/>
        <w:jc w:val="both"/>
        <w:rPr>
          <w:sz w:val="28"/>
          <w:szCs w:val="28"/>
        </w:rPr>
      </w:pPr>
      <w:r w:rsidRPr="00F2167D">
        <w:rPr>
          <w:sz w:val="28"/>
          <w:szCs w:val="28"/>
        </w:rPr>
        <w:t>продвигать технологические и цифровые навыки;</w:t>
      </w:r>
    </w:p>
    <w:p w14:paraId="0446FFC3" w14:textId="77777777" w:rsidR="00421250" w:rsidRPr="00F2167D" w:rsidRDefault="00421250" w:rsidP="00421250">
      <w:pPr>
        <w:ind w:left="567" w:firstLine="567"/>
        <w:jc w:val="both"/>
        <w:rPr>
          <w:sz w:val="28"/>
          <w:szCs w:val="28"/>
        </w:rPr>
      </w:pPr>
      <w:r w:rsidRPr="00F2167D">
        <w:rPr>
          <w:sz w:val="28"/>
          <w:szCs w:val="28"/>
        </w:rPr>
        <w:t>уметь развиваться индивидуально и в команде;</w:t>
      </w:r>
    </w:p>
    <w:p w14:paraId="32CE9862" w14:textId="77777777" w:rsidR="00421250" w:rsidRPr="00F2167D" w:rsidRDefault="00421250" w:rsidP="00421250">
      <w:pPr>
        <w:ind w:left="567" w:firstLine="567"/>
        <w:jc w:val="both"/>
        <w:rPr>
          <w:sz w:val="28"/>
          <w:szCs w:val="28"/>
        </w:rPr>
      </w:pPr>
      <w:r w:rsidRPr="00F2167D">
        <w:rPr>
          <w:sz w:val="28"/>
          <w:szCs w:val="28"/>
        </w:rPr>
        <w:t>уметь устанавливать правильные отношения;</w:t>
      </w:r>
    </w:p>
    <w:p w14:paraId="3AB8B873" w14:textId="77777777" w:rsidR="00421250" w:rsidRPr="00F2167D" w:rsidRDefault="00421250" w:rsidP="00421250">
      <w:pPr>
        <w:ind w:left="567" w:firstLine="567"/>
        <w:jc w:val="both"/>
        <w:rPr>
          <w:sz w:val="28"/>
          <w:szCs w:val="28"/>
        </w:rPr>
      </w:pPr>
      <w:r w:rsidRPr="00F2167D">
        <w:rPr>
          <w:sz w:val="28"/>
          <w:szCs w:val="28"/>
        </w:rPr>
        <w:t>быть физически активным;</w:t>
      </w:r>
    </w:p>
    <w:p w14:paraId="5B88ED3E" w14:textId="77777777" w:rsidR="00421250" w:rsidRPr="00F2167D" w:rsidRDefault="00421250" w:rsidP="00421250">
      <w:pPr>
        <w:ind w:left="567" w:firstLine="567"/>
        <w:jc w:val="both"/>
        <w:rPr>
          <w:sz w:val="28"/>
          <w:szCs w:val="28"/>
        </w:rPr>
      </w:pPr>
      <w:r w:rsidRPr="00F2167D">
        <w:rPr>
          <w:sz w:val="28"/>
          <w:szCs w:val="28"/>
        </w:rPr>
        <w:t>эффективно планировать время и собственные ресурсы.</w:t>
      </w:r>
    </w:p>
    <w:p w14:paraId="2F0238B8" w14:textId="77777777" w:rsidR="00421250" w:rsidRPr="00F2167D" w:rsidRDefault="00421250" w:rsidP="00421250">
      <w:pPr>
        <w:ind w:left="567" w:firstLine="567"/>
        <w:jc w:val="both"/>
        <w:rPr>
          <w:sz w:val="28"/>
          <w:szCs w:val="28"/>
        </w:rPr>
      </w:pPr>
      <w:r w:rsidRPr="00F2167D">
        <w:rPr>
          <w:sz w:val="28"/>
          <w:szCs w:val="28"/>
        </w:rPr>
        <w:t xml:space="preserve">Ценность </w:t>
      </w:r>
      <w:proofErr w:type="spellStart"/>
      <w:r w:rsidRPr="00F2167D">
        <w:rPr>
          <w:sz w:val="28"/>
          <w:szCs w:val="28"/>
        </w:rPr>
        <w:t>Талап</w:t>
      </w:r>
      <w:proofErr w:type="spellEnd"/>
      <w:r w:rsidRPr="00F2167D">
        <w:rPr>
          <w:sz w:val="28"/>
          <w:szCs w:val="28"/>
        </w:rPr>
        <w:t xml:space="preserve"> (Стремление) воспитывается через организацию и участие в таких мероприятиях как челлендж «</w:t>
      </w:r>
      <w:proofErr w:type="spellStart"/>
      <w:r w:rsidRPr="00F2167D">
        <w:rPr>
          <w:sz w:val="28"/>
          <w:szCs w:val="28"/>
        </w:rPr>
        <w:t>Тәлімгеріме</w:t>
      </w:r>
      <w:proofErr w:type="spellEnd"/>
      <w:r w:rsidRPr="00F2167D">
        <w:rPr>
          <w:sz w:val="28"/>
          <w:szCs w:val="28"/>
        </w:rPr>
        <w:t xml:space="preserve"> </w:t>
      </w:r>
      <w:proofErr w:type="spellStart"/>
      <w:r w:rsidRPr="00F2167D">
        <w:rPr>
          <w:sz w:val="28"/>
          <w:szCs w:val="28"/>
        </w:rPr>
        <w:t>рақмет</w:t>
      </w:r>
      <w:proofErr w:type="spellEnd"/>
      <w:r w:rsidRPr="00F2167D">
        <w:rPr>
          <w:sz w:val="28"/>
          <w:szCs w:val="28"/>
        </w:rPr>
        <w:t>!», выборы президента школьного парламента, классный час «Жизненные приоритеты современной молодежи», интеллектуальная игра «Хочу всё знать!»</w:t>
      </w:r>
    </w:p>
    <w:p w14:paraId="0346B27B" w14:textId="77777777" w:rsidR="00421250" w:rsidRPr="00F2167D" w:rsidRDefault="00421250" w:rsidP="00421250">
      <w:pPr>
        <w:ind w:left="567" w:firstLine="567"/>
        <w:jc w:val="both"/>
        <w:rPr>
          <w:sz w:val="28"/>
          <w:szCs w:val="28"/>
        </w:rPr>
      </w:pPr>
      <w:r w:rsidRPr="00F2167D">
        <w:rPr>
          <w:sz w:val="28"/>
          <w:szCs w:val="28"/>
        </w:rPr>
        <w:lastRenderedPageBreak/>
        <w:t>Умению развиваться индивидуально и в команде, быть физически активным помогают спортивные мероприятия в рамках проекта «</w:t>
      </w:r>
      <w:proofErr w:type="spellStart"/>
      <w:r w:rsidRPr="00F2167D">
        <w:rPr>
          <w:sz w:val="28"/>
          <w:szCs w:val="28"/>
        </w:rPr>
        <w:t>Ұлттық</w:t>
      </w:r>
      <w:proofErr w:type="spellEnd"/>
      <w:r w:rsidRPr="00F2167D">
        <w:rPr>
          <w:sz w:val="28"/>
          <w:szCs w:val="28"/>
        </w:rPr>
        <w:t xml:space="preserve"> </w:t>
      </w:r>
      <w:proofErr w:type="spellStart"/>
      <w:r w:rsidRPr="00F2167D">
        <w:rPr>
          <w:sz w:val="28"/>
          <w:szCs w:val="28"/>
        </w:rPr>
        <w:t>мектеп</w:t>
      </w:r>
      <w:proofErr w:type="spellEnd"/>
      <w:r w:rsidRPr="00F2167D">
        <w:rPr>
          <w:sz w:val="28"/>
          <w:szCs w:val="28"/>
        </w:rPr>
        <w:t xml:space="preserve"> </w:t>
      </w:r>
      <w:proofErr w:type="spellStart"/>
      <w:r w:rsidRPr="00F2167D">
        <w:rPr>
          <w:sz w:val="28"/>
          <w:szCs w:val="28"/>
        </w:rPr>
        <w:t>лигасы</w:t>
      </w:r>
      <w:proofErr w:type="spellEnd"/>
      <w:r w:rsidRPr="00F2167D">
        <w:rPr>
          <w:sz w:val="28"/>
          <w:szCs w:val="28"/>
        </w:rPr>
        <w:t>»: соревнования по волейболу среди учащихся и преподавателей, соревнования по пионерболу среди малышей, дружеские встречи по футболу и национальным видам спорта (</w:t>
      </w:r>
      <w:proofErr w:type="spellStart"/>
      <w:r w:rsidRPr="00F2167D">
        <w:rPr>
          <w:sz w:val="28"/>
          <w:szCs w:val="28"/>
        </w:rPr>
        <w:t>тогыз-кумалак</w:t>
      </w:r>
      <w:proofErr w:type="spellEnd"/>
      <w:r w:rsidRPr="00F2167D">
        <w:rPr>
          <w:sz w:val="28"/>
          <w:szCs w:val="28"/>
        </w:rPr>
        <w:t xml:space="preserve"> </w:t>
      </w:r>
      <w:proofErr w:type="spellStart"/>
      <w:r w:rsidRPr="00F2167D">
        <w:rPr>
          <w:sz w:val="28"/>
          <w:szCs w:val="28"/>
        </w:rPr>
        <w:t>асык</w:t>
      </w:r>
      <w:proofErr w:type="spellEnd"/>
      <w:r w:rsidRPr="00F2167D">
        <w:rPr>
          <w:sz w:val="28"/>
          <w:szCs w:val="28"/>
        </w:rPr>
        <w:t xml:space="preserve"> ату, бес </w:t>
      </w:r>
      <w:proofErr w:type="spellStart"/>
      <w:proofErr w:type="gramStart"/>
      <w:r w:rsidRPr="00F2167D">
        <w:rPr>
          <w:sz w:val="28"/>
          <w:szCs w:val="28"/>
        </w:rPr>
        <w:t>асык</w:t>
      </w:r>
      <w:proofErr w:type="spellEnd"/>
      <w:r w:rsidRPr="00F2167D">
        <w:rPr>
          <w:sz w:val="28"/>
          <w:szCs w:val="28"/>
        </w:rPr>
        <w:t>)  среди</w:t>
      </w:r>
      <w:proofErr w:type="gramEnd"/>
      <w:r w:rsidRPr="00F2167D">
        <w:rPr>
          <w:sz w:val="28"/>
          <w:szCs w:val="28"/>
        </w:rPr>
        <w:t xml:space="preserve"> учащихся школы и учащимися  </w:t>
      </w:r>
      <w:proofErr w:type="spellStart"/>
      <w:r w:rsidRPr="00F2167D">
        <w:rPr>
          <w:sz w:val="28"/>
          <w:szCs w:val="28"/>
        </w:rPr>
        <w:t>Ырсайской</w:t>
      </w:r>
      <w:proofErr w:type="spellEnd"/>
      <w:r w:rsidRPr="00F2167D">
        <w:rPr>
          <w:sz w:val="28"/>
          <w:szCs w:val="28"/>
        </w:rPr>
        <w:t xml:space="preserve">, Станционной основных школ. </w:t>
      </w:r>
    </w:p>
    <w:p w14:paraId="4A39BEAC" w14:textId="77777777" w:rsidR="00421250" w:rsidRPr="00F2167D" w:rsidRDefault="00421250" w:rsidP="00421250">
      <w:pPr>
        <w:ind w:left="567" w:firstLine="567"/>
        <w:jc w:val="both"/>
        <w:rPr>
          <w:sz w:val="28"/>
          <w:szCs w:val="28"/>
        </w:rPr>
      </w:pPr>
      <w:r w:rsidRPr="00F2167D">
        <w:rPr>
          <w:sz w:val="28"/>
          <w:szCs w:val="28"/>
        </w:rPr>
        <w:t xml:space="preserve">Регулярно в школе проходит День Здоровья и спорта, спортивно-игровая программа «Скажем да!», масштабно прошли в этом году соревнования по велогонкам, куда были привлечены и отряд </w:t>
      </w:r>
      <w:proofErr w:type="gramStart"/>
      <w:r w:rsidRPr="00F2167D">
        <w:rPr>
          <w:sz w:val="28"/>
          <w:szCs w:val="28"/>
        </w:rPr>
        <w:t>ЮИД</w:t>
      </w:r>
      <w:proofErr w:type="gramEnd"/>
      <w:r w:rsidRPr="00F2167D">
        <w:rPr>
          <w:sz w:val="28"/>
          <w:szCs w:val="28"/>
        </w:rPr>
        <w:t xml:space="preserve"> и представители правоохранительных органов. </w:t>
      </w:r>
    </w:p>
    <w:p w14:paraId="2454A9D9" w14:textId="77777777" w:rsidR="00421250" w:rsidRPr="00FE1485" w:rsidRDefault="00421250" w:rsidP="00421250">
      <w:pPr>
        <w:ind w:left="567" w:firstLine="567"/>
        <w:jc w:val="both"/>
        <w:rPr>
          <w:sz w:val="28"/>
          <w:szCs w:val="28"/>
        </w:rPr>
      </w:pPr>
      <w:r w:rsidRPr="00FE1485">
        <w:rPr>
          <w:sz w:val="28"/>
          <w:szCs w:val="28"/>
        </w:rPr>
        <w:t>Результатом эффективности воспитательной работы школы являются</w:t>
      </w:r>
      <w:r>
        <w:rPr>
          <w:sz w:val="28"/>
          <w:szCs w:val="28"/>
        </w:rPr>
        <w:t xml:space="preserve"> </w:t>
      </w:r>
      <w:r w:rsidRPr="00FE1485">
        <w:rPr>
          <w:sz w:val="28"/>
          <w:szCs w:val="28"/>
        </w:rPr>
        <w:t>достижения учащихся</w:t>
      </w:r>
    </w:p>
    <w:p w14:paraId="5F04C0BF" w14:textId="77777777" w:rsidR="00421250" w:rsidRDefault="00421250" w:rsidP="00421250">
      <w:pPr>
        <w:ind w:firstLine="567"/>
        <w:jc w:val="both"/>
        <w:rPr>
          <w:b/>
          <w:bCs/>
          <w:sz w:val="24"/>
          <w:szCs w:val="24"/>
        </w:rPr>
      </w:pPr>
      <w:proofErr w:type="gramStart"/>
      <w:r w:rsidRPr="004318FD">
        <w:rPr>
          <w:b/>
          <w:bCs/>
          <w:sz w:val="24"/>
          <w:szCs w:val="24"/>
        </w:rPr>
        <w:t>2021-2022</w:t>
      </w:r>
      <w:proofErr w:type="gramEnd"/>
      <w:r w:rsidRPr="004318FD">
        <w:rPr>
          <w:b/>
          <w:bCs/>
          <w:sz w:val="24"/>
          <w:szCs w:val="24"/>
        </w:rPr>
        <w:t xml:space="preserve"> учебный год</w:t>
      </w:r>
    </w:p>
    <w:p w14:paraId="18B56B22" w14:textId="77777777" w:rsidR="00E93928" w:rsidRPr="004318FD" w:rsidRDefault="00E93928" w:rsidP="00421250">
      <w:pPr>
        <w:jc w:val="both"/>
        <w:rPr>
          <w:b/>
          <w:bCs/>
          <w:sz w:val="24"/>
          <w:szCs w:val="24"/>
        </w:rPr>
      </w:pPr>
    </w:p>
    <w:tbl>
      <w:tblPr>
        <w:tblStyle w:val="aa"/>
        <w:tblW w:w="9923" w:type="dxa"/>
        <w:tblInd w:w="562" w:type="dxa"/>
        <w:tblLook w:val="04A0" w:firstRow="1" w:lastRow="0" w:firstColumn="1" w:lastColumn="0" w:noHBand="0" w:noVBand="1"/>
      </w:tblPr>
      <w:tblGrid>
        <w:gridCol w:w="1273"/>
        <w:gridCol w:w="2291"/>
        <w:gridCol w:w="1353"/>
        <w:gridCol w:w="1771"/>
        <w:gridCol w:w="858"/>
        <w:gridCol w:w="2377"/>
      </w:tblGrid>
      <w:tr w:rsidR="00387185" w:rsidRPr="004318FD" w14:paraId="40D45EA9" w14:textId="77777777" w:rsidTr="00E93928">
        <w:tc>
          <w:tcPr>
            <w:tcW w:w="800" w:type="dxa"/>
          </w:tcPr>
          <w:p w14:paraId="72F1CEBB" w14:textId="77777777" w:rsidR="00387185" w:rsidRPr="004318FD" w:rsidRDefault="00387185" w:rsidP="00AB5820">
            <w:pPr>
              <w:jc w:val="center"/>
              <w:rPr>
                <w:b/>
                <w:bCs/>
                <w:sz w:val="24"/>
                <w:szCs w:val="24"/>
              </w:rPr>
            </w:pPr>
            <w:r w:rsidRPr="004318FD">
              <w:rPr>
                <w:b/>
                <w:bCs/>
                <w:sz w:val="24"/>
                <w:szCs w:val="24"/>
              </w:rPr>
              <w:t>Уровень</w:t>
            </w:r>
          </w:p>
        </w:tc>
        <w:tc>
          <w:tcPr>
            <w:tcW w:w="2370" w:type="dxa"/>
          </w:tcPr>
          <w:p w14:paraId="4194C309" w14:textId="77777777" w:rsidR="00387185" w:rsidRPr="004318FD" w:rsidRDefault="00387185" w:rsidP="00AB5820">
            <w:pPr>
              <w:jc w:val="center"/>
              <w:rPr>
                <w:b/>
                <w:bCs/>
                <w:sz w:val="24"/>
                <w:szCs w:val="24"/>
              </w:rPr>
            </w:pPr>
            <w:r w:rsidRPr="004318FD">
              <w:rPr>
                <w:b/>
                <w:bCs/>
                <w:sz w:val="24"/>
                <w:szCs w:val="24"/>
              </w:rPr>
              <w:t>Название конкурса</w:t>
            </w:r>
          </w:p>
        </w:tc>
        <w:tc>
          <w:tcPr>
            <w:tcW w:w="1383" w:type="dxa"/>
          </w:tcPr>
          <w:p w14:paraId="030B07B7" w14:textId="77777777" w:rsidR="00387185" w:rsidRPr="004318FD" w:rsidRDefault="00387185" w:rsidP="00AB5820">
            <w:pPr>
              <w:jc w:val="center"/>
              <w:rPr>
                <w:b/>
                <w:bCs/>
                <w:sz w:val="24"/>
                <w:szCs w:val="24"/>
              </w:rPr>
            </w:pPr>
            <w:r w:rsidRPr="004318FD">
              <w:rPr>
                <w:b/>
                <w:bCs/>
                <w:sz w:val="24"/>
                <w:szCs w:val="24"/>
              </w:rPr>
              <w:t>Результат</w:t>
            </w:r>
          </w:p>
        </w:tc>
        <w:tc>
          <w:tcPr>
            <w:tcW w:w="1781" w:type="dxa"/>
          </w:tcPr>
          <w:p w14:paraId="5933A9FB" w14:textId="77777777" w:rsidR="00387185" w:rsidRPr="004318FD" w:rsidRDefault="00387185" w:rsidP="00AB5820">
            <w:pPr>
              <w:jc w:val="center"/>
              <w:rPr>
                <w:b/>
                <w:bCs/>
                <w:sz w:val="24"/>
                <w:szCs w:val="24"/>
              </w:rPr>
            </w:pPr>
            <w:r w:rsidRPr="004318FD">
              <w:rPr>
                <w:b/>
                <w:bCs/>
                <w:sz w:val="24"/>
                <w:szCs w:val="24"/>
              </w:rPr>
              <w:t>Ф.И. участника</w:t>
            </w:r>
          </w:p>
        </w:tc>
        <w:tc>
          <w:tcPr>
            <w:tcW w:w="858" w:type="dxa"/>
          </w:tcPr>
          <w:p w14:paraId="7A877000" w14:textId="7EFB38DE" w:rsidR="00387185" w:rsidRPr="004318FD" w:rsidRDefault="000A7FC8" w:rsidP="00AB5820">
            <w:pPr>
              <w:jc w:val="center"/>
              <w:rPr>
                <w:b/>
                <w:bCs/>
                <w:sz w:val="24"/>
                <w:szCs w:val="24"/>
              </w:rPr>
            </w:pPr>
            <w:r>
              <w:rPr>
                <w:b/>
                <w:bCs/>
                <w:sz w:val="24"/>
                <w:szCs w:val="24"/>
              </w:rPr>
              <w:t>Класс</w:t>
            </w:r>
          </w:p>
        </w:tc>
        <w:tc>
          <w:tcPr>
            <w:tcW w:w="2731" w:type="dxa"/>
          </w:tcPr>
          <w:p w14:paraId="2E0CEC5C" w14:textId="593FAAC7" w:rsidR="00387185" w:rsidRPr="004318FD" w:rsidRDefault="00387185" w:rsidP="00AB5820">
            <w:pPr>
              <w:jc w:val="center"/>
              <w:rPr>
                <w:b/>
                <w:bCs/>
                <w:sz w:val="24"/>
                <w:szCs w:val="24"/>
              </w:rPr>
            </w:pPr>
            <w:r w:rsidRPr="004318FD">
              <w:rPr>
                <w:b/>
                <w:bCs/>
                <w:sz w:val="24"/>
                <w:szCs w:val="24"/>
              </w:rPr>
              <w:t>Ф.И. руководителя</w:t>
            </w:r>
          </w:p>
        </w:tc>
      </w:tr>
      <w:tr w:rsidR="00387185" w:rsidRPr="004318FD" w14:paraId="38C44385" w14:textId="77777777" w:rsidTr="00E93928">
        <w:tc>
          <w:tcPr>
            <w:tcW w:w="800" w:type="dxa"/>
          </w:tcPr>
          <w:p w14:paraId="2E40600C" w14:textId="77777777" w:rsidR="00387185" w:rsidRPr="004318FD" w:rsidRDefault="00387185" w:rsidP="00AB5820">
            <w:pPr>
              <w:jc w:val="both"/>
              <w:rPr>
                <w:sz w:val="24"/>
                <w:szCs w:val="24"/>
              </w:rPr>
            </w:pPr>
            <w:r w:rsidRPr="004318FD">
              <w:rPr>
                <w:sz w:val="24"/>
                <w:szCs w:val="24"/>
              </w:rPr>
              <w:t>областной</w:t>
            </w:r>
          </w:p>
        </w:tc>
        <w:tc>
          <w:tcPr>
            <w:tcW w:w="2370" w:type="dxa"/>
          </w:tcPr>
          <w:p w14:paraId="76B1805A" w14:textId="77777777" w:rsidR="00387185" w:rsidRPr="004318FD" w:rsidRDefault="00387185" w:rsidP="004318FD">
            <w:pPr>
              <w:rPr>
                <w:sz w:val="24"/>
                <w:szCs w:val="24"/>
              </w:rPr>
            </w:pPr>
            <w:r w:rsidRPr="004318FD">
              <w:rPr>
                <w:sz w:val="24"/>
                <w:szCs w:val="24"/>
              </w:rPr>
              <w:t>Онлайн викторина на знание ПДД</w:t>
            </w:r>
          </w:p>
        </w:tc>
        <w:tc>
          <w:tcPr>
            <w:tcW w:w="1383" w:type="dxa"/>
          </w:tcPr>
          <w:p w14:paraId="1295EE4A" w14:textId="77777777" w:rsidR="00387185" w:rsidRPr="004318FD" w:rsidRDefault="00387185" w:rsidP="00AB5820">
            <w:pPr>
              <w:rPr>
                <w:sz w:val="24"/>
                <w:szCs w:val="24"/>
              </w:rPr>
            </w:pPr>
            <w:r w:rsidRPr="004318FD">
              <w:rPr>
                <w:sz w:val="24"/>
                <w:szCs w:val="24"/>
              </w:rPr>
              <w:t>2место</w:t>
            </w:r>
          </w:p>
          <w:p w14:paraId="1CE34E73" w14:textId="77777777" w:rsidR="00387185" w:rsidRPr="004318FD" w:rsidRDefault="00387185" w:rsidP="00AB5820">
            <w:pPr>
              <w:jc w:val="both"/>
              <w:rPr>
                <w:sz w:val="24"/>
                <w:szCs w:val="24"/>
              </w:rPr>
            </w:pPr>
          </w:p>
        </w:tc>
        <w:tc>
          <w:tcPr>
            <w:tcW w:w="1781" w:type="dxa"/>
          </w:tcPr>
          <w:p w14:paraId="574542C8" w14:textId="4ECD505F" w:rsidR="00387185" w:rsidRPr="004318FD" w:rsidRDefault="00387185" w:rsidP="00AB5820">
            <w:pPr>
              <w:jc w:val="both"/>
              <w:rPr>
                <w:sz w:val="24"/>
                <w:szCs w:val="24"/>
              </w:rPr>
            </w:pPr>
            <w:proofErr w:type="spellStart"/>
            <w:r w:rsidRPr="004318FD">
              <w:rPr>
                <w:sz w:val="24"/>
                <w:szCs w:val="24"/>
              </w:rPr>
              <w:t>Жума</w:t>
            </w:r>
            <w:r w:rsidR="000A7FC8">
              <w:rPr>
                <w:sz w:val="24"/>
                <w:szCs w:val="24"/>
              </w:rPr>
              <w:t>р</w:t>
            </w:r>
            <w:r w:rsidRPr="004318FD">
              <w:rPr>
                <w:sz w:val="24"/>
                <w:szCs w:val="24"/>
              </w:rPr>
              <w:t>т</w:t>
            </w:r>
            <w:proofErr w:type="spellEnd"/>
            <w:r w:rsidRPr="004318FD">
              <w:rPr>
                <w:sz w:val="24"/>
                <w:szCs w:val="24"/>
              </w:rPr>
              <w:t xml:space="preserve"> </w:t>
            </w:r>
            <w:proofErr w:type="spellStart"/>
            <w:r w:rsidRPr="004318FD">
              <w:rPr>
                <w:sz w:val="24"/>
                <w:szCs w:val="24"/>
              </w:rPr>
              <w:t>Бекзат</w:t>
            </w:r>
            <w:proofErr w:type="spellEnd"/>
            <w:r w:rsidRPr="004318FD">
              <w:rPr>
                <w:sz w:val="24"/>
                <w:szCs w:val="24"/>
              </w:rPr>
              <w:t xml:space="preserve">, </w:t>
            </w:r>
            <w:proofErr w:type="spellStart"/>
            <w:r w:rsidRPr="004318FD">
              <w:rPr>
                <w:sz w:val="24"/>
                <w:szCs w:val="24"/>
              </w:rPr>
              <w:t>Хлюстова</w:t>
            </w:r>
            <w:proofErr w:type="spellEnd"/>
            <w:r w:rsidRPr="004318FD">
              <w:rPr>
                <w:sz w:val="24"/>
                <w:szCs w:val="24"/>
              </w:rPr>
              <w:t xml:space="preserve"> София, Савчук Полина</w:t>
            </w:r>
          </w:p>
        </w:tc>
        <w:tc>
          <w:tcPr>
            <w:tcW w:w="858" w:type="dxa"/>
          </w:tcPr>
          <w:p w14:paraId="3F705892" w14:textId="35911D23" w:rsidR="00387185" w:rsidRPr="004318FD" w:rsidRDefault="000A7FC8" w:rsidP="00AB5820">
            <w:pPr>
              <w:jc w:val="both"/>
              <w:rPr>
                <w:sz w:val="24"/>
                <w:szCs w:val="24"/>
              </w:rPr>
            </w:pPr>
            <w:r>
              <w:rPr>
                <w:sz w:val="24"/>
                <w:szCs w:val="24"/>
              </w:rPr>
              <w:t>5</w:t>
            </w:r>
          </w:p>
        </w:tc>
        <w:tc>
          <w:tcPr>
            <w:tcW w:w="2731" w:type="dxa"/>
          </w:tcPr>
          <w:p w14:paraId="171FC48E" w14:textId="3959A734" w:rsidR="00387185" w:rsidRPr="004318FD" w:rsidRDefault="00387185" w:rsidP="00AB5820">
            <w:pPr>
              <w:jc w:val="both"/>
              <w:rPr>
                <w:sz w:val="24"/>
                <w:szCs w:val="24"/>
              </w:rPr>
            </w:pPr>
            <w:proofErr w:type="spellStart"/>
            <w:r w:rsidRPr="004318FD">
              <w:rPr>
                <w:sz w:val="24"/>
                <w:szCs w:val="24"/>
              </w:rPr>
              <w:t>Т.Кашелюк</w:t>
            </w:r>
            <w:proofErr w:type="spellEnd"/>
          </w:p>
        </w:tc>
      </w:tr>
      <w:tr w:rsidR="00387185" w:rsidRPr="004318FD" w14:paraId="11A98AFA" w14:textId="77777777" w:rsidTr="00E93928">
        <w:tc>
          <w:tcPr>
            <w:tcW w:w="800" w:type="dxa"/>
          </w:tcPr>
          <w:p w14:paraId="5C5F072D" w14:textId="77777777" w:rsidR="00387185" w:rsidRPr="004318FD" w:rsidRDefault="00387185" w:rsidP="00AB5820">
            <w:pPr>
              <w:jc w:val="both"/>
              <w:rPr>
                <w:sz w:val="24"/>
                <w:szCs w:val="24"/>
              </w:rPr>
            </w:pPr>
            <w:r w:rsidRPr="004318FD">
              <w:rPr>
                <w:sz w:val="24"/>
                <w:szCs w:val="24"/>
              </w:rPr>
              <w:t>областной</w:t>
            </w:r>
          </w:p>
        </w:tc>
        <w:tc>
          <w:tcPr>
            <w:tcW w:w="2370" w:type="dxa"/>
          </w:tcPr>
          <w:p w14:paraId="44A33C96" w14:textId="77777777" w:rsidR="00387185" w:rsidRPr="004318FD" w:rsidRDefault="00387185" w:rsidP="004318FD">
            <w:pPr>
              <w:rPr>
                <w:sz w:val="24"/>
                <w:szCs w:val="24"/>
              </w:rPr>
            </w:pPr>
            <w:r w:rsidRPr="004318FD">
              <w:rPr>
                <w:sz w:val="24"/>
                <w:szCs w:val="24"/>
              </w:rPr>
              <w:t>Конкурс исследовательских проектов «</w:t>
            </w:r>
            <w:proofErr w:type="spellStart"/>
            <w:r w:rsidRPr="004318FD">
              <w:rPr>
                <w:sz w:val="24"/>
                <w:szCs w:val="24"/>
              </w:rPr>
              <w:t>Зерде</w:t>
            </w:r>
            <w:proofErr w:type="spellEnd"/>
            <w:r w:rsidRPr="004318FD">
              <w:rPr>
                <w:sz w:val="24"/>
                <w:szCs w:val="24"/>
              </w:rPr>
              <w:t>»</w:t>
            </w:r>
          </w:p>
        </w:tc>
        <w:tc>
          <w:tcPr>
            <w:tcW w:w="1383" w:type="dxa"/>
          </w:tcPr>
          <w:p w14:paraId="45582E45" w14:textId="77777777" w:rsidR="00387185" w:rsidRPr="004318FD" w:rsidRDefault="00387185" w:rsidP="00AB5820">
            <w:pPr>
              <w:rPr>
                <w:sz w:val="24"/>
                <w:szCs w:val="24"/>
              </w:rPr>
            </w:pPr>
            <w:r w:rsidRPr="004318FD">
              <w:rPr>
                <w:sz w:val="24"/>
                <w:szCs w:val="24"/>
              </w:rPr>
              <w:t>3место</w:t>
            </w:r>
          </w:p>
        </w:tc>
        <w:tc>
          <w:tcPr>
            <w:tcW w:w="1781" w:type="dxa"/>
          </w:tcPr>
          <w:p w14:paraId="62F3D67F" w14:textId="77777777" w:rsidR="00387185" w:rsidRPr="004318FD" w:rsidRDefault="00387185" w:rsidP="00AB5820">
            <w:pPr>
              <w:jc w:val="both"/>
              <w:rPr>
                <w:sz w:val="24"/>
                <w:szCs w:val="24"/>
              </w:rPr>
            </w:pPr>
            <w:proofErr w:type="spellStart"/>
            <w:r w:rsidRPr="004318FD">
              <w:rPr>
                <w:sz w:val="24"/>
                <w:szCs w:val="24"/>
              </w:rPr>
              <w:t>Ткенова</w:t>
            </w:r>
            <w:proofErr w:type="spellEnd"/>
            <w:r w:rsidRPr="004318FD">
              <w:rPr>
                <w:sz w:val="24"/>
                <w:szCs w:val="24"/>
              </w:rPr>
              <w:t xml:space="preserve"> Ш.</w:t>
            </w:r>
          </w:p>
        </w:tc>
        <w:tc>
          <w:tcPr>
            <w:tcW w:w="858" w:type="dxa"/>
          </w:tcPr>
          <w:p w14:paraId="061CE8E9" w14:textId="2C5A9AD5" w:rsidR="00387185" w:rsidRPr="004318FD" w:rsidRDefault="00C70ACB" w:rsidP="00AB5820">
            <w:pPr>
              <w:jc w:val="both"/>
              <w:rPr>
                <w:sz w:val="24"/>
                <w:szCs w:val="24"/>
              </w:rPr>
            </w:pPr>
            <w:r>
              <w:rPr>
                <w:sz w:val="24"/>
                <w:szCs w:val="24"/>
              </w:rPr>
              <w:t>9</w:t>
            </w:r>
          </w:p>
        </w:tc>
        <w:tc>
          <w:tcPr>
            <w:tcW w:w="2731" w:type="dxa"/>
          </w:tcPr>
          <w:p w14:paraId="3F78A047" w14:textId="51F6DA2E" w:rsidR="00387185" w:rsidRPr="004318FD" w:rsidRDefault="00387185" w:rsidP="00AB5820">
            <w:pPr>
              <w:jc w:val="both"/>
              <w:rPr>
                <w:sz w:val="24"/>
                <w:szCs w:val="24"/>
              </w:rPr>
            </w:pPr>
            <w:proofErr w:type="spellStart"/>
            <w:r w:rsidRPr="004318FD">
              <w:rPr>
                <w:sz w:val="24"/>
                <w:szCs w:val="24"/>
              </w:rPr>
              <w:t>Г.Ткенова</w:t>
            </w:r>
            <w:proofErr w:type="spellEnd"/>
          </w:p>
        </w:tc>
      </w:tr>
      <w:tr w:rsidR="00387185" w:rsidRPr="004318FD" w14:paraId="6A457431" w14:textId="77777777" w:rsidTr="00E93928">
        <w:tc>
          <w:tcPr>
            <w:tcW w:w="800" w:type="dxa"/>
          </w:tcPr>
          <w:p w14:paraId="304561BA" w14:textId="77777777" w:rsidR="00387185" w:rsidRPr="004318FD" w:rsidRDefault="00387185" w:rsidP="00AB5820">
            <w:pPr>
              <w:jc w:val="both"/>
              <w:rPr>
                <w:sz w:val="24"/>
                <w:szCs w:val="24"/>
              </w:rPr>
            </w:pPr>
            <w:r w:rsidRPr="004318FD">
              <w:rPr>
                <w:sz w:val="24"/>
                <w:szCs w:val="24"/>
              </w:rPr>
              <w:t>областной</w:t>
            </w:r>
          </w:p>
        </w:tc>
        <w:tc>
          <w:tcPr>
            <w:tcW w:w="2370" w:type="dxa"/>
          </w:tcPr>
          <w:p w14:paraId="70C2EC4B" w14:textId="77777777" w:rsidR="00387185" w:rsidRPr="004318FD" w:rsidRDefault="00387185" w:rsidP="004318FD">
            <w:pPr>
              <w:rPr>
                <w:sz w:val="24"/>
                <w:szCs w:val="24"/>
              </w:rPr>
            </w:pPr>
            <w:r w:rsidRPr="004318FD">
              <w:rPr>
                <w:sz w:val="24"/>
                <w:szCs w:val="24"/>
              </w:rPr>
              <w:t>Конкурс исследовательских работ</w:t>
            </w:r>
          </w:p>
        </w:tc>
        <w:tc>
          <w:tcPr>
            <w:tcW w:w="1383" w:type="dxa"/>
          </w:tcPr>
          <w:p w14:paraId="00EFDD48" w14:textId="77777777" w:rsidR="00387185" w:rsidRPr="004318FD" w:rsidRDefault="00387185" w:rsidP="00AB5820">
            <w:pPr>
              <w:jc w:val="both"/>
              <w:rPr>
                <w:sz w:val="24"/>
                <w:szCs w:val="24"/>
              </w:rPr>
            </w:pPr>
            <w:r w:rsidRPr="004318FD">
              <w:rPr>
                <w:sz w:val="24"/>
                <w:szCs w:val="24"/>
              </w:rPr>
              <w:t>3место</w:t>
            </w:r>
          </w:p>
        </w:tc>
        <w:tc>
          <w:tcPr>
            <w:tcW w:w="1781" w:type="dxa"/>
          </w:tcPr>
          <w:p w14:paraId="0D08B327" w14:textId="77777777" w:rsidR="00387185" w:rsidRPr="004318FD" w:rsidRDefault="00387185" w:rsidP="00AB5820">
            <w:pPr>
              <w:rPr>
                <w:sz w:val="24"/>
                <w:szCs w:val="24"/>
              </w:rPr>
            </w:pPr>
            <w:r w:rsidRPr="004318FD">
              <w:rPr>
                <w:sz w:val="24"/>
                <w:szCs w:val="24"/>
              </w:rPr>
              <w:t>Савчук Полина</w:t>
            </w:r>
          </w:p>
          <w:p w14:paraId="21CDA827" w14:textId="3A69282A" w:rsidR="00387185" w:rsidRPr="004318FD" w:rsidRDefault="00387185" w:rsidP="00AB5820">
            <w:pPr>
              <w:jc w:val="both"/>
              <w:rPr>
                <w:sz w:val="24"/>
                <w:szCs w:val="24"/>
              </w:rPr>
            </w:pPr>
            <w:proofErr w:type="spellStart"/>
            <w:r w:rsidRPr="004318FD">
              <w:rPr>
                <w:sz w:val="24"/>
                <w:szCs w:val="24"/>
              </w:rPr>
              <w:t>Кумысбаева</w:t>
            </w:r>
            <w:proofErr w:type="spellEnd"/>
            <w:r w:rsidRPr="004318FD">
              <w:rPr>
                <w:sz w:val="24"/>
                <w:szCs w:val="24"/>
              </w:rPr>
              <w:t xml:space="preserve"> </w:t>
            </w:r>
            <w:proofErr w:type="spellStart"/>
            <w:r w:rsidRPr="004318FD">
              <w:rPr>
                <w:sz w:val="24"/>
                <w:szCs w:val="24"/>
              </w:rPr>
              <w:t>Дильнас</w:t>
            </w:r>
            <w:proofErr w:type="spellEnd"/>
            <w:r w:rsidRPr="004318FD">
              <w:rPr>
                <w:sz w:val="24"/>
                <w:szCs w:val="24"/>
              </w:rPr>
              <w:t xml:space="preserve"> </w:t>
            </w:r>
          </w:p>
        </w:tc>
        <w:tc>
          <w:tcPr>
            <w:tcW w:w="858" w:type="dxa"/>
          </w:tcPr>
          <w:p w14:paraId="7F2ECB76" w14:textId="77777777" w:rsidR="00387185" w:rsidRDefault="00C70ACB" w:rsidP="00AB5820">
            <w:pPr>
              <w:jc w:val="both"/>
              <w:rPr>
                <w:sz w:val="24"/>
                <w:szCs w:val="24"/>
              </w:rPr>
            </w:pPr>
            <w:r>
              <w:rPr>
                <w:sz w:val="24"/>
                <w:szCs w:val="24"/>
              </w:rPr>
              <w:t>5</w:t>
            </w:r>
          </w:p>
          <w:p w14:paraId="61B9E40A" w14:textId="77777777" w:rsidR="00C70ACB" w:rsidRDefault="00C70ACB" w:rsidP="00AB5820">
            <w:pPr>
              <w:jc w:val="both"/>
              <w:rPr>
                <w:sz w:val="24"/>
                <w:szCs w:val="24"/>
              </w:rPr>
            </w:pPr>
          </w:p>
          <w:p w14:paraId="28CFBEB8" w14:textId="77777777" w:rsidR="00C70ACB" w:rsidRDefault="00C70ACB" w:rsidP="00AB5820">
            <w:pPr>
              <w:jc w:val="both"/>
              <w:rPr>
                <w:sz w:val="24"/>
                <w:szCs w:val="24"/>
              </w:rPr>
            </w:pPr>
          </w:p>
          <w:p w14:paraId="2EC79D2D" w14:textId="44D46D10" w:rsidR="00C70ACB" w:rsidRPr="004318FD" w:rsidRDefault="00C70ACB" w:rsidP="00AB5820">
            <w:pPr>
              <w:jc w:val="both"/>
              <w:rPr>
                <w:sz w:val="24"/>
                <w:szCs w:val="24"/>
              </w:rPr>
            </w:pPr>
            <w:r>
              <w:rPr>
                <w:sz w:val="24"/>
                <w:szCs w:val="24"/>
              </w:rPr>
              <w:t>5</w:t>
            </w:r>
          </w:p>
        </w:tc>
        <w:tc>
          <w:tcPr>
            <w:tcW w:w="2731" w:type="dxa"/>
          </w:tcPr>
          <w:p w14:paraId="69B89BFF" w14:textId="207B21AD" w:rsidR="00387185" w:rsidRPr="004318FD" w:rsidRDefault="00387185" w:rsidP="00AB5820">
            <w:pPr>
              <w:jc w:val="both"/>
              <w:rPr>
                <w:sz w:val="24"/>
                <w:szCs w:val="24"/>
              </w:rPr>
            </w:pPr>
            <w:proofErr w:type="spellStart"/>
            <w:r w:rsidRPr="004318FD">
              <w:rPr>
                <w:sz w:val="24"/>
                <w:szCs w:val="24"/>
              </w:rPr>
              <w:t>Замалдинова</w:t>
            </w:r>
            <w:proofErr w:type="spellEnd"/>
            <w:r w:rsidRPr="004318FD">
              <w:rPr>
                <w:sz w:val="24"/>
                <w:szCs w:val="24"/>
              </w:rPr>
              <w:t xml:space="preserve"> </w:t>
            </w:r>
            <w:proofErr w:type="gramStart"/>
            <w:r w:rsidRPr="004318FD">
              <w:rPr>
                <w:sz w:val="24"/>
                <w:szCs w:val="24"/>
              </w:rPr>
              <w:t>З.М.</w:t>
            </w:r>
            <w:proofErr w:type="gramEnd"/>
          </w:p>
        </w:tc>
      </w:tr>
      <w:tr w:rsidR="00387185" w:rsidRPr="004318FD" w14:paraId="0844E46B" w14:textId="77777777" w:rsidTr="00E93928">
        <w:tc>
          <w:tcPr>
            <w:tcW w:w="800" w:type="dxa"/>
          </w:tcPr>
          <w:p w14:paraId="05876933" w14:textId="77777777" w:rsidR="00387185" w:rsidRPr="004318FD" w:rsidRDefault="00387185" w:rsidP="00AB5820">
            <w:pPr>
              <w:jc w:val="both"/>
              <w:rPr>
                <w:sz w:val="24"/>
                <w:szCs w:val="24"/>
              </w:rPr>
            </w:pPr>
            <w:r w:rsidRPr="004318FD">
              <w:rPr>
                <w:sz w:val="24"/>
                <w:szCs w:val="24"/>
              </w:rPr>
              <w:t>областной</w:t>
            </w:r>
          </w:p>
        </w:tc>
        <w:tc>
          <w:tcPr>
            <w:tcW w:w="2370" w:type="dxa"/>
          </w:tcPr>
          <w:p w14:paraId="36DB847F" w14:textId="77777777" w:rsidR="00387185" w:rsidRPr="004318FD" w:rsidRDefault="00387185" w:rsidP="004318FD">
            <w:pPr>
              <w:rPr>
                <w:sz w:val="24"/>
                <w:szCs w:val="24"/>
              </w:rPr>
            </w:pPr>
            <w:r w:rsidRPr="004318FD">
              <w:rPr>
                <w:sz w:val="24"/>
                <w:szCs w:val="24"/>
              </w:rPr>
              <w:t>Викторина «</w:t>
            </w:r>
            <w:r w:rsidRPr="004318FD">
              <w:rPr>
                <w:sz w:val="24"/>
                <w:szCs w:val="24"/>
                <w:lang w:val="kk-KZ"/>
              </w:rPr>
              <w:t>Жас кәсіпкер</w:t>
            </w:r>
            <w:r w:rsidRPr="004318FD">
              <w:rPr>
                <w:sz w:val="24"/>
                <w:szCs w:val="24"/>
              </w:rPr>
              <w:t>»</w:t>
            </w:r>
            <w:r w:rsidRPr="004318FD">
              <w:rPr>
                <w:sz w:val="24"/>
                <w:szCs w:val="24"/>
                <w:lang w:val="kk-KZ"/>
              </w:rPr>
              <w:t>, посвященная Дню н</w:t>
            </w:r>
            <w:proofErr w:type="spellStart"/>
            <w:r w:rsidRPr="004318FD">
              <w:rPr>
                <w:sz w:val="24"/>
                <w:szCs w:val="24"/>
              </w:rPr>
              <w:t>ациональн</w:t>
            </w:r>
            <w:proofErr w:type="spellEnd"/>
            <w:r w:rsidRPr="004318FD">
              <w:rPr>
                <w:sz w:val="24"/>
                <w:szCs w:val="24"/>
                <w:lang w:val="kk-KZ"/>
              </w:rPr>
              <w:t>ой</w:t>
            </w:r>
            <w:r w:rsidRPr="004318FD">
              <w:rPr>
                <w:sz w:val="24"/>
                <w:szCs w:val="24"/>
              </w:rPr>
              <w:t xml:space="preserve"> валют</w:t>
            </w:r>
            <w:r w:rsidRPr="004318FD">
              <w:rPr>
                <w:sz w:val="24"/>
                <w:szCs w:val="24"/>
                <w:lang w:val="kk-KZ"/>
              </w:rPr>
              <w:t>ы</w:t>
            </w:r>
            <w:r w:rsidRPr="004318FD">
              <w:rPr>
                <w:sz w:val="24"/>
                <w:szCs w:val="24"/>
              </w:rPr>
              <w:t xml:space="preserve"> </w:t>
            </w:r>
            <w:r w:rsidRPr="004318FD">
              <w:rPr>
                <w:sz w:val="24"/>
                <w:szCs w:val="24"/>
                <w:lang w:val="kk-KZ"/>
              </w:rPr>
              <w:t>РК</w:t>
            </w:r>
          </w:p>
        </w:tc>
        <w:tc>
          <w:tcPr>
            <w:tcW w:w="1383" w:type="dxa"/>
          </w:tcPr>
          <w:p w14:paraId="1E76D41B" w14:textId="77777777" w:rsidR="00387185" w:rsidRPr="004318FD" w:rsidRDefault="00387185" w:rsidP="00AB5820">
            <w:pPr>
              <w:jc w:val="both"/>
              <w:rPr>
                <w:sz w:val="24"/>
                <w:szCs w:val="24"/>
              </w:rPr>
            </w:pPr>
            <w:r w:rsidRPr="004318FD">
              <w:rPr>
                <w:sz w:val="24"/>
                <w:szCs w:val="24"/>
              </w:rPr>
              <w:t>3место</w:t>
            </w:r>
          </w:p>
        </w:tc>
        <w:tc>
          <w:tcPr>
            <w:tcW w:w="1781" w:type="dxa"/>
          </w:tcPr>
          <w:p w14:paraId="4FB3CCBA" w14:textId="2468DEF3" w:rsidR="00387185" w:rsidRPr="004318FD" w:rsidRDefault="00387185" w:rsidP="00AB5820">
            <w:pPr>
              <w:jc w:val="both"/>
              <w:rPr>
                <w:sz w:val="24"/>
                <w:szCs w:val="24"/>
              </w:rPr>
            </w:pPr>
            <w:r w:rsidRPr="004318FD">
              <w:rPr>
                <w:sz w:val="24"/>
                <w:szCs w:val="24"/>
              </w:rPr>
              <w:t xml:space="preserve">Докшин Федор </w:t>
            </w:r>
          </w:p>
        </w:tc>
        <w:tc>
          <w:tcPr>
            <w:tcW w:w="858" w:type="dxa"/>
          </w:tcPr>
          <w:p w14:paraId="303675B9" w14:textId="6ACDB1CF" w:rsidR="00387185" w:rsidRPr="004318FD" w:rsidRDefault="00C70ACB" w:rsidP="00AB5820">
            <w:pPr>
              <w:jc w:val="both"/>
              <w:rPr>
                <w:sz w:val="24"/>
                <w:szCs w:val="24"/>
              </w:rPr>
            </w:pPr>
            <w:r>
              <w:rPr>
                <w:sz w:val="24"/>
                <w:szCs w:val="24"/>
              </w:rPr>
              <w:t>10</w:t>
            </w:r>
          </w:p>
        </w:tc>
        <w:tc>
          <w:tcPr>
            <w:tcW w:w="2731" w:type="dxa"/>
          </w:tcPr>
          <w:p w14:paraId="3FC1C8E6" w14:textId="3BCC85D1" w:rsidR="00387185" w:rsidRPr="004318FD" w:rsidRDefault="00387185" w:rsidP="00AB5820">
            <w:pPr>
              <w:jc w:val="both"/>
              <w:rPr>
                <w:sz w:val="24"/>
                <w:szCs w:val="24"/>
              </w:rPr>
            </w:pPr>
            <w:proofErr w:type="spellStart"/>
            <w:r w:rsidRPr="004318FD">
              <w:rPr>
                <w:sz w:val="24"/>
                <w:szCs w:val="24"/>
              </w:rPr>
              <w:t>Т.Кашелюк</w:t>
            </w:r>
            <w:proofErr w:type="spellEnd"/>
          </w:p>
        </w:tc>
      </w:tr>
      <w:tr w:rsidR="00387185" w:rsidRPr="004318FD" w14:paraId="16E9AB3A" w14:textId="77777777" w:rsidTr="00E93928">
        <w:tc>
          <w:tcPr>
            <w:tcW w:w="800" w:type="dxa"/>
          </w:tcPr>
          <w:p w14:paraId="55FB8D93" w14:textId="77777777" w:rsidR="00387185" w:rsidRPr="004318FD" w:rsidRDefault="00387185" w:rsidP="00AB5820">
            <w:pPr>
              <w:jc w:val="both"/>
              <w:rPr>
                <w:sz w:val="24"/>
                <w:szCs w:val="24"/>
              </w:rPr>
            </w:pPr>
            <w:r w:rsidRPr="004318FD">
              <w:rPr>
                <w:sz w:val="24"/>
                <w:szCs w:val="24"/>
              </w:rPr>
              <w:t>областной</w:t>
            </w:r>
          </w:p>
        </w:tc>
        <w:tc>
          <w:tcPr>
            <w:tcW w:w="2370" w:type="dxa"/>
          </w:tcPr>
          <w:p w14:paraId="2E731CCA" w14:textId="77777777" w:rsidR="00387185" w:rsidRPr="004318FD" w:rsidRDefault="00387185" w:rsidP="004318FD">
            <w:pPr>
              <w:rPr>
                <w:sz w:val="24"/>
                <w:szCs w:val="24"/>
              </w:rPr>
            </w:pPr>
            <w:proofErr w:type="gramStart"/>
            <w:r w:rsidRPr="004318FD">
              <w:rPr>
                <w:sz w:val="24"/>
                <w:szCs w:val="24"/>
              </w:rPr>
              <w:t>конкурс  детских</w:t>
            </w:r>
            <w:proofErr w:type="gramEnd"/>
            <w:r w:rsidRPr="004318FD">
              <w:rPr>
                <w:sz w:val="24"/>
                <w:szCs w:val="24"/>
              </w:rPr>
              <w:t xml:space="preserve"> творческих работ «Независимый Казахстан – глазами детей» </w:t>
            </w:r>
          </w:p>
          <w:p w14:paraId="112449CD" w14:textId="77777777" w:rsidR="00387185" w:rsidRPr="004318FD" w:rsidRDefault="00387185" w:rsidP="004318FD">
            <w:pPr>
              <w:rPr>
                <w:sz w:val="24"/>
                <w:szCs w:val="24"/>
              </w:rPr>
            </w:pPr>
          </w:p>
        </w:tc>
        <w:tc>
          <w:tcPr>
            <w:tcW w:w="1383" w:type="dxa"/>
          </w:tcPr>
          <w:p w14:paraId="382FFDD6" w14:textId="77777777" w:rsidR="00387185" w:rsidRPr="004318FD" w:rsidRDefault="00387185" w:rsidP="00AB5820">
            <w:pPr>
              <w:jc w:val="both"/>
              <w:rPr>
                <w:sz w:val="24"/>
                <w:szCs w:val="24"/>
              </w:rPr>
            </w:pPr>
            <w:r w:rsidRPr="004318FD">
              <w:rPr>
                <w:sz w:val="24"/>
                <w:szCs w:val="24"/>
              </w:rPr>
              <w:t>3место</w:t>
            </w:r>
          </w:p>
        </w:tc>
        <w:tc>
          <w:tcPr>
            <w:tcW w:w="1781" w:type="dxa"/>
          </w:tcPr>
          <w:p w14:paraId="2429D5B5" w14:textId="702B3FE4" w:rsidR="00387185" w:rsidRPr="004318FD" w:rsidRDefault="00387185" w:rsidP="00AB5820">
            <w:pPr>
              <w:jc w:val="both"/>
              <w:rPr>
                <w:sz w:val="24"/>
                <w:szCs w:val="24"/>
              </w:rPr>
            </w:pPr>
            <w:proofErr w:type="spellStart"/>
            <w:r w:rsidRPr="004318FD">
              <w:rPr>
                <w:sz w:val="24"/>
                <w:szCs w:val="24"/>
              </w:rPr>
              <w:t>Штро</w:t>
            </w:r>
            <w:proofErr w:type="spellEnd"/>
            <w:r w:rsidRPr="004318FD">
              <w:rPr>
                <w:sz w:val="24"/>
                <w:szCs w:val="24"/>
              </w:rPr>
              <w:t xml:space="preserve"> Виктория </w:t>
            </w:r>
          </w:p>
        </w:tc>
        <w:tc>
          <w:tcPr>
            <w:tcW w:w="858" w:type="dxa"/>
          </w:tcPr>
          <w:p w14:paraId="5473F207" w14:textId="463F0B09" w:rsidR="00387185" w:rsidRPr="004318FD" w:rsidRDefault="00C70ACB" w:rsidP="00AB5820">
            <w:pPr>
              <w:jc w:val="both"/>
              <w:rPr>
                <w:sz w:val="24"/>
                <w:szCs w:val="24"/>
              </w:rPr>
            </w:pPr>
            <w:r>
              <w:rPr>
                <w:sz w:val="24"/>
                <w:szCs w:val="24"/>
              </w:rPr>
              <w:t>8</w:t>
            </w:r>
          </w:p>
        </w:tc>
        <w:tc>
          <w:tcPr>
            <w:tcW w:w="2731" w:type="dxa"/>
          </w:tcPr>
          <w:p w14:paraId="73F847DC" w14:textId="283D585F" w:rsidR="00387185" w:rsidRPr="004318FD" w:rsidRDefault="00387185" w:rsidP="00AB5820">
            <w:pPr>
              <w:jc w:val="both"/>
              <w:rPr>
                <w:sz w:val="24"/>
                <w:szCs w:val="24"/>
              </w:rPr>
            </w:pPr>
            <w:proofErr w:type="spellStart"/>
            <w:r w:rsidRPr="004318FD">
              <w:rPr>
                <w:sz w:val="24"/>
                <w:szCs w:val="24"/>
              </w:rPr>
              <w:t>Л.Кирилюк</w:t>
            </w:r>
            <w:proofErr w:type="spellEnd"/>
          </w:p>
        </w:tc>
      </w:tr>
      <w:tr w:rsidR="00387185" w:rsidRPr="004318FD" w14:paraId="05CB9491" w14:textId="77777777" w:rsidTr="00E93928">
        <w:tc>
          <w:tcPr>
            <w:tcW w:w="800" w:type="dxa"/>
          </w:tcPr>
          <w:p w14:paraId="1D5A7D8E" w14:textId="77777777" w:rsidR="00387185" w:rsidRPr="004318FD" w:rsidRDefault="00387185" w:rsidP="00AB5820">
            <w:pPr>
              <w:jc w:val="both"/>
              <w:rPr>
                <w:sz w:val="24"/>
                <w:szCs w:val="24"/>
              </w:rPr>
            </w:pPr>
            <w:r w:rsidRPr="004318FD">
              <w:rPr>
                <w:sz w:val="24"/>
                <w:szCs w:val="24"/>
              </w:rPr>
              <w:t xml:space="preserve">областной </w:t>
            </w:r>
          </w:p>
          <w:p w14:paraId="338F6DE1" w14:textId="77777777" w:rsidR="00387185" w:rsidRPr="004318FD" w:rsidRDefault="00387185" w:rsidP="00AB5820">
            <w:pPr>
              <w:jc w:val="both"/>
              <w:rPr>
                <w:sz w:val="24"/>
                <w:szCs w:val="24"/>
              </w:rPr>
            </w:pPr>
          </w:p>
        </w:tc>
        <w:tc>
          <w:tcPr>
            <w:tcW w:w="2370" w:type="dxa"/>
          </w:tcPr>
          <w:p w14:paraId="20771A8B" w14:textId="77777777" w:rsidR="00387185" w:rsidRPr="004318FD" w:rsidRDefault="00387185" w:rsidP="004318FD">
            <w:pPr>
              <w:rPr>
                <w:sz w:val="24"/>
                <w:szCs w:val="24"/>
              </w:rPr>
            </w:pPr>
            <w:r w:rsidRPr="004318FD">
              <w:rPr>
                <w:sz w:val="24"/>
                <w:szCs w:val="24"/>
              </w:rPr>
              <w:t>конкурс стихотворений «Подвиг героев на устах поколений»</w:t>
            </w:r>
          </w:p>
        </w:tc>
        <w:tc>
          <w:tcPr>
            <w:tcW w:w="1383" w:type="dxa"/>
          </w:tcPr>
          <w:p w14:paraId="14421D1E" w14:textId="77777777" w:rsidR="00387185" w:rsidRPr="004318FD" w:rsidRDefault="00387185" w:rsidP="00AB5820">
            <w:pPr>
              <w:jc w:val="both"/>
              <w:rPr>
                <w:bCs/>
                <w:sz w:val="24"/>
                <w:szCs w:val="24"/>
              </w:rPr>
            </w:pPr>
            <w:r w:rsidRPr="004318FD">
              <w:rPr>
                <w:bCs/>
                <w:sz w:val="24"/>
                <w:szCs w:val="24"/>
              </w:rPr>
              <w:t>2место</w:t>
            </w:r>
          </w:p>
        </w:tc>
        <w:tc>
          <w:tcPr>
            <w:tcW w:w="1781" w:type="dxa"/>
          </w:tcPr>
          <w:p w14:paraId="4763BA7A" w14:textId="21C8A362" w:rsidR="00387185" w:rsidRPr="004318FD" w:rsidRDefault="00387185" w:rsidP="00AB5820">
            <w:pPr>
              <w:jc w:val="both"/>
              <w:rPr>
                <w:sz w:val="24"/>
                <w:szCs w:val="24"/>
              </w:rPr>
            </w:pPr>
            <w:proofErr w:type="spellStart"/>
            <w:r w:rsidRPr="004318FD">
              <w:rPr>
                <w:color w:val="000000"/>
                <w:sz w:val="24"/>
                <w:szCs w:val="24"/>
              </w:rPr>
              <w:t>Жумарт</w:t>
            </w:r>
            <w:proofErr w:type="spellEnd"/>
            <w:r w:rsidRPr="004318FD">
              <w:rPr>
                <w:color w:val="000000"/>
                <w:sz w:val="24"/>
                <w:szCs w:val="24"/>
              </w:rPr>
              <w:t xml:space="preserve"> Амир </w:t>
            </w:r>
          </w:p>
        </w:tc>
        <w:tc>
          <w:tcPr>
            <w:tcW w:w="858" w:type="dxa"/>
          </w:tcPr>
          <w:p w14:paraId="639F1AA3" w14:textId="397D86F8" w:rsidR="00387185" w:rsidRPr="004318FD" w:rsidRDefault="00304DDF" w:rsidP="00AB5820">
            <w:pPr>
              <w:jc w:val="both"/>
              <w:rPr>
                <w:sz w:val="24"/>
                <w:szCs w:val="24"/>
              </w:rPr>
            </w:pPr>
            <w:r>
              <w:rPr>
                <w:sz w:val="24"/>
                <w:szCs w:val="24"/>
              </w:rPr>
              <w:t>8</w:t>
            </w:r>
          </w:p>
        </w:tc>
        <w:tc>
          <w:tcPr>
            <w:tcW w:w="2731" w:type="dxa"/>
          </w:tcPr>
          <w:p w14:paraId="57F5A519" w14:textId="552766C9" w:rsidR="00387185" w:rsidRPr="004318FD" w:rsidRDefault="00387185" w:rsidP="00AB5820">
            <w:pPr>
              <w:jc w:val="both"/>
              <w:rPr>
                <w:sz w:val="24"/>
                <w:szCs w:val="24"/>
              </w:rPr>
            </w:pPr>
            <w:proofErr w:type="spellStart"/>
            <w:r w:rsidRPr="004318FD">
              <w:rPr>
                <w:sz w:val="24"/>
                <w:szCs w:val="24"/>
              </w:rPr>
              <w:t>Л.Кирилюк</w:t>
            </w:r>
            <w:proofErr w:type="spellEnd"/>
          </w:p>
        </w:tc>
      </w:tr>
      <w:tr w:rsidR="00387185" w:rsidRPr="004318FD" w14:paraId="0E851438" w14:textId="77777777" w:rsidTr="00E93928">
        <w:tc>
          <w:tcPr>
            <w:tcW w:w="800" w:type="dxa"/>
          </w:tcPr>
          <w:p w14:paraId="6E0F220A" w14:textId="77777777" w:rsidR="00387185" w:rsidRPr="004318FD" w:rsidRDefault="00387185" w:rsidP="00AB5820">
            <w:pPr>
              <w:jc w:val="both"/>
              <w:rPr>
                <w:sz w:val="24"/>
                <w:szCs w:val="24"/>
              </w:rPr>
            </w:pPr>
            <w:r w:rsidRPr="004318FD">
              <w:rPr>
                <w:sz w:val="24"/>
                <w:szCs w:val="24"/>
              </w:rPr>
              <w:t>районный</w:t>
            </w:r>
          </w:p>
          <w:p w14:paraId="5599CFA5" w14:textId="77777777" w:rsidR="00387185" w:rsidRPr="004318FD" w:rsidRDefault="00387185" w:rsidP="00AB5820">
            <w:pPr>
              <w:jc w:val="both"/>
              <w:rPr>
                <w:sz w:val="24"/>
                <w:szCs w:val="24"/>
              </w:rPr>
            </w:pPr>
          </w:p>
        </w:tc>
        <w:tc>
          <w:tcPr>
            <w:tcW w:w="2370" w:type="dxa"/>
          </w:tcPr>
          <w:p w14:paraId="08BFCA15" w14:textId="77777777" w:rsidR="00387185" w:rsidRPr="004318FD" w:rsidRDefault="00387185" w:rsidP="004318FD">
            <w:pPr>
              <w:rPr>
                <w:sz w:val="24"/>
                <w:szCs w:val="24"/>
              </w:rPr>
            </w:pPr>
            <w:r w:rsidRPr="004318FD">
              <w:rPr>
                <w:sz w:val="24"/>
                <w:szCs w:val="24"/>
              </w:rPr>
              <w:t xml:space="preserve">соревнования отрядов </w:t>
            </w:r>
            <w:proofErr w:type="spellStart"/>
            <w:r w:rsidRPr="004318FD">
              <w:rPr>
                <w:sz w:val="24"/>
                <w:szCs w:val="24"/>
              </w:rPr>
              <w:t>Жас</w:t>
            </w:r>
            <w:proofErr w:type="spellEnd"/>
            <w:r w:rsidRPr="004318FD">
              <w:rPr>
                <w:sz w:val="24"/>
                <w:szCs w:val="24"/>
              </w:rPr>
              <w:t xml:space="preserve"> </w:t>
            </w:r>
            <w:proofErr w:type="spellStart"/>
            <w:r w:rsidRPr="004318FD">
              <w:rPr>
                <w:sz w:val="24"/>
                <w:szCs w:val="24"/>
              </w:rPr>
              <w:t>сарбаз</w:t>
            </w:r>
            <w:proofErr w:type="spellEnd"/>
          </w:p>
        </w:tc>
        <w:tc>
          <w:tcPr>
            <w:tcW w:w="1383" w:type="dxa"/>
          </w:tcPr>
          <w:p w14:paraId="40B832A3" w14:textId="77777777" w:rsidR="00387185" w:rsidRPr="004318FD" w:rsidRDefault="00387185" w:rsidP="00AB5820">
            <w:pPr>
              <w:jc w:val="both"/>
              <w:rPr>
                <w:bCs/>
                <w:sz w:val="24"/>
                <w:szCs w:val="24"/>
              </w:rPr>
            </w:pPr>
            <w:r w:rsidRPr="004318FD">
              <w:rPr>
                <w:bCs/>
                <w:sz w:val="24"/>
                <w:szCs w:val="24"/>
              </w:rPr>
              <w:t>1место</w:t>
            </w:r>
          </w:p>
        </w:tc>
        <w:tc>
          <w:tcPr>
            <w:tcW w:w="1781" w:type="dxa"/>
          </w:tcPr>
          <w:p w14:paraId="757B7B17" w14:textId="77777777" w:rsidR="00387185" w:rsidRPr="004318FD" w:rsidRDefault="00387185" w:rsidP="00AB5820">
            <w:pPr>
              <w:jc w:val="both"/>
              <w:rPr>
                <w:color w:val="000000"/>
                <w:sz w:val="24"/>
                <w:szCs w:val="24"/>
              </w:rPr>
            </w:pPr>
            <w:r w:rsidRPr="004318FD">
              <w:rPr>
                <w:color w:val="000000"/>
                <w:sz w:val="24"/>
                <w:szCs w:val="24"/>
              </w:rPr>
              <w:t>отряд</w:t>
            </w:r>
          </w:p>
        </w:tc>
        <w:tc>
          <w:tcPr>
            <w:tcW w:w="858" w:type="dxa"/>
          </w:tcPr>
          <w:p w14:paraId="304985B9" w14:textId="7AA4A55B" w:rsidR="00387185" w:rsidRPr="004318FD" w:rsidRDefault="00304DDF" w:rsidP="00AB5820">
            <w:pPr>
              <w:jc w:val="both"/>
              <w:rPr>
                <w:sz w:val="24"/>
                <w:szCs w:val="24"/>
              </w:rPr>
            </w:pPr>
            <w:r>
              <w:rPr>
                <w:sz w:val="24"/>
                <w:szCs w:val="24"/>
              </w:rPr>
              <w:t>6-7</w:t>
            </w:r>
          </w:p>
        </w:tc>
        <w:tc>
          <w:tcPr>
            <w:tcW w:w="2731" w:type="dxa"/>
          </w:tcPr>
          <w:p w14:paraId="1D2E266E" w14:textId="63AAF36D" w:rsidR="00387185" w:rsidRPr="004318FD" w:rsidRDefault="00387185" w:rsidP="00AB5820">
            <w:pPr>
              <w:jc w:val="both"/>
              <w:rPr>
                <w:sz w:val="24"/>
                <w:szCs w:val="24"/>
              </w:rPr>
            </w:pPr>
            <w:proofErr w:type="spellStart"/>
            <w:r w:rsidRPr="004318FD">
              <w:rPr>
                <w:sz w:val="24"/>
                <w:szCs w:val="24"/>
              </w:rPr>
              <w:t>С.Телемиисов</w:t>
            </w:r>
            <w:proofErr w:type="spellEnd"/>
          </w:p>
        </w:tc>
      </w:tr>
      <w:tr w:rsidR="00387185" w:rsidRPr="004318FD" w14:paraId="5FABE037" w14:textId="77777777" w:rsidTr="00E93928">
        <w:tc>
          <w:tcPr>
            <w:tcW w:w="800" w:type="dxa"/>
          </w:tcPr>
          <w:p w14:paraId="22655C0C" w14:textId="77777777" w:rsidR="00387185" w:rsidRPr="004318FD" w:rsidRDefault="00387185" w:rsidP="00AB5820">
            <w:pPr>
              <w:jc w:val="both"/>
              <w:rPr>
                <w:sz w:val="24"/>
                <w:szCs w:val="24"/>
              </w:rPr>
            </w:pPr>
            <w:r w:rsidRPr="004318FD">
              <w:rPr>
                <w:sz w:val="24"/>
                <w:szCs w:val="24"/>
              </w:rPr>
              <w:t xml:space="preserve">районный </w:t>
            </w:r>
          </w:p>
          <w:p w14:paraId="2588F893" w14:textId="77777777" w:rsidR="00387185" w:rsidRPr="004318FD" w:rsidRDefault="00387185" w:rsidP="00AB5820">
            <w:pPr>
              <w:jc w:val="both"/>
              <w:rPr>
                <w:sz w:val="24"/>
                <w:szCs w:val="24"/>
              </w:rPr>
            </w:pPr>
          </w:p>
        </w:tc>
        <w:tc>
          <w:tcPr>
            <w:tcW w:w="2370" w:type="dxa"/>
          </w:tcPr>
          <w:p w14:paraId="12B4EC6F" w14:textId="77777777" w:rsidR="00387185" w:rsidRPr="004318FD" w:rsidRDefault="00387185" w:rsidP="004318FD">
            <w:pPr>
              <w:rPr>
                <w:sz w:val="24"/>
                <w:szCs w:val="24"/>
              </w:rPr>
            </w:pPr>
            <w:r w:rsidRPr="004318FD">
              <w:rPr>
                <w:sz w:val="24"/>
                <w:szCs w:val="24"/>
              </w:rPr>
              <w:t xml:space="preserve">Слет ЮПП в номинации «Лучший дневник </w:t>
            </w:r>
            <w:r w:rsidRPr="004318FD">
              <w:rPr>
                <w:sz w:val="24"/>
                <w:szCs w:val="24"/>
              </w:rPr>
              <w:lastRenderedPageBreak/>
              <w:t>отряда ЮПП» заняли участники отряда «Кодекс»</w:t>
            </w:r>
          </w:p>
        </w:tc>
        <w:tc>
          <w:tcPr>
            <w:tcW w:w="1383" w:type="dxa"/>
          </w:tcPr>
          <w:p w14:paraId="41DF074F" w14:textId="77777777" w:rsidR="00387185" w:rsidRPr="004318FD" w:rsidRDefault="00387185" w:rsidP="00AB5820">
            <w:pPr>
              <w:jc w:val="both"/>
              <w:rPr>
                <w:bCs/>
                <w:sz w:val="24"/>
                <w:szCs w:val="24"/>
              </w:rPr>
            </w:pPr>
            <w:r w:rsidRPr="004318FD">
              <w:rPr>
                <w:bCs/>
                <w:sz w:val="24"/>
                <w:szCs w:val="24"/>
              </w:rPr>
              <w:lastRenderedPageBreak/>
              <w:t>2 место</w:t>
            </w:r>
          </w:p>
        </w:tc>
        <w:tc>
          <w:tcPr>
            <w:tcW w:w="1781" w:type="dxa"/>
          </w:tcPr>
          <w:p w14:paraId="24284941" w14:textId="77777777" w:rsidR="00387185" w:rsidRPr="004318FD" w:rsidRDefault="00387185" w:rsidP="00AB5820">
            <w:pPr>
              <w:jc w:val="both"/>
              <w:rPr>
                <w:color w:val="000000"/>
                <w:sz w:val="24"/>
                <w:szCs w:val="24"/>
              </w:rPr>
            </w:pPr>
            <w:r w:rsidRPr="004318FD">
              <w:rPr>
                <w:color w:val="000000"/>
                <w:sz w:val="24"/>
                <w:szCs w:val="24"/>
              </w:rPr>
              <w:t>отряд</w:t>
            </w:r>
          </w:p>
        </w:tc>
        <w:tc>
          <w:tcPr>
            <w:tcW w:w="858" w:type="dxa"/>
          </w:tcPr>
          <w:p w14:paraId="6920AF69" w14:textId="3FDB1B73" w:rsidR="00387185" w:rsidRPr="004318FD" w:rsidRDefault="00304DDF" w:rsidP="00AB5820">
            <w:pPr>
              <w:jc w:val="both"/>
              <w:rPr>
                <w:sz w:val="24"/>
                <w:szCs w:val="24"/>
              </w:rPr>
            </w:pPr>
            <w:r>
              <w:rPr>
                <w:sz w:val="24"/>
                <w:szCs w:val="24"/>
              </w:rPr>
              <w:t>6-7</w:t>
            </w:r>
          </w:p>
        </w:tc>
        <w:tc>
          <w:tcPr>
            <w:tcW w:w="2731" w:type="dxa"/>
          </w:tcPr>
          <w:p w14:paraId="388EF724" w14:textId="2B43F527" w:rsidR="00387185" w:rsidRPr="004318FD" w:rsidRDefault="00387185" w:rsidP="00AB5820">
            <w:pPr>
              <w:jc w:val="both"/>
              <w:rPr>
                <w:sz w:val="24"/>
                <w:szCs w:val="24"/>
              </w:rPr>
            </w:pPr>
            <w:proofErr w:type="spellStart"/>
            <w:r w:rsidRPr="004318FD">
              <w:rPr>
                <w:sz w:val="24"/>
                <w:szCs w:val="24"/>
              </w:rPr>
              <w:t>Т.Кашелюк</w:t>
            </w:r>
            <w:proofErr w:type="spellEnd"/>
          </w:p>
        </w:tc>
      </w:tr>
      <w:tr w:rsidR="00387185" w:rsidRPr="004318FD" w14:paraId="70F6EB37" w14:textId="77777777" w:rsidTr="00E93928">
        <w:tc>
          <w:tcPr>
            <w:tcW w:w="800" w:type="dxa"/>
          </w:tcPr>
          <w:p w14:paraId="5FC58A66" w14:textId="77777777" w:rsidR="00387185" w:rsidRPr="004318FD" w:rsidRDefault="00387185" w:rsidP="00AB5820">
            <w:pPr>
              <w:jc w:val="both"/>
              <w:rPr>
                <w:sz w:val="24"/>
                <w:szCs w:val="24"/>
              </w:rPr>
            </w:pPr>
            <w:r w:rsidRPr="004318FD">
              <w:rPr>
                <w:sz w:val="24"/>
                <w:szCs w:val="24"/>
              </w:rPr>
              <w:t>областной</w:t>
            </w:r>
          </w:p>
        </w:tc>
        <w:tc>
          <w:tcPr>
            <w:tcW w:w="2370" w:type="dxa"/>
          </w:tcPr>
          <w:p w14:paraId="385B64E4" w14:textId="77777777" w:rsidR="00387185" w:rsidRPr="004318FD" w:rsidRDefault="00387185" w:rsidP="004318FD">
            <w:pPr>
              <w:rPr>
                <w:sz w:val="24"/>
                <w:szCs w:val="24"/>
              </w:rPr>
            </w:pPr>
            <w:r w:rsidRPr="004318FD">
              <w:rPr>
                <w:sz w:val="24"/>
                <w:szCs w:val="24"/>
              </w:rPr>
              <w:t xml:space="preserve">Конкурс эссе «Охранять природу </w:t>
            </w:r>
            <w:proofErr w:type="gramStart"/>
            <w:r w:rsidRPr="004318FD">
              <w:rPr>
                <w:sz w:val="24"/>
                <w:szCs w:val="24"/>
              </w:rPr>
              <w:t>- значит</w:t>
            </w:r>
            <w:proofErr w:type="gramEnd"/>
            <w:r w:rsidRPr="004318FD">
              <w:rPr>
                <w:sz w:val="24"/>
                <w:szCs w:val="24"/>
              </w:rPr>
              <w:t xml:space="preserve"> охранять Родину». РНПЦ «Костанай </w:t>
            </w:r>
            <w:proofErr w:type="spellStart"/>
            <w:r w:rsidRPr="004318FD">
              <w:rPr>
                <w:sz w:val="24"/>
                <w:szCs w:val="24"/>
              </w:rPr>
              <w:t>Дарыны</w:t>
            </w:r>
            <w:proofErr w:type="spellEnd"/>
            <w:r w:rsidRPr="004318FD">
              <w:rPr>
                <w:sz w:val="24"/>
                <w:szCs w:val="24"/>
              </w:rPr>
              <w:t>»</w:t>
            </w:r>
          </w:p>
        </w:tc>
        <w:tc>
          <w:tcPr>
            <w:tcW w:w="1383" w:type="dxa"/>
          </w:tcPr>
          <w:p w14:paraId="253A3FA5" w14:textId="77777777" w:rsidR="00387185" w:rsidRPr="004318FD" w:rsidRDefault="00387185" w:rsidP="00AB5820">
            <w:pPr>
              <w:jc w:val="both"/>
              <w:rPr>
                <w:sz w:val="24"/>
                <w:szCs w:val="24"/>
              </w:rPr>
            </w:pPr>
            <w:r w:rsidRPr="004318FD">
              <w:rPr>
                <w:sz w:val="24"/>
                <w:szCs w:val="24"/>
              </w:rPr>
              <w:t>3место</w:t>
            </w:r>
          </w:p>
        </w:tc>
        <w:tc>
          <w:tcPr>
            <w:tcW w:w="1781" w:type="dxa"/>
          </w:tcPr>
          <w:p w14:paraId="46A854FD" w14:textId="53B8DABA" w:rsidR="00387185" w:rsidRPr="004318FD" w:rsidRDefault="00387185" w:rsidP="00AB5820">
            <w:pPr>
              <w:jc w:val="both"/>
              <w:rPr>
                <w:sz w:val="24"/>
                <w:szCs w:val="24"/>
              </w:rPr>
            </w:pPr>
            <w:proofErr w:type="spellStart"/>
            <w:r w:rsidRPr="004318FD">
              <w:rPr>
                <w:sz w:val="24"/>
                <w:szCs w:val="24"/>
              </w:rPr>
              <w:t>Ткенова</w:t>
            </w:r>
            <w:proofErr w:type="spellEnd"/>
            <w:r w:rsidRPr="004318FD">
              <w:rPr>
                <w:sz w:val="24"/>
                <w:szCs w:val="24"/>
              </w:rPr>
              <w:t xml:space="preserve"> Шолпан.</w:t>
            </w:r>
          </w:p>
        </w:tc>
        <w:tc>
          <w:tcPr>
            <w:tcW w:w="858" w:type="dxa"/>
          </w:tcPr>
          <w:p w14:paraId="6F23DF9E" w14:textId="0E45C800" w:rsidR="00387185" w:rsidRPr="004318FD" w:rsidRDefault="00304DDF" w:rsidP="00AB5820">
            <w:pPr>
              <w:jc w:val="both"/>
              <w:rPr>
                <w:sz w:val="24"/>
                <w:szCs w:val="24"/>
              </w:rPr>
            </w:pPr>
            <w:r>
              <w:rPr>
                <w:sz w:val="24"/>
                <w:szCs w:val="24"/>
              </w:rPr>
              <w:t>9</w:t>
            </w:r>
          </w:p>
        </w:tc>
        <w:tc>
          <w:tcPr>
            <w:tcW w:w="2731" w:type="dxa"/>
          </w:tcPr>
          <w:p w14:paraId="42D142A7" w14:textId="740140E7" w:rsidR="00387185" w:rsidRPr="004318FD" w:rsidRDefault="00387185" w:rsidP="00AB5820">
            <w:pPr>
              <w:jc w:val="both"/>
              <w:rPr>
                <w:sz w:val="24"/>
                <w:szCs w:val="24"/>
              </w:rPr>
            </w:pPr>
            <w:proofErr w:type="spellStart"/>
            <w:r w:rsidRPr="004318FD">
              <w:rPr>
                <w:sz w:val="24"/>
                <w:szCs w:val="24"/>
              </w:rPr>
              <w:t>Л.Кирилюк</w:t>
            </w:r>
            <w:proofErr w:type="spellEnd"/>
          </w:p>
        </w:tc>
      </w:tr>
      <w:tr w:rsidR="00387185" w:rsidRPr="004318FD" w14:paraId="77F286B7" w14:textId="77777777" w:rsidTr="00E93928">
        <w:tc>
          <w:tcPr>
            <w:tcW w:w="800" w:type="dxa"/>
          </w:tcPr>
          <w:p w14:paraId="4BAA820F" w14:textId="77777777" w:rsidR="00387185" w:rsidRPr="004318FD" w:rsidRDefault="00387185" w:rsidP="00AB5820">
            <w:pPr>
              <w:jc w:val="both"/>
              <w:rPr>
                <w:sz w:val="24"/>
                <w:szCs w:val="24"/>
              </w:rPr>
            </w:pPr>
            <w:r w:rsidRPr="004318FD">
              <w:rPr>
                <w:sz w:val="24"/>
                <w:szCs w:val="24"/>
              </w:rPr>
              <w:t xml:space="preserve">районный </w:t>
            </w:r>
          </w:p>
          <w:p w14:paraId="674C54A3" w14:textId="77777777" w:rsidR="00387185" w:rsidRPr="004318FD" w:rsidRDefault="00387185" w:rsidP="00AB5820">
            <w:pPr>
              <w:jc w:val="both"/>
              <w:rPr>
                <w:sz w:val="24"/>
                <w:szCs w:val="24"/>
              </w:rPr>
            </w:pPr>
          </w:p>
        </w:tc>
        <w:tc>
          <w:tcPr>
            <w:tcW w:w="2370" w:type="dxa"/>
          </w:tcPr>
          <w:p w14:paraId="7657CD39" w14:textId="77777777" w:rsidR="00387185" w:rsidRPr="004318FD" w:rsidRDefault="00387185" w:rsidP="004318FD">
            <w:pPr>
              <w:rPr>
                <w:sz w:val="24"/>
                <w:szCs w:val="24"/>
              </w:rPr>
            </w:pPr>
            <w:r w:rsidRPr="004318FD">
              <w:rPr>
                <w:sz w:val="24"/>
                <w:szCs w:val="24"/>
              </w:rPr>
              <w:t xml:space="preserve">конкурс Алтынсаринских чтений, посвященный 180летию </w:t>
            </w:r>
            <w:proofErr w:type="spellStart"/>
            <w:r w:rsidRPr="004318FD">
              <w:rPr>
                <w:sz w:val="24"/>
                <w:szCs w:val="24"/>
              </w:rPr>
              <w:t>Ы.Алтынсарина</w:t>
            </w:r>
            <w:proofErr w:type="spellEnd"/>
          </w:p>
        </w:tc>
        <w:tc>
          <w:tcPr>
            <w:tcW w:w="1383" w:type="dxa"/>
          </w:tcPr>
          <w:p w14:paraId="21690602" w14:textId="77777777" w:rsidR="00387185" w:rsidRPr="004318FD" w:rsidRDefault="00387185" w:rsidP="00AB5820">
            <w:pPr>
              <w:jc w:val="both"/>
              <w:rPr>
                <w:bCs/>
                <w:sz w:val="24"/>
                <w:szCs w:val="24"/>
              </w:rPr>
            </w:pPr>
            <w:r w:rsidRPr="004318FD">
              <w:rPr>
                <w:bCs/>
                <w:sz w:val="24"/>
                <w:szCs w:val="24"/>
              </w:rPr>
              <w:t>1место</w:t>
            </w:r>
          </w:p>
        </w:tc>
        <w:tc>
          <w:tcPr>
            <w:tcW w:w="1781" w:type="dxa"/>
          </w:tcPr>
          <w:p w14:paraId="55184FC5" w14:textId="261658DB" w:rsidR="00387185" w:rsidRPr="004318FD" w:rsidRDefault="00387185" w:rsidP="00AB5820">
            <w:pPr>
              <w:jc w:val="both"/>
              <w:rPr>
                <w:sz w:val="24"/>
                <w:szCs w:val="24"/>
              </w:rPr>
            </w:pPr>
            <w:proofErr w:type="spellStart"/>
            <w:r w:rsidRPr="004318FD">
              <w:rPr>
                <w:sz w:val="24"/>
                <w:szCs w:val="24"/>
              </w:rPr>
              <w:t>Исимбаев</w:t>
            </w:r>
            <w:proofErr w:type="spellEnd"/>
            <w:r w:rsidRPr="004318FD">
              <w:rPr>
                <w:sz w:val="24"/>
                <w:szCs w:val="24"/>
              </w:rPr>
              <w:t xml:space="preserve"> </w:t>
            </w:r>
            <w:proofErr w:type="spellStart"/>
            <w:r w:rsidRPr="004318FD">
              <w:rPr>
                <w:sz w:val="24"/>
                <w:szCs w:val="24"/>
              </w:rPr>
              <w:t>Адлет</w:t>
            </w:r>
            <w:proofErr w:type="spellEnd"/>
            <w:r w:rsidRPr="004318FD">
              <w:rPr>
                <w:sz w:val="24"/>
                <w:szCs w:val="24"/>
              </w:rPr>
              <w:t xml:space="preserve"> </w:t>
            </w:r>
          </w:p>
        </w:tc>
        <w:tc>
          <w:tcPr>
            <w:tcW w:w="858" w:type="dxa"/>
          </w:tcPr>
          <w:p w14:paraId="7C7EAC7A" w14:textId="4D50F77D" w:rsidR="00387185" w:rsidRPr="004318FD" w:rsidRDefault="00304DDF" w:rsidP="00AB5820">
            <w:pPr>
              <w:jc w:val="both"/>
              <w:rPr>
                <w:sz w:val="24"/>
                <w:szCs w:val="24"/>
              </w:rPr>
            </w:pPr>
            <w:r>
              <w:rPr>
                <w:sz w:val="24"/>
                <w:szCs w:val="24"/>
              </w:rPr>
              <w:t>10</w:t>
            </w:r>
          </w:p>
        </w:tc>
        <w:tc>
          <w:tcPr>
            <w:tcW w:w="2731" w:type="dxa"/>
          </w:tcPr>
          <w:p w14:paraId="20B918A0" w14:textId="3F355806" w:rsidR="00387185" w:rsidRPr="004318FD" w:rsidRDefault="00387185" w:rsidP="00AB5820">
            <w:pPr>
              <w:jc w:val="both"/>
              <w:rPr>
                <w:sz w:val="24"/>
                <w:szCs w:val="24"/>
              </w:rPr>
            </w:pPr>
            <w:proofErr w:type="spellStart"/>
            <w:r w:rsidRPr="004318FD">
              <w:rPr>
                <w:sz w:val="24"/>
                <w:szCs w:val="24"/>
              </w:rPr>
              <w:t>Г.Танжарикова</w:t>
            </w:r>
            <w:proofErr w:type="spellEnd"/>
          </w:p>
        </w:tc>
      </w:tr>
      <w:tr w:rsidR="00387185" w:rsidRPr="004318FD" w14:paraId="57E1D88E" w14:textId="77777777" w:rsidTr="00E93928">
        <w:tc>
          <w:tcPr>
            <w:tcW w:w="800" w:type="dxa"/>
          </w:tcPr>
          <w:p w14:paraId="2E271D75" w14:textId="77777777" w:rsidR="00387185" w:rsidRPr="004318FD" w:rsidRDefault="00387185" w:rsidP="00AB5820">
            <w:pPr>
              <w:jc w:val="both"/>
              <w:rPr>
                <w:sz w:val="24"/>
                <w:szCs w:val="24"/>
              </w:rPr>
            </w:pPr>
            <w:r w:rsidRPr="004318FD">
              <w:rPr>
                <w:sz w:val="24"/>
                <w:szCs w:val="24"/>
              </w:rPr>
              <w:t>районный</w:t>
            </w:r>
          </w:p>
        </w:tc>
        <w:tc>
          <w:tcPr>
            <w:tcW w:w="2370" w:type="dxa"/>
          </w:tcPr>
          <w:p w14:paraId="2DA1D876" w14:textId="77777777" w:rsidR="00387185" w:rsidRPr="004318FD" w:rsidRDefault="00387185" w:rsidP="004318FD">
            <w:pPr>
              <w:rPr>
                <w:sz w:val="24"/>
                <w:szCs w:val="24"/>
              </w:rPr>
            </w:pPr>
            <w:r w:rsidRPr="004318FD">
              <w:rPr>
                <w:sz w:val="24"/>
                <w:szCs w:val="24"/>
              </w:rPr>
              <w:t xml:space="preserve">Конкурс эссе «Охранять природу </w:t>
            </w:r>
            <w:proofErr w:type="gramStart"/>
            <w:r w:rsidRPr="004318FD">
              <w:rPr>
                <w:sz w:val="24"/>
                <w:szCs w:val="24"/>
              </w:rPr>
              <w:t>- значит</w:t>
            </w:r>
            <w:proofErr w:type="gramEnd"/>
            <w:r w:rsidRPr="004318FD">
              <w:rPr>
                <w:sz w:val="24"/>
                <w:szCs w:val="24"/>
              </w:rPr>
              <w:t xml:space="preserve"> охранять Родину». РНПЦ «Костанай </w:t>
            </w:r>
            <w:proofErr w:type="spellStart"/>
            <w:r w:rsidRPr="004318FD">
              <w:rPr>
                <w:sz w:val="24"/>
                <w:szCs w:val="24"/>
              </w:rPr>
              <w:t>Дарыны</w:t>
            </w:r>
            <w:proofErr w:type="spellEnd"/>
            <w:r w:rsidRPr="004318FD">
              <w:rPr>
                <w:sz w:val="24"/>
                <w:szCs w:val="24"/>
              </w:rPr>
              <w:t>»</w:t>
            </w:r>
          </w:p>
        </w:tc>
        <w:tc>
          <w:tcPr>
            <w:tcW w:w="1383" w:type="dxa"/>
          </w:tcPr>
          <w:p w14:paraId="34FA013B" w14:textId="77777777" w:rsidR="00387185" w:rsidRPr="004318FD" w:rsidRDefault="00387185" w:rsidP="00AB5820">
            <w:pPr>
              <w:jc w:val="both"/>
              <w:rPr>
                <w:sz w:val="24"/>
                <w:szCs w:val="24"/>
              </w:rPr>
            </w:pPr>
            <w:r w:rsidRPr="004318FD">
              <w:rPr>
                <w:sz w:val="24"/>
                <w:szCs w:val="24"/>
              </w:rPr>
              <w:t>3место</w:t>
            </w:r>
          </w:p>
        </w:tc>
        <w:tc>
          <w:tcPr>
            <w:tcW w:w="1781" w:type="dxa"/>
          </w:tcPr>
          <w:p w14:paraId="760E1084" w14:textId="36335DE3" w:rsidR="00387185" w:rsidRPr="004318FD" w:rsidRDefault="00387185" w:rsidP="00AB5820">
            <w:pPr>
              <w:jc w:val="both"/>
              <w:rPr>
                <w:sz w:val="24"/>
                <w:szCs w:val="24"/>
              </w:rPr>
            </w:pPr>
            <w:r w:rsidRPr="004318FD">
              <w:rPr>
                <w:sz w:val="24"/>
                <w:szCs w:val="24"/>
              </w:rPr>
              <w:t xml:space="preserve">Жусупова </w:t>
            </w:r>
            <w:proofErr w:type="spellStart"/>
            <w:r w:rsidRPr="004318FD">
              <w:rPr>
                <w:sz w:val="24"/>
                <w:szCs w:val="24"/>
              </w:rPr>
              <w:t>Ботагоз</w:t>
            </w:r>
            <w:proofErr w:type="spellEnd"/>
            <w:r w:rsidRPr="004318FD">
              <w:rPr>
                <w:sz w:val="24"/>
                <w:szCs w:val="24"/>
              </w:rPr>
              <w:t xml:space="preserve"> </w:t>
            </w:r>
          </w:p>
        </w:tc>
        <w:tc>
          <w:tcPr>
            <w:tcW w:w="858" w:type="dxa"/>
          </w:tcPr>
          <w:p w14:paraId="3E30FEF4" w14:textId="6BA5A162" w:rsidR="00387185" w:rsidRPr="004318FD" w:rsidRDefault="00304DDF" w:rsidP="00AB5820">
            <w:pPr>
              <w:jc w:val="both"/>
              <w:rPr>
                <w:sz w:val="24"/>
                <w:szCs w:val="24"/>
              </w:rPr>
            </w:pPr>
            <w:r>
              <w:rPr>
                <w:sz w:val="24"/>
                <w:szCs w:val="24"/>
              </w:rPr>
              <w:t>6</w:t>
            </w:r>
          </w:p>
        </w:tc>
        <w:tc>
          <w:tcPr>
            <w:tcW w:w="2731" w:type="dxa"/>
          </w:tcPr>
          <w:p w14:paraId="149CA13A" w14:textId="30A17C79" w:rsidR="00387185" w:rsidRPr="004318FD" w:rsidRDefault="00387185" w:rsidP="00AB5820">
            <w:pPr>
              <w:jc w:val="both"/>
              <w:rPr>
                <w:sz w:val="24"/>
                <w:szCs w:val="24"/>
              </w:rPr>
            </w:pPr>
            <w:proofErr w:type="spellStart"/>
            <w:r w:rsidRPr="004318FD">
              <w:rPr>
                <w:sz w:val="24"/>
                <w:szCs w:val="24"/>
              </w:rPr>
              <w:t>Л.Кирилюк</w:t>
            </w:r>
            <w:proofErr w:type="spellEnd"/>
          </w:p>
        </w:tc>
      </w:tr>
      <w:tr w:rsidR="00387185" w:rsidRPr="004318FD" w14:paraId="34FF3D02" w14:textId="77777777" w:rsidTr="00E93928">
        <w:tc>
          <w:tcPr>
            <w:tcW w:w="800" w:type="dxa"/>
          </w:tcPr>
          <w:p w14:paraId="0E3D990E" w14:textId="77777777" w:rsidR="00387185" w:rsidRPr="004318FD" w:rsidRDefault="00387185" w:rsidP="00AB5820">
            <w:pPr>
              <w:jc w:val="both"/>
              <w:rPr>
                <w:sz w:val="24"/>
                <w:szCs w:val="24"/>
              </w:rPr>
            </w:pPr>
            <w:r w:rsidRPr="004318FD">
              <w:rPr>
                <w:sz w:val="24"/>
                <w:szCs w:val="24"/>
              </w:rPr>
              <w:t xml:space="preserve">районный </w:t>
            </w:r>
          </w:p>
          <w:p w14:paraId="6C255CEA" w14:textId="77777777" w:rsidR="00387185" w:rsidRPr="004318FD" w:rsidRDefault="00387185" w:rsidP="00AB5820">
            <w:pPr>
              <w:jc w:val="center"/>
              <w:rPr>
                <w:sz w:val="24"/>
                <w:szCs w:val="24"/>
              </w:rPr>
            </w:pPr>
          </w:p>
        </w:tc>
        <w:tc>
          <w:tcPr>
            <w:tcW w:w="2370" w:type="dxa"/>
          </w:tcPr>
          <w:p w14:paraId="706A6B00" w14:textId="77777777" w:rsidR="00387185" w:rsidRPr="004318FD" w:rsidRDefault="00387185" w:rsidP="004318FD">
            <w:pPr>
              <w:rPr>
                <w:sz w:val="24"/>
                <w:szCs w:val="24"/>
              </w:rPr>
            </w:pPr>
            <w:r w:rsidRPr="004318FD">
              <w:rPr>
                <w:sz w:val="24"/>
                <w:szCs w:val="24"/>
              </w:rPr>
              <w:t>Районный этап конкурса детских творческих работ «Независимый Казахстан – глазами детей»</w:t>
            </w:r>
          </w:p>
        </w:tc>
        <w:tc>
          <w:tcPr>
            <w:tcW w:w="1383" w:type="dxa"/>
          </w:tcPr>
          <w:p w14:paraId="3D97D1B7" w14:textId="77777777" w:rsidR="00387185" w:rsidRPr="004318FD" w:rsidRDefault="00387185" w:rsidP="00AB5820">
            <w:pPr>
              <w:jc w:val="both"/>
              <w:rPr>
                <w:bCs/>
                <w:sz w:val="24"/>
                <w:szCs w:val="24"/>
              </w:rPr>
            </w:pPr>
            <w:r w:rsidRPr="004318FD">
              <w:rPr>
                <w:bCs/>
                <w:sz w:val="24"/>
                <w:szCs w:val="24"/>
              </w:rPr>
              <w:t>1место</w:t>
            </w:r>
          </w:p>
        </w:tc>
        <w:tc>
          <w:tcPr>
            <w:tcW w:w="1781" w:type="dxa"/>
          </w:tcPr>
          <w:p w14:paraId="045536EC" w14:textId="4C2D1739" w:rsidR="00387185" w:rsidRPr="004318FD" w:rsidRDefault="00387185" w:rsidP="00AB5820">
            <w:pPr>
              <w:jc w:val="both"/>
              <w:rPr>
                <w:sz w:val="24"/>
                <w:szCs w:val="24"/>
              </w:rPr>
            </w:pPr>
            <w:proofErr w:type="spellStart"/>
            <w:r w:rsidRPr="004318FD">
              <w:rPr>
                <w:sz w:val="24"/>
                <w:szCs w:val="24"/>
              </w:rPr>
              <w:t>Штро</w:t>
            </w:r>
            <w:proofErr w:type="spellEnd"/>
            <w:r w:rsidRPr="004318FD">
              <w:rPr>
                <w:sz w:val="24"/>
                <w:szCs w:val="24"/>
              </w:rPr>
              <w:t xml:space="preserve"> Виктория </w:t>
            </w:r>
          </w:p>
        </w:tc>
        <w:tc>
          <w:tcPr>
            <w:tcW w:w="858" w:type="dxa"/>
          </w:tcPr>
          <w:p w14:paraId="11DE5A94" w14:textId="78E0D1D3" w:rsidR="00387185" w:rsidRPr="004318FD" w:rsidRDefault="00304DDF" w:rsidP="00AB5820">
            <w:pPr>
              <w:jc w:val="both"/>
              <w:rPr>
                <w:sz w:val="24"/>
                <w:szCs w:val="24"/>
              </w:rPr>
            </w:pPr>
            <w:r>
              <w:rPr>
                <w:sz w:val="24"/>
                <w:szCs w:val="24"/>
              </w:rPr>
              <w:t>8</w:t>
            </w:r>
          </w:p>
        </w:tc>
        <w:tc>
          <w:tcPr>
            <w:tcW w:w="2731" w:type="dxa"/>
          </w:tcPr>
          <w:p w14:paraId="54289C41" w14:textId="5330CABB" w:rsidR="00387185" w:rsidRPr="004318FD" w:rsidRDefault="00387185" w:rsidP="00AB5820">
            <w:pPr>
              <w:jc w:val="both"/>
              <w:rPr>
                <w:sz w:val="24"/>
                <w:szCs w:val="24"/>
              </w:rPr>
            </w:pPr>
            <w:proofErr w:type="spellStart"/>
            <w:r w:rsidRPr="004318FD">
              <w:rPr>
                <w:sz w:val="24"/>
                <w:szCs w:val="24"/>
              </w:rPr>
              <w:t>Л.Кирилюк</w:t>
            </w:r>
            <w:proofErr w:type="spellEnd"/>
          </w:p>
        </w:tc>
      </w:tr>
      <w:tr w:rsidR="00387185" w:rsidRPr="004318FD" w14:paraId="16060AF1" w14:textId="77777777" w:rsidTr="00E93928">
        <w:tc>
          <w:tcPr>
            <w:tcW w:w="800" w:type="dxa"/>
          </w:tcPr>
          <w:p w14:paraId="3ED455EF" w14:textId="77777777" w:rsidR="00387185" w:rsidRPr="004318FD" w:rsidRDefault="00387185" w:rsidP="00AB5820">
            <w:pPr>
              <w:jc w:val="both"/>
              <w:rPr>
                <w:sz w:val="24"/>
                <w:szCs w:val="24"/>
              </w:rPr>
            </w:pPr>
            <w:r w:rsidRPr="004318FD">
              <w:rPr>
                <w:sz w:val="24"/>
                <w:szCs w:val="24"/>
              </w:rPr>
              <w:t xml:space="preserve">районный </w:t>
            </w:r>
          </w:p>
          <w:p w14:paraId="72F1945A" w14:textId="77777777" w:rsidR="00387185" w:rsidRPr="004318FD" w:rsidRDefault="00387185" w:rsidP="00AB5820">
            <w:pPr>
              <w:jc w:val="center"/>
              <w:rPr>
                <w:sz w:val="24"/>
                <w:szCs w:val="24"/>
              </w:rPr>
            </w:pPr>
          </w:p>
        </w:tc>
        <w:tc>
          <w:tcPr>
            <w:tcW w:w="2370" w:type="dxa"/>
          </w:tcPr>
          <w:p w14:paraId="38D53B6E" w14:textId="77777777" w:rsidR="00387185" w:rsidRPr="004318FD" w:rsidRDefault="00387185" w:rsidP="004318FD">
            <w:pPr>
              <w:rPr>
                <w:sz w:val="24"/>
                <w:szCs w:val="24"/>
              </w:rPr>
            </w:pPr>
            <w:r w:rsidRPr="004318FD">
              <w:rPr>
                <w:sz w:val="24"/>
                <w:szCs w:val="24"/>
              </w:rPr>
              <w:t xml:space="preserve">Районный </w:t>
            </w:r>
            <w:proofErr w:type="gramStart"/>
            <w:r w:rsidRPr="004318FD">
              <w:rPr>
                <w:sz w:val="24"/>
                <w:szCs w:val="24"/>
              </w:rPr>
              <w:t>этап  конкурса</w:t>
            </w:r>
            <w:proofErr w:type="gramEnd"/>
            <w:r w:rsidRPr="004318FD">
              <w:rPr>
                <w:sz w:val="24"/>
                <w:szCs w:val="24"/>
              </w:rPr>
              <w:t xml:space="preserve"> детских творческих работ «Независимый Казахстан – глазами детей»</w:t>
            </w:r>
          </w:p>
        </w:tc>
        <w:tc>
          <w:tcPr>
            <w:tcW w:w="1383" w:type="dxa"/>
          </w:tcPr>
          <w:p w14:paraId="6755B2D1" w14:textId="77777777" w:rsidR="00387185" w:rsidRPr="004318FD" w:rsidRDefault="00387185" w:rsidP="00AB5820">
            <w:pPr>
              <w:jc w:val="both"/>
              <w:rPr>
                <w:bCs/>
                <w:sz w:val="24"/>
                <w:szCs w:val="24"/>
              </w:rPr>
            </w:pPr>
            <w:r w:rsidRPr="004318FD">
              <w:rPr>
                <w:bCs/>
                <w:sz w:val="24"/>
                <w:szCs w:val="24"/>
              </w:rPr>
              <w:t>3место</w:t>
            </w:r>
          </w:p>
        </w:tc>
        <w:tc>
          <w:tcPr>
            <w:tcW w:w="1781" w:type="dxa"/>
          </w:tcPr>
          <w:p w14:paraId="5DB9DD2E" w14:textId="63DE8FF9" w:rsidR="00387185" w:rsidRPr="004318FD" w:rsidRDefault="00387185" w:rsidP="00AB5820">
            <w:pPr>
              <w:jc w:val="both"/>
              <w:rPr>
                <w:sz w:val="24"/>
                <w:szCs w:val="24"/>
              </w:rPr>
            </w:pPr>
            <w:proofErr w:type="spellStart"/>
            <w:r w:rsidRPr="004318FD">
              <w:rPr>
                <w:sz w:val="24"/>
                <w:szCs w:val="24"/>
              </w:rPr>
              <w:t>Хлюстова</w:t>
            </w:r>
            <w:proofErr w:type="spellEnd"/>
            <w:r w:rsidRPr="004318FD">
              <w:rPr>
                <w:sz w:val="24"/>
                <w:szCs w:val="24"/>
              </w:rPr>
              <w:t xml:space="preserve"> С. </w:t>
            </w:r>
          </w:p>
        </w:tc>
        <w:tc>
          <w:tcPr>
            <w:tcW w:w="858" w:type="dxa"/>
          </w:tcPr>
          <w:p w14:paraId="60F5228F" w14:textId="6C463B44" w:rsidR="00387185" w:rsidRPr="004318FD" w:rsidRDefault="00304DDF" w:rsidP="00AB5820">
            <w:pPr>
              <w:jc w:val="both"/>
              <w:rPr>
                <w:sz w:val="24"/>
                <w:szCs w:val="24"/>
              </w:rPr>
            </w:pPr>
            <w:r>
              <w:rPr>
                <w:sz w:val="24"/>
                <w:szCs w:val="24"/>
              </w:rPr>
              <w:t>5</w:t>
            </w:r>
          </w:p>
        </w:tc>
        <w:tc>
          <w:tcPr>
            <w:tcW w:w="2731" w:type="dxa"/>
          </w:tcPr>
          <w:p w14:paraId="3E672512" w14:textId="14C4E796" w:rsidR="00387185" w:rsidRPr="004318FD" w:rsidRDefault="00387185" w:rsidP="00AB5820">
            <w:pPr>
              <w:jc w:val="both"/>
              <w:rPr>
                <w:sz w:val="24"/>
                <w:szCs w:val="24"/>
              </w:rPr>
            </w:pPr>
            <w:proofErr w:type="spellStart"/>
            <w:r w:rsidRPr="004318FD">
              <w:rPr>
                <w:sz w:val="24"/>
                <w:szCs w:val="24"/>
              </w:rPr>
              <w:t>А.Шукашева</w:t>
            </w:r>
            <w:proofErr w:type="spellEnd"/>
          </w:p>
        </w:tc>
      </w:tr>
      <w:tr w:rsidR="00387185" w:rsidRPr="004318FD" w14:paraId="4C68B7DF" w14:textId="77777777" w:rsidTr="00E93928">
        <w:tc>
          <w:tcPr>
            <w:tcW w:w="800" w:type="dxa"/>
          </w:tcPr>
          <w:p w14:paraId="00DE8C82" w14:textId="77777777" w:rsidR="00387185" w:rsidRPr="004318FD" w:rsidRDefault="00387185" w:rsidP="00AB5820">
            <w:pPr>
              <w:jc w:val="both"/>
              <w:rPr>
                <w:sz w:val="24"/>
                <w:szCs w:val="24"/>
              </w:rPr>
            </w:pPr>
            <w:r w:rsidRPr="004318FD">
              <w:rPr>
                <w:sz w:val="24"/>
                <w:szCs w:val="24"/>
              </w:rPr>
              <w:t xml:space="preserve">районный </w:t>
            </w:r>
          </w:p>
          <w:p w14:paraId="74C0F93E" w14:textId="77777777" w:rsidR="00387185" w:rsidRPr="004318FD" w:rsidRDefault="00387185" w:rsidP="00AB5820">
            <w:pPr>
              <w:jc w:val="both"/>
              <w:rPr>
                <w:sz w:val="24"/>
                <w:szCs w:val="24"/>
              </w:rPr>
            </w:pPr>
          </w:p>
        </w:tc>
        <w:tc>
          <w:tcPr>
            <w:tcW w:w="2370" w:type="dxa"/>
          </w:tcPr>
          <w:p w14:paraId="2A26AB33" w14:textId="77777777" w:rsidR="00387185" w:rsidRPr="004318FD" w:rsidRDefault="00387185" w:rsidP="004318FD">
            <w:pPr>
              <w:rPr>
                <w:sz w:val="24"/>
                <w:szCs w:val="24"/>
              </w:rPr>
            </w:pPr>
            <w:r w:rsidRPr="004318FD">
              <w:rPr>
                <w:sz w:val="24"/>
                <w:szCs w:val="24"/>
              </w:rPr>
              <w:t>Районный этап конкурса детских творческих работ «Независимый Казахстан – глазами детей»</w:t>
            </w:r>
          </w:p>
        </w:tc>
        <w:tc>
          <w:tcPr>
            <w:tcW w:w="1383" w:type="dxa"/>
          </w:tcPr>
          <w:p w14:paraId="2882834B" w14:textId="77777777" w:rsidR="00387185" w:rsidRPr="004318FD" w:rsidRDefault="00387185" w:rsidP="00AB5820">
            <w:pPr>
              <w:jc w:val="both"/>
              <w:rPr>
                <w:bCs/>
                <w:sz w:val="24"/>
                <w:szCs w:val="24"/>
              </w:rPr>
            </w:pPr>
            <w:r w:rsidRPr="004318FD">
              <w:rPr>
                <w:bCs/>
                <w:sz w:val="24"/>
                <w:szCs w:val="24"/>
              </w:rPr>
              <w:t>1место</w:t>
            </w:r>
          </w:p>
        </w:tc>
        <w:tc>
          <w:tcPr>
            <w:tcW w:w="1781" w:type="dxa"/>
          </w:tcPr>
          <w:p w14:paraId="31F39DD4" w14:textId="5D5C8A8D" w:rsidR="00387185" w:rsidRPr="004318FD" w:rsidRDefault="00387185" w:rsidP="00AB5820">
            <w:pPr>
              <w:jc w:val="both"/>
              <w:rPr>
                <w:sz w:val="24"/>
                <w:szCs w:val="24"/>
              </w:rPr>
            </w:pPr>
            <w:proofErr w:type="spellStart"/>
            <w:r w:rsidRPr="004318FD">
              <w:rPr>
                <w:sz w:val="24"/>
                <w:szCs w:val="24"/>
              </w:rPr>
              <w:t>Гарев</w:t>
            </w:r>
            <w:proofErr w:type="spellEnd"/>
            <w:r w:rsidRPr="004318FD">
              <w:rPr>
                <w:sz w:val="24"/>
                <w:szCs w:val="24"/>
              </w:rPr>
              <w:t xml:space="preserve"> Денис </w:t>
            </w:r>
          </w:p>
        </w:tc>
        <w:tc>
          <w:tcPr>
            <w:tcW w:w="858" w:type="dxa"/>
          </w:tcPr>
          <w:p w14:paraId="10E52867" w14:textId="423C1DF6" w:rsidR="00387185" w:rsidRPr="004318FD" w:rsidRDefault="00304DDF" w:rsidP="00AB5820">
            <w:pPr>
              <w:jc w:val="both"/>
              <w:rPr>
                <w:sz w:val="24"/>
                <w:szCs w:val="24"/>
              </w:rPr>
            </w:pPr>
            <w:r>
              <w:rPr>
                <w:sz w:val="24"/>
                <w:szCs w:val="24"/>
              </w:rPr>
              <w:t>4</w:t>
            </w:r>
          </w:p>
        </w:tc>
        <w:tc>
          <w:tcPr>
            <w:tcW w:w="2731" w:type="dxa"/>
          </w:tcPr>
          <w:p w14:paraId="69FA8FBA" w14:textId="11089267" w:rsidR="00387185" w:rsidRPr="004318FD" w:rsidRDefault="00387185" w:rsidP="00AB5820">
            <w:pPr>
              <w:jc w:val="both"/>
              <w:rPr>
                <w:sz w:val="24"/>
                <w:szCs w:val="24"/>
              </w:rPr>
            </w:pPr>
            <w:r w:rsidRPr="004318FD">
              <w:rPr>
                <w:sz w:val="24"/>
                <w:szCs w:val="24"/>
              </w:rPr>
              <w:t>Н. Мельник</w:t>
            </w:r>
          </w:p>
        </w:tc>
      </w:tr>
      <w:tr w:rsidR="00387185" w:rsidRPr="004318FD" w14:paraId="4D991241" w14:textId="77777777" w:rsidTr="00E93928">
        <w:tc>
          <w:tcPr>
            <w:tcW w:w="800" w:type="dxa"/>
          </w:tcPr>
          <w:p w14:paraId="6862D607" w14:textId="77777777" w:rsidR="00387185" w:rsidRPr="004318FD" w:rsidRDefault="00387185" w:rsidP="00AB5820">
            <w:pPr>
              <w:jc w:val="both"/>
              <w:rPr>
                <w:sz w:val="24"/>
                <w:szCs w:val="24"/>
              </w:rPr>
            </w:pPr>
            <w:r w:rsidRPr="004318FD">
              <w:rPr>
                <w:sz w:val="24"/>
                <w:szCs w:val="24"/>
              </w:rPr>
              <w:t xml:space="preserve">районный </w:t>
            </w:r>
          </w:p>
          <w:p w14:paraId="32B9B996" w14:textId="77777777" w:rsidR="00387185" w:rsidRPr="004318FD" w:rsidRDefault="00387185" w:rsidP="00AB5820">
            <w:pPr>
              <w:jc w:val="both"/>
              <w:rPr>
                <w:sz w:val="24"/>
                <w:szCs w:val="24"/>
              </w:rPr>
            </w:pPr>
          </w:p>
        </w:tc>
        <w:tc>
          <w:tcPr>
            <w:tcW w:w="2370" w:type="dxa"/>
          </w:tcPr>
          <w:p w14:paraId="1A1190AD" w14:textId="77777777" w:rsidR="00387185" w:rsidRPr="004318FD" w:rsidRDefault="00387185" w:rsidP="004318FD">
            <w:pPr>
              <w:rPr>
                <w:sz w:val="24"/>
                <w:szCs w:val="24"/>
              </w:rPr>
            </w:pPr>
            <w:r w:rsidRPr="004318FD">
              <w:rPr>
                <w:sz w:val="24"/>
                <w:szCs w:val="24"/>
              </w:rPr>
              <w:t>«</w:t>
            </w:r>
            <w:proofErr w:type="spellStart"/>
            <w:r w:rsidRPr="004318FD">
              <w:rPr>
                <w:sz w:val="24"/>
                <w:szCs w:val="24"/>
              </w:rPr>
              <w:t>Абаевские</w:t>
            </w:r>
            <w:proofErr w:type="spellEnd"/>
            <w:r w:rsidRPr="004318FD">
              <w:rPr>
                <w:sz w:val="24"/>
                <w:szCs w:val="24"/>
              </w:rPr>
              <w:t xml:space="preserve"> чтения» </w:t>
            </w:r>
          </w:p>
        </w:tc>
        <w:tc>
          <w:tcPr>
            <w:tcW w:w="1383" w:type="dxa"/>
          </w:tcPr>
          <w:p w14:paraId="2EE806E1" w14:textId="77777777" w:rsidR="00387185" w:rsidRPr="004318FD" w:rsidRDefault="00387185" w:rsidP="00AB5820">
            <w:pPr>
              <w:jc w:val="both"/>
              <w:rPr>
                <w:bCs/>
                <w:sz w:val="24"/>
                <w:szCs w:val="24"/>
              </w:rPr>
            </w:pPr>
            <w:r w:rsidRPr="004318FD">
              <w:rPr>
                <w:bCs/>
                <w:sz w:val="24"/>
                <w:szCs w:val="24"/>
              </w:rPr>
              <w:t>3место</w:t>
            </w:r>
          </w:p>
        </w:tc>
        <w:tc>
          <w:tcPr>
            <w:tcW w:w="1781" w:type="dxa"/>
          </w:tcPr>
          <w:p w14:paraId="165CAAE6" w14:textId="17563EEF" w:rsidR="00387185" w:rsidRPr="004318FD" w:rsidRDefault="00387185" w:rsidP="00AB5820">
            <w:pPr>
              <w:jc w:val="both"/>
              <w:rPr>
                <w:sz w:val="24"/>
                <w:szCs w:val="24"/>
              </w:rPr>
            </w:pPr>
            <w:proofErr w:type="spellStart"/>
            <w:r w:rsidRPr="004318FD">
              <w:rPr>
                <w:sz w:val="24"/>
                <w:szCs w:val="24"/>
              </w:rPr>
              <w:t>Каирбергенова</w:t>
            </w:r>
            <w:proofErr w:type="spellEnd"/>
            <w:r w:rsidRPr="004318FD">
              <w:rPr>
                <w:sz w:val="24"/>
                <w:szCs w:val="24"/>
              </w:rPr>
              <w:t xml:space="preserve"> Айгерим </w:t>
            </w:r>
          </w:p>
        </w:tc>
        <w:tc>
          <w:tcPr>
            <w:tcW w:w="858" w:type="dxa"/>
          </w:tcPr>
          <w:p w14:paraId="19EB9E85" w14:textId="73D20F58" w:rsidR="00387185" w:rsidRPr="004318FD" w:rsidRDefault="00304DDF" w:rsidP="00AB5820">
            <w:pPr>
              <w:jc w:val="both"/>
              <w:rPr>
                <w:sz w:val="24"/>
                <w:szCs w:val="24"/>
              </w:rPr>
            </w:pPr>
            <w:r>
              <w:rPr>
                <w:sz w:val="24"/>
                <w:szCs w:val="24"/>
              </w:rPr>
              <w:t>10</w:t>
            </w:r>
          </w:p>
        </w:tc>
        <w:tc>
          <w:tcPr>
            <w:tcW w:w="2731" w:type="dxa"/>
          </w:tcPr>
          <w:p w14:paraId="7C150621" w14:textId="2C9637E9" w:rsidR="00387185" w:rsidRPr="004318FD" w:rsidRDefault="00387185" w:rsidP="00AB5820">
            <w:pPr>
              <w:jc w:val="both"/>
              <w:rPr>
                <w:sz w:val="24"/>
                <w:szCs w:val="24"/>
              </w:rPr>
            </w:pPr>
            <w:proofErr w:type="spellStart"/>
            <w:r w:rsidRPr="004318FD">
              <w:rPr>
                <w:sz w:val="24"/>
                <w:szCs w:val="24"/>
              </w:rPr>
              <w:t>Н.Оспанова</w:t>
            </w:r>
            <w:proofErr w:type="spellEnd"/>
          </w:p>
        </w:tc>
      </w:tr>
      <w:tr w:rsidR="00387185" w:rsidRPr="004318FD" w14:paraId="5BA2ECC0" w14:textId="77777777" w:rsidTr="00E93928">
        <w:tc>
          <w:tcPr>
            <w:tcW w:w="800" w:type="dxa"/>
          </w:tcPr>
          <w:p w14:paraId="045E219B" w14:textId="77777777" w:rsidR="00387185" w:rsidRPr="004318FD" w:rsidRDefault="00387185" w:rsidP="00AB5820">
            <w:pPr>
              <w:jc w:val="both"/>
              <w:rPr>
                <w:sz w:val="24"/>
                <w:szCs w:val="24"/>
              </w:rPr>
            </w:pPr>
            <w:r w:rsidRPr="004318FD">
              <w:rPr>
                <w:sz w:val="24"/>
                <w:szCs w:val="24"/>
              </w:rPr>
              <w:t xml:space="preserve">районный </w:t>
            </w:r>
          </w:p>
          <w:p w14:paraId="2A3BF08E" w14:textId="77777777" w:rsidR="00387185" w:rsidRPr="004318FD" w:rsidRDefault="00387185" w:rsidP="00AB5820">
            <w:pPr>
              <w:jc w:val="both"/>
              <w:rPr>
                <w:sz w:val="24"/>
                <w:szCs w:val="24"/>
              </w:rPr>
            </w:pPr>
          </w:p>
        </w:tc>
        <w:tc>
          <w:tcPr>
            <w:tcW w:w="2370" w:type="dxa"/>
          </w:tcPr>
          <w:p w14:paraId="588848BB" w14:textId="77777777" w:rsidR="00387185" w:rsidRPr="004318FD" w:rsidRDefault="00387185" w:rsidP="004318FD">
            <w:pPr>
              <w:rPr>
                <w:sz w:val="24"/>
                <w:szCs w:val="24"/>
              </w:rPr>
            </w:pPr>
            <w:r w:rsidRPr="004318FD">
              <w:rPr>
                <w:sz w:val="24"/>
                <w:szCs w:val="24"/>
              </w:rPr>
              <w:t>конкурс видеороликов «Мой край родной, ты сердцу дорог»</w:t>
            </w:r>
          </w:p>
        </w:tc>
        <w:tc>
          <w:tcPr>
            <w:tcW w:w="1383" w:type="dxa"/>
          </w:tcPr>
          <w:p w14:paraId="7F5B2345" w14:textId="77777777" w:rsidR="00387185" w:rsidRPr="004318FD" w:rsidRDefault="00387185" w:rsidP="00AB5820">
            <w:pPr>
              <w:jc w:val="both"/>
              <w:rPr>
                <w:bCs/>
                <w:sz w:val="24"/>
                <w:szCs w:val="24"/>
              </w:rPr>
            </w:pPr>
            <w:r w:rsidRPr="004318FD">
              <w:rPr>
                <w:bCs/>
                <w:sz w:val="24"/>
                <w:szCs w:val="24"/>
              </w:rPr>
              <w:t>2место</w:t>
            </w:r>
          </w:p>
        </w:tc>
        <w:tc>
          <w:tcPr>
            <w:tcW w:w="1781" w:type="dxa"/>
          </w:tcPr>
          <w:p w14:paraId="6664F923" w14:textId="5CA39130" w:rsidR="00387185" w:rsidRPr="004318FD" w:rsidRDefault="00387185" w:rsidP="00AB5820">
            <w:pPr>
              <w:jc w:val="both"/>
              <w:rPr>
                <w:sz w:val="24"/>
                <w:szCs w:val="24"/>
              </w:rPr>
            </w:pPr>
            <w:r w:rsidRPr="004318FD">
              <w:rPr>
                <w:sz w:val="24"/>
                <w:szCs w:val="24"/>
              </w:rPr>
              <w:t>Забелина Я., Компаниец А.</w:t>
            </w:r>
          </w:p>
        </w:tc>
        <w:tc>
          <w:tcPr>
            <w:tcW w:w="858" w:type="dxa"/>
          </w:tcPr>
          <w:p w14:paraId="0CE73C86" w14:textId="0E3AEB7A" w:rsidR="00387185" w:rsidRPr="004318FD" w:rsidRDefault="00E24C9F" w:rsidP="00AB5820">
            <w:pPr>
              <w:jc w:val="both"/>
              <w:rPr>
                <w:sz w:val="24"/>
                <w:szCs w:val="24"/>
              </w:rPr>
            </w:pPr>
            <w:r>
              <w:rPr>
                <w:sz w:val="24"/>
                <w:szCs w:val="24"/>
              </w:rPr>
              <w:t>10</w:t>
            </w:r>
          </w:p>
        </w:tc>
        <w:tc>
          <w:tcPr>
            <w:tcW w:w="2731" w:type="dxa"/>
          </w:tcPr>
          <w:p w14:paraId="4AB6A348" w14:textId="7D6AFFE0" w:rsidR="00387185" w:rsidRPr="004318FD" w:rsidRDefault="00387185" w:rsidP="00AB5820">
            <w:pPr>
              <w:jc w:val="both"/>
              <w:rPr>
                <w:sz w:val="24"/>
                <w:szCs w:val="24"/>
              </w:rPr>
            </w:pPr>
            <w:proofErr w:type="spellStart"/>
            <w:r w:rsidRPr="004318FD">
              <w:rPr>
                <w:sz w:val="24"/>
                <w:szCs w:val="24"/>
              </w:rPr>
              <w:t>Т.Кашелюк</w:t>
            </w:r>
            <w:proofErr w:type="spellEnd"/>
          </w:p>
        </w:tc>
      </w:tr>
      <w:tr w:rsidR="00387185" w:rsidRPr="004318FD" w14:paraId="10891C20" w14:textId="77777777" w:rsidTr="00E93928">
        <w:tc>
          <w:tcPr>
            <w:tcW w:w="800" w:type="dxa"/>
          </w:tcPr>
          <w:p w14:paraId="14617BA9" w14:textId="77777777" w:rsidR="00387185" w:rsidRPr="004318FD" w:rsidRDefault="00387185" w:rsidP="00AB5820">
            <w:pPr>
              <w:jc w:val="both"/>
              <w:rPr>
                <w:sz w:val="24"/>
                <w:szCs w:val="24"/>
              </w:rPr>
            </w:pPr>
            <w:r w:rsidRPr="004318FD">
              <w:rPr>
                <w:sz w:val="24"/>
                <w:szCs w:val="24"/>
              </w:rPr>
              <w:t xml:space="preserve">районный </w:t>
            </w:r>
          </w:p>
          <w:p w14:paraId="7AD1CA2C" w14:textId="77777777" w:rsidR="00387185" w:rsidRPr="004318FD" w:rsidRDefault="00387185" w:rsidP="00AB5820">
            <w:pPr>
              <w:jc w:val="both"/>
              <w:rPr>
                <w:sz w:val="24"/>
                <w:szCs w:val="24"/>
              </w:rPr>
            </w:pPr>
          </w:p>
        </w:tc>
        <w:tc>
          <w:tcPr>
            <w:tcW w:w="2370" w:type="dxa"/>
          </w:tcPr>
          <w:p w14:paraId="5D45FAA3" w14:textId="77777777" w:rsidR="00387185" w:rsidRPr="004318FD" w:rsidRDefault="00387185" w:rsidP="004318FD">
            <w:pPr>
              <w:rPr>
                <w:sz w:val="24"/>
                <w:szCs w:val="24"/>
              </w:rPr>
            </w:pPr>
            <w:r w:rsidRPr="004318FD">
              <w:rPr>
                <w:sz w:val="24"/>
                <w:szCs w:val="24"/>
              </w:rPr>
              <w:t>Туристический слет</w:t>
            </w:r>
          </w:p>
          <w:p w14:paraId="60AD1468" w14:textId="77777777" w:rsidR="00387185" w:rsidRPr="004318FD" w:rsidRDefault="00387185" w:rsidP="004318FD">
            <w:pPr>
              <w:rPr>
                <w:sz w:val="24"/>
                <w:szCs w:val="24"/>
              </w:rPr>
            </w:pPr>
            <w:r w:rsidRPr="004318FD">
              <w:rPr>
                <w:sz w:val="24"/>
                <w:szCs w:val="24"/>
              </w:rPr>
              <w:t>«Лучшая туристическая песня»</w:t>
            </w:r>
          </w:p>
        </w:tc>
        <w:tc>
          <w:tcPr>
            <w:tcW w:w="1383" w:type="dxa"/>
          </w:tcPr>
          <w:p w14:paraId="6AF4C7C6" w14:textId="77777777" w:rsidR="00387185" w:rsidRPr="004318FD" w:rsidRDefault="00387185" w:rsidP="00AB5820">
            <w:pPr>
              <w:jc w:val="both"/>
              <w:rPr>
                <w:bCs/>
                <w:sz w:val="24"/>
                <w:szCs w:val="24"/>
              </w:rPr>
            </w:pPr>
            <w:r w:rsidRPr="004318FD">
              <w:rPr>
                <w:bCs/>
                <w:sz w:val="24"/>
                <w:szCs w:val="24"/>
              </w:rPr>
              <w:t>3место</w:t>
            </w:r>
          </w:p>
        </w:tc>
        <w:tc>
          <w:tcPr>
            <w:tcW w:w="1781" w:type="dxa"/>
          </w:tcPr>
          <w:p w14:paraId="4BA0E9A5" w14:textId="77777777" w:rsidR="00387185" w:rsidRPr="004318FD" w:rsidRDefault="00387185" w:rsidP="00AB5820">
            <w:pPr>
              <w:jc w:val="both"/>
              <w:rPr>
                <w:sz w:val="24"/>
                <w:szCs w:val="24"/>
              </w:rPr>
            </w:pPr>
            <w:r w:rsidRPr="004318FD">
              <w:rPr>
                <w:sz w:val="24"/>
                <w:szCs w:val="24"/>
              </w:rPr>
              <w:t xml:space="preserve">Отряд </w:t>
            </w:r>
          </w:p>
        </w:tc>
        <w:tc>
          <w:tcPr>
            <w:tcW w:w="858" w:type="dxa"/>
          </w:tcPr>
          <w:p w14:paraId="2DA344EB" w14:textId="4D9E31CF" w:rsidR="00387185" w:rsidRPr="004318FD" w:rsidRDefault="00E24C9F" w:rsidP="00AB5820">
            <w:pPr>
              <w:jc w:val="both"/>
              <w:rPr>
                <w:sz w:val="24"/>
                <w:szCs w:val="24"/>
              </w:rPr>
            </w:pPr>
            <w:r>
              <w:rPr>
                <w:sz w:val="24"/>
                <w:szCs w:val="24"/>
              </w:rPr>
              <w:t>7-8</w:t>
            </w:r>
          </w:p>
        </w:tc>
        <w:tc>
          <w:tcPr>
            <w:tcW w:w="2731" w:type="dxa"/>
          </w:tcPr>
          <w:p w14:paraId="77303C60" w14:textId="49A081E0" w:rsidR="00387185" w:rsidRPr="004318FD" w:rsidRDefault="00387185" w:rsidP="00AB5820">
            <w:pPr>
              <w:jc w:val="both"/>
              <w:rPr>
                <w:sz w:val="24"/>
                <w:szCs w:val="24"/>
              </w:rPr>
            </w:pPr>
            <w:proofErr w:type="spellStart"/>
            <w:r w:rsidRPr="004318FD">
              <w:rPr>
                <w:sz w:val="24"/>
                <w:szCs w:val="24"/>
              </w:rPr>
              <w:t>Т.Кашелюк</w:t>
            </w:r>
            <w:proofErr w:type="spellEnd"/>
          </w:p>
        </w:tc>
      </w:tr>
    </w:tbl>
    <w:p w14:paraId="7708A4CE" w14:textId="77777777" w:rsidR="007301BE" w:rsidRDefault="007301BE" w:rsidP="007301BE">
      <w:pPr>
        <w:ind w:firstLine="567"/>
        <w:jc w:val="both"/>
        <w:rPr>
          <w:sz w:val="28"/>
          <w:szCs w:val="28"/>
        </w:rPr>
      </w:pPr>
    </w:p>
    <w:p w14:paraId="21A760FC" w14:textId="77777777" w:rsidR="007301BE" w:rsidRPr="00E93928" w:rsidRDefault="007301BE" w:rsidP="007301BE">
      <w:pPr>
        <w:ind w:firstLine="567"/>
        <w:jc w:val="both"/>
        <w:rPr>
          <w:b/>
          <w:bCs/>
          <w:sz w:val="24"/>
          <w:szCs w:val="24"/>
        </w:rPr>
      </w:pPr>
      <w:proofErr w:type="gramStart"/>
      <w:r w:rsidRPr="00E93928">
        <w:rPr>
          <w:b/>
          <w:bCs/>
          <w:sz w:val="24"/>
          <w:szCs w:val="24"/>
        </w:rPr>
        <w:lastRenderedPageBreak/>
        <w:t>2022-2023</w:t>
      </w:r>
      <w:proofErr w:type="gramEnd"/>
      <w:r w:rsidRPr="00E93928">
        <w:rPr>
          <w:b/>
          <w:bCs/>
          <w:sz w:val="24"/>
          <w:szCs w:val="24"/>
        </w:rPr>
        <w:t xml:space="preserve"> учебный год</w:t>
      </w:r>
    </w:p>
    <w:tbl>
      <w:tblPr>
        <w:tblStyle w:val="aa"/>
        <w:tblW w:w="9923" w:type="dxa"/>
        <w:tblInd w:w="562" w:type="dxa"/>
        <w:tblLayout w:type="fixed"/>
        <w:tblLook w:val="04A0" w:firstRow="1" w:lastRow="0" w:firstColumn="1" w:lastColumn="0" w:noHBand="0" w:noVBand="1"/>
      </w:tblPr>
      <w:tblGrid>
        <w:gridCol w:w="1276"/>
        <w:gridCol w:w="1985"/>
        <w:gridCol w:w="1417"/>
        <w:gridCol w:w="1985"/>
        <w:gridCol w:w="992"/>
        <w:gridCol w:w="2268"/>
      </w:tblGrid>
      <w:tr w:rsidR="002F15A2" w:rsidRPr="00E93928" w14:paraId="711B04CF" w14:textId="77777777" w:rsidTr="005B043D">
        <w:trPr>
          <w:trHeight w:val="145"/>
        </w:trPr>
        <w:tc>
          <w:tcPr>
            <w:tcW w:w="1276" w:type="dxa"/>
          </w:tcPr>
          <w:p w14:paraId="2D4057A0" w14:textId="77777777" w:rsidR="00E24C9F" w:rsidRPr="00E93928" w:rsidRDefault="00E24C9F" w:rsidP="00AB5820">
            <w:pPr>
              <w:jc w:val="center"/>
              <w:rPr>
                <w:b/>
                <w:bCs/>
                <w:sz w:val="24"/>
                <w:szCs w:val="24"/>
              </w:rPr>
            </w:pPr>
            <w:r w:rsidRPr="00E93928">
              <w:rPr>
                <w:b/>
                <w:bCs/>
                <w:sz w:val="24"/>
                <w:szCs w:val="24"/>
              </w:rPr>
              <w:t>Уровень</w:t>
            </w:r>
          </w:p>
        </w:tc>
        <w:tc>
          <w:tcPr>
            <w:tcW w:w="1985" w:type="dxa"/>
          </w:tcPr>
          <w:p w14:paraId="186E51D2" w14:textId="77777777" w:rsidR="00E24C9F" w:rsidRPr="00E93928" w:rsidRDefault="00E24C9F" w:rsidP="00AB5820">
            <w:pPr>
              <w:jc w:val="center"/>
              <w:rPr>
                <w:b/>
                <w:bCs/>
                <w:sz w:val="24"/>
                <w:szCs w:val="24"/>
              </w:rPr>
            </w:pPr>
            <w:r w:rsidRPr="00E93928">
              <w:rPr>
                <w:b/>
                <w:bCs/>
                <w:sz w:val="24"/>
                <w:szCs w:val="24"/>
              </w:rPr>
              <w:t>Название конкурса</w:t>
            </w:r>
          </w:p>
        </w:tc>
        <w:tc>
          <w:tcPr>
            <w:tcW w:w="1417" w:type="dxa"/>
          </w:tcPr>
          <w:p w14:paraId="5B459DB5" w14:textId="77777777" w:rsidR="00E24C9F" w:rsidRPr="00E93928" w:rsidRDefault="00E24C9F" w:rsidP="00AB5820">
            <w:pPr>
              <w:jc w:val="center"/>
              <w:rPr>
                <w:b/>
                <w:bCs/>
                <w:sz w:val="24"/>
                <w:szCs w:val="24"/>
              </w:rPr>
            </w:pPr>
            <w:r w:rsidRPr="00E93928">
              <w:rPr>
                <w:b/>
                <w:bCs/>
                <w:sz w:val="24"/>
                <w:szCs w:val="24"/>
              </w:rPr>
              <w:t>Результат</w:t>
            </w:r>
          </w:p>
        </w:tc>
        <w:tc>
          <w:tcPr>
            <w:tcW w:w="1985" w:type="dxa"/>
          </w:tcPr>
          <w:p w14:paraId="18C02058" w14:textId="77777777" w:rsidR="00E24C9F" w:rsidRPr="00E93928" w:rsidRDefault="00E24C9F" w:rsidP="00AB5820">
            <w:pPr>
              <w:jc w:val="center"/>
              <w:rPr>
                <w:b/>
                <w:bCs/>
                <w:sz w:val="24"/>
                <w:szCs w:val="24"/>
              </w:rPr>
            </w:pPr>
            <w:r w:rsidRPr="00E93928">
              <w:rPr>
                <w:b/>
                <w:bCs/>
                <w:sz w:val="24"/>
                <w:szCs w:val="24"/>
              </w:rPr>
              <w:t>Ф.И. участника</w:t>
            </w:r>
          </w:p>
        </w:tc>
        <w:tc>
          <w:tcPr>
            <w:tcW w:w="992" w:type="dxa"/>
          </w:tcPr>
          <w:p w14:paraId="09B89164" w14:textId="75662AAF" w:rsidR="00E24C9F" w:rsidRPr="00E93928" w:rsidRDefault="00DC65A8" w:rsidP="00AB5820">
            <w:pPr>
              <w:jc w:val="center"/>
              <w:rPr>
                <w:b/>
                <w:bCs/>
                <w:sz w:val="24"/>
                <w:szCs w:val="24"/>
              </w:rPr>
            </w:pPr>
            <w:r w:rsidRPr="00E93928">
              <w:rPr>
                <w:b/>
                <w:bCs/>
                <w:sz w:val="24"/>
                <w:szCs w:val="24"/>
              </w:rPr>
              <w:t>класс</w:t>
            </w:r>
          </w:p>
        </w:tc>
        <w:tc>
          <w:tcPr>
            <w:tcW w:w="2268" w:type="dxa"/>
          </w:tcPr>
          <w:p w14:paraId="1DA57F8D" w14:textId="5D9073D5" w:rsidR="00E24C9F" w:rsidRPr="00E93928" w:rsidRDefault="00E24C9F" w:rsidP="00AB5820">
            <w:pPr>
              <w:jc w:val="center"/>
              <w:rPr>
                <w:b/>
                <w:bCs/>
                <w:sz w:val="24"/>
                <w:szCs w:val="24"/>
              </w:rPr>
            </w:pPr>
            <w:r w:rsidRPr="00E93928">
              <w:rPr>
                <w:b/>
                <w:bCs/>
                <w:sz w:val="24"/>
                <w:szCs w:val="24"/>
              </w:rPr>
              <w:t>Ф.И. руководителя</w:t>
            </w:r>
          </w:p>
        </w:tc>
      </w:tr>
      <w:tr w:rsidR="002F15A2" w:rsidRPr="00E93928" w14:paraId="7E7A9E6D" w14:textId="77777777" w:rsidTr="005B043D">
        <w:trPr>
          <w:trHeight w:val="145"/>
        </w:trPr>
        <w:tc>
          <w:tcPr>
            <w:tcW w:w="1276" w:type="dxa"/>
          </w:tcPr>
          <w:p w14:paraId="34946911" w14:textId="77777777" w:rsidR="00E24C9F" w:rsidRPr="00E93928" w:rsidRDefault="00E24C9F" w:rsidP="00AB5820">
            <w:pPr>
              <w:jc w:val="both"/>
              <w:rPr>
                <w:sz w:val="24"/>
                <w:szCs w:val="24"/>
              </w:rPr>
            </w:pPr>
            <w:r w:rsidRPr="00E93928">
              <w:rPr>
                <w:sz w:val="24"/>
                <w:szCs w:val="24"/>
              </w:rPr>
              <w:t xml:space="preserve">районный </w:t>
            </w:r>
          </w:p>
        </w:tc>
        <w:tc>
          <w:tcPr>
            <w:tcW w:w="1985" w:type="dxa"/>
          </w:tcPr>
          <w:p w14:paraId="3C8F925C" w14:textId="77777777" w:rsidR="00E24C9F" w:rsidRPr="00E93928" w:rsidRDefault="00E24C9F" w:rsidP="00AB5820">
            <w:pPr>
              <w:jc w:val="both"/>
              <w:rPr>
                <w:sz w:val="24"/>
                <w:szCs w:val="24"/>
              </w:rPr>
            </w:pPr>
            <w:r w:rsidRPr="00E93928">
              <w:rPr>
                <w:sz w:val="24"/>
                <w:szCs w:val="24"/>
              </w:rPr>
              <w:t>Слет туристов краеведов «Юный турист»</w:t>
            </w:r>
          </w:p>
        </w:tc>
        <w:tc>
          <w:tcPr>
            <w:tcW w:w="1417" w:type="dxa"/>
          </w:tcPr>
          <w:p w14:paraId="6AEE9D73" w14:textId="2319CB4B" w:rsidR="00E24C9F" w:rsidRPr="00E93928" w:rsidRDefault="00E24C9F" w:rsidP="00AB5820">
            <w:pPr>
              <w:rPr>
                <w:sz w:val="24"/>
                <w:szCs w:val="24"/>
              </w:rPr>
            </w:pPr>
            <w:r w:rsidRPr="00E93928">
              <w:rPr>
                <w:sz w:val="24"/>
                <w:szCs w:val="24"/>
              </w:rPr>
              <w:t>2</w:t>
            </w:r>
            <w:r w:rsidR="005B043D">
              <w:rPr>
                <w:sz w:val="24"/>
                <w:szCs w:val="24"/>
              </w:rPr>
              <w:t xml:space="preserve"> </w:t>
            </w:r>
            <w:r w:rsidRPr="00E93928">
              <w:rPr>
                <w:sz w:val="24"/>
                <w:szCs w:val="24"/>
              </w:rPr>
              <w:t>место</w:t>
            </w:r>
          </w:p>
          <w:p w14:paraId="5F1B304C" w14:textId="77777777" w:rsidR="00E24C9F" w:rsidRPr="00E93928" w:rsidRDefault="00E24C9F" w:rsidP="00AB5820">
            <w:pPr>
              <w:jc w:val="both"/>
              <w:rPr>
                <w:sz w:val="24"/>
                <w:szCs w:val="24"/>
              </w:rPr>
            </w:pPr>
          </w:p>
        </w:tc>
        <w:tc>
          <w:tcPr>
            <w:tcW w:w="1985" w:type="dxa"/>
          </w:tcPr>
          <w:p w14:paraId="3118C6A0" w14:textId="77777777" w:rsidR="00E24C9F" w:rsidRPr="00E93928" w:rsidRDefault="00E24C9F" w:rsidP="005B043D">
            <w:pPr>
              <w:rPr>
                <w:sz w:val="24"/>
                <w:szCs w:val="24"/>
              </w:rPr>
            </w:pPr>
            <w:r w:rsidRPr="00E93928">
              <w:rPr>
                <w:sz w:val="24"/>
                <w:szCs w:val="24"/>
              </w:rPr>
              <w:t xml:space="preserve">Компаниец А. </w:t>
            </w:r>
            <w:proofErr w:type="spellStart"/>
            <w:r w:rsidRPr="00E93928">
              <w:rPr>
                <w:sz w:val="24"/>
                <w:szCs w:val="24"/>
              </w:rPr>
              <w:t>Машаева</w:t>
            </w:r>
            <w:proofErr w:type="spellEnd"/>
            <w:r w:rsidRPr="00E93928">
              <w:rPr>
                <w:sz w:val="24"/>
                <w:szCs w:val="24"/>
              </w:rPr>
              <w:t xml:space="preserve"> З. </w:t>
            </w:r>
            <w:proofErr w:type="spellStart"/>
            <w:r w:rsidRPr="00E93928">
              <w:rPr>
                <w:sz w:val="24"/>
                <w:szCs w:val="24"/>
              </w:rPr>
              <w:t>Медетова</w:t>
            </w:r>
            <w:proofErr w:type="spellEnd"/>
            <w:r w:rsidRPr="00E93928">
              <w:rPr>
                <w:sz w:val="24"/>
                <w:szCs w:val="24"/>
              </w:rPr>
              <w:t xml:space="preserve"> К. </w:t>
            </w:r>
            <w:proofErr w:type="spellStart"/>
            <w:r w:rsidRPr="00E93928">
              <w:rPr>
                <w:sz w:val="24"/>
                <w:szCs w:val="24"/>
              </w:rPr>
              <w:t>Жумарт</w:t>
            </w:r>
            <w:proofErr w:type="spellEnd"/>
            <w:r w:rsidRPr="00E93928">
              <w:rPr>
                <w:sz w:val="24"/>
                <w:szCs w:val="24"/>
              </w:rPr>
              <w:t xml:space="preserve"> А. Гладун А. Хамзин М, </w:t>
            </w:r>
            <w:proofErr w:type="spellStart"/>
            <w:r w:rsidRPr="00E93928">
              <w:rPr>
                <w:sz w:val="24"/>
                <w:szCs w:val="24"/>
              </w:rPr>
              <w:t>Жакупова</w:t>
            </w:r>
            <w:proofErr w:type="spellEnd"/>
            <w:r w:rsidRPr="00E93928">
              <w:rPr>
                <w:sz w:val="24"/>
                <w:szCs w:val="24"/>
              </w:rPr>
              <w:t xml:space="preserve"> А.</w:t>
            </w:r>
          </w:p>
        </w:tc>
        <w:tc>
          <w:tcPr>
            <w:tcW w:w="992" w:type="dxa"/>
          </w:tcPr>
          <w:p w14:paraId="7B4EBEF1" w14:textId="77777777" w:rsidR="00E24C9F" w:rsidRPr="00E93928" w:rsidRDefault="00862A9C" w:rsidP="005B043D">
            <w:pPr>
              <w:rPr>
                <w:sz w:val="24"/>
                <w:szCs w:val="24"/>
              </w:rPr>
            </w:pPr>
            <w:r w:rsidRPr="00E93928">
              <w:rPr>
                <w:sz w:val="24"/>
                <w:szCs w:val="24"/>
              </w:rPr>
              <w:t>1</w:t>
            </w:r>
            <w:r w:rsidR="00DC65A8" w:rsidRPr="00E93928">
              <w:rPr>
                <w:sz w:val="24"/>
                <w:szCs w:val="24"/>
              </w:rPr>
              <w:t>1</w:t>
            </w:r>
          </w:p>
          <w:p w14:paraId="3329686A" w14:textId="77777777" w:rsidR="00DC65A8" w:rsidRPr="00E93928" w:rsidRDefault="00DC65A8" w:rsidP="005B043D">
            <w:pPr>
              <w:rPr>
                <w:sz w:val="24"/>
                <w:szCs w:val="24"/>
              </w:rPr>
            </w:pPr>
            <w:r w:rsidRPr="00E93928">
              <w:rPr>
                <w:sz w:val="24"/>
                <w:szCs w:val="24"/>
              </w:rPr>
              <w:t>10</w:t>
            </w:r>
          </w:p>
          <w:p w14:paraId="56DB2CBF" w14:textId="77777777" w:rsidR="00DC65A8" w:rsidRPr="00E93928" w:rsidRDefault="00DC65A8" w:rsidP="005B043D">
            <w:pPr>
              <w:rPr>
                <w:sz w:val="24"/>
                <w:szCs w:val="24"/>
              </w:rPr>
            </w:pPr>
            <w:r w:rsidRPr="00E93928">
              <w:rPr>
                <w:sz w:val="24"/>
                <w:szCs w:val="24"/>
              </w:rPr>
              <w:t>10</w:t>
            </w:r>
          </w:p>
          <w:p w14:paraId="119EBFC8" w14:textId="77777777" w:rsidR="00DC65A8" w:rsidRPr="00E93928" w:rsidRDefault="0093762E" w:rsidP="005B043D">
            <w:pPr>
              <w:rPr>
                <w:sz w:val="24"/>
                <w:szCs w:val="24"/>
              </w:rPr>
            </w:pPr>
            <w:r w:rsidRPr="00E93928">
              <w:rPr>
                <w:sz w:val="24"/>
                <w:szCs w:val="24"/>
              </w:rPr>
              <w:t>8</w:t>
            </w:r>
          </w:p>
          <w:p w14:paraId="183F8550" w14:textId="77777777" w:rsidR="0093762E" w:rsidRPr="00E93928" w:rsidRDefault="0093762E" w:rsidP="005B043D">
            <w:pPr>
              <w:rPr>
                <w:sz w:val="24"/>
                <w:szCs w:val="24"/>
              </w:rPr>
            </w:pPr>
            <w:r w:rsidRPr="00E93928">
              <w:rPr>
                <w:sz w:val="24"/>
                <w:szCs w:val="24"/>
              </w:rPr>
              <w:t>8</w:t>
            </w:r>
          </w:p>
          <w:p w14:paraId="2E9D2D83" w14:textId="77777777" w:rsidR="0093762E" w:rsidRPr="00E93928" w:rsidRDefault="0093762E" w:rsidP="005B043D">
            <w:pPr>
              <w:rPr>
                <w:sz w:val="24"/>
                <w:szCs w:val="24"/>
              </w:rPr>
            </w:pPr>
            <w:r w:rsidRPr="00E93928">
              <w:rPr>
                <w:sz w:val="24"/>
                <w:szCs w:val="24"/>
              </w:rPr>
              <w:t>7</w:t>
            </w:r>
          </w:p>
          <w:p w14:paraId="7CC35CE0" w14:textId="5EE7C72A" w:rsidR="0093762E" w:rsidRPr="00E93928" w:rsidRDefault="0093762E" w:rsidP="005B043D">
            <w:pPr>
              <w:rPr>
                <w:sz w:val="24"/>
                <w:szCs w:val="24"/>
              </w:rPr>
            </w:pPr>
            <w:r w:rsidRPr="00E93928">
              <w:rPr>
                <w:sz w:val="24"/>
                <w:szCs w:val="24"/>
              </w:rPr>
              <w:t>7</w:t>
            </w:r>
          </w:p>
        </w:tc>
        <w:tc>
          <w:tcPr>
            <w:tcW w:w="2268" w:type="dxa"/>
          </w:tcPr>
          <w:p w14:paraId="1E88BB00" w14:textId="4A0D56AF" w:rsidR="00E24C9F" w:rsidRPr="00E93928" w:rsidRDefault="00E24C9F" w:rsidP="00AB5820">
            <w:pPr>
              <w:jc w:val="both"/>
              <w:rPr>
                <w:sz w:val="24"/>
                <w:szCs w:val="24"/>
              </w:rPr>
            </w:pPr>
            <w:proofErr w:type="spellStart"/>
            <w:r w:rsidRPr="00E93928">
              <w:rPr>
                <w:sz w:val="24"/>
                <w:szCs w:val="24"/>
              </w:rPr>
              <w:t>Сатыбалдин</w:t>
            </w:r>
            <w:proofErr w:type="spellEnd"/>
            <w:r w:rsidRPr="00E93928">
              <w:rPr>
                <w:sz w:val="24"/>
                <w:szCs w:val="24"/>
              </w:rPr>
              <w:t xml:space="preserve"> К.С.</w:t>
            </w:r>
          </w:p>
        </w:tc>
      </w:tr>
      <w:tr w:rsidR="002F15A2" w:rsidRPr="00E93928" w14:paraId="54D17DD1" w14:textId="77777777" w:rsidTr="005B043D">
        <w:trPr>
          <w:trHeight w:val="145"/>
        </w:trPr>
        <w:tc>
          <w:tcPr>
            <w:tcW w:w="1276" w:type="dxa"/>
          </w:tcPr>
          <w:p w14:paraId="411CBAFA" w14:textId="77777777" w:rsidR="00E24C9F" w:rsidRPr="00E93928" w:rsidRDefault="00E24C9F" w:rsidP="00AB5820">
            <w:pPr>
              <w:jc w:val="both"/>
              <w:rPr>
                <w:sz w:val="24"/>
                <w:szCs w:val="24"/>
              </w:rPr>
            </w:pPr>
            <w:r w:rsidRPr="00E93928">
              <w:rPr>
                <w:sz w:val="24"/>
                <w:szCs w:val="24"/>
              </w:rPr>
              <w:t xml:space="preserve">районный </w:t>
            </w:r>
          </w:p>
        </w:tc>
        <w:tc>
          <w:tcPr>
            <w:tcW w:w="1985" w:type="dxa"/>
          </w:tcPr>
          <w:p w14:paraId="063DDA92" w14:textId="77777777" w:rsidR="00E24C9F" w:rsidRPr="00E93928" w:rsidRDefault="00E24C9F" w:rsidP="00AB5820">
            <w:pPr>
              <w:jc w:val="both"/>
              <w:rPr>
                <w:sz w:val="24"/>
                <w:szCs w:val="24"/>
              </w:rPr>
            </w:pPr>
            <w:r w:rsidRPr="00E93928">
              <w:rPr>
                <w:sz w:val="24"/>
                <w:szCs w:val="24"/>
                <w:lang w:val="kk-KZ"/>
              </w:rPr>
              <w:t>Конкурс  эссе «Моя малая Родина»</w:t>
            </w:r>
          </w:p>
        </w:tc>
        <w:tc>
          <w:tcPr>
            <w:tcW w:w="1417" w:type="dxa"/>
          </w:tcPr>
          <w:p w14:paraId="0DF6CD09" w14:textId="77777777" w:rsidR="00E24C9F" w:rsidRPr="00E93928" w:rsidRDefault="00E24C9F" w:rsidP="00AB5820">
            <w:pPr>
              <w:rPr>
                <w:sz w:val="24"/>
                <w:szCs w:val="24"/>
              </w:rPr>
            </w:pPr>
            <w:r w:rsidRPr="00E93928">
              <w:rPr>
                <w:sz w:val="24"/>
                <w:szCs w:val="24"/>
              </w:rPr>
              <w:t>3место</w:t>
            </w:r>
          </w:p>
        </w:tc>
        <w:tc>
          <w:tcPr>
            <w:tcW w:w="1985" w:type="dxa"/>
          </w:tcPr>
          <w:p w14:paraId="50249C5F" w14:textId="77777777" w:rsidR="00E24C9F" w:rsidRPr="00E93928" w:rsidRDefault="00E24C9F" w:rsidP="00AB5820">
            <w:pPr>
              <w:jc w:val="both"/>
              <w:rPr>
                <w:sz w:val="24"/>
                <w:szCs w:val="24"/>
              </w:rPr>
            </w:pPr>
            <w:proofErr w:type="spellStart"/>
            <w:r w:rsidRPr="00E93928">
              <w:rPr>
                <w:sz w:val="24"/>
                <w:szCs w:val="24"/>
              </w:rPr>
              <w:t>Ткенова</w:t>
            </w:r>
            <w:proofErr w:type="spellEnd"/>
            <w:r w:rsidRPr="00E93928">
              <w:rPr>
                <w:sz w:val="24"/>
                <w:szCs w:val="24"/>
              </w:rPr>
              <w:t xml:space="preserve"> Шолпан </w:t>
            </w:r>
          </w:p>
        </w:tc>
        <w:tc>
          <w:tcPr>
            <w:tcW w:w="992" w:type="dxa"/>
          </w:tcPr>
          <w:p w14:paraId="48356D74" w14:textId="67125697" w:rsidR="00E24C9F" w:rsidRPr="00E93928" w:rsidRDefault="0093762E" w:rsidP="00AB5820">
            <w:pPr>
              <w:jc w:val="both"/>
              <w:rPr>
                <w:sz w:val="24"/>
                <w:szCs w:val="24"/>
              </w:rPr>
            </w:pPr>
            <w:r w:rsidRPr="00E93928">
              <w:rPr>
                <w:sz w:val="24"/>
                <w:szCs w:val="24"/>
              </w:rPr>
              <w:t>10</w:t>
            </w:r>
          </w:p>
        </w:tc>
        <w:tc>
          <w:tcPr>
            <w:tcW w:w="2268" w:type="dxa"/>
          </w:tcPr>
          <w:p w14:paraId="278FDB01" w14:textId="689571A3" w:rsidR="00E24C9F" w:rsidRPr="00E93928" w:rsidRDefault="00E24C9F" w:rsidP="00AB5820">
            <w:pPr>
              <w:jc w:val="both"/>
              <w:rPr>
                <w:sz w:val="24"/>
                <w:szCs w:val="24"/>
              </w:rPr>
            </w:pPr>
            <w:proofErr w:type="spellStart"/>
            <w:r w:rsidRPr="00E93928">
              <w:rPr>
                <w:sz w:val="24"/>
                <w:szCs w:val="24"/>
              </w:rPr>
              <w:t>Г.Бакубаева</w:t>
            </w:r>
            <w:proofErr w:type="spellEnd"/>
          </w:p>
        </w:tc>
      </w:tr>
      <w:tr w:rsidR="002F15A2" w:rsidRPr="00E93928" w14:paraId="621D4282" w14:textId="77777777" w:rsidTr="005B043D">
        <w:trPr>
          <w:trHeight w:val="145"/>
        </w:trPr>
        <w:tc>
          <w:tcPr>
            <w:tcW w:w="1276" w:type="dxa"/>
          </w:tcPr>
          <w:p w14:paraId="03D4AD92" w14:textId="77777777" w:rsidR="00E24C9F" w:rsidRPr="00E93928" w:rsidRDefault="00E24C9F" w:rsidP="00AB5820">
            <w:pPr>
              <w:jc w:val="both"/>
              <w:rPr>
                <w:sz w:val="24"/>
                <w:szCs w:val="24"/>
              </w:rPr>
            </w:pPr>
            <w:r w:rsidRPr="00E93928">
              <w:rPr>
                <w:sz w:val="24"/>
                <w:szCs w:val="24"/>
              </w:rPr>
              <w:t>районный</w:t>
            </w:r>
          </w:p>
        </w:tc>
        <w:tc>
          <w:tcPr>
            <w:tcW w:w="1985" w:type="dxa"/>
          </w:tcPr>
          <w:p w14:paraId="11136A12" w14:textId="77777777" w:rsidR="00E24C9F" w:rsidRPr="00E93928" w:rsidRDefault="00E24C9F" w:rsidP="00AB5820">
            <w:pPr>
              <w:jc w:val="both"/>
              <w:rPr>
                <w:sz w:val="24"/>
                <w:szCs w:val="24"/>
              </w:rPr>
            </w:pPr>
            <w:r w:rsidRPr="00E93928">
              <w:rPr>
                <w:rStyle w:val="ae"/>
                <w:rFonts w:eastAsiaTheme="majorEastAsia"/>
                <w:b w:val="0"/>
                <w:color w:val="000000"/>
                <w:sz w:val="24"/>
                <w:szCs w:val="24"/>
                <w:bdr w:val="none" w:sz="0" w:space="0" w:color="auto" w:frame="1"/>
                <w:shd w:val="clear" w:color="auto" w:fill="FFFFFF"/>
              </w:rPr>
              <w:t>Конкурс исследовательских работ «</w:t>
            </w:r>
            <w:proofErr w:type="spellStart"/>
            <w:r w:rsidRPr="00E93928">
              <w:rPr>
                <w:rStyle w:val="ae"/>
                <w:rFonts w:eastAsiaTheme="majorEastAsia"/>
                <w:b w:val="0"/>
                <w:color w:val="000000"/>
                <w:sz w:val="24"/>
                <w:szCs w:val="24"/>
                <w:bdr w:val="none" w:sz="0" w:space="0" w:color="auto" w:frame="1"/>
                <w:shd w:val="clear" w:color="auto" w:fill="FFFFFF"/>
              </w:rPr>
              <w:t>Зерде</w:t>
            </w:r>
            <w:proofErr w:type="spellEnd"/>
            <w:r w:rsidRPr="00E93928">
              <w:rPr>
                <w:rStyle w:val="ae"/>
                <w:rFonts w:eastAsiaTheme="majorEastAsia"/>
                <w:b w:val="0"/>
                <w:color w:val="000000"/>
                <w:sz w:val="24"/>
                <w:szCs w:val="24"/>
                <w:bdr w:val="none" w:sz="0" w:space="0" w:color="auto" w:frame="1"/>
                <w:shd w:val="clear" w:color="auto" w:fill="FFFFFF"/>
              </w:rPr>
              <w:t>»</w:t>
            </w:r>
          </w:p>
        </w:tc>
        <w:tc>
          <w:tcPr>
            <w:tcW w:w="1417" w:type="dxa"/>
          </w:tcPr>
          <w:p w14:paraId="30D8F893" w14:textId="77777777" w:rsidR="00E24C9F" w:rsidRPr="00E93928" w:rsidRDefault="00E24C9F" w:rsidP="00AB5820">
            <w:pPr>
              <w:rPr>
                <w:sz w:val="24"/>
                <w:szCs w:val="24"/>
              </w:rPr>
            </w:pPr>
            <w:r w:rsidRPr="00E93928">
              <w:rPr>
                <w:sz w:val="24"/>
                <w:szCs w:val="24"/>
              </w:rPr>
              <w:t>3место</w:t>
            </w:r>
            <w:r w:rsidRPr="00E93928">
              <w:rPr>
                <w:sz w:val="24"/>
                <w:szCs w:val="24"/>
              </w:rPr>
              <w:tab/>
            </w:r>
          </w:p>
        </w:tc>
        <w:tc>
          <w:tcPr>
            <w:tcW w:w="1985" w:type="dxa"/>
          </w:tcPr>
          <w:p w14:paraId="0EC4F68C" w14:textId="77777777" w:rsidR="00E24C9F" w:rsidRPr="00E93928" w:rsidRDefault="00E24C9F" w:rsidP="00AB5820">
            <w:pPr>
              <w:rPr>
                <w:rStyle w:val="ae"/>
                <w:rFonts w:eastAsiaTheme="majorEastAsia"/>
                <w:b w:val="0"/>
                <w:color w:val="000000"/>
                <w:sz w:val="24"/>
                <w:szCs w:val="24"/>
                <w:bdr w:val="none" w:sz="0" w:space="0" w:color="auto" w:frame="1"/>
                <w:shd w:val="clear" w:color="auto" w:fill="FFFFFF"/>
              </w:rPr>
            </w:pPr>
            <w:r w:rsidRPr="00E93928">
              <w:rPr>
                <w:rStyle w:val="ae"/>
                <w:rFonts w:eastAsiaTheme="majorEastAsia"/>
                <w:b w:val="0"/>
                <w:color w:val="000000"/>
                <w:sz w:val="24"/>
                <w:szCs w:val="24"/>
                <w:bdr w:val="none" w:sz="0" w:space="0" w:color="auto" w:frame="1"/>
                <w:shd w:val="clear" w:color="auto" w:fill="FFFFFF"/>
              </w:rPr>
              <w:t>Падалка Т.  Сер</w:t>
            </w:r>
            <w:r w:rsidRPr="00E93928">
              <w:rPr>
                <w:rStyle w:val="ae"/>
                <w:rFonts w:eastAsiaTheme="majorEastAsia"/>
                <w:b w:val="0"/>
                <w:color w:val="000000"/>
                <w:sz w:val="24"/>
                <w:szCs w:val="24"/>
                <w:bdr w:val="none" w:sz="0" w:space="0" w:color="auto" w:frame="1"/>
                <w:shd w:val="clear" w:color="auto" w:fill="FFFFFF"/>
                <w:lang w:val="kk-KZ"/>
              </w:rPr>
              <w:t>і</w:t>
            </w:r>
            <w:r w:rsidRPr="00E93928">
              <w:rPr>
                <w:rStyle w:val="ae"/>
                <w:rFonts w:eastAsiaTheme="majorEastAsia"/>
                <w:b w:val="0"/>
                <w:color w:val="000000"/>
                <w:sz w:val="24"/>
                <w:szCs w:val="24"/>
                <w:bdr w:val="none" w:sz="0" w:space="0" w:color="auto" w:frame="1"/>
                <w:shd w:val="clear" w:color="auto" w:fill="FFFFFF"/>
              </w:rPr>
              <w:t xml:space="preserve">к А. </w:t>
            </w:r>
          </w:p>
          <w:p w14:paraId="353315DA" w14:textId="77777777" w:rsidR="00E24C9F" w:rsidRPr="00E93928" w:rsidRDefault="00E24C9F" w:rsidP="00AB5820">
            <w:pPr>
              <w:jc w:val="both"/>
              <w:rPr>
                <w:sz w:val="24"/>
                <w:szCs w:val="24"/>
              </w:rPr>
            </w:pPr>
          </w:p>
        </w:tc>
        <w:tc>
          <w:tcPr>
            <w:tcW w:w="992" w:type="dxa"/>
          </w:tcPr>
          <w:p w14:paraId="286CC238" w14:textId="4590DDDC" w:rsidR="00E24C9F" w:rsidRPr="00E93928" w:rsidRDefault="0093762E" w:rsidP="00AB5820">
            <w:pPr>
              <w:jc w:val="both"/>
              <w:rPr>
                <w:sz w:val="24"/>
                <w:szCs w:val="24"/>
              </w:rPr>
            </w:pPr>
            <w:r w:rsidRPr="00E93928">
              <w:rPr>
                <w:sz w:val="24"/>
                <w:szCs w:val="24"/>
              </w:rPr>
              <w:t>2</w:t>
            </w:r>
          </w:p>
        </w:tc>
        <w:tc>
          <w:tcPr>
            <w:tcW w:w="2268" w:type="dxa"/>
          </w:tcPr>
          <w:p w14:paraId="03DA207E" w14:textId="367B049D" w:rsidR="00E24C9F" w:rsidRPr="00E93928" w:rsidRDefault="00E24C9F" w:rsidP="00AB5820">
            <w:pPr>
              <w:jc w:val="both"/>
              <w:rPr>
                <w:sz w:val="24"/>
                <w:szCs w:val="24"/>
              </w:rPr>
            </w:pPr>
            <w:proofErr w:type="spellStart"/>
            <w:r w:rsidRPr="00E93928">
              <w:rPr>
                <w:sz w:val="24"/>
                <w:szCs w:val="24"/>
              </w:rPr>
              <w:t>Замалдинова</w:t>
            </w:r>
            <w:proofErr w:type="spellEnd"/>
            <w:r w:rsidRPr="00E93928">
              <w:rPr>
                <w:sz w:val="24"/>
                <w:szCs w:val="24"/>
              </w:rPr>
              <w:t xml:space="preserve"> </w:t>
            </w:r>
            <w:proofErr w:type="gramStart"/>
            <w:r w:rsidRPr="00E93928">
              <w:rPr>
                <w:sz w:val="24"/>
                <w:szCs w:val="24"/>
              </w:rPr>
              <w:t>З.М.</w:t>
            </w:r>
            <w:proofErr w:type="gramEnd"/>
          </w:p>
        </w:tc>
      </w:tr>
      <w:tr w:rsidR="002F15A2" w:rsidRPr="00E93928" w14:paraId="3F8A16D6" w14:textId="77777777" w:rsidTr="005B043D">
        <w:trPr>
          <w:trHeight w:val="145"/>
        </w:trPr>
        <w:tc>
          <w:tcPr>
            <w:tcW w:w="1276" w:type="dxa"/>
          </w:tcPr>
          <w:p w14:paraId="178D7309" w14:textId="77777777" w:rsidR="00E24C9F" w:rsidRPr="00E93928" w:rsidRDefault="00E24C9F" w:rsidP="00AB5820">
            <w:pPr>
              <w:jc w:val="both"/>
              <w:rPr>
                <w:sz w:val="24"/>
                <w:szCs w:val="24"/>
              </w:rPr>
            </w:pPr>
            <w:r w:rsidRPr="00E93928">
              <w:rPr>
                <w:sz w:val="24"/>
                <w:szCs w:val="24"/>
              </w:rPr>
              <w:t>районный</w:t>
            </w:r>
          </w:p>
        </w:tc>
        <w:tc>
          <w:tcPr>
            <w:tcW w:w="1985" w:type="dxa"/>
          </w:tcPr>
          <w:p w14:paraId="2882D2C6" w14:textId="77777777" w:rsidR="00E24C9F" w:rsidRPr="00E93928" w:rsidRDefault="00E24C9F" w:rsidP="00AB5820">
            <w:pPr>
              <w:jc w:val="both"/>
              <w:rPr>
                <w:sz w:val="24"/>
                <w:szCs w:val="24"/>
              </w:rPr>
            </w:pPr>
            <w:r w:rsidRPr="00E93928">
              <w:rPr>
                <w:sz w:val="24"/>
                <w:szCs w:val="24"/>
              </w:rPr>
              <w:t xml:space="preserve">Слет юных </w:t>
            </w:r>
            <w:proofErr w:type="spellStart"/>
            <w:r w:rsidRPr="00E93928">
              <w:rPr>
                <w:sz w:val="24"/>
                <w:szCs w:val="24"/>
              </w:rPr>
              <w:t>помошников</w:t>
            </w:r>
            <w:proofErr w:type="spellEnd"/>
            <w:r w:rsidRPr="00E93928">
              <w:rPr>
                <w:sz w:val="24"/>
                <w:szCs w:val="24"/>
              </w:rPr>
              <w:t xml:space="preserve"> полиции</w:t>
            </w:r>
          </w:p>
        </w:tc>
        <w:tc>
          <w:tcPr>
            <w:tcW w:w="1417" w:type="dxa"/>
          </w:tcPr>
          <w:p w14:paraId="3DDCB9BE" w14:textId="77777777" w:rsidR="00E24C9F" w:rsidRPr="00E93928" w:rsidRDefault="00E24C9F" w:rsidP="00AB5820">
            <w:pPr>
              <w:rPr>
                <w:sz w:val="24"/>
                <w:szCs w:val="24"/>
              </w:rPr>
            </w:pPr>
            <w:r w:rsidRPr="00E93928">
              <w:rPr>
                <w:sz w:val="24"/>
                <w:szCs w:val="24"/>
              </w:rPr>
              <w:t>2место</w:t>
            </w:r>
            <w:r w:rsidRPr="00E93928">
              <w:rPr>
                <w:sz w:val="24"/>
                <w:szCs w:val="24"/>
              </w:rPr>
              <w:tab/>
            </w:r>
          </w:p>
        </w:tc>
        <w:tc>
          <w:tcPr>
            <w:tcW w:w="1985" w:type="dxa"/>
          </w:tcPr>
          <w:p w14:paraId="57CE7042" w14:textId="77777777" w:rsidR="00E24C9F" w:rsidRPr="00E93928" w:rsidRDefault="00E24C9F" w:rsidP="00AB5820">
            <w:pPr>
              <w:jc w:val="both"/>
              <w:rPr>
                <w:sz w:val="24"/>
                <w:szCs w:val="24"/>
              </w:rPr>
            </w:pPr>
            <w:r w:rsidRPr="00E93928">
              <w:rPr>
                <w:sz w:val="24"/>
                <w:szCs w:val="24"/>
              </w:rPr>
              <w:t>Отряд ЮПП</w:t>
            </w:r>
          </w:p>
        </w:tc>
        <w:tc>
          <w:tcPr>
            <w:tcW w:w="992" w:type="dxa"/>
          </w:tcPr>
          <w:p w14:paraId="0462BEB2" w14:textId="38DD4BA6" w:rsidR="00E24C9F" w:rsidRPr="00E93928" w:rsidRDefault="0093762E" w:rsidP="00AB5820">
            <w:pPr>
              <w:jc w:val="both"/>
              <w:rPr>
                <w:sz w:val="24"/>
                <w:szCs w:val="24"/>
              </w:rPr>
            </w:pPr>
            <w:r w:rsidRPr="00E93928">
              <w:rPr>
                <w:sz w:val="24"/>
                <w:szCs w:val="24"/>
              </w:rPr>
              <w:t>6-7</w:t>
            </w:r>
          </w:p>
        </w:tc>
        <w:tc>
          <w:tcPr>
            <w:tcW w:w="2268" w:type="dxa"/>
          </w:tcPr>
          <w:p w14:paraId="25B583B2" w14:textId="6602617C" w:rsidR="00E24C9F" w:rsidRPr="00E93928" w:rsidRDefault="00E24C9F" w:rsidP="00AB5820">
            <w:pPr>
              <w:jc w:val="both"/>
              <w:rPr>
                <w:sz w:val="24"/>
                <w:szCs w:val="24"/>
              </w:rPr>
            </w:pPr>
            <w:proofErr w:type="spellStart"/>
            <w:r w:rsidRPr="00E93928">
              <w:rPr>
                <w:sz w:val="24"/>
                <w:szCs w:val="24"/>
              </w:rPr>
              <w:t>Кашелюк</w:t>
            </w:r>
            <w:proofErr w:type="spellEnd"/>
            <w:r w:rsidRPr="00E93928">
              <w:rPr>
                <w:sz w:val="24"/>
                <w:szCs w:val="24"/>
              </w:rPr>
              <w:t xml:space="preserve"> Т.И.</w:t>
            </w:r>
          </w:p>
        </w:tc>
      </w:tr>
      <w:tr w:rsidR="002F15A2" w:rsidRPr="00E93928" w14:paraId="6E16EC18" w14:textId="77777777" w:rsidTr="005B043D">
        <w:trPr>
          <w:trHeight w:val="1019"/>
        </w:trPr>
        <w:tc>
          <w:tcPr>
            <w:tcW w:w="1276" w:type="dxa"/>
          </w:tcPr>
          <w:p w14:paraId="2F9ADB0C" w14:textId="77777777" w:rsidR="00E24C9F" w:rsidRPr="00E93928" w:rsidRDefault="00E24C9F" w:rsidP="00AB5820">
            <w:pPr>
              <w:jc w:val="both"/>
              <w:rPr>
                <w:sz w:val="24"/>
                <w:szCs w:val="24"/>
              </w:rPr>
            </w:pPr>
            <w:r w:rsidRPr="00E93928">
              <w:rPr>
                <w:sz w:val="24"/>
                <w:szCs w:val="24"/>
              </w:rPr>
              <w:t>районный</w:t>
            </w:r>
          </w:p>
        </w:tc>
        <w:tc>
          <w:tcPr>
            <w:tcW w:w="1985" w:type="dxa"/>
          </w:tcPr>
          <w:p w14:paraId="62D223E3" w14:textId="77777777" w:rsidR="00E24C9F" w:rsidRPr="00E93928" w:rsidRDefault="00E24C9F" w:rsidP="00AB5820">
            <w:pPr>
              <w:jc w:val="both"/>
              <w:rPr>
                <w:sz w:val="24"/>
                <w:szCs w:val="24"/>
              </w:rPr>
            </w:pPr>
            <w:r w:rsidRPr="00E93928">
              <w:rPr>
                <w:sz w:val="24"/>
                <w:szCs w:val="24"/>
              </w:rPr>
              <w:t>Конкурс проектов «История моей родины Житикары»</w:t>
            </w:r>
          </w:p>
        </w:tc>
        <w:tc>
          <w:tcPr>
            <w:tcW w:w="1417" w:type="dxa"/>
          </w:tcPr>
          <w:p w14:paraId="32B7B513" w14:textId="77777777" w:rsidR="00E24C9F" w:rsidRPr="00E93928" w:rsidRDefault="00E24C9F" w:rsidP="00AB5820">
            <w:pPr>
              <w:rPr>
                <w:sz w:val="24"/>
                <w:szCs w:val="24"/>
              </w:rPr>
            </w:pPr>
            <w:r w:rsidRPr="00E93928">
              <w:rPr>
                <w:sz w:val="24"/>
                <w:szCs w:val="24"/>
              </w:rPr>
              <w:t xml:space="preserve">3место </w:t>
            </w:r>
            <w:r w:rsidRPr="00E93928">
              <w:rPr>
                <w:sz w:val="24"/>
                <w:szCs w:val="24"/>
              </w:rPr>
              <w:tab/>
            </w:r>
          </w:p>
        </w:tc>
        <w:tc>
          <w:tcPr>
            <w:tcW w:w="1985" w:type="dxa"/>
          </w:tcPr>
          <w:p w14:paraId="4CAA6C2C" w14:textId="77777777" w:rsidR="00E24C9F" w:rsidRPr="00E93928" w:rsidRDefault="00E24C9F" w:rsidP="00AB5820">
            <w:pPr>
              <w:jc w:val="both"/>
              <w:rPr>
                <w:sz w:val="24"/>
                <w:szCs w:val="24"/>
              </w:rPr>
            </w:pPr>
            <w:r w:rsidRPr="00E93928">
              <w:rPr>
                <w:sz w:val="24"/>
                <w:szCs w:val="24"/>
              </w:rPr>
              <w:t>Забелина Яна</w:t>
            </w:r>
          </w:p>
        </w:tc>
        <w:tc>
          <w:tcPr>
            <w:tcW w:w="992" w:type="dxa"/>
          </w:tcPr>
          <w:p w14:paraId="1D9E21B8" w14:textId="0D174B64" w:rsidR="00E24C9F" w:rsidRPr="00E93928" w:rsidRDefault="0093762E" w:rsidP="00AB5820">
            <w:pPr>
              <w:jc w:val="both"/>
              <w:rPr>
                <w:sz w:val="24"/>
                <w:szCs w:val="24"/>
              </w:rPr>
            </w:pPr>
            <w:r w:rsidRPr="00E93928">
              <w:rPr>
                <w:sz w:val="24"/>
                <w:szCs w:val="24"/>
              </w:rPr>
              <w:t>11</w:t>
            </w:r>
          </w:p>
        </w:tc>
        <w:tc>
          <w:tcPr>
            <w:tcW w:w="2268" w:type="dxa"/>
          </w:tcPr>
          <w:p w14:paraId="4104BEC2" w14:textId="0E4F91EE" w:rsidR="00E24C9F" w:rsidRPr="00E93928" w:rsidRDefault="00E24C9F" w:rsidP="00AB5820">
            <w:pPr>
              <w:jc w:val="both"/>
              <w:rPr>
                <w:sz w:val="24"/>
                <w:szCs w:val="24"/>
              </w:rPr>
            </w:pPr>
            <w:proofErr w:type="spellStart"/>
            <w:r w:rsidRPr="00E93928">
              <w:rPr>
                <w:sz w:val="24"/>
                <w:szCs w:val="24"/>
              </w:rPr>
              <w:t>Шукашева</w:t>
            </w:r>
            <w:proofErr w:type="spellEnd"/>
            <w:r w:rsidRPr="00E93928">
              <w:rPr>
                <w:sz w:val="24"/>
                <w:szCs w:val="24"/>
              </w:rPr>
              <w:t xml:space="preserve"> </w:t>
            </w:r>
            <w:proofErr w:type="gramStart"/>
            <w:r w:rsidRPr="00E93928">
              <w:rPr>
                <w:sz w:val="24"/>
                <w:szCs w:val="24"/>
              </w:rPr>
              <w:t>А.М.</w:t>
            </w:r>
            <w:proofErr w:type="gramEnd"/>
          </w:p>
        </w:tc>
      </w:tr>
      <w:tr w:rsidR="002F15A2" w:rsidRPr="00E93928" w14:paraId="1F2D77C2" w14:textId="77777777" w:rsidTr="005B043D">
        <w:trPr>
          <w:trHeight w:val="1514"/>
        </w:trPr>
        <w:tc>
          <w:tcPr>
            <w:tcW w:w="1276" w:type="dxa"/>
          </w:tcPr>
          <w:p w14:paraId="006C49D6" w14:textId="77777777" w:rsidR="00E24C9F" w:rsidRPr="00E93928" w:rsidRDefault="00E24C9F" w:rsidP="00AB5820">
            <w:pPr>
              <w:jc w:val="both"/>
              <w:rPr>
                <w:sz w:val="24"/>
                <w:szCs w:val="24"/>
              </w:rPr>
            </w:pPr>
            <w:r w:rsidRPr="00E93928">
              <w:rPr>
                <w:sz w:val="24"/>
                <w:szCs w:val="24"/>
              </w:rPr>
              <w:t>районный</w:t>
            </w:r>
          </w:p>
        </w:tc>
        <w:tc>
          <w:tcPr>
            <w:tcW w:w="1985" w:type="dxa"/>
          </w:tcPr>
          <w:p w14:paraId="5559469F" w14:textId="77777777" w:rsidR="00E24C9F" w:rsidRPr="00E93928" w:rsidRDefault="00E24C9F" w:rsidP="00AB5820">
            <w:pPr>
              <w:jc w:val="both"/>
              <w:rPr>
                <w:sz w:val="24"/>
                <w:szCs w:val="24"/>
              </w:rPr>
            </w:pPr>
            <w:r w:rsidRPr="00E93928">
              <w:rPr>
                <w:sz w:val="24"/>
                <w:szCs w:val="24"/>
              </w:rPr>
              <w:t xml:space="preserve">Районный фестиваль по </w:t>
            </w:r>
            <w:proofErr w:type="gramStart"/>
            <w:r w:rsidRPr="00E93928">
              <w:rPr>
                <w:sz w:val="24"/>
                <w:szCs w:val="24"/>
              </w:rPr>
              <w:t>робототехнике  "</w:t>
            </w:r>
            <w:proofErr w:type="gramEnd"/>
            <w:r w:rsidRPr="00E93928">
              <w:rPr>
                <w:sz w:val="24"/>
                <w:szCs w:val="24"/>
              </w:rPr>
              <w:t>ROBOLAND" среди 5-7кл. 5.01.2023г.</w:t>
            </w:r>
          </w:p>
        </w:tc>
        <w:tc>
          <w:tcPr>
            <w:tcW w:w="1417" w:type="dxa"/>
          </w:tcPr>
          <w:p w14:paraId="5CF71E39" w14:textId="77777777" w:rsidR="00E24C9F" w:rsidRPr="00E93928" w:rsidRDefault="00E24C9F" w:rsidP="00AB5820">
            <w:pPr>
              <w:rPr>
                <w:sz w:val="24"/>
                <w:szCs w:val="24"/>
              </w:rPr>
            </w:pPr>
            <w:r w:rsidRPr="00E93928">
              <w:rPr>
                <w:sz w:val="24"/>
                <w:szCs w:val="24"/>
              </w:rPr>
              <w:t>2место</w:t>
            </w:r>
          </w:p>
          <w:p w14:paraId="0F4F5B8F" w14:textId="77777777" w:rsidR="00E24C9F" w:rsidRPr="00E93928" w:rsidRDefault="00E24C9F" w:rsidP="00AB5820">
            <w:pPr>
              <w:rPr>
                <w:sz w:val="24"/>
                <w:szCs w:val="24"/>
              </w:rPr>
            </w:pPr>
          </w:p>
          <w:p w14:paraId="7278312C" w14:textId="77777777" w:rsidR="00E24C9F" w:rsidRPr="00E93928" w:rsidRDefault="00E24C9F" w:rsidP="00AB5820">
            <w:pPr>
              <w:rPr>
                <w:sz w:val="24"/>
                <w:szCs w:val="24"/>
              </w:rPr>
            </w:pPr>
          </w:p>
        </w:tc>
        <w:tc>
          <w:tcPr>
            <w:tcW w:w="1985" w:type="dxa"/>
          </w:tcPr>
          <w:p w14:paraId="080355FB" w14:textId="77777777" w:rsidR="00E24C9F" w:rsidRPr="00E93928" w:rsidRDefault="00E24C9F" w:rsidP="00AB5820">
            <w:pPr>
              <w:rPr>
                <w:sz w:val="24"/>
                <w:szCs w:val="24"/>
              </w:rPr>
            </w:pPr>
            <w:r w:rsidRPr="00E93928">
              <w:rPr>
                <w:sz w:val="24"/>
                <w:szCs w:val="24"/>
              </w:rPr>
              <w:t xml:space="preserve">Хамзин М., </w:t>
            </w:r>
            <w:proofErr w:type="spellStart"/>
            <w:r w:rsidRPr="00E93928">
              <w:rPr>
                <w:sz w:val="24"/>
                <w:szCs w:val="24"/>
              </w:rPr>
              <w:t>Бекенов</w:t>
            </w:r>
            <w:proofErr w:type="spellEnd"/>
            <w:r w:rsidRPr="00E93928">
              <w:rPr>
                <w:sz w:val="24"/>
                <w:szCs w:val="24"/>
              </w:rPr>
              <w:t xml:space="preserve"> Х.,</w:t>
            </w:r>
          </w:p>
        </w:tc>
        <w:tc>
          <w:tcPr>
            <w:tcW w:w="992" w:type="dxa"/>
          </w:tcPr>
          <w:p w14:paraId="19C18CD0" w14:textId="51B3FE3D" w:rsidR="00E24C9F" w:rsidRPr="00E93928" w:rsidRDefault="0093762E" w:rsidP="00AB5820">
            <w:pPr>
              <w:jc w:val="both"/>
              <w:rPr>
                <w:sz w:val="24"/>
                <w:szCs w:val="24"/>
              </w:rPr>
            </w:pPr>
            <w:r w:rsidRPr="00E93928">
              <w:rPr>
                <w:sz w:val="24"/>
                <w:szCs w:val="24"/>
              </w:rPr>
              <w:t>8</w:t>
            </w:r>
          </w:p>
        </w:tc>
        <w:tc>
          <w:tcPr>
            <w:tcW w:w="2268" w:type="dxa"/>
          </w:tcPr>
          <w:p w14:paraId="03062E5E" w14:textId="113E2FEF" w:rsidR="00E24C9F" w:rsidRPr="00E93928" w:rsidRDefault="00E24C9F" w:rsidP="00AB5820">
            <w:pPr>
              <w:jc w:val="both"/>
              <w:rPr>
                <w:sz w:val="24"/>
                <w:szCs w:val="24"/>
              </w:rPr>
            </w:pPr>
            <w:r w:rsidRPr="00E93928">
              <w:rPr>
                <w:sz w:val="24"/>
                <w:szCs w:val="24"/>
              </w:rPr>
              <w:t xml:space="preserve">Курманова </w:t>
            </w:r>
            <w:proofErr w:type="gramStart"/>
            <w:r w:rsidRPr="00E93928">
              <w:rPr>
                <w:sz w:val="24"/>
                <w:szCs w:val="24"/>
              </w:rPr>
              <w:t>А.С.</w:t>
            </w:r>
            <w:proofErr w:type="gramEnd"/>
          </w:p>
        </w:tc>
      </w:tr>
      <w:tr w:rsidR="002F15A2" w:rsidRPr="00E93928" w14:paraId="47BF36D8" w14:textId="77777777" w:rsidTr="005B043D">
        <w:trPr>
          <w:trHeight w:val="1530"/>
        </w:trPr>
        <w:tc>
          <w:tcPr>
            <w:tcW w:w="1276" w:type="dxa"/>
          </w:tcPr>
          <w:p w14:paraId="2E581C61" w14:textId="77777777" w:rsidR="00E24C9F" w:rsidRPr="00E93928" w:rsidRDefault="00E24C9F" w:rsidP="00AB5820">
            <w:pPr>
              <w:jc w:val="both"/>
              <w:rPr>
                <w:sz w:val="24"/>
                <w:szCs w:val="24"/>
              </w:rPr>
            </w:pPr>
            <w:r w:rsidRPr="00E93928">
              <w:rPr>
                <w:sz w:val="24"/>
                <w:szCs w:val="24"/>
              </w:rPr>
              <w:t>районный</w:t>
            </w:r>
          </w:p>
        </w:tc>
        <w:tc>
          <w:tcPr>
            <w:tcW w:w="1985" w:type="dxa"/>
          </w:tcPr>
          <w:p w14:paraId="054589FC" w14:textId="77777777" w:rsidR="00E24C9F" w:rsidRPr="00E93928" w:rsidRDefault="00E24C9F" w:rsidP="00AB5820">
            <w:pPr>
              <w:jc w:val="both"/>
              <w:rPr>
                <w:sz w:val="24"/>
                <w:szCs w:val="24"/>
              </w:rPr>
            </w:pPr>
            <w:r w:rsidRPr="00E93928">
              <w:rPr>
                <w:sz w:val="24"/>
                <w:szCs w:val="24"/>
              </w:rPr>
              <w:t xml:space="preserve">Районный фестиваль по </w:t>
            </w:r>
            <w:proofErr w:type="gramStart"/>
            <w:r w:rsidRPr="00E93928">
              <w:rPr>
                <w:sz w:val="24"/>
                <w:szCs w:val="24"/>
              </w:rPr>
              <w:t>робототехнике  "</w:t>
            </w:r>
            <w:proofErr w:type="gramEnd"/>
            <w:r w:rsidRPr="00E93928">
              <w:rPr>
                <w:sz w:val="24"/>
                <w:szCs w:val="24"/>
              </w:rPr>
              <w:t>ROBOLAND" среди 5-7кл. 5.01.2023г.</w:t>
            </w:r>
          </w:p>
        </w:tc>
        <w:tc>
          <w:tcPr>
            <w:tcW w:w="1417" w:type="dxa"/>
          </w:tcPr>
          <w:p w14:paraId="57CB4CBB" w14:textId="77777777" w:rsidR="00E24C9F" w:rsidRPr="00E93928" w:rsidRDefault="00E24C9F" w:rsidP="00AB5820">
            <w:pPr>
              <w:rPr>
                <w:sz w:val="24"/>
                <w:szCs w:val="24"/>
              </w:rPr>
            </w:pPr>
            <w:r w:rsidRPr="00E93928">
              <w:rPr>
                <w:sz w:val="24"/>
                <w:szCs w:val="24"/>
              </w:rPr>
              <w:tab/>
            </w:r>
          </w:p>
          <w:p w14:paraId="2D4B8703" w14:textId="77777777" w:rsidR="00E24C9F" w:rsidRPr="00E93928" w:rsidRDefault="00E24C9F" w:rsidP="00AB5820">
            <w:pPr>
              <w:rPr>
                <w:sz w:val="24"/>
                <w:szCs w:val="24"/>
              </w:rPr>
            </w:pPr>
          </w:p>
          <w:p w14:paraId="45875934" w14:textId="77777777" w:rsidR="00E24C9F" w:rsidRPr="00E93928" w:rsidRDefault="00E24C9F" w:rsidP="00AB5820">
            <w:pPr>
              <w:rPr>
                <w:sz w:val="24"/>
                <w:szCs w:val="24"/>
              </w:rPr>
            </w:pPr>
            <w:r w:rsidRPr="00E93928">
              <w:rPr>
                <w:sz w:val="24"/>
                <w:szCs w:val="24"/>
              </w:rPr>
              <w:t>3место</w:t>
            </w:r>
            <w:r w:rsidRPr="00E93928">
              <w:rPr>
                <w:sz w:val="24"/>
                <w:szCs w:val="24"/>
              </w:rPr>
              <w:tab/>
            </w:r>
          </w:p>
        </w:tc>
        <w:tc>
          <w:tcPr>
            <w:tcW w:w="1985" w:type="dxa"/>
          </w:tcPr>
          <w:p w14:paraId="7475F4EE" w14:textId="77777777" w:rsidR="00E24C9F" w:rsidRPr="00E93928" w:rsidRDefault="00E24C9F" w:rsidP="00AB5820">
            <w:pPr>
              <w:rPr>
                <w:sz w:val="24"/>
                <w:szCs w:val="24"/>
              </w:rPr>
            </w:pPr>
            <w:proofErr w:type="spellStart"/>
            <w:r w:rsidRPr="00E93928">
              <w:rPr>
                <w:sz w:val="24"/>
                <w:szCs w:val="24"/>
              </w:rPr>
              <w:t>ЖигаловД</w:t>
            </w:r>
            <w:proofErr w:type="spellEnd"/>
            <w:r w:rsidRPr="00E93928">
              <w:rPr>
                <w:sz w:val="24"/>
                <w:szCs w:val="24"/>
              </w:rPr>
              <w:t xml:space="preserve">., Степанов В., </w:t>
            </w:r>
            <w:proofErr w:type="spellStart"/>
            <w:r w:rsidRPr="00E93928">
              <w:rPr>
                <w:sz w:val="24"/>
                <w:szCs w:val="24"/>
              </w:rPr>
              <w:t>Жумарт</w:t>
            </w:r>
            <w:proofErr w:type="spellEnd"/>
            <w:r w:rsidRPr="00E93928">
              <w:rPr>
                <w:sz w:val="24"/>
                <w:szCs w:val="24"/>
              </w:rPr>
              <w:t xml:space="preserve"> Б.</w:t>
            </w:r>
          </w:p>
        </w:tc>
        <w:tc>
          <w:tcPr>
            <w:tcW w:w="992" w:type="dxa"/>
          </w:tcPr>
          <w:p w14:paraId="24745F66" w14:textId="77777777" w:rsidR="00E24C9F" w:rsidRPr="00E93928" w:rsidRDefault="0093762E" w:rsidP="00AB5820">
            <w:pPr>
              <w:jc w:val="both"/>
              <w:rPr>
                <w:sz w:val="24"/>
                <w:szCs w:val="24"/>
              </w:rPr>
            </w:pPr>
            <w:r w:rsidRPr="00E93928">
              <w:rPr>
                <w:sz w:val="24"/>
                <w:szCs w:val="24"/>
              </w:rPr>
              <w:t>8</w:t>
            </w:r>
          </w:p>
          <w:p w14:paraId="043AA375" w14:textId="77777777" w:rsidR="0093762E" w:rsidRPr="00E93928" w:rsidRDefault="0093762E" w:rsidP="00AB5820">
            <w:pPr>
              <w:jc w:val="both"/>
              <w:rPr>
                <w:sz w:val="24"/>
                <w:szCs w:val="24"/>
              </w:rPr>
            </w:pPr>
            <w:r w:rsidRPr="00E93928">
              <w:rPr>
                <w:sz w:val="24"/>
                <w:szCs w:val="24"/>
              </w:rPr>
              <w:t>7</w:t>
            </w:r>
          </w:p>
          <w:p w14:paraId="336B07E7" w14:textId="589D6B7C" w:rsidR="0093762E" w:rsidRPr="00E93928" w:rsidRDefault="0093762E" w:rsidP="00AB5820">
            <w:pPr>
              <w:jc w:val="both"/>
              <w:rPr>
                <w:sz w:val="24"/>
                <w:szCs w:val="24"/>
              </w:rPr>
            </w:pPr>
            <w:r w:rsidRPr="00E93928">
              <w:rPr>
                <w:sz w:val="24"/>
                <w:szCs w:val="24"/>
              </w:rPr>
              <w:t>7</w:t>
            </w:r>
          </w:p>
        </w:tc>
        <w:tc>
          <w:tcPr>
            <w:tcW w:w="2268" w:type="dxa"/>
          </w:tcPr>
          <w:p w14:paraId="6C4254E1" w14:textId="17E47BB8" w:rsidR="00E24C9F" w:rsidRPr="00E93928" w:rsidRDefault="00E24C9F" w:rsidP="00AB5820">
            <w:pPr>
              <w:jc w:val="both"/>
              <w:rPr>
                <w:sz w:val="24"/>
                <w:szCs w:val="24"/>
              </w:rPr>
            </w:pPr>
            <w:r w:rsidRPr="00E93928">
              <w:rPr>
                <w:sz w:val="24"/>
                <w:szCs w:val="24"/>
              </w:rPr>
              <w:t xml:space="preserve">Курманова </w:t>
            </w:r>
            <w:proofErr w:type="gramStart"/>
            <w:r w:rsidRPr="00E93928">
              <w:rPr>
                <w:sz w:val="24"/>
                <w:szCs w:val="24"/>
              </w:rPr>
              <w:t>А.С.</w:t>
            </w:r>
            <w:proofErr w:type="gramEnd"/>
          </w:p>
        </w:tc>
      </w:tr>
      <w:tr w:rsidR="002F15A2" w:rsidRPr="00E93928" w14:paraId="43925513" w14:textId="77777777" w:rsidTr="005B043D">
        <w:trPr>
          <w:trHeight w:val="1267"/>
        </w:trPr>
        <w:tc>
          <w:tcPr>
            <w:tcW w:w="1276" w:type="dxa"/>
          </w:tcPr>
          <w:p w14:paraId="0DA7E718" w14:textId="77777777" w:rsidR="00E24C9F" w:rsidRPr="00E93928" w:rsidRDefault="00E24C9F" w:rsidP="00AB5820">
            <w:pPr>
              <w:jc w:val="both"/>
              <w:rPr>
                <w:sz w:val="24"/>
                <w:szCs w:val="24"/>
              </w:rPr>
            </w:pPr>
            <w:r w:rsidRPr="00E93928">
              <w:rPr>
                <w:sz w:val="24"/>
                <w:szCs w:val="24"/>
              </w:rPr>
              <w:t>районный</w:t>
            </w:r>
            <w:r w:rsidRPr="00E93928">
              <w:rPr>
                <w:sz w:val="24"/>
                <w:szCs w:val="24"/>
              </w:rPr>
              <w:tab/>
            </w:r>
            <w:r w:rsidRPr="00E93928">
              <w:rPr>
                <w:sz w:val="24"/>
                <w:szCs w:val="24"/>
              </w:rPr>
              <w:tab/>
            </w:r>
          </w:p>
        </w:tc>
        <w:tc>
          <w:tcPr>
            <w:tcW w:w="1985" w:type="dxa"/>
          </w:tcPr>
          <w:p w14:paraId="7D594966" w14:textId="77777777" w:rsidR="00E24C9F" w:rsidRPr="00E93928" w:rsidRDefault="00E24C9F" w:rsidP="00AB5820">
            <w:pPr>
              <w:jc w:val="both"/>
              <w:rPr>
                <w:sz w:val="24"/>
                <w:szCs w:val="24"/>
              </w:rPr>
            </w:pPr>
            <w:r w:rsidRPr="00E93928">
              <w:rPr>
                <w:sz w:val="24"/>
                <w:szCs w:val="24"/>
              </w:rPr>
              <w:t>Онлайн- конкурс видеороликов «Один день из жизни Школьного парламента»</w:t>
            </w:r>
          </w:p>
        </w:tc>
        <w:tc>
          <w:tcPr>
            <w:tcW w:w="1417" w:type="dxa"/>
          </w:tcPr>
          <w:p w14:paraId="6561CB68" w14:textId="77777777" w:rsidR="00E24C9F" w:rsidRPr="00E93928" w:rsidRDefault="00E24C9F" w:rsidP="00AB5820">
            <w:pPr>
              <w:rPr>
                <w:sz w:val="24"/>
                <w:szCs w:val="24"/>
              </w:rPr>
            </w:pPr>
            <w:r w:rsidRPr="00E93928">
              <w:rPr>
                <w:sz w:val="24"/>
                <w:szCs w:val="24"/>
              </w:rPr>
              <w:t>3место</w:t>
            </w:r>
          </w:p>
        </w:tc>
        <w:tc>
          <w:tcPr>
            <w:tcW w:w="1985" w:type="dxa"/>
          </w:tcPr>
          <w:p w14:paraId="73C550A3" w14:textId="77777777" w:rsidR="00E24C9F" w:rsidRPr="00E93928" w:rsidRDefault="00E24C9F" w:rsidP="00AB5820">
            <w:pPr>
              <w:jc w:val="both"/>
              <w:rPr>
                <w:sz w:val="24"/>
                <w:szCs w:val="24"/>
              </w:rPr>
            </w:pPr>
            <w:proofErr w:type="spellStart"/>
            <w:r w:rsidRPr="00E93928">
              <w:rPr>
                <w:sz w:val="24"/>
                <w:szCs w:val="24"/>
              </w:rPr>
              <w:t>Комапаниец</w:t>
            </w:r>
            <w:proofErr w:type="spellEnd"/>
            <w:r w:rsidRPr="00E93928">
              <w:rPr>
                <w:sz w:val="24"/>
                <w:szCs w:val="24"/>
              </w:rPr>
              <w:t xml:space="preserve"> А.</w:t>
            </w:r>
          </w:p>
        </w:tc>
        <w:tc>
          <w:tcPr>
            <w:tcW w:w="992" w:type="dxa"/>
          </w:tcPr>
          <w:p w14:paraId="4BF5F099" w14:textId="441AC5E2" w:rsidR="00E24C9F" w:rsidRPr="00E93928" w:rsidRDefault="0093762E" w:rsidP="00AB5820">
            <w:pPr>
              <w:jc w:val="both"/>
              <w:rPr>
                <w:sz w:val="24"/>
                <w:szCs w:val="24"/>
              </w:rPr>
            </w:pPr>
            <w:r w:rsidRPr="00E93928">
              <w:rPr>
                <w:sz w:val="24"/>
                <w:szCs w:val="24"/>
              </w:rPr>
              <w:t>11</w:t>
            </w:r>
          </w:p>
        </w:tc>
        <w:tc>
          <w:tcPr>
            <w:tcW w:w="2268" w:type="dxa"/>
          </w:tcPr>
          <w:p w14:paraId="73B360B7" w14:textId="617B22E1" w:rsidR="00E24C9F" w:rsidRPr="00E93928" w:rsidRDefault="00E24C9F" w:rsidP="00AB5820">
            <w:pPr>
              <w:jc w:val="both"/>
              <w:rPr>
                <w:sz w:val="24"/>
                <w:szCs w:val="24"/>
              </w:rPr>
            </w:pPr>
            <w:proofErr w:type="spellStart"/>
            <w:r w:rsidRPr="00E93928">
              <w:rPr>
                <w:sz w:val="24"/>
                <w:szCs w:val="24"/>
              </w:rPr>
              <w:t>Игисенова</w:t>
            </w:r>
            <w:proofErr w:type="spellEnd"/>
            <w:r w:rsidRPr="00E93928">
              <w:rPr>
                <w:sz w:val="24"/>
                <w:szCs w:val="24"/>
              </w:rPr>
              <w:t xml:space="preserve"> </w:t>
            </w:r>
            <w:proofErr w:type="gramStart"/>
            <w:r w:rsidRPr="00E93928">
              <w:rPr>
                <w:sz w:val="24"/>
                <w:szCs w:val="24"/>
              </w:rPr>
              <w:t>Ж.Е.</w:t>
            </w:r>
            <w:proofErr w:type="gramEnd"/>
          </w:p>
        </w:tc>
      </w:tr>
      <w:tr w:rsidR="002F15A2" w:rsidRPr="00E93928" w14:paraId="5DA998C7" w14:textId="77777777" w:rsidTr="005B043D">
        <w:trPr>
          <w:trHeight w:val="2039"/>
        </w:trPr>
        <w:tc>
          <w:tcPr>
            <w:tcW w:w="1276" w:type="dxa"/>
          </w:tcPr>
          <w:p w14:paraId="5FD698D6" w14:textId="77777777" w:rsidR="00E24C9F" w:rsidRPr="00E93928" w:rsidRDefault="00E24C9F" w:rsidP="00AB5820">
            <w:pPr>
              <w:jc w:val="both"/>
              <w:rPr>
                <w:sz w:val="24"/>
                <w:szCs w:val="24"/>
              </w:rPr>
            </w:pPr>
            <w:r w:rsidRPr="00E93928">
              <w:rPr>
                <w:sz w:val="24"/>
                <w:szCs w:val="24"/>
              </w:rPr>
              <w:t>районный</w:t>
            </w:r>
          </w:p>
        </w:tc>
        <w:tc>
          <w:tcPr>
            <w:tcW w:w="1985" w:type="dxa"/>
          </w:tcPr>
          <w:p w14:paraId="46B228E7" w14:textId="77777777" w:rsidR="00E24C9F" w:rsidRPr="00E93928" w:rsidRDefault="00E24C9F" w:rsidP="00AB5820">
            <w:pPr>
              <w:jc w:val="both"/>
              <w:rPr>
                <w:sz w:val="24"/>
                <w:szCs w:val="24"/>
              </w:rPr>
            </w:pPr>
            <w:r w:rsidRPr="00E93928">
              <w:rPr>
                <w:sz w:val="24"/>
                <w:szCs w:val="24"/>
              </w:rPr>
              <w:t>Соревнования «</w:t>
            </w:r>
            <w:proofErr w:type="spellStart"/>
            <w:r w:rsidRPr="00E93928">
              <w:rPr>
                <w:sz w:val="24"/>
                <w:szCs w:val="24"/>
              </w:rPr>
              <w:t>Жас</w:t>
            </w:r>
            <w:proofErr w:type="spellEnd"/>
            <w:r w:rsidRPr="00E93928">
              <w:rPr>
                <w:sz w:val="24"/>
                <w:szCs w:val="24"/>
              </w:rPr>
              <w:t xml:space="preserve"> </w:t>
            </w:r>
            <w:proofErr w:type="spellStart"/>
            <w:r w:rsidRPr="00E93928">
              <w:rPr>
                <w:sz w:val="24"/>
                <w:szCs w:val="24"/>
              </w:rPr>
              <w:t>сарбаз</w:t>
            </w:r>
            <w:proofErr w:type="spellEnd"/>
            <w:r w:rsidRPr="00E93928">
              <w:rPr>
                <w:sz w:val="24"/>
                <w:szCs w:val="24"/>
              </w:rPr>
              <w:t>»</w:t>
            </w:r>
          </w:p>
        </w:tc>
        <w:tc>
          <w:tcPr>
            <w:tcW w:w="1417" w:type="dxa"/>
          </w:tcPr>
          <w:p w14:paraId="3BD7F39F" w14:textId="77777777" w:rsidR="00E24C9F" w:rsidRPr="00E93928" w:rsidRDefault="00E24C9F" w:rsidP="00AB5820">
            <w:pPr>
              <w:rPr>
                <w:sz w:val="24"/>
                <w:szCs w:val="24"/>
              </w:rPr>
            </w:pPr>
            <w:r w:rsidRPr="00E93928">
              <w:rPr>
                <w:sz w:val="24"/>
                <w:szCs w:val="24"/>
              </w:rPr>
              <w:t xml:space="preserve">2 общекомандное </w:t>
            </w:r>
            <w:r w:rsidRPr="00E93928">
              <w:rPr>
                <w:sz w:val="24"/>
                <w:szCs w:val="24"/>
              </w:rPr>
              <w:tab/>
            </w:r>
          </w:p>
        </w:tc>
        <w:tc>
          <w:tcPr>
            <w:tcW w:w="1985" w:type="dxa"/>
          </w:tcPr>
          <w:p w14:paraId="66A9DC19" w14:textId="77777777" w:rsidR="00E24C9F" w:rsidRPr="00E93928" w:rsidRDefault="00E24C9F" w:rsidP="00AB5820">
            <w:pPr>
              <w:jc w:val="both"/>
              <w:rPr>
                <w:sz w:val="24"/>
                <w:szCs w:val="24"/>
              </w:rPr>
            </w:pPr>
            <w:r w:rsidRPr="00E93928">
              <w:rPr>
                <w:sz w:val="24"/>
                <w:szCs w:val="24"/>
              </w:rPr>
              <w:t xml:space="preserve">Воронович С. </w:t>
            </w:r>
            <w:proofErr w:type="spellStart"/>
            <w:r w:rsidRPr="00E93928">
              <w:rPr>
                <w:sz w:val="24"/>
                <w:szCs w:val="24"/>
              </w:rPr>
              <w:t>Шаровский</w:t>
            </w:r>
            <w:proofErr w:type="spellEnd"/>
            <w:r w:rsidRPr="00E93928">
              <w:rPr>
                <w:sz w:val="24"/>
                <w:szCs w:val="24"/>
              </w:rPr>
              <w:t xml:space="preserve"> К Докшина В.</w:t>
            </w:r>
          </w:p>
          <w:p w14:paraId="1D6D93E9" w14:textId="77777777" w:rsidR="00E24C9F" w:rsidRPr="00E93928" w:rsidRDefault="00E24C9F" w:rsidP="00AB5820">
            <w:pPr>
              <w:jc w:val="both"/>
              <w:rPr>
                <w:sz w:val="24"/>
                <w:szCs w:val="24"/>
              </w:rPr>
            </w:pPr>
            <w:proofErr w:type="spellStart"/>
            <w:r w:rsidRPr="00E93928">
              <w:rPr>
                <w:sz w:val="24"/>
                <w:szCs w:val="24"/>
              </w:rPr>
              <w:t>Кунурбаев</w:t>
            </w:r>
            <w:proofErr w:type="spellEnd"/>
            <w:r w:rsidRPr="00E93928">
              <w:rPr>
                <w:sz w:val="24"/>
                <w:szCs w:val="24"/>
              </w:rPr>
              <w:t xml:space="preserve"> М.</w:t>
            </w:r>
          </w:p>
          <w:p w14:paraId="0FD0098B" w14:textId="77777777" w:rsidR="00E24C9F" w:rsidRPr="00E93928" w:rsidRDefault="00E24C9F" w:rsidP="00AB5820">
            <w:pPr>
              <w:jc w:val="both"/>
              <w:rPr>
                <w:sz w:val="24"/>
                <w:szCs w:val="24"/>
              </w:rPr>
            </w:pPr>
            <w:r w:rsidRPr="00E93928">
              <w:rPr>
                <w:sz w:val="24"/>
                <w:szCs w:val="24"/>
              </w:rPr>
              <w:t>Хамзин М., Жигалов Д.</w:t>
            </w:r>
          </w:p>
          <w:p w14:paraId="3B0AE04E" w14:textId="77777777" w:rsidR="00E24C9F" w:rsidRPr="00E93928" w:rsidRDefault="00E24C9F" w:rsidP="00AB5820">
            <w:pPr>
              <w:jc w:val="both"/>
              <w:rPr>
                <w:sz w:val="24"/>
                <w:szCs w:val="24"/>
              </w:rPr>
            </w:pPr>
            <w:proofErr w:type="spellStart"/>
            <w:r w:rsidRPr="00E93928">
              <w:rPr>
                <w:sz w:val="24"/>
                <w:szCs w:val="24"/>
              </w:rPr>
              <w:t>Жакупова</w:t>
            </w:r>
            <w:proofErr w:type="spellEnd"/>
            <w:r w:rsidRPr="00E93928">
              <w:rPr>
                <w:sz w:val="24"/>
                <w:szCs w:val="24"/>
              </w:rPr>
              <w:t xml:space="preserve"> А.</w:t>
            </w:r>
          </w:p>
          <w:p w14:paraId="2B4BDCC4" w14:textId="77777777" w:rsidR="00E24C9F" w:rsidRPr="00E93928" w:rsidRDefault="00E24C9F" w:rsidP="00AB5820">
            <w:pPr>
              <w:jc w:val="both"/>
              <w:rPr>
                <w:sz w:val="24"/>
                <w:szCs w:val="24"/>
              </w:rPr>
            </w:pPr>
            <w:proofErr w:type="spellStart"/>
            <w:r w:rsidRPr="00E93928">
              <w:rPr>
                <w:sz w:val="24"/>
                <w:szCs w:val="24"/>
              </w:rPr>
              <w:t>Машаева</w:t>
            </w:r>
            <w:proofErr w:type="spellEnd"/>
            <w:r w:rsidRPr="00E93928">
              <w:rPr>
                <w:sz w:val="24"/>
                <w:szCs w:val="24"/>
              </w:rPr>
              <w:t xml:space="preserve"> З.</w:t>
            </w:r>
          </w:p>
        </w:tc>
        <w:tc>
          <w:tcPr>
            <w:tcW w:w="992" w:type="dxa"/>
          </w:tcPr>
          <w:p w14:paraId="6E7A8C3F" w14:textId="4D9F47D7" w:rsidR="00E24C9F" w:rsidRPr="00E93928" w:rsidRDefault="00F0486A" w:rsidP="00AB5820">
            <w:pPr>
              <w:jc w:val="both"/>
              <w:rPr>
                <w:sz w:val="24"/>
                <w:szCs w:val="24"/>
              </w:rPr>
            </w:pPr>
            <w:r w:rsidRPr="00E93928">
              <w:rPr>
                <w:sz w:val="24"/>
                <w:szCs w:val="24"/>
              </w:rPr>
              <w:t>9-10</w:t>
            </w:r>
          </w:p>
        </w:tc>
        <w:tc>
          <w:tcPr>
            <w:tcW w:w="2268" w:type="dxa"/>
          </w:tcPr>
          <w:p w14:paraId="1861092C" w14:textId="69FB7313" w:rsidR="00E24C9F" w:rsidRPr="00E93928" w:rsidRDefault="00E24C9F" w:rsidP="00AB5820">
            <w:pPr>
              <w:jc w:val="both"/>
              <w:rPr>
                <w:sz w:val="24"/>
                <w:szCs w:val="24"/>
              </w:rPr>
            </w:pPr>
            <w:proofErr w:type="spellStart"/>
            <w:r w:rsidRPr="00E93928">
              <w:rPr>
                <w:sz w:val="24"/>
                <w:szCs w:val="24"/>
              </w:rPr>
              <w:t>Сатыбалдин</w:t>
            </w:r>
            <w:proofErr w:type="spellEnd"/>
            <w:r w:rsidRPr="00E93928">
              <w:rPr>
                <w:sz w:val="24"/>
                <w:szCs w:val="24"/>
              </w:rPr>
              <w:t xml:space="preserve"> К.С.</w:t>
            </w:r>
          </w:p>
        </w:tc>
      </w:tr>
      <w:tr w:rsidR="002F15A2" w:rsidRPr="00E93928" w14:paraId="7855BECD" w14:textId="77777777" w:rsidTr="005B043D">
        <w:trPr>
          <w:trHeight w:val="1344"/>
        </w:trPr>
        <w:tc>
          <w:tcPr>
            <w:tcW w:w="1276" w:type="dxa"/>
          </w:tcPr>
          <w:p w14:paraId="4E56E22F" w14:textId="77777777" w:rsidR="00E24C9F" w:rsidRPr="00E93928" w:rsidRDefault="00E24C9F" w:rsidP="00AB5820">
            <w:pPr>
              <w:rPr>
                <w:sz w:val="24"/>
                <w:szCs w:val="24"/>
              </w:rPr>
            </w:pPr>
            <w:r w:rsidRPr="00E93928">
              <w:rPr>
                <w:sz w:val="24"/>
                <w:szCs w:val="24"/>
              </w:rPr>
              <w:lastRenderedPageBreak/>
              <w:t xml:space="preserve">районный </w:t>
            </w:r>
          </w:p>
        </w:tc>
        <w:tc>
          <w:tcPr>
            <w:tcW w:w="1985" w:type="dxa"/>
          </w:tcPr>
          <w:p w14:paraId="76300162" w14:textId="77777777" w:rsidR="00E24C9F" w:rsidRPr="00E93928" w:rsidRDefault="00E24C9F" w:rsidP="00AB5820">
            <w:pPr>
              <w:jc w:val="both"/>
              <w:rPr>
                <w:sz w:val="24"/>
                <w:szCs w:val="24"/>
              </w:rPr>
            </w:pPr>
            <w:r w:rsidRPr="00E93928">
              <w:rPr>
                <w:sz w:val="24"/>
                <w:szCs w:val="24"/>
              </w:rPr>
              <w:t>Соревнования «</w:t>
            </w:r>
            <w:proofErr w:type="spellStart"/>
            <w:r w:rsidRPr="00E93928">
              <w:rPr>
                <w:sz w:val="24"/>
                <w:szCs w:val="24"/>
              </w:rPr>
              <w:t>Жас</w:t>
            </w:r>
            <w:proofErr w:type="spellEnd"/>
            <w:r w:rsidRPr="00E93928">
              <w:rPr>
                <w:sz w:val="24"/>
                <w:szCs w:val="24"/>
              </w:rPr>
              <w:t xml:space="preserve"> </w:t>
            </w:r>
            <w:proofErr w:type="spellStart"/>
            <w:r w:rsidRPr="00E93928">
              <w:rPr>
                <w:sz w:val="24"/>
                <w:szCs w:val="24"/>
              </w:rPr>
              <w:t>сарбаз</w:t>
            </w:r>
            <w:proofErr w:type="spellEnd"/>
            <w:r w:rsidRPr="00E93928">
              <w:rPr>
                <w:sz w:val="24"/>
                <w:szCs w:val="24"/>
              </w:rPr>
              <w:t>»</w:t>
            </w:r>
          </w:p>
        </w:tc>
        <w:tc>
          <w:tcPr>
            <w:tcW w:w="1417" w:type="dxa"/>
          </w:tcPr>
          <w:p w14:paraId="2AB2046A" w14:textId="77777777" w:rsidR="00E24C9F" w:rsidRPr="00E93928" w:rsidRDefault="00E24C9F" w:rsidP="00AB5820">
            <w:pPr>
              <w:rPr>
                <w:sz w:val="24"/>
                <w:szCs w:val="24"/>
              </w:rPr>
            </w:pPr>
            <w:r w:rsidRPr="00E93928">
              <w:rPr>
                <w:sz w:val="24"/>
                <w:szCs w:val="24"/>
              </w:rPr>
              <w:t>«За волю к победе», 1место разборка и сборка АК</w:t>
            </w:r>
          </w:p>
        </w:tc>
        <w:tc>
          <w:tcPr>
            <w:tcW w:w="1985" w:type="dxa"/>
          </w:tcPr>
          <w:p w14:paraId="0A601B12" w14:textId="77777777" w:rsidR="00E24C9F" w:rsidRPr="00E93928" w:rsidRDefault="00E24C9F" w:rsidP="00AB5820">
            <w:pPr>
              <w:jc w:val="both"/>
              <w:rPr>
                <w:sz w:val="24"/>
                <w:szCs w:val="24"/>
              </w:rPr>
            </w:pPr>
            <w:r w:rsidRPr="00E93928">
              <w:rPr>
                <w:sz w:val="24"/>
                <w:szCs w:val="24"/>
              </w:rPr>
              <w:t>Воронович С.</w:t>
            </w:r>
            <w:r w:rsidRPr="00E93928">
              <w:rPr>
                <w:sz w:val="24"/>
                <w:szCs w:val="24"/>
              </w:rPr>
              <w:tab/>
            </w:r>
            <w:r w:rsidRPr="00E93928">
              <w:rPr>
                <w:sz w:val="24"/>
                <w:szCs w:val="24"/>
              </w:rPr>
              <w:tab/>
            </w:r>
            <w:r w:rsidRPr="00E93928">
              <w:rPr>
                <w:sz w:val="24"/>
                <w:szCs w:val="24"/>
              </w:rPr>
              <w:tab/>
            </w:r>
          </w:p>
        </w:tc>
        <w:tc>
          <w:tcPr>
            <w:tcW w:w="992" w:type="dxa"/>
          </w:tcPr>
          <w:p w14:paraId="53863ACB" w14:textId="2C61E90A" w:rsidR="00E24C9F" w:rsidRPr="00E93928" w:rsidRDefault="00F0486A" w:rsidP="00AB5820">
            <w:pPr>
              <w:jc w:val="both"/>
              <w:rPr>
                <w:sz w:val="24"/>
                <w:szCs w:val="24"/>
              </w:rPr>
            </w:pPr>
            <w:r w:rsidRPr="00E93928">
              <w:rPr>
                <w:sz w:val="24"/>
                <w:szCs w:val="24"/>
              </w:rPr>
              <w:t>9</w:t>
            </w:r>
          </w:p>
        </w:tc>
        <w:tc>
          <w:tcPr>
            <w:tcW w:w="2268" w:type="dxa"/>
          </w:tcPr>
          <w:p w14:paraId="23FB3CBC" w14:textId="1BEC4E58" w:rsidR="00E24C9F" w:rsidRPr="00E93928" w:rsidRDefault="00E24C9F" w:rsidP="00AB5820">
            <w:pPr>
              <w:jc w:val="both"/>
              <w:rPr>
                <w:sz w:val="24"/>
                <w:szCs w:val="24"/>
              </w:rPr>
            </w:pPr>
            <w:proofErr w:type="spellStart"/>
            <w:r w:rsidRPr="00E93928">
              <w:rPr>
                <w:sz w:val="24"/>
                <w:szCs w:val="24"/>
              </w:rPr>
              <w:t>Сатыбалдин</w:t>
            </w:r>
            <w:proofErr w:type="spellEnd"/>
            <w:r w:rsidRPr="00E93928">
              <w:rPr>
                <w:sz w:val="24"/>
                <w:szCs w:val="24"/>
              </w:rPr>
              <w:t xml:space="preserve"> К.С.</w:t>
            </w:r>
          </w:p>
        </w:tc>
      </w:tr>
      <w:tr w:rsidR="002F15A2" w:rsidRPr="00E93928" w14:paraId="2DEE2207" w14:textId="77777777" w:rsidTr="005B043D">
        <w:trPr>
          <w:trHeight w:val="852"/>
        </w:trPr>
        <w:tc>
          <w:tcPr>
            <w:tcW w:w="1276" w:type="dxa"/>
          </w:tcPr>
          <w:p w14:paraId="0C85BBC2" w14:textId="77777777" w:rsidR="00E24C9F" w:rsidRPr="00E93928" w:rsidRDefault="00E24C9F" w:rsidP="00AB5820">
            <w:pPr>
              <w:jc w:val="both"/>
              <w:rPr>
                <w:sz w:val="24"/>
                <w:szCs w:val="24"/>
              </w:rPr>
            </w:pPr>
            <w:r w:rsidRPr="00E93928">
              <w:rPr>
                <w:sz w:val="24"/>
                <w:szCs w:val="24"/>
              </w:rPr>
              <w:t xml:space="preserve">районный </w:t>
            </w:r>
            <w:r w:rsidRPr="00E93928">
              <w:rPr>
                <w:sz w:val="24"/>
                <w:szCs w:val="24"/>
              </w:rPr>
              <w:tab/>
            </w:r>
            <w:r w:rsidRPr="00E93928">
              <w:rPr>
                <w:sz w:val="24"/>
                <w:szCs w:val="24"/>
              </w:rPr>
              <w:tab/>
            </w:r>
          </w:p>
        </w:tc>
        <w:tc>
          <w:tcPr>
            <w:tcW w:w="1985" w:type="dxa"/>
          </w:tcPr>
          <w:p w14:paraId="0180A991" w14:textId="77777777" w:rsidR="00E24C9F" w:rsidRPr="00E93928" w:rsidRDefault="00E24C9F" w:rsidP="00AB5820">
            <w:pPr>
              <w:jc w:val="both"/>
              <w:rPr>
                <w:sz w:val="24"/>
                <w:szCs w:val="24"/>
              </w:rPr>
            </w:pPr>
            <w:r w:rsidRPr="00E93928">
              <w:rPr>
                <w:sz w:val="24"/>
                <w:szCs w:val="24"/>
              </w:rPr>
              <w:t>Соревнования «</w:t>
            </w:r>
            <w:proofErr w:type="spellStart"/>
            <w:r w:rsidRPr="00E93928">
              <w:rPr>
                <w:sz w:val="24"/>
                <w:szCs w:val="24"/>
              </w:rPr>
              <w:t>Жас</w:t>
            </w:r>
            <w:proofErr w:type="spellEnd"/>
            <w:r w:rsidRPr="00E93928">
              <w:rPr>
                <w:sz w:val="24"/>
                <w:szCs w:val="24"/>
              </w:rPr>
              <w:t xml:space="preserve"> </w:t>
            </w:r>
            <w:proofErr w:type="spellStart"/>
            <w:r w:rsidRPr="00E93928">
              <w:rPr>
                <w:sz w:val="24"/>
                <w:szCs w:val="24"/>
              </w:rPr>
              <w:t>сарбаз</w:t>
            </w:r>
            <w:proofErr w:type="spellEnd"/>
            <w:r w:rsidRPr="00E93928">
              <w:rPr>
                <w:sz w:val="24"/>
                <w:szCs w:val="24"/>
              </w:rPr>
              <w:t>»</w:t>
            </w:r>
          </w:p>
        </w:tc>
        <w:tc>
          <w:tcPr>
            <w:tcW w:w="1417" w:type="dxa"/>
          </w:tcPr>
          <w:p w14:paraId="3FF5D9F8" w14:textId="77777777" w:rsidR="00E24C9F" w:rsidRPr="00E93928" w:rsidRDefault="00E24C9F" w:rsidP="00AB5820">
            <w:pPr>
              <w:rPr>
                <w:sz w:val="24"/>
                <w:szCs w:val="24"/>
              </w:rPr>
            </w:pPr>
            <w:r w:rsidRPr="00E93928">
              <w:rPr>
                <w:sz w:val="24"/>
                <w:szCs w:val="24"/>
              </w:rPr>
              <w:t>Лучший командир</w:t>
            </w:r>
          </w:p>
        </w:tc>
        <w:tc>
          <w:tcPr>
            <w:tcW w:w="1985" w:type="dxa"/>
          </w:tcPr>
          <w:p w14:paraId="55B7E512" w14:textId="77777777" w:rsidR="00E24C9F" w:rsidRPr="00E93928" w:rsidRDefault="00E24C9F" w:rsidP="00AB5820">
            <w:pPr>
              <w:jc w:val="both"/>
              <w:rPr>
                <w:sz w:val="24"/>
                <w:szCs w:val="24"/>
              </w:rPr>
            </w:pPr>
            <w:proofErr w:type="spellStart"/>
            <w:r w:rsidRPr="00E93928">
              <w:rPr>
                <w:sz w:val="24"/>
                <w:szCs w:val="24"/>
              </w:rPr>
              <w:t>Машаева</w:t>
            </w:r>
            <w:proofErr w:type="spellEnd"/>
            <w:r w:rsidRPr="00E93928">
              <w:rPr>
                <w:sz w:val="24"/>
                <w:szCs w:val="24"/>
              </w:rPr>
              <w:t xml:space="preserve"> З.</w:t>
            </w:r>
          </w:p>
        </w:tc>
        <w:tc>
          <w:tcPr>
            <w:tcW w:w="992" w:type="dxa"/>
          </w:tcPr>
          <w:p w14:paraId="60953769" w14:textId="0722F425" w:rsidR="00E24C9F" w:rsidRPr="00E93928" w:rsidRDefault="00F0486A" w:rsidP="00AB5820">
            <w:pPr>
              <w:jc w:val="both"/>
              <w:rPr>
                <w:sz w:val="24"/>
                <w:szCs w:val="24"/>
              </w:rPr>
            </w:pPr>
            <w:r w:rsidRPr="00E93928">
              <w:rPr>
                <w:sz w:val="24"/>
                <w:szCs w:val="24"/>
              </w:rPr>
              <w:t>10</w:t>
            </w:r>
          </w:p>
        </w:tc>
        <w:tc>
          <w:tcPr>
            <w:tcW w:w="2268" w:type="dxa"/>
          </w:tcPr>
          <w:p w14:paraId="0ADBD103" w14:textId="41010E7A" w:rsidR="00E24C9F" w:rsidRPr="00E93928" w:rsidRDefault="00E24C9F" w:rsidP="00AB5820">
            <w:pPr>
              <w:jc w:val="both"/>
              <w:rPr>
                <w:sz w:val="24"/>
                <w:szCs w:val="24"/>
              </w:rPr>
            </w:pPr>
            <w:proofErr w:type="spellStart"/>
            <w:r w:rsidRPr="00E93928">
              <w:rPr>
                <w:sz w:val="24"/>
                <w:szCs w:val="24"/>
              </w:rPr>
              <w:t>Сатыбалдин</w:t>
            </w:r>
            <w:proofErr w:type="spellEnd"/>
            <w:r w:rsidRPr="00E93928">
              <w:rPr>
                <w:sz w:val="24"/>
                <w:szCs w:val="24"/>
              </w:rPr>
              <w:t xml:space="preserve"> К.С.</w:t>
            </w:r>
          </w:p>
        </w:tc>
      </w:tr>
      <w:tr w:rsidR="002F15A2" w:rsidRPr="00E93928" w14:paraId="18F29F38" w14:textId="77777777" w:rsidTr="005B043D">
        <w:trPr>
          <w:trHeight w:val="1019"/>
        </w:trPr>
        <w:tc>
          <w:tcPr>
            <w:tcW w:w="1276" w:type="dxa"/>
          </w:tcPr>
          <w:p w14:paraId="239C3A64" w14:textId="77777777" w:rsidR="00E24C9F" w:rsidRPr="00E93928" w:rsidRDefault="00E24C9F" w:rsidP="00AB5820">
            <w:pPr>
              <w:jc w:val="both"/>
              <w:rPr>
                <w:sz w:val="24"/>
                <w:szCs w:val="24"/>
              </w:rPr>
            </w:pPr>
            <w:r w:rsidRPr="00E93928">
              <w:rPr>
                <w:sz w:val="24"/>
                <w:szCs w:val="24"/>
              </w:rPr>
              <w:t>районный</w:t>
            </w:r>
            <w:r w:rsidRPr="00E93928">
              <w:rPr>
                <w:sz w:val="24"/>
                <w:szCs w:val="24"/>
              </w:rPr>
              <w:tab/>
            </w:r>
          </w:p>
        </w:tc>
        <w:tc>
          <w:tcPr>
            <w:tcW w:w="1985" w:type="dxa"/>
          </w:tcPr>
          <w:p w14:paraId="3B78CB9F" w14:textId="77777777" w:rsidR="00E24C9F" w:rsidRPr="00E93928" w:rsidRDefault="00E24C9F" w:rsidP="00AB5820">
            <w:pPr>
              <w:jc w:val="both"/>
              <w:rPr>
                <w:sz w:val="24"/>
                <w:szCs w:val="24"/>
              </w:rPr>
            </w:pPr>
            <w:r w:rsidRPr="00E93928">
              <w:rPr>
                <w:sz w:val="24"/>
                <w:szCs w:val="24"/>
              </w:rPr>
              <w:t>Слет ЮИД</w:t>
            </w:r>
          </w:p>
        </w:tc>
        <w:tc>
          <w:tcPr>
            <w:tcW w:w="1417" w:type="dxa"/>
          </w:tcPr>
          <w:p w14:paraId="24285C91" w14:textId="77777777" w:rsidR="00E24C9F" w:rsidRPr="00E93928" w:rsidRDefault="00E24C9F" w:rsidP="00AB5820">
            <w:pPr>
              <w:rPr>
                <w:sz w:val="24"/>
                <w:szCs w:val="24"/>
              </w:rPr>
            </w:pPr>
            <w:r w:rsidRPr="00E93928">
              <w:rPr>
                <w:sz w:val="24"/>
                <w:szCs w:val="24"/>
              </w:rPr>
              <w:t>2место Номинация «Знатоки ПДД»</w:t>
            </w:r>
            <w:r w:rsidRPr="00E93928">
              <w:rPr>
                <w:sz w:val="24"/>
                <w:szCs w:val="24"/>
              </w:rPr>
              <w:tab/>
            </w:r>
            <w:r w:rsidRPr="00E93928">
              <w:rPr>
                <w:sz w:val="24"/>
                <w:szCs w:val="24"/>
              </w:rPr>
              <w:tab/>
            </w:r>
          </w:p>
        </w:tc>
        <w:tc>
          <w:tcPr>
            <w:tcW w:w="1985" w:type="dxa"/>
          </w:tcPr>
          <w:p w14:paraId="3B73FD4B" w14:textId="610F3F34" w:rsidR="00E24C9F" w:rsidRPr="00E93928" w:rsidRDefault="00E24C9F" w:rsidP="00AB5820">
            <w:pPr>
              <w:jc w:val="both"/>
              <w:rPr>
                <w:sz w:val="24"/>
                <w:szCs w:val="24"/>
              </w:rPr>
            </w:pPr>
            <w:r w:rsidRPr="00E93928">
              <w:rPr>
                <w:sz w:val="24"/>
                <w:szCs w:val="24"/>
              </w:rPr>
              <w:t>Отряд ЮИД</w:t>
            </w:r>
            <w:r w:rsidRPr="00E93928">
              <w:rPr>
                <w:sz w:val="24"/>
                <w:szCs w:val="24"/>
              </w:rPr>
              <w:tab/>
            </w:r>
          </w:p>
        </w:tc>
        <w:tc>
          <w:tcPr>
            <w:tcW w:w="992" w:type="dxa"/>
          </w:tcPr>
          <w:p w14:paraId="33173D7B" w14:textId="7E6A36E6" w:rsidR="00E24C9F" w:rsidRPr="00E93928" w:rsidRDefault="00F0486A" w:rsidP="00AB5820">
            <w:pPr>
              <w:jc w:val="both"/>
              <w:rPr>
                <w:sz w:val="24"/>
                <w:szCs w:val="24"/>
              </w:rPr>
            </w:pPr>
            <w:r w:rsidRPr="00E93928">
              <w:rPr>
                <w:sz w:val="24"/>
                <w:szCs w:val="24"/>
              </w:rPr>
              <w:t>7-8</w:t>
            </w:r>
          </w:p>
        </w:tc>
        <w:tc>
          <w:tcPr>
            <w:tcW w:w="2268" w:type="dxa"/>
          </w:tcPr>
          <w:p w14:paraId="6BC8FF2F" w14:textId="61C73A5F" w:rsidR="00E24C9F" w:rsidRPr="00E93928" w:rsidRDefault="00E24C9F" w:rsidP="00AB5820">
            <w:pPr>
              <w:jc w:val="both"/>
              <w:rPr>
                <w:sz w:val="24"/>
                <w:szCs w:val="24"/>
              </w:rPr>
            </w:pPr>
            <w:proofErr w:type="spellStart"/>
            <w:proofErr w:type="gramStart"/>
            <w:r w:rsidRPr="00E93928">
              <w:rPr>
                <w:sz w:val="24"/>
                <w:szCs w:val="24"/>
              </w:rPr>
              <w:t>Игисенова</w:t>
            </w:r>
            <w:proofErr w:type="spellEnd"/>
            <w:r w:rsidRPr="00E93928">
              <w:rPr>
                <w:sz w:val="24"/>
                <w:szCs w:val="24"/>
              </w:rPr>
              <w:t xml:space="preserve">  Ж.Е.</w:t>
            </w:r>
            <w:proofErr w:type="gramEnd"/>
          </w:p>
        </w:tc>
      </w:tr>
      <w:tr w:rsidR="002F15A2" w:rsidRPr="00E93928" w14:paraId="43CACDD6" w14:textId="77777777" w:rsidTr="005B043D">
        <w:trPr>
          <w:trHeight w:val="1004"/>
        </w:trPr>
        <w:tc>
          <w:tcPr>
            <w:tcW w:w="1276" w:type="dxa"/>
          </w:tcPr>
          <w:p w14:paraId="2ED2E59C" w14:textId="77777777" w:rsidR="00E24C9F" w:rsidRPr="00E93928" w:rsidRDefault="00E24C9F" w:rsidP="00AB5820">
            <w:pPr>
              <w:jc w:val="both"/>
              <w:rPr>
                <w:sz w:val="24"/>
                <w:szCs w:val="24"/>
              </w:rPr>
            </w:pPr>
            <w:r w:rsidRPr="00E93928">
              <w:rPr>
                <w:sz w:val="24"/>
                <w:szCs w:val="24"/>
              </w:rPr>
              <w:t>районный</w:t>
            </w:r>
            <w:r w:rsidRPr="00E93928">
              <w:rPr>
                <w:sz w:val="24"/>
                <w:szCs w:val="24"/>
              </w:rPr>
              <w:tab/>
            </w:r>
            <w:r w:rsidRPr="00E93928">
              <w:rPr>
                <w:sz w:val="24"/>
                <w:szCs w:val="24"/>
              </w:rPr>
              <w:tab/>
            </w:r>
          </w:p>
        </w:tc>
        <w:tc>
          <w:tcPr>
            <w:tcW w:w="1985" w:type="dxa"/>
          </w:tcPr>
          <w:p w14:paraId="6BBF6956" w14:textId="77777777" w:rsidR="00E24C9F" w:rsidRPr="00E93928" w:rsidRDefault="00E24C9F" w:rsidP="00AB5820">
            <w:pPr>
              <w:jc w:val="both"/>
              <w:rPr>
                <w:sz w:val="24"/>
                <w:szCs w:val="24"/>
              </w:rPr>
            </w:pPr>
            <w:proofErr w:type="spellStart"/>
            <w:r w:rsidRPr="00E93928">
              <w:rPr>
                <w:sz w:val="24"/>
                <w:szCs w:val="24"/>
              </w:rPr>
              <w:t>Дебатный</w:t>
            </w:r>
            <w:proofErr w:type="spellEnd"/>
            <w:r w:rsidRPr="00E93928">
              <w:rPr>
                <w:sz w:val="24"/>
                <w:szCs w:val="24"/>
              </w:rPr>
              <w:t xml:space="preserve"> турнир</w:t>
            </w:r>
          </w:p>
        </w:tc>
        <w:tc>
          <w:tcPr>
            <w:tcW w:w="1417" w:type="dxa"/>
          </w:tcPr>
          <w:p w14:paraId="2938F604" w14:textId="77777777" w:rsidR="00E24C9F" w:rsidRPr="00E93928" w:rsidRDefault="00E24C9F" w:rsidP="00AB5820">
            <w:pPr>
              <w:rPr>
                <w:sz w:val="24"/>
                <w:szCs w:val="24"/>
              </w:rPr>
            </w:pPr>
            <w:r w:rsidRPr="00E93928">
              <w:rPr>
                <w:sz w:val="24"/>
                <w:szCs w:val="24"/>
              </w:rPr>
              <w:t>3место</w:t>
            </w:r>
          </w:p>
        </w:tc>
        <w:tc>
          <w:tcPr>
            <w:tcW w:w="1985" w:type="dxa"/>
          </w:tcPr>
          <w:p w14:paraId="0942AEFB" w14:textId="77777777" w:rsidR="00E24C9F" w:rsidRPr="00E93928" w:rsidRDefault="00E24C9F" w:rsidP="00AB5820">
            <w:pPr>
              <w:jc w:val="both"/>
              <w:rPr>
                <w:sz w:val="24"/>
                <w:szCs w:val="24"/>
              </w:rPr>
            </w:pPr>
            <w:proofErr w:type="spellStart"/>
            <w:r w:rsidRPr="00E93928">
              <w:rPr>
                <w:sz w:val="24"/>
                <w:szCs w:val="24"/>
              </w:rPr>
              <w:t>Хлюстова</w:t>
            </w:r>
            <w:proofErr w:type="spellEnd"/>
            <w:r w:rsidRPr="00E93928">
              <w:rPr>
                <w:sz w:val="24"/>
                <w:szCs w:val="24"/>
              </w:rPr>
              <w:t xml:space="preserve"> София, Барбашина Альбина</w:t>
            </w:r>
          </w:p>
        </w:tc>
        <w:tc>
          <w:tcPr>
            <w:tcW w:w="992" w:type="dxa"/>
          </w:tcPr>
          <w:p w14:paraId="1C7A16D9" w14:textId="77777777" w:rsidR="00E24C9F" w:rsidRPr="00E93928" w:rsidRDefault="00F0486A" w:rsidP="00AB5820">
            <w:pPr>
              <w:jc w:val="both"/>
              <w:rPr>
                <w:sz w:val="24"/>
                <w:szCs w:val="24"/>
              </w:rPr>
            </w:pPr>
            <w:r w:rsidRPr="00E93928">
              <w:rPr>
                <w:sz w:val="24"/>
                <w:szCs w:val="24"/>
              </w:rPr>
              <w:t>6</w:t>
            </w:r>
          </w:p>
          <w:p w14:paraId="1CE5B43C" w14:textId="12CB35B6" w:rsidR="00F0486A" w:rsidRPr="00E93928" w:rsidRDefault="00F0486A" w:rsidP="00AB5820">
            <w:pPr>
              <w:jc w:val="both"/>
              <w:rPr>
                <w:sz w:val="24"/>
                <w:szCs w:val="24"/>
              </w:rPr>
            </w:pPr>
            <w:r w:rsidRPr="00E93928">
              <w:rPr>
                <w:sz w:val="24"/>
                <w:szCs w:val="24"/>
              </w:rPr>
              <w:t>7</w:t>
            </w:r>
          </w:p>
        </w:tc>
        <w:tc>
          <w:tcPr>
            <w:tcW w:w="2268" w:type="dxa"/>
          </w:tcPr>
          <w:p w14:paraId="5E3F7726" w14:textId="0965AE8B" w:rsidR="00E24C9F" w:rsidRPr="00E93928" w:rsidRDefault="00E24C9F" w:rsidP="00AB5820">
            <w:pPr>
              <w:jc w:val="both"/>
              <w:rPr>
                <w:sz w:val="24"/>
                <w:szCs w:val="24"/>
              </w:rPr>
            </w:pPr>
            <w:r w:rsidRPr="00E93928">
              <w:rPr>
                <w:sz w:val="24"/>
                <w:szCs w:val="24"/>
              </w:rPr>
              <w:t xml:space="preserve">Никитенко </w:t>
            </w:r>
            <w:proofErr w:type="gramStart"/>
            <w:r w:rsidRPr="00E93928">
              <w:rPr>
                <w:sz w:val="24"/>
                <w:szCs w:val="24"/>
              </w:rPr>
              <w:t>С.А.</w:t>
            </w:r>
            <w:proofErr w:type="gramEnd"/>
          </w:p>
        </w:tc>
      </w:tr>
    </w:tbl>
    <w:p w14:paraId="6995C921" w14:textId="77777777" w:rsidR="005B043D" w:rsidRDefault="005B043D" w:rsidP="007301BE">
      <w:pPr>
        <w:ind w:firstLine="567"/>
        <w:jc w:val="both"/>
        <w:rPr>
          <w:b/>
          <w:bCs/>
          <w:sz w:val="24"/>
          <w:szCs w:val="24"/>
        </w:rPr>
      </w:pPr>
    </w:p>
    <w:p w14:paraId="0D350AEF" w14:textId="2F9199AE" w:rsidR="007301BE" w:rsidRPr="00E93928" w:rsidRDefault="007301BE" w:rsidP="007301BE">
      <w:pPr>
        <w:ind w:firstLine="567"/>
        <w:jc w:val="both"/>
        <w:rPr>
          <w:sz w:val="24"/>
          <w:szCs w:val="24"/>
        </w:rPr>
      </w:pPr>
      <w:proofErr w:type="gramStart"/>
      <w:r w:rsidRPr="00E93928">
        <w:rPr>
          <w:b/>
          <w:bCs/>
          <w:sz w:val="24"/>
          <w:szCs w:val="24"/>
        </w:rPr>
        <w:t>2023-2024</w:t>
      </w:r>
      <w:proofErr w:type="gramEnd"/>
      <w:r w:rsidRPr="00E93928">
        <w:rPr>
          <w:b/>
          <w:bCs/>
          <w:sz w:val="24"/>
          <w:szCs w:val="24"/>
        </w:rPr>
        <w:t xml:space="preserve"> учебный год</w:t>
      </w:r>
    </w:p>
    <w:tbl>
      <w:tblPr>
        <w:tblStyle w:val="aa"/>
        <w:tblW w:w="9923" w:type="dxa"/>
        <w:tblInd w:w="562" w:type="dxa"/>
        <w:tblLayout w:type="fixed"/>
        <w:tblLook w:val="04A0" w:firstRow="1" w:lastRow="0" w:firstColumn="1" w:lastColumn="0" w:noHBand="0" w:noVBand="1"/>
      </w:tblPr>
      <w:tblGrid>
        <w:gridCol w:w="1276"/>
        <w:gridCol w:w="1985"/>
        <w:gridCol w:w="1417"/>
        <w:gridCol w:w="1985"/>
        <w:gridCol w:w="1134"/>
        <w:gridCol w:w="2126"/>
      </w:tblGrid>
      <w:tr w:rsidR="00F0486A" w:rsidRPr="00E93928" w14:paraId="556016C9" w14:textId="77777777" w:rsidTr="005B043D">
        <w:trPr>
          <w:trHeight w:val="650"/>
        </w:trPr>
        <w:tc>
          <w:tcPr>
            <w:tcW w:w="1276" w:type="dxa"/>
          </w:tcPr>
          <w:p w14:paraId="46F1184A" w14:textId="77777777" w:rsidR="00F0486A" w:rsidRPr="00E93928" w:rsidRDefault="00F0486A" w:rsidP="00AB5820">
            <w:pPr>
              <w:jc w:val="center"/>
              <w:rPr>
                <w:b/>
                <w:bCs/>
                <w:sz w:val="24"/>
                <w:szCs w:val="24"/>
              </w:rPr>
            </w:pPr>
            <w:r w:rsidRPr="00E93928">
              <w:rPr>
                <w:b/>
                <w:bCs/>
                <w:sz w:val="24"/>
                <w:szCs w:val="24"/>
              </w:rPr>
              <w:t>Уровень</w:t>
            </w:r>
          </w:p>
        </w:tc>
        <w:tc>
          <w:tcPr>
            <w:tcW w:w="1985" w:type="dxa"/>
          </w:tcPr>
          <w:p w14:paraId="2A3DA1D5" w14:textId="77777777" w:rsidR="00F0486A" w:rsidRPr="00E93928" w:rsidRDefault="00F0486A" w:rsidP="00AB5820">
            <w:pPr>
              <w:jc w:val="center"/>
              <w:rPr>
                <w:b/>
                <w:bCs/>
                <w:sz w:val="24"/>
                <w:szCs w:val="24"/>
              </w:rPr>
            </w:pPr>
            <w:r w:rsidRPr="00E93928">
              <w:rPr>
                <w:b/>
                <w:bCs/>
                <w:sz w:val="24"/>
                <w:szCs w:val="24"/>
              </w:rPr>
              <w:t>Название конкурса</w:t>
            </w:r>
          </w:p>
        </w:tc>
        <w:tc>
          <w:tcPr>
            <w:tcW w:w="1417" w:type="dxa"/>
          </w:tcPr>
          <w:p w14:paraId="19761EC8" w14:textId="77777777" w:rsidR="00F0486A" w:rsidRPr="00E93928" w:rsidRDefault="00F0486A" w:rsidP="00AB5820">
            <w:pPr>
              <w:jc w:val="center"/>
              <w:rPr>
                <w:b/>
                <w:bCs/>
                <w:sz w:val="24"/>
                <w:szCs w:val="24"/>
              </w:rPr>
            </w:pPr>
            <w:r w:rsidRPr="00E93928">
              <w:rPr>
                <w:b/>
                <w:bCs/>
                <w:sz w:val="24"/>
                <w:szCs w:val="24"/>
              </w:rPr>
              <w:t>Результат</w:t>
            </w:r>
          </w:p>
        </w:tc>
        <w:tc>
          <w:tcPr>
            <w:tcW w:w="1985" w:type="dxa"/>
          </w:tcPr>
          <w:p w14:paraId="63878D2F" w14:textId="77777777" w:rsidR="00F0486A" w:rsidRPr="00E93928" w:rsidRDefault="00F0486A" w:rsidP="00AB5820">
            <w:pPr>
              <w:jc w:val="center"/>
              <w:rPr>
                <w:b/>
                <w:bCs/>
                <w:sz w:val="24"/>
                <w:szCs w:val="24"/>
              </w:rPr>
            </w:pPr>
            <w:r w:rsidRPr="00E93928">
              <w:rPr>
                <w:b/>
                <w:bCs/>
                <w:sz w:val="24"/>
                <w:szCs w:val="24"/>
              </w:rPr>
              <w:t>Ф.И. участника</w:t>
            </w:r>
          </w:p>
        </w:tc>
        <w:tc>
          <w:tcPr>
            <w:tcW w:w="1134" w:type="dxa"/>
          </w:tcPr>
          <w:p w14:paraId="10609B81" w14:textId="079C0A75" w:rsidR="00F0486A" w:rsidRPr="00E93928" w:rsidRDefault="00F0486A" w:rsidP="00AB5820">
            <w:pPr>
              <w:jc w:val="center"/>
              <w:rPr>
                <w:b/>
                <w:bCs/>
                <w:sz w:val="24"/>
                <w:szCs w:val="24"/>
              </w:rPr>
            </w:pPr>
            <w:r w:rsidRPr="00E93928">
              <w:rPr>
                <w:b/>
                <w:bCs/>
                <w:sz w:val="24"/>
                <w:szCs w:val="24"/>
              </w:rPr>
              <w:t>Класс</w:t>
            </w:r>
          </w:p>
        </w:tc>
        <w:tc>
          <w:tcPr>
            <w:tcW w:w="2126" w:type="dxa"/>
          </w:tcPr>
          <w:p w14:paraId="62403C8F" w14:textId="703084B9" w:rsidR="00F0486A" w:rsidRPr="00E93928" w:rsidRDefault="00F0486A" w:rsidP="00AB5820">
            <w:pPr>
              <w:jc w:val="center"/>
              <w:rPr>
                <w:b/>
                <w:bCs/>
                <w:sz w:val="24"/>
                <w:szCs w:val="24"/>
              </w:rPr>
            </w:pPr>
            <w:r w:rsidRPr="00E93928">
              <w:rPr>
                <w:b/>
                <w:bCs/>
                <w:sz w:val="24"/>
                <w:szCs w:val="24"/>
              </w:rPr>
              <w:t>Ф.И. руководителя</w:t>
            </w:r>
          </w:p>
        </w:tc>
      </w:tr>
      <w:tr w:rsidR="00F0486A" w:rsidRPr="00E93928" w14:paraId="7A6027E6" w14:textId="77777777" w:rsidTr="005B043D">
        <w:trPr>
          <w:trHeight w:val="309"/>
        </w:trPr>
        <w:tc>
          <w:tcPr>
            <w:tcW w:w="1276" w:type="dxa"/>
          </w:tcPr>
          <w:p w14:paraId="6256F8E1" w14:textId="77777777" w:rsidR="00F0486A" w:rsidRPr="00E93928" w:rsidRDefault="00F0486A" w:rsidP="00AB5820">
            <w:pPr>
              <w:rPr>
                <w:sz w:val="24"/>
                <w:szCs w:val="24"/>
              </w:rPr>
            </w:pPr>
            <w:r w:rsidRPr="00E93928">
              <w:rPr>
                <w:sz w:val="24"/>
                <w:szCs w:val="24"/>
              </w:rPr>
              <w:t xml:space="preserve">республиканский </w:t>
            </w:r>
          </w:p>
        </w:tc>
        <w:tc>
          <w:tcPr>
            <w:tcW w:w="1985" w:type="dxa"/>
          </w:tcPr>
          <w:p w14:paraId="3D96C41A" w14:textId="77777777" w:rsidR="00F0486A" w:rsidRPr="00E93928" w:rsidRDefault="00F0486A" w:rsidP="00AB5820">
            <w:pPr>
              <w:rPr>
                <w:sz w:val="24"/>
                <w:szCs w:val="24"/>
              </w:rPr>
            </w:pPr>
            <w:r w:rsidRPr="00E93928">
              <w:rPr>
                <w:sz w:val="24"/>
                <w:szCs w:val="24"/>
              </w:rPr>
              <w:t>Челлендж «</w:t>
            </w:r>
            <w:proofErr w:type="spellStart"/>
            <w:r w:rsidRPr="00E93928">
              <w:rPr>
                <w:sz w:val="24"/>
                <w:szCs w:val="24"/>
              </w:rPr>
              <w:t>Қазақ</w:t>
            </w:r>
            <w:proofErr w:type="spellEnd"/>
            <w:r w:rsidRPr="00E93928">
              <w:rPr>
                <w:sz w:val="24"/>
                <w:szCs w:val="24"/>
              </w:rPr>
              <w:t xml:space="preserve"> </w:t>
            </w:r>
            <w:proofErr w:type="spellStart"/>
            <w:r w:rsidRPr="00E93928">
              <w:rPr>
                <w:sz w:val="24"/>
                <w:szCs w:val="24"/>
              </w:rPr>
              <w:t>есебі</w:t>
            </w:r>
            <w:proofErr w:type="spellEnd"/>
            <w:r w:rsidRPr="00E93928">
              <w:rPr>
                <w:sz w:val="24"/>
                <w:szCs w:val="24"/>
              </w:rPr>
              <w:t>»</w:t>
            </w:r>
          </w:p>
        </w:tc>
        <w:tc>
          <w:tcPr>
            <w:tcW w:w="1417" w:type="dxa"/>
          </w:tcPr>
          <w:p w14:paraId="5BEDF6A8" w14:textId="77777777" w:rsidR="00F0486A" w:rsidRPr="00E93928" w:rsidRDefault="00F0486A" w:rsidP="00AB5820">
            <w:pPr>
              <w:rPr>
                <w:sz w:val="24"/>
                <w:szCs w:val="24"/>
              </w:rPr>
            </w:pPr>
            <w:r w:rsidRPr="00E93928">
              <w:rPr>
                <w:sz w:val="24"/>
                <w:szCs w:val="24"/>
              </w:rPr>
              <w:t>1 место</w:t>
            </w:r>
          </w:p>
        </w:tc>
        <w:tc>
          <w:tcPr>
            <w:tcW w:w="1985" w:type="dxa"/>
          </w:tcPr>
          <w:p w14:paraId="531C635F" w14:textId="77777777" w:rsidR="00F0486A" w:rsidRPr="00E93928" w:rsidRDefault="00F0486A" w:rsidP="00AB5820">
            <w:pPr>
              <w:rPr>
                <w:sz w:val="24"/>
                <w:szCs w:val="24"/>
              </w:rPr>
            </w:pPr>
            <w:r w:rsidRPr="00E93928">
              <w:rPr>
                <w:sz w:val="24"/>
                <w:szCs w:val="24"/>
              </w:rPr>
              <w:t>Докшина В.</w:t>
            </w:r>
          </w:p>
          <w:p w14:paraId="031D1346" w14:textId="77777777" w:rsidR="00F0486A" w:rsidRPr="00E93928" w:rsidRDefault="00F0486A" w:rsidP="00AB5820">
            <w:pPr>
              <w:rPr>
                <w:sz w:val="24"/>
                <w:szCs w:val="24"/>
              </w:rPr>
            </w:pPr>
          </w:p>
        </w:tc>
        <w:tc>
          <w:tcPr>
            <w:tcW w:w="1134" w:type="dxa"/>
          </w:tcPr>
          <w:p w14:paraId="6E7E0F3A" w14:textId="0849E5ED" w:rsidR="00F0486A" w:rsidRPr="00E93928" w:rsidRDefault="00F0486A" w:rsidP="00AB5820">
            <w:pPr>
              <w:rPr>
                <w:sz w:val="24"/>
                <w:szCs w:val="24"/>
              </w:rPr>
            </w:pPr>
            <w:r w:rsidRPr="00E93928">
              <w:rPr>
                <w:sz w:val="24"/>
                <w:szCs w:val="24"/>
              </w:rPr>
              <w:t>8</w:t>
            </w:r>
          </w:p>
        </w:tc>
        <w:tc>
          <w:tcPr>
            <w:tcW w:w="2126" w:type="dxa"/>
          </w:tcPr>
          <w:p w14:paraId="0D791D27" w14:textId="74D6C630" w:rsidR="00F0486A" w:rsidRPr="00E93928" w:rsidRDefault="00F0486A" w:rsidP="00AB5820">
            <w:pPr>
              <w:rPr>
                <w:sz w:val="24"/>
                <w:szCs w:val="24"/>
              </w:rPr>
            </w:pPr>
            <w:proofErr w:type="spellStart"/>
            <w:r w:rsidRPr="00E93928">
              <w:rPr>
                <w:sz w:val="24"/>
                <w:szCs w:val="24"/>
              </w:rPr>
              <w:t>А.Шукашева</w:t>
            </w:r>
            <w:proofErr w:type="spellEnd"/>
          </w:p>
        </w:tc>
      </w:tr>
      <w:tr w:rsidR="00F0486A" w:rsidRPr="00E93928" w14:paraId="4F1C5869" w14:textId="77777777" w:rsidTr="005B043D">
        <w:trPr>
          <w:trHeight w:val="309"/>
        </w:trPr>
        <w:tc>
          <w:tcPr>
            <w:tcW w:w="1276" w:type="dxa"/>
          </w:tcPr>
          <w:p w14:paraId="55E7A561" w14:textId="77777777" w:rsidR="00F0486A" w:rsidRPr="00E93928" w:rsidRDefault="00F0486A" w:rsidP="00AB5820">
            <w:pPr>
              <w:rPr>
                <w:sz w:val="24"/>
                <w:szCs w:val="24"/>
              </w:rPr>
            </w:pPr>
            <w:r w:rsidRPr="00E93928">
              <w:rPr>
                <w:sz w:val="24"/>
                <w:szCs w:val="24"/>
              </w:rPr>
              <w:t xml:space="preserve">республиканский </w:t>
            </w:r>
          </w:p>
        </w:tc>
        <w:tc>
          <w:tcPr>
            <w:tcW w:w="1985" w:type="dxa"/>
          </w:tcPr>
          <w:p w14:paraId="32C059C6" w14:textId="77777777" w:rsidR="00F0486A" w:rsidRPr="00E93928" w:rsidRDefault="00F0486A" w:rsidP="00AB5820">
            <w:pPr>
              <w:rPr>
                <w:sz w:val="24"/>
                <w:szCs w:val="24"/>
              </w:rPr>
            </w:pPr>
            <w:r w:rsidRPr="00E93928">
              <w:rPr>
                <w:sz w:val="24"/>
                <w:szCs w:val="24"/>
              </w:rPr>
              <w:t>Челлендж «</w:t>
            </w:r>
            <w:proofErr w:type="spellStart"/>
            <w:r w:rsidRPr="00E93928">
              <w:rPr>
                <w:sz w:val="24"/>
                <w:szCs w:val="24"/>
              </w:rPr>
              <w:t>Қазақ</w:t>
            </w:r>
            <w:proofErr w:type="spellEnd"/>
            <w:r w:rsidRPr="00E93928">
              <w:rPr>
                <w:sz w:val="24"/>
                <w:szCs w:val="24"/>
              </w:rPr>
              <w:t xml:space="preserve"> </w:t>
            </w:r>
            <w:proofErr w:type="spellStart"/>
            <w:r w:rsidRPr="00E93928">
              <w:rPr>
                <w:sz w:val="24"/>
                <w:szCs w:val="24"/>
              </w:rPr>
              <w:t>есебі</w:t>
            </w:r>
            <w:proofErr w:type="spellEnd"/>
            <w:r w:rsidRPr="00E93928">
              <w:rPr>
                <w:sz w:val="24"/>
                <w:szCs w:val="24"/>
              </w:rPr>
              <w:t>»</w:t>
            </w:r>
          </w:p>
        </w:tc>
        <w:tc>
          <w:tcPr>
            <w:tcW w:w="1417" w:type="dxa"/>
          </w:tcPr>
          <w:p w14:paraId="1840CB1D" w14:textId="77777777" w:rsidR="00F0486A" w:rsidRPr="00E93928" w:rsidRDefault="00F0486A" w:rsidP="00AB5820">
            <w:pPr>
              <w:rPr>
                <w:sz w:val="24"/>
                <w:szCs w:val="24"/>
              </w:rPr>
            </w:pPr>
            <w:r w:rsidRPr="00E93928">
              <w:rPr>
                <w:sz w:val="24"/>
                <w:szCs w:val="24"/>
              </w:rPr>
              <w:t>2 вторых места</w:t>
            </w:r>
          </w:p>
        </w:tc>
        <w:tc>
          <w:tcPr>
            <w:tcW w:w="1985" w:type="dxa"/>
          </w:tcPr>
          <w:p w14:paraId="08BCC445" w14:textId="77777777" w:rsidR="00F0486A" w:rsidRPr="00E93928" w:rsidRDefault="00F0486A" w:rsidP="00AB5820">
            <w:pPr>
              <w:rPr>
                <w:sz w:val="24"/>
                <w:szCs w:val="24"/>
              </w:rPr>
            </w:pPr>
            <w:r w:rsidRPr="00E93928">
              <w:rPr>
                <w:sz w:val="24"/>
                <w:szCs w:val="24"/>
              </w:rPr>
              <w:t>Хамзин М.</w:t>
            </w:r>
          </w:p>
          <w:p w14:paraId="4CC24F67" w14:textId="77777777" w:rsidR="00F0486A" w:rsidRPr="00E93928" w:rsidRDefault="00F0486A" w:rsidP="00AB5820">
            <w:pPr>
              <w:rPr>
                <w:sz w:val="24"/>
                <w:szCs w:val="24"/>
              </w:rPr>
            </w:pPr>
            <w:proofErr w:type="spellStart"/>
            <w:r w:rsidRPr="00E93928">
              <w:rPr>
                <w:sz w:val="24"/>
                <w:szCs w:val="24"/>
              </w:rPr>
              <w:t>Турсын</w:t>
            </w:r>
            <w:proofErr w:type="spellEnd"/>
            <w:r w:rsidRPr="00E93928">
              <w:rPr>
                <w:sz w:val="24"/>
                <w:szCs w:val="24"/>
              </w:rPr>
              <w:t xml:space="preserve"> Г.</w:t>
            </w:r>
          </w:p>
        </w:tc>
        <w:tc>
          <w:tcPr>
            <w:tcW w:w="1134" w:type="dxa"/>
          </w:tcPr>
          <w:p w14:paraId="7D382B89" w14:textId="16066A26" w:rsidR="00F0486A" w:rsidRPr="00E93928" w:rsidRDefault="00F0486A" w:rsidP="00AB5820">
            <w:pPr>
              <w:rPr>
                <w:sz w:val="24"/>
                <w:szCs w:val="24"/>
              </w:rPr>
            </w:pPr>
            <w:r w:rsidRPr="00E93928">
              <w:rPr>
                <w:sz w:val="24"/>
                <w:szCs w:val="24"/>
              </w:rPr>
              <w:t>8</w:t>
            </w:r>
          </w:p>
        </w:tc>
        <w:tc>
          <w:tcPr>
            <w:tcW w:w="2126" w:type="dxa"/>
          </w:tcPr>
          <w:p w14:paraId="556CEF12" w14:textId="79423D57" w:rsidR="00F0486A" w:rsidRPr="00E93928" w:rsidRDefault="00F0486A" w:rsidP="00AB5820">
            <w:pPr>
              <w:rPr>
                <w:sz w:val="24"/>
                <w:szCs w:val="24"/>
              </w:rPr>
            </w:pPr>
            <w:proofErr w:type="spellStart"/>
            <w:r w:rsidRPr="00E93928">
              <w:rPr>
                <w:sz w:val="24"/>
                <w:szCs w:val="24"/>
              </w:rPr>
              <w:t>А.Шукашева</w:t>
            </w:r>
            <w:proofErr w:type="spellEnd"/>
          </w:p>
        </w:tc>
      </w:tr>
      <w:tr w:rsidR="00F0486A" w:rsidRPr="00E93928" w14:paraId="10F395D0" w14:textId="77777777" w:rsidTr="005B043D">
        <w:trPr>
          <w:trHeight w:val="309"/>
        </w:trPr>
        <w:tc>
          <w:tcPr>
            <w:tcW w:w="1276" w:type="dxa"/>
          </w:tcPr>
          <w:p w14:paraId="0D7889F1" w14:textId="77777777" w:rsidR="00F0486A" w:rsidRPr="00E93928" w:rsidRDefault="00F0486A" w:rsidP="00AB5820">
            <w:pPr>
              <w:rPr>
                <w:sz w:val="24"/>
                <w:szCs w:val="24"/>
              </w:rPr>
            </w:pPr>
            <w:r w:rsidRPr="00E93928">
              <w:rPr>
                <w:sz w:val="24"/>
                <w:szCs w:val="24"/>
              </w:rPr>
              <w:t xml:space="preserve">республиканский </w:t>
            </w:r>
          </w:p>
        </w:tc>
        <w:tc>
          <w:tcPr>
            <w:tcW w:w="1985" w:type="dxa"/>
          </w:tcPr>
          <w:p w14:paraId="64509533" w14:textId="77777777" w:rsidR="00F0486A" w:rsidRPr="00E93928" w:rsidRDefault="00F0486A" w:rsidP="00AB5820">
            <w:pPr>
              <w:rPr>
                <w:sz w:val="24"/>
                <w:szCs w:val="24"/>
              </w:rPr>
            </w:pPr>
            <w:r w:rsidRPr="00E93928">
              <w:rPr>
                <w:sz w:val="24"/>
                <w:szCs w:val="24"/>
              </w:rPr>
              <w:t>Челлендж «</w:t>
            </w:r>
            <w:proofErr w:type="spellStart"/>
            <w:r w:rsidRPr="00E93928">
              <w:rPr>
                <w:sz w:val="24"/>
                <w:szCs w:val="24"/>
              </w:rPr>
              <w:t>Қазақ</w:t>
            </w:r>
            <w:proofErr w:type="spellEnd"/>
            <w:r w:rsidRPr="00E93928">
              <w:rPr>
                <w:sz w:val="24"/>
                <w:szCs w:val="24"/>
              </w:rPr>
              <w:t xml:space="preserve"> </w:t>
            </w:r>
            <w:proofErr w:type="spellStart"/>
            <w:r w:rsidRPr="00E93928">
              <w:rPr>
                <w:sz w:val="24"/>
                <w:szCs w:val="24"/>
              </w:rPr>
              <w:t>есебі</w:t>
            </w:r>
            <w:proofErr w:type="spellEnd"/>
            <w:r w:rsidRPr="00E93928">
              <w:rPr>
                <w:sz w:val="24"/>
                <w:szCs w:val="24"/>
              </w:rPr>
              <w:t>»</w:t>
            </w:r>
          </w:p>
        </w:tc>
        <w:tc>
          <w:tcPr>
            <w:tcW w:w="1417" w:type="dxa"/>
          </w:tcPr>
          <w:p w14:paraId="0278BDA4" w14:textId="77777777" w:rsidR="00F0486A" w:rsidRPr="00E93928" w:rsidRDefault="00F0486A" w:rsidP="00AB5820">
            <w:pPr>
              <w:rPr>
                <w:sz w:val="24"/>
                <w:szCs w:val="24"/>
              </w:rPr>
            </w:pPr>
            <w:r w:rsidRPr="00E93928">
              <w:rPr>
                <w:sz w:val="24"/>
                <w:szCs w:val="24"/>
              </w:rPr>
              <w:t>3место</w:t>
            </w:r>
          </w:p>
        </w:tc>
        <w:tc>
          <w:tcPr>
            <w:tcW w:w="1985" w:type="dxa"/>
          </w:tcPr>
          <w:p w14:paraId="6D0FF692" w14:textId="77777777" w:rsidR="00F0486A" w:rsidRPr="00E93928" w:rsidRDefault="00F0486A" w:rsidP="00AB5820">
            <w:pPr>
              <w:rPr>
                <w:sz w:val="24"/>
                <w:szCs w:val="24"/>
              </w:rPr>
            </w:pPr>
            <w:proofErr w:type="spellStart"/>
            <w:r w:rsidRPr="00E93928">
              <w:rPr>
                <w:sz w:val="24"/>
                <w:szCs w:val="24"/>
              </w:rPr>
              <w:t>Хлюстова</w:t>
            </w:r>
            <w:proofErr w:type="spellEnd"/>
            <w:r w:rsidRPr="00E93928">
              <w:rPr>
                <w:sz w:val="24"/>
                <w:szCs w:val="24"/>
              </w:rPr>
              <w:t xml:space="preserve"> С.</w:t>
            </w:r>
          </w:p>
          <w:p w14:paraId="18732F83" w14:textId="77777777" w:rsidR="00F0486A" w:rsidRPr="00E93928" w:rsidRDefault="00F0486A" w:rsidP="00AB5820">
            <w:pPr>
              <w:rPr>
                <w:sz w:val="24"/>
                <w:szCs w:val="24"/>
              </w:rPr>
            </w:pPr>
          </w:p>
        </w:tc>
        <w:tc>
          <w:tcPr>
            <w:tcW w:w="1134" w:type="dxa"/>
          </w:tcPr>
          <w:p w14:paraId="12F76212" w14:textId="0F22FE5D" w:rsidR="00F0486A" w:rsidRPr="00E93928" w:rsidRDefault="00F0486A" w:rsidP="00AB5820">
            <w:pPr>
              <w:rPr>
                <w:sz w:val="24"/>
                <w:szCs w:val="24"/>
              </w:rPr>
            </w:pPr>
            <w:r w:rsidRPr="00E93928">
              <w:rPr>
                <w:sz w:val="24"/>
                <w:szCs w:val="24"/>
              </w:rPr>
              <w:t>7</w:t>
            </w:r>
          </w:p>
        </w:tc>
        <w:tc>
          <w:tcPr>
            <w:tcW w:w="2126" w:type="dxa"/>
          </w:tcPr>
          <w:p w14:paraId="15F2715C" w14:textId="613A41B3" w:rsidR="00F0486A" w:rsidRPr="00E93928" w:rsidRDefault="00F0486A" w:rsidP="00AB5820">
            <w:pPr>
              <w:rPr>
                <w:sz w:val="24"/>
                <w:szCs w:val="24"/>
              </w:rPr>
            </w:pPr>
            <w:proofErr w:type="spellStart"/>
            <w:r w:rsidRPr="00E93928">
              <w:rPr>
                <w:sz w:val="24"/>
                <w:szCs w:val="24"/>
              </w:rPr>
              <w:t>А.Шукашева</w:t>
            </w:r>
            <w:proofErr w:type="spellEnd"/>
          </w:p>
        </w:tc>
      </w:tr>
      <w:tr w:rsidR="00F0486A" w:rsidRPr="00E93928" w14:paraId="120D7802" w14:textId="77777777" w:rsidTr="005B043D">
        <w:trPr>
          <w:trHeight w:val="309"/>
        </w:trPr>
        <w:tc>
          <w:tcPr>
            <w:tcW w:w="1276" w:type="dxa"/>
          </w:tcPr>
          <w:p w14:paraId="6BC719A9" w14:textId="77777777" w:rsidR="00F0486A" w:rsidRPr="00E93928" w:rsidRDefault="00F0486A" w:rsidP="00AB5820">
            <w:pPr>
              <w:rPr>
                <w:sz w:val="24"/>
                <w:szCs w:val="24"/>
              </w:rPr>
            </w:pPr>
            <w:r w:rsidRPr="00E93928">
              <w:rPr>
                <w:sz w:val="24"/>
                <w:szCs w:val="24"/>
              </w:rPr>
              <w:t xml:space="preserve">областной </w:t>
            </w:r>
          </w:p>
        </w:tc>
        <w:tc>
          <w:tcPr>
            <w:tcW w:w="1985" w:type="dxa"/>
          </w:tcPr>
          <w:p w14:paraId="50306513" w14:textId="77777777" w:rsidR="00F0486A" w:rsidRPr="00E93928" w:rsidRDefault="00F0486A" w:rsidP="00AB5820">
            <w:pPr>
              <w:rPr>
                <w:sz w:val="24"/>
                <w:szCs w:val="24"/>
              </w:rPr>
            </w:pPr>
            <w:r w:rsidRPr="00E93928">
              <w:rPr>
                <w:sz w:val="24"/>
                <w:szCs w:val="24"/>
              </w:rPr>
              <w:t>Конкурс видеосюжетов «</w:t>
            </w:r>
            <w:proofErr w:type="spellStart"/>
            <w:r w:rsidRPr="00E93928">
              <w:rPr>
                <w:sz w:val="24"/>
                <w:szCs w:val="24"/>
              </w:rPr>
              <w:t>Мектебім</w:t>
            </w:r>
            <w:proofErr w:type="spellEnd"/>
            <w:r w:rsidRPr="00E93928">
              <w:rPr>
                <w:sz w:val="24"/>
                <w:szCs w:val="24"/>
              </w:rPr>
              <w:t xml:space="preserve"> - </w:t>
            </w:r>
            <w:proofErr w:type="spellStart"/>
            <w:r w:rsidRPr="00E93928">
              <w:rPr>
                <w:sz w:val="24"/>
                <w:szCs w:val="24"/>
              </w:rPr>
              <w:t>мейірім</w:t>
            </w:r>
            <w:proofErr w:type="spellEnd"/>
            <w:r w:rsidRPr="00E93928">
              <w:rPr>
                <w:sz w:val="24"/>
                <w:szCs w:val="24"/>
              </w:rPr>
              <w:t xml:space="preserve"> </w:t>
            </w:r>
            <w:proofErr w:type="spellStart"/>
            <w:r w:rsidRPr="00E93928">
              <w:rPr>
                <w:sz w:val="24"/>
                <w:szCs w:val="24"/>
              </w:rPr>
              <w:t>мекені</w:t>
            </w:r>
            <w:proofErr w:type="spellEnd"/>
            <w:r w:rsidRPr="00E93928">
              <w:rPr>
                <w:sz w:val="24"/>
                <w:szCs w:val="24"/>
              </w:rPr>
              <w:t>»</w:t>
            </w:r>
          </w:p>
        </w:tc>
        <w:tc>
          <w:tcPr>
            <w:tcW w:w="1417" w:type="dxa"/>
          </w:tcPr>
          <w:p w14:paraId="6BA26D54" w14:textId="77777777" w:rsidR="00F0486A" w:rsidRPr="00E93928" w:rsidRDefault="00F0486A" w:rsidP="00AB5820">
            <w:pPr>
              <w:rPr>
                <w:sz w:val="24"/>
                <w:szCs w:val="24"/>
              </w:rPr>
            </w:pPr>
            <w:r w:rsidRPr="00E93928">
              <w:rPr>
                <w:sz w:val="24"/>
                <w:szCs w:val="24"/>
              </w:rPr>
              <w:t>1место</w:t>
            </w:r>
          </w:p>
        </w:tc>
        <w:tc>
          <w:tcPr>
            <w:tcW w:w="1985" w:type="dxa"/>
          </w:tcPr>
          <w:p w14:paraId="51493124" w14:textId="77777777" w:rsidR="00F0486A" w:rsidRPr="00E93928" w:rsidRDefault="00F0486A" w:rsidP="00AB5820">
            <w:pPr>
              <w:rPr>
                <w:sz w:val="24"/>
                <w:szCs w:val="24"/>
              </w:rPr>
            </w:pPr>
            <w:proofErr w:type="spellStart"/>
            <w:r w:rsidRPr="00E93928">
              <w:rPr>
                <w:sz w:val="24"/>
                <w:szCs w:val="24"/>
              </w:rPr>
              <w:t>Хлюстова</w:t>
            </w:r>
            <w:proofErr w:type="spellEnd"/>
            <w:r w:rsidRPr="00E93928">
              <w:rPr>
                <w:sz w:val="24"/>
                <w:szCs w:val="24"/>
              </w:rPr>
              <w:t xml:space="preserve"> София</w:t>
            </w:r>
          </w:p>
        </w:tc>
        <w:tc>
          <w:tcPr>
            <w:tcW w:w="1134" w:type="dxa"/>
          </w:tcPr>
          <w:p w14:paraId="729FAB1F" w14:textId="4C84DEFF" w:rsidR="00F0486A" w:rsidRPr="00E93928" w:rsidRDefault="00F0486A" w:rsidP="00AB5820">
            <w:pPr>
              <w:rPr>
                <w:sz w:val="24"/>
                <w:szCs w:val="24"/>
              </w:rPr>
            </w:pPr>
            <w:r w:rsidRPr="00E93928">
              <w:rPr>
                <w:sz w:val="24"/>
                <w:szCs w:val="24"/>
              </w:rPr>
              <w:t>7</w:t>
            </w:r>
          </w:p>
        </w:tc>
        <w:tc>
          <w:tcPr>
            <w:tcW w:w="2126" w:type="dxa"/>
          </w:tcPr>
          <w:p w14:paraId="7FEF1534" w14:textId="59FA4E6E" w:rsidR="00F0486A" w:rsidRPr="00E93928" w:rsidRDefault="00F0486A" w:rsidP="00AB5820">
            <w:pPr>
              <w:rPr>
                <w:sz w:val="24"/>
                <w:szCs w:val="24"/>
              </w:rPr>
            </w:pPr>
            <w:proofErr w:type="spellStart"/>
            <w:r w:rsidRPr="00E93928">
              <w:rPr>
                <w:sz w:val="24"/>
                <w:szCs w:val="24"/>
              </w:rPr>
              <w:t>Т.Кашелюк</w:t>
            </w:r>
            <w:proofErr w:type="spellEnd"/>
          </w:p>
        </w:tc>
      </w:tr>
      <w:tr w:rsidR="00F0486A" w:rsidRPr="00E93928" w14:paraId="221DF4F7" w14:textId="77777777" w:rsidTr="005B043D">
        <w:trPr>
          <w:trHeight w:val="309"/>
        </w:trPr>
        <w:tc>
          <w:tcPr>
            <w:tcW w:w="1276" w:type="dxa"/>
          </w:tcPr>
          <w:p w14:paraId="29C1B1FB" w14:textId="77777777" w:rsidR="00F0486A" w:rsidRPr="00E93928" w:rsidRDefault="00F0486A" w:rsidP="00AB5820">
            <w:pPr>
              <w:rPr>
                <w:sz w:val="24"/>
                <w:szCs w:val="24"/>
              </w:rPr>
            </w:pPr>
            <w:r w:rsidRPr="00E93928">
              <w:rPr>
                <w:sz w:val="24"/>
                <w:szCs w:val="24"/>
              </w:rPr>
              <w:t xml:space="preserve">областной </w:t>
            </w:r>
          </w:p>
        </w:tc>
        <w:tc>
          <w:tcPr>
            <w:tcW w:w="1985" w:type="dxa"/>
          </w:tcPr>
          <w:p w14:paraId="06D5A814" w14:textId="77777777" w:rsidR="00F0486A" w:rsidRPr="00E93928" w:rsidRDefault="00F0486A" w:rsidP="00AB5820">
            <w:pPr>
              <w:rPr>
                <w:sz w:val="24"/>
                <w:szCs w:val="24"/>
              </w:rPr>
            </w:pPr>
            <w:r w:rsidRPr="00E93928">
              <w:rPr>
                <w:sz w:val="24"/>
                <w:szCs w:val="24"/>
              </w:rPr>
              <w:t>Конкурс рисунков «Будущее Казахстана глазами детей»</w:t>
            </w:r>
          </w:p>
        </w:tc>
        <w:tc>
          <w:tcPr>
            <w:tcW w:w="1417" w:type="dxa"/>
          </w:tcPr>
          <w:p w14:paraId="4D9DBC17" w14:textId="77777777" w:rsidR="00F0486A" w:rsidRPr="00E93928" w:rsidRDefault="00F0486A" w:rsidP="00AB5820">
            <w:pPr>
              <w:rPr>
                <w:sz w:val="24"/>
                <w:szCs w:val="24"/>
              </w:rPr>
            </w:pPr>
            <w:r w:rsidRPr="00E93928">
              <w:rPr>
                <w:sz w:val="24"/>
                <w:szCs w:val="24"/>
              </w:rPr>
              <w:t>3место</w:t>
            </w:r>
          </w:p>
        </w:tc>
        <w:tc>
          <w:tcPr>
            <w:tcW w:w="1985" w:type="dxa"/>
          </w:tcPr>
          <w:p w14:paraId="37459A5E" w14:textId="77777777" w:rsidR="00F0486A" w:rsidRPr="00E93928" w:rsidRDefault="00F0486A" w:rsidP="00AB5820">
            <w:pPr>
              <w:rPr>
                <w:sz w:val="24"/>
                <w:szCs w:val="24"/>
              </w:rPr>
            </w:pPr>
            <w:proofErr w:type="spellStart"/>
            <w:r w:rsidRPr="00E93928">
              <w:rPr>
                <w:sz w:val="24"/>
                <w:szCs w:val="24"/>
              </w:rPr>
              <w:t>Хлюстова</w:t>
            </w:r>
            <w:proofErr w:type="spellEnd"/>
            <w:r w:rsidRPr="00E93928">
              <w:rPr>
                <w:sz w:val="24"/>
                <w:szCs w:val="24"/>
              </w:rPr>
              <w:t xml:space="preserve"> София </w:t>
            </w:r>
          </w:p>
        </w:tc>
        <w:tc>
          <w:tcPr>
            <w:tcW w:w="1134" w:type="dxa"/>
          </w:tcPr>
          <w:p w14:paraId="3D90C380" w14:textId="206BB2BB" w:rsidR="00F0486A" w:rsidRPr="00E93928" w:rsidRDefault="00F0486A" w:rsidP="00AB5820">
            <w:pPr>
              <w:rPr>
                <w:sz w:val="24"/>
                <w:szCs w:val="24"/>
              </w:rPr>
            </w:pPr>
            <w:r w:rsidRPr="00E93928">
              <w:rPr>
                <w:sz w:val="24"/>
                <w:szCs w:val="24"/>
              </w:rPr>
              <w:t>7</w:t>
            </w:r>
          </w:p>
        </w:tc>
        <w:tc>
          <w:tcPr>
            <w:tcW w:w="2126" w:type="dxa"/>
          </w:tcPr>
          <w:p w14:paraId="043FE417" w14:textId="69CECCB9" w:rsidR="00F0486A" w:rsidRPr="00E93928" w:rsidRDefault="00F0486A" w:rsidP="00AB5820">
            <w:pPr>
              <w:rPr>
                <w:sz w:val="24"/>
                <w:szCs w:val="24"/>
              </w:rPr>
            </w:pPr>
            <w:proofErr w:type="spellStart"/>
            <w:r w:rsidRPr="00E93928">
              <w:rPr>
                <w:sz w:val="24"/>
                <w:szCs w:val="24"/>
              </w:rPr>
              <w:t>Балмагамбенова</w:t>
            </w:r>
            <w:proofErr w:type="spellEnd"/>
            <w:r w:rsidRPr="00E93928">
              <w:rPr>
                <w:sz w:val="24"/>
                <w:szCs w:val="24"/>
              </w:rPr>
              <w:t xml:space="preserve"> </w:t>
            </w:r>
            <w:proofErr w:type="gramStart"/>
            <w:r w:rsidRPr="00E93928">
              <w:rPr>
                <w:sz w:val="24"/>
                <w:szCs w:val="24"/>
              </w:rPr>
              <w:t>С.Д.</w:t>
            </w:r>
            <w:proofErr w:type="gramEnd"/>
          </w:p>
        </w:tc>
      </w:tr>
      <w:tr w:rsidR="00F0486A" w:rsidRPr="00E93928" w14:paraId="232773D3" w14:textId="77777777" w:rsidTr="005B043D">
        <w:trPr>
          <w:trHeight w:val="309"/>
        </w:trPr>
        <w:tc>
          <w:tcPr>
            <w:tcW w:w="1276" w:type="dxa"/>
          </w:tcPr>
          <w:p w14:paraId="724B5A74" w14:textId="77777777" w:rsidR="00F0486A" w:rsidRPr="00E93928" w:rsidRDefault="00F0486A" w:rsidP="00AB5820">
            <w:pPr>
              <w:rPr>
                <w:sz w:val="24"/>
                <w:szCs w:val="24"/>
              </w:rPr>
            </w:pPr>
            <w:r w:rsidRPr="00E93928">
              <w:rPr>
                <w:sz w:val="24"/>
                <w:szCs w:val="24"/>
              </w:rPr>
              <w:t xml:space="preserve">районный - </w:t>
            </w:r>
          </w:p>
        </w:tc>
        <w:tc>
          <w:tcPr>
            <w:tcW w:w="1985" w:type="dxa"/>
          </w:tcPr>
          <w:p w14:paraId="4FDA1338" w14:textId="77777777" w:rsidR="00F0486A" w:rsidRPr="00E93928" w:rsidRDefault="00F0486A" w:rsidP="00AB5820">
            <w:pPr>
              <w:rPr>
                <w:sz w:val="24"/>
                <w:szCs w:val="24"/>
              </w:rPr>
            </w:pPr>
            <w:r w:rsidRPr="00E93928">
              <w:rPr>
                <w:sz w:val="24"/>
                <w:szCs w:val="24"/>
              </w:rPr>
              <w:t>Конкурс «</w:t>
            </w:r>
            <w:proofErr w:type="spellStart"/>
            <w:r w:rsidRPr="00E93928">
              <w:rPr>
                <w:sz w:val="24"/>
                <w:szCs w:val="24"/>
              </w:rPr>
              <w:t>Кітап</w:t>
            </w:r>
            <w:proofErr w:type="spellEnd"/>
            <w:r w:rsidRPr="00E93928">
              <w:rPr>
                <w:sz w:val="24"/>
                <w:szCs w:val="24"/>
              </w:rPr>
              <w:t xml:space="preserve"> </w:t>
            </w:r>
            <w:proofErr w:type="spellStart"/>
            <w:r w:rsidRPr="00E93928">
              <w:rPr>
                <w:sz w:val="24"/>
                <w:szCs w:val="24"/>
              </w:rPr>
              <w:t>ассыл</w:t>
            </w:r>
            <w:proofErr w:type="spellEnd"/>
            <w:r w:rsidRPr="00E93928">
              <w:rPr>
                <w:sz w:val="24"/>
                <w:szCs w:val="24"/>
              </w:rPr>
              <w:t xml:space="preserve"> </w:t>
            </w:r>
            <w:proofErr w:type="spellStart"/>
            <w:r w:rsidRPr="00E93928">
              <w:rPr>
                <w:sz w:val="24"/>
                <w:szCs w:val="24"/>
              </w:rPr>
              <w:t>қазына</w:t>
            </w:r>
            <w:proofErr w:type="spellEnd"/>
            <w:r w:rsidRPr="00E93928">
              <w:rPr>
                <w:sz w:val="24"/>
                <w:szCs w:val="24"/>
              </w:rPr>
              <w:t xml:space="preserve">» среди </w:t>
            </w:r>
            <w:proofErr w:type="gramStart"/>
            <w:r w:rsidRPr="00E93928">
              <w:rPr>
                <w:sz w:val="24"/>
                <w:szCs w:val="24"/>
              </w:rPr>
              <w:t>5-6</w:t>
            </w:r>
            <w:proofErr w:type="gramEnd"/>
            <w:r w:rsidRPr="00E93928">
              <w:rPr>
                <w:sz w:val="24"/>
                <w:szCs w:val="24"/>
              </w:rPr>
              <w:t xml:space="preserve"> классов</w:t>
            </w:r>
          </w:p>
        </w:tc>
        <w:tc>
          <w:tcPr>
            <w:tcW w:w="1417" w:type="dxa"/>
          </w:tcPr>
          <w:p w14:paraId="7C202794" w14:textId="77777777" w:rsidR="00F0486A" w:rsidRPr="00E93928" w:rsidRDefault="00F0486A" w:rsidP="00AB5820">
            <w:pPr>
              <w:rPr>
                <w:sz w:val="24"/>
                <w:szCs w:val="24"/>
              </w:rPr>
            </w:pPr>
            <w:r w:rsidRPr="00E93928">
              <w:rPr>
                <w:sz w:val="24"/>
                <w:szCs w:val="24"/>
              </w:rPr>
              <w:t>1место</w:t>
            </w:r>
          </w:p>
        </w:tc>
        <w:tc>
          <w:tcPr>
            <w:tcW w:w="1985" w:type="dxa"/>
          </w:tcPr>
          <w:p w14:paraId="789B499B" w14:textId="77777777" w:rsidR="00F0486A" w:rsidRPr="00E93928" w:rsidRDefault="00F0486A" w:rsidP="00AB5820">
            <w:pPr>
              <w:rPr>
                <w:sz w:val="24"/>
                <w:szCs w:val="24"/>
              </w:rPr>
            </w:pPr>
            <w:proofErr w:type="spellStart"/>
            <w:r w:rsidRPr="00E93928">
              <w:rPr>
                <w:sz w:val="24"/>
                <w:szCs w:val="24"/>
              </w:rPr>
              <w:t>Зарлыкова</w:t>
            </w:r>
            <w:proofErr w:type="spellEnd"/>
            <w:r w:rsidRPr="00E93928">
              <w:rPr>
                <w:sz w:val="24"/>
                <w:szCs w:val="24"/>
              </w:rPr>
              <w:t xml:space="preserve"> З., </w:t>
            </w:r>
            <w:proofErr w:type="spellStart"/>
            <w:r w:rsidRPr="00E93928">
              <w:rPr>
                <w:sz w:val="24"/>
                <w:szCs w:val="24"/>
              </w:rPr>
              <w:t>Добробабин</w:t>
            </w:r>
            <w:proofErr w:type="spellEnd"/>
            <w:r w:rsidRPr="00E93928">
              <w:rPr>
                <w:sz w:val="24"/>
                <w:szCs w:val="24"/>
              </w:rPr>
              <w:t xml:space="preserve"> Д., </w:t>
            </w:r>
            <w:proofErr w:type="spellStart"/>
            <w:r w:rsidRPr="00E93928">
              <w:rPr>
                <w:sz w:val="24"/>
                <w:szCs w:val="24"/>
              </w:rPr>
              <w:t>Гарев</w:t>
            </w:r>
            <w:proofErr w:type="spellEnd"/>
            <w:r w:rsidRPr="00E93928">
              <w:rPr>
                <w:sz w:val="24"/>
                <w:szCs w:val="24"/>
              </w:rPr>
              <w:t xml:space="preserve"> Д., Хамзин Р</w:t>
            </w:r>
          </w:p>
        </w:tc>
        <w:tc>
          <w:tcPr>
            <w:tcW w:w="1134" w:type="dxa"/>
          </w:tcPr>
          <w:p w14:paraId="03E04F11" w14:textId="77777777" w:rsidR="00F0486A" w:rsidRPr="00E93928" w:rsidRDefault="00F0486A" w:rsidP="00AB5820">
            <w:pPr>
              <w:rPr>
                <w:sz w:val="24"/>
                <w:szCs w:val="24"/>
              </w:rPr>
            </w:pPr>
            <w:r w:rsidRPr="00E93928">
              <w:rPr>
                <w:sz w:val="24"/>
                <w:szCs w:val="24"/>
              </w:rPr>
              <w:t>5</w:t>
            </w:r>
          </w:p>
          <w:p w14:paraId="4C15A456" w14:textId="77777777" w:rsidR="0014512A" w:rsidRPr="00E93928" w:rsidRDefault="0014512A" w:rsidP="00AB5820">
            <w:pPr>
              <w:rPr>
                <w:sz w:val="24"/>
                <w:szCs w:val="24"/>
              </w:rPr>
            </w:pPr>
          </w:p>
          <w:p w14:paraId="58EB1FE7" w14:textId="77777777" w:rsidR="0014512A" w:rsidRPr="00E93928" w:rsidRDefault="0014512A" w:rsidP="00AB5820">
            <w:pPr>
              <w:rPr>
                <w:sz w:val="24"/>
                <w:szCs w:val="24"/>
              </w:rPr>
            </w:pPr>
          </w:p>
          <w:p w14:paraId="32EC770C" w14:textId="4F33C7A5" w:rsidR="0014512A" w:rsidRPr="00E93928" w:rsidRDefault="0014512A" w:rsidP="00AB5820">
            <w:pPr>
              <w:rPr>
                <w:sz w:val="24"/>
                <w:szCs w:val="24"/>
              </w:rPr>
            </w:pPr>
            <w:r w:rsidRPr="00E93928">
              <w:rPr>
                <w:sz w:val="24"/>
                <w:szCs w:val="24"/>
              </w:rPr>
              <w:t>6</w:t>
            </w:r>
          </w:p>
        </w:tc>
        <w:tc>
          <w:tcPr>
            <w:tcW w:w="2126" w:type="dxa"/>
          </w:tcPr>
          <w:p w14:paraId="7863AE6D" w14:textId="6E078E56" w:rsidR="00F0486A" w:rsidRPr="00E93928" w:rsidRDefault="00F0486A" w:rsidP="00AB5820">
            <w:pPr>
              <w:rPr>
                <w:sz w:val="24"/>
                <w:szCs w:val="24"/>
              </w:rPr>
            </w:pPr>
            <w:proofErr w:type="spellStart"/>
            <w:r w:rsidRPr="00E93928">
              <w:rPr>
                <w:sz w:val="24"/>
                <w:szCs w:val="24"/>
              </w:rPr>
              <w:t>А.Шукашева</w:t>
            </w:r>
            <w:proofErr w:type="spellEnd"/>
          </w:p>
        </w:tc>
      </w:tr>
      <w:tr w:rsidR="00F0486A" w:rsidRPr="00E93928" w14:paraId="283D50BF" w14:textId="77777777" w:rsidTr="005B043D">
        <w:trPr>
          <w:trHeight w:val="309"/>
        </w:trPr>
        <w:tc>
          <w:tcPr>
            <w:tcW w:w="1276" w:type="dxa"/>
          </w:tcPr>
          <w:p w14:paraId="3B93329B" w14:textId="77777777" w:rsidR="00F0486A" w:rsidRPr="00E93928" w:rsidRDefault="00F0486A" w:rsidP="00AB5820">
            <w:pPr>
              <w:rPr>
                <w:sz w:val="24"/>
                <w:szCs w:val="24"/>
              </w:rPr>
            </w:pPr>
            <w:r w:rsidRPr="00E93928">
              <w:rPr>
                <w:sz w:val="24"/>
                <w:szCs w:val="24"/>
              </w:rPr>
              <w:t>районный</w:t>
            </w:r>
          </w:p>
        </w:tc>
        <w:tc>
          <w:tcPr>
            <w:tcW w:w="1985" w:type="dxa"/>
          </w:tcPr>
          <w:p w14:paraId="19092CB1" w14:textId="77777777" w:rsidR="00F0486A" w:rsidRPr="00E93928" w:rsidRDefault="00F0486A" w:rsidP="00AB5820">
            <w:pPr>
              <w:rPr>
                <w:sz w:val="24"/>
                <w:szCs w:val="24"/>
              </w:rPr>
            </w:pPr>
            <w:r w:rsidRPr="00E93928">
              <w:rPr>
                <w:sz w:val="24"/>
                <w:szCs w:val="24"/>
              </w:rPr>
              <w:t>Челлендж «</w:t>
            </w:r>
            <w:proofErr w:type="spellStart"/>
            <w:r w:rsidRPr="00E93928">
              <w:rPr>
                <w:sz w:val="24"/>
                <w:szCs w:val="24"/>
              </w:rPr>
              <w:t>Оқуға</w:t>
            </w:r>
            <w:proofErr w:type="spellEnd"/>
            <w:r w:rsidRPr="00E93928">
              <w:rPr>
                <w:sz w:val="24"/>
                <w:szCs w:val="24"/>
              </w:rPr>
              <w:t xml:space="preserve"> </w:t>
            </w:r>
            <w:proofErr w:type="spellStart"/>
            <w:r w:rsidRPr="00E93928">
              <w:rPr>
                <w:sz w:val="24"/>
                <w:szCs w:val="24"/>
              </w:rPr>
              <w:t>құштар</w:t>
            </w:r>
            <w:proofErr w:type="spellEnd"/>
            <w:r w:rsidRPr="00E93928">
              <w:rPr>
                <w:sz w:val="24"/>
                <w:szCs w:val="24"/>
              </w:rPr>
              <w:t xml:space="preserve"> </w:t>
            </w:r>
            <w:proofErr w:type="spellStart"/>
            <w:r w:rsidRPr="00E93928">
              <w:rPr>
                <w:sz w:val="24"/>
                <w:szCs w:val="24"/>
              </w:rPr>
              <w:t>мектеп</w:t>
            </w:r>
            <w:proofErr w:type="spellEnd"/>
            <w:r w:rsidRPr="00E93928">
              <w:rPr>
                <w:sz w:val="24"/>
                <w:szCs w:val="24"/>
              </w:rPr>
              <w:t xml:space="preserve">» </w:t>
            </w:r>
          </w:p>
        </w:tc>
        <w:tc>
          <w:tcPr>
            <w:tcW w:w="1417" w:type="dxa"/>
          </w:tcPr>
          <w:p w14:paraId="1004479D" w14:textId="77777777" w:rsidR="00F0486A" w:rsidRPr="00E93928" w:rsidRDefault="00F0486A" w:rsidP="00AB5820">
            <w:pPr>
              <w:rPr>
                <w:sz w:val="24"/>
                <w:szCs w:val="24"/>
              </w:rPr>
            </w:pPr>
            <w:r w:rsidRPr="00E93928">
              <w:rPr>
                <w:sz w:val="24"/>
                <w:szCs w:val="24"/>
              </w:rPr>
              <w:t xml:space="preserve">3 место.   </w:t>
            </w:r>
          </w:p>
        </w:tc>
        <w:tc>
          <w:tcPr>
            <w:tcW w:w="1985" w:type="dxa"/>
          </w:tcPr>
          <w:p w14:paraId="0F3C0630" w14:textId="77777777" w:rsidR="00F0486A" w:rsidRPr="00E93928" w:rsidRDefault="00F0486A" w:rsidP="00AB5820">
            <w:pPr>
              <w:rPr>
                <w:sz w:val="24"/>
                <w:szCs w:val="24"/>
              </w:rPr>
            </w:pPr>
            <w:proofErr w:type="spellStart"/>
            <w:r w:rsidRPr="00E93928">
              <w:rPr>
                <w:sz w:val="24"/>
                <w:szCs w:val="24"/>
              </w:rPr>
              <w:t>Хлюстова</w:t>
            </w:r>
            <w:proofErr w:type="spellEnd"/>
            <w:r w:rsidRPr="00E93928">
              <w:rPr>
                <w:sz w:val="24"/>
                <w:szCs w:val="24"/>
              </w:rPr>
              <w:t xml:space="preserve"> София, </w:t>
            </w:r>
            <w:proofErr w:type="spellStart"/>
            <w:r w:rsidRPr="00E93928">
              <w:rPr>
                <w:sz w:val="24"/>
                <w:szCs w:val="24"/>
              </w:rPr>
              <w:t>Оспанова</w:t>
            </w:r>
            <w:proofErr w:type="spellEnd"/>
            <w:r w:rsidRPr="00E93928">
              <w:rPr>
                <w:sz w:val="24"/>
                <w:szCs w:val="24"/>
              </w:rPr>
              <w:t xml:space="preserve"> Камила, Хасенова </w:t>
            </w:r>
            <w:proofErr w:type="spellStart"/>
            <w:r w:rsidRPr="00E93928">
              <w:rPr>
                <w:sz w:val="24"/>
                <w:szCs w:val="24"/>
              </w:rPr>
              <w:t>Дильназ</w:t>
            </w:r>
            <w:proofErr w:type="spellEnd"/>
            <w:r w:rsidRPr="00E93928">
              <w:rPr>
                <w:sz w:val="24"/>
                <w:szCs w:val="24"/>
              </w:rPr>
              <w:t xml:space="preserve">, Барбашина Альбина, Степанов </w:t>
            </w:r>
            <w:r w:rsidRPr="00E93928">
              <w:rPr>
                <w:sz w:val="24"/>
                <w:szCs w:val="24"/>
              </w:rPr>
              <w:lastRenderedPageBreak/>
              <w:t>Владислав</w:t>
            </w:r>
          </w:p>
        </w:tc>
        <w:tc>
          <w:tcPr>
            <w:tcW w:w="1134" w:type="dxa"/>
          </w:tcPr>
          <w:p w14:paraId="1EB1B73E" w14:textId="09435445" w:rsidR="00F0486A" w:rsidRPr="00E93928" w:rsidRDefault="0014512A" w:rsidP="00AB5820">
            <w:pPr>
              <w:rPr>
                <w:sz w:val="24"/>
                <w:szCs w:val="24"/>
              </w:rPr>
            </w:pPr>
            <w:r w:rsidRPr="00E93928">
              <w:rPr>
                <w:sz w:val="24"/>
                <w:szCs w:val="24"/>
              </w:rPr>
              <w:lastRenderedPageBreak/>
              <w:t>7-8</w:t>
            </w:r>
          </w:p>
        </w:tc>
        <w:tc>
          <w:tcPr>
            <w:tcW w:w="2126" w:type="dxa"/>
          </w:tcPr>
          <w:p w14:paraId="0CC6231A" w14:textId="095F0E3C" w:rsidR="00F0486A" w:rsidRPr="00E93928" w:rsidRDefault="00F0486A" w:rsidP="00AB5820">
            <w:pPr>
              <w:rPr>
                <w:sz w:val="24"/>
                <w:szCs w:val="24"/>
              </w:rPr>
            </w:pPr>
            <w:proofErr w:type="spellStart"/>
            <w:r w:rsidRPr="00E93928">
              <w:rPr>
                <w:sz w:val="24"/>
                <w:szCs w:val="24"/>
              </w:rPr>
              <w:t>А.Шукашева</w:t>
            </w:r>
            <w:proofErr w:type="spellEnd"/>
          </w:p>
        </w:tc>
      </w:tr>
      <w:tr w:rsidR="00F0486A" w:rsidRPr="00E93928" w14:paraId="0E4E1500" w14:textId="77777777" w:rsidTr="005B043D">
        <w:trPr>
          <w:trHeight w:val="588"/>
        </w:trPr>
        <w:tc>
          <w:tcPr>
            <w:tcW w:w="1276" w:type="dxa"/>
          </w:tcPr>
          <w:p w14:paraId="534F80FC" w14:textId="77777777" w:rsidR="00F0486A" w:rsidRPr="00E93928" w:rsidRDefault="00F0486A" w:rsidP="00AB5820">
            <w:pPr>
              <w:rPr>
                <w:sz w:val="24"/>
                <w:szCs w:val="24"/>
              </w:rPr>
            </w:pPr>
            <w:r w:rsidRPr="00E93928">
              <w:rPr>
                <w:sz w:val="24"/>
                <w:szCs w:val="24"/>
              </w:rPr>
              <w:t xml:space="preserve">районный </w:t>
            </w:r>
          </w:p>
        </w:tc>
        <w:tc>
          <w:tcPr>
            <w:tcW w:w="1985" w:type="dxa"/>
          </w:tcPr>
          <w:p w14:paraId="2C1415F8" w14:textId="77777777" w:rsidR="00F0486A" w:rsidRPr="00E93928" w:rsidRDefault="00F0486A" w:rsidP="00AB5820">
            <w:pPr>
              <w:rPr>
                <w:sz w:val="24"/>
                <w:szCs w:val="24"/>
              </w:rPr>
            </w:pPr>
            <w:r w:rsidRPr="00E93928">
              <w:rPr>
                <w:sz w:val="24"/>
                <w:szCs w:val="24"/>
              </w:rPr>
              <w:t xml:space="preserve">Конкурс </w:t>
            </w:r>
            <w:proofErr w:type="spellStart"/>
            <w:proofErr w:type="gramStart"/>
            <w:r w:rsidRPr="00E93928">
              <w:rPr>
                <w:sz w:val="24"/>
                <w:szCs w:val="24"/>
              </w:rPr>
              <w:t>исследоательских</w:t>
            </w:r>
            <w:proofErr w:type="spellEnd"/>
            <w:r w:rsidRPr="00E93928">
              <w:rPr>
                <w:sz w:val="24"/>
                <w:szCs w:val="24"/>
              </w:rPr>
              <w:t xml:space="preserve">  работ</w:t>
            </w:r>
            <w:proofErr w:type="gramEnd"/>
            <w:r w:rsidRPr="00E93928">
              <w:rPr>
                <w:sz w:val="24"/>
                <w:szCs w:val="24"/>
              </w:rPr>
              <w:t xml:space="preserve"> «</w:t>
            </w:r>
            <w:proofErr w:type="spellStart"/>
            <w:r w:rsidRPr="00E93928">
              <w:rPr>
                <w:sz w:val="24"/>
                <w:szCs w:val="24"/>
              </w:rPr>
              <w:t>Зерде</w:t>
            </w:r>
            <w:proofErr w:type="spellEnd"/>
            <w:r w:rsidRPr="00E93928">
              <w:rPr>
                <w:sz w:val="24"/>
                <w:szCs w:val="24"/>
              </w:rPr>
              <w:t xml:space="preserve">» среди 2-7классов </w:t>
            </w:r>
          </w:p>
        </w:tc>
        <w:tc>
          <w:tcPr>
            <w:tcW w:w="1417" w:type="dxa"/>
          </w:tcPr>
          <w:p w14:paraId="199B9D71" w14:textId="77777777" w:rsidR="00F0486A" w:rsidRPr="00E93928" w:rsidRDefault="00F0486A" w:rsidP="00AB5820">
            <w:pPr>
              <w:rPr>
                <w:sz w:val="24"/>
                <w:szCs w:val="24"/>
              </w:rPr>
            </w:pPr>
            <w:r w:rsidRPr="00E93928">
              <w:rPr>
                <w:sz w:val="24"/>
                <w:szCs w:val="24"/>
              </w:rPr>
              <w:t>2место</w:t>
            </w:r>
          </w:p>
          <w:p w14:paraId="01F3C36F" w14:textId="77777777" w:rsidR="00F0486A" w:rsidRPr="00E93928" w:rsidRDefault="00F0486A" w:rsidP="00AB5820">
            <w:pPr>
              <w:rPr>
                <w:sz w:val="24"/>
                <w:szCs w:val="24"/>
              </w:rPr>
            </w:pPr>
          </w:p>
        </w:tc>
        <w:tc>
          <w:tcPr>
            <w:tcW w:w="1985" w:type="dxa"/>
          </w:tcPr>
          <w:p w14:paraId="7F9D2275" w14:textId="77777777" w:rsidR="00F0486A" w:rsidRPr="00E93928" w:rsidRDefault="00F0486A" w:rsidP="00AB5820">
            <w:pPr>
              <w:rPr>
                <w:sz w:val="24"/>
                <w:szCs w:val="24"/>
              </w:rPr>
            </w:pPr>
            <w:r w:rsidRPr="00E93928">
              <w:rPr>
                <w:sz w:val="24"/>
                <w:szCs w:val="24"/>
              </w:rPr>
              <w:t>Аитов С., Ержанов А.</w:t>
            </w:r>
          </w:p>
        </w:tc>
        <w:tc>
          <w:tcPr>
            <w:tcW w:w="1134" w:type="dxa"/>
          </w:tcPr>
          <w:p w14:paraId="47F11FE2" w14:textId="7704888B" w:rsidR="00F0486A" w:rsidRPr="00E93928" w:rsidRDefault="0014512A" w:rsidP="00AB5820">
            <w:pPr>
              <w:rPr>
                <w:sz w:val="24"/>
                <w:szCs w:val="24"/>
              </w:rPr>
            </w:pPr>
            <w:r w:rsidRPr="00E93928">
              <w:rPr>
                <w:sz w:val="24"/>
                <w:szCs w:val="24"/>
              </w:rPr>
              <w:t>3</w:t>
            </w:r>
          </w:p>
        </w:tc>
        <w:tc>
          <w:tcPr>
            <w:tcW w:w="2126" w:type="dxa"/>
          </w:tcPr>
          <w:p w14:paraId="4A3FD7FE" w14:textId="183BC494" w:rsidR="00F0486A" w:rsidRPr="00E93928" w:rsidRDefault="00F0486A" w:rsidP="00AB5820">
            <w:pPr>
              <w:rPr>
                <w:sz w:val="24"/>
                <w:szCs w:val="24"/>
              </w:rPr>
            </w:pPr>
            <w:proofErr w:type="spellStart"/>
            <w:r w:rsidRPr="00E93928">
              <w:rPr>
                <w:sz w:val="24"/>
                <w:szCs w:val="24"/>
              </w:rPr>
              <w:t>З.Замалдинова</w:t>
            </w:r>
            <w:proofErr w:type="spellEnd"/>
          </w:p>
        </w:tc>
      </w:tr>
      <w:tr w:rsidR="00F0486A" w:rsidRPr="00E93928" w14:paraId="26D938D3" w14:textId="77777777" w:rsidTr="005B043D">
        <w:trPr>
          <w:trHeight w:val="309"/>
        </w:trPr>
        <w:tc>
          <w:tcPr>
            <w:tcW w:w="1276" w:type="dxa"/>
          </w:tcPr>
          <w:p w14:paraId="64885FCA" w14:textId="77777777" w:rsidR="00F0486A" w:rsidRPr="00E93928" w:rsidRDefault="00F0486A" w:rsidP="00AB5820">
            <w:pPr>
              <w:rPr>
                <w:sz w:val="24"/>
                <w:szCs w:val="24"/>
              </w:rPr>
            </w:pPr>
            <w:r w:rsidRPr="00E93928">
              <w:rPr>
                <w:sz w:val="24"/>
                <w:szCs w:val="24"/>
              </w:rPr>
              <w:t xml:space="preserve">районный </w:t>
            </w:r>
          </w:p>
        </w:tc>
        <w:tc>
          <w:tcPr>
            <w:tcW w:w="1985" w:type="dxa"/>
          </w:tcPr>
          <w:p w14:paraId="5ECFAA76" w14:textId="77777777" w:rsidR="00F0486A" w:rsidRPr="00E93928" w:rsidRDefault="00F0486A" w:rsidP="00AB5820">
            <w:pPr>
              <w:rPr>
                <w:sz w:val="24"/>
                <w:szCs w:val="24"/>
              </w:rPr>
            </w:pPr>
            <w:r w:rsidRPr="00E93928">
              <w:rPr>
                <w:sz w:val="24"/>
                <w:szCs w:val="24"/>
              </w:rPr>
              <w:t>Квест «</w:t>
            </w:r>
            <w:proofErr w:type="spellStart"/>
            <w:r w:rsidRPr="00E93928">
              <w:rPr>
                <w:sz w:val="24"/>
                <w:szCs w:val="24"/>
              </w:rPr>
              <w:t>Мектеп</w:t>
            </w:r>
            <w:proofErr w:type="spellEnd"/>
            <w:r w:rsidRPr="00E93928">
              <w:rPr>
                <w:sz w:val="24"/>
                <w:szCs w:val="24"/>
              </w:rPr>
              <w:t xml:space="preserve"> </w:t>
            </w:r>
            <w:proofErr w:type="spellStart"/>
            <w:r w:rsidRPr="00E93928">
              <w:rPr>
                <w:sz w:val="24"/>
                <w:szCs w:val="24"/>
              </w:rPr>
              <w:t>құқығының</w:t>
            </w:r>
            <w:proofErr w:type="spellEnd"/>
            <w:r w:rsidRPr="00E93928">
              <w:rPr>
                <w:sz w:val="24"/>
                <w:szCs w:val="24"/>
              </w:rPr>
              <w:t xml:space="preserve"> </w:t>
            </w:r>
            <w:proofErr w:type="spellStart"/>
            <w:r w:rsidRPr="00E93928">
              <w:rPr>
                <w:sz w:val="24"/>
                <w:szCs w:val="24"/>
              </w:rPr>
              <w:t>аумағы</w:t>
            </w:r>
            <w:proofErr w:type="spellEnd"/>
            <w:r w:rsidRPr="00E93928">
              <w:rPr>
                <w:sz w:val="24"/>
                <w:szCs w:val="24"/>
              </w:rPr>
              <w:t>» «Территория школьного права»</w:t>
            </w:r>
          </w:p>
        </w:tc>
        <w:tc>
          <w:tcPr>
            <w:tcW w:w="1417" w:type="dxa"/>
          </w:tcPr>
          <w:p w14:paraId="5FCB6827" w14:textId="77777777" w:rsidR="00F0486A" w:rsidRPr="00E93928" w:rsidRDefault="00F0486A" w:rsidP="00AB5820">
            <w:pPr>
              <w:rPr>
                <w:sz w:val="24"/>
                <w:szCs w:val="24"/>
              </w:rPr>
            </w:pPr>
            <w:r w:rsidRPr="00E93928">
              <w:rPr>
                <w:sz w:val="24"/>
                <w:szCs w:val="24"/>
              </w:rPr>
              <w:t>3место</w:t>
            </w:r>
          </w:p>
        </w:tc>
        <w:tc>
          <w:tcPr>
            <w:tcW w:w="1985" w:type="dxa"/>
          </w:tcPr>
          <w:p w14:paraId="1967809A" w14:textId="77777777" w:rsidR="00F0486A" w:rsidRPr="00E93928" w:rsidRDefault="00F0486A" w:rsidP="00AB5820">
            <w:pPr>
              <w:rPr>
                <w:sz w:val="24"/>
                <w:szCs w:val="24"/>
              </w:rPr>
            </w:pPr>
            <w:proofErr w:type="spellStart"/>
            <w:r w:rsidRPr="00E93928">
              <w:rPr>
                <w:sz w:val="24"/>
                <w:szCs w:val="24"/>
              </w:rPr>
              <w:t>Оспанова</w:t>
            </w:r>
            <w:proofErr w:type="spellEnd"/>
            <w:r w:rsidRPr="00E93928">
              <w:rPr>
                <w:sz w:val="24"/>
                <w:szCs w:val="24"/>
              </w:rPr>
              <w:t xml:space="preserve"> Камилла, Степанов Влад, </w:t>
            </w:r>
            <w:proofErr w:type="spellStart"/>
            <w:r w:rsidRPr="00E93928">
              <w:rPr>
                <w:sz w:val="24"/>
                <w:szCs w:val="24"/>
              </w:rPr>
              <w:t>Хлюстова</w:t>
            </w:r>
            <w:proofErr w:type="spellEnd"/>
            <w:r w:rsidRPr="00E93928">
              <w:rPr>
                <w:sz w:val="24"/>
                <w:szCs w:val="24"/>
              </w:rPr>
              <w:t xml:space="preserve"> София</w:t>
            </w:r>
          </w:p>
        </w:tc>
        <w:tc>
          <w:tcPr>
            <w:tcW w:w="1134" w:type="dxa"/>
          </w:tcPr>
          <w:p w14:paraId="1FAA0EB7" w14:textId="03F74685" w:rsidR="00F0486A" w:rsidRPr="00E93928" w:rsidRDefault="0014512A" w:rsidP="00AB5820">
            <w:pPr>
              <w:rPr>
                <w:sz w:val="24"/>
                <w:szCs w:val="24"/>
              </w:rPr>
            </w:pPr>
            <w:r w:rsidRPr="00E93928">
              <w:rPr>
                <w:sz w:val="24"/>
                <w:szCs w:val="24"/>
              </w:rPr>
              <w:t>7</w:t>
            </w:r>
          </w:p>
        </w:tc>
        <w:tc>
          <w:tcPr>
            <w:tcW w:w="2126" w:type="dxa"/>
          </w:tcPr>
          <w:p w14:paraId="32BD6505" w14:textId="54E9929A" w:rsidR="00F0486A" w:rsidRPr="00E93928" w:rsidRDefault="00F0486A" w:rsidP="00AB5820">
            <w:pPr>
              <w:rPr>
                <w:sz w:val="24"/>
                <w:szCs w:val="24"/>
              </w:rPr>
            </w:pPr>
            <w:proofErr w:type="spellStart"/>
            <w:r w:rsidRPr="00E93928">
              <w:rPr>
                <w:sz w:val="24"/>
                <w:szCs w:val="24"/>
              </w:rPr>
              <w:t>Т.Кашелюк</w:t>
            </w:r>
            <w:proofErr w:type="spellEnd"/>
          </w:p>
        </w:tc>
      </w:tr>
      <w:tr w:rsidR="00F0486A" w:rsidRPr="00E93928" w14:paraId="42FD7E18" w14:textId="77777777" w:rsidTr="005B043D">
        <w:trPr>
          <w:trHeight w:val="325"/>
        </w:trPr>
        <w:tc>
          <w:tcPr>
            <w:tcW w:w="1276" w:type="dxa"/>
          </w:tcPr>
          <w:p w14:paraId="7665BF7B" w14:textId="77777777" w:rsidR="00F0486A" w:rsidRPr="00E93928" w:rsidRDefault="00F0486A" w:rsidP="00AB5820">
            <w:pPr>
              <w:rPr>
                <w:sz w:val="24"/>
                <w:szCs w:val="24"/>
              </w:rPr>
            </w:pPr>
            <w:r w:rsidRPr="00E93928">
              <w:rPr>
                <w:sz w:val="24"/>
                <w:szCs w:val="24"/>
              </w:rPr>
              <w:t xml:space="preserve">районный </w:t>
            </w:r>
          </w:p>
        </w:tc>
        <w:tc>
          <w:tcPr>
            <w:tcW w:w="1985" w:type="dxa"/>
          </w:tcPr>
          <w:p w14:paraId="386FC0CE" w14:textId="77777777" w:rsidR="00F0486A" w:rsidRPr="00E93928" w:rsidRDefault="00F0486A" w:rsidP="00AB5820">
            <w:pPr>
              <w:rPr>
                <w:sz w:val="24"/>
                <w:szCs w:val="24"/>
              </w:rPr>
            </w:pPr>
            <w:r w:rsidRPr="00E93928">
              <w:rPr>
                <w:sz w:val="24"/>
                <w:szCs w:val="24"/>
              </w:rPr>
              <w:t>Конкурс драматических студий</w:t>
            </w:r>
          </w:p>
        </w:tc>
        <w:tc>
          <w:tcPr>
            <w:tcW w:w="1417" w:type="dxa"/>
          </w:tcPr>
          <w:p w14:paraId="324460B3" w14:textId="77777777" w:rsidR="00F0486A" w:rsidRPr="00E93928" w:rsidRDefault="00F0486A" w:rsidP="00AB5820">
            <w:pPr>
              <w:rPr>
                <w:sz w:val="24"/>
                <w:szCs w:val="24"/>
              </w:rPr>
            </w:pPr>
            <w:r w:rsidRPr="00E93928">
              <w:rPr>
                <w:sz w:val="24"/>
                <w:szCs w:val="24"/>
              </w:rPr>
              <w:t xml:space="preserve">2место </w:t>
            </w:r>
          </w:p>
        </w:tc>
        <w:tc>
          <w:tcPr>
            <w:tcW w:w="1985" w:type="dxa"/>
          </w:tcPr>
          <w:p w14:paraId="043E7FE8" w14:textId="77777777" w:rsidR="00F0486A" w:rsidRPr="00E93928" w:rsidRDefault="00F0486A" w:rsidP="00AB5820">
            <w:pPr>
              <w:rPr>
                <w:sz w:val="24"/>
                <w:szCs w:val="24"/>
              </w:rPr>
            </w:pPr>
            <w:r w:rsidRPr="00E93928">
              <w:rPr>
                <w:sz w:val="24"/>
                <w:szCs w:val="24"/>
              </w:rPr>
              <w:t xml:space="preserve">Драм студия </w:t>
            </w:r>
          </w:p>
        </w:tc>
        <w:tc>
          <w:tcPr>
            <w:tcW w:w="1134" w:type="dxa"/>
          </w:tcPr>
          <w:p w14:paraId="7EAAE7B4" w14:textId="38B63E5F" w:rsidR="00F0486A" w:rsidRPr="00E93928" w:rsidRDefault="00354600" w:rsidP="00AB5820">
            <w:pPr>
              <w:rPr>
                <w:sz w:val="24"/>
                <w:szCs w:val="24"/>
              </w:rPr>
            </w:pPr>
            <w:r w:rsidRPr="00E93928">
              <w:rPr>
                <w:sz w:val="24"/>
                <w:szCs w:val="24"/>
              </w:rPr>
              <w:t>7-9</w:t>
            </w:r>
          </w:p>
        </w:tc>
        <w:tc>
          <w:tcPr>
            <w:tcW w:w="2126" w:type="dxa"/>
          </w:tcPr>
          <w:p w14:paraId="6CBDA8B1" w14:textId="55F6F892" w:rsidR="00F0486A" w:rsidRPr="00E93928" w:rsidRDefault="00F0486A" w:rsidP="00AB5820">
            <w:pPr>
              <w:rPr>
                <w:sz w:val="24"/>
                <w:szCs w:val="24"/>
              </w:rPr>
            </w:pPr>
            <w:proofErr w:type="spellStart"/>
            <w:r w:rsidRPr="00E93928">
              <w:rPr>
                <w:sz w:val="24"/>
                <w:szCs w:val="24"/>
              </w:rPr>
              <w:t>Т.Кашелюк</w:t>
            </w:r>
            <w:proofErr w:type="spellEnd"/>
            <w:r w:rsidRPr="00E93928">
              <w:rPr>
                <w:sz w:val="24"/>
                <w:szCs w:val="24"/>
              </w:rPr>
              <w:t xml:space="preserve"> </w:t>
            </w:r>
          </w:p>
        </w:tc>
      </w:tr>
    </w:tbl>
    <w:p w14:paraId="11DB38DC" w14:textId="77777777" w:rsidR="007301BE" w:rsidRPr="00FE1485" w:rsidRDefault="007301BE" w:rsidP="007301BE">
      <w:pPr>
        <w:jc w:val="both"/>
        <w:rPr>
          <w:sz w:val="28"/>
          <w:szCs w:val="28"/>
        </w:rPr>
      </w:pPr>
    </w:p>
    <w:p w14:paraId="13BD968D" w14:textId="77777777" w:rsidR="005B043D" w:rsidRDefault="007301BE" w:rsidP="005B043D">
      <w:pPr>
        <w:ind w:left="567"/>
        <w:jc w:val="both"/>
        <w:rPr>
          <w:b/>
          <w:bCs/>
          <w:i/>
          <w:sz w:val="28"/>
          <w:szCs w:val="28"/>
        </w:rPr>
      </w:pPr>
      <w:r w:rsidRPr="004318FD">
        <w:rPr>
          <w:b/>
          <w:bCs/>
          <w:i/>
          <w:sz w:val="28"/>
          <w:szCs w:val="28"/>
        </w:rPr>
        <w:t xml:space="preserve">Организация разнообразных форм внеурочной деятельности в совокупности, обеспечивающей реализацию духовно-нравственного, </w:t>
      </w:r>
      <w:proofErr w:type="gramStart"/>
      <w:r w:rsidRPr="004318FD">
        <w:rPr>
          <w:b/>
          <w:bCs/>
          <w:i/>
          <w:sz w:val="28"/>
          <w:szCs w:val="28"/>
        </w:rPr>
        <w:t>гражданско- патриотического</w:t>
      </w:r>
      <w:proofErr w:type="gramEnd"/>
      <w:r w:rsidRPr="004318FD">
        <w:rPr>
          <w:b/>
          <w:bCs/>
          <w:i/>
          <w:sz w:val="28"/>
          <w:szCs w:val="28"/>
        </w:rPr>
        <w:t>, художественно-эстетического, трудового и физического воспитания обучающихся</w:t>
      </w:r>
    </w:p>
    <w:p w14:paraId="6A802FB6" w14:textId="5FD89AF5" w:rsidR="007301BE" w:rsidRPr="00354600" w:rsidRDefault="007301BE" w:rsidP="005B043D">
      <w:pPr>
        <w:ind w:left="567" w:firstLine="567"/>
        <w:jc w:val="both"/>
        <w:rPr>
          <w:sz w:val="28"/>
          <w:szCs w:val="28"/>
        </w:rPr>
      </w:pPr>
      <w:r w:rsidRPr="00354600">
        <w:rPr>
          <w:sz w:val="28"/>
          <w:szCs w:val="28"/>
        </w:rPr>
        <w:t xml:space="preserve">Одна из главных задач школы – создать условия для реализации задатков и способностей ребенка, развить его способности, дать уверенности в себе. Важную роль в этом играет внеурочная деятельность, направленная на формирование навыков позитивного и коммуникативного общения; развитие у учащихся умений организовать и осуществить сотрудничество с одноклассниками, сверстниками; привлечение обучающихся к разнообразной деятельности. </w:t>
      </w:r>
    </w:p>
    <w:p w14:paraId="52B34F34" w14:textId="77777777" w:rsidR="007301BE" w:rsidRPr="00354600" w:rsidRDefault="007301BE" w:rsidP="005B043D">
      <w:pPr>
        <w:ind w:left="567" w:firstLine="567"/>
        <w:jc w:val="both"/>
        <w:rPr>
          <w:rFonts w:eastAsia="Calibri"/>
          <w:sz w:val="28"/>
          <w:szCs w:val="28"/>
        </w:rPr>
      </w:pPr>
      <w:r w:rsidRPr="00354600">
        <w:rPr>
          <w:sz w:val="28"/>
          <w:szCs w:val="28"/>
        </w:rPr>
        <w:t>В школе имеются нормативно – правовые документы, график работы секций и кружков, проводится инструктаж техники безопасности. Стенды оформлены соответственно методическим рекомендациям. Спортивный зал, классные кабинеты соответствуют санитарным и техническим нормам. Спортивный зал материально оснащен необходимым спортивным инвентарем.</w:t>
      </w:r>
    </w:p>
    <w:p w14:paraId="43F261EC" w14:textId="77777777" w:rsidR="007301BE" w:rsidRPr="00354600" w:rsidRDefault="007301BE" w:rsidP="00B92C83">
      <w:pPr>
        <w:ind w:left="567" w:firstLine="567"/>
        <w:jc w:val="both"/>
        <w:rPr>
          <w:sz w:val="28"/>
          <w:szCs w:val="28"/>
        </w:rPr>
      </w:pPr>
      <w:proofErr w:type="gramStart"/>
      <w:r w:rsidRPr="00354600">
        <w:rPr>
          <w:sz w:val="28"/>
          <w:szCs w:val="28"/>
        </w:rPr>
        <w:t>Задачи  в</w:t>
      </w:r>
      <w:proofErr w:type="gramEnd"/>
      <w:r w:rsidRPr="00354600">
        <w:rPr>
          <w:sz w:val="28"/>
          <w:szCs w:val="28"/>
        </w:rPr>
        <w:t xml:space="preserve"> системе дополнительного образования:</w:t>
      </w:r>
    </w:p>
    <w:p w14:paraId="44A36104" w14:textId="77777777" w:rsidR="007301BE" w:rsidRPr="00354600" w:rsidRDefault="007301BE" w:rsidP="005B043D">
      <w:pPr>
        <w:ind w:left="567"/>
        <w:jc w:val="both"/>
        <w:rPr>
          <w:sz w:val="28"/>
          <w:szCs w:val="28"/>
        </w:rPr>
      </w:pPr>
      <w:r w:rsidRPr="00354600">
        <w:rPr>
          <w:sz w:val="28"/>
          <w:szCs w:val="28"/>
        </w:rPr>
        <w:t>развитие у обучающихся мотивации к познанию и творчеству;</w:t>
      </w:r>
    </w:p>
    <w:p w14:paraId="4ACDBED4" w14:textId="77777777" w:rsidR="007301BE" w:rsidRPr="00354600" w:rsidRDefault="007301BE" w:rsidP="005B043D">
      <w:pPr>
        <w:ind w:left="567"/>
        <w:jc w:val="both"/>
        <w:rPr>
          <w:sz w:val="28"/>
          <w:szCs w:val="28"/>
        </w:rPr>
      </w:pPr>
      <w:r w:rsidRPr="00354600">
        <w:rPr>
          <w:sz w:val="28"/>
          <w:szCs w:val="28"/>
        </w:rPr>
        <w:t>творческое, интеллектуальное и духовное развитие личности ребенка;</w:t>
      </w:r>
    </w:p>
    <w:p w14:paraId="521EA5D4" w14:textId="77777777" w:rsidR="007301BE" w:rsidRPr="00354600" w:rsidRDefault="007301BE" w:rsidP="005B043D">
      <w:pPr>
        <w:ind w:left="567"/>
        <w:jc w:val="both"/>
        <w:rPr>
          <w:sz w:val="28"/>
          <w:szCs w:val="28"/>
        </w:rPr>
      </w:pPr>
      <w:r w:rsidRPr="00354600">
        <w:rPr>
          <w:sz w:val="28"/>
          <w:szCs w:val="28"/>
        </w:rPr>
        <w:t>профилактика асоциального поведения;</w:t>
      </w:r>
    </w:p>
    <w:p w14:paraId="7CCC958C" w14:textId="77777777" w:rsidR="007301BE" w:rsidRPr="00354600" w:rsidRDefault="007301BE" w:rsidP="005B043D">
      <w:pPr>
        <w:ind w:left="567"/>
        <w:jc w:val="both"/>
        <w:rPr>
          <w:sz w:val="28"/>
          <w:szCs w:val="28"/>
        </w:rPr>
      </w:pPr>
      <w:r w:rsidRPr="00354600">
        <w:rPr>
          <w:sz w:val="28"/>
          <w:szCs w:val="28"/>
        </w:rPr>
        <w:t>приобщение учащихся к национальным и общечеловеческим ценностям;</w:t>
      </w:r>
    </w:p>
    <w:p w14:paraId="4F920C67" w14:textId="77777777" w:rsidR="007301BE" w:rsidRPr="006B76C3" w:rsidRDefault="007301BE" w:rsidP="005B043D">
      <w:pPr>
        <w:ind w:left="567"/>
        <w:jc w:val="both"/>
        <w:rPr>
          <w:sz w:val="28"/>
          <w:szCs w:val="28"/>
        </w:rPr>
      </w:pPr>
      <w:r w:rsidRPr="00354600">
        <w:rPr>
          <w:sz w:val="28"/>
          <w:szCs w:val="28"/>
        </w:rPr>
        <w:t>создание</w:t>
      </w:r>
      <w:r w:rsidRPr="00354600">
        <w:rPr>
          <w:sz w:val="28"/>
          <w:szCs w:val="28"/>
        </w:rPr>
        <w:tab/>
        <w:t>условий</w:t>
      </w:r>
      <w:r w:rsidRPr="00354600">
        <w:rPr>
          <w:sz w:val="28"/>
          <w:szCs w:val="28"/>
        </w:rPr>
        <w:tab/>
        <w:t>для</w:t>
      </w:r>
      <w:r w:rsidRPr="00354600">
        <w:rPr>
          <w:sz w:val="28"/>
          <w:szCs w:val="28"/>
        </w:rPr>
        <w:tab/>
        <w:t>социального,</w:t>
      </w:r>
      <w:r w:rsidRPr="00354600">
        <w:rPr>
          <w:sz w:val="28"/>
          <w:szCs w:val="28"/>
        </w:rPr>
        <w:tab/>
        <w:t xml:space="preserve">культурного </w:t>
      </w:r>
      <w:r w:rsidRPr="006B76C3">
        <w:rPr>
          <w:sz w:val="28"/>
          <w:szCs w:val="28"/>
        </w:rPr>
        <w:t>и профессионального самоопределения.</w:t>
      </w:r>
    </w:p>
    <w:p w14:paraId="30F29EAA" w14:textId="77777777" w:rsidR="007301BE" w:rsidRPr="00B07C8F" w:rsidRDefault="007301BE" w:rsidP="005B043D">
      <w:pPr>
        <w:ind w:left="567" w:firstLine="708"/>
        <w:jc w:val="both"/>
        <w:rPr>
          <w:sz w:val="28"/>
          <w:szCs w:val="28"/>
        </w:rPr>
      </w:pPr>
      <w:r w:rsidRPr="00B07C8F">
        <w:rPr>
          <w:sz w:val="28"/>
          <w:szCs w:val="28"/>
        </w:rPr>
        <w:t>В школе функционируют спортивные секции, детские объединения, предметные кружки и объединения по интересам.</w:t>
      </w:r>
    </w:p>
    <w:p w14:paraId="66BDB207" w14:textId="77777777" w:rsidR="007301BE" w:rsidRPr="00B07C8F" w:rsidRDefault="007301BE" w:rsidP="005B043D">
      <w:pPr>
        <w:ind w:left="567" w:firstLine="708"/>
        <w:jc w:val="both"/>
        <w:rPr>
          <w:sz w:val="28"/>
          <w:szCs w:val="28"/>
        </w:rPr>
      </w:pPr>
      <w:r w:rsidRPr="00B07C8F">
        <w:rPr>
          <w:sz w:val="28"/>
          <w:szCs w:val="28"/>
        </w:rPr>
        <w:t>Занятость обучающихся школы дополнительным образованием во внеурочное время по разным образовательным направлениям составляет 83%.</w:t>
      </w:r>
    </w:p>
    <w:p w14:paraId="1663A152" w14:textId="77777777" w:rsidR="007301BE" w:rsidRPr="00B07C8F" w:rsidRDefault="007301BE" w:rsidP="005B043D">
      <w:pPr>
        <w:ind w:left="567" w:firstLine="708"/>
        <w:jc w:val="both"/>
        <w:rPr>
          <w:sz w:val="28"/>
          <w:szCs w:val="28"/>
        </w:rPr>
      </w:pPr>
      <w:r w:rsidRPr="00B07C8F">
        <w:rPr>
          <w:sz w:val="28"/>
          <w:szCs w:val="28"/>
        </w:rPr>
        <w:t xml:space="preserve">Учащиеся школы пропагандируют здоровый образ жизни и принимают участие во всех соревнованиях. Учителя физической культуры </w:t>
      </w:r>
      <w:proofErr w:type="spellStart"/>
      <w:r w:rsidRPr="00B07C8F">
        <w:rPr>
          <w:sz w:val="28"/>
          <w:szCs w:val="28"/>
        </w:rPr>
        <w:t>Кашелюк</w:t>
      </w:r>
      <w:proofErr w:type="spellEnd"/>
      <w:r w:rsidRPr="00B07C8F">
        <w:rPr>
          <w:sz w:val="28"/>
          <w:szCs w:val="28"/>
        </w:rPr>
        <w:t xml:space="preserve"> Т.И., </w:t>
      </w:r>
      <w:proofErr w:type="spellStart"/>
      <w:r w:rsidRPr="00B07C8F">
        <w:rPr>
          <w:sz w:val="28"/>
          <w:szCs w:val="28"/>
        </w:rPr>
        <w:t>Телемисов</w:t>
      </w:r>
      <w:proofErr w:type="spellEnd"/>
      <w:r w:rsidRPr="00B07C8F">
        <w:rPr>
          <w:sz w:val="28"/>
          <w:szCs w:val="28"/>
        </w:rPr>
        <w:t xml:space="preserve"> С.А., </w:t>
      </w:r>
      <w:proofErr w:type="spellStart"/>
      <w:r w:rsidRPr="00B07C8F">
        <w:rPr>
          <w:sz w:val="28"/>
          <w:szCs w:val="28"/>
        </w:rPr>
        <w:t>Сатыбалдин</w:t>
      </w:r>
      <w:proofErr w:type="spellEnd"/>
      <w:r w:rsidRPr="00B07C8F">
        <w:rPr>
          <w:sz w:val="28"/>
          <w:szCs w:val="28"/>
        </w:rPr>
        <w:t xml:space="preserve"> К.С., Христолюбова </w:t>
      </w:r>
      <w:proofErr w:type="gramStart"/>
      <w:r w:rsidRPr="00B07C8F">
        <w:rPr>
          <w:sz w:val="28"/>
          <w:szCs w:val="28"/>
        </w:rPr>
        <w:t>А.Ю.</w:t>
      </w:r>
      <w:proofErr w:type="gramEnd"/>
      <w:r w:rsidRPr="00B07C8F">
        <w:rPr>
          <w:sz w:val="28"/>
          <w:szCs w:val="28"/>
        </w:rPr>
        <w:t xml:space="preserve"> неоднократно завоевывали призовые места со своими воспитанниками.</w:t>
      </w:r>
    </w:p>
    <w:p w14:paraId="0730740D" w14:textId="77777777" w:rsidR="007301BE" w:rsidRPr="00B07C8F" w:rsidRDefault="007301BE" w:rsidP="005B043D">
      <w:pPr>
        <w:ind w:left="567" w:firstLine="708"/>
        <w:jc w:val="both"/>
        <w:rPr>
          <w:sz w:val="28"/>
          <w:szCs w:val="28"/>
        </w:rPr>
      </w:pPr>
      <w:r w:rsidRPr="00B07C8F">
        <w:rPr>
          <w:sz w:val="28"/>
          <w:szCs w:val="28"/>
        </w:rPr>
        <w:lastRenderedPageBreak/>
        <w:t>Наблюдается стабильная динамика количества центров занятости и детей, охваченных работой школьных кружков и спортивных секций:</w:t>
      </w:r>
    </w:p>
    <w:p w14:paraId="68E0BF1B" w14:textId="77777777" w:rsidR="007301BE" w:rsidRPr="00B07C8F" w:rsidRDefault="007301BE" w:rsidP="005B043D">
      <w:pPr>
        <w:ind w:left="567" w:firstLine="708"/>
        <w:jc w:val="both"/>
        <w:rPr>
          <w:sz w:val="28"/>
          <w:szCs w:val="28"/>
        </w:rPr>
      </w:pPr>
      <w:proofErr w:type="gramStart"/>
      <w:r w:rsidRPr="00B07C8F">
        <w:rPr>
          <w:sz w:val="28"/>
          <w:szCs w:val="28"/>
        </w:rPr>
        <w:t>2021-2022</w:t>
      </w:r>
      <w:proofErr w:type="gramEnd"/>
      <w:r w:rsidRPr="00B07C8F">
        <w:rPr>
          <w:sz w:val="28"/>
          <w:szCs w:val="28"/>
        </w:rPr>
        <w:t xml:space="preserve"> учебный год функционировали 4 секции: «Волейбол», «Баскетбол», «Бокс», «Дзюдо» в которых занимались 73 ученика, что составляет. И работало и 2 кружка «</w:t>
      </w:r>
      <w:proofErr w:type="spellStart"/>
      <w:r w:rsidRPr="00B07C8F">
        <w:rPr>
          <w:sz w:val="28"/>
          <w:szCs w:val="28"/>
        </w:rPr>
        <w:t>Жас</w:t>
      </w:r>
      <w:proofErr w:type="spellEnd"/>
      <w:r w:rsidRPr="00B07C8F">
        <w:rPr>
          <w:sz w:val="28"/>
          <w:szCs w:val="28"/>
        </w:rPr>
        <w:t xml:space="preserve"> </w:t>
      </w:r>
      <w:proofErr w:type="spellStart"/>
      <w:r w:rsidRPr="00B07C8F">
        <w:rPr>
          <w:sz w:val="28"/>
          <w:szCs w:val="28"/>
        </w:rPr>
        <w:t>сарбаз</w:t>
      </w:r>
      <w:proofErr w:type="spellEnd"/>
      <w:r w:rsidRPr="00B07C8F">
        <w:rPr>
          <w:sz w:val="28"/>
          <w:szCs w:val="28"/>
        </w:rPr>
        <w:t xml:space="preserve">» и </w:t>
      </w:r>
      <w:proofErr w:type="spellStart"/>
      <w:r w:rsidRPr="00B07C8F">
        <w:rPr>
          <w:sz w:val="28"/>
          <w:szCs w:val="28"/>
        </w:rPr>
        <w:t>дебатный</w:t>
      </w:r>
      <w:proofErr w:type="spellEnd"/>
      <w:r w:rsidRPr="00B07C8F">
        <w:rPr>
          <w:sz w:val="28"/>
          <w:szCs w:val="28"/>
        </w:rPr>
        <w:t xml:space="preserve"> кружок «</w:t>
      </w:r>
      <w:proofErr w:type="gramStart"/>
      <w:r w:rsidRPr="00B07C8F">
        <w:rPr>
          <w:sz w:val="28"/>
          <w:szCs w:val="28"/>
        </w:rPr>
        <w:t>Сункар»  в</w:t>
      </w:r>
      <w:proofErr w:type="gramEnd"/>
      <w:r w:rsidRPr="00B07C8F">
        <w:rPr>
          <w:sz w:val="28"/>
          <w:szCs w:val="28"/>
        </w:rPr>
        <w:t xml:space="preserve"> которых занимаются 46 учеников .</w:t>
      </w:r>
    </w:p>
    <w:p w14:paraId="11106B58" w14:textId="77777777" w:rsidR="007301BE" w:rsidRPr="00B07C8F" w:rsidRDefault="007301BE" w:rsidP="005B043D">
      <w:pPr>
        <w:ind w:left="567" w:firstLine="708"/>
        <w:jc w:val="both"/>
        <w:rPr>
          <w:sz w:val="28"/>
          <w:szCs w:val="28"/>
        </w:rPr>
      </w:pPr>
      <w:proofErr w:type="gramStart"/>
      <w:r w:rsidRPr="00B07C8F">
        <w:rPr>
          <w:sz w:val="28"/>
          <w:szCs w:val="28"/>
        </w:rPr>
        <w:t>2022-2023</w:t>
      </w:r>
      <w:proofErr w:type="gramEnd"/>
      <w:r w:rsidRPr="00B07C8F">
        <w:rPr>
          <w:sz w:val="28"/>
          <w:szCs w:val="28"/>
        </w:rPr>
        <w:t xml:space="preserve"> учебном году </w:t>
      </w:r>
      <w:r>
        <w:rPr>
          <w:sz w:val="28"/>
          <w:szCs w:val="28"/>
        </w:rPr>
        <w:t>-</w:t>
      </w:r>
      <w:r w:rsidRPr="00B07C8F">
        <w:rPr>
          <w:sz w:val="28"/>
          <w:szCs w:val="28"/>
        </w:rPr>
        <w:t xml:space="preserve"> 4 секции: «Волейбол», «Футбол», «Спортивные игры», «Дзюдо» в которых занимались 71 ученик. А также работали 3 кружка: </w:t>
      </w:r>
      <w:proofErr w:type="spellStart"/>
      <w:r w:rsidRPr="00B07C8F">
        <w:rPr>
          <w:sz w:val="28"/>
          <w:szCs w:val="28"/>
        </w:rPr>
        <w:t>дебатный</w:t>
      </w:r>
      <w:proofErr w:type="spellEnd"/>
      <w:r w:rsidRPr="00B07C8F">
        <w:rPr>
          <w:sz w:val="28"/>
          <w:szCs w:val="28"/>
        </w:rPr>
        <w:t xml:space="preserve"> кружок «Сункар», «Робототехника», военно-спортивный кружок «</w:t>
      </w:r>
      <w:proofErr w:type="spellStart"/>
      <w:r w:rsidRPr="00B07C8F">
        <w:rPr>
          <w:sz w:val="28"/>
          <w:szCs w:val="28"/>
        </w:rPr>
        <w:t>Жас</w:t>
      </w:r>
      <w:proofErr w:type="spellEnd"/>
      <w:r w:rsidRPr="00B07C8F">
        <w:rPr>
          <w:sz w:val="28"/>
          <w:szCs w:val="28"/>
        </w:rPr>
        <w:t xml:space="preserve"> </w:t>
      </w:r>
      <w:proofErr w:type="spellStart"/>
      <w:r w:rsidRPr="00B07C8F">
        <w:rPr>
          <w:sz w:val="28"/>
          <w:szCs w:val="28"/>
        </w:rPr>
        <w:t>сарбаз</w:t>
      </w:r>
      <w:proofErr w:type="spellEnd"/>
      <w:r w:rsidRPr="00B07C8F">
        <w:rPr>
          <w:sz w:val="28"/>
          <w:szCs w:val="28"/>
        </w:rPr>
        <w:t xml:space="preserve">» в котором </w:t>
      </w:r>
      <w:proofErr w:type="gramStart"/>
      <w:r w:rsidRPr="00B07C8F">
        <w:rPr>
          <w:sz w:val="28"/>
          <w:szCs w:val="28"/>
        </w:rPr>
        <w:t>занимались</w:t>
      </w:r>
      <w:proofErr w:type="gramEnd"/>
      <w:r w:rsidRPr="00B07C8F">
        <w:rPr>
          <w:sz w:val="28"/>
          <w:szCs w:val="28"/>
        </w:rPr>
        <w:t xml:space="preserve"> 65 учеников что составляет </w:t>
      </w:r>
    </w:p>
    <w:p w14:paraId="3DF2BE19" w14:textId="77777777" w:rsidR="007301BE" w:rsidRPr="00180DD7" w:rsidRDefault="007301BE" w:rsidP="005B043D">
      <w:pPr>
        <w:ind w:left="567" w:firstLine="708"/>
        <w:jc w:val="both"/>
        <w:rPr>
          <w:sz w:val="28"/>
          <w:szCs w:val="28"/>
          <w:lang w:val="kk-KZ"/>
        </w:rPr>
      </w:pPr>
      <w:r w:rsidRPr="00B07C8F">
        <w:rPr>
          <w:sz w:val="28"/>
          <w:szCs w:val="28"/>
        </w:rPr>
        <w:t>2023-2024 учебном году</w:t>
      </w:r>
      <w:r>
        <w:rPr>
          <w:sz w:val="28"/>
          <w:szCs w:val="28"/>
        </w:rPr>
        <w:t>-</w:t>
      </w:r>
      <w:r w:rsidRPr="00B07C8F">
        <w:rPr>
          <w:sz w:val="28"/>
          <w:szCs w:val="28"/>
        </w:rPr>
        <w:t xml:space="preserve"> 3 секции: «Волейбол», «Спортивные игры», «Дзюдо» которых занимаются 70 учеников и 3 кружка: «Робототехника», </w:t>
      </w:r>
      <w:proofErr w:type="spellStart"/>
      <w:r w:rsidRPr="00B07C8F">
        <w:rPr>
          <w:sz w:val="28"/>
          <w:szCs w:val="28"/>
        </w:rPr>
        <w:t>дебатный</w:t>
      </w:r>
      <w:proofErr w:type="spellEnd"/>
      <w:r w:rsidRPr="00B07C8F">
        <w:rPr>
          <w:sz w:val="28"/>
          <w:szCs w:val="28"/>
        </w:rPr>
        <w:t xml:space="preserve"> кружок «Сункар» и военно-патриотическое объединение «</w:t>
      </w:r>
      <w:proofErr w:type="spellStart"/>
      <w:r w:rsidRPr="00B07C8F">
        <w:rPr>
          <w:sz w:val="28"/>
          <w:szCs w:val="28"/>
        </w:rPr>
        <w:t>Жас</w:t>
      </w:r>
      <w:proofErr w:type="spellEnd"/>
      <w:r w:rsidRPr="00B07C8F">
        <w:rPr>
          <w:sz w:val="28"/>
          <w:szCs w:val="28"/>
        </w:rPr>
        <w:t xml:space="preserve"> </w:t>
      </w:r>
      <w:proofErr w:type="spellStart"/>
      <w:r w:rsidRPr="00B07C8F">
        <w:rPr>
          <w:sz w:val="28"/>
          <w:szCs w:val="28"/>
        </w:rPr>
        <w:t>сарбаз</w:t>
      </w:r>
      <w:proofErr w:type="spellEnd"/>
      <w:r w:rsidRPr="00B07C8F">
        <w:rPr>
          <w:sz w:val="28"/>
          <w:szCs w:val="28"/>
        </w:rPr>
        <w:t xml:space="preserve">» в них занимается 45 школьников, что составляет 75 % от общего числа учащихся. </w:t>
      </w:r>
    </w:p>
    <w:p w14:paraId="2473A897" w14:textId="77777777" w:rsidR="007301BE" w:rsidRPr="00B07C8F" w:rsidRDefault="007301BE" w:rsidP="005B043D">
      <w:pPr>
        <w:ind w:left="567" w:firstLine="708"/>
        <w:jc w:val="both"/>
        <w:rPr>
          <w:sz w:val="28"/>
          <w:szCs w:val="28"/>
        </w:rPr>
      </w:pPr>
      <w:r>
        <w:rPr>
          <w:sz w:val="28"/>
          <w:szCs w:val="28"/>
          <w:lang w:val="kk-KZ"/>
        </w:rPr>
        <w:t xml:space="preserve">Приоритетными </w:t>
      </w:r>
      <w:r w:rsidRPr="00B07C8F">
        <w:rPr>
          <w:sz w:val="28"/>
          <w:szCs w:val="28"/>
        </w:rPr>
        <w:t xml:space="preserve"> направлениями дополнительного образования </w:t>
      </w:r>
      <w:r>
        <w:rPr>
          <w:sz w:val="28"/>
          <w:szCs w:val="28"/>
        </w:rPr>
        <w:t xml:space="preserve">в школе </w:t>
      </w:r>
      <w:r w:rsidRPr="00B07C8F">
        <w:rPr>
          <w:sz w:val="28"/>
          <w:szCs w:val="28"/>
        </w:rPr>
        <w:t>являются: спортивно-оздоровительное, обще</w:t>
      </w:r>
      <w:r>
        <w:rPr>
          <w:sz w:val="28"/>
          <w:szCs w:val="28"/>
        </w:rPr>
        <w:t>-</w:t>
      </w:r>
      <w:r w:rsidRPr="00B07C8F">
        <w:rPr>
          <w:sz w:val="28"/>
          <w:szCs w:val="28"/>
        </w:rPr>
        <w:t>интеллектуальное.</w:t>
      </w:r>
    </w:p>
    <w:p w14:paraId="041764BA" w14:textId="77777777" w:rsidR="007301BE" w:rsidRDefault="007301BE" w:rsidP="005B043D">
      <w:pPr>
        <w:ind w:left="567" w:firstLine="708"/>
        <w:jc w:val="both"/>
        <w:rPr>
          <w:sz w:val="28"/>
          <w:szCs w:val="28"/>
        </w:rPr>
      </w:pPr>
      <w:r w:rsidRPr="00B07C8F">
        <w:rPr>
          <w:sz w:val="28"/>
          <w:szCs w:val="28"/>
        </w:rPr>
        <w:t>В</w:t>
      </w:r>
      <w:r>
        <w:rPr>
          <w:sz w:val="28"/>
          <w:szCs w:val="28"/>
        </w:rPr>
        <w:t>о внеурочное время</w:t>
      </w:r>
      <w:r w:rsidRPr="00B07C8F">
        <w:rPr>
          <w:sz w:val="28"/>
          <w:szCs w:val="28"/>
        </w:rPr>
        <w:t xml:space="preserve"> обучающихся занимаются по различным направлениям дополнительного образования</w:t>
      </w:r>
      <w:r>
        <w:rPr>
          <w:sz w:val="28"/>
          <w:szCs w:val="28"/>
        </w:rPr>
        <w:t>:</w:t>
      </w:r>
      <w:r w:rsidRPr="00B07C8F">
        <w:rPr>
          <w:sz w:val="28"/>
          <w:szCs w:val="28"/>
        </w:rPr>
        <w:t xml:space="preserve"> хореография, вокал, фортепьяно, спорт в ДШИ, ШДТ, ДЮСШ, ДК «Асбест»</w:t>
      </w:r>
      <w:r>
        <w:rPr>
          <w:sz w:val="28"/>
          <w:szCs w:val="28"/>
        </w:rPr>
        <w:t>.</w:t>
      </w:r>
    </w:p>
    <w:p w14:paraId="107FEC12" w14:textId="0E9B163B" w:rsidR="007301BE" w:rsidRDefault="007301BE" w:rsidP="005B043D">
      <w:pPr>
        <w:ind w:left="567" w:firstLine="567"/>
        <w:jc w:val="both"/>
        <w:rPr>
          <w:sz w:val="28"/>
          <w:szCs w:val="28"/>
        </w:rPr>
      </w:pPr>
      <w:r w:rsidRPr="00FE1485">
        <w:rPr>
          <w:sz w:val="28"/>
          <w:szCs w:val="28"/>
        </w:rPr>
        <w:t xml:space="preserve">Учащиеся школы имеют результативность в </w:t>
      </w:r>
      <w:r>
        <w:rPr>
          <w:sz w:val="28"/>
          <w:szCs w:val="28"/>
        </w:rPr>
        <w:t xml:space="preserve">спортивных соревнованиях различного уровня. </w:t>
      </w:r>
      <w:r w:rsidRPr="00FE1485">
        <w:rPr>
          <w:sz w:val="28"/>
          <w:szCs w:val="28"/>
        </w:rPr>
        <w:t xml:space="preserve"> </w:t>
      </w:r>
    </w:p>
    <w:p w14:paraId="6EB08C81" w14:textId="77777777" w:rsidR="005B043D" w:rsidRPr="00FE1485" w:rsidRDefault="005B043D" w:rsidP="005B043D">
      <w:pPr>
        <w:ind w:left="567" w:firstLine="567"/>
        <w:jc w:val="both"/>
        <w:rPr>
          <w:sz w:val="28"/>
          <w:szCs w:val="28"/>
        </w:rPr>
      </w:pPr>
    </w:p>
    <w:p w14:paraId="1690205F" w14:textId="77777777" w:rsidR="007301BE" w:rsidRPr="004318FD" w:rsidRDefault="004318FD" w:rsidP="007301BE">
      <w:pPr>
        <w:ind w:firstLine="567"/>
        <w:jc w:val="both"/>
        <w:rPr>
          <w:sz w:val="24"/>
          <w:szCs w:val="24"/>
        </w:rPr>
      </w:pPr>
      <w:proofErr w:type="gramStart"/>
      <w:r w:rsidRPr="004318FD">
        <w:rPr>
          <w:b/>
          <w:bCs/>
          <w:sz w:val="24"/>
          <w:szCs w:val="24"/>
        </w:rPr>
        <w:t>2021-2022</w:t>
      </w:r>
      <w:proofErr w:type="gramEnd"/>
      <w:r w:rsidRPr="004318FD">
        <w:rPr>
          <w:b/>
          <w:bCs/>
          <w:sz w:val="24"/>
          <w:szCs w:val="24"/>
        </w:rPr>
        <w:t xml:space="preserve"> учебный год</w:t>
      </w:r>
    </w:p>
    <w:tbl>
      <w:tblPr>
        <w:tblStyle w:val="aa"/>
        <w:tblW w:w="10064" w:type="dxa"/>
        <w:tblInd w:w="421" w:type="dxa"/>
        <w:tblLook w:val="04A0" w:firstRow="1" w:lastRow="0" w:firstColumn="1" w:lastColumn="0" w:noHBand="0" w:noVBand="1"/>
      </w:tblPr>
      <w:tblGrid>
        <w:gridCol w:w="1273"/>
        <w:gridCol w:w="1879"/>
        <w:gridCol w:w="2234"/>
        <w:gridCol w:w="984"/>
        <w:gridCol w:w="1851"/>
        <w:gridCol w:w="1843"/>
      </w:tblGrid>
      <w:tr w:rsidR="001C5C79" w:rsidRPr="004318FD" w14:paraId="2061EB06" w14:textId="77777777" w:rsidTr="00B92C83">
        <w:trPr>
          <w:trHeight w:val="650"/>
        </w:trPr>
        <w:tc>
          <w:tcPr>
            <w:tcW w:w="1273" w:type="dxa"/>
          </w:tcPr>
          <w:p w14:paraId="323687F9" w14:textId="77777777" w:rsidR="001C5C79" w:rsidRPr="004318FD" w:rsidRDefault="001C5C79" w:rsidP="00AB5820">
            <w:pPr>
              <w:jc w:val="center"/>
              <w:rPr>
                <w:b/>
                <w:bCs/>
                <w:sz w:val="24"/>
                <w:szCs w:val="24"/>
              </w:rPr>
            </w:pPr>
            <w:r w:rsidRPr="004318FD">
              <w:rPr>
                <w:b/>
                <w:bCs/>
                <w:sz w:val="24"/>
                <w:szCs w:val="24"/>
              </w:rPr>
              <w:t>Уровень</w:t>
            </w:r>
          </w:p>
        </w:tc>
        <w:tc>
          <w:tcPr>
            <w:tcW w:w="1879" w:type="dxa"/>
          </w:tcPr>
          <w:p w14:paraId="710B1C6B" w14:textId="77777777" w:rsidR="001C5C79" w:rsidRPr="004318FD" w:rsidRDefault="001C5C79" w:rsidP="00AB5820">
            <w:pPr>
              <w:jc w:val="center"/>
              <w:rPr>
                <w:b/>
                <w:bCs/>
                <w:sz w:val="24"/>
                <w:szCs w:val="24"/>
              </w:rPr>
            </w:pPr>
            <w:r w:rsidRPr="004318FD">
              <w:rPr>
                <w:b/>
                <w:bCs/>
                <w:sz w:val="24"/>
                <w:szCs w:val="24"/>
              </w:rPr>
              <w:t>Наименование соревнования</w:t>
            </w:r>
          </w:p>
        </w:tc>
        <w:tc>
          <w:tcPr>
            <w:tcW w:w="2234" w:type="dxa"/>
          </w:tcPr>
          <w:p w14:paraId="524E2137" w14:textId="77777777" w:rsidR="001C5C79" w:rsidRPr="004318FD" w:rsidRDefault="001C5C79" w:rsidP="00AB5820">
            <w:pPr>
              <w:jc w:val="center"/>
              <w:rPr>
                <w:b/>
                <w:bCs/>
                <w:sz w:val="24"/>
                <w:szCs w:val="24"/>
              </w:rPr>
            </w:pPr>
            <w:r w:rsidRPr="004318FD">
              <w:rPr>
                <w:b/>
                <w:bCs/>
                <w:sz w:val="24"/>
                <w:szCs w:val="24"/>
              </w:rPr>
              <w:t xml:space="preserve">Ф.И. участника, класс </w:t>
            </w:r>
          </w:p>
        </w:tc>
        <w:tc>
          <w:tcPr>
            <w:tcW w:w="984" w:type="dxa"/>
          </w:tcPr>
          <w:p w14:paraId="75363884" w14:textId="2781FDC7" w:rsidR="001C5C79" w:rsidRPr="004318FD" w:rsidRDefault="001C5C79" w:rsidP="00AB5820">
            <w:pPr>
              <w:jc w:val="center"/>
              <w:rPr>
                <w:b/>
                <w:bCs/>
                <w:sz w:val="24"/>
                <w:szCs w:val="24"/>
              </w:rPr>
            </w:pPr>
            <w:r>
              <w:rPr>
                <w:b/>
                <w:bCs/>
                <w:sz w:val="24"/>
                <w:szCs w:val="24"/>
              </w:rPr>
              <w:t>Класс</w:t>
            </w:r>
          </w:p>
        </w:tc>
        <w:tc>
          <w:tcPr>
            <w:tcW w:w="1851" w:type="dxa"/>
          </w:tcPr>
          <w:p w14:paraId="1A5D2DFF" w14:textId="336CEFBF" w:rsidR="001C5C79" w:rsidRPr="004318FD" w:rsidRDefault="001C5C79" w:rsidP="00AB5820">
            <w:pPr>
              <w:jc w:val="center"/>
              <w:rPr>
                <w:b/>
                <w:bCs/>
                <w:sz w:val="24"/>
                <w:szCs w:val="24"/>
              </w:rPr>
            </w:pPr>
            <w:r w:rsidRPr="004318FD">
              <w:rPr>
                <w:b/>
                <w:bCs/>
                <w:sz w:val="24"/>
                <w:szCs w:val="24"/>
              </w:rPr>
              <w:t>Результат</w:t>
            </w:r>
          </w:p>
        </w:tc>
        <w:tc>
          <w:tcPr>
            <w:tcW w:w="1843" w:type="dxa"/>
          </w:tcPr>
          <w:p w14:paraId="03BA6283" w14:textId="77777777" w:rsidR="001C5C79" w:rsidRPr="004318FD" w:rsidRDefault="001C5C79" w:rsidP="00AB5820">
            <w:pPr>
              <w:jc w:val="center"/>
              <w:rPr>
                <w:b/>
                <w:bCs/>
                <w:sz w:val="24"/>
                <w:szCs w:val="24"/>
              </w:rPr>
            </w:pPr>
            <w:r w:rsidRPr="004318FD">
              <w:rPr>
                <w:b/>
                <w:bCs/>
                <w:sz w:val="24"/>
                <w:szCs w:val="24"/>
              </w:rPr>
              <w:t>Ф.И. руководителя</w:t>
            </w:r>
          </w:p>
        </w:tc>
      </w:tr>
      <w:tr w:rsidR="001C5C79" w:rsidRPr="004318FD" w14:paraId="0CFFD70F" w14:textId="77777777" w:rsidTr="00B92C83">
        <w:trPr>
          <w:trHeight w:val="650"/>
        </w:trPr>
        <w:tc>
          <w:tcPr>
            <w:tcW w:w="1273" w:type="dxa"/>
          </w:tcPr>
          <w:p w14:paraId="6781F7D4" w14:textId="77777777" w:rsidR="001C5C79" w:rsidRPr="004318FD" w:rsidRDefault="001C5C79" w:rsidP="00AB5820">
            <w:pPr>
              <w:jc w:val="center"/>
              <w:rPr>
                <w:b/>
                <w:bCs/>
                <w:sz w:val="24"/>
                <w:szCs w:val="24"/>
              </w:rPr>
            </w:pPr>
            <w:r w:rsidRPr="004318FD">
              <w:rPr>
                <w:color w:val="000000"/>
                <w:sz w:val="24"/>
                <w:szCs w:val="24"/>
              </w:rPr>
              <w:t>областной</w:t>
            </w:r>
          </w:p>
        </w:tc>
        <w:tc>
          <w:tcPr>
            <w:tcW w:w="1879" w:type="dxa"/>
          </w:tcPr>
          <w:p w14:paraId="000D7821" w14:textId="77777777" w:rsidR="001C5C79" w:rsidRPr="004318FD" w:rsidRDefault="001C5C79" w:rsidP="00AB5820">
            <w:pPr>
              <w:jc w:val="both"/>
              <w:rPr>
                <w:color w:val="000000"/>
                <w:sz w:val="24"/>
                <w:szCs w:val="24"/>
              </w:rPr>
            </w:pPr>
            <w:r w:rsidRPr="004318FD">
              <w:rPr>
                <w:color w:val="000000"/>
                <w:sz w:val="24"/>
                <w:szCs w:val="24"/>
              </w:rPr>
              <w:t xml:space="preserve">турнир по боксу </w:t>
            </w:r>
          </w:p>
          <w:p w14:paraId="1FC643FC" w14:textId="77777777" w:rsidR="001C5C79" w:rsidRPr="004318FD" w:rsidRDefault="001C5C79" w:rsidP="00AB5820">
            <w:pPr>
              <w:jc w:val="both"/>
              <w:rPr>
                <w:b/>
                <w:bCs/>
                <w:sz w:val="24"/>
                <w:szCs w:val="24"/>
              </w:rPr>
            </w:pPr>
          </w:p>
        </w:tc>
        <w:tc>
          <w:tcPr>
            <w:tcW w:w="2234" w:type="dxa"/>
          </w:tcPr>
          <w:p w14:paraId="142AE4A8" w14:textId="4F0117B8" w:rsidR="001C5C79" w:rsidRPr="004318FD" w:rsidRDefault="001C5C79" w:rsidP="00AB5820">
            <w:pPr>
              <w:rPr>
                <w:b/>
                <w:bCs/>
                <w:sz w:val="24"/>
                <w:szCs w:val="24"/>
              </w:rPr>
            </w:pPr>
            <w:proofErr w:type="spellStart"/>
            <w:r w:rsidRPr="004318FD">
              <w:rPr>
                <w:color w:val="000000"/>
                <w:sz w:val="24"/>
                <w:szCs w:val="24"/>
              </w:rPr>
              <w:t>Кунурбаев</w:t>
            </w:r>
            <w:proofErr w:type="spellEnd"/>
            <w:r w:rsidRPr="004318FD">
              <w:rPr>
                <w:color w:val="000000"/>
                <w:sz w:val="24"/>
                <w:szCs w:val="24"/>
              </w:rPr>
              <w:t xml:space="preserve"> </w:t>
            </w:r>
            <w:proofErr w:type="spellStart"/>
            <w:r w:rsidRPr="004318FD">
              <w:rPr>
                <w:color w:val="000000"/>
                <w:sz w:val="24"/>
                <w:szCs w:val="24"/>
              </w:rPr>
              <w:t>Мухамбет</w:t>
            </w:r>
            <w:proofErr w:type="spellEnd"/>
          </w:p>
        </w:tc>
        <w:tc>
          <w:tcPr>
            <w:tcW w:w="984" w:type="dxa"/>
          </w:tcPr>
          <w:p w14:paraId="5D9D07E5" w14:textId="77F7D52B" w:rsidR="001C5C79" w:rsidRPr="004318FD" w:rsidRDefault="001C5C79" w:rsidP="00AB5820">
            <w:pPr>
              <w:rPr>
                <w:bCs/>
                <w:color w:val="000000"/>
                <w:sz w:val="24"/>
                <w:szCs w:val="24"/>
              </w:rPr>
            </w:pPr>
            <w:r>
              <w:rPr>
                <w:bCs/>
                <w:color w:val="000000"/>
                <w:sz w:val="24"/>
                <w:szCs w:val="24"/>
              </w:rPr>
              <w:t>8</w:t>
            </w:r>
          </w:p>
        </w:tc>
        <w:tc>
          <w:tcPr>
            <w:tcW w:w="1851" w:type="dxa"/>
          </w:tcPr>
          <w:p w14:paraId="4C92B46E" w14:textId="34348347" w:rsidR="001C5C79" w:rsidRPr="004318FD" w:rsidRDefault="001C5C79" w:rsidP="00AB5820">
            <w:pPr>
              <w:rPr>
                <w:bCs/>
                <w:sz w:val="24"/>
                <w:szCs w:val="24"/>
              </w:rPr>
            </w:pPr>
            <w:r w:rsidRPr="004318FD">
              <w:rPr>
                <w:bCs/>
                <w:color w:val="000000"/>
                <w:sz w:val="24"/>
                <w:szCs w:val="24"/>
              </w:rPr>
              <w:t>1место</w:t>
            </w:r>
          </w:p>
        </w:tc>
        <w:tc>
          <w:tcPr>
            <w:tcW w:w="1843" w:type="dxa"/>
          </w:tcPr>
          <w:p w14:paraId="3320D107" w14:textId="77777777" w:rsidR="001C5C79" w:rsidRPr="004318FD" w:rsidRDefault="001C5C79" w:rsidP="00AB5820">
            <w:pPr>
              <w:rPr>
                <w:bCs/>
                <w:sz w:val="24"/>
                <w:szCs w:val="24"/>
              </w:rPr>
            </w:pPr>
            <w:proofErr w:type="spellStart"/>
            <w:r w:rsidRPr="004318FD">
              <w:rPr>
                <w:bCs/>
                <w:sz w:val="24"/>
                <w:szCs w:val="24"/>
              </w:rPr>
              <w:t>Утеуленов</w:t>
            </w:r>
            <w:proofErr w:type="spellEnd"/>
            <w:r w:rsidRPr="004318FD">
              <w:rPr>
                <w:bCs/>
                <w:sz w:val="24"/>
                <w:szCs w:val="24"/>
              </w:rPr>
              <w:t xml:space="preserve"> К.С.</w:t>
            </w:r>
          </w:p>
        </w:tc>
      </w:tr>
      <w:tr w:rsidR="001C5C79" w:rsidRPr="004318FD" w14:paraId="45711462" w14:textId="77777777" w:rsidTr="00B92C83">
        <w:trPr>
          <w:trHeight w:val="650"/>
        </w:trPr>
        <w:tc>
          <w:tcPr>
            <w:tcW w:w="1273" w:type="dxa"/>
          </w:tcPr>
          <w:p w14:paraId="4DEA01F0" w14:textId="77777777" w:rsidR="001C5C79" w:rsidRPr="004318FD" w:rsidRDefault="001C5C79" w:rsidP="00AB5820">
            <w:pPr>
              <w:jc w:val="center"/>
              <w:rPr>
                <w:b/>
                <w:bCs/>
                <w:sz w:val="24"/>
                <w:szCs w:val="24"/>
              </w:rPr>
            </w:pPr>
            <w:r w:rsidRPr="004318FD">
              <w:rPr>
                <w:color w:val="000000"/>
                <w:sz w:val="24"/>
                <w:szCs w:val="24"/>
              </w:rPr>
              <w:t>областной</w:t>
            </w:r>
          </w:p>
        </w:tc>
        <w:tc>
          <w:tcPr>
            <w:tcW w:w="1879" w:type="dxa"/>
          </w:tcPr>
          <w:p w14:paraId="25592377" w14:textId="77777777" w:rsidR="001C5C79" w:rsidRPr="004318FD" w:rsidRDefault="001C5C79" w:rsidP="00AB5820">
            <w:pPr>
              <w:jc w:val="both"/>
              <w:rPr>
                <w:b/>
                <w:bCs/>
                <w:sz w:val="24"/>
                <w:szCs w:val="24"/>
              </w:rPr>
            </w:pPr>
            <w:r w:rsidRPr="004318FD">
              <w:rPr>
                <w:color w:val="000000"/>
                <w:sz w:val="24"/>
                <w:szCs w:val="24"/>
              </w:rPr>
              <w:t>турнир по боксу</w:t>
            </w:r>
          </w:p>
        </w:tc>
        <w:tc>
          <w:tcPr>
            <w:tcW w:w="2234" w:type="dxa"/>
          </w:tcPr>
          <w:p w14:paraId="67B24673" w14:textId="77777777" w:rsidR="001C5C79" w:rsidRPr="004318FD" w:rsidRDefault="001C5C79" w:rsidP="00AB5820">
            <w:pPr>
              <w:rPr>
                <w:b/>
                <w:bCs/>
                <w:sz w:val="24"/>
                <w:szCs w:val="24"/>
              </w:rPr>
            </w:pPr>
            <w:proofErr w:type="spellStart"/>
            <w:r w:rsidRPr="004318FD">
              <w:rPr>
                <w:color w:val="000000"/>
                <w:sz w:val="24"/>
                <w:szCs w:val="24"/>
              </w:rPr>
              <w:t>Кунурбаев</w:t>
            </w:r>
            <w:proofErr w:type="spellEnd"/>
            <w:r w:rsidRPr="004318FD">
              <w:rPr>
                <w:color w:val="000000"/>
                <w:sz w:val="24"/>
                <w:szCs w:val="24"/>
              </w:rPr>
              <w:t xml:space="preserve"> </w:t>
            </w:r>
            <w:proofErr w:type="spellStart"/>
            <w:r w:rsidRPr="004318FD">
              <w:rPr>
                <w:color w:val="000000"/>
                <w:sz w:val="24"/>
                <w:szCs w:val="24"/>
              </w:rPr>
              <w:t>Мухамбет</w:t>
            </w:r>
            <w:proofErr w:type="spellEnd"/>
            <w:r w:rsidRPr="004318FD">
              <w:rPr>
                <w:color w:val="000000"/>
                <w:sz w:val="24"/>
                <w:szCs w:val="24"/>
              </w:rPr>
              <w:t xml:space="preserve">, </w:t>
            </w:r>
            <w:proofErr w:type="spellStart"/>
            <w:r w:rsidRPr="004318FD">
              <w:rPr>
                <w:color w:val="000000"/>
                <w:sz w:val="24"/>
                <w:szCs w:val="24"/>
              </w:rPr>
              <w:t>Шаровский</w:t>
            </w:r>
            <w:proofErr w:type="spellEnd"/>
            <w:r w:rsidRPr="004318FD">
              <w:rPr>
                <w:color w:val="000000"/>
                <w:sz w:val="24"/>
                <w:szCs w:val="24"/>
              </w:rPr>
              <w:t xml:space="preserve"> Карим 8кл.,</w:t>
            </w:r>
          </w:p>
        </w:tc>
        <w:tc>
          <w:tcPr>
            <w:tcW w:w="984" w:type="dxa"/>
          </w:tcPr>
          <w:p w14:paraId="6F533018" w14:textId="79B9BEF7" w:rsidR="001C5C79" w:rsidRPr="004318FD" w:rsidRDefault="001C5C79" w:rsidP="00AB5820">
            <w:pPr>
              <w:rPr>
                <w:bCs/>
                <w:color w:val="000000"/>
                <w:sz w:val="24"/>
                <w:szCs w:val="24"/>
              </w:rPr>
            </w:pPr>
            <w:r>
              <w:rPr>
                <w:bCs/>
                <w:color w:val="000000"/>
                <w:sz w:val="24"/>
                <w:szCs w:val="24"/>
              </w:rPr>
              <w:t>8</w:t>
            </w:r>
          </w:p>
        </w:tc>
        <w:tc>
          <w:tcPr>
            <w:tcW w:w="1851" w:type="dxa"/>
          </w:tcPr>
          <w:p w14:paraId="3D4588C9" w14:textId="4B35F05E" w:rsidR="001C5C79" w:rsidRPr="004318FD" w:rsidRDefault="001C5C79" w:rsidP="00AB5820">
            <w:pPr>
              <w:rPr>
                <w:bCs/>
                <w:sz w:val="24"/>
                <w:szCs w:val="24"/>
              </w:rPr>
            </w:pPr>
            <w:r w:rsidRPr="004318FD">
              <w:rPr>
                <w:bCs/>
                <w:color w:val="000000"/>
                <w:sz w:val="24"/>
                <w:szCs w:val="24"/>
              </w:rPr>
              <w:t>1место</w:t>
            </w:r>
          </w:p>
        </w:tc>
        <w:tc>
          <w:tcPr>
            <w:tcW w:w="1843" w:type="dxa"/>
          </w:tcPr>
          <w:p w14:paraId="2F9D6D26" w14:textId="77777777" w:rsidR="001C5C79" w:rsidRPr="004318FD" w:rsidRDefault="001C5C79" w:rsidP="00AB5820">
            <w:pPr>
              <w:rPr>
                <w:bCs/>
                <w:sz w:val="24"/>
                <w:szCs w:val="24"/>
              </w:rPr>
            </w:pPr>
            <w:proofErr w:type="spellStart"/>
            <w:r w:rsidRPr="004318FD">
              <w:rPr>
                <w:bCs/>
                <w:sz w:val="24"/>
                <w:szCs w:val="24"/>
              </w:rPr>
              <w:t>Утеуленов</w:t>
            </w:r>
            <w:proofErr w:type="spellEnd"/>
            <w:r w:rsidRPr="004318FD">
              <w:rPr>
                <w:bCs/>
                <w:sz w:val="24"/>
                <w:szCs w:val="24"/>
              </w:rPr>
              <w:t xml:space="preserve"> К.С.</w:t>
            </w:r>
          </w:p>
        </w:tc>
      </w:tr>
      <w:tr w:rsidR="001C5C79" w:rsidRPr="004318FD" w14:paraId="1909D5D5" w14:textId="77777777" w:rsidTr="00B92C83">
        <w:trPr>
          <w:trHeight w:val="650"/>
        </w:trPr>
        <w:tc>
          <w:tcPr>
            <w:tcW w:w="1273" w:type="dxa"/>
          </w:tcPr>
          <w:p w14:paraId="1E27DBAE" w14:textId="77777777" w:rsidR="001C5C79" w:rsidRPr="004318FD" w:rsidRDefault="001C5C79" w:rsidP="00AB5820">
            <w:pPr>
              <w:jc w:val="center"/>
              <w:rPr>
                <w:b/>
                <w:bCs/>
                <w:sz w:val="24"/>
                <w:szCs w:val="24"/>
              </w:rPr>
            </w:pPr>
            <w:r w:rsidRPr="004318FD">
              <w:rPr>
                <w:sz w:val="24"/>
                <w:szCs w:val="24"/>
                <w:lang w:eastAsia="ru-RU"/>
              </w:rPr>
              <w:t>районный</w:t>
            </w:r>
          </w:p>
        </w:tc>
        <w:tc>
          <w:tcPr>
            <w:tcW w:w="1879" w:type="dxa"/>
          </w:tcPr>
          <w:p w14:paraId="7A236126" w14:textId="77777777" w:rsidR="001C5C79" w:rsidRPr="004318FD" w:rsidRDefault="001C5C79" w:rsidP="00AB5820">
            <w:pPr>
              <w:widowControl/>
              <w:autoSpaceDE/>
              <w:autoSpaceDN/>
              <w:jc w:val="both"/>
              <w:rPr>
                <w:sz w:val="24"/>
                <w:szCs w:val="24"/>
                <w:lang w:eastAsia="ru-RU"/>
              </w:rPr>
            </w:pPr>
            <w:r w:rsidRPr="004318FD">
              <w:rPr>
                <w:sz w:val="24"/>
                <w:szCs w:val="24"/>
                <w:lang w:eastAsia="ru-RU"/>
              </w:rPr>
              <w:t xml:space="preserve">Соревнования отрядов </w:t>
            </w:r>
            <w:proofErr w:type="spellStart"/>
            <w:r w:rsidRPr="004318FD">
              <w:rPr>
                <w:sz w:val="24"/>
                <w:szCs w:val="24"/>
                <w:lang w:eastAsia="ru-RU"/>
              </w:rPr>
              <w:t>Жас</w:t>
            </w:r>
            <w:proofErr w:type="spellEnd"/>
            <w:r w:rsidRPr="004318FD">
              <w:rPr>
                <w:sz w:val="24"/>
                <w:szCs w:val="24"/>
                <w:lang w:eastAsia="ru-RU"/>
              </w:rPr>
              <w:t xml:space="preserve"> </w:t>
            </w:r>
            <w:proofErr w:type="spellStart"/>
            <w:r w:rsidRPr="004318FD">
              <w:rPr>
                <w:sz w:val="24"/>
                <w:szCs w:val="24"/>
                <w:lang w:eastAsia="ru-RU"/>
              </w:rPr>
              <w:t>сарбаз</w:t>
            </w:r>
            <w:proofErr w:type="spellEnd"/>
          </w:p>
          <w:p w14:paraId="3A52DED3" w14:textId="77777777" w:rsidR="001C5C79" w:rsidRPr="004318FD" w:rsidRDefault="001C5C79" w:rsidP="00AB5820">
            <w:pPr>
              <w:widowControl/>
              <w:autoSpaceDE/>
              <w:autoSpaceDN/>
              <w:jc w:val="both"/>
              <w:rPr>
                <w:b/>
                <w:bCs/>
                <w:sz w:val="24"/>
                <w:szCs w:val="24"/>
              </w:rPr>
            </w:pPr>
          </w:p>
        </w:tc>
        <w:tc>
          <w:tcPr>
            <w:tcW w:w="2234" w:type="dxa"/>
          </w:tcPr>
          <w:p w14:paraId="183B0D69" w14:textId="77777777" w:rsidR="001C5C79" w:rsidRPr="004318FD" w:rsidRDefault="001C5C79" w:rsidP="00AB5820">
            <w:pPr>
              <w:rPr>
                <w:sz w:val="24"/>
                <w:szCs w:val="24"/>
              </w:rPr>
            </w:pPr>
            <w:r w:rsidRPr="004318FD">
              <w:rPr>
                <w:sz w:val="24"/>
                <w:szCs w:val="24"/>
              </w:rPr>
              <w:t xml:space="preserve">Отряд </w:t>
            </w:r>
            <w:proofErr w:type="spellStart"/>
            <w:r w:rsidRPr="004318FD">
              <w:rPr>
                <w:sz w:val="24"/>
                <w:szCs w:val="24"/>
              </w:rPr>
              <w:t>Жас</w:t>
            </w:r>
            <w:proofErr w:type="spellEnd"/>
            <w:r w:rsidRPr="004318FD">
              <w:rPr>
                <w:sz w:val="24"/>
                <w:szCs w:val="24"/>
              </w:rPr>
              <w:t xml:space="preserve"> </w:t>
            </w:r>
            <w:proofErr w:type="spellStart"/>
            <w:r w:rsidRPr="004318FD">
              <w:rPr>
                <w:sz w:val="24"/>
                <w:szCs w:val="24"/>
              </w:rPr>
              <w:t>сарбаз</w:t>
            </w:r>
            <w:proofErr w:type="spellEnd"/>
          </w:p>
        </w:tc>
        <w:tc>
          <w:tcPr>
            <w:tcW w:w="984" w:type="dxa"/>
          </w:tcPr>
          <w:p w14:paraId="2A8B817A" w14:textId="7DFCDFA3" w:rsidR="001C5C79" w:rsidRPr="004318FD" w:rsidRDefault="001C5C79" w:rsidP="00AB5820">
            <w:pPr>
              <w:rPr>
                <w:bCs/>
                <w:sz w:val="24"/>
                <w:szCs w:val="24"/>
                <w:lang w:eastAsia="ru-RU"/>
              </w:rPr>
            </w:pPr>
            <w:r>
              <w:rPr>
                <w:bCs/>
                <w:sz w:val="24"/>
                <w:szCs w:val="24"/>
                <w:lang w:eastAsia="ru-RU"/>
              </w:rPr>
              <w:t>7-8</w:t>
            </w:r>
          </w:p>
        </w:tc>
        <w:tc>
          <w:tcPr>
            <w:tcW w:w="1851" w:type="dxa"/>
          </w:tcPr>
          <w:p w14:paraId="2C7E36EF" w14:textId="726BBF01" w:rsidR="001C5C79" w:rsidRPr="004318FD" w:rsidRDefault="001C5C79" w:rsidP="00AB5820">
            <w:pPr>
              <w:rPr>
                <w:bCs/>
                <w:sz w:val="24"/>
                <w:szCs w:val="24"/>
              </w:rPr>
            </w:pPr>
            <w:r w:rsidRPr="004318FD">
              <w:rPr>
                <w:bCs/>
                <w:sz w:val="24"/>
                <w:szCs w:val="24"/>
                <w:lang w:eastAsia="ru-RU"/>
              </w:rPr>
              <w:t>1место общекомандное</w:t>
            </w:r>
          </w:p>
        </w:tc>
        <w:tc>
          <w:tcPr>
            <w:tcW w:w="1843" w:type="dxa"/>
          </w:tcPr>
          <w:p w14:paraId="010E34BD" w14:textId="77777777" w:rsidR="001C5C79" w:rsidRPr="004318FD" w:rsidRDefault="001C5C79" w:rsidP="00AB5820">
            <w:pPr>
              <w:rPr>
                <w:bCs/>
                <w:sz w:val="24"/>
                <w:szCs w:val="24"/>
              </w:rPr>
            </w:pPr>
            <w:proofErr w:type="spellStart"/>
            <w:r w:rsidRPr="004318FD">
              <w:rPr>
                <w:bCs/>
                <w:sz w:val="24"/>
                <w:szCs w:val="24"/>
              </w:rPr>
              <w:t>С.Телемисов</w:t>
            </w:r>
            <w:proofErr w:type="spellEnd"/>
          </w:p>
        </w:tc>
      </w:tr>
      <w:tr w:rsidR="001C5C79" w:rsidRPr="004318FD" w14:paraId="5C2CB7A2" w14:textId="77777777" w:rsidTr="00B92C83">
        <w:trPr>
          <w:trHeight w:val="650"/>
        </w:trPr>
        <w:tc>
          <w:tcPr>
            <w:tcW w:w="1273" w:type="dxa"/>
          </w:tcPr>
          <w:p w14:paraId="295D1570" w14:textId="77777777" w:rsidR="001C5C79" w:rsidRPr="004318FD" w:rsidRDefault="001C5C79" w:rsidP="00AB5820">
            <w:pPr>
              <w:jc w:val="center"/>
              <w:rPr>
                <w:b/>
                <w:bCs/>
                <w:sz w:val="24"/>
                <w:szCs w:val="24"/>
              </w:rPr>
            </w:pPr>
            <w:r w:rsidRPr="004318FD">
              <w:rPr>
                <w:sz w:val="24"/>
                <w:szCs w:val="24"/>
              </w:rPr>
              <w:t>районный</w:t>
            </w:r>
          </w:p>
        </w:tc>
        <w:tc>
          <w:tcPr>
            <w:tcW w:w="1879" w:type="dxa"/>
          </w:tcPr>
          <w:p w14:paraId="730C2C7C" w14:textId="77777777" w:rsidR="001C5C79" w:rsidRPr="004318FD" w:rsidRDefault="001C5C79" w:rsidP="00AB5820">
            <w:pPr>
              <w:widowControl/>
              <w:autoSpaceDE/>
              <w:autoSpaceDN/>
              <w:jc w:val="both"/>
              <w:rPr>
                <w:b/>
                <w:sz w:val="24"/>
                <w:szCs w:val="24"/>
                <w:lang w:eastAsia="ru-RU"/>
              </w:rPr>
            </w:pPr>
            <w:r w:rsidRPr="004318FD">
              <w:rPr>
                <w:sz w:val="24"/>
                <w:szCs w:val="24"/>
              </w:rPr>
              <w:t xml:space="preserve">Соревнования отрядов </w:t>
            </w:r>
            <w:proofErr w:type="spellStart"/>
            <w:r w:rsidRPr="004318FD">
              <w:rPr>
                <w:sz w:val="24"/>
                <w:szCs w:val="24"/>
              </w:rPr>
              <w:t>Жас</w:t>
            </w:r>
            <w:proofErr w:type="spellEnd"/>
            <w:r w:rsidRPr="004318FD">
              <w:rPr>
                <w:sz w:val="24"/>
                <w:szCs w:val="24"/>
              </w:rPr>
              <w:t xml:space="preserve"> </w:t>
            </w:r>
            <w:proofErr w:type="spellStart"/>
            <w:r w:rsidRPr="004318FD">
              <w:rPr>
                <w:sz w:val="24"/>
                <w:szCs w:val="24"/>
              </w:rPr>
              <w:t>сарбаз</w:t>
            </w:r>
            <w:proofErr w:type="spellEnd"/>
          </w:p>
        </w:tc>
        <w:tc>
          <w:tcPr>
            <w:tcW w:w="2234" w:type="dxa"/>
          </w:tcPr>
          <w:p w14:paraId="35137B7C" w14:textId="691C6B78" w:rsidR="001C5C79" w:rsidRPr="004318FD" w:rsidRDefault="001C5C79" w:rsidP="00AB5820">
            <w:pPr>
              <w:widowControl/>
              <w:autoSpaceDE/>
              <w:autoSpaceDN/>
              <w:jc w:val="both"/>
              <w:rPr>
                <w:sz w:val="24"/>
                <w:szCs w:val="24"/>
                <w:lang w:eastAsia="ru-RU"/>
              </w:rPr>
            </w:pPr>
            <w:r w:rsidRPr="004318FD">
              <w:rPr>
                <w:sz w:val="24"/>
                <w:szCs w:val="24"/>
                <w:lang w:eastAsia="ru-RU"/>
              </w:rPr>
              <w:t xml:space="preserve">Хамзин Мансур </w:t>
            </w:r>
          </w:p>
          <w:p w14:paraId="47750B9A" w14:textId="77777777" w:rsidR="001C5C79" w:rsidRPr="004318FD" w:rsidRDefault="001C5C79" w:rsidP="00AB5820">
            <w:pPr>
              <w:jc w:val="center"/>
              <w:rPr>
                <w:b/>
                <w:bCs/>
                <w:sz w:val="24"/>
                <w:szCs w:val="24"/>
              </w:rPr>
            </w:pPr>
          </w:p>
        </w:tc>
        <w:tc>
          <w:tcPr>
            <w:tcW w:w="984" w:type="dxa"/>
          </w:tcPr>
          <w:p w14:paraId="4AAA696D" w14:textId="0253D328" w:rsidR="001C5C79" w:rsidRPr="004318FD" w:rsidRDefault="001C5C79" w:rsidP="00AB5820">
            <w:pPr>
              <w:rPr>
                <w:bCs/>
                <w:sz w:val="24"/>
                <w:szCs w:val="24"/>
                <w:lang w:eastAsia="ru-RU"/>
              </w:rPr>
            </w:pPr>
            <w:r>
              <w:rPr>
                <w:bCs/>
                <w:sz w:val="24"/>
                <w:szCs w:val="24"/>
                <w:lang w:eastAsia="ru-RU"/>
              </w:rPr>
              <w:t>6</w:t>
            </w:r>
          </w:p>
        </w:tc>
        <w:tc>
          <w:tcPr>
            <w:tcW w:w="1851" w:type="dxa"/>
          </w:tcPr>
          <w:p w14:paraId="704AFEB1" w14:textId="66F7C76C" w:rsidR="001C5C79" w:rsidRPr="004318FD" w:rsidRDefault="001C5C79" w:rsidP="00AB5820">
            <w:pPr>
              <w:rPr>
                <w:bCs/>
                <w:sz w:val="24"/>
                <w:szCs w:val="24"/>
              </w:rPr>
            </w:pPr>
            <w:r w:rsidRPr="004318FD">
              <w:rPr>
                <w:bCs/>
                <w:sz w:val="24"/>
                <w:szCs w:val="24"/>
                <w:lang w:eastAsia="ru-RU"/>
              </w:rPr>
              <w:t>2место по подтягиванию</w:t>
            </w:r>
          </w:p>
        </w:tc>
        <w:tc>
          <w:tcPr>
            <w:tcW w:w="1843" w:type="dxa"/>
          </w:tcPr>
          <w:p w14:paraId="0819ADC9" w14:textId="77777777" w:rsidR="001C5C79" w:rsidRPr="004318FD" w:rsidRDefault="001C5C79" w:rsidP="00AB5820">
            <w:pPr>
              <w:jc w:val="center"/>
              <w:rPr>
                <w:b/>
                <w:bCs/>
                <w:sz w:val="24"/>
                <w:szCs w:val="24"/>
              </w:rPr>
            </w:pPr>
            <w:proofErr w:type="spellStart"/>
            <w:r w:rsidRPr="004318FD">
              <w:rPr>
                <w:sz w:val="24"/>
                <w:szCs w:val="24"/>
              </w:rPr>
              <w:t>С.Телемисов</w:t>
            </w:r>
            <w:proofErr w:type="spellEnd"/>
          </w:p>
        </w:tc>
      </w:tr>
      <w:tr w:rsidR="001C5C79" w:rsidRPr="004318FD" w14:paraId="37384742" w14:textId="77777777" w:rsidTr="00B92C83">
        <w:trPr>
          <w:trHeight w:val="650"/>
        </w:trPr>
        <w:tc>
          <w:tcPr>
            <w:tcW w:w="1273" w:type="dxa"/>
          </w:tcPr>
          <w:p w14:paraId="3A8DA3DC" w14:textId="77777777" w:rsidR="001C5C79" w:rsidRPr="004318FD" w:rsidRDefault="001C5C79" w:rsidP="00AB5820">
            <w:pPr>
              <w:jc w:val="center"/>
              <w:rPr>
                <w:b/>
                <w:bCs/>
                <w:sz w:val="24"/>
                <w:szCs w:val="24"/>
              </w:rPr>
            </w:pPr>
            <w:r w:rsidRPr="004318FD">
              <w:rPr>
                <w:sz w:val="24"/>
                <w:szCs w:val="24"/>
              </w:rPr>
              <w:t>районный</w:t>
            </w:r>
          </w:p>
        </w:tc>
        <w:tc>
          <w:tcPr>
            <w:tcW w:w="1879" w:type="dxa"/>
          </w:tcPr>
          <w:p w14:paraId="66D3F8E0" w14:textId="77777777" w:rsidR="001C5C79" w:rsidRPr="004318FD" w:rsidRDefault="001C5C79" w:rsidP="00AB5820">
            <w:pPr>
              <w:widowControl/>
              <w:autoSpaceDE/>
              <w:autoSpaceDN/>
              <w:jc w:val="both"/>
              <w:rPr>
                <w:b/>
                <w:sz w:val="24"/>
                <w:szCs w:val="24"/>
                <w:lang w:eastAsia="ru-RU"/>
              </w:rPr>
            </w:pPr>
            <w:r w:rsidRPr="004318FD">
              <w:rPr>
                <w:sz w:val="24"/>
                <w:szCs w:val="24"/>
              </w:rPr>
              <w:t xml:space="preserve">Соревнования отрядов </w:t>
            </w:r>
            <w:proofErr w:type="spellStart"/>
            <w:r w:rsidRPr="004318FD">
              <w:rPr>
                <w:sz w:val="24"/>
                <w:szCs w:val="24"/>
              </w:rPr>
              <w:t>Жас</w:t>
            </w:r>
            <w:proofErr w:type="spellEnd"/>
            <w:r w:rsidRPr="004318FD">
              <w:rPr>
                <w:sz w:val="24"/>
                <w:szCs w:val="24"/>
              </w:rPr>
              <w:t xml:space="preserve"> </w:t>
            </w:r>
            <w:proofErr w:type="spellStart"/>
            <w:r w:rsidRPr="004318FD">
              <w:rPr>
                <w:sz w:val="24"/>
                <w:szCs w:val="24"/>
              </w:rPr>
              <w:t>сарбаз</w:t>
            </w:r>
            <w:proofErr w:type="spellEnd"/>
          </w:p>
        </w:tc>
        <w:tc>
          <w:tcPr>
            <w:tcW w:w="2234" w:type="dxa"/>
          </w:tcPr>
          <w:p w14:paraId="6CFF8DED" w14:textId="64D862F8" w:rsidR="001C5C79" w:rsidRPr="004318FD" w:rsidRDefault="001C5C79" w:rsidP="00AB5820">
            <w:pPr>
              <w:widowControl/>
              <w:autoSpaceDE/>
              <w:autoSpaceDN/>
              <w:jc w:val="both"/>
              <w:rPr>
                <w:sz w:val="24"/>
                <w:szCs w:val="24"/>
                <w:lang w:eastAsia="ru-RU"/>
              </w:rPr>
            </w:pPr>
            <w:proofErr w:type="spellStart"/>
            <w:r w:rsidRPr="004318FD">
              <w:rPr>
                <w:sz w:val="24"/>
                <w:szCs w:val="24"/>
                <w:lang w:eastAsia="ru-RU"/>
              </w:rPr>
              <w:t>Машаева</w:t>
            </w:r>
            <w:proofErr w:type="spellEnd"/>
            <w:r w:rsidRPr="004318FD">
              <w:rPr>
                <w:sz w:val="24"/>
                <w:szCs w:val="24"/>
                <w:lang w:eastAsia="ru-RU"/>
              </w:rPr>
              <w:t xml:space="preserve"> Зарема </w:t>
            </w:r>
          </w:p>
        </w:tc>
        <w:tc>
          <w:tcPr>
            <w:tcW w:w="984" w:type="dxa"/>
          </w:tcPr>
          <w:p w14:paraId="52265B5F" w14:textId="5C59C233" w:rsidR="001C5C79" w:rsidRPr="004318FD" w:rsidRDefault="001C5C79" w:rsidP="00AB5820">
            <w:pPr>
              <w:widowControl/>
              <w:autoSpaceDE/>
              <w:autoSpaceDN/>
              <w:rPr>
                <w:bCs/>
                <w:sz w:val="24"/>
                <w:szCs w:val="24"/>
                <w:lang w:eastAsia="ru-RU"/>
              </w:rPr>
            </w:pPr>
            <w:r>
              <w:rPr>
                <w:bCs/>
                <w:sz w:val="24"/>
                <w:szCs w:val="24"/>
                <w:lang w:eastAsia="ru-RU"/>
              </w:rPr>
              <w:t>9</w:t>
            </w:r>
          </w:p>
        </w:tc>
        <w:tc>
          <w:tcPr>
            <w:tcW w:w="1851" w:type="dxa"/>
          </w:tcPr>
          <w:p w14:paraId="22F4B429" w14:textId="38CE01C3" w:rsidR="001C5C79" w:rsidRPr="004318FD" w:rsidRDefault="001C5C79" w:rsidP="00AB5820">
            <w:pPr>
              <w:widowControl/>
              <w:autoSpaceDE/>
              <w:autoSpaceDN/>
              <w:rPr>
                <w:bCs/>
                <w:sz w:val="24"/>
                <w:szCs w:val="24"/>
                <w:lang w:eastAsia="ru-RU"/>
              </w:rPr>
            </w:pPr>
            <w:r w:rsidRPr="004318FD">
              <w:rPr>
                <w:bCs/>
                <w:sz w:val="24"/>
                <w:szCs w:val="24"/>
                <w:lang w:eastAsia="ru-RU"/>
              </w:rPr>
              <w:t xml:space="preserve">1место по одеванию ОЗК </w:t>
            </w:r>
          </w:p>
          <w:p w14:paraId="20B05480" w14:textId="77777777" w:rsidR="001C5C79" w:rsidRPr="004318FD" w:rsidRDefault="001C5C79" w:rsidP="00AB5820">
            <w:pPr>
              <w:rPr>
                <w:bCs/>
                <w:sz w:val="24"/>
                <w:szCs w:val="24"/>
                <w:lang w:eastAsia="ru-RU"/>
              </w:rPr>
            </w:pPr>
          </w:p>
        </w:tc>
        <w:tc>
          <w:tcPr>
            <w:tcW w:w="1843" w:type="dxa"/>
          </w:tcPr>
          <w:p w14:paraId="27A6708B" w14:textId="77777777" w:rsidR="001C5C79" w:rsidRPr="004318FD" w:rsidRDefault="001C5C79" w:rsidP="00AB5820">
            <w:pPr>
              <w:jc w:val="center"/>
              <w:rPr>
                <w:b/>
                <w:bCs/>
                <w:sz w:val="24"/>
                <w:szCs w:val="24"/>
              </w:rPr>
            </w:pPr>
            <w:proofErr w:type="spellStart"/>
            <w:r w:rsidRPr="004318FD">
              <w:rPr>
                <w:sz w:val="24"/>
                <w:szCs w:val="24"/>
              </w:rPr>
              <w:t>С.Телемисов</w:t>
            </w:r>
            <w:proofErr w:type="spellEnd"/>
          </w:p>
        </w:tc>
      </w:tr>
      <w:tr w:rsidR="001C5C79" w:rsidRPr="004318FD" w14:paraId="68D627E2" w14:textId="77777777" w:rsidTr="00B92C83">
        <w:trPr>
          <w:trHeight w:val="650"/>
        </w:trPr>
        <w:tc>
          <w:tcPr>
            <w:tcW w:w="1273" w:type="dxa"/>
          </w:tcPr>
          <w:p w14:paraId="051282C0" w14:textId="77777777" w:rsidR="001C5C79" w:rsidRPr="004318FD" w:rsidRDefault="001C5C79" w:rsidP="00AB5820">
            <w:pPr>
              <w:jc w:val="center"/>
              <w:rPr>
                <w:b/>
                <w:bCs/>
                <w:sz w:val="24"/>
                <w:szCs w:val="24"/>
              </w:rPr>
            </w:pPr>
            <w:r w:rsidRPr="004318FD">
              <w:rPr>
                <w:sz w:val="24"/>
                <w:szCs w:val="24"/>
              </w:rPr>
              <w:t>районный</w:t>
            </w:r>
          </w:p>
        </w:tc>
        <w:tc>
          <w:tcPr>
            <w:tcW w:w="1879" w:type="dxa"/>
          </w:tcPr>
          <w:p w14:paraId="322EB613" w14:textId="77777777" w:rsidR="001C5C79" w:rsidRPr="004318FD" w:rsidRDefault="001C5C79" w:rsidP="00AB5820">
            <w:pPr>
              <w:widowControl/>
              <w:autoSpaceDE/>
              <w:autoSpaceDN/>
              <w:jc w:val="both"/>
              <w:rPr>
                <w:b/>
                <w:sz w:val="24"/>
                <w:szCs w:val="24"/>
                <w:lang w:eastAsia="ru-RU"/>
              </w:rPr>
            </w:pPr>
            <w:r w:rsidRPr="004318FD">
              <w:rPr>
                <w:sz w:val="24"/>
                <w:szCs w:val="24"/>
              </w:rPr>
              <w:t xml:space="preserve">Соревнования отрядов </w:t>
            </w:r>
            <w:proofErr w:type="spellStart"/>
            <w:r w:rsidRPr="004318FD">
              <w:rPr>
                <w:sz w:val="24"/>
                <w:szCs w:val="24"/>
              </w:rPr>
              <w:t>Жас</w:t>
            </w:r>
            <w:proofErr w:type="spellEnd"/>
            <w:r w:rsidRPr="004318FD">
              <w:rPr>
                <w:sz w:val="24"/>
                <w:szCs w:val="24"/>
              </w:rPr>
              <w:t xml:space="preserve"> </w:t>
            </w:r>
            <w:proofErr w:type="spellStart"/>
            <w:r w:rsidRPr="004318FD">
              <w:rPr>
                <w:sz w:val="24"/>
                <w:szCs w:val="24"/>
              </w:rPr>
              <w:t>сарбаз</w:t>
            </w:r>
            <w:proofErr w:type="spellEnd"/>
          </w:p>
        </w:tc>
        <w:tc>
          <w:tcPr>
            <w:tcW w:w="2234" w:type="dxa"/>
          </w:tcPr>
          <w:p w14:paraId="450BC4D4" w14:textId="7A7C03E7" w:rsidR="001C5C79" w:rsidRPr="004318FD" w:rsidRDefault="001C5C79" w:rsidP="00AB5820">
            <w:pPr>
              <w:widowControl/>
              <w:autoSpaceDE/>
              <w:autoSpaceDN/>
              <w:jc w:val="both"/>
              <w:rPr>
                <w:sz w:val="24"/>
                <w:szCs w:val="24"/>
                <w:lang w:eastAsia="ru-RU"/>
              </w:rPr>
            </w:pPr>
            <w:r w:rsidRPr="004318FD">
              <w:rPr>
                <w:sz w:val="24"/>
                <w:szCs w:val="24"/>
                <w:lang w:eastAsia="ru-RU"/>
              </w:rPr>
              <w:t xml:space="preserve">Сикорский Андрей </w:t>
            </w:r>
          </w:p>
        </w:tc>
        <w:tc>
          <w:tcPr>
            <w:tcW w:w="984" w:type="dxa"/>
          </w:tcPr>
          <w:p w14:paraId="412080C1" w14:textId="02AEABE8" w:rsidR="001C5C79" w:rsidRPr="004318FD" w:rsidRDefault="001C5C79" w:rsidP="00AB5820">
            <w:pPr>
              <w:widowControl/>
              <w:autoSpaceDE/>
              <w:autoSpaceDN/>
              <w:rPr>
                <w:bCs/>
                <w:sz w:val="24"/>
                <w:szCs w:val="24"/>
                <w:lang w:eastAsia="ru-RU"/>
              </w:rPr>
            </w:pPr>
            <w:r>
              <w:rPr>
                <w:bCs/>
                <w:sz w:val="24"/>
                <w:szCs w:val="24"/>
                <w:lang w:eastAsia="ru-RU"/>
              </w:rPr>
              <w:t>9</w:t>
            </w:r>
          </w:p>
        </w:tc>
        <w:tc>
          <w:tcPr>
            <w:tcW w:w="1851" w:type="dxa"/>
          </w:tcPr>
          <w:p w14:paraId="6F8ACF41" w14:textId="2ECE730D" w:rsidR="001C5C79" w:rsidRPr="004318FD" w:rsidRDefault="001C5C79" w:rsidP="00AB5820">
            <w:pPr>
              <w:widowControl/>
              <w:autoSpaceDE/>
              <w:autoSpaceDN/>
              <w:rPr>
                <w:bCs/>
                <w:sz w:val="24"/>
                <w:szCs w:val="24"/>
                <w:lang w:eastAsia="ru-RU"/>
              </w:rPr>
            </w:pPr>
            <w:r w:rsidRPr="004318FD">
              <w:rPr>
                <w:bCs/>
                <w:sz w:val="24"/>
                <w:szCs w:val="24"/>
                <w:lang w:eastAsia="ru-RU"/>
              </w:rPr>
              <w:t xml:space="preserve">1место по одеванию ОЗК </w:t>
            </w:r>
          </w:p>
          <w:p w14:paraId="3B3DF370" w14:textId="77777777" w:rsidR="001C5C79" w:rsidRPr="004318FD" w:rsidRDefault="001C5C79" w:rsidP="00AB5820">
            <w:pPr>
              <w:widowControl/>
              <w:autoSpaceDE/>
              <w:autoSpaceDN/>
              <w:rPr>
                <w:bCs/>
                <w:sz w:val="24"/>
                <w:szCs w:val="24"/>
                <w:lang w:eastAsia="ru-RU"/>
              </w:rPr>
            </w:pPr>
          </w:p>
        </w:tc>
        <w:tc>
          <w:tcPr>
            <w:tcW w:w="1843" w:type="dxa"/>
          </w:tcPr>
          <w:p w14:paraId="52B0EF38" w14:textId="77777777" w:rsidR="001C5C79" w:rsidRPr="004318FD" w:rsidRDefault="001C5C79" w:rsidP="00AB5820">
            <w:pPr>
              <w:jc w:val="center"/>
              <w:rPr>
                <w:b/>
                <w:bCs/>
                <w:sz w:val="24"/>
                <w:szCs w:val="24"/>
              </w:rPr>
            </w:pPr>
            <w:proofErr w:type="spellStart"/>
            <w:r w:rsidRPr="004318FD">
              <w:rPr>
                <w:sz w:val="24"/>
                <w:szCs w:val="24"/>
              </w:rPr>
              <w:t>С.Телемисов</w:t>
            </w:r>
            <w:proofErr w:type="spellEnd"/>
          </w:p>
        </w:tc>
      </w:tr>
      <w:tr w:rsidR="001C5C79" w:rsidRPr="004318FD" w14:paraId="7C27133C" w14:textId="77777777" w:rsidTr="00B92C83">
        <w:trPr>
          <w:trHeight w:val="650"/>
        </w:trPr>
        <w:tc>
          <w:tcPr>
            <w:tcW w:w="1273" w:type="dxa"/>
          </w:tcPr>
          <w:p w14:paraId="7AC5028F" w14:textId="77777777" w:rsidR="001C5C79" w:rsidRPr="004318FD" w:rsidRDefault="001C5C79" w:rsidP="00AB5820">
            <w:pPr>
              <w:jc w:val="center"/>
              <w:rPr>
                <w:b/>
                <w:bCs/>
                <w:sz w:val="24"/>
                <w:szCs w:val="24"/>
              </w:rPr>
            </w:pPr>
            <w:r w:rsidRPr="004318FD">
              <w:rPr>
                <w:sz w:val="24"/>
                <w:szCs w:val="24"/>
              </w:rPr>
              <w:lastRenderedPageBreak/>
              <w:t>районный</w:t>
            </w:r>
          </w:p>
        </w:tc>
        <w:tc>
          <w:tcPr>
            <w:tcW w:w="1879" w:type="dxa"/>
          </w:tcPr>
          <w:p w14:paraId="730012A5" w14:textId="77777777" w:rsidR="001C5C79" w:rsidRPr="004318FD" w:rsidRDefault="001C5C79" w:rsidP="00AB5820">
            <w:pPr>
              <w:widowControl/>
              <w:autoSpaceDE/>
              <w:autoSpaceDN/>
              <w:jc w:val="both"/>
              <w:rPr>
                <w:b/>
                <w:sz w:val="24"/>
                <w:szCs w:val="24"/>
                <w:lang w:eastAsia="ru-RU"/>
              </w:rPr>
            </w:pPr>
            <w:r w:rsidRPr="004318FD">
              <w:rPr>
                <w:sz w:val="24"/>
                <w:szCs w:val="24"/>
              </w:rPr>
              <w:t xml:space="preserve">Соревнования отрядов </w:t>
            </w:r>
            <w:proofErr w:type="spellStart"/>
            <w:r w:rsidRPr="004318FD">
              <w:rPr>
                <w:sz w:val="24"/>
                <w:szCs w:val="24"/>
              </w:rPr>
              <w:t>Жас</w:t>
            </w:r>
            <w:proofErr w:type="spellEnd"/>
            <w:r w:rsidRPr="004318FD">
              <w:rPr>
                <w:sz w:val="24"/>
                <w:szCs w:val="24"/>
              </w:rPr>
              <w:t xml:space="preserve"> </w:t>
            </w:r>
            <w:proofErr w:type="spellStart"/>
            <w:r w:rsidRPr="004318FD">
              <w:rPr>
                <w:sz w:val="24"/>
                <w:szCs w:val="24"/>
              </w:rPr>
              <w:t>сарбаз</w:t>
            </w:r>
            <w:proofErr w:type="spellEnd"/>
          </w:p>
        </w:tc>
        <w:tc>
          <w:tcPr>
            <w:tcW w:w="2234" w:type="dxa"/>
          </w:tcPr>
          <w:p w14:paraId="64D836F4" w14:textId="0205A7D8" w:rsidR="001C5C79" w:rsidRPr="004318FD" w:rsidRDefault="001C5C79" w:rsidP="00AB5820">
            <w:pPr>
              <w:rPr>
                <w:b/>
                <w:bCs/>
                <w:sz w:val="24"/>
                <w:szCs w:val="24"/>
              </w:rPr>
            </w:pPr>
            <w:r w:rsidRPr="004318FD">
              <w:rPr>
                <w:sz w:val="24"/>
                <w:szCs w:val="24"/>
                <w:lang w:eastAsia="ru-RU"/>
              </w:rPr>
              <w:t xml:space="preserve">Воронович Сергей </w:t>
            </w:r>
          </w:p>
        </w:tc>
        <w:tc>
          <w:tcPr>
            <w:tcW w:w="984" w:type="dxa"/>
          </w:tcPr>
          <w:p w14:paraId="21988DA5" w14:textId="2E04C4AA" w:rsidR="001C5C79" w:rsidRPr="004318FD" w:rsidRDefault="001C5C79" w:rsidP="00AB5820">
            <w:pPr>
              <w:widowControl/>
              <w:autoSpaceDE/>
              <w:autoSpaceDN/>
              <w:rPr>
                <w:bCs/>
                <w:sz w:val="24"/>
                <w:szCs w:val="24"/>
                <w:lang w:eastAsia="ru-RU"/>
              </w:rPr>
            </w:pPr>
            <w:r>
              <w:rPr>
                <w:bCs/>
                <w:sz w:val="24"/>
                <w:szCs w:val="24"/>
                <w:lang w:eastAsia="ru-RU"/>
              </w:rPr>
              <w:t>8</w:t>
            </w:r>
          </w:p>
        </w:tc>
        <w:tc>
          <w:tcPr>
            <w:tcW w:w="1851" w:type="dxa"/>
          </w:tcPr>
          <w:p w14:paraId="55C127F3" w14:textId="32F5FA85" w:rsidR="001C5C79" w:rsidRPr="004318FD" w:rsidRDefault="001C5C79" w:rsidP="00AB5820">
            <w:pPr>
              <w:widowControl/>
              <w:autoSpaceDE/>
              <w:autoSpaceDN/>
              <w:rPr>
                <w:bCs/>
                <w:sz w:val="24"/>
                <w:szCs w:val="24"/>
                <w:lang w:eastAsia="ru-RU"/>
              </w:rPr>
            </w:pPr>
            <w:r w:rsidRPr="004318FD">
              <w:rPr>
                <w:bCs/>
                <w:sz w:val="24"/>
                <w:szCs w:val="24"/>
                <w:lang w:eastAsia="ru-RU"/>
              </w:rPr>
              <w:t xml:space="preserve">1место по разборке и сборке АК-74 </w:t>
            </w:r>
          </w:p>
          <w:p w14:paraId="6E267209" w14:textId="77777777" w:rsidR="001C5C79" w:rsidRPr="004318FD" w:rsidRDefault="001C5C79" w:rsidP="00AB5820">
            <w:pPr>
              <w:rPr>
                <w:bCs/>
                <w:sz w:val="24"/>
                <w:szCs w:val="24"/>
              </w:rPr>
            </w:pPr>
          </w:p>
        </w:tc>
        <w:tc>
          <w:tcPr>
            <w:tcW w:w="1843" w:type="dxa"/>
          </w:tcPr>
          <w:p w14:paraId="53F1BE87" w14:textId="77777777" w:rsidR="001C5C79" w:rsidRPr="004318FD" w:rsidRDefault="001C5C79" w:rsidP="00AB5820">
            <w:pPr>
              <w:jc w:val="center"/>
              <w:rPr>
                <w:b/>
                <w:bCs/>
                <w:sz w:val="24"/>
                <w:szCs w:val="24"/>
              </w:rPr>
            </w:pPr>
            <w:proofErr w:type="spellStart"/>
            <w:r w:rsidRPr="004318FD">
              <w:rPr>
                <w:sz w:val="24"/>
                <w:szCs w:val="24"/>
              </w:rPr>
              <w:t>С.Телемисов</w:t>
            </w:r>
            <w:proofErr w:type="spellEnd"/>
          </w:p>
        </w:tc>
      </w:tr>
      <w:tr w:rsidR="001C5C79" w:rsidRPr="004318FD" w14:paraId="5512B4FE" w14:textId="77777777" w:rsidTr="00B92C83">
        <w:trPr>
          <w:trHeight w:val="650"/>
        </w:trPr>
        <w:tc>
          <w:tcPr>
            <w:tcW w:w="1273" w:type="dxa"/>
          </w:tcPr>
          <w:p w14:paraId="0219EEF8" w14:textId="77777777" w:rsidR="001C5C79" w:rsidRPr="004318FD" w:rsidRDefault="001C5C79" w:rsidP="00AB5820">
            <w:pPr>
              <w:rPr>
                <w:sz w:val="24"/>
                <w:szCs w:val="24"/>
              </w:rPr>
            </w:pPr>
            <w:r w:rsidRPr="004318FD">
              <w:rPr>
                <w:sz w:val="24"/>
                <w:szCs w:val="24"/>
              </w:rPr>
              <w:t xml:space="preserve">районный </w:t>
            </w:r>
          </w:p>
        </w:tc>
        <w:tc>
          <w:tcPr>
            <w:tcW w:w="1879" w:type="dxa"/>
          </w:tcPr>
          <w:p w14:paraId="37F15179" w14:textId="77777777" w:rsidR="001C5C79" w:rsidRPr="004318FD" w:rsidRDefault="001C5C79" w:rsidP="00AB5820">
            <w:pPr>
              <w:widowControl/>
              <w:autoSpaceDE/>
              <w:autoSpaceDN/>
              <w:jc w:val="both"/>
              <w:rPr>
                <w:sz w:val="24"/>
                <w:szCs w:val="24"/>
              </w:rPr>
            </w:pPr>
            <w:r w:rsidRPr="004318FD">
              <w:rPr>
                <w:sz w:val="24"/>
                <w:szCs w:val="24"/>
              </w:rPr>
              <w:t>Соревнования по дзюдо</w:t>
            </w:r>
          </w:p>
        </w:tc>
        <w:tc>
          <w:tcPr>
            <w:tcW w:w="2234" w:type="dxa"/>
          </w:tcPr>
          <w:p w14:paraId="3FCF5D56" w14:textId="798EE546" w:rsidR="001C5C79" w:rsidRPr="004318FD" w:rsidRDefault="001C5C79" w:rsidP="00AB5820">
            <w:pPr>
              <w:rPr>
                <w:sz w:val="24"/>
                <w:szCs w:val="24"/>
                <w:lang w:eastAsia="ru-RU"/>
              </w:rPr>
            </w:pPr>
            <w:proofErr w:type="spellStart"/>
            <w:r w:rsidRPr="004318FD">
              <w:rPr>
                <w:sz w:val="24"/>
                <w:szCs w:val="24"/>
              </w:rPr>
              <w:t>Крикова</w:t>
            </w:r>
            <w:proofErr w:type="spellEnd"/>
            <w:r w:rsidRPr="004318FD">
              <w:rPr>
                <w:sz w:val="24"/>
                <w:szCs w:val="24"/>
              </w:rPr>
              <w:t xml:space="preserve"> Вера </w:t>
            </w:r>
          </w:p>
        </w:tc>
        <w:tc>
          <w:tcPr>
            <w:tcW w:w="984" w:type="dxa"/>
          </w:tcPr>
          <w:p w14:paraId="3A098279" w14:textId="07F98B44" w:rsidR="001C5C79" w:rsidRPr="004318FD" w:rsidRDefault="001C5C79" w:rsidP="00AB5820">
            <w:pPr>
              <w:widowControl/>
              <w:autoSpaceDE/>
              <w:autoSpaceDN/>
              <w:rPr>
                <w:sz w:val="24"/>
                <w:szCs w:val="24"/>
              </w:rPr>
            </w:pPr>
            <w:r>
              <w:rPr>
                <w:sz w:val="24"/>
                <w:szCs w:val="24"/>
              </w:rPr>
              <w:t>8</w:t>
            </w:r>
          </w:p>
        </w:tc>
        <w:tc>
          <w:tcPr>
            <w:tcW w:w="1851" w:type="dxa"/>
          </w:tcPr>
          <w:p w14:paraId="113C7693" w14:textId="7EC72CAA" w:rsidR="001C5C79" w:rsidRPr="004318FD" w:rsidRDefault="001C5C79" w:rsidP="00AB5820">
            <w:pPr>
              <w:widowControl/>
              <w:autoSpaceDE/>
              <w:autoSpaceDN/>
              <w:rPr>
                <w:bCs/>
                <w:sz w:val="24"/>
                <w:szCs w:val="24"/>
                <w:lang w:eastAsia="ru-RU"/>
              </w:rPr>
            </w:pPr>
            <w:r w:rsidRPr="004318FD">
              <w:rPr>
                <w:sz w:val="24"/>
                <w:szCs w:val="24"/>
              </w:rPr>
              <w:t>2место</w:t>
            </w:r>
          </w:p>
        </w:tc>
        <w:tc>
          <w:tcPr>
            <w:tcW w:w="1843" w:type="dxa"/>
          </w:tcPr>
          <w:p w14:paraId="579DA012" w14:textId="77777777" w:rsidR="001C5C79" w:rsidRPr="004318FD" w:rsidRDefault="001C5C79" w:rsidP="00AB5820">
            <w:pPr>
              <w:jc w:val="center"/>
              <w:rPr>
                <w:sz w:val="24"/>
                <w:szCs w:val="24"/>
              </w:rPr>
            </w:pPr>
            <w:r w:rsidRPr="004318FD">
              <w:rPr>
                <w:sz w:val="24"/>
                <w:szCs w:val="24"/>
              </w:rPr>
              <w:t xml:space="preserve">Христолюбова </w:t>
            </w:r>
            <w:proofErr w:type="gramStart"/>
            <w:r w:rsidRPr="004318FD">
              <w:rPr>
                <w:sz w:val="24"/>
                <w:szCs w:val="24"/>
              </w:rPr>
              <w:t>А.Ю.</w:t>
            </w:r>
            <w:proofErr w:type="gramEnd"/>
          </w:p>
        </w:tc>
      </w:tr>
      <w:tr w:rsidR="001C5C79" w:rsidRPr="004318FD" w14:paraId="39B2695F" w14:textId="77777777" w:rsidTr="00B92C83">
        <w:trPr>
          <w:trHeight w:val="650"/>
        </w:trPr>
        <w:tc>
          <w:tcPr>
            <w:tcW w:w="1273" w:type="dxa"/>
          </w:tcPr>
          <w:p w14:paraId="49B6680A" w14:textId="77777777" w:rsidR="001C5C79" w:rsidRPr="004318FD" w:rsidRDefault="001C5C79" w:rsidP="00AB5820">
            <w:pPr>
              <w:jc w:val="center"/>
              <w:rPr>
                <w:sz w:val="24"/>
                <w:szCs w:val="24"/>
              </w:rPr>
            </w:pPr>
            <w:r w:rsidRPr="004318FD">
              <w:rPr>
                <w:sz w:val="24"/>
                <w:szCs w:val="24"/>
              </w:rPr>
              <w:t>районный</w:t>
            </w:r>
          </w:p>
        </w:tc>
        <w:tc>
          <w:tcPr>
            <w:tcW w:w="1879" w:type="dxa"/>
          </w:tcPr>
          <w:p w14:paraId="75C21375" w14:textId="77777777" w:rsidR="001C5C79" w:rsidRPr="004318FD" w:rsidRDefault="001C5C79" w:rsidP="00AB5820">
            <w:pPr>
              <w:widowControl/>
              <w:autoSpaceDE/>
              <w:autoSpaceDN/>
              <w:jc w:val="both"/>
              <w:rPr>
                <w:sz w:val="24"/>
                <w:szCs w:val="24"/>
              </w:rPr>
            </w:pPr>
            <w:r w:rsidRPr="004318FD">
              <w:rPr>
                <w:sz w:val="24"/>
                <w:szCs w:val="24"/>
              </w:rPr>
              <w:t>Соревнования по дзюдо</w:t>
            </w:r>
          </w:p>
        </w:tc>
        <w:tc>
          <w:tcPr>
            <w:tcW w:w="2234" w:type="dxa"/>
          </w:tcPr>
          <w:p w14:paraId="317168D0" w14:textId="79FE9E4B" w:rsidR="001C5C79" w:rsidRPr="004318FD" w:rsidRDefault="001C5C79" w:rsidP="00AB5820">
            <w:pPr>
              <w:rPr>
                <w:sz w:val="24"/>
                <w:szCs w:val="24"/>
                <w:lang w:eastAsia="ru-RU"/>
              </w:rPr>
            </w:pPr>
            <w:r w:rsidRPr="004318FD">
              <w:rPr>
                <w:sz w:val="24"/>
                <w:szCs w:val="24"/>
              </w:rPr>
              <w:t xml:space="preserve">Забелина Лада </w:t>
            </w:r>
          </w:p>
        </w:tc>
        <w:tc>
          <w:tcPr>
            <w:tcW w:w="984" w:type="dxa"/>
          </w:tcPr>
          <w:p w14:paraId="73C8B58F" w14:textId="0B6075EA" w:rsidR="001C5C79" w:rsidRPr="004318FD" w:rsidRDefault="001C5C79" w:rsidP="00AB5820">
            <w:pPr>
              <w:widowControl/>
              <w:autoSpaceDE/>
              <w:autoSpaceDN/>
              <w:rPr>
                <w:sz w:val="24"/>
                <w:szCs w:val="24"/>
              </w:rPr>
            </w:pPr>
            <w:r>
              <w:rPr>
                <w:sz w:val="24"/>
                <w:szCs w:val="24"/>
              </w:rPr>
              <w:t>8</w:t>
            </w:r>
          </w:p>
        </w:tc>
        <w:tc>
          <w:tcPr>
            <w:tcW w:w="1851" w:type="dxa"/>
          </w:tcPr>
          <w:p w14:paraId="66CED066" w14:textId="219BDF0D" w:rsidR="001C5C79" w:rsidRPr="004318FD" w:rsidRDefault="001C5C79" w:rsidP="00AB5820">
            <w:pPr>
              <w:widowControl/>
              <w:autoSpaceDE/>
              <w:autoSpaceDN/>
              <w:rPr>
                <w:bCs/>
                <w:sz w:val="24"/>
                <w:szCs w:val="24"/>
                <w:lang w:eastAsia="ru-RU"/>
              </w:rPr>
            </w:pPr>
            <w:r w:rsidRPr="004318FD">
              <w:rPr>
                <w:sz w:val="24"/>
                <w:szCs w:val="24"/>
              </w:rPr>
              <w:t>3место</w:t>
            </w:r>
          </w:p>
        </w:tc>
        <w:tc>
          <w:tcPr>
            <w:tcW w:w="1843" w:type="dxa"/>
          </w:tcPr>
          <w:p w14:paraId="271DB4EB" w14:textId="77777777" w:rsidR="001C5C79" w:rsidRPr="004318FD" w:rsidRDefault="001C5C79" w:rsidP="00AB5820">
            <w:pPr>
              <w:jc w:val="center"/>
              <w:rPr>
                <w:sz w:val="24"/>
                <w:szCs w:val="24"/>
              </w:rPr>
            </w:pPr>
            <w:r w:rsidRPr="004318FD">
              <w:rPr>
                <w:sz w:val="24"/>
                <w:szCs w:val="24"/>
              </w:rPr>
              <w:t xml:space="preserve">Христолюбова </w:t>
            </w:r>
            <w:proofErr w:type="gramStart"/>
            <w:r w:rsidRPr="004318FD">
              <w:rPr>
                <w:sz w:val="24"/>
                <w:szCs w:val="24"/>
              </w:rPr>
              <w:t>А.Ю.</w:t>
            </w:r>
            <w:proofErr w:type="gramEnd"/>
          </w:p>
        </w:tc>
      </w:tr>
      <w:tr w:rsidR="001C5C79" w:rsidRPr="004318FD" w14:paraId="43BEA1FC" w14:textId="77777777" w:rsidTr="00B92C83">
        <w:trPr>
          <w:trHeight w:val="650"/>
        </w:trPr>
        <w:tc>
          <w:tcPr>
            <w:tcW w:w="1273" w:type="dxa"/>
          </w:tcPr>
          <w:p w14:paraId="0C813EBA" w14:textId="77777777" w:rsidR="001C5C79" w:rsidRPr="004318FD" w:rsidRDefault="001C5C79" w:rsidP="00AB5820">
            <w:pPr>
              <w:jc w:val="center"/>
              <w:rPr>
                <w:sz w:val="24"/>
                <w:szCs w:val="24"/>
              </w:rPr>
            </w:pPr>
            <w:r w:rsidRPr="004318FD">
              <w:rPr>
                <w:sz w:val="24"/>
                <w:szCs w:val="24"/>
              </w:rPr>
              <w:t>районный</w:t>
            </w:r>
          </w:p>
        </w:tc>
        <w:tc>
          <w:tcPr>
            <w:tcW w:w="1879" w:type="dxa"/>
          </w:tcPr>
          <w:p w14:paraId="5550178C" w14:textId="77777777" w:rsidR="001C5C79" w:rsidRPr="004318FD" w:rsidRDefault="001C5C79" w:rsidP="00AB5820">
            <w:pPr>
              <w:widowControl/>
              <w:autoSpaceDE/>
              <w:autoSpaceDN/>
              <w:jc w:val="both"/>
              <w:rPr>
                <w:sz w:val="24"/>
                <w:szCs w:val="24"/>
              </w:rPr>
            </w:pPr>
            <w:proofErr w:type="gramStart"/>
            <w:r w:rsidRPr="004318FD">
              <w:rPr>
                <w:sz w:val="24"/>
                <w:szCs w:val="24"/>
              </w:rPr>
              <w:t>Первенство  по</w:t>
            </w:r>
            <w:proofErr w:type="gramEnd"/>
            <w:r w:rsidRPr="004318FD">
              <w:rPr>
                <w:sz w:val="24"/>
                <w:szCs w:val="24"/>
              </w:rPr>
              <w:t xml:space="preserve"> борьбе </w:t>
            </w:r>
            <w:proofErr w:type="spellStart"/>
            <w:r w:rsidRPr="004318FD">
              <w:rPr>
                <w:sz w:val="24"/>
                <w:szCs w:val="24"/>
              </w:rPr>
              <w:t>қазақ</w:t>
            </w:r>
            <w:proofErr w:type="spellEnd"/>
            <w:r w:rsidRPr="004318FD">
              <w:rPr>
                <w:sz w:val="24"/>
                <w:szCs w:val="24"/>
              </w:rPr>
              <w:t xml:space="preserve"> </w:t>
            </w:r>
            <w:proofErr w:type="spellStart"/>
            <w:r w:rsidRPr="004318FD">
              <w:rPr>
                <w:sz w:val="24"/>
                <w:szCs w:val="24"/>
              </w:rPr>
              <w:t>қүресі</w:t>
            </w:r>
            <w:proofErr w:type="spellEnd"/>
            <w:r w:rsidRPr="004318FD">
              <w:rPr>
                <w:sz w:val="24"/>
                <w:szCs w:val="24"/>
              </w:rPr>
              <w:t xml:space="preserve"> </w:t>
            </w:r>
          </w:p>
        </w:tc>
        <w:tc>
          <w:tcPr>
            <w:tcW w:w="2234" w:type="dxa"/>
          </w:tcPr>
          <w:p w14:paraId="7CA4359D" w14:textId="32A3F7DA" w:rsidR="001C5C79" w:rsidRPr="004318FD" w:rsidRDefault="001C5C79" w:rsidP="00AB5820">
            <w:pPr>
              <w:rPr>
                <w:sz w:val="24"/>
                <w:szCs w:val="24"/>
              </w:rPr>
            </w:pPr>
            <w:proofErr w:type="spellStart"/>
            <w:r w:rsidRPr="004318FD">
              <w:rPr>
                <w:sz w:val="24"/>
                <w:szCs w:val="24"/>
              </w:rPr>
              <w:t>Штро</w:t>
            </w:r>
            <w:proofErr w:type="spellEnd"/>
            <w:r w:rsidRPr="004318FD">
              <w:rPr>
                <w:sz w:val="24"/>
                <w:szCs w:val="24"/>
              </w:rPr>
              <w:t xml:space="preserve"> Виктория Докшина Валерия </w:t>
            </w:r>
          </w:p>
        </w:tc>
        <w:tc>
          <w:tcPr>
            <w:tcW w:w="984" w:type="dxa"/>
          </w:tcPr>
          <w:p w14:paraId="7BFB6E30" w14:textId="77777777" w:rsidR="001C5C79" w:rsidRDefault="001C5C79" w:rsidP="00AB5820">
            <w:pPr>
              <w:widowControl/>
              <w:autoSpaceDE/>
              <w:autoSpaceDN/>
              <w:rPr>
                <w:sz w:val="24"/>
                <w:szCs w:val="24"/>
              </w:rPr>
            </w:pPr>
            <w:r>
              <w:rPr>
                <w:sz w:val="24"/>
                <w:szCs w:val="24"/>
              </w:rPr>
              <w:t>8</w:t>
            </w:r>
          </w:p>
          <w:p w14:paraId="1F0E0FFC" w14:textId="77BF1B80" w:rsidR="001C5C79" w:rsidRPr="004318FD" w:rsidRDefault="001C5C79" w:rsidP="00AB5820">
            <w:pPr>
              <w:widowControl/>
              <w:autoSpaceDE/>
              <w:autoSpaceDN/>
              <w:rPr>
                <w:sz w:val="24"/>
                <w:szCs w:val="24"/>
              </w:rPr>
            </w:pPr>
            <w:r>
              <w:rPr>
                <w:sz w:val="24"/>
                <w:szCs w:val="24"/>
              </w:rPr>
              <w:t>6</w:t>
            </w:r>
          </w:p>
        </w:tc>
        <w:tc>
          <w:tcPr>
            <w:tcW w:w="1851" w:type="dxa"/>
          </w:tcPr>
          <w:p w14:paraId="42A9CD7C" w14:textId="5683F2FF" w:rsidR="001C5C79" w:rsidRPr="004318FD" w:rsidRDefault="001C5C79" w:rsidP="00AB5820">
            <w:pPr>
              <w:widowControl/>
              <w:autoSpaceDE/>
              <w:autoSpaceDN/>
              <w:rPr>
                <w:sz w:val="24"/>
                <w:szCs w:val="24"/>
              </w:rPr>
            </w:pPr>
            <w:r w:rsidRPr="004318FD">
              <w:rPr>
                <w:sz w:val="24"/>
                <w:szCs w:val="24"/>
              </w:rPr>
              <w:t>3место</w:t>
            </w:r>
          </w:p>
        </w:tc>
        <w:tc>
          <w:tcPr>
            <w:tcW w:w="1843" w:type="dxa"/>
          </w:tcPr>
          <w:p w14:paraId="073CD4DC" w14:textId="77777777" w:rsidR="001C5C79" w:rsidRPr="004318FD" w:rsidRDefault="001C5C79" w:rsidP="00AB5820">
            <w:pPr>
              <w:jc w:val="center"/>
              <w:rPr>
                <w:sz w:val="24"/>
                <w:szCs w:val="24"/>
              </w:rPr>
            </w:pPr>
            <w:r w:rsidRPr="004318FD">
              <w:rPr>
                <w:sz w:val="24"/>
                <w:szCs w:val="24"/>
              </w:rPr>
              <w:t xml:space="preserve">Христолюбова </w:t>
            </w:r>
            <w:proofErr w:type="gramStart"/>
            <w:r w:rsidRPr="004318FD">
              <w:rPr>
                <w:sz w:val="24"/>
                <w:szCs w:val="24"/>
              </w:rPr>
              <w:t>А.Ю.</w:t>
            </w:r>
            <w:proofErr w:type="gramEnd"/>
          </w:p>
        </w:tc>
      </w:tr>
      <w:tr w:rsidR="001C5C79" w:rsidRPr="004318FD" w14:paraId="387675C3" w14:textId="77777777" w:rsidTr="00B92C83">
        <w:trPr>
          <w:trHeight w:val="650"/>
        </w:trPr>
        <w:tc>
          <w:tcPr>
            <w:tcW w:w="1273" w:type="dxa"/>
          </w:tcPr>
          <w:p w14:paraId="035924E1" w14:textId="77777777" w:rsidR="001C5C79" w:rsidRPr="004318FD" w:rsidRDefault="001C5C79" w:rsidP="00AB5820">
            <w:pPr>
              <w:jc w:val="center"/>
              <w:rPr>
                <w:sz w:val="24"/>
                <w:szCs w:val="24"/>
              </w:rPr>
            </w:pPr>
            <w:r w:rsidRPr="004318FD">
              <w:rPr>
                <w:sz w:val="24"/>
                <w:szCs w:val="24"/>
              </w:rPr>
              <w:t>районный</w:t>
            </w:r>
          </w:p>
        </w:tc>
        <w:tc>
          <w:tcPr>
            <w:tcW w:w="1879" w:type="dxa"/>
          </w:tcPr>
          <w:p w14:paraId="0DE88789" w14:textId="77777777" w:rsidR="001C5C79" w:rsidRPr="004318FD" w:rsidRDefault="001C5C79" w:rsidP="00AB5820">
            <w:pPr>
              <w:widowControl/>
              <w:autoSpaceDE/>
              <w:autoSpaceDN/>
              <w:jc w:val="center"/>
              <w:rPr>
                <w:sz w:val="24"/>
                <w:szCs w:val="24"/>
              </w:rPr>
            </w:pPr>
            <w:r w:rsidRPr="004318FD">
              <w:rPr>
                <w:sz w:val="24"/>
                <w:szCs w:val="24"/>
              </w:rPr>
              <w:t>Соревнования по шашкам</w:t>
            </w:r>
          </w:p>
        </w:tc>
        <w:tc>
          <w:tcPr>
            <w:tcW w:w="2234" w:type="dxa"/>
          </w:tcPr>
          <w:p w14:paraId="2CA4444C" w14:textId="57683252" w:rsidR="001C5C79" w:rsidRPr="004318FD" w:rsidRDefault="001C5C79" w:rsidP="00AB5820">
            <w:pPr>
              <w:rPr>
                <w:sz w:val="24"/>
                <w:szCs w:val="24"/>
              </w:rPr>
            </w:pPr>
            <w:r w:rsidRPr="004318FD">
              <w:rPr>
                <w:sz w:val="24"/>
                <w:szCs w:val="24"/>
              </w:rPr>
              <w:t xml:space="preserve">Золотарев Данил </w:t>
            </w:r>
          </w:p>
          <w:p w14:paraId="34DCF3EC" w14:textId="551B2EAB" w:rsidR="001C5C79" w:rsidRPr="004318FD" w:rsidRDefault="001C5C79" w:rsidP="00AB5820">
            <w:pPr>
              <w:rPr>
                <w:sz w:val="24"/>
                <w:szCs w:val="24"/>
              </w:rPr>
            </w:pPr>
            <w:proofErr w:type="spellStart"/>
            <w:r w:rsidRPr="004318FD">
              <w:rPr>
                <w:sz w:val="24"/>
                <w:szCs w:val="24"/>
              </w:rPr>
              <w:t>Исимбаев</w:t>
            </w:r>
            <w:proofErr w:type="spellEnd"/>
            <w:r w:rsidRPr="004318FD">
              <w:rPr>
                <w:sz w:val="24"/>
                <w:szCs w:val="24"/>
              </w:rPr>
              <w:t xml:space="preserve"> </w:t>
            </w:r>
            <w:proofErr w:type="spellStart"/>
            <w:r w:rsidRPr="004318FD">
              <w:rPr>
                <w:sz w:val="24"/>
                <w:szCs w:val="24"/>
              </w:rPr>
              <w:t>Адлет</w:t>
            </w:r>
            <w:proofErr w:type="spellEnd"/>
            <w:r w:rsidRPr="004318FD">
              <w:rPr>
                <w:sz w:val="24"/>
                <w:szCs w:val="24"/>
              </w:rPr>
              <w:t xml:space="preserve"> </w:t>
            </w:r>
          </w:p>
          <w:p w14:paraId="1B86762F" w14:textId="142B4E98" w:rsidR="001C5C79" w:rsidRPr="004318FD" w:rsidRDefault="001C5C79" w:rsidP="00AB5820">
            <w:pPr>
              <w:rPr>
                <w:sz w:val="24"/>
                <w:szCs w:val="24"/>
              </w:rPr>
            </w:pPr>
            <w:proofErr w:type="spellStart"/>
            <w:r w:rsidRPr="004318FD">
              <w:rPr>
                <w:sz w:val="24"/>
                <w:szCs w:val="24"/>
              </w:rPr>
              <w:t>Каирбергенова</w:t>
            </w:r>
            <w:proofErr w:type="spellEnd"/>
            <w:r w:rsidRPr="004318FD">
              <w:rPr>
                <w:sz w:val="24"/>
                <w:szCs w:val="24"/>
              </w:rPr>
              <w:t xml:space="preserve"> Айгерим.</w:t>
            </w:r>
          </w:p>
        </w:tc>
        <w:tc>
          <w:tcPr>
            <w:tcW w:w="984" w:type="dxa"/>
          </w:tcPr>
          <w:p w14:paraId="65EA0575" w14:textId="77777777" w:rsidR="001C5C79" w:rsidRDefault="001C5C79" w:rsidP="00AB5820">
            <w:pPr>
              <w:widowControl/>
              <w:autoSpaceDE/>
              <w:autoSpaceDN/>
              <w:rPr>
                <w:sz w:val="24"/>
                <w:szCs w:val="24"/>
              </w:rPr>
            </w:pPr>
            <w:r>
              <w:rPr>
                <w:sz w:val="24"/>
                <w:szCs w:val="24"/>
              </w:rPr>
              <w:t>10</w:t>
            </w:r>
          </w:p>
          <w:p w14:paraId="680EC611" w14:textId="77777777" w:rsidR="001C5C79" w:rsidRDefault="001C5C79" w:rsidP="00AB5820">
            <w:pPr>
              <w:widowControl/>
              <w:autoSpaceDE/>
              <w:autoSpaceDN/>
              <w:rPr>
                <w:sz w:val="24"/>
                <w:szCs w:val="24"/>
              </w:rPr>
            </w:pPr>
            <w:r>
              <w:rPr>
                <w:sz w:val="24"/>
                <w:szCs w:val="24"/>
              </w:rPr>
              <w:t>10</w:t>
            </w:r>
          </w:p>
          <w:p w14:paraId="05165548" w14:textId="19D17968" w:rsidR="001C5C79" w:rsidRPr="004318FD" w:rsidRDefault="001C5C79" w:rsidP="00AB5820">
            <w:pPr>
              <w:widowControl/>
              <w:autoSpaceDE/>
              <w:autoSpaceDN/>
              <w:rPr>
                <w:sz w:val="24"/>
                <w:szCs w:val="24"/>
              </w:rPr>
            </w:pPr>
            <w:r>
              <w:rPr>
                <w:sz w:val="24"/>
                <w:szCs w:val="24"/>
              </w:rPr>
              <w:t>9</w:t>
            </w:r>
          </w:p>
        </w:tc>
        <w:tc>
          <w:tcPr>
            <w:tcW w:w="1851" w:type="dxa"/>
          </w:tcPr>
          <w:p w14:paraId="1070AD90" w14:textId="3A3E5A2D" w:rsidR="001C5C79" w:rsidRPr="004318FD" w:rsidRDefault="001C5C79" w:rsidP="00AB5820">
            <w:pPr>
              <w:widowControl/>
              <w:autoSpaceDE/>
              <w:autoSpaceDN/>
              <w:rPr>
                <w:sz w:val="24"/>
                <w:szCs w:val="24"/>
              </w:rPr>
            </w:pPr>
            <w:r w:rsidRPr="004318FD">
              <w:rPr>
                <w:sz w:val="24"/>
                <w:szCs w:val="24"/>
              </w:rPr>
              <w:t>3место общекомандное</w:t>
            </w:r>
          </w:p>
        </w:tc>
        <w:tc>
          <w:tcPr>
            <w:tcW w:w="1843" w:type="dxa"/>
          </w:tcPr>
          <w:p w14:paraId="4DBF2189" w14:textId="77777777" w:rsidR="001C5C79" w:rsidRPr="004318FD" w:rsidRDefault="001C5C79" w:rsidP="00AB5820">
            <w:pPr>
              <w:jc w:val="center"/>
              <w:rPr>
                <w:sz w:val="24"/>
                <w:szCs w:val="24"/>
              </w:rPr>
            </w:pPr>
            <w:proofErr w:type="spellStart"/>
            <w:r w:rsidRPr="004318FD">
              <w:rPr>
                <w:sz w:val="24"/>
                <w:szCs w:val="24"/>
              </w:rPr>
              <w:t>Кашелюк</w:t>
            </w:r>
            <w:proofErr w:type="spellEnd"/>
            <w:r w:rsidRPr="004318FD">
              <w:rPr>
                <w:sz w:val="24"/>
                <w:szCs w:val="24"/>
              </w:rPr>
              <w:t xml:space="preserve"> Т.И.</w:t>
            </w:r>
          </w:p>
        </w:tc>
      </w:tr>
      <w:tr w:rsidR="001C5C79" w:rsidRPr="004318FD" w14:paraId="66C3CD71" w14:textId="77777777" w:rsidTr="00B92C83">
        <w:trPr>
          <w:trHeight w:val="650"/>
        </w:trPr>
        <w:tc>
          <w:tcPr>
            <w:tcW w:w="1273" w:type="dxa"/>
          </w:tcPr>
          <w:p w14:paraId="33909062" w14:textId="77777777" w:rsidR="001C5C79" w:rsidRPr="004318FD" w:rsidRDefault="001C5C79" w:rsidP="00AB5820">
            <w:pPr>
              <w:jc w:val="center"/>
              <w:rPr>
                <w:sz w:val="24"/>
                <w:szCs w:val="24"/>
              </w:rPr>
            </w:pPr>
            <w:r w:rsidRPr="004318FD">
              <w:rPr>
                <w:sz w:val="24"/>
                <w:szCs w:val="24"/>
              </w:rPr>
              <w:t>районный</w:t>
            </w:r>
          </w:p>
        </w:tc>
        <w:tc>
          <w:tcPr>
            <w:tcW w:w="1879" w:type="dxa"/>
          </w:tcPr>
          <w:p w14:paraId="4BFFD193" w14:textId="77777777" w:rsidR="001C5C79" w:rsidRPr="004318FD" w:rsidRDefault="001C5C79" w:rsidP="00AB5820">
            <w:pPr>
              <w:widowControl/>
              <w:autoSpaceDE/>
              <w:autoSpaceDN/>
              <w:jc w:val="center"/>
              <w:rPr>
                <w:sz w:val="24"/>
                <w:szCs w:val="24"/>
              </w:rPr>
            </w:pPr>
            <w:r w:rsidRPr="004318FD">
              <w:rPr>
                <w:sz w:val="24"/>
                <w:szCs w:val="24"/>
              </w:rPr>
              <w:t>Соревнования по шашкам</w:t>
            </w:r>
          </w:p>
        </w:tc>
        <w:tc>
          <w:tcPr>
            <w:tcW w:w="2234" w:type="dxa"/>
          </w:tcPr>
          <w:p w14:paraId="3017C34E" w14:textId="5C72DF74" w:rsidR="001C5C79" w:rsidRPr="004318FD" w:rsidRDefault="001C5C79" w:rsidP="00AB5820">
            <w:pPr>
              <w:rPr>
                <w:sz w:val="24"/>
                <w:szCs w:val="24"/>
              </w:rPr>
            </w:pPr>
            <w:r w:rsidRPr="004318FD">
              <w:rPr>
                <w:sz w:val="24"/>
                <w:szCs w:val="24"/>
              </w:rPr>
              <w:t xml:space="preserve">Золотарев Данил </w:t>
            </w:r>
          </w:p>
          <w:p w14:paraId="1AAC4514" w14:textId="77777777" w:rsidR="001C5C79" w:rsidRPr="004318FD" w:rsidRDefault="001C5C79" w:rsidP="00AB5820">
            <w:pPr>
              <w:rPr>
                <w:sz w:val="24"/>
                <w:szCs w:val="24"/>
              </w:rPr>
            </w:pPr>
          </w:p>
        </w:tc>
        <w:tc>
          <w:tcPr>
            <w:tcW w:w="984" w:type="dxa"/>
          </w:tcPr>
          <w:p w14:paraId="725CB27E" w14:textId="3B0B4F18" w:rsidR="001C5C79" w:rsidRPr="004318FD" w:rsidRDefault="001C5C79" w:rsidP="00AB5820">
            <w:pPr>
              <w:widowControl/>
              <w:autoSpaceDE/>
              <w:autoSpaceDN/>
              <w:rPr>
                <w:sz w:val="24"/>
                <w:szCs w:val="24"/>
              </w:rPr>
            </w:pPr>
            <w:r>
              <w:rPr>
                <w:sz w:val="24"/>
                <w:szCs w:val="24"/>
              </w:rPr>
              <w:t>10</w:t>
            </w:r>
          </w:p>
        </w:tc>
        <w:tc>
          <w:tcPr>
            <w:tcW w:w="1851" w:type="dxa"/>
          </w:tcPr>
          <w:p w14:paraId="5DE2DD84" w14:textId="27408C8D" w:rsidR="001C5C79" w:rsidRPr="004318FD" w:rsidRDefault="001C5C79" w:rsidP="00AB5820">
            <w:pPr>
              <w:widowControl/>
              <w:autoSpaceDE/>
              <w:autoSpaceDN/>
              <w:rPr>
                <w:sz w:val="24"/>
                <w:szCs w:val="24"/>
              </w:rPr>
            </w:pPr>
            <w:r w:rsidRPr="004318FD">
              <w:rPr>
                <w:sz w:val="24"/>
                <w:szCs w:val="24"/>
              </w:rPr>
              <w:t>3место в личном зачете</w:t>
            </w:r>
          </w:p>
        </w:tc>
        <w:tc>
          <w:tcPr>
            <w:tcW w:w="1843" w:type="dxa"/>
          </w:tcPr>
          <w:p w14:paraId="6358F535" w14:textId="77777777" w:rsidR="001C5C79" w:rsidRPr="004318FD" w:rsidRDefault="001C5C79" w:rsidP="00AB5820">
            <w:pPr>
              <w:jc w:val="center"/>
              <w:rPr>
                <w:sz w:val="24"/>
                <w:szCs w:val="24"/>
              </w:rPr>
            </w:pPr>
            <w:proofErr w:type="spellStart"/>
            <w:r w:rsidRPr="004318FD">
              <w:rPr>
                <w:sz w:val="24"/>
                <w:szCs w:val="24"/>
              </w:rPr>
              <w:t>Кашелюк</w:t>
            </w:r>
            <w:proofErr w:type="spellEnd"/>
            <w:r w:rsidRPr="004318FD">
              <w:rPr>
                <w:sz w:val="24"/>
                <w:szCs w:val="24"/>
              </w:rPr>
              <w:t xml:space="preserve"> Т.И.</w:t>
            </w:r>
          </w:p>
        </w:tc>
      </w:tr>
      <w:tr w:rsidR="001C5C79" w:rsidRPr="004318FD" w14:paraId="39ECE786" w14:textId="77777777" w:rsidTr="00B92C83">
        <w:trPr>
          <w:trHeight w:val="650"/>
        </w:trPr>
        <w:tc>
          <w:tcPr>
            <w:tcW w:w="1273" w:type="dxa"/>
          </w:tcPr>
          <w:p w14:paraId="00AD4411" w14:textId="77777777" w:rsidR="001C5C79" w:rsidRPr="004318FD" w:rsidRDefault="001C5C79" w:rsidP="00AB5820">
            <w:pPr>
              <w:jc w:val="center"/>
              <w:rPr>
                <w:sz w:val="24"/>
                <w:szCs w:val="24"/>
              </w:rPr>
            </w:pPr>
            <w:r w:rsidRPr="004318FD">
              <w:rPr>
                <w:sz w:val="24"/>
                <w:szCs w:val="24"/>
              </w:rPr>
              <w:t>районный</w:t>
            </w:r>
          </w:p>
        </w:tc>
        <w:tc>
          <w:tcPr>
            <w:tcW w:w="1879" w:type="dxa"/>
          </w:tcPr>
          <w:p w14:paraId="1218F5C1" w14:textId="77777777" w:rsidR="001C5C79" w:rsidRPr="004318FD" w:rsidRDefault="001C5C79" w:rsidP="00AB5820">
            <w:pPr>
              <w:widowControl/>
              <w:autoSpaceDE/>
              <w:autoSpaceDN/>
              <w:jc w:val="center"/>
              <w:rPr>
                <w:sz w:val="24"/>
                <w:szCs w:val="24"/>
              </w:rPr>
            </w:pPr>
            <w:r w:rsidRPr="004318FD">
              <w:rPr>
                <w:sz w:val="24"/>
                <w:szCs w:val="24"/>
              </w:rPr>
              <w:t>Соревнования по шашкам</w:t>
            </w:r>
          </w:p>
        </w:tc>
        <w:tc>
          <w:tcPr>
            <w:tcW w:w="2234" w:type="dxa"/>
          </w:tcPr>
          <w:p w14:paraId="62989BB8" w14:textId="3BE61706" w:rsidR="001C5C79" w:rsidRPr="004318FD" w:rsidRDefault="001C5C79" w:rsidP="00AB5820">
            <w:pPr>
              <w:rPr>
                <w:sz w:val="24"/>
                <w:szCs w:val="24"/>
              </w:rPr>
            </w:pPr>
            <w:proofErr w:type="spellStart"/>
            <w:r w:rsidRPr="004318FD">
              <w:rPr>
                <w:sz w:val="24"/>
                <w:szCs w:val="24"/>
              </w:rPr>
              <w:t>Исимбаев</w:t>
            </w:r>
            <w:proofErr w:type="spellEnd"/>
            <w:r w:rsidRPr="004318FD">
              <w:rPr>
                <w:sz w:val="24"/>
                <w:szCs w:val="24"/>
              </w:rPr>
              <w:t xml:space="preserve"> </w:t>
            </w:r>
            <w:proofErr w:type="spellStart"/>
            <w:r w:rsidRPr="004318FD">
              <w:rPr>
                <w:sz w:val="24"/>
                <w:szCs w:val="24"/>
              </w:rPr>
              <w:t>Адлет</w:t>
            </w:r>
            <w:proofErr w:type="spellEnd"/>
            <w:r w:rsidRPr="004318FD">
              <w:rPr>
                <w:sz w:val="24"/>
                <w:szCs w:val="24"/>
              </w:rPr>
              <w:t xml:space="preserve"> </w:t>
            </w:r>
          </w:p>
        </w:tc>
        <w:tc>
          <w:tcPr>
            <w:tcW w:w="984" w:type="dxa"/>
          </w:tcPr>
          <w:p w14:paraId="7C999A78" w14:textId="06975E5E" w:rsidR="001C5C79" w:rsidRPr="004318FD" w:rsidRDefault="001C5C79" w:rsidP="00AB5820">
            <w:pPr>
              <w:widowControl/>
              <w:autoSpaceDE/>
              <w:autoSpaceDN/>
              <w:rPr>
                <w:sz w:val="24"/>
                <w:szCs w:val="24"/>
              </w:rPr>
            </w:pPr>
            <w:r>
              <w:rPr>
                <w:sz w:val="24"/>
                <w:szCs w:val="24"/>
              </w:rPr>
              <w:t>10</w:t>
            </w:r>
          </w:p>
        </w:tc>
        <w:tc>
          <w:tcPr>
            <w:tcW w:w="1851" w:type="dxa"/>
          </w:tcPr>
          <w:p w14:paraId="139AC670" w14:textId="52BECBB4" w:rsidR="001C5C79" w:rsidRPr="004318FD" w:rsidRDefault="001C5C79" w:rsidP="00AB5820">
            <w:pPr>
              <w:widowControl/>
              <w:autoSpaceDE/>
              <w:autoSpaceDN/>
              <w:rPr>
                <w:sz w:val="24"/>
                <w:szCs w:val="24"/>
              </w:rPr>
            </w:pPr>
            <w:r w:rsidRPr="004318FD">
              <w:rPr>
                <w:sz w:val="24"/>
                <w:szCs w:val="24"/>
              </w:rPr>
              <w:t>1место в личном зачете</w:t>
            </w:r>
          </w:p>
        </w:tc>
        <w:tc>
          <w:tcPr>
            <w:tcW w:w="1843" w:type="dxa"/>
          </w:tcPr>
          <w:p w14:paraId="33BB77BA" w14:textId="77777777" w:rsidR="001C5C79" w:rsidRPr="004318FD" w:rsidRDefault="001C5C79" w:rsidP="00AB5820">
            <w:pPr>
              <w:jc w:val="center"/>
              <w:rPr>
                <w:sz w:val="24"/>
                <w:szCs w:val="24"/>
              </w:rPr>
            </w:pPr>
            <w:proofErr w:type="spellStart"/>
            <w:r w:rsidRPr="004318FD">
              <w:rPr>
                <w:sz w:val="24"/>
                <w:szCs w:val="24"/>
              </w:rPr>
              <w:t>Кашелюк</w:t>
            </w:r>
            <w:proofErr w:type="spellEnd"/>
            <w:r w:rsidRPr="004318FD">
              <w:rPr>
                <w:sz w:val="24"/>
                <w:szCs w:val="24"/>
              </w:rPr>
              <w:t xml:space="preserve"> Т.И.</w:t>
            </w:r>
          </w:p>
        </w:tc>
      </w:tr>
    </w:tbl>
    <w:p w14:paraId="507AC80F" w14:textId="77777777" w:rsidR="007301BE" w:rsidRPr="004318FD" w:rsidRDefault="007301BE" w:rsidP="007301BE">
      <w:pPr>
        <w:ind w:firstLine="567"/>
        <w:jc w:val="both"/>
        <w:rPr>
          <w:sz w:val="24"/>
          <w:szCs w:val="24"/>
        </w:rPr>
      </w:pPr>
    </w:p>
    <w:p w14:paraId="66AD63F4" w14:textId="7F682A3C" w:rsidR="007301BE" w:rsidRPr="004318FD" w:rsidRDefault="00B92C83" w:rsidP="007301BE">
      <w:pPr>
        <w:ind w:firstLine="567"/>
        <w:jc w:val="both"/>
        <w:rPr>
          <w:b/>
          <w:bCs/>
          <w:sz w:val="24"/>
          <w:szCs w:val="24"/>
        </w:rPr>
      </w:pPr>
      <w:proofErr w:type="gramStart"/>
      <w:r>
        <w:rPr>
          <w:b/>
          <w:bCs/>
          <w:sz w:val="24"/>
          <w:szCs w:val="24"/>
        </w:rPr>
        <w:t>2022-2023</w:t>
      </w:r>
      <w:proofErr w:type="gramEnd"/>
      <w:r>
        <w:rPr>
          <w:b/>
          <w:bCs/>
          <w:sz w:val="24"/>
          <w:szCs w:val="24"/>
        </w:rPr>
        <w:t xml:space="preserve"> учебный год</w:t>
      </w:r>
    </w:p>
    <w:tbl>
      <w:tblPr>
        <w:tblStyle w:val="aa"/>
        <w:tblW w:w="10064" w:type="dxa"/>
        <w:tblInd w:w="421" w:type="dxa"/>
        <w:tblLayout w:type="fixed"/>
        <w:tblLook w:val="04A0" w:firstRow="1" w:lastRow="0" w:firstColumn="1" w:lastColumn="0" w:noHBand="0" w:noVBand="1"/>
      </w:tblPr>
      <w:tblGrid>
        <w:gridCol w:w="1701"/>
        <w:gridCol w:w="2126"/>
        <w:gridCol w:w="1984"/>
        <w:gridCol w:w="993"/>
        <w:gridCol w:w="1417"/>
        <w:gridCol w:w="1843"/>
      </w:tblGrid>
      <w:tr w:rsidR="001C5C79" w:rsidRPr="004318FD" w14:paraId="61AB67D8" w14:textId="77777777" w:rsidTr="00B92C83">
        <w:trPr>
          <w:trHeight w:val="650"/>
        </w:trPr>
        <w:tc>
          <w:tcPr>
            <w:tcW w:w="1701" w:type="dxa"/>
          </w:tcPr>
          <w:p w14:paraId="24E0624E" w14:textId="77777777" w:rsidR="001C5C79" w:rsidRPr="004318FD" w:rsidRDefault="001C5C79" w:rsidP="00AB5820">
            <w:pPr>
              <w:rPr>
                <w:b/>
                <w:bCs/>
                <w:sz w:val="24"/>
                <w:szCs w:val="24"/>
              </w:rPr>
            </w:pPr>
            <w:r w:rsidRPr="004318FD">
              <w:rPr>
                <w:b/>
                <w:bCs/>
                <w:sz w:val="24"/>
                <w:szCs w:val="24"/>
              </w:rPr>
              <w:t>Уровень</w:t>
            </w:r>
          </w:p>
        </w:tc>
        <w:tc>
          <w:tcPr>
            <w:tcW w:w="2126" w:type="dxa"/>
          </w:tcPr>
          <w:p w14:paraId="4F281BEF" w14:textId="77777777" w:rsidR="001C5C79" w:rsidRPr="004318FD" w:rsidRDefault="001C5C79" w:rsidP="00AB5820">
            <w:pPr>
              <w:rPr>
                <w:b/>
                <w:bCs/>
                <w:sz w:val="24"/>
                <w:szCs w:val="24"/>
              </w:rPr>
            </w:pPr>
            <w:r w:rsidRPr="004318FD">
              <w:rPr>
                <w:b/>
                <w:bCs/>
                <w:sz w:val="24"/>
                <w:szCs w:val="24"/>
              </w:rPr>
              <w:t>Наименование соревнования</w:t>
            </w:r>
          </w:p>
        </w:tc>
        <w:tc>
          <w:tcPr>
            <w:tcW w:w="1984" w:type="dxa"/>
          </w:tcPr>
          <w:p w14:paraId="50C4723F" w14:textId="77777777" w:rsidR="001C5C79" w:rsidRPr="004318FD" w:rsidRDefault="001C5C79" w:rsidP="00AB5820">
            <w:pPr>
              <w:rPr>
                <w:b/>
                <w:bCs/>
                <w:sz w:val="24"/>
                <w:szCs w:val="24"/>
              </w:rPr>
            </w:pPr>
            <w:r w:rsidRPr="004318FD">
              <w:rPr>
                <w:b/>
                <w:bCs/>
                <w:sz w:val="24"/>
                <w:szCs w:val="24"/>
              </w:rPr>
              <w:t xml:space="preserve">Ф.И. участника, класс </w:t>
            </w:r>
          </w:p>
        </w:tc>
        <w:tc>
          <w:tcPr>
            <w:tcW w:w="993" w:type="dxa"/>
          </w:tcPr>
          <w:p w14:paraId="108CC6D8" w14:textId="021ED2EF" w:rsidR="001C5C79" w:rsidRPr="004318FD" w:rsidRDefault="001C5C79" w:rsidP="00AB5820">
            <w:pPr>
              <w:rPr>
                <w:b/>
                <w:bCs/>
                <w:sz w:val="24"/>
                <w:szCs w:val="24"/>
              </w:rPr>
            </w:pPr>
            <w:r>
              <w:rPr>
                <w:b/>
                <w:bCs/>
                <w:sz w:val="24"/>
                <w:szCs w:val="24"/>
              </w:rPr>
              <w:t>Класс</w:t>
            </w:r>
          </w:p>
        </w:tc>
        <w:tc>
          <w:tcPr>
            <w:tcW w:w="1417" w:type="dxa"/>
          </w:tcPr>
          <w:p w14:paraId="1B5FAD3C" w14:textId="245CA0AD" w:rsidR="001C5C79" w:rsidRPr="004318FD" w:rsidRDefault="001C5C79" w:rsidP="00AB5820">
            <w:pPr>
              <w:rPr>
                <w:b/>
                <w:bCs/>
                <w:sz w:val="24"/>
                <w:szCs w:val="24"/>
              </w:rPr>
            </w:pPr>
            <w:r w:rsidRPr="004318FD">
              <w:rPr>
                <w:b/>
                <w:bCs/>
                <w:sz w:val="24"/>
                <w:szCs w:val="24"/>
              </w:rPr>
              <w:t>Результат</w:t>
            </w:r>
          </w:p>
        </w:tc>
        <w:tc>
          <w:tcPr>
            <w:tcW w:w="1843" w:type="dxa"/>
          </w:tcPr>
          <w:p w14:paraId="4085A22D" w14:textId="77777777" w:rsidR="001C5C79" w:rsidRPr="004318FD" w:rsidRDefault="001C5C79" w:rsidP="00AB5820">
            <w:pPr>
              <w:rPr>
                <w:b/>
                <w:bCs/>
                <w:sz w:val="24"/>
                <w:szCs w:val="24"/>
              </w:rPr>
            </w:pPr>
            <w:r w:rsidRPr="004318FD">
              <w:rPr>
                <w:b/>
                <w:bCs/>
                <w:sz w:val="24"/>
                <w:szCs w:val="24"/>
              </w:rPr>
              <w:t>Ф.И. руководителя</w:t>
            </w:r>
          </w:p>
        </w:tc>
      </w:tr>
      <w:tr w:rsidR="001C5C79" w:rsidRPr="004318FD" w14:paraId="3C18999E" w14:textId="77777777" w:rsidTr="00B92C83">
        <w:trPr>
          <w:trHeight w:val="650"/>
        </w:trPr>
        <w:tc>
          <w:tcPr>
            <w:tcW w:w="1701" w:type="dxa"/>
          </w:tcPr>
          <w:p w14:paraId="07BBBEF6" w14:textId="77777777" w:rsidR="001C5C79" w:rsidRPr="004318FD" w:rsidRDefault="001C5C79" w:rsidP="00AB5820">
            <w:pPr>
              <w:rPr>
                <w:sz w:val="24"/>
                <w:szCs w:val="24"/>
              </w:rPr>
            </w:pPr>
            <w:r w:rsidRPr="004318FD">
              <w:rPr>
                <w:sz w:val="24"/>
                <w:szCs w:val="24"/>
              </w:rPr>
              <w:t>республиканский</w:t>
            </w:r>
          </w:p>
        </w:tc>
        <w:tc>
          <w:tcPr>
            <w:tcW w:w="2126" w:type="dxa"/>
          </w:tcPr>
          <w:p w14:paraId="48998FA6" w14:textId="77777777" w:rsidR="001C5C79" w:rsidRPr="004318FD" w:rsidRDefault="001C5C79" w:rsidP="00AB5820">
            <w:pPr>
              <w:rPr>
                <w:sz w:val="24"/>
                <w:szCs w:val="24"/>
              </w:rPr>
            </w:pPr>
            <w:r w:rsidRPr="004318FD">
              <w:rPr>
                <w:sz w:val="24"/>
                <w:szCs w:val="24"/>
              </w:rPr>
              <w:t>Соревнования по вольной женской борьбе</w:t>
            </w:r>
          </w:p>
        </w:tc>
        <w:tc>
          <w:tcPr>
            <w:tcW w:w="1984" w:type="dxa"/>
          </w:tcPr>
          <w:p w14:paraId="4628BA8E" w14:textId="77777777" w:rsidR="001C5C79" w:rsidRPr="004318FD" w:rsidRDefault="001C5C79" w:rsidP="00AB5820">
            <w:pPr>
              <w:rPr>
                <w:sz w:val="24"/>
                <w:szCs w:val="24"/>
              </w:rPr>
            </w:pPr>
            <w:proofErr w:type="spellStart"/>
            <w:r w:rsidRPr="004318FD">
              <w:rPr>
                <w:sz w:val="24"/>
                <w:szCs w:val="24"/>
              </w:rPr>
              <w:t>Штро</w:t>
            </w:r>
            <w:proofErr w:type="spellEnd"/>
            <w:r w:rsidRPr="004318FD">
              <w:rPr>
                <w:sz w:val="24"/>
                <w:szCs w:val="24"/>
              </w:rPr>
              <w:t xml:space="preserve"> Виктория</w:t>
            </w:r>
          </w:p>
        </w:tc>
        <w:tc>
          <w:tcPr>
            <w:tcW w:w="993" w:type="dxa"/>
          </w:tcPr>
          <w:p w14:paraId="0127E891" w14:textId="4A3AD641" w:rsidR="001C5C79" w:rsidRPr="004318FD" w:rsidRDefault="001C5C79" w:rsidP="00AB5820">
            <w:pPr>
              <w:rPr>
                <w:sz w:val="24"/>
                <w:szCs w:val="24"/>
              </w:rPr>
            </w:pPr>
            <w:r>
              <w:rPr>
                <w:sz w:val="24"/>
                <w:szCs w:val="24"/>
              </w:rPr>
              <w:t>9</w:t>
            </w:r>
          </w:p>
        </w:tc>
        <w:tc>
          <w:tcPr>
            <w:tcW w:w="1417" w:type="dxa"/>
          </w:tcPr>
          <w:p w14:paraId="2389BEF7" w14:textId="268616DD" w:rsidR="001C5C79" w:rsidRPr="004318FD" w:rsidRDefault="001C5C79" w:rsidP="00AB5820">
            <w:pPr>
              <w:rPr>
                <w:sz w:val="24"/>
                <w:szCs w:val="24"/>
              </w:rPr>
            </w:pPr>
            <w:r w:rsidRPr="004318FD">
              <w:rPr>
                <w:sz w:val="24"/>
                <w:szCs w:val="24"/>
              </w:rPr>
              <w:t>3место</w:t>
            </w:r>
          </w:p>
        </w:tc>
        <w:tc>
          <w:tcPr>
            <w:tcW w:w="1843" w:type="dxa"/>
          </w:tcPr>
          <w:p w14:paraId="766FDA5A" w14:textId="77777777" w:rsidR="001C5C79" w:rsidRPr="004318FD" w:rsidRDefault="001C5C79" w:rsidP="00AB5820">
            <w:pPr>
              <w:rPr>
                <w:sz w:val="24"/>
                <w:szCs w:val="24"/>
              </w:rPr>
            </w:pPr>
            <w:r w:rsidRPr="004318FD">
              <w:rPr>
                <w:sz w:val="24"/>
                <w:szCs w:val="24"/>
              </w:rPr>
              <w:t xml:space="preserve">Христолюбова </w:t>
            </w:r>
            <w:proofErr w:type="gramStart"/>
            <w:r w:rsidRPr="004318FD">
              <w:rPr>
                <w:sz w:val="24"/>
                <w:szCs w:val="24"/>
              </w:rPr>
              <w:t>А.Ю.</w:t>
            </w:r>
            <w:proofErr w:type="gramEnd"/>
          </w:p>
        </w:tc>
      </w:tr>
      <w:tr w:rsidR="001C5C79" w:rsidRPr="004318FD" w14:paraId="7B361F3F" w14:textId="77777777" w:rsidTr="00B92C83">
        <w:trPr>
          <w:trHeight w:val="650"/>
        </w:trPr>
        <w:tc>
          <w:tcPr>
            <w:tcW w:w="1701" w:type="dxa"/>
          </w:tcPr>
          <w:p w14:paraId="16CA2408" w14:textId="77777777" w:rsidR="001C5C79" w:rsidRPr="004318FD" w:rsidRDefault="001C5C79" w:rsidP="00AB5820">
            <w:pPr>
              <w:rPr>
                <w:sz w:val="24"/>
                <w:szCs w:val="24"/>
              </w:rPr>
            </w:pPr>
            <w:r w:rsidRPr="004318FD">
              <w:rPr>
                <w:sz w:val="24"/>
                <w:szCs w:val="24"/>
              </w:rPr>
              <w:t>республиканский</w:t>
            </w:r>
          </w:p>
        </w:tc>
        <w:tc>
          <w:tcPr>
            <w:tcW w:w="2126" w:type="dxa"/>
          </w:tcPr>
          <w:p w14:paraId="63D51461" w14:textId="77777777" w:rsidR="001C5C79" w:rsidRPr="004318FD" w:rsidRDefault="001C5C79" w:rsidP="00AB5820">
            <w:pPr>
              <w:rPr>
                <w:sz w:val="24"/>
                <w:szCs w:val="24"/>
              </w:rPr>
            </w:pPr>
            <w:r w:rsidRPr="004318FD">
              <w:rPr>
                <w:sz w:val="24"/>
                <w:szCs w:val="24"/>
              </w:rPr>
              <w:t>XIII Республиканский турнир по дзюдо в г. Аркалык</w:t>
            </w:r>
          </w:p>
        </w:tc>
        <w:tc>
          <w:tcPr>
            <w:tcW w:w="1984" w:type="dxa"/>
          </w:tcPr>
          <w:p w14:paraId="007BC667" w14:textId="6338646B" w:rsidR="001C5C79" w:rsidRPr="004318FD" w:rsidRDefault="001C5C79" w:rsidP="00AB5820">
            <w:pPr>
              <w:rPr>
                <w:sz w:val="24"/>
                <w:szCs w:val="24"/>
              </w:rPr>
            </w:pPr>
            <w:proofErr w:type="spellStart"/>
            <w:r w:rsidRPr="004318FD">
              <w:rPr>
                <w:sz w:val="24"/>
                <w:szCs w:val="24"/>
              </w:rPr>
              <w:t>Штро</w:t>
            </w:r>
            <w:proofErr w:type="spellEnd"/>
            <w:r w:rsidRPr="004318FD">
              <w:rPr>
                <w:sz w:val="24"/>
                <w:szCs w:val="24"/>
              </w:rPr>
              <w:t xml:space="preserve"> Виктория </w:t>
            </w:r>
          </w:p>
        </w:tc>
        <w:tc>
          <w:tcPr>
            <w:tcW w:w="993" w:type="dxa"/>
          </w:tcPr>
          <w:p w14:paraId="4BFD851E" w14:textId="05715057" w:rsidR="001C5C79" w:rsidRPr="004318FD" w:rsidRDefault="001C5C79" w:rsidP="00AB5820">
            <w:pPr>
              <w:rPr>
                <w:sz w:val="24"/>
                <w:szCs w:val="24"/>
              </w:rPr>
            </w:pPr>
            <w:r>
              <w:rPr>
                <w:sz w:val="24"/>
                <w:szCs w:val="24"/>
              </w:rPr>
              <w:t>9</w:t>
            </w:r>
          </w:p>
        </w:tc>
        <w:tc>
          <w:tcPr>
            <w:tcW w:w="1417" w:type="dxa"/>
          </w:tcPr>
          <w:p w14:paraId="277705E2" w14:textId="1BA96111" w:rsidR="001C5C79" w:rsidRPr="004318FD" w:rsidRDefault="001C5C79" w:rsidP="00AB5820">
            <w:pPr>
              <w:rPr>
                <w:sz w:val="24"/>
                <w:szCs w:val="24"/>
              </w:rPr>
            </w:pPr>
            <w:r w:rsidRPr="004318FD">
              <w:rPr>
                <w:sz w:val="24"/>
                <w:szCs w:val="24"/>
              </w:rPr>
              <w:t>3место</w:t>
            </w:r>
          </w:p>
        </w:tc>
        <w:tc>
          <w:tcPr>
            <w:tcW w:w="1843" w:type="dxa"/>
          </w:tcPr>
          <w:p w14:paraId="1C2965E1" w14:textId="77777777" w:rsidR="001C5C79" w:rsidRPr="004318FD" w:rsidRDefault="001C5C79" w:rsidP="00AB5820">
            <w:pPr>
              <w:rPr>
                <w:sz w:val="24"/>
                <w:szCs w:val="24"/>
              </w:rPr>
            </w:pPr>
            <w:r w:rsidRPr="004318FD">
              <w:rPr>
                <w:sz w:val="24"/>
                <w:szCs w:val="24"/>
                <w:lang w:val="kk-KZ"/>
              </w:rPr>
              <w:t>Христолюбова А.Ю.</w:t>
            </w:r>
          </w:p>
        </w:tc>
      </w:tr>
      <w:tr w:rsidR="001C5C79" w:rsidRPr="004318FD" w14:paraId="1E51660F" w14:textId="77777777" w:rsidTr="00B92C83">
        <w:trPr>
          <w:trHeight w:val="650"/>
        </w:trPr>
        <w:tc>
          <w:tcPr>
            <w:tcW w:w="1701" w:type="dxa"/>
          </w:tcPr>
          <w:p w14:paraId="6659A66A" w14:textId="77777777" w:rsidR="001C5C79" w:rsidRPr="004318FD" w:rsidRDefault="001C5C79" w:rsidP="00AB5820">
            <w:pPr>
              <w:rPr>
                <w:sz w:val="24"/>
                <w:szCs w:val="24"/>
              </w:rPr>
            </w:pPr>
            <w:r w:rsidRPr="004318FD">
              <w:rPr>
                <w:sz w:val="24"/>
                <w:szCs w:val="24"/>
              </w:rPr>
              <w:t>областной</w:t>
            </w:r>
          </w:p>
        </w:tc>
        <w:tc>
          <w:tcPr>
            <w:tcW w:w="2126" w:type="dxa"/>
          </w:tcPr>
          <w:p w14:paraId="18520FBF" w14:textId="77777777" w:rsidR="001C5C79" w:rsidRPr="004318FD" w:rsidRDefault="001C5C79" w:rsidP="00AB5820">
            <w:pPr>
              <w:rPr>
                <w:sz w:val="24"/>
                <w:szCs w:val="24"/>
              </w:rPr>
            </w:pPr>
            <w:r w:rsidRPr="004318FD">
              <w:rPr>
                <w:sz w:val="24"/>
                <w:szCs w:val="24"/>
              </w:rPr>
              <w:t>Соревнования по боксу</w:t>
            </w:r>
          </w:p>
        </w:tc>
        <w:tc>
          <w:tcPr>
            <w:tcW w:w="1984" w:type="dxa"/>
          </w:tcPr>
          <w:p w14:paraId="1F32C0B2" w14:textId="62F85661" w:rsidR="001C5C79" w:rsidRPr="004318FD" w:rsidRDefault="001C5C79" w:rsidP="00AB5820">
            <w:pPr>
              <w:rPr>
                <w:sz w:val="24"/>
                <w:szCs w:val="24"/>
              </w:rPr>
            </w:pPr>
            <w:proofErr w:type="spellStart"/>
            <w:r w:rsidRPr="004318FD">
              <w:rPr>
                <w:sz w:val="24"/>
                <w:szCs w:val="24"/>
              </w:rPr>
              <w:t>Кунурбаев</w:t>
            </w:r>
            <w:proofErr w:type="spellEnd"/>
            <w:r w:rsidRPr="004318FD">
              <w:rPr>
                <w:sz w:val="24"/>
                <w:szCs w:val="24"/>
              </w:rPr>
              <w:t xml:space="preserve"> </w:t>
            </w:r>
            <w:proofErr w:type="spellStart"/>
            <w:r w:rsidRPr="004318FD">
              <w:rPr>
                <w:sz w:val="24"/>
                <w:szCs w:val="24"/>
              </w:rPr>
              <w:t>Мухамбет</w:t>
            </w:r>
            <w:proofErr w:type="spellEnd"/>
            <w:r w:rsidRPr="004318FD">
              <w:rPr>
                <w:sz w:val="24"/>
                <w:szCs w:val="24"/>
              </w:rPr>
              <w:t xml:space="preserve">, </w:t>
            </w:r>
            <w:proofErr w:type="spellStart"/>
            <w:r w:rsidRPr="004318FD">
              <w:rPr>
                <w:sz w:val="24"/>
                <w:szCs w:val="24"/>
              </w:rPr>
              <w:t>Шаровский</w:t>
            </w:r>
            <w:proofErr w:type="spellEnd"/>
            <w:r w:rsidRPr="004318FD">
              <w:rPr>
                <w:sz w:val="24"/>
                <w:szCs w:val="24"/>
              </w:rPr>
              <w:t xml:space="preserve"> Карим </w:t>
            </w:r>
          </w:p>
        </w:tc>
        <w:tc>
          <w:tcPr>
            <w:tcW w:w="993" w:type="dxa"/>
          </w:tcPr>
          <w:p w14:paraId="24CD54BC" w14:textId="6723C98F" w:rsidR="001C5C79" w:rsidRPr="004318FD" w:rsidRDefault="001C5C79" w:rsidP="00AB5820">
            <w:pPr>
              <w:rPr>
                <w:sz w:val="24"/>
                <w:szCs w:val="24"/>
              </w:rPr>
            </w:pPr>
            <w:r>
              <w:rPr>
                <w:sz w:val="24"/>
                <w:szCs w:val="24"/>
              </w:rPr>
              <w:t>9</w:t>
            </w:r>
          </w:p>
        </w:tc>
        <w:tc>
          <w:tcPr>
            <w:tcW w:w="1417" w:type="dxa"/>
          </w:tcPr>
          <w:p w14:paraId="791729E1" w14:textId="61D789C6" w:rsidR="001C5C79" w:rsidRPr="004318FD" w:rsidRDefault="001C5C79" w:rsidP="00AB5820">
            <w:pPr>
              <w:rPr>
                <w:sz w:val="24"/>
                <w:szCs w:val="24"/>
              </w:rPr>
            </w:pPr>
            <w:r w:rsidRPr="004318FD">
              <w:rPr>
                <w:sz w:val="24"/>
                <w:szCs w:val="24"/>
              </w:rPr>
              <w:t>1место</w:t>
            </w:r>
          </w:p>
          <w:p w14:paraId="08AE85F1" w14:textId="77777777" w:rsidR="001C5C79" w:rsidRPr="004318FD" w:rsidRDefault="001C5C79" w:rsidP="00AB5820">
            <w:pPr>
              <w:rPr>
                <w:sz w:val="24"/>
                <w:szCs w:val="24"/>
              </w:rPr>
            </w:pPr>
          </w:p>
          <w:p w14:paraId="2A5522ED" w14:textId="77777777" w:rsidR="001C5C79" w:rsidRPr="004318FD" w:rsidRDefault="001C5C79" w:rsidP="00AB5820">
            <w:pPr>
              <w:rPr>
                <w:sz w:val="24"/>
                <w:szCs w:val="24"/>
              </w:rPr>
            </w:pPr>
            <w:r w:rsidRPr="004318FD">
              <w:rPr>
                <w:sz w:val="24"/>
                <w:szCs w:val="24"/>
              </w:rPr>
              <w:t>2место</w:t>
            </w:r>
          </w:p>
        </w:tc>
        <w:tc>
          <w:tcPr>
            <w:tcW w:w="1843" w:type="dxa"/>
          </w:tcPr>
          <w:p w14:paraId="1F29B6AA" w14:textId="77777777" w:rsidR="001C5C79" w:rsidRPr="004318FD" w:rsidRDefault="001C5C79" w:rsidP="00AB5820">
            <w:pPr>
              <w:rPr>
                <w:sz w:val="24"/>
                <w:szCs w:val="24"/>
              </w:rPr>
            </w:pPr>
            <w:proofErr w:type="spellStart"/>
            <w:r w:rsidRPr="004318FD">
              <w:rPr>
                <w:sz w:val="24"/>
                <w:szCs w:val="24"/>
              </w:rPr>
              <w:t>Утеуленов</w:t>
            </w:r>
            <w:proofErr w:type="spellEnd"/>
            <w:r w:rsidRPr="004318FD">
              <w:rPr>
                <w:sz w:val="24"/>
                <w:szCs w:val="24"/>
              </w:rPr>
              <w:t xml:space="preserve"> К.С.</w:t>
            </w:r>
          </w:p>
        </w:tc>
      </w:tr>
      <w:tr w:rsidR="001C5C79" w:rsidRPr="004318FD" w14:paraId="3414D867" w14:textId="77777777" w:rsidTr="00B92C83">
        <w:trPr>
          <w:trHeight w:val="650"/>
        </w:trPr>
        <w:tc>
          <w:tcPr>
            <w:tcW w:w="1701" w:type="dxa"/>
          </w:tcPr>
          <w:p w14:paraId="33C5202C" w14:textId="77777777" w:rsidR="001C5C79" w:rsidRPr="004318FD" w:rsidRDefault="001C5C79" w:rsidP="00AB5820">
            <w:pPr>
              <w:rPr>
                <w:sz w:val="24"/>
                <w:szCs w:val="24"/>
              </w:rPr>
            </w:pPr>
            <w:r w:rsidRPr="004318FD">
              <w:rPr>
                <w:sz w:val="24"/>
                <w:szCs w:val="24"/>
              </w:rPr>
              <w:t>областной</w:t>
            </w:r>
          </w:p>
        </w:tc>
        <w:tc>
          <w:tcPr>
            <w:tcW w:w="2126" w:type="dxa"/>
          </w:tcPr>
          <w:p w14:paraId="2C6FFFD8" w14:textId="77777777" w:rsidR="001C5C79" w:rsidRPr="004318FD" w:rsidRDefault="001C5C79" w:rsidP="00AB5820">
            <w:pPr>
              <w:rPr>
                <w:sz w:val="24"/>
                <w:szCs w:val="24"/>
              </w:rPr>
            </w:pPr>
            <w:r w:rsidRPr="004318FD">
              <w:rPr>
                <w:sz w:val="24"/>
                <w:szCs w:val="24"/>
              </w:rPr>
              <w:t xml:space="preserve">Зональный Чемпионат по </w:t>
            </w:r>
            <w:proofErr w:type="gramStart"/>
            <w:r w:rsidRPr="004318FD">
              <w:rPr>
                <w:sz w:val="24"/>
                <w:szCs w:val="24"/>
              </w:rPr>
              <w:t>боксу  Республики</w:t>
            </w:r>
            <w:proofErr w:type="gramEnd"/>
            <w:r w:rsidRPr="004318FD">
              <w:rPr>
                <w:sz w:val="24"/>
                <w:szCs w:val="24"/>
              </w:rPr>
              <w:t xml:space="preserve"> Казахстан  г. Атбасар 2022г.</w:t>
            </w:r>
          </w:p>
        </w:tc>
        <w:tc>
          <w:tcPr>
            <w:tcW w:w="1984" w:type="dxa"/>
          </w:tcPr>
          <w:p w14:paraId="5FB6BC5C" w14:textId="3B64EB7B" w:rsidR="001C5C79" w:rsidRPr="004318FD" w:rsidRDefault="001C5C79" w:rsidP="00AB5820">
            <w:pPr>
              <w:rPr>
                <w:sz w:val="24"/>
                <w:szCs w:val="24"/>
              </w:rPr>
            </w:pPr>
            <w:proofErr w:type="spellStart"/>
            <w:r w:rsidRPr="004318FD">
              <w:rPr>
                <w:sz w:val="24"/>
                <w:szCs w:val="24"/>
              </w:rPr>
              <w:t>Кунурбаев</w:t>
            </w:r>
            <w:proofErr w:type="spellEnd"/>
            <w:r w:rsidRPr="004318FD">
              <w:rPr>
                <w:sz w:val="24"/>
                <w:szCs w:val="24"/>
              </w:rPr>
              <w:t xml:space="preserve"> </w:t>
            </w:r>
            <w:proofErr w:type="spellStart"/>
            <w:r w:rsidRPr="004318FD">
              <w:rPr>
                <w:sz w:val="24"/>
                <w:szCs w:val="24"/>
              </w:rPr>
              <w:t>Мухамбет</w:t>
            </w:r>
            <w:proofErr w:type="spellEnd"/>
            <w:r w:rsidRPr="004318FD">
              <w:rPr>
                <w:sz w:val="24"/>
                <w:szCs w:val="24"/>
              </w:rPr>
              <w:t xml:space="preserve"> </w:t>
            </w:r>
          </w:p>
        </w:tc>
        <w:tc>
          <w:tcPr>
            <w:tcW w:w="993" w:type="dxa"/>
          </w:tcPr>
          <w:p w14:paraId="69B94058" w14:textId="6C16A280" w:rsidR="001C5C79" w:rsidRPr="004318FD" w:rsidRDefault="001C5C79" w:rsidP="00AB5820">
            <w:pPr>
              <w:rPr>
                <w:sz w:val="24"/>
                <w:szCs w:val="24"/>
              </w:rPr>
            </w:pPr>
            <w:r>
              <w:rPr>
                <w:sz w:val="24"/>
                <w:szCs w:val="24"/>
              </w:rPr>
              <w:t>9</w:t>
            </w:r>
          </w:p>
        </w:tc>
        <w:tc>
          <w:tcPr>
            <w:tcW w:w="1417" w:type="dxa"/>
          </w:tcPr>
          <w:p w14:paraId="00650CC9" w14:textId="039E4492" w:rsidR="001C5C79" w:rsidRPr="004318FD" w:rsidRDefault="001C5C79" w:rsidP="00AB5820">
            <w:pPr>
              <w:rPr>
                <w:sz w:val="24"/>
                <w:szCs w:val="24"/>
              </w:rPr>
            </w:pPr>
          </w:p>
        </w:tc>
        <w:tc>
          <w:tcPr>
            <w:tcW w:w="1843" w:type="dxa"/>
          </w:tcPr>
          <w:p w14:paraId="3FA83C0F" w14:textId="77777777" w:rsidR="001C5C79" w:rsidRPr="004318FD" w:rsidRDefault="001C5C79" w:rsidP="00AB5820">
            <w:pPr>
              <w:rPr>
                <w:sz w:val="24"/>
                <w:szCs w:val="24"/>
              </w:rPr>
            </w:pPr>
            <w:proofErr w:type="spellStart"/>
            <w:r w:rsidRPr="004318FD">
              <w:rPr>
                <w:sz w:val="24"/>
                <w:szCs w:val="24"/>
              </w:rPr>
              <w:t>Утеуленов</w:t>
            </w:r>
            <w:proofErr w:type="spellEnd"/>
            <w:r w:rsidRPr="004318FD">
              <w:rPr>
                <w:sz w:val="24"/>
                <w:szCs w:val="24"/>
              </w:rPr>
              <w:t xml:space="preserve"> К.С.</w:t>
            </w:r>
          </w:p>
        </w:tc>
      </w:tr>
      <w:tr w:rsidR="001C5C79" w:rsidRPr="004318FD" w14:paraId="6E5C9FF1" w14:textId="77777777" w:rsidTr="00B92C83">
        <w:trPr>
          <w:trHeight w:val="650"/>
        </w:trPr>
        <w:tc>
          <w:tcPr>
            <w:tcW w:w="1701" w:type="dxa"/>
          </w:tcPr>
          <w:p w14:paraId="1EBEBE30" w14:textId="77777777" w:rsidR="001C5C79" w:rsidRPr="004318FD" w:rsidRDefault="001C5C79" w:rsidP="00AB5820">
            <w:pPr>
              <w:rPr>
                <w:sz w:val="24"/>
                <w:szCs w:val="24"/>
              </w:rPr>
            </w:pPr>
            <w:r w:rsidRPr="004318FD">
              <w:rPr>
                <w:sz w:val="24"/>
                <w:szCs w:val="24"/>
              </w:rPr>
              <w:t>областной</w:t>
            </w:r>
          </w:p>
        </w:tc>
        <w:tc>
          <w:tcPr>
            <w:tcW w:w="2126" w:type="dxa"/>
          </w:tcPr>
          <w:p w14:paraId="1692F7F4" w14:textId="77777777" w:rsidR="001C5C79" w:rsidRPr="004318FD" w:rsidRDefault="001C5C79" w:rsidP="00AB5820">
            <w:pPr>
              <w:rPr>
                <w:sz w:val="24"/>
                <w:szCs w:val="24"/>
              </w:rPr>
            </w:pPr>
            <w:r w:rsidRPr="004318FD">
              <w:rPr>
                <w:sz w:val="24"/>
                <w:szCs w:val="24"/>
              </w:rPr>
              <w:t xml:space="preserve">13 открытый турнир Костанайской области на кубок акима </w:t>
            </w:r>
            <w:proofErr w:type="gramStart"/>
            <w:r w:rsidRPr="004318FD">
              <w:rPr>
                <w:sz w:val="24"/>
                <w:szCs w:val="24"/>
              </w:rPr>
              <w:t xml:space="preserve">города  </w:t>
            </w:r>
            <w:proofErr w:type="spellStart"/>
            <w:r w:rsidRPr="004318FD">
              <w:rPr>
                <w:sz w:val="24"/>
                <w:szCs w:val="24"/>
              </w:rPr>
              <w:t>Лисаковска</w:t>
            </w:r>
            <w:proofErr w:type="spellEnd"/>
            <w:proofErr w:type="gramEnd"/>
            <w:r w:rsidRPr="004318FD">
              <w:rPr>
                <w:sz w:val="24"/>
                <w:szCs w:val="24"/>
              </w:rPr>
              <w:t xml:space="preserve">, посвящённый Дню </w:t>
            </w:r>
            <w:r w:rsidRPr="004318FD">
              <w:rPr>
                <w:sz w:val="24"/>
                <w:szCs w:val="24"/>
              </w:rPr>
              <w:lastRenderedPageBreak/>
              <w:t>Независимости Республики Казахстан по борьбе дзюдо  среди  юношей и девушек</w:t>
            </w:r>
          </w:p>
        </w:tc>
        <w:tc>
          <w:tcPr>
            <w:tcW w:w="1984" w:type="dxa"/>
          </w:tcPr>
          <w:p w14:paraId="1F3F0E2E" w14:textId="29AAA593" w:rsidR="001C5C79" w:rsidRPr="004318FD" w:rsidRDefault="001C5C79" w:rsidP="00AB5820">
            <w:pPr>
              <w:rPr>
                <w:sz w:val="24"/>
                <w:szCs w:val="24"/>
              </w:rPr>
            </w:pPr>
            <w:proofErr w:type="spellStart"/>
            <w:r w:rsidRPr="004318FD">
              <w:rPr>
                <w:sz w:val="24"/>
                <w:szCs w:val="24"/>
              </w:rPr>
              <w:lastRenderedPageBreak/>
              <w:t>Крикова</w:t>
            </w:r>
            <w:proofErr w:type="spellEnd"/>
            <w:r w:rsidRPr="004318FD">
              <w:rPr>
                <w:sz w:val="24"/>
                <w:szCs w:val="24"/>
              </w:rPr>
              <w:t xml:space="preserve"> Вера </w:t>
            </w:r>
          </w:p>
        </w:tc>
        <w:tc>
          <w:tcPr>
            <w:tcW w:w="993" w:type="dxa"/>
          </w:tcPr>
          <w:p w14:paraId="5CCA023F" w14:textId="129ED4B8" w:rsidR="001C5C79" w:rsidRPr="004318FD" w:rsidRDefault="001C5C79" w:rsidP="00AB5820">
            <w:pPr>
              <w:rPr>
                <w:sz w:val="24"/>
                <w:szCs w:val="24"/>
              </w:rPr>
            </w:pPr>
            <w:r>
              <w:rPr>
                <w:sz w:val="24"/>
                <w:szCs w:val="24"/>
              </w:rPr>
              <w:t>9</w:t>
            </w:r>
          </w:p>
        </w:tc>
        <w:tc>
          <w:tcPr>
            <w:tcW w:w="1417" w:type="dxa"/>
          </w:tcPr>
          <w:p w14:paraId="510FB993" w14:textId="34C0A014" w:rsidR="001C5C79" w:rsidRPr="004318FD" w:rsidRDefault="001C5C79" w:rsidP="00AB5820">
            <w:pPr>
              <w:rPr>
                <w:sz w:val="24"/>
                <w:szCs w:val="24"/>
              </w:rPr>
            </w:pPr>
            <w:r w:rsidRPr="004318FD">
              <w:rPr>
                <w:sz w:val="24"/>
                <w:szCs w:val="24"/>
              </w:rPr>
              <w:t>2место</w:t>
            </w:r>
          </w:p>
        </w:tc>
        <w:tc>
          <w:tcPr>
            <w:tcW w:w="1843" w:type="dxa"/>
          </w:tcPr>
          <w:p w14:paraId="634F2573" w14:textId="77777777" w:rsidR="001C5C79" w:rsidRPr="004318FD" w:rsidRDefault="001C5C79" w:rsidP="00AB5820">
            <w:pPr>
              <w:rPr>
                <w:sz w:val="24"/>
                <w:szCs w:val="24"/>
              </w:rPr>
            </w:pPr>
            <w:r w:rsidRPr="004318FD">
              <w:rPr>
                <w:sz w:val="24"/>
                <w:szCs w:val="24"/>
              </w:rPr>
              <w:t xml:space="preserve">Христолюбова </w:t>
            </w:r>
            <w:proofErr w:type="gramStart"/>
            <w:r w:rsidRPr="004318FD">
              <w:rPr>
                <w:sz w:val="24"/>
                <w:szCs w:val="24"/>
              </w:rPr>
              <w:t>А.Ю.</w:t>
            </w:r>
            <w:proofErr w:type="gramEnd"/>
          </w:p>
        </w:tc>
      </w:tr>
      <w:tr w:rsidR="001C5C79" w:rsidRPr="004318FD" w14:paraId="7D0A51D3" w14:textId="77777777" w:rsidTr="00B92C83">
        <w:trPr>
          <w:trHeight w:val="650"/>
        </w:trPr>
        <w:tc>
          <w:tcPr>
            <w:tcW w:w="1701" w:type="dxa"/>
          </w:tcPr>
          <w:p w14:paraId="7270C15B" w14:textId="77777777" w:rsidR="001C5C79" w:rsidRPr="004318FD" w:rsidRDefault="001C5C79" w:rsidP="00AB5820">
            <w:pPr>
              <w:rPr>
                <w:sz w:val="24"/>
                <w:szCs w:val="24"/>
              </w:rPr>
            </w:pPr>
            <w:r w:rsidRPr="004318FD">
              <w:rPr>
                <w:sz w:val="24"/>
                <w:szCs w:val="24"/>
              </w:rPr>
              <w:t>областной</w:t>
            </w:r>
          </w:p>
        </w:tc>
        <w:tc>
          <w:tcPr>
            <w:tcW w:w="2126" w:type="dxa"/>
          </w:tcPr>
          <w:p w14:paraId="6AB6B3F8" w14:textId="77777777" w:rsidR="001C5C79" w:rsidRPr="004318FD" w:rsidRDefault="001C5C79" w:rsidP="00AB5820">
            <w:pPr>
              <w:rPr>
                <w:sz w:val="24"/>
                <w:szCs w:val="24"/>
              </w:rPr>
            </w:pPr>
            <w:r w:rsidRPr="004318FD">
              <w:rPr>
                <w:sz w:val="24"/>
                <w:szCs w:val="24"/>
              </w:rPr>
              <w:t>Турнир по борьбе дзюдо среди девушек 2007-2008г.р., посвящен-</w:t>
            </w:r>
            <w:proofErr w:type="gramStart"/>
            <w:r w:rsidRPr="004318FD">
              <w:rPr>
                <w:sz w:val="24"/>
                <w:szCs w:val="24"/>
              </w:rPr>
              <w:t>й  Году</w:t>
            </w:r>
            <w:proofErr w:type="gramEnd"/>
            <w:r w:rsidRPr="004318FD">
              <w:rPr>
                <w:sz w:val="24"/>
                <w:szCs w:val="24"/>
              </w:rPr>
              <w:t xml:space="preserve"> детей в г. Житикара</w:t>
            </w:r>
          </w:p>
        </w:tc>
        <w:tc>
          <w:tcPr>
            <w:tcW w:w="1984" w:type="dxa"/>
          </w:tcPr>
          <w:p w14:paraId="7E23314B" w14:textId="725341ED" w:rsidR="001C5C79" w:rsidRPr="004318FD" w:rsidRDefault="001C5C79" w:rsidP="00AB5820">
            <w:pPr>
              <w:rPr>
                <w:sz w:val="24"/>
                <w:szCs w:val="24"/>
              </w:rPr>
            </w:pPr>
            <w:proofErr w:type="spellStart"/>
            <w:r w:rsidRPr="004318FD">
              <w:rPr>
                <w:sz w:val="24"/>
                <w:szCs w:val="24"/>
              </w:rPr>
              <w:t>Штро</w:t>
            </w:r>
            <w:proofErr w:type="spellEnd"/>
            <w:r w:rsidRPr="004318FD">
              <w:rPr>
                <w:sz w:val="24"/>
                <w:szCs w:val="24"/>
              </w:rPr>
              <w:t xml:space="preserve"> Виктория </w:t>
            </w:r>
          </w:p>
        </w:tc>
        <w:tc>
          <w:tcPr>
            <w:tcW w:w="993" w:type="dxa"/>
          </w:tcPr>
          <w:p w14:paraId="05F92DC3" w14:textId="7F150BF1" w:rsidR="001C5C79" w:rsidRPr="004318FD" w:rsidRDefault="001C5C79" w:rsidP="00AB5820">
            <w:pPr>
              <w:rPr>
                <w:sz w:val="24"/>
                <w:szCs w:val="24"/>
              </w:rPr>
            </w:pPr>
            <w:r>
              <w:rPr>
                <w:sz w:val="24"/>
                <w:szCs w:val="24"/>
              </w:rPr>
              <w:t>9</w:t>
            </w:r>
          </w:p>
        </w:tc>
        <w:tc>
          <w:tcPr>
            <w:tcW w:w="1417" w:type="dxa"/>
          </w:tcPr>
          <w:p w14:paraId="27270248" w14:textId="185B69DE" w:rsidR="001C5C79" w:rsidRPr="004318FD" w:rsidRDefault="001C5C79" w:rsidP="00AB5820">
            <w:pPr>
              <w:rPr>
                <w:sz w:val="24"/>
                <w:szCs w:val="24"/>
              </w:rPr>
            </w:pPr>
            <w:r w:rsidRPr="004318FD">
              <w:rPr>
                <w:sz w:val="24"/>
                <w:szCs w:val="24"/>
              </w:rPr>
              <w:t>3место</w:t>
            </w:r>
          </w:p>
        </w:tc>
        <w:tc>
          <w:tcPr>
            <w:tcW w:w="1843" w:type="dxa"/>
          </w:tcPr>
          <w:p w14:paraId="1E8F5DB3" w14:textId="77777777" w:rsidR="001C5C79" w:rsidRPr="004318FD" w:rsidRDefault="001C5C79" w:rsidP="00AB5820">
            <w:pPr>
              <w:rPr>
                <w:sz w:val="24"/>
                <w:szCs w:val="24"/>
              </w:rPr>
            </w:pPr>
            <w:r w:rsidRPr="004318FD">
              <w:rPr>
                <w:sz w:val="24"/>
                <w:szCs w:val="24"/>
                <w:lang w:val="kk-KZ"/>
              </w:rPr>
              <w:t>Христолюбова А.Ю.</w:t>
            </w:r>
          </w:p>
        </w:tc>
      </w:tr>
      <w:tr w:rsidR="001C5C79" w:rsidRPr="004318FD" w14:paraId="4A96B800" w14:textId="77777777" w:rsidTr="00B92C83">
        <w:trPr>
          <w:trHeight w:val="650"/>
        </w:trPr>
        <w:tc>
          <w:tcPr>
            <w:tcW w:w="1701" w:type="dxa"/>
          </w:tcPr>
          <w:p w14:paraId="0FF1F587" w14:textId="77777777" w:rsidR="001C5C79" w:rsidRPr="004318FD" w:rsidRDefault="001C5C79" w:rsidP="00AB5820">
            <w:pPr>
              <w:rPr>
                <w:sz w:val="24"/>
                <w:szCs w:val="24"/>
              </w:rPr>
            </w:pPr>
            <w:r w:rsidRPr="004318FD">
              <w:rPr>
                <w:sz w:val="24"/>
                <w:szCs w:val="24"/>
              </w:rPr>
              <w:t>областной</w:t>
            </w:r>
          </w:p>
        </w:tc>
        <w:tc>
          <w:tcPr>
            <w:tcW w:w="2126" w:type="dxa"/>
          </w:tcPr>
          <w:p w14:paraId="506508D8" w14:textId="77777777" w:rsidR="001C5C79" w:rsidRPr="004318FD" w:rsidRDefault="001C5C79" w:rsidP="00AB5820">
            <w:pPr>
              <w:rPr>
                <w:sz w:val="24"/>
                <w:szCs w:val="24"/>
              </w:rPr>
            </w:pPr>
            <w:r w:rsidRPr="004318FD">
              <w:rPr>
                <w:sz w:val="24"/>
                <w:szCs w:val="24"/>
              </w:rPr>
              <w:t xml:space="preserve">Открытый областной турнир по борьбе дзюдо среди старших </w:t>
            </w:r>
            <w:proofErr w:type="gramStart"/>
            <w:r w:rsidRPr="004318FD">
              <w:rPr>
                <w:sz w:val="24"/>
                <w:szCs w:val="24"/>
              </w:rPr>
              <w:t>юношей  и</w:t>
            </w:r>
            <w:proofErr w:type="gramEnd"/>
            <w:r w:rsidRPr="004318FD">
              <w:rPr>
                <w:sz w:val="24"/>
                <w:szCs w:val="24"/>
              </w:rPr>
              <w:t xml:space="preserve"> девочек 2008-2010 </w:t>
            </w:r>
            <w:proofErr w:type="spellStart"/>
            <w:r w:rsidRPr="004318FD">
              <w:rPr>
                <w:sz w:val="24"/>
                <w:szCs w:val="24"/>
              </w:rPr>
              <w:t>гр</w:t>
            </w:r>
            <w:proofErr w:type="spellEnd"/>
            <w:r w:rsidRPr="004318FD">
              <w:rPr>
                <w:sz w:val="24"/>
                <w:szCs w:val="24"/>
              </w:rPr>
              <w:t xml:space="preserve"> на призы ТОО" Азат и Д"</w:t>
            </w:r>
          </w:p>
        </w:tc>
        <w:tc>
          <w:tcPr>
            <w:tcW w:w="1984" w:type="dxa"/>
          </w:tcPr>
          <w:p w14:paraId="4F112747" w14:textId="65781DA6" w:rsidR="001C5C79" w:rsidRPr="004318FD" w:rsidRDefault="001C5C79" w:rsidP="00AB5820">
            <w:pPr>
              <w:rPr>
                <w:sz w:val="24"/>
                <w:szCs w:val="24"/>
              </w:rPr>
            </w:pPr>
            <w:r w:rsidRPr="004318FD">
              <w:rPr>
                <w:sz w:val="24"/>
                <w:szCs w:val="24"/>
              </w:rPr>
              <w:t xml:space="preserve">Хамзин Мансур </w:t>
            </w:r>
          </w:p>
        </w:tc>
        <w:tc>
          <w:tcPr>
            <w:tcW w:w="993" w:type="dxa"/>
          </w:tcPr>
          <w:p w14:paraId="2EE7B9E4" w14:textId="4C16684F" w:rsidR="001C5C79" w:rsidRPr="004318FD" w:rsidRDefault="001C5C79" w:rsidP="00AB5820">
            <w:pPr>
              <w:rPr>
                <w:bCs/>
                <w:sz w:val="24"/>
                <w:szCs w:val="24"/>
              </w:rPr>
            </w:pPr>
            <w:r>
              <w:rPr>
                <w:bCs/>
                <w:sz w:val="24"/>
                <w:szCs w:val="24"/>
              </w:rPr>
              <w:t>7</w:t>
            </w:r>
          </w:p>
        </w:tc>
        <w:tc>
          <w:tcPr>
            <w:tcW w:w="1417" w:type="dxa"/>
          </w:tcPr>
          <w:p w14:paraId="601C9C58" w14:textId="70595A3D" w:rsidR="001C5C79" w:rsidRPr="004318FD" w:rsidRDefault="001C5C79" w:rsidP="00AB5820">
            <w:pPr>
              <w:rPr>
                <w:bCs/>
                <w:sz w:val="24"/>
                <w:szCs w:val="24"/>
              </w:rPr>
            </w:pPr>
            <w:r w:rsidRPr="004318FD">
              <w:rPr>
                <w:bCs/>
                <w:sz w:val="24"/>
                <w:szCs w:val="24"/>
              </w:rPr>
              <w:t>3место</w:t>
            </w:r>
          </w:p>
        </w:tc>
        <w:tc>
          <w:tcPr>
            <w:tcW w:w="1843" w:type="dxa"/>
          </w:tcPr>
          <w:p w14:paraId="44A6B5BC" w14:textId="77777777" w:rsidR="001C5C79" w:rsidRPr="004318FD" w:rsidRDefault="001C5C79" w:rsidP="00AB5820">
            <w:pPr>
              <w:rPr>
                <w:sz w:val="24"/>
                <w:szCs w:val="24"/>
                <w:lang w:val="kk-KZ"/>
              </w:rPr>
            </w:pPr>
            <w:r w:rsidRPr="004318FD">
              <w:rPr>
                <w:sz w:val="24"/>
                <w:szCs w:val="24"/>
                <w:lang w:val="kk-KZ"/>
              </w:rPr>
              <w:t>Христолюбова А.Ю.</w:t>
            </w:r>
          </w:p>
        </w:tc>
      </w:tr>
      <w:tr w:rsidR="001C5C79" w:rsidRPr="004318FD" w14:paraId="0DB51F3F" w14:textId="77777777" w:rsidTr="00B92C83">
        <w:trPr>
          <w:trHeight w:val="650"/>
        </w:trPr>
        <w:tc>
          <w:tcPr>
            <w:tcW w:w="1701" w:type="dxa"/>
          </w:tcPr>
          <w:p w14:paraId="131DB583" w14:textId="77777777" w:rsidR="001C5C79" w:rsidRPr="004318FD" w:rsidRDefault="001C5C79" w:rsidP="00AB5820">
            <w:pPr>
              <w:rPr>
                <w:sz w:val="24"/>
                <w:szCs w:val="24"/>
              </w:rPr>
            </w:pPr>
            <w:r w:rsidRPr="004318FD">
              <w:rPr>
                <w:sz w:val="24"/>
                <w:szCs w:val="24"/>
              </w:rPr>
              <w:t>областной</w:t>
            </w:r>
          </w:p>
        </w:tc>
        <w:tc>
          <w:tcPr>
            <w:tcW w:w="2126" w:type="dxa"/>
          </w:tcPr>
          <w:p w14:paraId="75C93070" w14:textId="77777777" w:rsidR="001C5C79" w:rsidRPr="004318FD" w:rsidRDefault="001C5C79" w:rsidP="00AB5820">
            <w:pPr>
              <w:rPr>
                <w:sz w:val="24"/>
                <w:szCs w:val="24"/>
              </w:rPr>
            </w:pPr>
            <w:r w:rsidRPr="004318FD">
              <w:rPr>
                <w:sz w:val="24"/>
                <w:szCs w:val="24"/>
              </w:rPr>
              <w:t xml:space="preserve">Соревнования по </w:t>
            </w:r>
            <w:proofErr w:type="gramStart"/>
            <w:r w:rsidRPr="004318FD">
              <w:rPr>
                <w:sz w:val="24"/>
                <w:szCs w:val="24"/>
              </w:rPr>
              <w:t>вольной  борьбе</w:t>
            </w:r>
            <w:proofErr w:type="gramEnd"/>
          </w:p>
        </w:tc>
        <w:tc>
          <w:tcPr>
            <w:tcW w:w="1984" w:type="dxa"/>
          </w:tcPr>
          <w:p w14:paraId="42542E53" w14:textId="12AC73F9" w:rsidR="001C5C79" w:rsidRPr="004318FD" w:rsidRDefault="001C5C79" w:rsidP="00AB5820">
            <w:pPr>
              <w:rPr>
                <w:sz w:val="24"/>
                <w:szCs w:val="24"/>
              </w:rPr>
            </w:pPr>
            <w:r w:rsidRPr="004318FD">
              <w:rPr>
                <w:sz w:val="24"/>
                <w:szCs w:val="24"/>
              </w:rPr>
              <w:t xml:space="preserve">Забелина Лада </w:t>
            </w:r>
          </w:p>
        </w:tc>
        <w:tc>
          <w:tcPr>
            <w:tcW w:w="993" w:type="dxa"/>
          </w:tcPr>
          <w:p w14:paraId="11865B9C" w14:textId="7CE9BFB1" w:rsidR="001C5C79" w:rsidRPr="004318FD" w:rsidRDefault="001C5C79" w:rsidP="00AB5820">
            <w:pPr>
              <w:rPr>
                <w:bCs/>
                <w:sz w:val="24"/>
                <w:szCs w:val="24"/>
                <w:lang w:val="kk-KZ"/>
              </w:rPr>
            </w:pPr>
            <w:r>
              <w:rPr>
                <w:bCs/>
                <w:sz w:val="24"/>
                <w:szCs w:val="24"/>
                <w:lang w:val="kk-KZ"/>
              </w:rPr>
              <w:t>9</w:t>
            </w:r>
          </w:p>
        </w:tc>
        <w:tc>
          <w:tcPr>
            <w:tcW w:w="1417" w:type="dxa"/>
            <w:tcBorders>
              <w:top w:val="single" w:sz="4" w:space="0" w:color="auto"/>
              <w:left w:val="single" w:sz="4" w:space="0" w:color="auto"/>
              <w:bottom w:val="single" w:sz="4" w:space="0" w:color="auto"/>
              <w:right w:val="single" w:sz="4" w:space="0" w:color="auto"/>
            </w:tcBorders>
          </w:tcPr>
          <w:p w14:paraId="328206E3" w14:textId="73D37041" w:rsidR="001C5C79" w:rsidRPr="004318FD" w:rsidRDefault="001C5C79" w:rsidP="00AB5820">
            <w:pPr>
              <w:rPr>
                <w:bCs/>
                <w:sz w:val="24"/>
                <w:szCs w:val="24"/>
              </w:rPr>
            </w:pPr>
            <w:r w:rsidRPr="004318FD">
              <w:rPr>
                <w:bCs/>
                <w:sz w:val="24"/>
                <w:szCs w:val="24"/>
                <w:lang w:val="kk-KZ"/>
              </w:rPr>
              <w:t xml:space="preserve">3место </w:t>
            </w:r>
          </w:p>
        </w:tc>
        <w:tc>
          <w:tcPr>
            <w:tcW w:w="1843" w:type="dxa"/>
            <w:tcBorders>
              <w:top w:val="single" w:sz="4" w:space="0" w:color="auto"/>
              <w:left w:val="single" w:sz="4" w:space="0" w:color="auto"/>
              <w:bottom w:val="single" w:sz="4" w:space="0" w:color="auto"/>
              <w:right w:val="single" w:sz="4" w:space="0" w:color="auto"/>
            </w:tcBorders>
          </w:tcPr>
          <w:p w14:paraId="414EF90C" w14:textId="77777777" w:rsidR="001C5C79" w:rsidRPr="004318FD" w:rsidRDefault="001C5C79" w:rsidP="00AB5820">
            <w:pPr>
              <w:rPr>
                <w:sz w:val="24"/>
                <w:szCs w:val="24"/>
                <w:lang w:val="kk-KZ"/>
              </w:rPr>
            </w:pPr>
            <w:r w:rsidRPr="004318FD">
              <w:rPr>
                <w:sz w:val="24"/>
                <w:szCs w:val="24"/>
                <w:lang w:val="kk-KZ"/>
              </w:rPr>
              <w:t>Христолюбова А.Ю.</w:t>
            </w:r>
          </w:p>
        </w:tc>
      </w:tr>
      <w:tr w:rsidR="001C5C79" w:rsidRPr="004318FD" w14:paraId="67C7F8C4" w14:textId="77777777" w:rsidTr="00B92C83">
        <w:trPr>
          <w:trHeight w:val="650"/>
        </w:trPr>
        <w:tc>
          <w:tcPr>
            <w:tcW w:w="1701" w:type="dxa"/>
          </w:tcPr>
          <w:p w14:paraId="787C7E36" w14:textId="77777777" w:rsidR="001C5C79" w:rsidRPr="004318FD" w:rsidRDefault="001C5C79" w:rsidP="00AB5820">
            <w:pPr>
              <w:rPr>
                <w:sz w:val="24"/>
                <w:szCs w:val="24"/>
              </w:rPr>
            </w:pPr>
            <w:r w:rsidRPr="004318FD">
              <w:rPr>
                <w:sz w:val="24"/>
                <w:szCs w:val="24"/>
              </w:rPr>
              <w:t>районный</w:t>
            </w:r>
          </w:p>
        </w:tc>
        <w:tc>
          <w:tcPr>
            <w:tcW w:w="2126" w:type="dxa"/>
          </w:tcPr>
          <w:p w14:paraId="5B02E503" w14:textId="77777777" w:rsidR="001C5C79" w:rsidRPr="004318FD" w:rsidRDefault="001C5C79" w:rsidP="00AB5820">
            <w:pPr>
              <w:rPr>
                <w:sz w:val="24"/>
                <w:szCs w:val="24"/>
              </w:rPr>
            </w:pPr>
            <w:r w:rsidRPr="004318FD">
              <w:rPr>
                <w:sz w:val="24"/>
                <w:szCs w:val="24"/>
              </w:rPr>
              <w:t xml:space="preserve">Районный фестиваль «Забег Здоровья», посвященный Дню Конституции </w:t>
            </w:r>
          </w:p>
        </w:tc>
        <w:tc>
          <w:tcPr>
            <w:tcW w:w="1984" w:type="dxa"/>
          </w:tcPr>
          <w:p w14:paraId="191886A0" w14:textId="2E6BD7E5" w:rsidR="001C5C79" w:rsidRPr="004318FD" w:rsidRDefault="001C5C79" w:rsidP="00AB5820">
            <w:pPr>
              <w:rPr>
                <w:sz w:val="24"/>
                <w:szCs w:val="24"/>
              </w:rPr>
            </w:pPr>
            <w:proofErr w:type="spellStart"/>
            <w:r w:rsidRPr="004318FD">
              <w:rPr>
                <w:sz w:val="24"/>
                <w:szCs w:val="24"/>
              </w:rPr>
              <w:t>Дромашко</w:t>
            </w:r>
            <w:proofErr w:type="spellEnd"/>
            <w:r w:rsidRPr="004318FD">
              <w:rPr>
                <w:sz w:val="24"/>
                <w:szCs w:val="24"/>
              </w:rPr>
              <w:t xml:space="preserve"> </w:t>
            </w:r>
            <w:proofErr w:type="spellStart"/>
            <w:r w:rsidRPr="004318FD">
              <w:rPr>
                <w:sz w:val="24"/>
                <w:szCs w:val="24"/>
              </w:rPr>
              <w:t>Авелина</w:t>
            </w:r>
            <w:proofErr w:type="spellEnd"/>
            <w:r w:rsidRPr="004318FD">
              <w:rPr>
                <w:sz w:val="24"/>
                <w:szCs w:val="24"/>
              </w:rPr>
              <w:t xml:space="preserve"> </w:t>
            </w:r>
          </w:p>
        </w:tc>
        <w:tc>
          <w:tcPr>
            <w:tcW w:w="993" w:type="dxa"/>
          </w:tcPr>
          <w:p w14:paraId="75369EA8" w14:textId="7A4649EC" w:rsidR="001C5C79" w:rsidRPr="004318FD" w:rsidRDefault="001C5C79" w:rsidP="00AB5820">
            <w:pPr>
              <w:rPr>
                <w:sz w:val="24"/>
                <w:szCs w:val="24"/>
              </w:rPr>
            </w:pPr>
            <w:r>
              <w:rPr>
                <w:sz w:val="24"/>
                <w:szCs w:val="24"/>
              </w:rPr>
              <w:t>7</w:t>
            </w:r>
          </w:p>
        </w:tc>
        <w:tc>
          <w:tcPr>
            <w:tcW w:w="1417" w:type="dxa"/>
          </w:tcPr>
          <w:p w14:paraId="5CF15621" w14:textId="616B8769" w:rsidR="001C5C79" w:rsidRPr="004318FD" w:rsidRDefault="001C5C79" w:rsidP="00AB5820">
            <w:pPr>
              <w:rPr>
                <w:sz w:val="24"/>
                <w:szCs w:val="24"/>
              </w:rPr>
            </w:pPr>
            <w:r w:rsidRPr="004318FD">
              <w:rPr>
                <w:sz w:val="24"/>
                <w:szCs w:val="24"/>
              </w:rPr>
              <w:t>3место</w:t>
            </w:r>
          </w:p>
        </w:tc>
        <w:tc>
          <w:tcPr>
            <w:tcW w:w="1843" w:type="dxa"/>
          </w:tcPr>
          <w:p w14:paraId="31821E0F" w14:textId="77777777" w:rsidR="001C5C79" w:rsidRPr="004318FD" w:rsidRDefault="001C5C79" w:rsidP="00AB5820">
            <w:pPr>
              <w:rPr>
                <w:sz w:val="24"/>
                <w:szCs w:val="24"/>
              </w:rPr>
            </w:pPr>
            <w:proofErr w:type="spellStart"/>
            <w:r w:rsidRPr="004318FD">
              <w:rPr>
                <w:sz w:val="24"/>
                <w:szCs w:val="24"/>
              </w:rPr>
              <w:t>Т.Кашелюк</w:t>
            </w:r>
            <w:proofErr w:type="spellEnd"/>
          </w:p>
        </w:tc>
      </w:tr>
      <w:tr w:rsidR="001C5C79" w:rsidRPr="004318FD" w14:paraId="1F0DDEE8" w14:textId="77777777" w:rsidTr="00B92C83">
        <w:trPr>
          <w:trHeight w:val="650"/>
        </w:trPr>
        <w:tc>
          <w:tcPr>
            <w:tcW w:w="1701" w:type="dxa"/>
          </w:tcPr>
          <w:p w14:paraId="7D9F76CD" w14:textId="77777777" w:rsidR="001C5C79" w:rsidRPr="004318FD" w:rsidRDefault="001C5C79" w:rsidP="00AB5820">
            <w:pPr>
              <w:rPr>
                <w:sz w:val="24"/>
                <w:szCs w:val="24"/>
              </w:rPr>
            </w:pPr>
            <w:r w:rsidRPr="004318FD">
              <w:rPr>
                <w:sz w:val="24"/>
                <w:szCs w:val="24"/>
              </w:rPr>
              <w:t>районный</w:t>
            </w:r>
          </w:p>
        </w:tc>
        <w:tc>
          <w:tcPr>
            <w:tcW w:w="2126" w:type="dxa"/>
          </w:tcPr>
          <w:p w14:paraId="699DA37C" w14:textId="77777777" w:rsidR="001C5C79" w:rsidRPr="004318FD" w:rsidRDefault="001C5C79" w:rsidP="00AB5820">
            <w:pPr>
              <w:rPr>
                <w:sz w:val="24"/>
                <w:szCs w:val="24"/>
              </w:rPr>
            </w:pPr>
            <w:r w:rsidRPr="004318FD">
              <w:rPr>
                <w:sz w:val="24"/>
                <w:szCs w:val="24"/>
              </w:rPr>
              <w:t>Соревнования по футболу</w:t>
            </w:r>
          </w:p>
        </w:tc>
        <w:tc>
          <w:tcPr>
            <w:tcW w:w="1984" w:type="dxa"/>
          </w:tcPr>
          <w:p w14:paraId="5F95C68E" w14:textId="06FAF3A0" w:rsidR="001C5C79" w:rsidRPr="004318FD" w:rsidRDefault="001C5C79" w:rsidP="00AB5820">
            <w:pPr>
              <w:rPr>
                <w:sz w:val="24"/>
                <w:szCs w:val="24"/>
              </w:rPr>
            </w:pPr>
            <w:proofErr w:type="spellStart"/>
            <w:r w:rsidRPr="004318FD">
              <w:rPr>
                <w:sz w:val="24"/>
                <w:szCs w:val="24"/>
              </w:rPr>
              <w:t>Бекенов</w:t>
            </w:r>
            <w:proofErr w:type="spellEnd"/>
            <w:r w:rsidRPr="004318FD">
              <w:rPr>
                <w:sz w:val="24"/>
                <w:szCs w:val="24"/>
              </w:rPr>
              <w:t xml:space="preserve"> Х. </w:t>
            </w:r>
            <w:proofErr w:type="spellStart"/>
            <w:r w:rsidRPr="004318FD">
              <w:rPr>
                <w:sz w:val="24"/>
                <w:szCs w:val="24"/>
              </w:rPr>
              <w:t>Кунурбаев</w:t>
            </w:r>
            <w:proofErr w:type="spellEnd"/>
            <w:r w:rsidRPr="004318FD">
              <w:rPr>
                <w:sz w:val="24"/>
                <w:szCs w:val="24"/>
              </w:rPr>
              <w:t xml:space="preserve"> </w:t>
            </w:r>
            <w:proofErr w:type="gramStart"/>
            <w:r w:rsidRPr="004318FD">
              <w:rPr>
                <w:sz w:val="24"/>
                <w:szCs w:val="24"/>
              </w:rPr>
              <w:t>М..</w:t>
            </w:r>
            <w:proofErr w:type="gramEnd"/>
            <w:r w:rsidRPr="004318FD">
              <w:rPr>
                <w:sz w:val="24"/>
                <w:szCs w:val="24"/>
              </w:rPr>
              <w:t xml:space="preserve"> </w:t>
            </w:r>
          </w:p>
          <w:p w14:paraId="0FEF0EC1" w14:textId="08836614" w:rsidR="001C5C79" w:rsidRPr="004318FD" w:rsidRDefault="001C5C79" w:rsidP="00AB5820">
            <w:pPr>
              <w:rPr>
                <w:sz w:val="24"/>
                <w:szCs w:val="24"/>
              </w:rPr>
            </w:pPr>
            <w:proofErr w:type="spellStart"/>
            <w:r w:rsidRPr="004318FD">
              <w:rPr>
                <w:sz w:val="24"/>
                <w:szCs w:val="24"/>
              </w:rPr>
              <w:t>Шаровский</w:t>
            </w:r>
            <w:proofErr w:type="spellEnd"/>
            <w:r w:rsidRPr="004318FD">
              <w:rPr>
                <w:sz w:val="24"/>
                <w:szCs w:val="24"/>
              </w:rPr>
              <w:t xml:space="preserve"> К. 9кл. </w:t>
            </w:r>
            <w:proofErr w:type="spellStart"/>
            <w:r w:rsidRPr="004318FD">
              <w:rPr>
                <w:sz w:val="24"/>
                <w:szCs w:val="24"/>
              </w:rPr>
              <w:t>Кметь</w:t>
            </w:r>
            <w:proofErr w:type="spellEnd"/>
            <w:r w:rsidRPr="004318FD">
              <w:rPr>
                <w:sz w:val="24"/>
                <w:szCs w:val="24"/>
              </w:rPr>
              <w:t xml:space="preserve"> </w:t>
            </w:r>
            <w:proofErr w:type="gramStart"/>
            <w:r w:rsidRPr="004318FD">
              <w:rPr>
                <w:sz w:val="24"/>
                <w:szCs w:val="24"/>
              </w:rPr>
              <w:t>Н..</w:t>
            </w:r>
            <w:proofErr w:type="gramEnd"/>
            <w:r w:rsidRPr="004318FD">
              <w:rPr>
                <w:sz w:val="24"/>
                <w:szCs w:val="24"/>
              </w:rPr>
              <w:t xml:space="preserve"> Гладун А. Жигалов </w:t>
            </w:r>
            <w:proofErr w:type="gramStart"/>
            <w:r w:rsidRPr="004318FD">
              <w:rPr>
                <w:sz w:val="24"/>
                <w:szCs w:val="24"/>
              </w:rPr>
              <w:t>Д..</w:t>
            </w:r>
            <w:proofErr w:type="gramEnd"/>
            <w:r w:rsidRPr="004318FD">
              <w:rPr>
                <w:sz w:val="24"/>
                <w:szCs w:val="24"/>
              </w:rPr>
              <w:t xml:space="preserve">  Хамзин М.</w:t>
            </w:r>
          </w:p>
        </w:tc>
        <w:tc>
          <w:tcPr>
            <w:tcW w:w="993" w:type="dxa"/>
          </w:tcPr>
          <w:p w14:paraId="2AFF75E3" w14:textId="37C7A366" w:rsidR="001C5C79" w:rsidRPr="004318FD" w:rsidRDefault="001C5C79" w:rsidP="00AB5820">
            <w:pPr>
              <w:rPr>
                <w:sz w:val="24"/>
                <w:szCs w:val="24"/>
              </w:rPr>
            </w:pPr>
            <w:r>
              <w:rPr>
                <w:sz w:val="24"/>
                <w:szCs w:val="24"/>
              </w:rPr>
              <w:t>6-9</w:t>
            </w:r>
          </w:p>
        </w:tc>
        <w:tc>
          <w:tcPr>
            <w:tcW w:w="1417" w:type="dxa"/>
          </w:tcPr>
          <w:p w14:paraId="6115BB6F" w14:textId="677C6A1B" w:rsidR="001C5C79" w:rsidRPr="004318FD" w:rsidRDefault="001C5C79" w:rsidP="00AB5820">
            <w:pPr>
              <w:rPr>
                <w:sz w:val="24"/>
                <w:szCs w:val="24"/>
              </w:rPr>
            </w:pPr>
            <w:r w:rsidRPr="004318FD">
              <w:rPr>
                <w:sz w:val="24"/>
                <w:szCs w:val="24"/>
              </w:rPr>
              <w:t>3место</w:t>
            </w:r>
          </w:p>
        </w:tc>
        <w:tc>
          <w:tcPr>
            <w:tcW w:w="1843" w:type="dxa"/>
          </w:tcPr>
          <w:p w14:paraId="19C46971" w14:textId="77777777" w:rsidR="001C5C79" w:rsidRPr="004318FD" w:rsidRDefault="001C5C79" w:rsidP="00AB5820">
            <w:pPr>
              <w:rPr>
                <w:sz w:val="24"/>
                <w:szCs w:val="24"/>
              </w:rPr>
            </w:pPr>
            <w:proofErr w:type="spellStart"/>
            <w:r w:rsidRPr="004318FD">
              <w:rPr>
                <w:sz w:val="24"/>
                <w:szCs w:val="24"/>
              </w:rPr>
              <w:t>Д.Танатов</w:t>
            </w:r>
            <w:proofErr w:type="spellEnd"/>
          </w:p>
        </w:tc>
      </w:tr>
      <w:tr w:rsidR="001C5C79" w:rsidRPr="004318FD" w14:paraId="0E524428" w14:textId="77777777" w:rsidTr="00B92C83">
        <w:trPr>
          <w:trHeight w:val="650"/>
        </w:trPr>
        <w:tc>
          <w:tcPr>
            <w:tcW w:w="1701" w:type="dxa"/>
          </w:tcPr>
          <w:p w14:paraId="722D2F5D" w14:textId="77777777" w:rsidR="001C5C79" w:rsidRPr="004318FD" w:rsidRDefault="001C5C79" w:rsidP="00AB5820">
            <w:pPr>
              <w:rPr>
                <w:sz w:val="24"/>
                <w:szCs w:val="24"/>
              </w:rPr>
            </w:pPr>
            <w:r w:rsidRPr="004318FD">
              <w:rPr>
                <w:sz w:val="24"/>
                <w:szCs w:val="24"/>
              </w:rPr>
              <w:t>районный</w:t>
            </w:r>
          </w:p>
        </w:tc>
        <w:tc>
          <w:tcPr>
            <w:tcW w:w="2126" w:type="dxa"/>
          </w:tcPr>
          <w:p w14:paraId="4A7EEEC2" w14:textId="77777777" w:rsidR="001C5C79" w:rsidRPr="004318FD" w:rsidRDefault="001C5C79" w:rsidP="00AB5820">
            <w:pPr>
              <w:rPr>
                <w:sz w:val="24"/>
                <w:szCs w:val="24"/>
              </w:rPr>
            </w:pPr>
            <w:r w:rsidRPr="004318FD">
              <w:rPr>
                <w:sz w:val="24"/>
                <w:szCs w:val="24"/>
              </w:rPr>
              <w:t xml:space="preserve">Соревнования по шахматам </w:t>
            </w:r>
          </w:p>
        </w:tc>
        <w:tc>
          <w:tcPr>
            <w:tcW w:w="1984" w:type="dxa"/>
          </w:tcPr>
          <w:p w14:paraId="029A5894" w14:textId="77777777" w:rsidR="001C5C79" w:rsidRPr="004318FD" w:rsidRDefault="001C5C79" w:rsidP="00AB5820">
            <w:pPr>
              <w:rPr>
                <w:sz w:val="24"/>
                <w:szCs w:val="24"/>
              </w:rPr>
            </w:pPr>
            <w:proofErr w:type="spellStart"/>
            <w:r w:rsidRPr="004318FD">
              <w:rPr>
                <w:sz w:val="24"/>
                <w:szCs w:val="24"/>
              </w:rPr>
              <w:t>Исимбаев</w:t>
            </w:r>
            <w:proofErr w:type="spellEnd"/>
            <w:r w:rsidRPr="004318FD">
              <w:rPr>
                <w:sz w:val="24"/>
                <w:szCs w:val="24"/>
              </w:rPr>
              <w:t xml:space="preserve"> А. Золотарев Д. </w:t>
            </w:r>
            <w:proofErr w:type="spellStart"/>
            <w:r w:rsidRPr="004318FD">
              <w:rPr>
                <w:sz w:val="24"/>
                <w:szCs w:val="24"/>
              </w:rPr>
              <w:t>Каирбергенова</w:t>
            </w:r>
            <w:proofErr w:type="spellEnd"/>
            <w:r w:rsidRPr="004318FD">
              <w:rPr>
                <w:sz w:val="24"/>
                <w:szCs w:val="24"/>
              </w:rPr>
              <w:t xml:space="preserve"> А.</w:t>
            </w:r>
          </w:p>
        </w:tc>
        <w:tc>
          <w:tcPr>
            <w:tcW w:w="993" w:type="dxa"/>
          </w:tcPr>
          <w:p w14:paraId="7809C743" w14:textId="77777777" w:rsidR="001C5C79" w:rsidRDefault="001C5C79" w:rsidP="00AB5820">
            <w:pPr>
              <w:rPr>
                <w:sz w:val="24"/>
                <w:szCs w:val="24"/>
              </w:rPr>
            </w:pPr>
            <w:r>
              <w:rPr>
                <w:sz w:val="24"/>
                <w:szCs w:val="24"/>
              </w:rPr>
              <w:t>11</w:t>
            </w:r>
          </w:p>
          <w:p w14:paraId="40AB8F55" w14:textId="4F0D41D0" w:rsidR="001C5C79" w:rsidRPr="004318FD" w:rsidRDefault="001C5C79" w:rsidP="00AB5820">
            <w:pPr>
              <w:rPr>
                <w:sz w:val="24"/>
                <w:szCs w:val="24"/>
              </w:rPr>
            </w:pPr>
            <w:r>
              <w:rPr>
                <w:sz w:val="24"/>
                <w:szCs w:val="24"/>
              </w:rPr>
              <w:t>10</w:t>
            </w:r>
          </w:p>
        </w:tc>
        <w:tc>
          <w:tcPr>
            <w:tcW w:w="1417" w:type="dxa"/>
          </w:tcPr>
          <w:p w14:paraId="7644DFE8" w14:textId="5E99785E" w:rsidR="001C5C79" w:rsidRPr="004318FD" w:rsidRDefault="001C5C79" w:rsidP="00AB5820">
            <w:pPr>
              <w:rPr>
                <w:sz w:val="24"/>
                <w:szCs w:val="24"/>
              </w:rPr>
            </w:pPr>
            <w:r w:rsidRPr="004318FD">
              <w:rPr>
                <w:sz w:val="24"/>
                <w:szCs w:val="24"/>
              </w:rPr>
              <w:t xml:space="preserve">1место общекомандное </w:t>
            </w:r>
          </w:p>
          <w:p w14:paraId="4B4EC5B0" w14:textId="77777777" w:rsidR="001C5C79" w:rsidRPr="004318FD" w:rsidRDefault="001C5C79" w:rsidP="00AB5820">
            <w:pPr>
              <w:rPr>
                <w:sz w:val="24"/>
                <w:szCs w:val="24"/>
              </w:rPr>
            </w:pPr>
          </w:p>
        </w:tc>
        <w:tc>
          <w:tcPr>
            <w:tcW w:w="1843" w:type="dxa"/>
          </w:tcPr>
          <w:p w14:paraId="2802CBD4" w14:textId="77777777" w:rsidR="001C5C79" w:rsidRPr="004318FD" w:rsidRDefault="001C5C79" w:rsidP="00AB5820">
            <w:pPr>
              <w:rPr>
                <w:sz w:val="24"/>
                <w:szCs w:val="24"/>
              </w:rPr>
            </w:pPr>
            <w:proofErr w:type="spellStart"/>
            <w:r w:rsidRPr="004318FD">
              <w:rPr>
                <w:sz w:val="24"/>
                <w:szCs w:val="24"/>
              </w:rPr>
              <w:t>Кашелюк</w:t>
            </w:r>
            <w:proofErr w:type="spellEnd"/>
            <w:r w:rsidRPr="004318FD">
              <w:rPr>
                <w:sz w:val="24"/>
                <w:szCs w:val="24"/>
              </w:rPr>
              <w:t xml:space="preserve"> Т.И.</w:t>
            </w:r>
          </w:p>
        </w:tc>
      </w:tr>
      <w:tr w:rsidR="001C5C79" w:rsidRPr="004318FD" w14:paraId="4A60178B" w14:textId="77777777" w:rsidTr="00B92C83">
        <w:trPr>
          <w:trHeight w:val="650"/>
        </w:trPr>
        <w:tc>
          <w:tcPr>
            <w:tcW w:w="1701" w:type="dxa"/>
          </w:tcPr>
          <w:p w14:paraId="050D7898" w14:textId="77777777" w:rsidR="001C5C79" w:rsidRPr="004318FD" w:rsidRDefault="001C5C79" w:rsidP="00AB5820">
            <w:pPr>
              <w:rPr>
                <w:sz w:val="24"/>
                <w:szCs w:val="24"/>
              </w:rPr>
            </w:pPr>
            <w:r w:rsidRPr="004318FD">
              <w:rPr>
                <w:sz w:val="24"/>
                <w:szCs w:val="24"/>
              </w:rPr>
              <w:t>районный</w:t>
            </w:r>
          </w:p>
        </w:tc>
        <w:tc>
          <w:tcPr>
            <w:tcW w:w="2126" w:type="dxa"/>
          </w:tcPr>
          <w:p w14:paraId="70D80C53" w14:textId="77777777" w:rsidR="001C5C79" w:rsidRPr="004318FD" w:rsidRDefault="001C5C79" w:rsidP="00AB5820">
            <w:pPr>
              <w:rPr>
                <w:sz w:val="24"/>
                <w:szCs w:val="24"/>
              </w:rPr>
            </w:pPr>
            <w:r w:rsidRPr="004318FD">
              <w:rPr>
                <w:sz w:val="24"/>
                <w:szCs w:val="24"/>
              </w:rPr>
              <w:t xml:space="preserve">Соревнования по шахматам </w:t>
            </w:r>
          </w:p>
        </w:tc>
        <w:tc>
          <w:tcPr>
            <w:tcW w:w="1984" w:type="dxa"/>
          </w:tcPr>
          <w:p w14:paraId="2B5DB355" w14:textId="61108D10" w:rsidR="001C5C79" w:rsidRPr="004318FD" w:rsidRDefault="001C5C79" w:rsidP="00AB5820">
            <w:pPr>
              <w:rPr>
                <w:sz w:val="24"/>
                <w:szCs w:val="24"/>
              </w:rPr>
            </w:pPr>
            <w:proofErr w:type="spellStart"/>
            <w:r w:rsidRPr="004318FD">
              <w:rPr>
                <w:sz w:val="24"/>
                <w:szCs w:val="24"/>
              </w:rPr>
              <w:t>Исимбаев</w:t>
            </w:r>
            <w:proofErr w:type="spellEnd"/>
            <w:r w:rsidRPr="004318FD">
              <w:rPr>
                <w:sz w:val="24"/>
                <w:szCs w:val="24"/>
              </w:rPr>
              <w:t xml:space="preserve"> </w:t>
            </w:r>
            <w:proofErr w:type="spellStart"/>
            <w:r w:rsidRPr="004318FD">
              <w:rPr>
                <w:sz w:val="24"/>
                <w:szCs w:val="24"/>
              </w:rPr>
              <w:t>Адлет</w:t>
            </w:r>
            <w:proofErr w:type="spellEnd"/>
            <w:r w:rsidRPr="004318FD">
              <w:rPr>
                <w:sz w:val="24"/>
                <w:szCs w:val="24"/>
              </w:rPr>
              <w:t xml:space="preserve"> </w:t>
            </w:r>
          </w:p>
        </w:tc>
        <w:tc>
          <w:tcPr>
            <w:tcW w:w="993" w:type="dxa"/>
          </w:tcPr>
          <w:p w14:paraId="2FC79169" w14:textId="1F5D1D66" w:rsidR="001C5C79" w:rsidRPr="004318FD" w:rsidRDefault="00FE766D" w:rsidP="00AB5820">
            <w:pPr>
              <w:rPr>
                <w:sz w:val="24"/>
                <w:szCs w:val="24"/>
              </w:rPr>
            </w:pPr>
            <w:r>
              <w:rPr>
                <w:sz w:val="24"/>
                <w:szCs w:val="24"/>
              </w:rPr>
              <w:t>11</w:t>
            </w:r>
          </w:p>
        </w:tc>
        <w:tc>
          <w:tcPr>
            <w:tcW w:w="1417" w:type="dxa"/>
          </w:tcPr>
          <w:p w14:paraId="44B57C00" w14:textId="50823F69" w:rsidR="001C5C79" w:rsidRPr="004318FD" w:rsidRDefault="001C5C79" w:rsidP="00AB5820">
            <w:pPr>
              <w:rPr>
                <w:sz w:val="24"/>
                <w:szCs w:val="24"/>
              </w:rPr>
            </w:pPr>
            <w:r w:rsidRPr="004318FD">
              <w:rPr>
                <w:sz w:val="24"/>
                <w:szCs w:val="24"/>
              </w:rPr>
              <w:t>1место в личном зачете</w:t>
            </w:r>
          </w:p>
        </w:tc>
        <w:tc>
          <w:tcPr>
            <w:tcW w:w="1843" w:type="dxa"/>
          </w:tcPr>
          <w:p w14:paraId="0162E7B7" w14:textId="77777777" w:rsidR="001C5C79" w:rsidRPr="004318FD" w:rsidRDefault="001C5C79" w:rsidP="00AB5820">
            <w:pPr>
              <w:rPr>
                <w:sz w:val="24"/>
                <w:szCs w:val="24"/>
              </w:rPr>
            </w:pPr>
            <w:proofErr w:type="spellStart"/>
            <w:r w:rsidRPr="004318FD">
              <w:rPr>
                <w:sz w:val="24"/>
                <w:szCs w:val="24"/>
              </w:rPr>
              <w:t>Кашелюк</w:t>
            </w:r>
            <w:proofErr w:type="spellEnd"/>
            <w:r w:rsidRPr="004318FD">
              <w:rPr>
                <w:sz w:val="24"/>
                <w:szCs w:val="24"/>
              </w:rPr>
              <w:t xml:space="preserve"> Т.И.</w:t>
            </w:r>
          </w:p>
        </w:tc>
      </w:tr>
      <w:tr w:rsidR="001C5C79" w:rsidRPr="004318FD" w14:paraId="0F697C79" w14:textId="77777777" w:rsidTr="00B92C83">
        <w:trPr>
          <w:trHeight w:val="650"/>
        </w:trPr>
        <w:tc>
          <w:tcPr>
            <w:tcW w:w="1701" w:type="dxa"/>
          </w:tcPr>
          <w:p w14:paraId="637414F3" w14:textId="77777777" w:rsidR="001C5C79" w:rsidRPr="004318FD" w:rsidRDefault="001C5C79" w:rsidP="00AB5820">
            <w:pPr>
              <w:rPr>
                <w:sz w:val="24"/>
                <w:szCs w:val="24"/>
              </w:rPr>
            </w:pPr>
            <w:r w:rsidRPr="004318FD">
              <w:rPr>
                <w:sz w:val="24"/>
                <w:szCs w:val="24"/>
              </w:rPr>
              <w:t>районный</w:t>
            </w:r>
          </w:p>
        </w:tc>
        <w:tc>
          <w:tcPr>
            <w:tcW w:w="2126" w:type="dxa"/>
          </w:tcPr>
          <w:p w14:paraId="77549154" w14:textId="77777777" w:rsidR="001C5C79" w:rsidRPr="004318FD" w:rsidRDefault="001C5C79" w:rsidP="00AB5820">
            <w:pPr>
              <w:rPr>
                <w:sz w:val="24"/>
                <w:szCs w:val="24"/>
              </w:rPr>
            </w:pPr>
            <w:r w:rsidRPr="004318FD">
              <w:rPr>
                <w:sz w:val="24"/>
                <w:szCs w:val="24"/>
              </w:rPr>
              <w:t xml:space="preserve">Соревнования по шахматам </w:t>
            </w:r>
          </w:p>
        </w:tc>
        <w:tc>
          <w:tcPr>
            <w:tcW w:w="1984" w:type="dxa"/>
          </w:tcPr>
          <w:p w14:paraId="025848AB" w14:textId="53008E4E" w:rsidR="001C5C79" w:rsidRPr="004318FD" w:rsidRDefault="001C5C79" w:rsidP="00AB5820">
            <w:pPr>
              <w:rPr>
                <w:sz w:val="24"/>
                <w:szCs w:val="24"/>
              </w:rPr>
            </w:pPr>
            <w:r w:rsidRPr="004318FD">
              <w:rPr>
                <w:sz w:val="24"/>
                <w:szCs w:val="24"/>
              </w:rPr>
              <w:t>Золотарев Данил.</w:t>
            </w:r>
          </w:p>
        </w:tc>
        <w:tc>
          <w:tcPr>
            <w:tcW w:w="993" w:type="dxa"/>
          </w:tcPr>
          <w:p w14:paraId="122DBABA" w14:textId="203521AE" w:rsidR="001C5C79" w:rsidRPr="004318FD" w:rsidRDefault="00FE766D" w:rsidP="00AB5820">
            <w:pPr>
              <w:rPr>
                <w:sz w:val="24"/>
                <w:szCs w:val="24"/>
              </w:rPr>
            </w:pPr>
            <w:r>
              <w:rPr>
                <w:sz w:val="24"/>
                <w:szCs w:val="24"/>
              </w:rPr>
              <w:t>11</w:t>
            </w:r>
          </w:p>
        </w:tc>
        <w:tc>
          <w:tcPr>
            <w:tcW w:w="1417" w:type="dxa"/>
          </w:tcPr>
          <w:p w14:paraId="0FE8730F" w14:textId="56799A9F" w:rsidR="001C5C79" w:rsidRPr="004318FD" w:rsidRDefault="001C5C79" w:rsidP="00AB5820">
            <w:pPr>
              <w:rPr>
                <w:sz w:val="24"/>
                <w:szCs w:val="24"/>
              </w:rPr>
            </w:pPr>
            <w:r w:rsidRPr="004318FD">
              <w:rPr>
                <w:sz w:val="24"/>
                <w:szCs w:val="24"/>
              </w:rPr>
              <w:t>1место в личном зачете</w:t>
            </w:r>
          </w:p>
        </w:tc>
        <w:tc>
          <w:tcPr>
            <w:tcW w:w="1843" w:type="dxa"/>
          </w:tcPr>
          <w:p w14:paraId="6392BCFF" w14:textId="77777777" w:rsidR="001C5C79" w:rsidRPr="004318FD" w:rsidRDefault="001C5C79" w:rsidP="00AB5820">
            <w:pPr>
              <w:rPr>
                <w:sz w:val="24"/>
                <w:szCs w:val="24"/>
              </w:rPr>
            </w:pPr>
            <w:proofErr w:type="spellStart"/>
            <w:r w:rsidRPr="004318FD">
              <w:rPr>
                <w:sz w:val="24"/>
                <w:szCs w:val="24"/>
              </w:rPr>
              <w:t>Кашелюк</w:t>
            </w:r>
            <w:proofErr w:type="spellEnd"/>
            <w:r w:rsidRPr="004318FD">
              <w:rPr>
                <w:sz w:val="24"/>
                <w:szCs w:val="24"/>
              </w:rPr>
              <w:t xml:space="preserve"> Т.И.</w:t>
            </w:r>
          </w:p>
        </w:tc>
      </w:tr>
      <w:tr w:rsidR="001C5C79" w:rsidRPr="004318FD" w14:paraId="573EB21D" w14:textId="77777777" w:rsidTr="00B92C83">
        <w:trPr>
          <w:trHeight w:val="650"/>
        </w:trPr>
        <w:tc>
          <w:tcPr>
            <w:tcW w:w="1701" w:type="dxa"/>
          </w:tcPr>
          <w:p w14:paraId="5CD8EEC5" w14:textId="77777777" w:rsidR="001C5C79" w:rsidRPr="004318FD" w:rsidRDefault="001C5C79" w:rsidP="00AB5820">
            <w:pPr>
              <w:rPr>
                <w:sz w:val="24"/>
                <w:szCs w:val="24"/>
              </w:rPr>
            </w:pPr>
            <w:r w:rsidRPr="004318FD">
              <w:rPr>
                <w:sz w:val="24"/>
                <w:szCs w:val="24"/>
              </w:rPr>
              <w:t>районный</w:t>
            </w:r>
          </w:p>
        </w:tc>
        <w:tc>
          <w:tcPr>
            <w:tcW w:w="2126" w:type="dxa"/>
          </w:tcPr>
          <w:p w14:paraId="094CD9FB" w14:textId="77777777" w:rsidR="001C5C79" w:rsidRPr="004318FD" w:rsidRDefault="001C5C79" w:rsidP="00AB5820">
            <w:pPr>
              <w:rPr>
                <w:sz w:val="24"/>
                <w:szCs w:val="24"/>
              </w:rPr>
            </w:pPr>
            <w:r w:rsidRPr="004318FD">
              <w:rPr>
                <w:sz w:val="24"/>
                <w:szCs w:val="24"/>
              </w:rPr>
              <w:t xml:space="preserve">Соревнования по шахматам </w:t>
            </w:r>
          </w:p>
        </w:tc>
        <w:tc>
          <w:tcPr>
            <w:tcW w:w="1984" w:type="dxa"/>
          </w:tcPr>
          <w:p w14:paraId="64532090" w14:textId="0FE84B36" w:rsidR="001C5C79" w:rsidRPr="004318FD" w:rsidRDefault="001C5C79" w:rsidP="00AB5820">
            <w:pPr>
              <w:rPr>
                <w:sz w:val="24"/>
                <w:szCs w:val="24"/>
              </w:rPr>
            </w:pPr>
            <w:proofErr w:type="spellStart"/>
            <w:r w:rsidRPr="004318FD">
              <w:rPr>
                <w:sz w:val="24"/>
                <w:szCs w:val="24"/>
              </w:rPr>
              <w:t>Каирбергенова</w:t>
            </w:r>
            <w:proofErr w:type="spellEnd"/>
            <w:r w:rsidRPr="004318FD">
              <w:rPr>
                <w:sz w:val="24"/>
                <w:szCs w:val="24"/>
              </w:rPr>
              <w:t xml:space="preserve"> А. </w:t>
            </w:r>
          </w:p>
        </w:tc>
        <w:tc>
          <w:tcPr>
            <w:tcW w:w="993" w:type="dxa"/>
          </w:tcPr>
          <w:p w14:paraId="627DFCDF" w14:textId="3159D393" w:rsidR="001C5C79" w:rsidRPr="004318FD" w:rsidRDefault="00FE766D" w:rsidP="00EC0C43">
            <w:pPr>
              <w:rPr>
                <w:sz w:val="24"/>
                <w:szCs w:val="24"/>
              </w:rPr>
            </w:pPr>
            <w:r>
              <w:rPr>
                <w:sz w:val="24"/>
                <w:szCs w:val="24"/>
              </w:rPr>
              <w:t>9</w:t>
            </w:r>
          </w:p>
        </w:tc>
        <w:tc>
          <w:tcPr>
            <w:tcW w:w="1417" w:type="dxa"/>
          </w:tcPr>
          <w:p w14:paraId="64151EDC" w14:textId="43991316" w:rsidR="001C5C79" w:rsidRPr="004318FD" w:rsidRDefault="001C5C79" w:rsidP="00EC0C43">
            <w:pPr>
              <w:rPr>
                <w:sz w:val="24"/>
                <w:szCs w:val="24"/>
              </w:rPr>
            </w:pPr>
            <w:r w:rsidRPr="004318FD">
              <w:rPr>
                <w:sz w:val="24"/>
                <w:szCs w:val="24"/>
              </w:rPr>
              <w:t>2место в личном зачете</w:t>
            </w:r>
          </w:p>
        </w:tc>
        <w:tc>
          <w:tcPr>
            <w:tcW w:w="1843" w:type="dxa"/>
          </w:tcPr>
          <w:p w14:paraId="194DC301" w14:textId="77777777" w:rsidR="001C5C79" w:rsidRPr="004318FD" w:rsidRDefault="001C5C79" w:rsidP="00AB5820">
            <w:pPr>
              <w:rPr>
                <w:sz w:val="24"/>
                <w:szCs w:val="24"/>
              </w:rPr>
            </w:pPr>
            <w:proofErr w:type="spellStart"/>
            <w:r w:rsidRPr="004318FD">
              <w:rPr>
                <w:sz w:val="24"/>
                <w:szCs w:val="24"/>
              </w:rPr>
              <w:t>Кашелюк</w:t>
            </w:r>
            <w:proofErr w:type="spellEnd"/>
            <w:r w:rsidRPr="004318FD">
              <w:rPr>
                <w:sz w:val="24"/>
                <w:szCs w:val="24"/>
              </w:rPr>
              <w:t xml:space="preserve"> Т.И.</w:t>
            </w:r>
          </w:p>
        </w:tc>
      </w:tr>
      <w:tr w:rsidR="001C5C79" w:rsidRPr="004318FD" w14:paraId="313183BD" w14:textId="77777777" w:rsidTr="00B92C83">
        <w:trPr>
          <w:trHeight w:val="650"/>
        </w:trPr>
        <w:tc>
          <w:tcPr>
            <w:tcW w:w="1701" w:type="dxa"/>
          </w:tcPr>
          <w:p w14:paraId="1B43D795" w14:textId="77777777" w:rsidR="001C5C79" w:rsidRPr="004318FD" w:rsidRDefault="001C5C79" w:rsidP="00AB5820">
            <w:pPr>
              <w:rPr>
                <w:sz w:val="24"/>
                <w:szCs w:val="24"/>
              </w:rPr>
            </w:pPr>
            <w:r w:rsidRPr="004318FD">
              <w:rPr>
                <w:sz w:val="24"/>
                <w:szCs w:val="24"/>
              </w:rPr>
              <w:lastRenderedPageBreak/>
              <w:t>районный</w:t>
            </w:r>
          </w:p>
        </w:tc>
        <w:tc>
          <w:tcPr>
            <w:tcW w:w="2126" w:type="dxa"/>
          </w:tcPr>
          <w:p w14:paraId="14B228D4" w14:textId="77777777" w:rsidR="001C5C79" w:rsidRPr="004318FD" w:rsidRDefault="001C5C79" w:rsidP="00AB5820">
            <w:pPr>
              <w:rPr>
                <w:sz w:val="24"/>
                <w:szCs w:val="24"/>
              </w:rPr>
            </w:pPr>
            <w:r w:rsidRPr="004318FD">
              <w:rPr>
                <w:sz w:val="24"/>
                <w:szCs w:val="24"/>
              </w:rPr>
              <w:t>Соревнования по шашкам</w:t>
            </w:r>
          </w:p>
          <w:p w14:paraId="11D4FB40" w14:textId="77777777" w:rsidR="001C5C79" w:rsidRPr="004318FD" w:rsidRDefault="001C5C79" w:rsidP="00AB5820">
            <w:pPr>
              <w:rPr>
                <w:sz w:val="24"/>
                <w:szCs w:val="24"/>
              </w:rPr>
            </w:pPr>
          </w:p>
        </w:tc>
        <w:tc>
          <w:tcPr>
            <w:tcW w:w="1984" w:type="dxa"/>
          </w:tcPr>
          <w:p w14:paraId="32B77C80" w14:textId="2C4B2162" w:rsidR="001C5C79" w:rsidRPr="004318FD" w:rsidRDefault="001C5C79" w:rsidP="00AB5820">
            <w:pPr>
              <w:rPr>
                <w:sz w:val="24"/>
                <w:szCs w:val="24"/>
              </w:rPr>
            </w:pPr>
            <w:proofErr w:type="spellStart"/>
            <w:r w:rsidRPr="004318FD">
              <w:rPr>
                <w:sz w:val="24"/>
                <w:szCs w:val="24"/>
              </w:rPr>
              <w:t>Зототарев</w:t>
            </w:r>
            <w:proofErr w:type="spellEnd"/>
            <w:r w:rsidRPr="004318FD">
              <w:rPr>
                <w:sz w:val="24"/>
                <w:szCs w:val="24"/>
              </w:rPr>
              <w:t xml:space="preserve"> Д. </w:t>
            </w:r>
            <w:proofErr w:type="spellStart"/>
            <w:r w:rsidRPr="004318FD">
              <w:rPr>
                <w:sz w:val="24"/>
                <w:szCs w:val="24"/>
              </w:rPr>
              <w:t>Исимбаев</w:t>
            </w:r>
            <w:proofErr w:type="spellEnd"/>
            <w:r w:rsidRPr="004318FD">
              <w:rPr>
                <w:sz w:val="24"/>
                <w:szCs w:val="24"/>
              </w:rPr>
              <w:t xml:space="preserve"> А. Докшина В.</w:t>
            </w:r>
          </w:p>
        </w:tc>
        <w:tc>
          <w:tcPr>
            <w:tcW w:w="993" w:type="dxa"/>
          </w:tcPr>
          <w:p w14:paraId="46E97185" w14:textId="77777777" w:rsidR="001C5C79" w:rsidRDefault="000869D3" w:rsidP="00AB5820">
            <w:pPr>
              <w:rPr>
                <w:sz w:val="24"/>
                <w:szCs w:val="24"/>
              </w:rPr>
            </w:pPr>
            <w:r>
              <w:rPr>
                <w:sz w:val="24"/>
                <w:szCs w:val="24"/>
              </w:rPr>
              <w:t>11</w:t>
            </w:r>
          </w:p>
          <w:p w14:paraId="65048EBE" w14:textId="77777777" w:rsidR="000869D3" w:rsidRDefault="000869D3" w:rsidP="00AB5820">
            <w:pPr>
              <w:rPr>
                <w:sz w:val="24"/>
                <w:szCs w:val="24"/>
              </w:rPr>
            </w:pPr>
            <w:r>
              <w:rPr>
                <w:sz w:val="24"/>
                <w:szCs w:val="24"/>
              </w:rPr>
              <w:t>11</w:t>
            </w:r>
          </w:p>
          <w:p w14:paraId="39B349FF" w14:textId="4C27639D" w:rsidR="000869D3" w:rsidRPr="004318FD" w:rsidRDefault="00CF2258" w:rsidP="00AB5820">
            <w:pPr>
              <w:rPr>
                <w:sz w:val="24"/>
                <w:szCs w:val="24"/>
              </w:rPr>
            </w:pPr>
            <w:r>
              <w:rPr>
                <w:sz w:val="24"/>
                <w:szCs w:val="24"/>
              </w:rPr>
              <w:t>7</w:t>
            </w:r>
          </w:p>
        </w:tc>
        <w:tc>
          <w:tcPr>
            <w:tcW w:w="1417" w:type="dxa"/>
          </w:tcPr>
          <w:p w14:paraId="44300175" w14:textId="0DBA2893" w:rsidR="001C5C79" w:rsidRPr="004318FD" w:rsidRDefault="001C5C79" w:rsidP="00AB5820">
            <w:pPr>
              <w:rPr>
                <w:sz w:val="24"/>
                <w:szCs w:val="24"/>
              </w:rPr>
            </w:pPr>
            <w:r w:rsidRPr="004318FD">
              <w:rPr>
                <w:sz w:val="24"/>
                <w:szCs w:val="24"/>
              </w:rPr>
              <w:t>3место общекомандное</w:t>
            </w:r>
          </w:p>
        </w:tc>
        <w:tc>
          <w:tcPr>
            <w:tcW w:w="1843" w:type="dxa"/>
          </w:tcPr>
          <w:p w14:paraId="00B4BFDF" w14:textId="77777777" w:rsidR="001C5C79" w:rsidRPr="004318FD" w:rsidRDefault="001C5C79" w:rsidP="00AB5820">
            <w:pPr>
              <w:rPr>
                <w:sz w:val="24"/>
                <w:szCs w:val="24"/>
              </w:rPr>
            </w:pPr>
            <w:proofErr w:type="spellStart"/>
            <w:r w:rsidRPr="004318FD">
              <w:rPr>
                <w:sz w:val="24"/>
                <w:szCs w:val="24"/>
              </w:rPr>
              <w:t>Кашелюк</w:t>
            </w:r>
            <w:proofErr w:type="spellEnd"/>
            <w:r w:rsidRPr="004318FD">
              <w:rPr>
                <w:sz w:val="24"/>
                <w:szCs w:val="24"/>
              </w:rPr>
              <w:t xml:space="preserve"> Т.И.</w:t>
            </w:r>
          </w:p>
        </w:tc>
      </w:tr>
      <w:tr w:rsidR="001C5C79" w:rsidRPr="004318FD" w14:paraId="18E4C0FC" w14:textId="77777777" w:rsidTr="00B92C83">
        <w:trPr>
          <w:trHeight w:val="650"/>
        </w:trPr>
        <w:tc>
          <w:tcPr>
            <w:tcW w:w="1701" w:type="dxa"/>
          </w:tcPr>
          <w:p w14:paraId="5397A634" w14:textId="77777777" w:rsidR="001C5C79" w:rsidRPr="004318FD" w:rsidRDefault="001C5C79" w:rsidP="00AB5820">
            <w:pPr>
              <w:rPr>
                <w:sz w:val="24"/>
                <w:szCs w:val="24"/>
              </w:rPr>
            </w:pPr>
            <w:r w:rsidRPr="004318FD">
              <w:rPr>
                <w:sz w:val="24"/>
                <w:szCs w:val="24"/>
              </w:rPr>
              <w:t>районный</w:t>
            </w:r>
          </w:p>
        </w:tc>
        <w:tc>
          <w:tcPr>
            <w:tcW w:w="2126" w:type="dxa"/>
          </w:tcPr>
          <w:p w14:paraId="7BCFF53D" w14:textId="77777777" w:rsidR="001C5C79" w:rsidRPr="004318FD" w:rsidRDefault="001C5C79" w:rsidP="00AB5820">
            <w:pPr>
              <w:rPr>
                <w:sz w:val="24"/>
                <w:szCs w:val="24"/>
              </w:rPr>
            </w:pPr>
            <w:r w:rsidRPr="004318FD">
              <w:rPr>
                <w:sz w:val="24"/>
                <w:szCs w:val="24"/>
              </w:rPr>
              <w:t>школьная лига по волейболу «</w:t>
            </w:r>
            <w:proofErr w:type="spellStart"/>
            <w:r w:rsidRPr="004318FD">
              <w:rPr>
                <w:sz w:val="24"/>
                <w:szCs w:val="24"/>
              </w:rPr>
              <w:t>Шубар</w:t>
            </w:r>
            <w:proofErr w:type="spellEnd"/>
            <w:r w:rsidRPr="004318FD">
              <w:rPr>
                <w:sz w:val="24"/>
                <w:szCs w:val="24"/>
              </w:rPr>
              <w:t xml:space="preserve">- </w:t>
            </w:r>
            <w:proofErr w:type="spellStart"/>
            <w:r w:rsidRPr="004318FD">
              <w:rPr>
                <w:sz w:val="24"/>
                <w:szCs w:val="24"/>
              </w:rPr>
              <w:t>доп</w:t>
            </w:r>
            <w:proofErr w:type="spellEnd"/>
            <w:r w:rsidRPr="004318FD">
              <w:rPr>
                <w:sz w:val="24"/>
                <w:szCs w:val="24"/>
              </w:rPr>
              <w:t>» среди девушек</w:t>
            </w:r>
          </w:p>
        </w:tc>
        <w:tc>
          <w:tcPr>
            <w:tcW w:w="1984" w:type="dxa"/>
          </w:tcPr>
          <w:p w14:paraId="74000D4F" w14:textId="1E254B97" w:rsidR="001C5C79" w:rsidRPr="004318FD" w:rsidRDefault="001C5C79" w:rsidP="00AB5820">
            <w:pPr>
              <w:rPr>
                <w:sz w:val="24"/>
                <w:szCs w:val="24"/>
              </w:rPr>
            </w:pPr>
            <w:r w:rsidRPr="004318FD">
              <w:rPr>
                <w:sz w:val="24"/>
                <w:szCs w:val="24"/>
              </w:rPr>
              <w:t xml:space="preserve">Команда девушек </w:t>
            </w:r>
          </w:p>
        </w:tc>
        <w:tc>
          <w:tcPr>
            <w:tcW w:w="993" w:type="dxa"/>
          </w:tcPr>
          <w:p w14:paraId="35E65B72" w14:textId="6A4B91B8" w:rsidR="001C5C79" w:rsidRPr="004318FD" w:rsidRDefault="00CF2258" w:rsidP="00AB5820">
            <w:pPr>
              <w:rPr>
                <w:sz w:val="24"/>
                <w:szCs w:val="24"/>
              </w:rPr>
            </w:pPr>
            <w:r>
              <w:rPr>
                <w:sz w:val="24"/>
                <w:szCs w:val="24"/>
              </w:rPr>
              <w:t>7-9</w:t>
            </w:r>
          </w:p>
        </w:tc>
        <w:tc>
          <w:tcPr>
            <w:tcW w:w="1417" w:type="dxa"/>
          </w:tcPr>
          <w:p w14:paraId="410B7C1F" w14:textId="67B21541" w:rsidR="001C5C79" w:rsidRPr="004318FD" w:rsidRDefault="001C5C79" w:rsidP="00AB5820">
            <w:pPr>
              <w:rPr>
                <w:sz w:val="24"/>
                <w:szCs w:val="24"/>
              </w:rPr>
            </w:pPr>
            <w:r w:rsidRPr="004318FD">
              <w:rPr>
                <w:sz w:val="24"/>
                <w:szCs w:val="24"/>
              </w:rPr>
              <w:t>2место</w:t>
            </w:r>
          </w:p>
        </w:tc>
        <w:tc>
          <w:tcPr>
            <w:tcW w:w="1843" w:type="dxa"/>
          </w:tcPr>
          <w:p w14:paraId="70A584CE" w14:textId="77777777" w:rsidR="001C5C79" w:rsidRPr="004318FD" w:rsidRDefault="001C5C79" w:rsidP="00AB5820">
            <w:pPr>
              <w:rPr>
                <w:sz w:val="24"/>
                <w:szCs w:val="24"/>
              </w:rPr>
            </w:pPr>
            <w:proofErr w:type="spellStart"/>
            <w:r w:rsidRPr="004318FD">
              <w:rPr>
                <w:sz w:val="24"/>
                <w:szCs w:val="24"/>
              </w:rPr>
              <w:t>Сатыбалдин</w:t>
            </w:r>
            <w:proofErr w:type="spellEnd"/>
            <w:r w:rsidRPr="004318FD">
              <w:rPr>
                <w:sz w:val="24"/>
                <w:szCs w:val="24"/>
              </w:rPr>
              <w:t xml:space="preserve"> К.С.</w:t>
            </w:r>
          </w:p>
        </w:tc>
      </w:tr>
      <w:tr w:rsidR="001C5C79" w:rsidRPr="004318FD" w14:paraId="541964CF" w14:textId="77777777" w:rsidTr="00B92C83">
        <w:trPr>
          <w:trHeight w:val="900"/>
        </w:trPr>
        <w:tc>
          <w:tcPr>
            <w:tcW w:w="1701" w:type="dxa"/>
          </w:tcPr>
          <w:p w14:paraId="1ACC37A0" w14:textId="77777777" w:rsidR="001C5C79" w:rsidRPr="004318FD" w:rsidRDefault="001C5C79" w:rsidP="00AB5820">
            <w:pPr>
              <w:rPr>
                <w:sz w:val="24"/>
                <w:szCs w:val="24"/>
              </w:rPr>
            </w:pPr>
            <w:r w:rsidRPr="004318FD">
              <w:rPr>
                <w:sz w:val="24"/>
                <w:szCs w:val="24"/>
              </w:rPr>
              <w:t>районный</w:t>
            </w:r>
          </w:p>
        </w:tc>
        <w:tc>
          <w:tcPr>
            <w:tcW w:w="2126" w:type="dxa"/>
          </w:tcPr>
          <w:p w14:paraId="277EB1D2" w14:textId="77777777" w:rsidR="001C5C79" w:rsidRPr="004318FD" w:rsidRDefault="001C5C79" w:rsidP="00AB5820">
            <w:pPr>
              <w:rPr>
                <w:sz w:val="24"/>
                <w:szCs w:val="24"/>
              </w:rPr>
            </w:pPr>
            <w:r w:rsidRPr="004318FD">
              <w:rPr>
                <w:sz w:val="24"/>
                <w:szCs w:val="24"/>
              </w:rPr>
              <w:t>Школьная лига по волейб</w:t>
            </w:r>
            <w:r>
              <w:rPr>
                <w:sz w:val="24"/>
                <w:szCs w:val="24"/>
              </w:rPr>
              <w:t>олу «</w:t>
            </w:r>
            <w:proofErr w:type="spellStart"/>
            <w:r>
              <w:rPr>
                <w:sz w:val="24"/>
                <w:szCs w:val="24"/>
              </w:rPr>
              <w:t>Шубар</w:t>
            </w:r>
            <w:proofErr w:type="spellEnd"/>
            <w:r>
              <w:rPr>
                <w:sz w:val="24"/>
                <w:szCs w:val="24"/>
              </w:rPr>
              <w:t xml:space="preserve">- </w:t>
            </w:r>
            <w:proofErr w:type="spellStart"/>
            <w:r>
              <w:rPr>
                <w:sz w:val="24"/>
                <w:szCs w:val="24"/>
              </w:rPr>
              <w:t>доп</w:t>
            </w:r>
            <w:proofErr w:type="spellEnd"/>
            <w:r>
              <w:rPr>
                <w:sz w:val="24"/>
                <w:szCs w:val="24"/>
              </w:rPr>
              <w:t xml:space="preserve">» среди юношей  </w:t>
            </w:r>
          </w:p>
        </w:tc>
        <w:tc>
          <w:tcPr>
            <w:tcW w:w="1984" w:type="dxa"/>
          </w:tcPr>
          <w:p w14:paraId="42787DB6" w14:textId="13197B36" w:rsidR="001C5C79" w:rsidRPr="004318FD" w:rsidRDefault="001C5C79" w:rsidP="00AB5820">
            <w:pPr>
              <w:rPr>
                <w:sz w:val="24"/>
                <w:szCs w:val="24"/>
              </w:rPr>
            </w:pPr>
            <w:r w:rsidRPr="004318FD">
              <w:rPr>
                <w:sz w:val="24"/>
                <w:szCs w:val="24"/>
              </w:rPr>
              <w:t xml:space="preserve">Команда юношей </w:t>
            </w:r>
          </w:p>
        </w:tc>
        <w:tc>
          <w:tcPr>
            <w:tcW w:w="993" w:type="dxa"/>
          </w:tcPr>
          <w:p w14:paraId="01E7F2BA" w14:textId="42F383F1" w:rsidR="001C5C79" w:rsidRPr="004318FD" w:rsidRDefault="00CF2258" w:rsidP="00AB5820">
            <w:pPr>
              <w:rPr>
                <w:sz w:val="24"/>
                <w:szCs w:val="24"/>
              </w:rPr>
            </w:pPr>
            <w:r>
              <w:rPr>
                <w:sz w:val="24"/>
                <w:szCs w:val="24"/>
              </w:rPr>
              <w:t>7-9</w:t>
            </w:r>
          </w:p>
        </w:tc>
        <w:tc>
          <w:tcPr>
            <w:tcW w:w="1417" w:type="dxa"/>
          </w:tcPr>
          <w:p w14:paraId="237B8057" w14:textId="3B99448F" w:rsidR="001C5C79" w:rsidRPr="004318FD" w:rsidRDefault="001C5C79" w:rsidP="00AB5820">
            <w:pPr>
              <w:rPr>
                <w:sz w:val="24"/>
                <w:szCs w:val="24"/>
              </w:rPr>
            </w:pPr>
            <w:r w:rsidRPr="004318FD">
              <w:rPr>
                <w:sz w:val="24"/>
                <w:szCs w:val="24"/>
              </w:rPr>
              <w:t>1место</w:t>
            </w:r>
          </w:p>
        </w:tc>
        <w:tc>
          <w:tcPr>
            <w:tcW w:w="1843" w:type="dxa"/>
          </w:tcPr>
          <w:p w14:paraId="53F75F8C" w14:textId="77777777" w:rsidR="001C5C79" w:rsidRPr="004318FD" w:rsidRDefault="001C5C79" w:rsidP="00AB5820">
            <w:pPr>
              <w:rPr>
                <w:sz w:val="24"/>
                <w:szCs w:val="24"/>
              </w:rPr>
            </w:pPr>
            <w:proofErr w:type="spellStart"/>
            <w:r w:rsidRPr="004318FD">
              <w:rPr>
                <w:sz w:val="24"/>
                <w:szCs w:val="24"/>
              </w:rPr>
              <w:t>Сатыбалдин</w:t>
            </w:r>
            <w:proofErr w:type="spellEnd"/>
            <w:r w:rsidRPr="004318FD">
              <w:rPr>
                <w:sz w:val="24"/>
                <w:szCs w:val="24"/>
              </w:rPr>
              <w:t xml:space="preserve"> К.С.</w:t>
            </w:r>
          </w:p>
        </w:tc>
      </w:tr>
      <w:tr w:rsidR="001C5C79" w:rsidRPr="004318FD" w14:paraId="50BC63C1" w14:textId="77777777" w:rsidTr="00B92C83">
        <w:trPr>
          <w:trHeight w:val="1161"/>
        </w:trPr>
        <w:tc>
          <w:tcPr>
            <w:tcW w:w="1701" w:type="dxa"/>
          </w:tcPr>
          <w:p w14:paraId="6D3D4911" w14:textId="77777777" w:rsidR="001C5C79" w:rsidRPr="004318FD" w:rsidRDefault="001C5C79" w:rsidP="00AB5820">
            <w:pPr>
              <w:rPr>
                <w:sz w:val="24"/>
                <w:szCs w:val="24"/>
              </w:rPr>
            </w:pPr>
            <w:r w:rsidRPr="004318FD">
              <w:rPr>
                <w:sz w:val="24"/>
                <w:szCs w:val="24"/>
                <w:lang w:val="kk-KZ" w:eastAsia="ru-RU"/>
              </w:rPr>
              <w:t>районный</w:t>
            </w:r>
          </w:p>
        </w:tc>
        <w:tc>
          <w:tcPr>
            <w:tcW w:w="2126" w:type="dxa"/>
          </w:tcPr>
          <w:p w14:paraId="6328F248" w14:textId="77777777" w:rsidR="001C5C79" w:rsidRPr="004318FD" w:rsidRDefault="001C5C79" w:rsidP="00AB5820">
            <w:pPr>
              <w:rPr>
                <w:sz w:val="24"/>
                <w:szCs w:val="24"/>
              </w:rPr>
            </w:pPr>
            <w:r w:rsidRPr="004318FD">
              <w:rPr>
                <w:sz w:val="24"/>
                <w:szCs w:val="24"/>
                <w:lang w:val="kk-KZ" w:eastAsia="ru-RU"/>
              </w:rPr>
              <w:t xml:space="preserve">Школьная лига по баскетболу  «Алтын- доп» среди девушек  </w:t>
            </w:r>
          </w:p>
        </w:tc>
        <w:tc>
          <w:tcPr>
            <w:tcW w:w="1984" w:type="dxa"/>
          </w:tcPr>
          <w:p w14:paraId="34E39D95" w14:textId="5398851B" w:rsidR="001C5C79" w:rsidRPr="004318FD" w:rsidRDefault="001C5C79" w:rsidP="00AB5820">
            <w:pPr>
              <w:rPr>
                <w:sz w:val="24"/>
                <w:szCs w:val="24"/>
              </w:rPr>
            </w:pPr>
            <w:r w:rsidRPr="004318FD">
              <w:rPr>
                <w:sz w:val="24"/>
                <w:szCs w:val="24"/>
              </w:rPr>
              <w:t xml:space="preserve">Команда девушек </w:t>
            </w:r>
          </w:p>
        </w:tc>
        <w:tc>
          <w:tcPr>
            <w:tcW w:w="993" w:type="dxa"/>
          </w:tcPr>
          <w:p w14:paraId="34B3D143" w14:textId="164B4F9D" w:rsidR="001C5C79" w:rsidRPr="004318FD" w:rsidRDefault="00CF2258" w:rsidP="00AB5820">
            <w:pPr>
              <w:rPr>
                <w:sz w:val="24"/>
                <w:szCs w:val="24"/>
                <w:lang w:val="kk-KZ"/>
              </w:rPr>
            </w:pPr>
            <w:r>
              <w:rPr>
                <w:sz w:val="24"/>
                <w:szCs w:val="24"/>
                <w:lang w:val="kk-KZ"/>
              </w:rPr>
              <w:t>7-9</w:t>
            </w:r>
          </w:p>
        </w:tc>
        <w:tc>
          <w:tcPr>
            <w:tcW w:w="1417" w:type="dxa"/>
          </w:tcPr>
          <w:p w14:paraId="1B212669" w14:textId="0CD72504" w:rsidR="001C5C79" w:rsidRPr="004318FD" w:rsidRDefault="001C5C79" w:rsidP="00AB5820">
            <w:pPr>
              <w:rPr>
                <w:sz w:val="24"/>
                <w:szCs w:val="24"/>
              </w:rPr>
            </w:pPr>
            <w:r w:rsidRPr="004318FD">
              <w:rPr>
                <w:sz w:val="24"/>
                <w:szCs w:val="24"/>
                <w:lang w:val="kk-KZ"/>
              </w:rPr>
              <w:t>3место</w:t>
            </w:r>
          </w:p>
        </w:tc>
        <w:tc>
          <w:tcPr>
            <w:tcW w:w="1843" w:type="dxa"/>
          </w:tcPr>
          <w:p w14:paraId="61CB5658" w14:textId="77777777" w:rsidR="001C5C79" w:rsidRPr="004318FD" w:rsidRDefault="001C5C79" w:rsidP="00AB5820">
            <w:pPr>
              <w:rPr>
                <w:sz w:val="24"/>
                <w:szCs w:val="24"/>
              </w:rPr>
            </w:pPr>
            <w:r w:rsidRPr="004318FD">
              <w:rPr>
                <w:sz w:val="24"/>
                <w:szCs w:val="24"/>
                <w:lang w:val="kk-KZ"/>
              </w:rPr>
              <w:t>Сатыбалдин К.С.</w:t>
            </w:r>
          </w:p>
        </w:tc>
      </w:tr>
      <w:tr w:rsidR="001C5C79" w:rsidRPr="004318FD" w14:paraId="20553513" w14:textId="77777777" w:rsidTr="00B92C83">
        <w:trPr>
          <w:trHeight w:val="661"/>
        </w:trPr>
        <w:tc>
          <w:tcPr>
            <w:tcW w:w="1701" w:type="dxa"/>
          </w:tcPr>
          <w:p w14:paraId="664BD1A1" w14:textId="77777777" w:rsidR="001C5C79" w:rsidRPr="004318FD" w:rsidRDefault="001C5C79" w:rsidP="00AB5820">
            <w:pPr>
              <w:rPr>
                <w:sz w:val="24"/>
                <w:szCs w:val="24"/>
                <w:lang w:val="kk-KZ" w:eastAsia="ru-RU"/>
              </w:rPr>
            </w:pPr>
            <w:r w:rsidRPr="004318FD">
              <w:rPr>
                <w:sz w:val="24"/>
                <w:szCs w:val="24"/>
              </w:rPr>
              <w:t>районный</w:t>
            </w:r>
          </w:p>
        </w:tc>
        <w:tc>
          <w:tcPr>
            <w:tcW w:w="2126" w:type="dxa"/>
          </w:tcPr>
          <w:p w14:paraId="05B60A9F" w14:textId="77777777" w:rsidR="001C5C79" w:rsidRPr="004318FD" w:rsidRDefault="001C5C79" w:rsidP="00AB5820">
            <w:pPr>
              <w:rPr>
                <w:sz w:val="24"/>
                <w:szCs w:val="24"/>
                <w:lang w:val="kk-KZ" w:eastAsia="ru-RU"/>
              </w:rPr>
            </w:pPr>
            <w:r w:rsidRPr="004318FD">
              <w:rPr>
                <w:sz w:val="24"/>
                <w:szCs w:val="24"/>
                <w:lang w:val="kk-KZ" w:eastAsia="ru-RU"/>
              </w:rPr>
              <w:t xml:space="preserve">Соревнования  по лыжным гонкам </w:t>
            </w:r>
          </w:p>
        </w:tc>
        <w:tc>
          <w:tcPr>
            <w:tcW w:w="1984" w:type="dxa"/>
          </w:tcPr>
          <w:p w14:paraId="33C23647" w14:textId="1D374962" w:rsidR="001C5C79" w:rsidRPr="004318FD" w:rsidRDefault="001C5C79" w:rsidP="00AB5820">
            <w:pPr>
              <w:rPr>
                <w:sz w:val="24"/>
                <w:szCs w:val="24"/>
              </w:rPr>
            </w:pPr>
            <w:r w:rsidRPr="004318FD">
              <w:rPr>
                <w:sz w:val="24"/>
                <w:szCs w:val="24"/>
              </w:rPr>
              <w:t xml:space="preserve">Степанов Владислав </w:t>
            </w:r>
          </w:p>
        </w:tc>
        <w:tc>
          <w:tcPr>
            <w:tcW w:w="993" w:type="dxa"/>
          </w:tcPr>
          <w:p w14:paraId="2B590D13" w14:textId="6239E857" w:rsidR="001C5C79" w:rsidRPr="004318FD" w:rsidRDefault="00CF2258" w:rsidP="00AB5820">
            <w:pPr>
              <w:rPr>
                <w:sz w:val="24"/>
                <w:szCs w:val="24"/>
              </w:rPr>
            </w:pPr>
            <w:r>
              <w:rPr>
                <w:sz w:val="24"/>
                <w:szCs w:val="24"/>
              </w:rPr>
              <w:t>6</w:t>
            </w:r>
          </w:p>
        </w:tc>
        <w:tc>
          <w:tcPr>
            <w:tcW w:w="1417" w:type="dxa"/>
          </w:tcPr>
          <w:p w14:paraId="3CA90454" w14:textId="5024B5A3" w:rsidR="001C5C79" w:rsidRPr="004318FD" w:rsidRDefault="001C5C79" w:rsidP="00AB5820">
            <w:pPr>
              <w:rPr>
                <w:sz w:val="24"/>
                <w:szCs w:val="24"/>
                <w:lang w:val="kk-KZ"/>
              </w:rPr>
            </w:pPr>
            <w:r w:rsidRPr="004318FD">
              <w:rPr>
                <w:sz w:val="24"/>
                <w:szCs w:val="24"/>
              </w:rPr>
              <w:t>3место</w:t>
            </w:r>
          </w:p>
        </w:tc>
        <w:tc>
          <w:tcPr>
            <w:tcW w:w="1843" w:type="dxa"/>
          </w:tcPr>
          <w:p w14:paraId="3B17EFBF" w14:textId="77777777" w:rsidR="001C5C79" w:rsidRPr="004318FD" w:rsidRDefault="001C5C79" w:rsidP="00AB5820">
            <w:pPr>
              <w:rPr>
                <w:sz w:val="24"/>
                <w:szCs w:val="24"/>
                <w:lang w:val="kk-KZ"/>
              </w:rPr>
            </w:pPr>
            <w:r w:rsidRPr="004318FD">
              <w:rPr>
                <w:sz w:val="24"/>
                <w:szCs w:val="24"/>
                <w:lang w:val="kk-KZ"/>
              </w:rPr>
              <w:t>Кашелюк Т.И.</w:t>
            </w:r>
          </w:p>
        </w:tc>
      </w:tr>
      <w:tr w:rsidR="001C5C79" w:rsidRPr="004318FD" w14:paraId="642CAA41" w14:textId="77777777" w:rsidTr="00B92C83">
        <w:trPr>
          <w:trHeight w:val="843"/>
        </w:trPr>
        <w:tc>
          <w:tcPr>
            <w:tcW w:w="1701" w:type="dxa"/>
          </w:tcPr>
          <w:p w14:paraId="7FE1E6B3" w14:textId="77777777" w:rsidR="001C5C79" w:rsidRPr="004318FD" w:rsidRDefault="001C5C79" w:rsidP="00AB5820">
            <w:pPr>
              <w:rPr>
                <w:sz w:val="24"/>
                <w:szCs w:val="24"/>
                <w:lang w:val="kk-KZ" w:eastAsia="ru-RU"/>
              </w:rPr>
            </w:pPr>
            <w:r w:rsidRPr="004318FD">
              <w:rPr>
                <w:sz w:val="24"/>
                <w:szCs w:val="24"/>
              </w:rPr>
              <w:t>районный</w:t>
            </w:r>
          </w:p>
        </w:tc>
        <w:tc>
          <w:tcPr>
            <w:tcW w:w="2126" w:type="dxa"/>
          </w:tcPr>
          <w:p w14:paraId="185C6833" w14:textId="77777777" w:rsidR="001C5C79" w:rsidRPr="004318FD" w:rsidRDefault="001C5C79" w:rsidP="00AB5820">
            <w:pPr>
              <w:rPr>
                <w:sz w:val="24"/>
                <w:szCs w:val="24"/>
                <w:lang w:val="kk-KZ" w:eastAsia="ru-RU"/>
              </w:rPr>
            </w:pPr>
            <w:r w:rsidRPr="004318FD">
              <w:rPr>
                <w:sz w:val="24"/>
                <w:szCs w:val="24"/>
                <w:lang w:val="kk-KZ" w:eastAsia="ru-RU"/>
              </w:rPr>
              <w:t>Соревнования по шахматам</w:t>
            </w:r>
          </w:p>
        </w:tc>
        <w:tc>
          <w:tcPr>
            <w:tcW w:w="1984" w:type="dxa"/>
          </w:tcPr>
          <w:p w14:paraId="2C163A14" w14:textId="6293352F" w:rsidR="001C5C79" w:rsidRPr="004318FD" w:rsidRDefault="001C5C79" w:rsidP="00AB5820">
            <w:pPr>
              <w:rPr>
                <w:sz w:val="24"/>
                <w:szCs w:val="24"/>
              </w:rPr>
            </w:pPr>
            <w:proofErr w:type="spellStart"/>
            <w:r w:rsidRPr="004318FD">
              <w:rPr>
                <w:sz w:val="24"/>
                <w:szCs w:val="24"/>
              </w:rPr>
              <w:t>Каирбергенеова</w:t>
            </w:r>
            <w:proofErr w:type="spellEnd"/>
            <w:r w:rsidRPr="004318FD">
              <w:rPr>
                <w:sz w:val="24"/>
                <w:szCs w:val="24"/>
              </w:rPr>
              <w:t xml:space="preserve"> Айгерим </w:t>
            </w:r>
          </w:p>
        </w:tc>
        <w:tc>
          <w:tcPr>
            <w:tcW w:w="993" w:type="dxa"/>
          </w:tcPr>
          <w:p w14:paraId="6B19E1D9" w14:textId="446C3546" w:rsidR="001C5C79" w:rsidRPr="004318FD" w:rsidRDefault="00CF2258" w:rsidP="00AB5820">
            <w:pPr>
              <w:rPr>
                <w:bCs/>
                <w:sz w:val="24"/>
                <w:szCs w:val="24"/>
              </w:rPr>
            </w:pPr>
            <w:r>
              <w:rPr>
                <w:bCs/>
                <w:sz w:val="24"/>
                <w:szCs w:val="24"/>
              </w:rPr>
              <w:t>9</w:t>
            </w:r>
          </w:p>
        </w:tc>
        <w:tc>
          <w:tcPr>
            <w:tcW w:w="1417" w:type="dxa"/>
          </w:tcPr>
          <w:p w14:paraId="6BBEEB07" w14:textId="65B85175" w:rsidR="001C5C79" w:rsidRPr="004318FD" w:rsidRDefault="001C5C79" w:rsidP="00AB5820">
            <w:pPr>
              <w:rPr>
                <w:bCs/>
                <w:sz w:val="24"/>
                <w:szCs w:val="24"/>
                <w:lang w:val="kk-KZ"/>
              </w:rPr>
            </w:pPr>
            <w:r w:rsidRPr="004318FD">
              <w:rPr>
                <w:bCs/>
                <w:sz w:val="24"/>
                <w:szCs w:val="24"/>
              </w:rPr>
              <w:t>3место</w:t>
            </w:r>
          </w:p>
        </w:tc>
        <w:tc>
          <w:tcPr>
            <w:tcW w:w="1843" w:type="dxa"/>
          </w:tcPr>
          <w:p w14:paraId="164B5C9D" w14:textId="77777777" w:rsidR="001C5C79" w:rsidRPr="004318FD" w:rsidRDefault="001C5C79" w:rsidP="00AB5820">
            <w:pPr>
              <w:rPr>
                <w:sz w:val="24"/>
                <w:szCs w:val="24"/>
                <w:lang w:val="kk-KZ"/>
              </w:rPr>
            </w:pPr>
            <w:r w:rsidRPr="004318FD">
              <w:rPr>
                <w:sz w:val="24"/>
                <w:szCs w:val="24"/>
                <w:lang w:val="kk-KZ"/>
              </w:rPr>
              <w:t>Кашелюк Т.И.</w:t>
            </w:r>
          </w:p>
        </w:tc>
      </w:tr>
      <w:tr w:rsidR="001C5C79" w:rsidRPr="004318FD" w14:paraId="3EDEC44D" w14:textId="77777777" w:rsidTr="00B92C83">
        <w:trPr>
          <w:trHeight w:val="1428"/>
        </w:trPr>
        <w:tc>
          <w:tcPr>
            <w:tcW w:w="1701" w:type="dxa"/>
          </w:tcPr>
          <w:p w14:paraId="208C7ACC" w14:textId="77777777" w:rsidR="001C5C79" w:rsidRPr="004318FD" w:rsidRDefault="001C5C79" w:rsidP="00AB5820">
            <w:pPr>
              <w:rPr>
                <w:sz w:val="24"/>
                <w:szCs w:val="24"/>
                <w:lang w:val="kk-KZ" w:eastAsia="ru-RU"/>
              </w:rPr>
            </w:pPr>
            <w:r w:rsidRPr="004318FD">
              <w:rPr>
                <w:sz w:val="24"/>
                <w:szCs w:val="24"/>
              </w:rPr>
              <w:t>районный</w:t>
            </w:r>
          </w:p>
        </w:tc>
        <w:tc>
          <w:tcPr>
            <w:tcW w:w="2126" w:type="dxa"/>
          </w:tcPr>
          <w:p w14:paraId="484FAF43" w14:textId="77777777" w:rsidR="001C5C79" w:rsidRPr="004318FD" w:rsidRDefault="001C5C79" w:rsidP="00AB5820">
            <w:pPr>
              <w:rPr>
                <w:sz w:val="24"/>
                <w:szCs w:val="24"/>
                <w:lang w:val="kk-KZ" w:eastAsia="ru-RU"/>
              </w:rPr>
            </w:pPr>
            <w:r w:rsidRPr="004318FD">
              <w:rPr>
                <w:sz w:val="24"/>
                <w:szCs w:val="24"/>
                <w:lang w:val="kk-KZ" w:eastAsia="ru-RU"/>
              </w:rPr>
              <w:t>Легкоатлетическое президентское многобрье</w:t>
            </w:r>
          </w:p>
        </w:tc>
        <w:tc>
          <w:tcPr>
            <w:tcW w:w="1984" w:type="dxa"/>
          </w:tcPr>
          <w:p w14:paraId="34037E4C" w14:textId="10B4DF31" w:rsidR="001C5C79" w:rsidRPr="004318FD" w:rsidRDefault="001C5C79" w:rsidP="00AB5820">
            <w:pPr>
              <w:rPr>
                <w:sz w:val="24"/>
                <w:szCs w:val="24"/>
                <w:lang w:eastAsia="ru-RU"/>
              </w:rPr>
            </w:pPr>
            <w:r w:rsidRPr="004318FD">
              <w:rPr>
                <w:sz w:val="24"/>
                <w:szCs w:val="24"/>
                <w:lang w:eastAsia="ru-RU"/>
              </w:rPr>
              <w:t xml:space="preserve">Докшина В. </w:t>
            </w:r>
            <w:proofErr w:type="spellStart"/>
            <w:r w:rsidRPr="004318FD">
              <w:rPr>
                <w:sz w:val="24"/>
                <w:szCs w:val="24"/>
                <w:lang w:eastAsia="ru-RU"/>
              </w:rPr>
              <w:t>Медетова</w:t>
            </w:r>
            <w:proofErr w:type="spellEnd"/>
            <w:r w:rsidRPr="004318FD">
              <w:rPr>
                <w:sz w:val="24"/>
                <w:szCs w:val="24"/>
                <w:lang w:eastAsia="ru-RU"/>
              </w:rPr>
              <w:t xml:space="preserve"> А.  </w:t>
            </w:r>
          </w:p>
          <w:p w14:paraId="0511051A" w14:textId="6112D8B5" w:rsidR="001C5C79" w:rsidRPr="004318FD" w:rsidRDefault="001C5C79" w:rsidP="00AB5820">
            <w:pPr>
              <w:rPr>
                <w:sz w:val="24"/>
                <w:szCs w:val="24"/>
                <w:lang w:eastAsia="ru-RU"/>
              </w:rPr>
            </w:pPr>
            <w:r w:rsidRPr="004318FD">
              <w:rPr>
                <w:sz w:val="24"/>
                <w:szCs w:val="24"/>
                <w:lang w:eastAsia="ru-RU"/>
              </w:rPr>
              <w:t xml:space="preserve">Хамзин </w:t>
            </w:r>
            <w:proofErr w:type="gramStart"/>
            <w:r w:rsidRPr="004318FD">
              <w:rPr>
                <w:sz w:val="24"/>
                <w:szCs w:val="24"/>
                <w:lang w:eastAsia="ru-RU"/>
              </w:rPr>
              <w:t>М..</w:t>
            </w:r>
            <w:proofErr w:type="gramEnd"/>
            <w:r w:rsidRPr="004318FD">
              <w:rPr>
                <w:sz w:val="24"/>
                <w:szCs w:val="24"/>
                <w:lang w:eastAsia="ru-RU"/>
              </w:rPr>
              <w:t xml:space="preserve"> Гладун А. </w:t>
            </w:r>
            <w:proofErr w:type="spellStart"/>
            <w:r w:rsidRPr="004318FD">
              <w:rPr>
                <w:sz w:val="24"/>
                <w:szCs w:val="24"/>
                <w:lang w:eastAsia="ru-RU"/>
              </w:rPr>
              <w:t>ЗабелинаЯ</w:t>
            </w:r>
            <w:proofErr w:type="spellEnd"/>
            <w:r w:rsidRPr="004318FD">
              <w:rPr>
                <w:sz w:val="24"/>
                <w:szCs w:val="24"/>
                <w:lang w:eastAsia="ru-RU"/>
              </w:rPr>
              <w:t xml:space="preserve">. </w:t>
            </w:r>
            <w:proofErr w:type="spellStart"/>
            <w:r w:rsidRPr="004318FD">
              <w:rPr>
                <w:sz w:val="24"/>
                <w:szCs w:val="24"/>
                <w:lang w:eastAsia="ru-RU"/>
              </w:rPr>
              <w:t>Медетова</w:t>
            </w:r>
            <w:proofErr w:type="spellEnd"/>
            <w:r w:rsidRPr="004318FD">
              <w:rPr>
                <w:sz w:val="24"/>
                <w:szCs w:val="24"/>
                <w:lang w:eastAsia="ru-RU"/>
              </w:rPr>
              <w:t xml:space="preserve"> К. </w:t>
            </w:r>
            <w:proofErr w:type="spellStart"/>
            <w:r w:rsidRPr="004318FD">
              <w:rPr>
                <w:sz w:val="24"/>
                <w:szCs w:val="24"/>
                <w:lang w:eastAsia="ru-RU"/>
              </w:rPr>
              <w:t>Комапаниец</w:t>
            </w:r>
            <w:proofErr w:type="spellEnd"/>
            <w:r w:rsidRPr="004318FD">
              <w:rPr>
                <w:sz w:val="24"/>
                <w:szCs w:val="24"/>
                <w:lang w:eastAsia="ru-RU"/>
              </w:rPr>
              <w:t xml:space="preserve"> А. </w:t>
            </w:r>
          </w:p>
          <w:p w14:paraId="78FD619A" w14:textId="2B107B2F" w:rsidR="001C5C79" w:rsidRPr="004318FD" w:rsidRDefault="001C5C79" w:rsidP="00AB5820">
            <w:pPr>
              <w:rPr>
                <w:sz w:val="24"/>
                <w:szCs w:val="24"/>
              </w:rPr>
            </w:pPr>
            <w:proofErr w:type="spellStart"/>
            <w:r w:rsidRPr="004318FD">
              <w:rPr>
                <w:sz w:val="24"/>
                <w:szCs w:val="24"/>
                <w:lang w:eastAsia="ru-RU"/>
              </w:rPr>
              <w:t>Жумарт</w:t>
            </w:r>
            <w:proofErr w:type="spellEnd"/>
            <w:r w:rsidRPr="004318FD">
              <w:rPr>
                <w:sz w:val="24"/>
                <w:szCs w:val="24"/>
                <w:lang w:eastAsia="ru-RU"/>
              </w:rPr>
              <w:t xml:space="preserve"> А..</w:t>
            </w:r>
          </w:p>
        </w:tc>
        <w:tc>
          <w:tcPr>
            <w:tcW w:w="993" w:type="dxa"/>
          </w:tcPr>
          <w:p w14:paraId="1D493394" w14:textId="31FD4944" w:rsidR="001C5C79" w:rsidRPr="004318FD" w:rsidRDefault="00E50D70" w:rsidP="00AB5820">
            <w:pPr>
              <w:rPr>
                <w:sz w:val="24"/>
                <w:szCs w:val="24"/>
                <w:lang w:val="kk-KZ"/>
              </w:rPr>
            </w:pPr>
            <w:r>
              <w:rPr>
                <w:sz w:val="24"/>
                <w:szCs w:val="24"/>
                <w:lang w:val="kk-KZ"/>
              </w:rPr>
              <w:t>7-9</w:t>
            </w:r>
          </w:p>
        </w:tc>
        <w:tc>
          <w:tcPr>
            <w:tcW w:w="1417" w:type="dxa"/>
          </w:tcPr>
          <w:p w14:paraId="2B9642C3" w14:textId="4BD74A46" w:rsidR="001C5C79" w:rsidRPr="004318FD" w:rsidRDefault="001C5C79" w:rsidP="00AB5820">
            <w:pPr>
              <w:rPr>
                <w:sz w:val="24"/>
                <w:szCs w:val="24"/>
                <w:lang w:val="kk-KZ"/>
              </w:rPr>
            </w:pPr>
            <w:r w:rsidRPr="004318FD">
              <w:rPr>
                <w:sz w:val="24"/>
                <w:szCs w:val="24"/>
                <w:lang w:val="kk-KZ"/>
              </w:rPr>
              <w:t>2 общекомандное</w:t>
            </w:r>
          </w:p>
          <w:p w14:paraId="3E8C0962" w14:textId="77777777" w:rsidR="001C5C79" w:rsidRPr="004318FD" w:rsidRDefault="001C5C79" w:rsidP="00AB5820">
            <w:pPr>
              <w:rPr>
                <w:sz w:val="24"/>
                <w:szCs w:val="24"/>
                <w:lang w:val="kk-KZ"/>
              </w:rPr>
            </w:pPr>
          </w:p>
        </w:tc>
        <w:tc>
          <w:tcPr>
            <w:tcW w:w="1843" w:type="dxa"/>
          </w:tcPr>
          <w:p w14:paraId="1D50C693" w14:textId="77777777" w:rsidR="001C5C79" w:rsidRPr="004318FD" w:rsidRDefault="001C5C79" w:rsidP="00AB5820">
            <w:pPr>
              <w:rPr>
                <w:sz w:val="24"/>
                <w:szCs w:val="24"/>
                <w:lang w:val="kk-KZ"/>
              </w:rPr>
            </w:pPr>
            <w:r w:rsidRPr="004318FD">
              <w:rPr>
                <w:sz w:val="24"/>
                <w:szCs w:val="24"/>
                <w:lang w:val="kk-KZ"/>
              </w:rPr>
              <w:t>Сатыбалдин К.С., Кашелюк Т.И.</w:t>
            </w:r>
          </w:p>
        </w:tc>
      </w:tr>
      <w:tr w:rsidR="001C5C79" w:rsidRPr="004318FD" w14:paraId="77C90B2E" w14:textId="77777777" w:rsidTr="00B92C83">
        <w:trPr>
          <w:trHeight w:val="892"/>
        </w:trPr>
        <w:tc>
          <w:tcPr>
            <w:tcW w:w="1701" w:type="dxa"/>
          </w:tcPr>
          <w:p w14:paraId="031DA215" w14:textId="77777777" w:rsidR="001C5C79" w:rsidRPr="004318FD" w:rsidRDefault="001C5C79" w:rsidP="00AB5820">
            <w:pPr>
              <w:rPr>
                <w:sz w:val="24"/>
                <w:szCs w:val="24"/>
              </w:rPr>
            </w:pPr>
            <w:r w:rsidRPr="004318FD">
              <w:rPr>
                <w:sz w:val="24"/>
                <w:szCs w:val="24"/>
              </w:rPr>
              <w:t>районный</w:t>
            </w:r>
          </w:p>
        </w:tc>
        <w:tc>
          <w:tcPr>
            <w:tcW w:w="2126" w:type="dxa"/>
          </w:tcPr>
          <w:p w14:paraId="22DFA685" w14:textId="77777777" w:rsidR="001C5C79" w:rsidRPr="004318FD" w:rsidRDefault="001C5C79" w:rsidP="00AB5820">
            <w:pPr>
              <w:rPr>
                <w:sz w:val="24"/>
                <w:szCs w:val="24"/>
              </w:rPr>
            </w:pPr>
            <w:r w:rsidRPr="004318FD">
              <w:rPr>
                <w:sz w:val="24"/>
                <w:szCs w:val="24"/>
              </w:rPr>
              <w:t xml:space="preserve">Легкоатлетическое президентское </w:t>
            </w:r>
            <w:proofErr w:type="spellStart"/>
            <w:r w:rsidRPr="004318FD">
              <w:rPr>
                <w:sz w:val="24"/>
                <w:szCs w:val="24"/>
              </w:rPr>
              <w:t>многобрье</w:t>
            </w:r>
            <w:proofErr w:type="spellEnd"/>
          </w:p>
        </w:tc>
        <w:tc>
          <w:tcPr>
            <w:tcW w:w="1984" w:type="dxa"/>
          </w:tcPr>
          <w:p w14:paraId="7903FA35" w14:textId="77777777" w:rsidR="001C5C79" w:rsidRPr="004318FD" w:rsidRDefault="001C5C79" w:rsidP="00AB5820">
            <w:pPr>
              <w:rPr>
                <w:sz w:val="24"/>
                <w:szCs w:val="24"/>
              </w:rPr>
            </w:pPr>
            <w:r w:rsidRPr="004318FD">
              <w:rPr>
                <w:sz w:val="24"/>
                <w:szCs w:val="24"/>
                <w:lang w:val="kk-KZ"/>
              </w:rPr>
              <w:t xml:space="preserve">Жумарт </w:t>
            </w:r>
          </w:p>
        </w:tc>
        <w:tc>
          <w:tcPr>
            <w:tcW w:w="993" w:type="dxa"/>
          </w:tcPr>
          <w:p w14:paraId="4A86E2FC" w14:textId="5CF08474" w:rsidR="001C5C79" w:rsidRPr="004318FD" w:rsidRDefault="00E50D70" w:rsidP="00AB5820">
            <w:pPr>
              <w:rPr>
                <w:sz w:val="24"/>
                <w:szCs w:val="24"/>
                <w:lang w:val="kk-KZ"/>
              </w:rPr>
            </w:pPr>
            <w:r>
              <w:rPr>
                <w:sz w:val="24"/>
                <w:szCs w:val="24"/>
                <w:lang w:val="kk-KZ"/>
              </w:rPr>
              <w:t>7</w:t>
            </w:r>
          </w:p>
        </w:tc>
        <w:tc>
          <w:tcPr>
            <w:tcW w:w="1417" w:type="dxa"/>
          </w:tcPr>
          <w:p w14:paraId="28A2B572" w14:textId="1290728A" w:rsidR="001C5C79" w:rsidRPr="004318FD" w:rsidRDefault="001C5C79" w:rsidP="00AB5820">
            <w:pPr>
              <w:rPr>
                <w:sz w:val="24"/>
                <w:szCs w:val="24"/>
              </w:rPr>
            </w:pPr>
            <w:r w:rsidRPr="004318FD">
              <w:rPr>
                <w:sz w:val="24"/>
                <w:szCs w:val="24"/>
                <w:lang w:val="kk-KZ"/>
              </w:rPr>
              <w:t>3место в личном зачете</w:t>
            </w:r>
          </w:p>
        </w:tc>
        <w:tc>
          <w:tcPr>
            <w:tcW w:w="1843" w:type="dxa"/>
          </w:tcPr>
          <w:p w14:paraId="0517A95D" w14:textId="77777777" w:rsidR="001C5C79" w:rsidRPr="004318FD" w:rsidRDefault="001C5C79" w:rsidP="00AB5820">
            <w:pPr>
              <w:rPr>
                <w:sz w:val="24"/>
                <w:szCs w:val="24"/>
              </w:rPr>
            </w:pPr>
            <w:proofErr w:type="spellStart"/>
            <w:r w:rsidRPr="004318FD">
              <w:rPr>
                <w:sz w:val="24"/>
                <w:szCs w:val="24"/>
              </w:rPr>
              <w:t>Сатыбалдин</w:t>
            </w:r>
            <w:proofErr w:type="spellEnd"/>
            <w:r w:rsidRPr="004318FD">
              <w:rPr>
                <w:sz w:val="24"/>
                <w:szCs w:val="24"/>
              </w:rPr>
              <w:t xml:space="preserve"> К.С.,</w:t>
            </w:r>
          </w:p>
        </w:tc>
      </w:tr>
      <w:tr w:rsidR="001C5C79" w:rsidRPr="004318FD" w14:paraId="2E10B463" w14:textId="77777777" w:rsidTr="00B92C83">
        <w:trPr>
          <w:trHeight w:val="1025"/>
        </w:trPr>
        <w:tc>
          <w:tcPr>
            <w:tcW w:w="1701" w:type="dxa"/>
          </w:tcPr>
          <w:p w14:paraId="76BEDEF7" w14:textId="77777777" w:rsidR="001C5C79" w:rsidRPr="004318FD" w:rsidRDefault="001C5C79" w:rsidP="00AB5820">
            <w:pPr>
              <w:rPr>
                <w:sz w:val="24"/>
                <w:szCs w:val="24"/>
              </w:rPr>
            </w:pPr>
            <w:r w:rsidRPr="004318FD">
              <w:rPr>
                <w:sz w:val="24"/>
                <w:szCs w:val="24"/>
              </w:rPr>
              <w:t>районный</w:t>
            </w:r>
          </w:p>
        </w:tc>
        <w:tc>
          <w:tcPr>
            <w:tcW w:w="2126" w:type="dxa"/>
          </w:tcPr>
          <w:p w14:paraId="137CA24B" w14:textId="77777777" w:rsidR="001C5C79" w:rsidRPr="004318FD" w:rsidRDefault="001C5C79" w:rsidP="00AB5820">
            <w:pPr>
              <w:rPr>
                <w:sz w:val="24"/>
                <w:szCs w:val="24"/>
              </w:rPr>
            </w:pPr>
            <w:r w:rsidRPr="004318FD">
              <w:rPr>
                <w:sz w:val="24"/>
                <w:szCs w:val="24"/>
              </w:rPr>
              <w:t xml:space="preserve">Легкоатлетическое президентское </w:t>
            </w:r>
            <w:proofErr w:type="spellStart"/>
            <w:r w:rsidRPr="004318FD">
              <w:rPr>
                <w:sz w:val="24"/>
                <w:szCs w:val="24"/>
              </w:rPr>
              <w:t>многобрье</w:t>
            </w:r>
            <w:proofErr w:type="spellEnd"/>
          </w:p>
        </w:tc>
        <w:tc>
          <w:tcPr>
            <w:tcW w:w="1984" w:type="dxa"/>
          </w:tcPr>
          <w:p w14:paraId="2F6AD4C3" w14:textId="12162C50" w:rsidR="001C5C79" w:rsidRPr="004318FD" w:rsidRDefault="001C5C79" w:rsidP="00AB5820">
            <w:pPr>
              <w:rPr>
                <w:sz w:val="24"/>
                <w:szCs w:val="24"/>
                <w:lang w:val="kk-KZ"/>
              </w:rPr>
            </w:pPr>
            <w:r w:rsidRPr="004318FD">
              <w:rPr>
                <w:sz w:val="24"/>
                <w:szCs w:val="24"/>
                <w:lang w:val="kk-KZ"/>
              </w:rPr>
              <w:t xml:space="preserve">Хамзин Мансур </w:t>
            </w:r>
          </w:p>
        </w:tc>
        <w:tc>
          <w:tcPr>
            <w:tcW w:w="993" w:type="dxa"/>
          </w:tcPr>
          <w:p w14:paraId="29D2C82F" w14:textId="77AEA830" w:rsidR="001C5C79" w:rsidRPr="004318FD" w:rsidRDefault="00E50D70" w:rsidP="00AB5820">
            <w:pPr>
              <w:rPr>
                <w:sz w:val="24"/>
                <w:szCs w:val="24"/>
                <w:lang w:val="kk-KZ"/>
              </w:rPr>
            </w:pPr>
            <w:r>
              <w:rPr>
                <w:sz w:val="24"/>
                <w:szCs w:val="24"/>
                <w:lang w:val="kk-KZ"/>
              </w:rPr>
              <w:t>7</w:t>
            </w:r>
          </w:p>
        </w:tc>
        <w:tc>
          <w:tcPr>
            <w:tcW w:w="1417" w:type="dxa"/>
          </w:tcPr>
          <w:p w14:paraId="30711B8D" w14:textId="4076D4E9" w:rsidR="001C5C79" w:rsidRPr="004318FD" w:rsidRDefault="001C5C79" w:rsidP="00AB5820">
            <w:pPr>
              <w:rPr>
                <w:sz w:val="24"/>
                <w:szCs w:val="24"/>
                <w:lang w:val="kk-KZ"/>
              </w:rPr>
            </w:pPr>
            <w:r w:rsidRPr="004318FD">
              <w:rPr>
                <w:sz w:val="24"/>
                <w:szCs w:val="24"/>
                <w:lang w:val="kk-KZ"/>
              </w:rPr>
              <w:t>1место в личном зачете</w:t>
            </w:r>
          </w:p>
        </w:tc>
        <w:tc>
          <w:tcPr>
            <w:tcW w:w="1843" w:type="dxa"/>
          </w:tcPr>
          <w:p w14:paraId="7E3ABA79" w14:textId="77777777" w:rsidR="001C5C79" w:rsidRPr="004318FD" w:rsidRDefault="001C5C79" w:rsidP="00AB5820">
            <w:pPr>
              <w:rPr>
                <w:sz w:val="24"/>
                <w:szCs w:val="24"/>
              </w:rPr>
            </w:pPr>
            <w:proofErr w:type="spellStart"/>
            <w:r w:rsidRPr="004318FD">
              <w:rPr>
                <w:sz w:val="24"/>
                <w:szCs w:val="24"/>
              </w:rPr>
              <w:t>Кашелюк</w:t>
            </w:r>
            <w:proofErr w:type="spellEnd"/>
            <w:r w:rsidRPr="004318FD">
              <w:rPr>
                <w:sz w:val="24"/>
                <w:szCs w:val="24"/>
              </w:rPr>
              <w:t xml:space="preserve"> Т.И.</w:t>
            </w:r>
          </w:p>
        </w:tc>
      </w:tr>
      <w:tr w:rsidR="001C5C79" w:rsidRPr="004318FD" w14:paraId="052DB688" w14:textId="77777777" w:rsidTr="00B92C83">
        <w:trPr>
          <w:trHeight w:val="990"/>
        </w:trPr>
        <w:tc>
          <w:tcPr>
            <w:tcW w:w="1701" w:type="dxa"/>
          </w:tcPr>
          <w:p w14:paraId="51E4FA54" w14:textId="77777777" w:rsidR="001C5C79" w:rsidRPr="004318FD" w:rsidRDefault="001C5C79" w:rsidP="00AB5820">
            <w:pPr>
              <w:rPr>
                <w:sz w:val="24"/>
                <w:szCs w:val="24"/>
              </w:rPr>
            </w:pPr>
            <w:r w:rsidRPr="004318FD">
              <w:rPr>
                <w:sz w:val="24"/>
                <w:szCs w:val="24"/>
              </w:rPr>
              <w:t>районный</w:t>
            </w:r>
          </w:p>
        </w:tc>
        <w:tc>
          <w:tcPr>
            <w:tcW w:w="2126" w:type="dxa"/>
          </w:tcPr>
          <w:p w14:paraId="5864437A" w14:textId="77777777" w:rsidR="001C5C79" w:rsidRPr="004318FD" w:rsidRDefault="001C5C79" w:rsidP="00AB5820">
            <w:pPr>
              <w:rPr>
                <w:sz w:val="24"/>
                <w:szCs w:val="24"/>
              </w:rPr>
            </w:pPr>
            <w:r w:rsidRPr="004318FD">
              <w:rPr>
                <w:sz w:val="24"/>
                <w:szCs w:val="24"/>
              </w:rPr>
              <w:t xml:space="preserve">Легкоатлетическое президентское </w:t>
            </w:r>
            <w:proofErr w:type="spellStart"/>
            <w:r w:rsidRPr="004318FD">
              <w:rPr>
                <w:sz w:val="24"/>
                <w:szCs w:val="24"/>
              </w:rPr>
              <w:t>многобрье</w:t>
            </w:r>
            <w:proofErr w:type="spellEnd"/>
          </w:p>
        </w:tc>
        <w:tc>
          <w:tcPr>
            <w:tcW w:w="1984" w:type="dxa"/>
          </w:tcPr>
          <w:p w14:paraId="197D8CCB" w14:textId="0277434F" w:rsidR="001C5C79" w:rsidRPr="004318FD" w:rsidRDefault="001C5C79" w:rsidP="00AB5820">
            <w:pPr>
              <w:rPr>
                <w:sz w:val="24"/>
                <w:szCs w:val="24"/>
                <w:lang w:val="kk-KZ"/>
              </w:rPr>
            </w:pPr>
            <w:r w:rsidRPr="004318FD">
              <w:rPr>
                <w:sz w:val="24"/>
                <w:szCs w:val="24"/>
                <w:lang w:val="kk-KZ"/>
              </w:rPr>
              <w:t xml:space="preserve">Медетова Алина </w:t>
            </w:r>
          </w:p>
        </w:tc>
        <w:tc>
          <w:tcPr>
            <w:tcW w:w="993" w:type="dxa"/>
          </w:tcPr>
          <w:p w14:paraId="67108274" w14:textId="345DE991" w:rsidR="001C5C79" w:rsidRPr="004318FD" w:rsidRDefault="00E50D70" w:rsidP="00AB5820">
            <w:pPr>
              <w:rPr>
                <w:sz w:val="24"/>
                <w:szCs w:val="24"/>
                <w:lang w:val="kk-KZ"/>
              </w:rPr>
            </w:pPr>
            <w:r>
              <w:rPr>
                <w:sz w:val="24"/>
                <w:szCs w:val="24"/>
                <w:lang w:val="kk-KZ"/>
              </w:rPr>
              <w:t>7</w:t>
            </w:r>
          </w:p>
        </w:tc>
        <w:tc>
          <w:tcPr>
            <w:tcW w:w="1417" w:type="dxa"/>
          </w:tcPr>
          <w:p w14:paraId="008F09B0" w14:textId="54EEC536" w:rsidR="001C5C79" w:rsidRPr="004318FD" w:rsidRDefault="001C5C79" w:rsidP="00AB5820">
            <w:pPr>
              <w:rPr>
                <w:sz w:val="24"/>
                <w:szCs w:val="24"/>
                <w:lang w:val="kk-KZ"/>
              </w:rPr>
            </w:pPr>
            <w:r w:rsidRPr="004318FD">
              <w:rPr>
                <w:sz w:val="24"/>
                <w:szCs w:val="24"/>
                <w:lang w:val="kk-KZ"/>
              </w:rPr>
              <w:t xml:space="preserve">2место в личном зачете </w:t>
            </w:r>
          </w:p>
        </w:tc>
        <w:tc>
          <w:tcPr>
            <w:tcW w:w="1843" w:type="dxa"/>
          </w:tcPr>
          <w:p w14:paraId="0A73526C" w14:textId="77777777" w:rsidR="001C5C79" w:rsidRPr="004318FD" w:rsidRDefault="001C5C79" w:rsidP="00AB5820">
            <w:pPr>
              <w:rPr>
                <w:sz w:val="24"/>
                <w:szCs w:val="24"/>
              </w:rPr>
            </w:pPr>
            <w:proofErr w:type="spellStart"/>
            <w:r w:rsidRPr="004318FD">
              <w:rPr>
                <w:sz w:val="24"/>
                <w:szCs w:val="24"/>
              </w:rPr>
              <w:t>Кашелюк</w:t>
            </w:r>
            <w:proofErr w:type="spellEnd"/>
            <w:r w:rsidRPr="004318FD">
              <w:rPr>
                <w:sz w:val="24"/>
                <w:szCs w:val="24"/>
              </w:rPr>
              <w:t xml:space="preserve"> Т.И.</w:t>
            </w:r>
          </w:p>
        </w:tc>
      </w:tr>
      <w:tr w:rsidR="001C5C79" w:rsidRPr="004318FD" w14:paraId="2F74104B" w14:textId="77777777" w:rsidTr="00B92C83">
        <w:trPr>
          <w:trHeight w:val="970"/>
        </w:trPr>
        <w:tc>
          <w:tcPr>
            <w:tcW w:w="1701" w:type="dxa"/>
          </w:tcPr>
          <w:p w14:paraId="45C02E59" w14:textId="77777777" w:rsidR="001C5C79" w:rsidRPr="004318FD" w:rsidRDefault="001C5C79" w:rsidP="00AB5820">
            <w:pPr>
              <w:rPr>
                <w:sz w:val="24"/>
                <w:szCs w:val="24"/>
              </w:rPr>
            </w:pPr>
          </w:p>
        </w:tc>
        <w:tc>
          <w:tcPr>
            <w:tcW w:w="2126" w:type="dxa"/>
          </w:tcPr>
          <w:p w14:paraId="78BEF198" w14:textId="77777777" w:rsidR="001C5C79" w:rsidRPr="004318FD" w:rsidRDefault="001C5C79" w:rsidP="00AB5820">
            <w:pPr>
              <w:rPr>
                <w:sz w:val="24"/>
                <w:szCs w:val="24"/>
              </w:rPr>
            </w:pPr>
            <w:r w:rsidRPr="004318FD">
              <w:rPr>
                <w:sz w:val="24"/>
                <w:szCs w:val="24"/>
              </w:rPr>
              <w:t>Легкоатлетическое президентское многоборье</w:t>
            </w:r>
          </w:p>
        </w:tc>
        <w:tc>
          <w:tcPr>
            <w:tcW w:w="1984" w:type="dxa"/>
          </w:tcPr>
          <w:p w14:paraId="504753E5" w14:textId="11D63E8A" w:rsidR="001C5C79" w:rsidRPr="004318FD" w:rsidRDefault="001C5C79" w:rsidP="00AB5820">
            <w:pPr>
              <w:rPr>
                <w:sz w:val="24"/>
                <w:szCs w:val="24"/>
                <w:lang w:val="kk-KZ"/>
              </w:rPr>
            </w:pPr>
            <w:r w:rsidRPr="004318FD">
              <w:rPr>
                <w:sz w:val="24"/>
                <w:szCs w:val="24"/>
                <w:lang w:val="kk-KZ"/>
              </w:rPr>
              <w:t xml:space="preserve">Забелина Яна </w:t>
            </w:r>
          </w:p>
        </w:tc>
        <w:tc>
          <w:tcPr>
            <w:tcW w:w="993" w:type="dxa"/>
          </w:tcPr>
          <w:p w14:paraId="6A6EC316" w14:textId="5CDA587C" w:rsidR="001C5C79" w:rsidRPr="004318FD" w:rsidRDefault="00E50D70" w:rsidP="00AB5820">
            <w:pPr>
              <w:rPr>
                <w:sz w:val="24"/>
                <w:szCs w:val="24"/>
                <w:lang w:val="kk-KZ"/>
              </w:rPr>
            </w:pPr>
            <w:r>
              <w:rPr>
                <w:sz w:val="24"/>
                <w:szCs w:val="24"/>
                <w:lang w:val="kk-KZ"/>
              </w:rPr>
              <w:t>11</w:t>
            </w:r>
          </w:p>
        </w:tc>
        <w:tc>
          <w:tcPr>
            <w:tcW w:w="1417" w:type="dxa"/>
          </w:tcPr>
          <w:p w14:paraId="5B6A65CF" w14:textId="41DA2FF6" w:rsidR="001C5C79" w:rsidRPr="004318FD" w:rsidRDefault="001C5C79" w:rsidP="00AB5820">
            <w:pPr>
              <w:rPr>
                <w:sz w:val="24"/>
                <w:szCs w:val="24"/>
                <w:lang w:val="kk-KZ"/>
              </w:rPr>
            </w:pPr>
            <w:r w:rsidRPr="004318FD">
              <w:rPr>
                <w:sz w:val="24"/>
                <w:szCs w:val="24"/>
                <w:lang w:val="kk-KZ"/>
              </w:rPr>
              <w:t>1место в личном зачете</w:t>
            </w:r>
          </w:p>
        </w:tc>
        <w:tc>
          <w:tcPr>
            <w:tcW w:w="1843" w:type="dxa"/>
          </w:tcPr>
          <w:p w14:paraId="1BD0AC70" w14:textId="77777777" w:rsidR="001C5C79" w:rsidRPr="004318FD" w:rsidRDefault="001C5C79" w:rsidP="00AB5820">
            <w:pPr>
              <w:rPr>
                <w:sz w:val="24"/>
                <w:szCs w:val="24"/>
              </w:rPr>
            </w:pPr>
            <w:proofErr w:type="spellStart"/>
            <w:r w:rsidRPr="004318FD">
              <w:rPr>
                <w:sz w:val="24"/>
                <w:szCs w:val="24"/>
              </w:rPr>
              <w:t>Сатыбалдин</w:t>
            </w:r>
            <w:proofErr w:type="spellEnd"/>
            <w:r w:rsidRPr="004318FD">
              <w:rPr>
                <w:sz w:val="24"/>
                <w:szCs w:val="24"/>
              </w:rPr>
              <w:t xml:space="preserve"> К.С.</w:t>
            </w:r>
          </w:p>
        </w:tc>
      </w:tr>
    </w:tbl>
    <w:p w14:paraId="547C6287" w14:textId="77777777" w:rsidR="00E50D70" w:rsidRDefault="00E50D70" w:rsidP="007301BE">
      <w:pPr>
        <w:rPr>
          <w:b/>
          <w:bCs/>
          <w:sz w:val="24"/>
          <w:szCs w:val="24"/>
        </w:rPr>
      </w:pPr>
    </w:p>
    <w:p w14:paraId="6863B17A" w14:textId="599C18A8" w:rsidR="00E50D70" w:rsidRPr="004318FD" w:rsidRDefault="00E50D70" w:rsidP="00B92C83">
      <w:pPr>
        <w:ind w:firstLine="708"/>
        <w:rPr>
          <w:sz w:val="24"/>
          <w:szCs w:val="24"/>
        </w:rPr>
      </w:pPr>
      <w:proofErr w:type="gramStart"/>
      <w:r w:rsidRPr="00E50D70">
        <w:rPr>
          <w:b/>
          <w:bCs/>
          <w:sz w:val="24"/>
          <w:szCs w:val="24"/>
        </w:rPr>
        <w:t>2023-2024</w:t>
      </w:r>
      <w:proofErr w:type="gramEnd"/>
      <w:r w:rsidRPr="00E50D70">
        <w:rPr>
          <w:b/>
          <w:bCs/>
          <w:sz w:val="24"/>
          <w:szCs w:val="24"/>
        </w:rPr>
        <w:t xml:space="preserve"> год</w:t>
      </w:r>
    </w:p>
    <w:tbl>
      <w:tblPr>
        <w:tblStyle w:val="aa"/>
        <w:tblW w:w="10064" w:type="dxa"/>
        <w:tblInd w:w="421" w:type="dxa"/>
        <w:tblLayout w:type="fixed"/>
        <w:tblLook w:val="04A0" w:firstRow="1" w:lastRow="0" w:firstColumn="1" w:lastColumn="0" w:noHBand="0" w:noVBand="1"/>
      </w:tblPr>
      <w:tblGrid>
        <w:gridCol w:w="1559"/>
        <w:gridCol w:w="1843"/>
        <w:gridCol w:w="2268"/>
        <w:gridCol w:w="992"/>
        <w:gridCol w:w="1417"/>
        <w:gridCol w:w="1985"/>
      </w:tblGrid>
      <w:tr w:rsidR="00E50D70" w:rsidRPr="004318FD" w14:paraId="20D051BE" w14:textId="77777777" w:rsidTr="00B92C83">
        <w:trPr>
          <w:trHeight w:val="650"/>
        </w:trPr>
        <w:tc>
          <w:tcPr>
            <w:tcW w:w="1559" w:type="dxa"/>
          </w:tcPr>
          <w:p w14:paraId="05ECC5B7" w14:textId="77777777" w:rsidR="00E50D70" w:rsidRPr="004318FD" w:rsidRDefault="00E50D70" w:rsidP="00E50D70">
            <w:pPr>
              <w:ind w:hanging="262"/>
              <w:jc w:val="center"/>
              <w:rPr>
                <w:b/>
                <w:bCs/>
                <w:sz w:val="24"/>
                <w:szCs w:val="24"/>
              </w:rPr>
            </w:pPr>
            <w:r w:rsidRPr="004318FD">
              <w:rPr>
                <w:b/>
                <w:bCs/>
                <w:sz w:val="24"/>
                <w:szCs w:val="24"/>
              </w:rPr>
              <w:t>Уровень</w:t>
            </w:r>
          </w:p>
        </w:tc>
        <w:tc>
          <w:tcPr>
            <w:tcW w:w="1843" w:type="dxa"/>
          </w:tcPr>
          <w:p w14:paraId="6769B3CD" w14:textId="77777777" w:rsidR="00E50D70" w:rsidRPr="004318FD" w:rsidRDefault="00E50D70" w:rsidP="00AB5820">
            <w:pPr>
              <w:jc w:val="center"/>
              <w:rPr>
                <w:b/>
                <w:bCs/>
                <w:sz w:val="24"/>
                <w:szCs w:val="24"/>
              </w:rPr>
            </w:pPr>
            <w:r w:rsidRPr="004318FD">
              <w:rPr>
                <w:b/>
                <w:bCs/>
                <w:sz w:val="24"/>
                <w:szCs w:val="24"/>
              </w:rPr>
              <w:t>Наименование соревнования</w:t>
            </w:r>
          </w:p>
        </w:tc>
        <w:tc>
          <w:tcPr>
            <w:tcW w:w="2268" w:type="dxa"/>
          </w:tcPr>
          <w:p w14:paraId="5D23B3C3" w14:textId="77777777" w:rsidR="00E50D70" w:rsidRPr="004318FD" w:rsidRDefault="00E50D70" w:rsidP="00AB5820">
            <w:pPr>
              <w:jc w:val="center"/>
              <w:rPr>
                <w:b/>
                <w:bCs/>
                <w:sz w:val="24"/>
                <w:szCs w:val="24"/>
              </w:rPr>
            </w:pPr>
            <w:r w:rsidRPr="004318FD">
              <w:rPr>
                <w:b/>
                <w:bCs/>
                <w:sz w:val="24"/>
                <w:szCs w:val="24"/>
              </w:rPr>
              <w:t xml:space="preserve">Ф.И. участника, класс </w:t>
            </w:r>
          </w:p>
        </w:tc>
        <w:tc>
          <w:tcPr>
            <w:tcW w:w="992" w:type="dxa"/>
          </w:tcPr>
          <w:p w14:paraId="768BA6A0" w14:textId="2815086E" w:rsidR="00E50D70" w:rsidRPr="004318FD" w:rsidRDefault="00E50D70" w:rsidP="00AB5820">
            <w:pPr>
              <w:jc w:val="center"/>
              <w:rPr>
                <w:b/>
                <w:bCs/>
                <w:sz w:val="24"/>
                <w:szCs w:val="24"/>
              </w:rPr>
            </w:pPr>
            <w:r>
              <w:rPr>
                <w:b/>
                <w:bCs/>
                <w:sz w:val="24"/>
                <w:szCs w:val="24"/>
              </w:rPr>
              <w:t>Класс</w:t>
            </w:r>
          </w:p>
        </w:tc>
        <w:tc>
          <w:tcPr>
            <w:tcW w:w="1417" w:type="dxa"/>
          </w:tcPr>
          <w:p w14:paraId="3DB41615" w14:textId="58775F30" w:rsidR="00E50D70" w:rsidRPr="004318FD" w:rsidRDefault="00E50D70" w:rsidP="00AB5820">
            <w:pPr>
              <w:jc w:val="center"/>
              <w:rPr>
                <w:b/>
                <w:bCs/>
                <w:sz w:val="24"/>
                <w:szCs w:val="24"/>
              </w:rPr>
            </w:pPr>
            <w:r w:rsidRPr="004318FD">
              <w:rPr>
                <w:b/>
                <w:bCs/>
                <w:sz w:val="24"/>
                <w:szCs w:val="24"/>
              </w:rPr>
              <w:t>Результат</w:t>
            </w:r>
          </w:p>
        </w:tc>
        <w:tc>
          <w:tcPr>
            <w:tcW w:w="1985" w:type="dxa"/>
          </w:tcPr>
          <w:p w14:paraId="40C00017" w14:textId="77777777" w:rsidR="00E50D70" w:rsidRPr="004318FD" w:rsidRDefault="00E50D70" w:rsidP="00AB5820">
            <w:pPr>
              <w:jc w:val="center"/>
              <w:rPr>
                <w:b/>
                <w:bCs/>
                <w:sz w:val="24"/>
                <w:szCs w:val="24"/>
              </w:rPr>
            </w:pPr>
            <w:r w:rsidRPr="004318FD">
              <w:rPr>
                <w:b/>
                <w:bCs/>
                <w:sz w:val="24"/>
                <w:szCs w:val="24"/>
              </w:rPr>
              <w:t>Ф.И. руководителя</w:t>
            </w:r>
          </w:p>
        </w:tc>
      </w:tr>
      <w:tr w:rsidR="00E50D70" w:rsidRPr="004318FD" w14:paraId="2358F4D7" w14:textId="77777777" w:rsidTr="00B92C83">
        <w:trPr>
          <w:trHeight w:val="650"/>
        </w:trPr>
        <w:tc>
          <w:tcPr>
            <w:tcW w:w="1559" w:type="dxa"/>
          </w:tcPr>
          <w:p w14:paraId="72DCA243" w14:textId="77777777" w:rsidR="00E50D70" w:rsidRPr="004318FD" w:rsidRDefault="00E50D70" w:rsidP="00AB5820">
            <w:pPr>
              <w:rPr>
                <w:sz w:val="24"/>
                <w:szCs w:val="24"/>
              </w:rPr>
            </w:pPr>
            <w:r w:rsidRPr="004318FD">
              <w:rPr>
                <w:sz w:val="24"/>
                <w:szCs w:val="24"/>
              </w:rPr>
              <w:t xml:space="preserve">республиканский </w:t>
            </w:r>
          </w:p>
        </w:tc>
        <w:tc>
          <w:tcPr>
            <w:tcW w:w="1843" w:type="dxa"/>
          </w:tcPr>
          <w:p w14:paraId="1549E60B" w14:textId="77777777" w:rsidR="00E50D70" w:rsidRPr="004318FD" w:rsidRDefault="00E50D70" w:rsidP="00AB5820">
            <w:pPr>
              <w:rPr>
                <w:sz w:val="24"/>
                <w:szCs w:val="24"/>
              </w:rPr>
            </w:pPr>
            <w:r w:rsidRPr="004318FD">
              <w:rPr>
                <w:sz w:val="24"/>
                <w:szCs w:val="24"/>
              </w:rPr>
              <w:t>Соревнования по самбо</w:t>
            </w:r>
          </w:p>
        </w:tc>
        <w:tc>
          <w:tcPr>
            <w:tcW w:w="2268" w:type="dxa"/>
          </w:tcPr>
          <w:p w14:paraId="4F0AF7A8" w14:textId="49F1308A" w:rsidR="00E50D70" w:rsidRPr="004318FD" w:rsidRDefault="00E50D70" w:rsidP="00AB5820">
            <w:pPr>
              <w:rPr>
                <w:sz w:val="24"/>
                <w:szCs w:val="24"/>
              </w:rPr>
            </w:pPr>
            <w:proofErr w:type="spellStart"/>
            <w:r w:rsidRPr="004318FD">
              <w:rPr>
                <w:sz w:val="24"/>
                <w:szCs w:val="24"/>
              </w:rPr>
              <w:t>Штро</w:t>
            </w:r>
            <w:proofErr w:type="spellEnd"/>
            <w:r w:rsidRPr="004318FD">
              <w:rPr>
                <w:sz w:val="24"/>
                <w:szCs w:val="24"/>
              </w:rPr>
              <w:t xml:space="preserve"> Виктория </w:t>
            </w:r>
          </w:p>
        </w:tc>
        <w:tc>
          <w:tcPr>
            <w:tcW w:w="992" w:type="dxa"/>
          </w:tcPr>
          <w:p w14:paraId="7B59DCA0" w14:textId="7AB67559" w:rsidR="00E50D70" w:rsidRPr="004318FD" w:rsidRDefault="00E50D70" w:rsidP="00AB5820">
            <w:pPr>
              <w:rPr>
                <w:sz w:val="24"/>
                <w:szCs w:val="24"/>
              </w:rPr>
            </w:pPr>
            <w:r>
              <w:rPr>
                <w:sz w:val="24"/>
                <w:szCs w:val="24"/>
              </w:rPr>
              <w:t>10</w:t>
            </w:r>
          </w:p>
        </w:tc>
        <w:tc>
          <w:tcPr>
            <w:tcW w:w="1417" w:type="dxa"/>
          </w:tcPr>
          <w:p w14:paraId="72CBC2B1" w14:textId="7F65F9B9" w:rsidR="00E50D70" w:rsidRPr="004318FD" w:rsidRDefault="00E50D70" w:rsidP="00AB5820">
            <w:pPr>
              <w:rPr>
                <w:sz w:val="24"/>
                <w:szCs w:val="24"/>
              </w:rPr>
            </w:pPr>
            <w:r w:rsidRPr="004318FD">
              <w:rPr>
                <w:sz w:val="24"/>
                <w:szCs w:val="24"/>
              </w:rPr>
              <w:t>1</w:t>
            </w:r>
            <w:r w:rsidR="00B92C83">
              <w:rPr>
                <w:sz w:val="24"/>
                <w:szCs w:val="24"/>
              </w:rPr>
              <w:t xml:space="preserve"> </w:t>
            </w:r>
            <w:r w:rsidRPr="004318FD">
              <w:rPr>
                <w:sz w:val="24"/>
                <w:szCs w:val="24"/>
              </w:rPr>
              <w:t>место</w:t>
            </w:r>
          </w:p>
        </w:tc>
        <w:tc>
          <w:tcPr>
            <w:tcW w:w="1985" w:type="dxa"/>
          </w:tcPr>
          <w:p w14:paraId="0DF8F844" w14:textId="77777777" w:rsidR="00E50D70" w:rsidRPr="004318FD" w:rsidRDefault="00E50D70" w:rsidP="00AB5820">
            <w:pPr>
              <w:rPr>
                <w:sz w:val="24"/>
                <w:szCs w:val="24"/>
              </w:rPr>
            </w:pPr>
            <w:r w:rsidRPr="004318FD">
              <w:rPr>
                <w:sz w:val="24"/>
                <w:szCs w:val="24"/>
              </w:rPr>
              <w:t xml:space="preserve">Христолюбова </w:t>
            </w:r>
            <w:proofErr w:type="gramStart"/>
            <w:r w:rsidRPr="004318FD">
              <w:rPr>
                <w:sz w:val="24"/>
                <w:szCs w:val="24"/>
              </w:rPr>
              <w:t>А.Ю.</w:t>
            </w:r>
            <w:proofErr w:type="gramEnd"/>
          </w:p>
        </w:tc>
      </w:tr>
      <w:tr w:rsidR="00E50D70" w:rsidRPr="004318FD" w14:paraId="7A5D7999" w14:textId="77777777" w:rsidTr="00B92C83">
        <w:trPr>
          <w:trHeight w:val="650"/>
        </w:trPr>
        <w:tc>
          <w:tcPr>
            <w:tcW w:w="1559" w:type="dxa"/>
          </w:tcPr>
          <w:p w14:paraId="26B58F0F" w14:textId="77777777" w:rsidR="00E50D70" w:rsidRPr="004318FD" w:rsidRDefault="00E50D70" w:rsidP="00AB5820">
            <w:pPr>
              <w:rPr>
                <w:sz w:val="24"/>
                <w:szCs w:val="24"/>
              </w:rPr>
            </w:pPr>
            <w:r w:rsidRPr="004318FD">
              <w:rPr>
                <w:sz w:val="24"/>
                <w:szCs w:val="24"/>
              </w:rPr>
              <w:lastRenderedPageBreak/>
              <w:t xml:space="preserve">республиканский </w:t>
            </w:r>
          </w:p>
        </w:tc>
        <w:tc>
          <w:tcPr>
            <w:tcW w:w="1843" w:type="dxa"/>
          </w:tcPr>
          <w:p w14:paraId="1E3DF9B5" w14:textId="77777777" w:rsidR="00E50D70" w:rsidRPr="004318FD" w:rsidRDefault="00E50D70" w:rsidP="00AB5820">
            <w:pPr>
              <w:rPr>
                <w:sz w:val="24"/>
                <w:szCs w:val="24"/>
              </w:rPr>
            </w:pPr>
            <w:r w:rsidRPr="004318FD">
              <w:rPr>
                <w:sz w:val="24"/>
                <w:szCs w:val="24"/>
              </w:rPr>
              <w:t>Соревнования по самбо</w:t>
            </w:r>
          </w:p>
        </w:tc>
        <w:tc>
          <w:tcPr>
            <w:tcW w:w="2268" w:type="dxa"/>
          </w:tcPr>
          <w:p w14:paraId="4AA164A1" w14:textId="44DFEA09" w:rsidR="00E50D70" w:rsidRPr="004318FD" w:rsidRDefault="00E50D70" w:rsidP="00AB5820">
            <w:pPr>
              <w:rPr>
                <w:sz w:val="24"/>
                <w:szCs w:val="24"/>
              </w:rPr>
            </w:pPr>
            <w:r w:rsidRPr="004318FD">
              <w:rPr>
                <w:sz w:val="24"/>
                <w:szCs w:val="24"/>
              </w:rPr>
              <w:t xml:space="preserve">Докшина Валерия </w:t>
            </w:r>
          </w:p>
        </w:tc>
        <w:tc>
          <w:tcPr>
            <w:tcW w:w="992" w:type="dxa"/>
          </w:tcPr>
          <w:p w14:paraId="33630C5C" w14:textId="44C0C5ED" w:rsidR="00E50D70" w:rsidRPr="004318FD" w:rsidRDefault="00E50D70" w:rsidP="00AB5820">
            <w:pPr>
              <w:rPr>
                <w:sz w:val="24"/>
                <w:szCs w:val="24"/>
              </w:rPr>
            </w:pPr>
            <w:r>
              <w:rPr>
                <w:sz w:val="24"/>
                <w:szCs w:val="24"/>
              </w:rPr>
              <w:t>8</w:t>
            </w:r>
          </w:p>
        </w:tc>
        <w:tc>
          <w:tcPr>
            <w:tcW w:w="1417" w:type="dxa"/>
          </w:tcPr>
          <w:p w14:paraId="2C9E4018" w14:textId="63049928" w:rsidR="00E50D70" w:rsidRPr="004318FD" w:rsidRDefault="00E50D70" w:rsidP="00AB5820">
            <w:pPr>
              <w:rPr>
                <w:sz w:val="24"/>
                <w:szCs w:val="24"/>
              </w:rPr>
            </w:pPr>
            <w:r w:rsidRPr="004318FD">
              <w:rPr>
                <w:sz w:val="24"/>
                <w:szCs w:val="24"/>
              </w:rPr>
              <w:t>2</w:t>
            </w:r>
            <w:r w:rsidR="00B92C83">
              <w:rPr>
                <w:sz w:val="24"/>
                <w:szCs w:val="24"/>
              </w:rPr>
              <w:t xml:space="preserve"> </w:t>
            </w:r>
            <w:r w:rsidRPr="004318FD">
              <w:rPr>
                <w:sz w:val="24"/>
                <w:szCs w:val="24"/>
              </w:rPr>
              <w:t>место</w:t>
            </w:r>
          </w:p>
        </w:tc>
        <w:tc>
          <w:tcPr>
            <w:tcW w:w="1985" w:type="dxa"/>
          </w:tcPr>
          <w:p w14:paraId="4E0D96C2" w14:textId="77777777" w:rsidR="00E50D70" w:rsidRPr="004318FD" w:rsidRDefault="00E50D70" w:rsidP="00AB5820">
            <w:pPr>
              <w:rPr>
                <w:sz w:val="24"/>
                <w:szCs w:val="24"/>
              </w:rPr>
            </w:pPr>
            <w:r w:rsidRPr="004318FD">
              <w:rPr>
                <w:sz w:val="24"/>
                <w:szCs w:val="24"/>
              </w:rPr>
              <w:t xml:space="preserve">Христолюбова </w:t>
            </w:r>
            <w:proofErr w:type="gramStart"/>
            <w:r w:rsidRPr="004318FD">
              <w:rPr>
                <w:sz w:val="24"/>
                <w:szCs w:val="24"/>
              </w:rPr>
              <w:t>А.Ю.</w:t>
            </w:r>
            <w:proofErr w:type="gramEnd"/>
          </w:p>
        </w:tc>
      </w:tr>
      <w:tr w:rsidR="00E50D70" w:rsidRPr="004318FD" w14:paraId="40D40E8C" w14:textId="77777777" w:rsidTr="00B92C83">
        <w:trPr>
          <w:trHeight w:val="650"/>
        </w:trPr>
        <w:tc>
          <w:tcPr>
            <w:tcW w:w="1559" w:type="dxa"/>
          </w:tcPr>
          <w:p w14:paraId="6F0EDCB6" w14:textId="77777777" w:rsidR="00E50D70" w:rsidRPr="004318FD" w:rsidRDefault="00E50D70" w:rsidP="00AB5820">
            <w:pPr>
              <w:rPr>
                <w:sz w:val="24"/>
                <w:szCs w:val="24"/>
              </w:rPr>
            </w:pPr>
            <w:r w:rsidRPr="004318FD">
              <w:rPr>
                <w:sz w:val="24"/>
                <w:szCs w:val="24"/>
              </w:rPr>
              <w:t>республиканский</w:t>
            </w:r>
          </w:p>
        </w:tc>
        <w:tc>
          <w:tcPr>
            <w:tcW w:w="1843" w:type="dxa"/>
          </w:tcPr>
          <w:p w14:paraId="28363552" w14:textId="77777777" w:rsidR="00E50D70" w:rsidRPr="004318FD" w:rsidRDefault="00E50D70" w:rsidP="00AB5820">
            <w:pPr>
              <w:rPr>
                <w:sz w:val="24"/>
                <w:szCs w:val="24"/>
              </w:rPr>
            </w:pPr>
            <w:r w:rsidRPr="004318FD">
              <w:rPr>
                <w:sz w:val="24"/>
                <w:szCs w:val="24"/>
              </w:rPr>
              <w:t xml:space="preserve">турнире </w:t>
            </w:r>
            <w:proofErr w:type="spellStart"/>
            <w:r w:rsidRPr="004318FD">
              <w:rPr>
                <w:sz w:val="24"/>
                <w:szCs w:val="24"/>
              </w:rPr>
              <w:t>п.Тобол</w:t>
            </w:r>
            <w:proofErr w:type="spellEnd"/>
          </w:p>
          <w:p w14:paraId="42A8405D" w14:textId="77777777" w:rsidR="00E50D70" w:rsidRPr="004318FD" w:rsidRDefault="00E50D70" w:rsidP="00AB5820">
            <w:pPr>
              <w:rPr>
                <w:sz w:val="24"/>
                <w:szCs w:val="24"/>
              </w:rPr>
            </w:pPr>
          </w:p>
        </w:tc>
        <w:tc>
          <w:tcPr>
            <w:tcW w:w="2268" w:type="dxa"/>
          </w:tcPr>
          <w:p w14:paraId="4BBA04C1" w14:textId="5D22352F" w:rsidR="00E50D70" w:rsidRPr="004318FD" w:rsidRDefault="00E50D70" w:rsidP="00AB5820">
            <w:pPr>
              <w:rPr>
                <w:sz w:val="24"/>
                <w:szCs w:val="24"/>
              </w:rPr>
            </w:pPr>
            <w:proofErr w:type="spellStart"/>
            <w:r w:rsidRPr="004318FD">
              <w:rPr>
                <w:rFonts w:eastAsia="Calibri"/>
                <w:sz w:val="24"/>
                <w:szCs w:val="24"/>
              </w:rPr>
              <w:t>Штро</w:t>
            </w:r>
            <w:proofErr w:type="spellEnd"/>
            <w:r w:rsidRPr="004318FD">
              <w:rPr>
                <w:rFonts w:eastAsia="Calibri"/>
                <w:sz w:val="24"/>
                <w:szCs w:val="24"/>
              </w:rPr>
              <w:t xml:space="preserve"> Виктория </w:t>
            </w:r>
          </w:p>
        </w:tc>
        <w:tc>
          <w:tcPr>
            <w:tcW w:w="992" w:type="dxa"/>
          </w:tcPr>
          <w:p w14:paraId="5E4E7BDA" w14:textId="71F1B822" w:rsidR="00E50D70" w:rsidRPr="004318FD" w:rsidRDefault="00E50D70" w:rsidP="00AB5820">
            <w:pPr>
              <w:rPr>
                <w:rFonts w:eastAsia="Calibri"/>
                <w:sz w:val="24"/>
                <w:szCs w:val="24"/>
              </w:rPr>
            </w:pPr>
            <w:r>
              <w:rPr>
                <w:rFonts w:eastAsia="Calibri"/>
                <w:sz w:val="24"/>
                <w:szCs w:val="24"/>
              </w:rPr>
              <w:t>10</w:t>
            </w:r>
          </w:p>
        </w:tc>
        <w:tc>
          <w:tcPr>
            <w:tcW w:w="1417" w:type="dxa"/>
          </w:tcPr>
          <w:p w14:paraId="3A553934" w14:textId="1C7345B4" w:rsidR="00E50D70" w:rsidRPr="004318FD" w:rsidRDefault="00E50D70" w:rsidP="00AB5820">
            <w:pPr>
              <w:rPr>
                <w:sz w:val="24"/>
                <w:szCs w:val="24"/>
              </w:rPr>
            </w:pPr>
            <w:r w:rsidRPr="004318FD">
              <w:rPr>
                <w:rFonts w:eastAsia="Calibri"/>
                <w:sz w:val="24"/>
                <w:szCs w:val="24"/>
              </w:rPr>
              <w:t>1</w:t>
            </w:r>
            <w:r w:rsidR="00B92C83">
              <w:rPr>
                <w:rFonts w:eastAsia="Calibri"/>
                <w:sz w:val="24"/>
                <w:szCs w:val="24"/>
              </w:rPr>
              <w:t xml:space="preserve"> </w:t>
            </w:r>
            <w:r w:rsidRPr="004318FD">
              <w:rPr>
                <w:rFonts w:eastAsia="Calibri"/>
                <w:sz w:val="24"/>
                <w:szCs w:val="24"/>
              </w:rPr>
              <w:t>место</w:t>
            </w:r>
          </w:p>
        </w:tc>
        <w:tc>
          <w:tcPr>
            <w:tcW w:w="1985" w:type="dxa"/>
          </w:tcPr>
          <w:p w14:paraId="7280589A" w14:textId="77777777" w:rsidR="00E50D70" w:rsidRPr="004318FD" w:rsidRDefault="00E50D70" w:rsidP="00AB5820">
            <w:pPr>
              <w:rPr>
                <w:sz w:val="24"/>
                <w:szCs w:val="24"/>
              </w:rPr>
            </w:pPr>
            <w:r w:rsidRPr="004318FD">
              <w:rPr>
                <w:sz w:val="24"/>
                <w:szCs w:val="24"/>
              </w:rPr>
              <w:t xml:space="preserve">Христолюбова </w:t>
            </w:r>
            <w:proofErr w:type="gramStart"/>
            <w:r w:rsidRPr="004318FD">
              <w:rPr>
                <w:sz w:val="24"/>
                <w:szCs w:val="24"/>
              </w:rPr>
              <w:t>А.Ю.</w:t>
            </w:r>
            <w:proofErr w:type="gramEnd"/>
          </w:p>
        </w:tc>
      </w:tr>
      <w:tr w:rsidR="00E50D70" w:rsidRPr="004318FD" w14:paraId="0D235FCF" w14:textId="77777777" w:rsidTr="00B92C83">
        <w:trPr>
          <w:trHeight w:val="650"/>
        </w:trPr>
        <w:tc>
          <w:tcPr>
            <w:tcW w:w="1559" w:type="dxa"/>
          </w:tcPr>
          <w:p w14:paraId="223EDB6A" w14:textId="77777777" w:rsidR="00E50D70" w:rsidRPr="004318FD" w:rsidRDefault="00E50D70" w:rsidP="00AB5820">
            <w:pPr>
              <w:rPr>
                <w:sz w:val="24"/>
                <w:szCs w:val="24"/>
              </w:rPr>
            </w:pPr>
            <w:r w:rsidRPr="004318FD">
              <w:rPr>
                <w:sz w:val="24"/>
                <w:szCs w:val="24"/>
              </w:rPr>
              <w:t>республиканский</w:t>
            </w:r>
          </w:p>
        </w:tc>
        <w:tc>
          <w:tcPr>
            <w:tcW w:w="1843" w:type="dxa"/>
          </w:tcPr>
          <w:p w14:paraId="60744114" w14:textId="77777777" w:rsidR="00E50D70" w:rsidRPr="004318FD" w:rsidRDefault="00E50D70" w:rsidP="00AB5820">
            <w:pPr>
              <w:rPr>
                <w:sz w:val="24"/>
                <w:szCs w:val="24"/>
              </w:rPr>
            </w:pPr>
            <w:proofErr w:type="gramStart"/>
            <w:r w:rsidRPr="004318FD">
              <w:rPr>
                <w:sz w:val="24"/>
                <w:szCs w:val="24"/>
              </w:rPr>
              <w:t>Турнир  г.</w:t>
            </w:r>
            <w:proofErr w:type="gramEnd"/>
            <w:r w:rsidRPr="004318FD">
              <w:rPr>
                <w:sz w:val="24"/>
                <w:szCs w:val="24"/>
              </w:rPr>
              <w:t xml:space="preserve"> </w:t>
            </w:r>
            <w:proofErr w:type="spellStart"/>
            <w:r w:rsidRPr="004318FD">
              <w:rPr>
                <w:sz w:val="24"/>
                <w:szCs w:val="24"/>
              </w:rPr>
              <w:t>Қаражал</w:t>
            </w:r>
            <w:proofErr w:type="spellEnd"/>
            <w:r w:rsidRPr="004318FD">
              <w:rPr>
                <w:sz w:val="24"/>
                <w:szCs w:val="24"/>
              </w:rPr>
              <w:t xml:space="preserve"> по дзюдо </w:t>
            </w:r>
          </w:p>
        </w:tc>
        <w:tc>
          <w:tcPr>
            <w:tcW w:w="2268" w:type="dxa"/>
          </w:tcPr>
          <w:p w14:paraId="66F198B8" w14:textId="045F24B8" w:rsidR="00E50D70" w:rsidRPr="004318FD" w:rsidRDefault="00E50D70" w:rsidP="00AB5820">
            <w:pPr>
              <w:rPr>
                <w:rFonts w:eastAsia="Calibri"/>
                <w:sz w:val="24"/>
                <w:szCs w:val="24"/>
              </w:rPr>
            </w:pPr>
            <w:r w:rsidRPr="004318FD">
              <w:rPr>
                <w:rFonts w:eastAsia="Calibri"/>
                <w:sz w:val="24"/>
                <w:szCs w:val="24"/>
              </w:rPr>
              <w:t>Докшина Валерия.</w:t>
            </w:r>
          </w:p>
        </w:tc>
        <w:tc>
          <w:tcPr>
            <w:tcW w:w="992" w:type="dxa"/>
          </w:tcPr>
          <w:p w14:paraId="464EC4A5" w14:textId="6131D9A0" w:rsidR="00E50D70" w:rsidRPr="004318FD" w:rsidRDefault="00E50D70" w:rsidP="00AB5820">
            <w:pPr>
              <w:rPr>
                <w:sz w:val="24"/>
                <w:szCs w:val="24"/>
              </w:rPr>
            </w:pPr>
            <w:r>
              <w:rPr>
                <w:sz w:val="24"/>
                <w:szCs w:val="24"/>
              </w:rPr>
              <w:t>8</w:t>
            </w:r>
          </w:p>
        </w:tc>
        <w:tc>
          <w:tcPr>
            <w:tcW w:w="1417" w:type="dxa"/>
          </w:tcPr>
          <w:p w14:paraId="5D7CBFBB" w14:textId="6A2FC96A" w:rsidR="00E50D70" w:rsidRPr="004318FD" w:rsidRDefault="00E50D70" w:rsidP="00AB5820">
            <w:pPr>
              <w:rPr>
                <w:rFonts w:eastAsia="Calibri"/>
                <w:sz w:val="24"/>
                <w:szCs w:val="24"/>
              </w:rPr>
            </w:pPr>
            <w:r w:rsidRPr="004318FD">
              <w:rPr>
                <w:sz w:val="24"/>
                <w:szCs w:val="24"/>
              </w:rPr>
              <w:t xml:space="preserve">3 место (выполнения </w:t>
            </w:r>
            <w:proofErr w:type="spellStart"/>
            <w:r w:rsidRPr="004318FD">
              <w:rPr>
                <w:sz w:val="24"/>
                <w:szCs w:val="24"/>
              </w:rPr>
              <w:t>кмс</w:t>
            </w:r>
            <w:proofErr w:type="spellEnd"/>
            <w:r w:rsidRPr="004318FD">
              <w:rPr>
                <w:sz w:val="24"/>
                <w:szCs w:val="24"/>
              </w:rPr>
              <w:t>)</w:t>
            </w:r>
          </w:p>
        </w:tc>
        <w:tc>
          <w:tcPr>
            <w:tcW w:w="1985" w:type="dxa"/>
          </w:tcPr>
          <w:p w14:paraId="15D45090" w14:textId="77777777" w:rsidR="00E50D70" w:rsidRPr="004318FD" w:rsidRDefault="00E50D70" w:rsidP="00AB5820">
            <w:pPr>
              <w:rPr>
                <w:sz w:val="24"/>
                <w:szCs w:val="24"/>
              </w:rPr>
            </w:pPr>
            <w:r w:rsidRPr="004318FD">
              <w:rPr>
                <w:sz w:val="24"/>
                <w:szCs w:val="24"/>
              </w:rPr>
              <w:t xml:space="preserve">Христолюбова </w:t>
            </w:r>
            <w:proofErr w:type="gramStart"/>
            <w:r w:rsidRPr="004318FD">
              <w:rPr>
                <w:sz w:val="24"/>
                <w:szCs w:val="24"/>
              </w:rPr>
              <w:t>А.Ю.</w:t>
            </w:r>
            <w:proofErr w:type="gramEnd"/>
          </w:p>
        </w:tc>
      </w:tr>
      <w:tr w:rsidR="00E50D70" w:rsidRPr="004318FD" w14:paraId="31390B80" w14:textId="77777777" w:rsidTr="00B92C83">
        <w:trPr>
          <w:trHeight w:val="650"/>
        </w:trPr>
        <w:tc>
          <w:tcPr>
            <w:tcW w:w="1559" w:type="dxa"/>
          </w:tcPr>
          <w:p w14:paraId="211F4438" w14:textId="77777777" w:rsidR="00E50D70" w:rsidRPr="004318FD" w:rsidRDefault="00E50D70" w:rsidP="00AB5820">
            <w:pPr>
              <w:rPr>
                <w:sz w:val="24"/>
                <w:szCs w:val="24"/>
              </w:rPr>
            </w:pPr>
            <w:r w:rsidRPr="004318FD">
              <w:rPr>
                <w:sz w:val="24"/>
                <w:szCs w:val="24"/>
              </w:rPr>
              <w:t>областной</w:t>
            </w:r>
          </w:p>
        </w:tc>
        <w:tc>
          <w:tcPr>
            <w:tcW w:w="1843" w:type="dxa"/>
          </w:tcPr>
          <w:p w14:paraId="4788DEC7" w14:textId="77777777" w:rsidR="00E50D70" w:rsidRPr="004318FD" w:rsidRDefault="00E50D70" w:rsidP="00AB5820">
            <w:pPr>
              <w:rPr>
                <w:sz w:val="24"/>
                <w:szCs w:val="24"/>
              </w:rPr>
            </w:pPr>
            <w:r w:rsidRPr="004318FD">
              <w:rPr>
                <w:sz w:val="24"/>
                <w:szCs w:val="24"/>
              </w:rPr>
              <w:t xml:space="preserve">Отборочный турнир «Алтын </w:t>
            </w:r>
            <w:proofErr w:type="spellStart"/>
            <w:r w:rsidRPr="004318FD">
              <w:rPr>
                <w:sz w:val="24"/>
                <w:szCs w:val="24"/>
              </w:rPr>
              <w:t>Тұлпары</w:t>
            </w:r>
            <w:proofErr w:type="spellEnd"/>
            <w:r w:rsidRPr="004318FD">
              <w:rPr>
                <w:sz w:val="24"/>
                <w:szCs w:val="24"/>
              </w:rPr>
              <w:t>» по шахматам до 18 лет</w:t>
            </w:r>
          </w:p>
        </w:tc>
        <w:tc>
          <w:tcPr>
            <w:tcW w:w="2268" w:type="dxa"/>
          </w:tcPr>
          <w:p w14:paraId="68D7483D" w14:textId="77777777" w:rsidR="00E50D70" w:rsidRPr="004318FD" w:rsidRDefault="00E50D70" w:rsidP="00AB5820">
            <w:pPr>
              <w:rPr>
                <w:sz w:val="24"/>
                <w:szCs w:val="24"/>
              </w:rPr>
            </w:pPr>
            <w:r w:rsidRPr="004318FD">
              <w:rPr>
                <w:sz w:val="24"/>
                <w:szCs w:val="24"/>
              </w:rPr>
              <w:t xml:space="preserve">Степанов В., Жигалов Д., </w:t>
            </w:r>
            <w:proofErr w:type="spellStart"/>
            <w:r w:rsidRPr="004318FD">
              <w:rPr>
                <w:sz w:val="24"/>
                <w:szCs w:val="24"/>
              </w:rPr>
              <w:t>Каирбергенова</w:t>
            </w:r>
            <w:proofErr w:type="spellEnd"/>
            <w:r w:rsidRPr="004318FD">
              <w:rPr>
                <w:sz w:val="24"/>
                <w:szCs w:val="24"/>
              </w:rPr>
              <w:t xml:space="preserve"> А.</w:t>
            </w:r>
          </w:p>
        </w:tc>
        <w:tc>
          <w:tcPr>
            <w:tcW w:w="992" w:type="dxa"/>
          </w:tcPr>
          <w:p w14:paraId="2A2E6A38" w14:textId="77777777" w:rsidR="00E50D70" w:rsidRDefault="00E50D70" w:rsidP="00AB5820">
            <w:pPr>
              <w:rPr>
                <w:sz w:val="24"/>
                <w:szCs w:val="24"/>
              </w:rPr>
            </w:pPr>
            <w:r>
              <w:rPr>
                <w:sz w:val="24"/>
                <w:szCs w:val="24"/>
              </w:rPr>
              <w:t>7</w:t>
            </w:r>
          </w:p>
          <w:p w14:paraId="76CBE3A5" w14:textId="77777777" w:rsidR="00E50D70" w:rsidRDefault="00E50D70" w:rsidP="00AB5820">
            <w:pPr>
              <w:rPr>
                <w:sz w:val="24"/>
                <w:szCs w:val="24"/>
              </w:rPr>
            </w:pPr>
            <w:r>
              <w:rPr>
                <w:sz w:val="24"/>
                <w:szCs w:val="24"/>
              </w:rPr>
              <w:t>8</w:t>
            </w:r>
          </w:p>
          <w:p w14:paraId="09AFFB99" w14:textId="376EB3E3" w:rsidR="00E50D70" w:rsidRPr="004318FD" w:rsidRDefault="00E50D70" w:rsidP="00AB5820">
            <w:pPr>
              <w:rPr>
                <w:sz w:val="24"/>
                <w:szCs w:val="24"/>
              </w:rPr>
            </w:pPr>
            <w:r>
              <w:rPr>
                <w:sz w:val="24"/>
                <w:szCs w:val="24"/>
              </w:rPr>
              <w:t>10</w:t>
            </w:r>
          </w:p>
        </w:tc>
        <w:tc>
          <w:tcPr>
            <w:tcW w:w="1417" w:type="dxa"/>
          </w:tcPr>
          <w:p w14:paraId="25FB4519" w14:textId="6A153439" w:rsidR="00E50D70" w:rsidRPr="004318FD" w:rsidRDefault="00E50D70" w:rsidP="00AB5820">
            <w:pPr>
              <w:rPr>
                <w:sz w:val="24"/>
                <w:szCs w:val="24"/>
              </w:rPr>
            </w:pPr>
            <w:r w:rsidRPr="004318FD">
              <w:rPr>
                <w:sz w:val="24"/>
                <w:szCs w:val="24"/>
              </w:rPr>
              <w:t>2</w:t>
            </w:r>
            <w:r w:rsidR="00B92C83">
              <w:rPr>
                <w:sz w:val="24"/>
                <w:szCs w:val="24"/>
              </w:rPr>
              <w:t xml:space="preserve"> </w:t>
            </w:r>
            <w:r w:rsidRPr="004318FD">
              <w:rPr>
                <w:sz w:val="24"/>
                <w:szCs w:val="24"/>
              </w:rPr>
              <w:t>место денежное вознаграждение</w:t>
            </w:r>
          </w:p>
        </w:tc>
        <w:tc>
          <w:tcPr>
            <w:tcW w:w="1985" w:type="dxa"/>
          </w:tcPr>
          <w:p w14:paraId="33968A01" w14:textId="77777777" w:rsidR="00E50D70" w:rsidRPr="004318FD" w:rsidRDefault="00E50D70" w:rsidP="00AB5820">
            <w:pPr>
              <w:rPr>
                <w:sz w:val="24"/>
                <w:szCs w:val="24"/>
              </w:rPr>
            </w:pPr>
            <w:proofErr w:type="spellStart"/>
            <w:r w:rsidRPr="004318FD">
              <w:rPr>
                <w:sz w:val="24"/>
                <w:szCs w:val="24"/>
              </w:rPr>
              <w:t>Т.Кашелюк</w:t>
            </w:r>
            <w:proofErr w:type="spellEnd"/>
          </w:p>
        </w:tc>
      </w:tr>
      <w:tr w:rsidR="00E50D70" w:rsidRPr="004318FD" w14:paraId="28E20AB7" w14:textId="77777777" w:rsidTr="00B92C83">
        <w:trPr>
          <w:trHeight w:val="650"/>
        </w:trPr>
        <w:tc>
          <w:tcPr>
            <w:tcW w:w="1559" w:type="dxa"/>
          </w:tcPr>
          <w:p w14:paraId="747AFDBF" w14:textId="77777777" w:rsidR="00E50D70" w:rsidRPr="004318FD" w:rsidRDefault="00E50D70" w:rsidP="00AB5820">
            <w:pPr>
              <w:widowControl/>
              <w:autoSpaceDE/>
              <w:autoSpaceDN/>
              <w:spacing w:after="200" w:line="276" w:lineRule="auto"/>
              <w:contextualSpacing/>
              <w:rPr>
                <w:rFonts w:eastAsia="Calibri"/>
                <w:sz w:val="24"/>
                <w:szCs w:val="24"/>
              </w:rPr>
            </w:pPr>
            <w:r w:rsidRPr="004318FD">
              <w:rPr>
                <w:rFonts w:eastAsia="Calibri"/>
                <w:sz w:val="24"/>
                <w:szCs w:val="24"/>
              </w:rPr>
              <w:t>областной</w:t>
            </w:r>
          </w:p>
          <w:p w14:paraId="2D6576D5" w14:textId="77777777" w:rsidR="00E50D70" w:rsidRPr="004318FD" w:rsidRDefault="00E50D70" w:rsidP="00AB5820">
            <w:pPr>
              <w:rPr>
                <w:sz w:val="24"/>
                <w:szCs w:val="24"/>
              </w:rPr>
            </w:pPr>
          </w:p>
        </w:tc>
        <w:tc>
          <w:tcPr>
            <w:tcW w:w="1843" w:type="dxa"/>
          </w:tcPr>
          <w:p w14:paraId="288C9954" w14:textId="77777777" w:rsidR="00E50D70" w:rsidRPr="004318FD" w:rsidRDefault="00E50D70" w:rsidP="00AB5820">
            <w:pPr>
              <w:rPr>
                <w:sz w:val="24"/>
                <w:szCs w:val="24"/>
              </w:rPr>
            </w:pPr>
            <w:r w:rsidRPr="004318FD">
              <w:rPr>
                <w:rFonts w:eastAsia="Calibri"/>
                <w:sz w:val="24"/>
                <w:szCs w:val="24"/>
              </w:rPr>
              <w:t>Чемпионат Костанайской области по дзюдо г. Аркалык</w:t>
            </w:r>
          </w:p>
        </w:tc>
        <w:tc>
          <w:tcPr>
            <w:tcW w:w="2268" w:type="dxa"/>
          </w:tcPr>
          <w:p w14:paraId="34E2FE16" w14:textId="77777777" w:rsidR="00E50D70" w:rsidRPr="004318FD" w:rsidRDefault="00E50D70" w:rsidP="00AB5820">
            <w:pPr>
              <w:rPr>
                <w:sz w:val="24"/>
                <w:szCs w:val="24"/>
              </w:rPr>
            </w:pPr>
            <w:proofErr w:type="spellStart"/>
            <w:r w:rsidRPr="004318FD">
              <w:rPr>
                <w:rFonts w:eastAsia="Calibri"/>
                <w:sz w:val="24"/>
                <w:szCs w:val="24"/>
              </w:rPr>
              <w:t>Штро</w:t>
            </w:r>
            <w:proofErr w:type="spellEnd"/>
            <w:r w:rsidRPr="004318FD">
              <w:rPr>
                <w:rFonts w:eastAsia="Calibri"/>
                <w:sz w:val="24"/>
                <w:szCs w:val="24"/>
              </w:rPr>
              <w:t xml:space="preserve"> Виктория</w:t>
            </w:r>
          </w:p>
        </w:tc>
        <w:tc>
          <w:tcPr>
            <w:tcW w:w="992" w:type="dxa"/>
          </w:tcPr>
          <w:p w14:paraId="479DF480" w14:textId="3B55E7D4" w:rsidR="00E50D70" w:rsidRPr="004318FD" w:rsidRDefault="00E50D70" w:rsidP="00AB5820">
            <w:pPr>
              <w:rPr>
                <w:rFonts w:eastAsia="Calibri"/>
                <w:sz w:val="24"/>
                <w:szCs w:val="24"/>
              </w:rPr>
            </w:pPr>
            <w:r>
              <w:rPr>
                <w:rFonts w:eastAsia="Calibri"/>
                <w:sz w:val="24"/>
                <w:szCs w:val="24"/>
              </w:rPr>
              <w:t>10</w:t>
            </w:r>
          </w:p>
        </w:tc>
        <w:tc>
          <w:tcPr>
            <w:tcW w:w="1417" w:type="dxa"/>
          </w:tcPr>
          <w:p w14:paraId="033A7247" w14:textId="3B4483F9" w:rsidR="00E50D70" w:rsidRPr="004318FD" w:rsidRDefault="00E50D70" w:rsidP="00AB5820">
            <w:pPr>
              <w:rPr>
                <w:sz w:val="24"/>
                <w:szCs w:val="24"/>
              </w:rPr>
            </w:pPr>
            <w:r w:rsidRPr="004318FD">
              <w:rPr>
                <w:rFonts w:eastAsia="Calibri"/>
                <w:sz w:val="24"/>
                <w:szCs w:val="24"/>
              </w:rPr>
              <w:t>3</w:t>
            </w:r>
            <w:r w:rsidR="00B92C83">
              <w:rPr>
                <w:rFonts w:eastAsia="Calibri"/>
                <w:sz w:val="24"/>
                <w:szCs w:val="24"/>
              </w:rPr>
              <w:t xml:space="preserve"> </w:t>
            </w:r>
            <w:r w:rsidRPr="004318FD">
              <w:rPr>
                <w:rFonts w:eastAsia="Calibri"/>
                <w:sz w:val="24"/>
                <w:szCs w:val="24"/>
              </w:rPr>
              <w:t>место</w:t>
            </w:r>
          </w:p>
        </w:tc>
        <w:tc>
          <w:tcPr>
            <w:tcW w:w="1985" w:type="dxa"/>
          </w:tcPr>
          <w:p w14:paraId="743ED0ED" w14:textId="77777777" w:rsidR="00E50D70" w:rsidRPr="004318FD" w:rsidRDefault="00E50D70" w:rsidP="00AB5820">
            <w:pPr>
              <w:rPr>
                <w:sz w:val="24"/>
                <w:szCs w:val="24"/>
              </w:rPr>
            </w:pPr>
            <w:r w:rsidRPr="004318FD">
              <w:rPr>
                <w:sz w:val="24"/>
                <w:szCs w:val="24"/>
              </w:rPr>
              <w:t xml:space="preserve">Христолюбова </w:t>
            </w:r>
            <w:proofErr w:type="gramStart"/>
            <w:r w:rsidRPr="004318FD">
              <w:rPr>
                <w:sz w:val="24"/>
                <w:szCs w:val="24"/>
              </w:rPr>
              <w:t>А.Ю.</w:t>
            </w:r>
            <w:proofErr w:type="gramEnd"/>
          </w:p>
        </w:tc>
      </w:tr>
      <w:tr w:rsidR="00E50D70" w:rsidRPr="004318FD" w14:paraId="4919B8B5" w14:textId="77777777" w:rsidTr="00B92C83">
        <w:trPr>
          <w:trHeight w:val="650"/>
        </w:trPr>
        <w:tc>
          <w:tcPr>
            <w:tcW w:w="1559" w:type="dxa"/>
          </w:tcPr>
          <w:p w14:paraId="02C1C735" w14:textId="77777777" w:rsidR="00E50D70" w:rsidRPr="004318FD" w:rsidRDefault="00E50D70" w:rsidP="00AB5820">
            <w:pPr>
              <w:widowControl/>
              <w:autoSpaceDE/>
              <w:autoSpaceDN/>
              <w:spacing w:after="200" w:line="276" w:lineRule="auto"/>
              <w:contextualSpacing/>
              <w:rPr>
                <w:rFonts w:eastAsia="Calibri"/>
                <w:sz w:val="24"/>
                <w:szCs w:val="24"/>
              </w:rPr>
            </w:pPr>
            <w:r w:rsidRPr="004318FD">
              <w:rPr>
                <w:rFonts w:eastAsia="Calibri"/>
                <w:sz w:val="24"/>
                <w:szCs w:val="24"/>
              </w:rPr>
              <w:t>областной</w:t>
            </w:r>
          </w:p>
        </w:tc>
        <w:tc>
          <w:tcPr>
            <w:tcW w:w="1843" w:type="dxa"/>
          </w:tcPr>
          <w:p w14:paraId="5F03DC9F" w14:textId="77777777" w:rsidR="00E50D70" w:rsidRPr="004318FD" w:rsidRDefault="00E50D70" w:rsidP="00AB5820">
            <w:pPr>
              <w:rPr>
                <w:rFonts w:eastAsia="Calibri"/>
                <w:sz w:val="24"/>
                <w:szCs w:val="24"/>
              </w:rPr>
            </w:pPr>
            <w:r w:rsidRPr="004318FD">
              <w:rPr>
                <w:rFonts w:eastAsia="Calibri"/>
                <w:sz w:val="24"/>
                <w:szCs w:val="24"/>
              </w:rPr>
              <w:t xml:space="preserve">Чемпионат </w:t>
            </w:r>
            <w:proofErr w:type="spellStart"/>
            <w:r w:rsidRPr="004318FD">
              <w:rPr>
                <w:rFonts w:eastAsia="Calibri"/>
                <w:sz w:val="24"/>
                <w:szCs w:val="24"/>
              </w:rPr>
              <w:t>Костанайсой</w:t>
            </w:r>
            <w:proofErr w:type="spellEnd"/>
            <w:r w:rsidRPr="004318FD">
              <w:rPr>
                <w:rFonts w:eastAsia="Calibri"/>
                <w:sz w:val="24"/>
                <w:szCs w:val="24"/>
              </w:rPr>
              <w:t xml:space="preserve"> области по поясничной борьбе</w:t>
            </w:r>
          </w:p>
        </w:tc>
        <w:tc>
          <w:tcPr>
            <w:tcW w:w="2268" w:type="dxa"/>
          </w:tcPr>
          <w:p w14:paraId="3233AB96" w14:textId="7675357A" w:rsidR="00E50D70" w:rsidRPr="004318FD" w:rsidRDefault="00E50D70" w:rsidP="00AB5820">
            <w:pPr>
              <w:rPr>
                <w:rFonts w:eastAsia="Calibri"/>
                <w:sz w:val="24"/>
                <w:szCs w:val="24"/>
              </w:rPr>
            </w:pPr>
            <w:r w:rsidRPr="004318FD">
              <w:rPr>
                <w:rFonts w:eastAsia="Calibri"/>
                <w:sz w:val="24"/>
                <w:szCs w:val="24"/>
              </w:rPr>
              <w:t xml:space="preserve">Докшина Валерия </w:t>
            </w:r>
          </w:p>
        </w:tc>
        <w:tc>
          <w:tcPr>
            <w:tcW w:w="992" w:type="dxa"/>
          </w:tcPr>
          <w:p w14:paraId="38B3E668" w14:textId="69AB94B8" w:rsidR="00E50D70" w:rsidRPr="004318FD" w:rsidRDefault="00E50D70" w:rsidP="00AB5820">
            <w:pPr>
              <w:rPr>
                <w:rFonts w:eastAsia="Calibri"/>
                <w:sz w:val="24"/>
                <w:szCs w:val="24"/>
              </w:rPr>
            </w:pPr>
            <w:r>
              <w:rPr>
                <w:rFonts w:eastAsia="Calibri"/>
                <w:sz w:val="24"/>
                <w:szCs w:val="24"/>
              </w:rPr>
              <w:t>8</w:t>
            </w:r>
          </w:p>
        </w:tc>
        <w:tc>
          <w:tcPr>
            <w:tcW w:w="1417" w:type="dxa"/>
          </w:tcPr>
          <w:p w14:paraId="034A7296" w14:textId="1AF6D6A3" w:rsidR="00E50D70" w:rsidRPr="004318FD" w:rsidRDefault="00E50D70" w:rsidP="00AB5820">
            <w:pPr>
              <w:rPr>
                <w:rFonts w:eastAsia="Calibri"/>
                <w:sz w:val="24"/>
                <w:szCs w:val="24"/>
              </w:rPr>
            </w:pPr>
            <w:r w:rsidRPr="004318FD">
              <w:rPr>
                <w:rFonts w:eastAsia="Calibri"/>
                <w:sz w:val="24"/>
                <w:szCs w:val="24"/>
              </w:rPr>
              <w:t>1</w:t>
            </w:r>
            <w:r w:rsidR="00B92C83">
              <w:rPr>
                <w:rFonts w:eastAsia="Calibri"/>
                <w:sz w:val="24"/>
                <w:szCs w:val="24"/>
              </w:rPr>
              <w:t xml:space="preserve"> </w:t>
            </w:r>
            <w:r w:rsidRPr="004318FD">
              <w:rPr>
                <w:rFonts w:eastAsia="Calibri"/>
                <w:sz w:val="24"/>
                <w:szCs w:val="24"/>
              </w:rPr>
              <w:t>место</w:t>
            </w:r>
          </w:p>
        </w:tc>
        <w:tc>
          <w:tcPr>
            <w:tcW w:w="1985" w:type="dxa"/>
          </w:tcPr>
          <w:p w14:paraId="5A1A96D8" w14:textId="77777777" w:rsidR="00E50D70" w:rsidRPr="004318FD" w:rsidRDefault="00E50D70" w:rsidP="00AB5820">
            <w:pPr>
              <w:rPr>
                <w:sz w:val="24"/>
                <w:szCs w:val="24"/>
              </w:rPr>
            </w:pPr>
            <w:r w:rsidRPr="004318FD">
              <w:rPr>
                <w:sz w:val="24"/>
                <w:szCs w:val="24"/>
              </w:rPr>
              <w:t xml:space="preserve">Христолюбова </w:t>
            </w:r>
            <w:proofErr w:type="gramStart"/>
            <w:r w:rsidRPr="004318FD">
              <w:rPr>
                <w:sz w:val="24"/>
                <w:szCs w:val="24"/>
              </w:rPr>
              <w:t>А.Ю.</w:t>
            </w:r>
            <w:proofErr w:type="gramEnd"/>
          </w:p>
        </w:tc>
      </w:tr>
      <w:tr w:rsidR="00E50D70" w:rsidRPr="004318FD" w14:paraId="13C106ED" w14:textId="77777777" w:rsidTr="00B92C83">
        <w:trPr>
          <w:trHeight w:val="650"/>
        </w:trPr>
        <w:tc>
          <w:tcPr>
            <w:tcW w:w="1559" w:type="dxa"/>
          </w:tcPr>
          <w:p w14:paraId="7ACFD93B" w14:textId="77777777" w:rsidR="00E50D70" w:rsidRPr="004318FD" w:rsidRDefault="00E50D70" w:rsidP="00AB5820">
            <w:pPr>
              <w:widowControl/>
              <w:autoSpaceDE/>
              <w:autoSpaceDN/>
              <w:spacing w:after="200" w:line="276" w:lineRule="auto"/>
              <w:contextualSpacing/>
              <w:rPr>
                <w:rFonts w:eastAsia="Calibri"/>
                <w:sz w:val="24"/>
                <w:szCs w:val="24"/>
              </w:rPr>
            </w:pPr>
            <w:r w:rsidRPr="004318FD">
              <w:rPr>
                <w:sz w:val="24"/>
                <w:szCs w:val="24"/>
              </w:rPr>
              <w:t>областной</w:t>
            </w:r>
          </w:p>
        </w:tc>
        <w:tc>
          <w:tcPr>
            <w:tcW w:w="1843" w:type="dxa"/>
          </w:tcPr>
          <w:p w14:paraId="12CDB8B4" w14:textId="77777777" w:rsidR="00E50D70" w:rsidRPr="004318FD" w:rsidRDefault="00E50D70" w:rsidP="004318FD">
            <w:pPr>
              <w:widowControl/>
              <w:autoSpaceDE/>
              <w:autoSpaceDN/>
              <w:spacing w:after="200" w:line="276" w:lineRule="auto"/>
              <w:contextualSpacing/>
              <w:rPr>
                <w:rFonts w:eastAsia="Calibri"/>
                <w:sz w:val="24"/>
                <w:szCs w:val="24"/>
              </w:rPr>
            </w:pPr>
            <w:r w:rsidRPr="004318FD">
              <w:rPr>
                <w:rFonts w:eastAsia="Calibri"/>
                <w:sz w:val="24"/>
                <w:szCs w:val="24"/>
              </w:rPr>
              <w:t xml:space="preserve">Чемпионат области по дзюдо г. </w:t>
            </w:r>
            <w:proofErr w:type="spellStart"/>
            <w:r w:rsidRPr="004318FD">
              <w:rPr>
                <w:rFonts w:eastAsia="Calibri"/>
                <w:sz w:val="24"/>
                <w:szCs w:val="24"/>
              </w:rPr>
              <w:t>Лисаковск</w:t>
            </w:r>
            <w:proofErr w:type="spellEnd"/>
          </w:p>
        </w:tc>
        <w:tc>
          <w:tcPr>
            <w:tcW w:w="2268" w:type="dxa"/>
          </w:tcPr>
          <w:p w14:paraId="79338610" w14:textId="77777777" w:rsidR="00E50D70" w:rsidRPr="004318FD" w:rsidRDefault="00E50D70" w:rsidP="00AB5820">
            <w:pPr>
              <w:rPr>
                <w:rFonts w:eastAsia="Calibri"/>
                <w:sz w:val="24"/>
                <w:szCs w:val="24"/>
              </w:rPr>
            </w:pPr>
            <w:proofErr w:type="spellStart"/>
            <w:r w:rsidRPr="004318FD">
              <w:rPr>
                <w:rFonts w:eastAsia="Calibri"/>
                <w:sz w:val="24"/>
                <w:szCs w:val="24"/>
              </w:rPr>
              <w:t>Штро</w:t>
            </w:r>
            <w:proofErr w:type="spellEnd"/>
            <w:r w:rsidRPr="004318FD">
              <w:rPr>
                <w:rFonts w:eastAsia="Calibri"/>
                <w:sz w:val="24"/>
                <w:szCs w:val="24"/>
              </w:rPr>
              <w:t xml:space="preserve"> Виктория</w:t>
            </w:r>
          </w:p>
        </w:tc>
        <w:tc>
          <w:tcPr>
            <w:tcW w:w="992" w:type="dxa"/>
          </w:tcPr>
          <w:p w14:paraId="605B16AC" w14:textId="2BF4726E" w:rsidR="00E50D70" w:rsidRPr="004318FD" w:rsidRDefault="00E50D70" w:rsidP="00AB5820">
            <w:pPr>
              <w:rPr>
                <w:rFonts w:eastAsia="Calibri"/>
                <w:sz w:val="24"/>
                <w:szCs w:val="24"/>
              </w:rPr>
            </w:pPr>
            <w:r>
              <w:rPr>
                <w:rFonts w:eastAsia="Calibri"/>
                <w:sz w:val="24"/>
                <w:szCs w:val="24"/>
              </w:rPr>
              <w:t>10</w:t>
            </w:r>
          </w:p>
        </w:tc>
        <w:tc>
          <w:tcPr>
            <w:tcW w:w="1417" w:type="dxa"/>
          </w:tcPr>
          <w:p w14:paraId="48AB0840" w14:textId="0A4A52E7" w:rsidR="00E50D70" w:rsidRPr="004318FD" w:rsidRDefault="00E50D70" w:rsidP="00AB5820">
            <w:pPr>
              <w:rPr>
                <w:rFonts w:eastAsia="Calibri"/>
                <w:b/>
                <w:bCs/>
                <w:i/>
                <w:iCs/>
                <w:sz w:val="24"/>
                <w:szCs w:val="24"/>
              </w:rPr>
            </w:pPr>
            <w:r w:rsidRPr="004318FD">
              <w:rPr>
                <w:rFonts w:eastAsia="Calibri"/>
                <w:sz w:val="24"/>
                <w:szCs w:val="24"/>
              </w:rPr>
              <w:t>3 место</w:t>
            </w:r>
          </w:p>
        </w:tc>
        <w:tc>
          <w:tcPr>
            <w:tcW w:w="1985" w:type="dxa"/>
          </w:tcPr>
          <w:p w14:paraId="64686394" w14:textId="77777777" w:rsidR="00E50D70" w:rsidRPr="004318FD" w:rsidRDefault="00E50D70" w:rsidP="00AB5820">
            <w:pPr>
              <w:rPr>
                <w:sz w:val="24"/>
                <w:szCs w:val="24"/>
              </w:rPr>
            </w:pPr>
            <w:r w:rsidRPr="004318FD">
              <w:rPr>
                <w:sz w:val="24"/>
                <w:szCs w:val="24"/>
              </w:rPr>
              <w:t xml:space="preserve">Христолюбова </w:t>
            </w:r>
            <w:proofErr w:type="gramStart"/>
            <w:r w:rsidRPr="004318FD">
              <w:rPr>
                <w:sz w:val="24"/>
                <w:szCs w:val="24"/>
              </w:rPr>
              <w:t>А.Ю.</w:t>
            </w:r>
            <w:proofErr w:type="gramEnd"/>
          </w:p>
        </w:tc>
      </w:tr>
      <w:tr w:rsidR="00E50D70" w:rsidRPr="004318FD" w14:paraId="33A5BF75" w14:textId="77777777" w:rsidTr="00B92C83">
        <w:trPr>
          <w:trHeight w:val="650"/>
        </w:trPr>
        <w:tc>
          <w:tcPr>
            <w:tcW w:w="1559" w:type="dxa"/>
          </w:tcPr>
          <w:p w14:paraId="6F33639F" w14:textId="77777777" w:rsidR="00E50D70" w:rsidRPr="004318FD" w:rsidRDefault="00E50D70" w:rsidP="00AB5820">
            <w:pPr>
              <w:widowControl/>
              <w:autoSpaceDE/>
              <w:autoSpaceDN/>
              <w:spacing w:after="200" w:line="276" w:lineRule="auto"/>
              <w:contextualSpacing/>
              <w:rPr>
                <w:rFonts w:eastAsia="Calibri"/>
                <w:sz w:val="24"/>
                <w:szCs w:val="24"/>
              </w:rPr>
            </w:pPr>
            <w:r w:rsidRPr="004318FD">
              <w:rPr>
                <w:sz w:val="24"/>
                <w:szCs w:val="24"/>
              </w:rPr>
              <w:t>областной</w:t>
            </w:r>
          </w:p>
        </w:tc>
        <w:tc>
          <w:tcPr>
            <w:tcW w:w="1843" w:type="dxa"/>
          </w:tcPr>
          <w:p w14:paraId="2181CD70" w14:textId="77777777" w:rsidR="00E50D70" w:rsidRPr="004318FD" w:rsidRDefault="00E50D70" w:rsidP="00AB5820">
            <w:pPr>
              <w:widowControl/>
              <w:autoSpaceDE/>
              <w:autoSpaceDN/>
              <w:spacing w:after="200" w:line="276" w:lineRule="auto"/>
              <w:contextualSpacing/>
              <w:rPr>
                <w:rFonts w:eastAsia="Calibri"/>
                <w:sz w:val="24"/>
                <w:szCs w:val="24"/>
              </w:rPr>
            </w:pPr>
            <w:r w:rsidRPr="004318FD">
              <w:rPr>
                <w:rFonts w:eastAsia="Calibri"/>
                <w:sz w:val="24"/>
                <w:szCs w:val="24"/>
              </w:rPr>
              <w:t>Турнир по самбо г. КОСТАНАЙ.</w:t>
            </w:r>
          </w:p>
          <w:p w14:paraId="0BB31323" w14:textId="77777777" w:rsidR="00E50D70" w:rsidRPr="004318FD" w:rsidRDefault="00E50D70" w:rsidP="00AB5820">
            <w:pPr>
              <w:widowControl/>
              <w:autoSpaceDE/>
              <w:autoSpaceDN/>
              <w:spacing w:after="200" w:line="276" w:lineRule="auto"/>
              <w:contextualSpacing/>
              <w:rPr>
                <w:rFonts w:eastAsia="Calibri"/>
                <w:sz w:val="24"/>
                <w:szCs w:val="24"/>
              </w:rPr>
            </w:pPr>
            <w:r w:rsidRPr="004318FD">
              <w:rPr>
                <w:rFonts w:eastAsia="Calibri"/>
                <w:sz w:val="24"/>
                <w:szCs w:val="24"/>
              </w:rPr>
              <w:t>чемпионате области по поясной борьбе г. КОСТАНАЙ</w:t>
            </w:r>
          </w:p>
        </w:tc>
        <w:tc>
          <w:tcPr>
            <w:tcW w:w="2268" w:type="dxa"/>
          </w:tcPr>
          <w:p w14:paraId="6FF1EA32" w14:textId="77777777" w:rsidR="00E50D70" w:rsidRPr="004318FD" w:rsidRDefault="00E50D70" w:rsidP="00AB5820">
            <w:pPr>
              <w:rPr>
                <w:rFonts w:eastAsia="Calibri"/>
                <w:sz w:val="24"/>
                <w:szCs w:val="24"/>
              </w:rPr>
            </w:pPr>
            <w:proofErr w:type="spellStart"/>
            <w:r w:rsidRPr="004318FD">
              <w:rPr>
                <w:rFonts w:eastAsia="Calibri"/>
                <w:sz w:val="24"/>
                <w:szCs w:val="24"/>
              </w:rPr>
              <w:t>Штро</w:t>
            </w:r>
            <w:proofErr w:type="spellEnd"/>
            <w:r w:rsidRPr="004318FD">
              <w:rPr>
                <w:rFonts w:eastAsia="Calibri"/>
                <w:sz w:val="24"/>
                <w:szCs w:val="24"/>
              </w:rPr>
              <w:t xml:space="preserve"> Виктория</w:t>
            </w:r>
          </w:p>
        </w:tc>
        <w:tc>
          <w:tcPr>
            <w:tcW w:w="992" w:type="dxa"/>
          </w:tcPr>
          <w:p w14:paraId="68464EE8" w14:textId="56BA21F7" w:rsidR="00E50D70" w:rsidRPr="004318FD" w:rsidRDefault="00E50D70" w:rsidP="00AB5820">
            <w:pPr>
              <w:rPr>
                <w:rFonts w:eastAsia="Calibri"/>
                <w:sz w:val="24"/>
                <w:szCs w:val="24"/>
              </w:rPr>
            </w:pPr>
            <w:r>
              <w:rPr>
                <w:rFonts w:eastAsia="Calibri"/>
                <w:sz w:val="24"/>
                <w:szCs w:val="24"/>
              </w:rPr>
              <w:t>10</w:t>
            </w:r>
          </w:p>
        </w:tc>
        <w:tc>
          <w:tcPr>
            <w:tcW w:w="1417" w:type="dxa"/>
          </w:tcPr>
          <w:p w14:paraId="2EB2811E" w14:textId="7AD5EA28" w:rsidR="00E50D70" w:rsidRPr="004318FD" w:rsidRDefault="00E50D70" w:rsidP="00AB5820">
            <w:pPr>
              <w:rPr>
                <w:rFonts w:eastAsia="Calibri"/>
                <w:sz w:val="24"/>
                <w:szCs w:val="24"/>
              </w:rPr>
            </w:pPr>
            <w:r w:rsidRPr="004318FD">
              <w:rPr>
                <w:rFonts w:eastAsia="Calibri"/>
                <w:sz w:val="24"/>
                <w:szCs w:val="24"/>
              </w:rPr>
              <w:t>2</w:t>
            </w:r>
            <w:r w:rsidR="00B92C83">
              <w:rPr>
                <w:rFonts w:eastAsia="Calibri"/>
                <w:sz w:val="24"/>
                <w:szCs w:val="24"/>
              </w:rPr>
              <w:t xml:space="preserve"> </w:t>
            </w:r>
            <w:r w:rsidRPr="004318FD">
              <w:rPr>
                <w:rFonts w:eastAsia="Calibri"/>
                <w:sz w:val="24"/>
                <w:szCs w:val="24"/>
              </w:rPr>
              <w:t>место</w:t>
            </w:r>
          </w:p>
        </w:tc>
        <w:tc>
          <w:tcPr>
            <w:tcW w:w="1985" w:type="dxa"/>
          </w:tcPr>
          <w:p w14:paraId="1110269B" w14:textId="77777777" w:rsidR="00E50D70" w:rsidRPr="004318FD" w:rsidRDefault="00E50D70" w:rsidP="00AB5820">
            <w:pPr>
              <w:rPr>
                <w:sz w:val="24"/>
                <w:szCs w:val="24"/>
              </w:rPr>
            </w:pPr>
            <w:r w:rsidRPr="004318FD">
              <w:rPr>
                <w:sz w:val="24"/>
                <w:szCs w:val="24"/>
              </w:rPr>
              <w:t xml:space="preserve">Христолюбова </w:t>
            </w:r>
            <w:proofErr w:type="gramStart"/>
            <w:r w:rsidRPr="004318FD">
              <w:rPr>
                <w:sz w:val="24"/>
                <w:szCs w:val="24"/>
              </w:rPr>
              <w:t>А.Ю.</w:t>
            </w:r>
            <w:proofErr w:type="gramEnd"/>
          </w:p>
        </w:tc>
      </w:tr>
      <w:tr w:rsidR="00E50D70" w:rsidRPr="004318FD" w14:paraId="309416ED" w14:textId="77777777" w:rsidTr="00B92C83">
        <w:trPr>
          <w:trHeight w:val="650"/>
        </w:trPr>
        <w:tc>
          <w:tcPr>
            <w:tcW w:w="1559" w:type="dxa"/>
          </w:tcPr>
          <w:p w14:paraId="78AEB95A" w14:textId="77777777" w:rsidR="00E50D70" w:rsidRPr="004318FD" w:rsidRDefault="00E50D70" w:rsidP="00AB5820">
            <w:pPr>
              <w:widowControl/>
              <w:autoSpaceDE/>
              <w:autoSpaceDN/>
              <w:spacing w:after="200" w:line="276" w:lineRule="auto"/>
              <w:contextualSpacing/>
              <w:rPr>
                <w:sz w:val="24"/>
                <w:szCs w:val="24"/>
              </w:rPr>
            </w:pPr>
            <w:r w:rsidRPr="004318FD">
              <w:rPr>
                <w:rFonts w:eastAsia="Calibri"/>
                <w:sz w:val="24"/>
                <w:szCs w:val="24"/>
              </w:rPr>
              <w:t>областной</w:t>
            </w:r>
          </w:p>
        </w:tc>
        <w:tc>
          <w:tcPr>
            <w:tcW w:w="1843" w:type="dxa"/>
          </w:tcPr>
          <w:p w14:paraId="6209A755" w14:textId="77777777" w:rsidR="00E50D70" w:rsidRPr="004318FD" w:rsidRDefault="00E50D70" w:rsidP="004318FD">
            <w:pPr>
              <w:widowControl/>
              <w:autoSpaceDE/>
              <w:autoSpaceDN/>
              <w:spacing w:after="200" w:line="276" w:lineRule="auto"/>
              <w:contextualSpacing/>
              <w:rPr>
                <w:rFonts w:eastAsia="Calibri"/>
                <w:sz w:val="24"/>
                <w:szCs w:val="24"/>
              </w:rPr>
            </w:pPr>
            <w:r w:rsidRPr="004318FD">
              <w:rPr>
                <w:rFonts w:eastAsia="Calibri"/>
                <w:sz w:val="24"/>
                <w:szCs w:val="24"/>
              </w:rPr>
              <w:t>Турнир на призы акима г. Аркалык.</w:t>
            </w:r>
          </w:p>
        </w:tc>
        <w:tc>
          <w:tcPr>
            <w:tcW w:w="2268" w:type="dxa"/>
          </w:tcPr>
          <w:p w14:paraId="2765489D" w14:textId="062FB1F6" w:rsidR="00E50D70" w:rsidRPr="004318FD" w:rsidRDefault="00E50D70" w:rsidP="00AB5820">
            <w:pPr>
              <w:rPr>
                <w:rFonts w:eastAsia="Calibri"/>
                <w:sz w:val="24"/>
                <w:szCs w:val="24"/>
              </w:rPr>
            </w:pPr>
            <w:r w:rsidRPr="004318FD">
              <w:rPr>
                <w:sz w:val="24"/>
                <w:szCs w:val="24"/>
              </w:rPr>
              <w:t xml:space="preserve">Докшина Валерия </w:t>
            </w:r>
          </w:p>
        </w:tc>
        <w:tc>
          <w:tcPr>
            <w:tcW w:w="992" w:type="dxa"/>
          </w:tcPr>
          <w:p w14:paraId="28BA696C" w14:textId="3DB5E56F" w:rsidR="00E50D70" w:rsidRPr="004318FD" w:rsidRDefault="00E50D70" w:rsidP="00AB5820">
            <w:pPr>
              <w:rPr>
                <w:rFonts w:eastAsia="Calibri"/>
                <w:sz w:val="24"/>
                <w:szCs w:val="24"/>
              </w:rPr>
            </w:pPr>
            <w:r>
              <w:rPr>
                <w:rFonts w:eastAsia="Calibri"/>
                <w:sz w:val="24"/>
                <w:szCs w:val="24"/>
              </w:rPr>
              <w:t>8</w:t>
            </w:r>
          </w:p>
        </w:tc>
        <w:tc>
          <w:tcPr>
            <w:tcW w:w="1417" w:type="dxa"/>
          </w:tcPr>
          <w:p w14:paraId="739F759D" w14:textId="330BAAFE" w:rsidR="00E50D70" w:rsidRPr="004318FD" w:rsidRDefault="00E50D70" w:rsidP="00AB5820">
            <w:pPr>
              <w:rPr>
                <w:rFonts w:eastAsia="Calibri"/>
                <w:sz w:val="24"/>
                <w:szCs w:val="24"/>
              </w:rPr>
            </w:pPr>
            <w:r w:rsidRPr="004318FD">
              <w:rPr>
                <w:rFonts w:eastAsia="Calibri"/>
                <w:sz w:val="24"/>
                <w:szCs w:val="24"/>
              </w:rPr>
              <w:t>1</w:t>
            </w:r>
            <w:r w:rsidR="00B92C83">
              <w:rPr>
                <w:rFonts w:eastAsia="Calibri"/>
                <w:sz w:val="24"/>
                <w:szCs w:val="24"/>
              </w:rPr>
              <w:t xml:space="preserve"> </w:t>
            </w:r>
            <w:r w:rsidRPr="004318FD">
              <w:rPr>
                <w:rFonts w:eastAsia="Calibri"/>
                <w:sz w:val="24"/>
                <w:szCs w:val="24"/>
              </w:rPr>
              <w:t>место</w:t>
            </w:r>
          </w:p>
        </w:tc>
        <w:tc>
          <w:tcPr>
            <w:tcW w:w="1985" w:type="dxa"/>
          </w:tcPr>
          <w:p w14:paraId="47700C49" w14:textId="77777777" w:rsidR="00E50D70" w:rsidRPr="004318FD" w:rsidRDefault="00E50D70" w:rsidP="00AB5820">
            <w:pPr>
              <w:rPr>
                <w:sz w:val="24"/>
                <w:szCs w:val="24"/>
              </w:rPr>
            </w:pPr>
            <w:r w:rsidRPr="004318FD">
              <w:rPr>
                <w:sz w:val="24"/>
                <w:szCs w:val="24"/>
              </w:rPr>
              <w:t xml:space="preserve">Христолюбова </w:t>
            </w:r>
            <w:proofErr w:type="gramStart"/>
            <w:r w:rsidRPr="004318FD">
              <w:rPr>
                <w:sz w:val="24"/>
                <w:szCs w:val="24"/>
              </w:rPr>
              <w:t>А.Ю.</w:t>
            </w:r>
            <w:proofErr w:type="gramEnd"/>
          </w:p>
        </w:tc>
      </w:tr>
      <w:tr w:rsidR="00E50D70" w:rsidRPr="004318FD" w14:paraId="115090CC" w14:textId="77777777" w:rsidTr="00B92C83">
        <w:trPr>
          <w:trHeight w:val="650"/>
        </w:trPr>
        <w:tc>
          <w:tcPr>
            <w:tcW w:w="1559" w:type="dxa"/>
          </w:tcPr>
          <w:p w14:paraId="3C4043BC" w14:textId="77777777" w:rsidR="00E50D70" w:rsidRPr="004318FD" w:rsidRDefault="00E50D70" w:rsidP="00AB5820">
            <w:pPr>
              <w:widowControl/>
              <w:autoSpaceDE/>
              <w:autoSpaceDN/>
              <w:spacing w:after="200" w:line="276" w:lineRule="auto"/>
              <w:contextualSpacing/>
              <w:rPr>
                <w:rFonts w:eastAsia="Calibri"/>
                <w:sz w:val="24"/>
                <w:szCs w:val="24"/>
              </w:rPr>
            </w:pPr>
            <w:r w:rsidRPr="004318FD">
              <w:rPr>
                <w:sz w:val="24"/>
                <w:szCs w:val="24"/>
              </w:rPr>
              <w:t>областной</w:t>
            </w:r>
          </w:p>
        </w:tc>
        <w:tc>
          <w:tcPr>
            <w:tcW w:w="1843" w:type="dxa"/>
          </w:tcPr>
          <w:p w14:paraId="087361A3" w14:textId="77777777" w:rsidR="00E50D70" w:rsidRPr="004318FD" w:rsidRDefault="00E50D70" w:rsidP="00AB5820">
            <w:pPr>
              <w:widowControl/>
              <w:autoSpaceDE/>
              <w:autoSpaceDN/>
              <w:spacing w:after="200" w:line="276" w:lineRule="auto"/>
              <w:contextualSpacing/>
              <w:rPr>
                <w:rFonts w:eastAsia="Calibri"/>
                <w:sz w:val="24"/>
                <w:szCs w:val="24"/>
              </w:rPr>
            </w:pPr>
            <w:r w:rsidRPr="004318FD">
              <w:rPr>
                <w:rFonts w:eastAsia="Calibri"/>
                <w:sz w:val="24"/>
                <w:szCs w:val="24"/>
              </w:rPr>
              <w:t>чемпионат области по дзюдо</w:t>
            </w:r>
          </w:p>
          <w:p w14:paraId="4D7551A0" w14:textId="77777777" w:rsidR="00E50D70" w:rsidRPr="004318FD" w:rsidRDefault="00E50D70" w:rsidP="00AB5820">
            <w:pPr>
              <w:rPr>
                <w:rFonts w:eastAsia="Calibri"/>
                <w:sz w:val="24"/>
                <w:szCs w:val="24"/>
              </w:rPr>
            </w:pPr>
          </w:p>
        </w:tc>
        <w:tc>
          <w:tcPr>
            <w:tcW w:w="2268" w:type="dxa"/>
          </w:tcPr>
          <w:p w14:paraId="28C955CC" w14:textId="6ECAEDA6" w:rsidR="00E50D70" w:rsidRPr="004318FD" w:rsidRDefault="00E50D70" w:rsidP="00AB5820">
            <w:pPr>
              <w:rPr>
                <w:rFonts w:eastAsia="Calibri"/>
                <w:sz w:val="24"/>
                <w:szCs w:val="24"/>
              </w:rPr>
            </w:pPr>
            <w:r w:rsidRPr="004318FD">
              <w:rPr>
                <w:sz w:val="24"/>
                <w:szCs w:val="24"/>
              </w:rPr>
              <w:t>Докшина Валерия.</w:t>
            </w:r>
          </w:p>
        </w:tc>
        <w:tc>
          <w:tcPr>
            <w:tcW w:w="992" w:type="dxa"/>
          </w:tcPr>
          <w:p w14:paraId="6CE81BFF" w14:textId="7A0BFDDA" w:rsidR="00E50D70" w:rsidRPr="004318FD" w:rsidRDefault="00E50D70" w:rsidP="00AB5820">
            <w:pPr>
              <w:rPr>
                <w:rFonts w:eastAsia="Calibri"/>
                <w:sz w:val="24"/>
                <w:szCs w:val="24"/>
              </w:rPr>
            </w:pPr>
            <w:r>
              <w:rPr>
                <w:rFonts w:eastAsia="Calibri"/>
                <w:sz w:val="24"/>
                <w:szCs w:val="24"/>
              </w:rPr>
              <w:t>8</w:t>
            </w:r>
          </w:p>
        </w:tc>
        <w:tc>
          <w:tcPr>
            <w:tcW w:w="1417" w:type="dxa"/>
          </w:tcPr>
          <w:p w14:paraId="4EED3173" w14:textId="7AECE3B2" w:rsidR="00E50D70" w:rsidRPr="004318FD" w:rsidRDefault="00E50D70" w:rsidP="00AB5820">
            <w:pPr>
              <w:rPr>
                <w:rFonts w:eastAsia="Calibri"/>
                <w:sz w:val="24"/>
                <w:szCs w:val="24"/>
              </w:rPr>
            </w:pPr>
            <w:r w:rsidRPr="004318FD">
              <w:rPr>
                <w:rFonts w:eastAsia="Calibri"/>
                <w:sz w:val="24"/>
                <w:szCs w:val="24"/>
              </w:rPr>
              <w:t>3 место</w:t>
            </w:r>
          </w:p>
        </w:tc>
        <w:tc>
          <w:tcPr>
            <w:tcW w:w="1985" w:type="dxa"/>
          </w:tcPr>
          <w:p w14:paraId="7C8EE769" w14:textId="77777777" w:rsidR="00E50D70" w:rsidRPr="004318FD" w:rsidRDefault="00E50D70" w:rsidP="00AB5820">
            <w:pPr>
              <w:rPr>
                <w:sz w:val="24"/>
                <w:szCs w:val="24"/>
              </w:rPr>
            </w:pPr>
            <w:r w:rsidRPr="004318FD">
              <w:rPr>
                <w:sz w:val="24"/>
                <w:szCs w:val="24"/>
              </w:rPr>
              <w:t xml:space="preserve">Христолюбова </w:t>
            </w:r>
            <w:proofErr w:type="gramStart"/>
            <w:r w:rsidRPr="004318FD">
              <w:rPr>
                <w:sz w:val="24"/>
                <w:szCs w:val="24"/>
              </w:rPr>
              <w:t>А.Ю.</w:t>
            </w:r>
            <w:proofErr w:type="gramEnd"/>
          </w:p>
        </w:tc>
      </w:tr>
      <w:tr w:rsidR="00E50D70" w:rsidRPr="004318FD" w14:paraId="1B4F4743" w14:textId="77777777" w:rsidTr="00B92C83">
        <w:trPr>
          <w:trHeight w:val="650"/>
        </w:trPr>
        <w:tc>
          <w:tcPr>
            <w:tcW w:w="1559" w:type="dxa"/>
          </w:tcPr>
          <w:p w14:paraId="5ACF9A14" w14:textId="77777777" w:rsidR="00E50D70" w:rsidRPr="004318FD" w:rsidRDefault="00E50D70" w:rsidP="00AB5820">
            <w:pPr>
              <w:widowControl/>
              <w:autoSpaceDE/>
              <w:autoSpaceDN/>
              <w:spacing w:after="200" w:line="276" w:lineRule="auto"/>
              <w:contextualSpacing/>
              <w:rPr>
                <w:rFonts w:eastAsia="Calibri"/>
                <w:sz w:val="24"/>
                <w:szCs w:val="24"/>
              </w:rPr>
            </w:pPr>
            <w:r w:rsidRPr="004318FD">
              <w:rPr>
                <w:sz w:val="24"/>
                <w:szCs w:val="24"/>
              </w:rPr>
              <w:t>областной</w:t>
            </w:r>
          </w:p>
        </w:tc>
        <w:tc>
          <w:tcPr>
            <w:tcW w:w="1843" w:type="dxa"/>
          </w:tcPr>
          <w:p w14:paraId="6956E567" w14:textId="77777777" w:rsidR="00E50D70" w:rsidRPr="004318FD" w:rsidRDefault="00E50D70" w:rsidP="00AB5820">
            <w:pPr>
              <w:rPr>
                <w:rFonts w:eastAsia="Calibri"/>
                <w:sz w:val="24"/>
                <w:szCs w:val="24"/>
              </w:rPr>
            </w:pPr>
            <w:r w:rsidRPr="004318FD">
              <w:rPr>
                <w:rFonts w:eastAsia="Calibri"/>
                <w:sz w:val="24"/>
                <w:szCs w:val="24"/>
              </w:rPr>
              <w:t xml:space="preserve">Турнир по поясной борьбе среди юношей и девушек </w:t>
            </w:r>
            <w:proofErr w:type="gramStart"/>
            <w:r w:rsidRPr="004318FD">
              <w:rPr>
                <w:rFonts w:eastAsia="Calibri"/>
                <w:sz w:val="24"/>
                <w:szCs w:val="24"/>
              </w:rPr>
              <w:t>2007-2009</w:t>
            </w:r>
            <w:proofErr w:type="gramEnd"/>
          </w:p>
        </w:tc>
        <w:tc>
          <w:tcPr>
            <w:tcW w:w="2268" w:type="dxa"/>
          </w:tcPr>
          <w:p w14:paraId="45AB8F16" w14:textId="39167A79" w:rsidR="00E50D70" w:rsidRPr="004318FD" w:rsidRDefault="00E50D70" w:rsidP="00AB5820">
            <w:pPr>
              <w:rPr>
                <w:rFonts w:eastAsia="Calibri"/>
                <w:sz w:val="24"/>
                <w:szCs w:val="24"/>
              </w:rPr>
            </w:pPr>
            <w:r w:rsidRPr="004318FD">
              <w:rPr>
                <w:sz w:val="24"/>
                <w:szCs w:val="24"/>
              </w:rPr>
              <w:t xml:space="preserve">Докшина Валерия </w:t>
            </w:r>
          </w:p>
        </w:tc>
        <w:tc>
          <w:tcPr>
            <w:tcW w:w="992" w:type="dxa"/>
          </w:tcPr>
          <w:p w14:paraId="67EE9D7D" w14:textId="2E654B8D" w:rsidR="00E50D70" w:rsidRPr="004318FD" w:rsidRDefault="00E50D70" w:rsidP="00AB5820">
            <w:pPr>
              <w:rPr>
                <w:rFonts w:eastAsia="Calibri"/>
                <w:sz w:val="24"/>
                <w:szCs w:val="24"/>
              </w:rPr>
            </w:pPr>
            <w:r>
              <w:rPr>
                <w:rFonts w:eastAsia="Calibri"/>
                <w:sz w:val="24"/>
                <w:szCs w:val="24"/>
              </w:rPr>
              <w:t>8</w:t>
            </w:r>
          </w:p>
        </w:tc>
        <w:tc>
          <w:tcPr>
            <w:tcW w:w="1417" w:type="dxa"/>
          </w:tcPr>
          <w:p w14:paraId="619D23B2" w14:textId="4CF82D4C" w:rsidR="00E50D70" w:rsidRPr="004318FD" w:rsidRDefault="00E50D70" w:rsidP="00AB5820">
            <w:pPr>
              <w:rPr>
                <w:rFonts w:eastAsia="Calibri"/>
                <w:sz w:val="24"/>
                <w:szCs w:val="24"/>
              </w:rPr>
            </w:pPr>
            <w:r w:rsidRPr="004318FD">
              <w:rPr>
                <w:rFonts w:eastAsia="Calibri"/>
                <w:sz w:val="24"/>
                <w:szCs w:val="24"/>
              </w:rPr>
              <w:t>2 место</w:t>
            </w:r>
          </w:p>
        </w:tc>
        <w:tc>
          <w:tcPr>
            <w:tcW w:w="1985" w:type="dxa"/>
          </w:tcPr>
          <w:p w14:paraId="646F424C" w14:textId="77777777" w:rsidR="00E50D70" w:rsidRPr="004318FD" w:rsidRDefault="00E50D70" w:rsidP="00AB5820">
            <w:pPr>
              <w:rPr>
                <w:sz w:val="24"/>
                <w:szCs w:val="24"/>
              </w:rPr>
            </w:pPr>
            <w:r w:rsidRPr="004318FD">
              <w:rPr>
                <w:sz w:val="24"/>
                <w:szCs w:val="24"/>
              </w:rPr>
              <w:t xml:space="preserve">Христолюбова </w:t>
            </w:r>
            <w:proofErr w:type="gramStart"/>
            <w:r w:rsidRPr="004318FD">
              <w:rPr>
                <w:sz w:val="24"/>
                <w:szCs w:val="24"/>
              </w:rPr>
              <w:t>А.Ю.</w:t>
            </w:r>
            <w:proofErr w:type="gramEnd"/>
          </w:p>
        </w:tc>
      </w:tr>
      <w:tr w:rsidR="00E50D70" w:rsidRPr="004318FD" w14:paraId="0BF7BD9E" w14:textId="77777777" w:rsidTr="00B92C83">
        <w:trPr>
          <w:trHeight w:val="650"/>
        </w:trPr>
        <w:tc>
          <w:tcPr>
            <w:tcW w:w="1559" w:type="dxa"/>
          </w:tcPr>
          <w:p w14:paraId="4B6D8D29" w14:textId="77777777" w:rsidR="00E50D70" w:rsidRPr="004318FD" w:rsidRDefault="00E50D70" w:rsidP="00AB5820">
            <w:pPr>
              <w:widowControl/>
              <w:autoSpaceDE/>
              <w:autoSpaceDN/>
              <w:spacing w:after="200" w:line="276" w:lineRule="auto"/>
              <w:contextualSpacing/>
              <w:rPr>
                <w:rFonts w:eastAsia="Calibri"/>
                <w:sz w:val="24"/>
                <w:szCs w:val="24"/>
              </w:rPr>
            </w:pPr>
            <w:r w:rsidRPr="004318FD">
              <w:rPr>
                <w:rFonts w:eastAsia="Calibri"/>
                <w:sz w:val="24"/>
                <w:szCs w:val="24"/>
              </w:rPr>
              <w:lastRenderedPageBreak/>
              <w:t>областной</w:t>
            </w:r>
          </w:p>
        </w:tc>
        <w:tc>
          <w:tcPr>
            <w:tcW w:w="1843" w:type="dxa"/>
          </w:tcPr>
          <w:p w14:paraId="44CD4419" w14:textId="77777777" w:rsidR="00E50D70" w:rsidRPr="004318FD" w:rsidRDefault="00E50D70" w:rsidP="00AB5820">
            <w:pPr>
              <w:rPr>
                <w:rFonts w:eastAsia="Calibri"/>
                <w:sz w:val="24"/>
                <w:szCs w:val="24"/>
              </w:rPr>
            </w:pPr>
            <w:r w:rsidRPr="004318FD">
              <w:rPr>
                <w:rFonts w:eastAsia="Calibri"/>
                <w:sz w:val="24"/>
                <w:szCs w:val="24"/>
              </w:rPr>
              <w:t>Турнир по дзюдо г. КОСТАНАЙ</w:t>
            </w:r>
          </w:p>
        </w:tc>
        <w:tc>
          <w:tcPr>
            <w:tcW w:w="2268" w:type="dxa"/>
          </w:tcPr>
          <w:p w14:paraId="11BA43A2" w14:textId="7F1020A8" w:rsidR="00E50D70" w:rsidRPr="004318FD" w:rsidRDefault="00E50D70" w:rsidP="00AB5820">
            <w:pPr>
              <w:rPr>
                <w:rFonts w:eastAsia="Calibri"/>
                <w:sz w:val="24"/>
                <w:szCs w:val="24"/>
              </w:rPr>
            </w:pPr>
            <w:r w:rsidRPr="004318FD">
              <w:rPr>
                <w:rFonts w:eastAsia="Calibri"/>
                <w:sz w:val="24"/>
                <w:szCs w:val="24"/>
              </w:rPr>
              <w:t xml:space="preserve">Докшина Валерия </w:t>
            </w:r>
          </w:p>
          <w:p w14:paraId="31C15B72" w14:textId="77777777" w:rsidR="00E50D70" w:rsidRPr="004318FD" w:rsidRDefault="00E50D70" w:rsidP="00AB5820">
            <w:pPr>
              <w:rPr>
                <w:rFonts w:eastAsia="Calibri"/>
                <w:sz w:val="24"/>
                <w:szCs w:val="24"/>
              </w:rPr>
            </w:pPr>
          </w:p>
        </w:tc>
        <w:tc>
          <w:tcPr>
            <w:tcW w:w="992" w:type="dxa"/>
          </w:tcPr>
          <w:p w14:paraId="37947C45" w14:textId="28C1D554" w:rsidR="00E50D70" w:rsidRPr="004318FD" w:rsidRDefault="00E50D70" w:rsidP="00AB5820">
            <w:pPr>
              <w:rPr>
                <w:rFonts w:eastAsia="Calibri"/>
                <w:sz w:val="24"/>
                <w:szCs w:val="24"/>
              </w:rPr>
            </w:pPr>
            <w:r>
              <w:rPr>
                <w:rFonts w:eastAsia="Calibri"/>
                <w:sz w:val="24"/>
                <w:szCs w:val="24"/>
              </w:rPr>
              <w:t>8</w:t>
            </w:r>
          </w:p>
        </w:tc>
        <w:tc>
          <w:tcPr>
            <w:tcW w:w="1417" w:type="dxa"/>
          </w:tcPr>
          <w:p w14:paraId="61DDE3BA" w14:textId="28683DB9" w:rsidR="00E50D70" w:rsidRPr="004318FD" w:rsidRDefault="00E50D70" w:rsidP="00AB5820">
            <w:pPr>
              <w:rPr>
                <w:rFonts w:eastAsia="Calibri"/>
                <w:sz w:val="24"/>
                <w:szCs w:val="24"/>
              </w:rPr>
            </w:pPr>
            <w:r w:rsidRPr="004318FD">
              <w:rPr>
                <w:rFonts w:eastAsia="Calibri"/>
                <w:sz w:val="24"/>
                <w:szCs w:val="24"/>
              </w:rPr>
              <w:t>3</w:t>
            </w:r>
            <w:r w:rsidR="00B92C83">
              <w:rPr>
                <w:rFonts w:eastAsia="Calibri"/>
                <w:sz w:val="24"/>
                <w:szCs w:val="24"/>
              </w:rPr>
              <w:t xml:space="preserve"> </w:t>
            </w:r>
            <w:r w:rsidRPr="004318FD">
              <w:rPr>
                <w:rFonts w:eastAsia="Calibri"/>
                <w:sz w:val="24"/>
                <w:szCs w:val="24"/>
              </w:rPr>
              <w:t>место</w:t>
            </w:r>
          </w:p>
        </w:tc>
        <w:tc>
          <w:tcPr>
            <w:tcW w:w="1985" w:type="dxa"/>
          </w:tcPr>
          <w:p w14:paraId="18764312" w14:textId="77777777" w:rsidR="00E50D70" w:rsidRPr="004318FD" w:rsidRDefault="00E50D70" w:rsidP="00AB5820">
            <w:pPr>
              <w:rPr>
                <w:sz w:val="24"/>
                <w:szCs w:val="24"/>
              </w:rPr>
            </w:pPr>
            <w:r w:rsidRPr="004318FD">
              <w:rPr>
                <w:sz w:val="24"/>
                <w:szCs w:val="24"/>
              </w:rPr>
              <w:t xml:space="preserve">Христолюбова </w:t>
            </w:r>
            <w:proofErr w:type="gramStart"/>
            <w:r w:rsidRPr="004318FD">
              <w:rPr>
                <w:sz w:val="24"/>
                <w:szCs w:val="24"/>
              </w:rPr>
              <w:t>А.Ю.</w:t>
            </w:r>
            <w:proofErr w:type="gramEnd"/>
          </w:p>
        </w:tc>
      </w:tr>
      <w:tr w:rsidR="00E50D70" w:rsidRPr="004318FD" w14:paraId="5C51BEDF" w14:textId="77777777" w:rsidTr="00B92C83">
        <w:trPr>
          <w:trHeight w:val="650"/>
        </w:trPr>
        <w:tc>
          <w:tcPr>
            <w:tcW w:w="1559" w:type="dxa"/>
          </w:tcPr>
          <w:p w14:paraId="3A321317" w14:textId="77777777" w:rsidR="00E50D70" w:rsidRPr="004318FD" w:rsidRDefault="00E50D70" w:rsidP="00AB5820">
            <w:pPr>
              <w:widowControl/>
              <w:autoSpaceDE/>
              <w:autoSpaceDN/>
              <w:spacing w:after="200" w:line="276" w:lineRule="auto"/>
              <w:contextualSpacing/>
              <w:rPr>
                <w:rFonts w:eastAsia="Calibri"/>
                <w:sz w:val="24"/>
                <w:szCs w:val="24"/>
              </w:rPr>
            </w:pPr>
            <w:r w:rsidRPr="004318FD">
              <w:rPr>
                <w:rFonts w:eastAsia="Calibri"/>
                <w:sz w:val="24"/>
                <w:szCs w:val="24"/>
              </w:rPr>
              <w:t>районный</w:t>
            </w:r>
          </w:p>
        </w:tc>
        <w:tc>
          <w:tcPr>
            <w:tcW w:w="1843" w:type="dxa"/>
          </w:tcPr>
          <w:p w14:paraId="2E133824" w14:textId="77777777" w:rsidR="00E50D70" w:rsidRPr="004318FD" w:rsidRDefault="00E50D70" w:rsidP="004318FD">
            <w:pPr>
              <w:widowControl/>
              <w:autoSpaceDE/>
              <w:autoSpaceDN/>
              <w:spacing w:after="200" w:line="276" w:lineRule="auto"/>
              <w:contextualSpacing/>
              <w:rPr>
                <w:rFonts w:eastAsia="Calibri"/>
                <w:sz w:val="24"/>
                <w:szCs w:val="24"/>
              </w:rPr>
            </w:pPr>
            <w:r w:rsidRPr="004318FD">
              <w:rPr>
                <w:rFonts w:eastAsia="Calibri"/>
                <w:sz w:val="24"/>
                <w:szCs w:val="24"/>
              </w:rPr>
              <w:t xml:space="preserve">Соревнования по мини-футболу на приз компании «Полиметалл» в рамках Дня металлурга- </w:t>
            </w:r>
          </w:p>
        </w:tc>
        <w:tc>
          <w:tcPr>
            <w:tcW w:w="2268" w:type="dxa"/>
          </w:tcPr>
          <w:p w14:paraId="325D8E4D" w14:textId="77777777" w:rsidR="00E50D70" w:rsidRPr="004318FD" w:rsidRDefault="00E50D70" w:rsidP="00AB5820">
            <w:pPr>
              <w:rPr>
                <w:rFonts w:eastAsia="Calibri"/>
                <w:sz w:val="24"/>
                <w:szCs w:val="24"/>
              </w:rPr>
            </w:pPr>
            <w:r w:rsidRPr="004318FD">
              <w:rPr>
                <w:rFonts w:eastAsia="Calibri"/>
                <w:sz w:val="24"/>
                <w:szCs w:val="24"/>
              </w:rPr>
              <w:t>Футбольная команда</w:t>
            </w:r>
          </w:p>
        </w:tc>
        <w:tc>
          <w:tcPr>
            <w:tcW w:w="992" w:type="dxa"/>
          </w:tcPr>
          <w:p w14:paraId="471FCBBF" w14:textId="55395D8F" w:rsidR="00E50D70" w:rsidRPr="004318FD" w:rsidRDefault="00E50D70" w:rsidP="00AB5820">
            <w:pPr>
              <w:rPr>
                <w:rFonts w:eastAsia="Calibri"/>
                <w:sz w:val="24"/>
                <w:szCs w:val="24"/>
              </w:rPr>
            </w:pPr>
            <w:r>
              <w:rPr>
                <w:rFonts w:eastAsia="Calibri"/>
                <w:sz w:val="24"/>
                <w:szCs w:val="24"/>
              </w:rPr>
              <w:t>7-9</w:t>
            </w:r>
          </w:p>
        </w:tc>
        <w:tc>
          <w:tcPr>
            <w:tcW w:w="1417" w:type="dxa"/>
          </w:tcPr>
          <w:p w14:paraId="4A28F5EA" w14:textId="1DF1E6EA" w:rsidR="00E50D70" w:rsidRPr="004318FD" w:rsidRDefault="00E50D70" w:rsidP="00AB5820">
            <w:pPr>
              <w:rPr>
                <w:rFonts w:eastAsia="Calibri"/>
                <w:sz w:val="24"/>
                <w:szCs w:val="24"/>
              </w:rPr>
            </w:pPr>
            <w:r w:rsidRPr="004318FD">
              <w:rPr>
                <w:rFonts w:eastAsia="Calibri"/>
                <w:sz w:val="24"/>
                <w:szCs w:val="24"/>
              </w:rPr>
              <w:t>1</w:t>
            </w:r>
            <w:r w:rsidR="00B92C83">
              <w:rPr>
                <w:rFonts w:eastAsia="Calibri"/>
                <w:sz w:val="24"/>
                <w:szCs w:val="24"/>
              </w:rPr>
              <w:t xml:space="preserve"> </w:t>
            </w:r>
            <w:r w:rsidRPr="004318FD">
              <w:rPr>
                <w:rFonts w:eastAsia="Calibri"/>
                <w:sz w:val="24"/>
                <w:szCs w:val="24"/>
              </w:rPr>
              <w:t xml:space="preserve">место (приз кубок и футбольные </w:t>
            </w:r>
            <w:proofErr w:type="gramStart"/>
            <w:r w:rsidRPr="004318FD">
              <w:rPr>
                <w:rFonts w:eastAsia="Calibri"/>
                <w:sz w:val="24"/>
                <w:szCs w:val="24"/>
              </w:rPr>
              <w:t>мячи )</w:t>
            </w:r>
            <w:proofErr w:type="gramEnd"/>
          </w:p>
        </w:tc>
        <w:tc>
          <w:tcPr>
            <w:tcW w:w="1985" w:type="dxa"/>
          </w:tcPr>
          <w:p w14:paraId="206EF8F6" w14:textId="77777777" w:rsidR="00E50D70" w:rsidRPr="004318FD" w:rsidRDefault="00E50D70" w:rsidP="00AB5820">
            <w:pPr>
              <w:rPr>
                <w:sz w:val="24"/>
                <w:szCs w:val="24"/>
              </w:rPr>
            </w:pPr>
            <w:proofErr w:type="spellStart"/>
            <w:r w:rsidRPr="004318FD">
              <w:rPr>
                <w:sz w:val="24"/>
                <w:szCs w:val="24"/>
              </w:rPr>
              <w:t>К.Сатыбалдин</w:t>
            </w:r>
            <w:proofErr w:type="spellEnd"/>
          </w:p>
        </w:tc>
      </w:tr>
      <w:tr w:rsidR="00E50D70" w:rsidRPr="004318FD" w14:paraId="17958689" w14:textId="77777777" w:rsidTr="00B92C83">
        <w:trPr>
          <w:trHeight w:val="650"/>
        </w:trPr>
        <w:tc>
          <w:tcPr>
            <w:tcW w:w="1559" w:type="dxa"/>
          </w:tcPr>
          <w:p w14:paraId="4714521E" w14:textId="77777777" w:rsidR="00E50D70" w:rsidRPr="004318FD" w:rsidRDefault="00E50D70" w:rsidP="00AB5820">
            <w:pPr>
              <w:widowControl/>
              <w:autoSpaceDE/>
              <w:autoSpaceDN/>
              <w:spacing w:after="200" w:line="276" w:lineRule="auto"/>
              <w:contextualSpacing/>
              <w:rPr>
                <w:rFonts w:eastAsia="Calibri"/>
                <w:sz w:val="24"/>
                <w:szCs w:val="24"/>
              </w:rPr>
            </w:pPr>
            <w:r w:rsidRPr="004318FD">
              <w:rPr>
                <w:rFonts w:eastAsia="Calibri"/>
                <w:sz w:val="24"/>
                <w:szCs w:val="24"/>
              </w:rPr>
              <w:t>районный</w:t>
            </w:r>
          </w:p>
        </w:tc>
        <w:tc>
          <w:tcPr>
            <w:tcW w:w="1843" w:type="dxa"/>
          </w:tcPr>
          <w:p w14:paraId="719F3252" w14:textId="77777777" w:rsidR="00E50D70" w:rsidRPr="004318FD" w:rsidRDefault="00E50D70" w:rsidP="00AB5820">
            <w:pPr>
              <w:rPr>
                <w:rFonts w:eastAsia="Calibri"/>
                <w:sz w:val="24"/>
                <w:szCs w:val="24"/>
              </w:rPr>
            </w:pPr>
            <w:r w:rsidRPr="004318FD">
              <w:rPr>
                <w:rFonts w:eastAsia="Calibri"/>
                <w:sz w:val="24"/>
                <w:szCs w:val="24"/>
              </w:rPr>
              <w:t>Национальная школьная лига по легкой атлетике</w:t>
            </w:r>
          </w:p>
        </w:tc>
        <w:tc>
          <w:tcPr>
            <w:tcW w:w="2268" w:type="dxa"/>
          </w:tcPr>
          <w:p w14:paraId="035A6370" w14:textId="77777777" w:rsidR="00E50D70" w:rsidRPr="004318FD" w:rsidRDefault="00E50D70" w:rsidP="00AB5820">
            <w:pPr>
              <w:rPr>
                <w:rFonts w:eastAsia="Calibri"/>
                <w:sz w:val="24"/>
                <w:szCs w:val="24"/>
              </w:rPr>
            </w:pPr>
          </w:p>
        </w:tc>
        <w:tc>
          <w:tcPr>
            <w:tcW w:w="992" w:type="dxa"/>
          </w:tcPr>
          <w:p w14:paraId="43A7C784" w14:textId="42D426B1" w:rsidR="00E50D70" w:rsidRPr="004318FD" w:rsidRDefault="00E50D70" w:rsidP="00AB5820">
            <w:pPr>
              <w:rPr>
                <w:rFonts w:eastAsia="Calibri"/>
                <w:sz w:val="24"/>
                <w:szCs w:val="24"/>
              </w:rPr>
            </w:pPr>
            <w:r>
              <w:rPr>
                <w:rFonts w:eastAsia="Calibri"/>
                <w:sz w:val="24"/>
                <w:szCs w:val="24"/>
              </w:rPr>
              <w:t>7-9</w:t>
            </w:r>
          </w:p>
        </w:tc>
        <w:tc>
          <w:tcPr>
            <w:tcW w:w="1417" w:type="dxa"/>
          </w:tcPr>
          <w:p w14:paraId="3DA565AD" w14:textId="653AE735" w:rsidR="00E50D70" w:rsidRPr="004318FD" w:rsidRDefault="00E50D70" w:rsidP="00AB5820">
            <w:pPr>
              <w:rPr>
                <w:rFonts w:eastAsia="Calibri"/>
                <w:sz w:val="24"/>
                <w:szCs w:val="24"/>
              </w:rPr>
            </w:pPr>
            <w:r w:rsidRPr="004318FD">
              <w:rPr>
                <w:rFonts w:eastAsia="Calibri"/>
                <w:sz w:val="24"/>
                <w:szCs w:val="24"/>
              </w:rPr>
              <w:t>1</w:t>
            </w:r>
            <w:r w:rsidR="00B92C83">
              <w:rPr>
                <w:rFonts w:eastAsia="Calibri"/>
                <w:sz w:val="24"/>
                <w:szCs w:val="24"/>
              </w:rPr>
              <w:t xml:space="preserve"> </w:t>
            </w:r>
            <w:r w:rsidRPr="004318FD">
              <w:rPr>
                <w:rFonts w:eastAsia="Calibri"/>
                <w:sz w:val="24"/>
                <w:szCs w:val="24"/>
              </w:rPr>
              <w:t>место</w:t>
            </w:r>
          </w:p>
        </w:tc>
        <w:tc>
          <w:tcPr>
            <w:tcW w:w="1985" w:type="dxa"/>
          </w:tcPr>
          <w:p w14:paraId="0D3A7B36" w14:textId="77777777" w:rsidR="00E50D70" w:rsidRPr="004318FD" w:rsidRDefault="00E50D70" w:rsidP="00AB5820">
            <w:pPr>
              <w:rPr>
                <w:sz w:val="24"/>
                <w:szCs w:val="24"/>
              </w:rPr>
            </w:pPr>
            <w:proofErr w:type="spellStart"/>
            <w:r w:rsidRPr="004318FD">
              <w:rPr>
                <w:sz w:val="24"/>
                <w:szCs w:val="24"/>
              </w:rPr>
              <w:t>К.Сатыбалдин</w:t>
            </w:r>
            <w:proofErr w:type="spellEnd"/>
            <w:r w:rsidRPr="004318FD">
              <w:rPr>
                <w:sz w:val="24"/>
                <w:szCs w:val="24"/>
              </w:rPr>
              <w:t xml:space="preserve">, Т. </w:t>
            </w:r>
            <w:proofErr w:type="spellStart"/>
            <w:r w:rsidRPr="004318FD">
              <w:rPr>
                <w:sz w:val="24"/>
                <w:szCs w:val="24"/>
              </w:rPr>
              <w:t>Кашелюк</w:t>
            </w:r>
            <w:proofErr w:type="spellEnd"/>
          </w:p>
        </w:tc>
      </w:tr>
    </w:tbl>
    <w:p w14:paraId="5E56E6EC" w14:textId="77777777" w:rsidR="007301BE" w:rsidRDefault="007301BE" w:rsidP="007301BE">
      <w:pPr>
        <w:jc w:val="both"/>
        <w:rPr>
          <w:sz w:val="28"/>
          <w:szCs w:val="28"/>
        </w:rPr>
      </w:pPr>
    </w:p>
    <w:p w14:paraId="46E5CB91" w14:textId="77777777" w:rsidR="007301BE" w:rsidRDefault="007301BE" w:rsidP="00B92C83">
      <w:pPr>
        <w:ind w:left="567" w:firstLine="567"/>
        <w:jc w:val="both"/>
        <w:rPr>
          <w:sz w:val="28"/>
          <w:szCs w:val="28"/>
        </w:rPr>
      </w:pPr>
      <w:r>
        <w:rPr>
          <w:sz w:val="28"/>
          <w:szCs w:val="28"/>
        </w:rPr>
        <w:t>Ф</w:t>
      </w:r>
      <w:r w:rsidRPr="00B07C8F">
        <w:rPr>
          <w:sz w:val="28"/>
          <w:szCs w:val="28"/>
        </w:rPr>
        <w:t>орм</w:t>
      </w:r>
      <w:r>
        <w:rPr>
          <w:sz w:val="28"/>
          <w:szCs w:val="28"/>
        </w:rPr>
        <w:t xml:space="preserve">ы организации </w:t>
      </w:r>
      <w:r w:rsidRPr="00B07C8F">
        <w:rPr>
          <w:sz w:val="28"/>
          <w:szCs w:val="28"/>
        </w:rPr>
        <w:t>внеурочн</w:t>
      </w:r>
      <w:r>
        <w:rPr>
          <w:sz w:val="28"/>
          <w:szCs w:val="28"/>
        </w:rPr>
        <w:t>ой</w:t>
      </w:r>
      <w:r w:rsidRPr="00B07C8F">
        <w:rPr>
          <w:sz w:val="28"/>
          <w:szCs w:val="28"/>
        </w:rPr>
        <w:t xml:space="preserve"> деятельност</w:t>
      </w:r>
      <w:r>
        <w:rPr>
          <w:sz w:val="28"/>
          <w:szCs w:val="28"/>
        </w:rPr>
        <w:t>и учащихся: эк</w:t>
      </w:r>
      <w:r w:rsidRPr="00B07C8F">
        <w:rPr>
          <w:sz w:val="28"/>
          <w:szCs w:val="28"/>
        </w:rPr>
        <w:t xml:space="preserve">скурсии, круглые столы, конференции, диспуты, мастерские, факультативы, школьные научные общества, олимпиады, соревнования, поисковые и научные исследования, общественно полезные практики, военно-патриотические </w:t>
      </w:r>
      <w:proofErr w:type="gramStart"/>
      <w:r w:rsidRPr="00B07C8F">
        <w:rPr>
          <w:sz w:val="28"/>
          <w:szCs w:val="28"/>
        </w:rPr>
        <w:t>объединения .</w:t>
      </w:r>
      <w:proofErr w:type="gramEnd"/>
      <w:r w:rsidRPr="00B07C8F">
        <w:rPr>
          <w:sz w:val="28"/>
          <w:szCs w:val="28"/>
        </w:rPr>
        <w:t xml:space="preserve"> </w:t>
      </w:r>
    </w:p>
    <w:p w14:paraId="78BF5FBA" w14:textId="77777777" w:rsidR="007301BE" w:rsidRPr="00180DD7" w:rsidRDefault="007301BE" w:rsidP="00B92C83">
      <w:pPr>
        <w:ind w:left="567" w:firstLine="567"/>
        <w:jc w:val="both"/>
        <w:rPr>
          <w:sz w:val="28"/>
          <w:szCs w:val="28"/>
          <w:lang w:val="kk-KZ"/>
        </w:rPr>
      </w:pPr>
      <w:r w:rsidRPr="00B07C8F">
        <w:rPr>
          <w:sz w:val="28"/>
          <w:szCs w:val="28"/>
        </w:rPr>
        <w:t xml:space="preserve">Учащиеся школы являются постоянными активными участниками конкурсов, акций, фестивалей, смотра художественной самодеятельности, районных спортивных соревнований, </w:t>
      </w:r>
    </w:p>
    <w:p w14:paraId="60C84B8B" w14:textId="77777777" w:rsidR="007301BE" w:rsidRPr="00B07C8F" w:rsidRDefault="007301BE" w:rsidP="00B92C83">
      <w:pPr>
        <w:ind w:left="567" w:firstLine="567"/>
        <w:jc w:val="both"/>
        <w:rPr>
          <w:sz w:val="28"/>
          <w:szCs w:val="28"/>
        </w:rPr>
      </w:pPr>
      <w:r w:rsidRPr="00B07C8F">
        <w:rPr>
          <w:sz w:val="28"/>
          <w:szCs w:val="28"/>
        </w:rPr>
        <w:t xml:space="preserve">В </w:t>
      </w:r>
      <w:r>
        <w:rPr>
          <w:sz w:val="28"/>
          <w:szCs w:val="28"/>
        </w:rPr>
        <w:t>школе</w:t>
      </w:r>
      <w:r w:rsidRPr="00B07C8F">
        <w:rPr>
          <w:sz w:val="28"/>
          <w:szCs w:val="28"/>
        </w:rPr>
        <w:t xml:space="preserve"> вед</w:t>
      </w:r>
      <w:r>
        <w:rPr>
          <w:sz w:val="28"/>
          <w:szCs w:val="28"/>
        </w:rPr>
        <w:t>ё</w:t>
      </w:r>
      <w:r w:rsidRPr="00B07C8F">
        <w:rPr>
          <w:sz w:val="28"/>
          <w:szCs w:val="28"/>
        </w:rPr>
        <w:t>тся непрерывная работа по профориентации, направленная на формирование жизненной позиции по выбору профессиональной деятельности будущих выпускников 9-11классов.</w:t>
      </w:r>
    </w:p>
    <w:p w14:paraId="7F06FFC4" w14:textId="77777777" w:rsidR="007301BE" w:rsidRPr="00B07C8F" w:rsidRDefault="007301BE" w:rsidP="00B92C83">
      <w:pPr>
        <w:ind w:left="567" w:firstLine="567"/>
        <w:jc w:val="both"/>
        <w:rPr>
          <w:sz w:val="28"/>
          <w:szCs w:val="28"/>
        </w:rPr>
      </w:pPr>
      <w:r w:rsidRPr="00B07C8F">
        <w:rPr>
          <w:sz w:val="28"/>
          <w:szCs w:val="28"/>
        </w:rPr>
        <w:t>Целью организации предпрофильной подготовки является создание условий, обеспечивающих самоопределение выпускников основной школы в отношении выбора профилирующего направления своей будущей деятельности.</w:t>
      </w:r>
    </w:p>
    <w:p w14:paraId="4A8EEE19" w14:textId="77777777" w:rsidR="007301BE" w:rsidRPr="00B07C8F" w:rsidRDefault="007301BE" w:rsidP="00B92C83">
      <w:pPr>
        <w:ind w:left="567" w:firstLine="567"/>
        <w:jc w:val="both"/>
        <w:rPr>
          <w:sz w:val="28"/>
          <w:szCs w:val="28"/>
        </w:rPr>
      </w:pPr>
      <w:r w:rsidRPr="00B07C8F">
        <w:rPr>
          <w:sz w:val="28"/>
          <w:szCs w:val="28"/>
        </w:rPr>
        <w:t>Для достижения поставленной цели в рамках предпрофильной подготовки решаются следующие задачи:</w:t>
      </w:r>
    </w:p>
    <w:p w14:paraId="68512480" w14:textId="77777777" w:rsidR="007301BE" w:rsidRPr="00B07C8F" w:rsidRDefault="007301BE" w:rsidP="00B92C83">
      <w:pPr>
        <w:ind w:left="567" w:firstLine="567"/>
        <w:jc w:val="both"/>
        <w:rPr>
          <w:sz w:val="28"/>
          <w:szCs w:val="28"/>
        </w:rPr>
      </w:pPr>
      <w:r w:rsidRPr="00B07C8F">
        <w:rPr>
          <w:sz w:val="28"/>
          <w:szCs w:val="28"/>
        </w:rPr>
        <w:t>-развитие широкого спектра познавательных и профессиональных интересов учащихся, способствующих возможности осознанного выбора в определении будущей профессиональной деятельности</w:t>
      </w:r>
      <w:r>
        <w:rPr>
          <w:sz w:val="28"/>
          <w:szCs w:val="28"/>
        </w:rPr>
        <w:t>;</w:t>
      </w:r>
    </w:p>
    <w:p w14:paraId="0BF2202A" w14:textId="77777777" w:rsidR="007301BE" w:rsidRPr="00B07C8F" w:rsidRDefault="007301BE" w:rsidP="00B92C83">
      <w:pPr>
        <w:ind w:left="567" w:firstLine="567"/>
        <w:jc w:val="both"/>
        <w:rPr>
          <w:sz w:val="28"/>
          <w:szCs w:val="28"/>
        </w:rPr>
      </w:pPr>
      <w:r w:rsidRPr="00B07C8F">
        <w:rPr>
          <w:sz w:val="28"/>
          <w:szCs w:val="28"/>
        </w:rPr>
        <w:t>-формирование высокого уровня учебной мотивации на обучение по избранному направлению;</w:t>
      </w:r>
    </w:p>
    <w:p w14:paraId="62C8A0AE" w14:textId="77777777" w:rsidR="007301BE" w:rsidRPr="00B07C8F" w:rsidRDefault="007301BE" w:rsidP="00B92C83">
      <w:pPr>
        <w:ind w:left="567" w:firstLine="567"/>
        <w:jc w:val="both"/>
        <w:rPr>
          <w:sz w:val="28"/>
          <w:szCs w:val="28"/>
        </w:rPr>
      </w:pPr>
      <w:r w:rsidRPr="00B07C8F">
        <w:rPr>
          <w:sz w:val="28"/>
          <w:szCs w:val="28"/>
        </w:rPr>
        <w:t>-обеспечение преемственности между основной и старшей школой к освоению программ профильного обучения:</w:t>
      </w:r>
    </w:p>
    <w:p w14:paraId="45C9209B" w14:textId="77777777" w:rsidR="007301BE" w:rsidRPr="00B07C8F" w:rsidRDefault="007301BE" w:rsidP="00B92C83">
      <w:pPr>
        <w:ind w:left="567" w:firstLine="567"/>
        <w:jc w:val="both"/>
        <w:rPr>
          <w:sz w:val="28"/>
          <w:szCs w:val="28"/>
        </w:rPr>
      </w:pPr>
      <w:r w:rsidRPr="00B07C8F">
        <w:rPr>
          <w:sz w:val="28"/>
          <w:szCs w:val="28"/>
        </w:rPr>
        <w:t>-оказание психолого-педагогической помощи учащимся в приобретении представлений</w:t>
      </w:r>
      <w:r w:rsidRPr="00B07C8F">
        <w:rPr>
          <w:sz w:val="28"/>
          <w:szCs w:val="28"/>
        </w:rPr>
        <w:tab/>
        <w:t xml:space="preserve"> о</w:t>
      </w:r>
      <w:r w:rsidRPr="00B07C8F">
        <w:rPr>
          <w:sz w:val="28"/>
          <w:szCs w:val="28"/>
        </w:rPr>
        <w:tab/>
        <w:t>жизненных, социальных ценностях, связанных с профессиональным самоопределением.</w:t>
      </w:r>
    </w:p>
    <w:p w14:paraId="4FF4BBA4" w14:textId="77777777" w:rsidR="007301BE" w:rsidRPr="00B07C8F" w:rsidRDefault="007301BE" w:rsidP="00B92C83">
      <w:pPr>
        <w:ind w:left="567" w:firstLine="567"/>
        <w:jc w:val="both"/>
        <w:rPr>
          <w:sz w:val="28"/>
          <w:szCs w:val="28"/>
        </w:rPr>
      </w:pPr>
      <w:r w:rsidRPr="00B07C8F">
        <w:rPr>
          <w:sz w:val="28"/>
          <w:szCs w:val="28"/>
        </w:rPr>
        <w:t>Мониторинг трудоустройства выпускников (в динамике за 3 года).</w:t>
      </w:r>
    </w:p>
    <w:p w14:paraId="7ACF5A8A" w14:textId="77777777" w:rsidR="007301BE" w:rsidRPr="00B07C8F" w:rsidRDefault="007301BE" w:rsidP="00B92C83">
      <w:pPr>
        <w:ind w:left="567" w:firstLine="567"/>
        <w:jc w:val="both"/>
        <w:rPr>
          <w:sz w:val="28"/>
          <w:szCs w:val="28"/>
        </w:rPr>
      </w:pPr>
      <w:r w:rsidRPr="00B07C8F">
        <w:rPr>
          <w:sz w:val="28"/>
          <w:szCs w:val="28"/>
        </w:rPr>
        <w:t xml:space="preserve">В </w:t>
      </w:r>
      <w:proofErr w:type="gramStart"/>
      <w:r w:rsidRPr="00B07C8F">
        <w:rPr>
          <w:sz w:val="28"/>
          <w:szCs w:val="28"/>
        </w:rPr>
        <w:t>2021-2022</w:t>
      </w:r>
      <w:proofErr w:type="gramEnd"/>
      <w:r w:rsidRPr="00B07C8F">
        <w:rPr>
          <w:sz w:val="28"/>
          <w:szCs w:val="28"/>
        </w:rPr>
        <w:t xml:space="preserve"> учебном году основное среднее образование получили- 9 выпускников. Из них в колледжи РК поступили- 5, продолжили обучение в 10 классе-4. Закончили 11 класс-3 выпускника, из них 2 поступили в колледжи РК, 1-</w:t>
      </w:r>
      <w:r w:rsidRPr="00B07C8F">
        <w:rPr>
          <w:sz w:val="28"/>
          <w:szCs w:val="28"/>
        </w:rPr>
        <w:lastRenderedPageBreak/>
        <w:t xml:space="preserve">трудоустроен. </w:t>
      </w:r>
    </w:p>
    <w:p w14:paraId="7FD169C6" w14:textId="77777777" w:rsidR="007301BE" w:rsidRPr="00B07C8F" w:rsidRDefault="007301BE" w:rsidP="00B92C83">
      <w:pPr>
        <w:ind w:left="567" w:firstLine="567"/>
        <w:jc w:val="both"/>
        <w:rPr>
          <w:sz w:val="28"/>
          <w:szCs w:val="28"/>
        </w:rPr>
      </w:pPr>
      <w:r w:rsidRPr="00B07C8F">
        <w:rPr>
          <w:sz w:val="28"/>
          <w:szCs w:val="28"/>
        </w:rPr>
        <w:t xml:space="preserve">В </w:t>
      </w:r>
      <w:proofErr w:type="gramStart"/>
      <w:r w:rsidRPr="00B07C8F">
        <w:rPr>
          <w:sz w:val="28"/>
          <w:szCs w:val="28"/>
        </w:rPr>
        <w:t>2022-2023</w:t>
      </w:r>
      <w:proofErr w:type="gramEnd"/>
      <w:r w:rsidRPr="00B07C8F">
        <w:rPr>
          <w:sz w:val="28"/>
          <w:szCs w:val="28"/>
        </w:rPr>
        <w:t xml:space="preserve"> учебном году закончили 9 класс- 15 выпускников, в колледжи РК поступили 8 человек, 1 выпускник поступил в колледж РФ., продолжили обучение в 10 классе- 6 выпускников. Получили общее среднее образование -7 выпускников. Из них поступили в ВУЗы РК-5 человек, ВУЗ СНГ- 1, 1 выпускник поступил в колледж РК.</w:t>
      </w:r>
    </w:p>
    <w:p w14:paraId="1FD3C4B2" w14:textId="77777777" w:rsidR="007301BE" w:rsidRDefault="007301BE" w:rsidP="00B92C83">
      <w:pPr>
        <w:ind w:left="567" w:firstLine="567"/>
        <w:jc w:val="both"/>
        <w:rPr>
          <w:sz w:val="28"/>
          <w:szCs w:val="28"/>
        </w:rPr>
      </w:pPr>
      <w:r w:rsidRPr="00B07C8F">
        <w:rPr>
          <w:sz w:val="28"/>
          <w:szCs w:val="28"/>
        </w:rPr>
        <w:t>В 2023-2024 учебном году, по статистическим данным предварительного трудоустройства, среди учащихся 9 класса в колледжи РК планируют поступать 6 человек,</w:t>
      </w:r>
      <w:r>
        <w:rPr>
          <w:sz w:val="28"/>
          <w:szCs w:val="28"/>
        </w:rPr>
        <w:t xml:space="preserve"> </w:t>
      </w:r>
      <w:r w:rsidRPr="00B07C8F">
        <w:rPr>
          <w:sz w:val="28"/>
          <w:szCs w:val="28"/>
        </w:rPr>
        <w:t>в колледж РФ-1, 3 учащихся планируют продолжить обучение в 10 классе, Среди выпускников 11 класса: 2  человека планируют поступать в  ВУЗы РК, 1 выпускница в ВУЗ РФ, 1 выпускница в колледж  РК.</w:t>
      </w:r>
    </w:p>
    <w:p w14:paraId="1A2DAC92" w14:textId="77777777" w:rsidR="00EC0C43" w:rsidRDefault="007301BE" w:rsidP="00B92C83">
      <w:pPr>
        <w:widowControl/>
        <w:shd w:val="clear" w:color="auto" w:fill="FFFFFF"/>
        <w:autoSpaceDE/>
        <w:autoSpaceDN/>
        <w:ind w:left="567" w:firstLine="567"/>
        <w:jc w:val="both"/>
        <w:rPr>
          <w:sz w:val="24"/>
          <w:szCs w:val="24"/>
          <w:lang w:eastAsia="ru-RU"/>
        </w:rPr>
      </w:pPr>
      <w:r w:rsidRPr="00D27C85">
        <w:rPr>
          <w:color w:val="000000"/>
          <w:sz w:val="28"/>
          <w:szCs w:val="28"/>
          <w:shd w:val="clear" w:color="auto" w:fill="FFFFFF"/>
          <w:lang w:eastAsia="ru-RU"/>
        </w:rPr>
        <w:t>Психолого-педагогическое сопровождение профессионального самоопределения учащихся осуществляется в плановом режиме и заключается в проведении различных диагностик профориентационной направленности и рекомендациях родителям и классным руководителям в планировании воспитательной работы по социализации и профориентации учащихся.</w:t>
      </w:r>
    </w:p>
    <w:p w14:paraId="65421096" w14:textId="77777777" w:rsidR="009D67B1" w:rsidRDefault="007301BE" w:rsidP="00B92C83">
      <w:pPr>
        <w:widowControl/>
        <w:shd w:val="clear" w:color="auto" w:fill="FFFFFF"/>
        <w:autoSpaceDE/>
        <w:autoSpaceDN/>
        <w:ind w:left="567" w:firstLine="567"/>
        <w:jc w:val="both"/>
        <w:rPr>
          <w:color w:val="000000"/>
          <w:sz w:val="28"/>
          <w:szCs w:val="28"/>
          <w:shd w:val="clear" w:color="auto" w:fill="FFFFFF"/>
          <w:lang w:eastAsia="ru-RU"/>
        </w:rPr>
      </w:pPr>
      <w:r w:rsidRPr="00C81059">
        <w:rPr>
          <w:color w:val="000000"/>
          <w:sz w:val="28"/>
          <w:szCs w:val="28"/>
          <w:shd w:val="clear" w:color="auto" w:fill="FFFFFF"/>
          <w:lang w:eastAsia="ru-RU"/>
        </w:rPr>
        <w:t xml:space="preserve">В воспитательной системе школы созданы благоприятные условия для организации разнообразных форм внеурочной деятельности, что в совокупности обеспечивает реализацию духовно-нравственного, </w:t>
      </w:r>
      <w:proofErr w:type="gramStart"/>
      <w:r w:rsidRPr="00C81059">
        <w:rPr>
          <w:color w:val="000000"/>
          <w:sz w:val="28"/>
          <w:szCs w:val="28"/>
          <w:shd w:val="clear" w:color="auto" w:fill="FFFFFF"/>
          <w:lang w:eastAsia="ru-RU"/>
        </w:rPr>
        <w:t>гражданско- патриотического</w:t>
      </w:r>
      <w:proofErr w:type="gramEnd"/>
      <w:r w:rsidRPr="00C81059">
        <w:rPr>
          <w:color w:val="000000"/>
          <w:sz w:val="28"/>
          <w:szCs w:val="28"/>
          <w:shd w:val="clear" w:color="auto" w:fill="FFFFFF"/>
          <w:lang w:eastAsia="ru-RU"/>
        </w:rPr>
        <w:t>, художественно-эстетического, трудового и физического воспитания обучающихся, позволяет расширить потенциал воспитательного, жизненного пространства обучающихся, реализовать актуальные потребности и способности личности.</w:t>
      </w:r>
    </w:p>
    <w:p w14:paraId="3283497F" w14:textId="77777777" w:rsidR="00EC0C43" w:rsidRPr="00B07C8F" w:rsidRDefault="00EC0C43" w:rsidP="00B92C83">
      <w:pPr>
        <w:widowControl/>
        <w:shd w:val="clear" w:color="auto" w:fill="FFFFFF"/>
        <w:autoSpaceDE/>
        <w:autoSpaceDN/>
        <w:ind w:left="567" w:firstLine="567"/>
        <w:jc w:val="both"/>
        <w:rPr>
          <w:sz w:val="28"/>
          <w:szCs w:val="28"/>
        </w:rPr>
      </w:pPr>
    </w:p>
    <w:p w14:paraId="71A76267" w14:textId="77777777" w:rsidR="009D67B1" w:rsidRPr="000751E6" w:rsidRDefault="00EC0C43" w:rsidP="00B92C83">
      <w:pPr>
        <w:ind w:left="567" w:firstLine="567"/>
        <w:jc w:val="both"/>
        <w:rPr>
          <w:b/>
          <w:i/>
          <w:sz w:val="28"/>
          <w:szCs w:val="28"/>
        </w:rPr>
      </w:pPr>
      <w:r>
        <w:rPr>
          <w:b/>
          <w:i/>
          <w:sz w:val="28"/>
          <w:szCs w:val="28"/>
        </w:rPr>
        <w:t>- Р</w:t>
      </w:r>
      <w:r w:rsidR="009D67B1" w:rsidRPr="000751E6">
        <w:rPr>
          <w:b/>
          <w:i/>
          <w:sz w:val="28"/>
          <w:szCs w:val="28"/>
        </w:rPr>
        <w:t>еализация профильного обучения с учетом индивидуальных интересов и потребностей обучающихся (углубленный и стандартный уровень обучения</w:t>
      </w:r>
      <w:r w:rsidR="000751E6">
        <w:rPr>
          <w:b/>
          <w:i/>
          <w:sz w:val="28"/>
          <w:szCs w:val="28"/>
        </w:rPr>
        <w:t>)</w:t>
      </w:r>
    </w:p>
    <w:p w14:paraId="3D76FE62" w14:textId="77777777" w:rsidR="009D67B1" w:rsidRPr="00B07C8F" w:rsidRDefault="009D67B1" w:rsidP="00B92C83">
      <w:pPr>
        <w:ind w:left="567" w:firstLine="567"/>
        <w:jc w:val="both"/>
        <w:rPr>
          <w:sz w:val="28"/>
          <w:szCs w:val="28"/>
        </w:rPr>
      </w:pPr>
      <w:r w:rsidRPr="00B07C8F">
        <w:rPr>
          <w:sz w:val="28"/>
          <w:szCs w:val="28"/>
        </w:rPr>
        <w:t>Актуальность профессионального самоопределения учащихся подчеркивается в современной концепции профильного обучения на старшей ступени основного и общего среднего образования, ориентированной на индивидуализацию обучения и социализацию обучающихся, в соответствии с их профессиональными интересами и намерениями в отношении продолжения образования.</w:t>
      </w:r>
    </w:p>
    <w:p w14:paraId="1909BDE9" w14:textId="77777777" w:rsidR="009D67B1" w:rsidRPr="00B07C8F" w:rsidRDefault="009D67B1" w:rsidP="00B92C83">
      <w:pPr>
        <w:ind w:left="567" w:firstLine="567"/>
        <w:jc w:val="both"/>
        <w:rPr>
          <w:sz w:val="28"/>
          <w:szCs w:val="28"/>
        </w:rPr>
      </w:pPr>
      <w:r w:rsidRPr="00B07C8F">
        <w:rPr>
          <w:sz w:val="28"/>
          <w:szCs w:val="28"/>
        </w:rPr>
        <w:t xml:space="preserve">В КГУ «Пригородная общеобразовательная школа отдела образования Житикаринского района» </w:t>
      </w:r>
      <w:proofErr w:type="spellStart"/>
      <w:r w:rsidRPr="00B07C8F">
        <w:rPr>
          <w:sz w:val="28"/>
          <w:szCs w:val="28"/>
        </w:rPr>
        <w:t>ведѐтся</w:t>
      </w:r>
      <w:proofErr w:type="spellEnd"/>
      <w:r w:rsidRPr="00B07C8F">
        <w:rPr>
          <w:sz w:val="28"/>
          <w:szCs w:val="28"/>
        </w:rPr>
        <w:t xml:space="preserve"> непрерывная работа по профориентации, направленная на формирование жизненной позиции по выбору профессиональной деятельности будущих выпускников 9-11классов.</w:t>
      </w:r>
    </w:p>
    <w:p w14:paraId="25C751FD" w14:textId="77777777" w:rsidR="009D67B1" w:rsidRPr="00B07C8F" w:rsidRDefault="009D67B1" w:rsidP="00B92C83">
      <w:pPr>
        <w:ind w:left="567" w:firstLine="567"/>
        <w:jc w:val="both"/>
        <w:rPr>
          <w:sz w:val="28"/>
          <w:szCs w:val="28"/>
        </w:rPr>
      </w:pPr>
      <w:r w:rsidRPr="00B07C8F">
        <w:rPr>
          <w:sz w:val="28"/>
          <w:szCs w:val="28"/>
        </w:rPr>
        <w:t>Целью организации предпрофильной подготовки является создание условий, обеспечивающих самоопределение выпускников основной школы в отношении выбора профилирующего направления своей будущей деятельности.</w:t>
      </w:r>
    </w:p>
    <w:p w14:paraId="6AA10F2E" w14:textId="77777777" w:rsidR="009D67B1" w:rsidRPr="00B07C8F" w:rsidRDefault="009D67B1" w:rsidP="00B92C83">
      <w:pPr>
        <w:ind w:left="567" w:firstLine="567"/>
        <w:jc w:val="both"/>
        <w:rPr>
          <w:sz w:val="28"/>
          <w:szCs w:val="28"/>
        </w:rPr>
      </w:pPr>
      <w:r w:rsidRPr="00B07C8F">
        <w:rPr>
          <w:sz w:val="28"/>
          <w:szCs w:val="28"/>
        </w:rPr>
        <w:t>Для достижения поставленной цели в рамках предпрофильной подготовки решаются следующие задачи:</w:t>
      </w:r>
    </w:p>
    <w:p w14:paraId="3FD0415C" w14:textId="77777777" w:rsidR="009D67B1" w:rsidRPr="00B07C8F" w:rsidRDefault="009D67B1" w:rsidP="00B92C83">
      <w:pPr>
        <w:ind w:left="567" w:firstLine="567"/>
        <w:jc w:val="both"/>
        <w:rPr>
          <w:sz w:val="28"/>
          <w:szCs w:val="28"/>
        </w:rPr>
      </w:pPr>
      <w:r w:rsidRPr="00B07C8F">
        <w:rPr>
          <w:sz w:val="28"/>
          <w:szCs w:val="28"/>
        </w:rPr>
        <w:t>-развитие широкого спектра познавательных и профессиональных интересов учащихся, способствующих возможности осознанного выбора в определении будущей профессиональной деятельности:</w:t>
      </w:r>
    </w:p>
    <w:p w14:paraId="3368449C" w14:textId="77777777" w:rsidR="009D67B1" w:rsidRPr="00B07C8F" w:rsidRDefault="009D67B1" w:rsidP="00B92C83">
      <w:pPr>
        <w:ind w:left="567" w:firstLine="567"/>
        <w:jc w:val="both"/>
        <w:rPr>
          <w:sz w:val="28"/>
          <w:szCs w:val="28"/>
        </w:rPr>
      </w:pPr>
      <w:r w:rsidRPr="00B07C8F">
        <w:rPr>
          <w:sz w:val="28"/>
          <w:szCs w:val="28"/>
        </w:rPr>
        <w:t xml:space="preserve">-формирование высокого уровня учебной мотивации на обучение по </w:t>
      </w:r>
      <w:r w:rsidRPr="00B07C8F">
        <w:rPr>
          <w:sz w:val="28"/>
          <w:szCs w:val="28"/>
        </w:rPr>
        <w:lastRenderedPageBreak/>
        <w:t>избранному направлению;</w:t>
      </w:r>
    </w:p>
    <w:p w14:paraId="421CD483" w14:textId="77777777" w:rsidR="009D67B1" w:rsidRPr="00B07C8F" w:rsidRDefault="009D67B1" w:rsidP="00B92C83">
      <w:pPr>
        <w:ind w:left="567" w:firstLine="567"/>
        <w:jc w:val="both"/>
        <w:rPr>
          <w:sz w:val="28"/>
          <w:szCs w:val="28"/>
        </w:rPr>
      </w:pPr>
      <w:r w:rsidRPr="00B07C8F">
        <w:rPr>
          <w:sz w:val="28"/>
          <w:szCs w:val="28"/>
        </w:rPr>
        <w:t>-обеспечение преемственности между основной и старшей школой к освоению программ профильного обучения:</w:t>
      </w:r>
    </w:p>
    <w:p w14:paraId="67117623" w14:textId="77777777" w:rsidR="009D67B1" w:rsidRPr="00B07C8F" w:rsidRDefault="009D67B1" w:rsidP="00B92C83">
      <w:pPr>
        <w:ind w:left="567" w:firstLine="567"/>
        <w:jc w:val="both"/>
        <w:rPr>
          <w:sz w:val="28"/>
          <w:szCs w:val="28"/>
        </w:rPr>
      </w:pPr>
      <w:r w:rsidRPr="00B07C8F">
        <w:rPr>
          <w:sz w:val="28"/>
          <w:szCs w:val="28"/>
        </w:rPr>
        <w:t>-оказание психолого-педагогической помощи учащимся в приобретении представлений</w:t>
      </w:r>
      <w:r w:rsidRPr="00B07C8F">
        <w:rPr>
          <w:sz w:val="28"/>
          <w:szCs w:val="28"/>
        </w:rPr>
        <w:tab/>
        <w:t xml:space="preserve"> о</w:t>
      </w:r>
      <w:r w:rsidRPr="00B07C8F">
        <w:rPr>
          <w:sz w:val="28"/>
          <w:szCs w:val="28"/>
        </w:rPr>
        <w:tab/>
        <w:t>жизненных, социальных ценностях, связанных с профессиональным самоопределением.</w:t>
      </w:r>
    </w:p>
    <w:p w14:paraId="23EE00AC" w14:textId="77777777" w:rsidR="009D67B1" w:rsidRPr="00B07C8F" w:rsidRDefault="009D67B1" w:rsidP="00B92C83">
      <w:pPr>
        <w:ind w:left="567" w:firstLine="567"/>
        <w:jc w:val="both"/>
        <w:rPr>
          <w:sz w:val="28"/>
          <w:szCs w:val="28"/>
        </w:rPr>
      </w:pPr>
      <w:r w:rsidRPr="00B07C8F">
        <w:rPr>
          <w:sz w:val="28"/>
          <w:szCs w:val="28"/>
        </w:rPr>
        <w:t>Мониторинг трудоустройства выпускников (в динамике за 3 года).</w:t>
      </w:r>
    </w:p>
    <w:p w14:paraId="7C9C85CC" w14:textId="77777777" w:rsidR="009D67B1" w:rsidRPr="00B07C8F" w:rsidRDefault="009D67B1" w:rsidP="00B92C83">
      <w:pPr>
        <w:ind w:left="567" w:firstLine="567"/>
        <w:jc w:val="both"/>
        <w:rPr>
          <w:sz w:val="28"/>
          <w:szCs w:val="28"/>
        </w:rPr>
      </w:pPr>
      <w:r w:rsidRPr="00B07C8F">
        <w:rPr>
          <w:sz w:val="28"/>
          <w:szCs w:val="28"/>
        </w:rPr>
        <w:t xml:space="preserve">В </w:t>
      </w:r>
      <w:proofErr w:type="gramStart"/>
      <w:r w:rsidRPr="00B07C8F">
        <w:rPr>
          <w:sz w:val="28"/>
          <w:szCs w:val="28"/>
        </w:rPr>
        <w:t>2021-2022</w:t>
      </w:r>
      <w:proofErr w:type="gramEnd"/>
      <w:r w:rsidRPr="00B07C8F">
        <w:rPr>
          <w:sz w:val="28"/>
          <w:szCs w:val="28"/>
        </w:rPr>
        <w:t xml:space="preserve"> учебном году основное среднее образование получили- 9 выпускников. Из них в колледжи РК поступили- 5, продолжили обучение в 10 классе-4. Закончили 11 класс-3 выпускника, из них 2 поступили в колледжи РК, 1-трудоустроен. </w:t>
      </w:r>
    </w:p>
    <w:p w14:paraId="1BC5CF9C" w14:textId="34B70C62" w:rsidR="009D67B1" w:rsidRPr="00B07C8F" w:rsidRDefault="009D67B1" w:rsidP="00B92C83">
      <w:pPr>
        <w:ind w:left="567" w:firstLine="567"/>
        <w:jc w:val="both"/>
        <w:rPr>
          <w:sz w:val="28"/>
          <w:szCs w:val="28"/>
        </w:rPr>
      </w:pPr>
      <w:r w:rsidRPr="00B07C8F">
        <w:rPr>
          <w:sz w:val="28"/>
          <w:szCs w:val="28"/>
        </w:rPr>
        <w:t xml:space="preserve">В </w:t>
      </w:r>
      <w:proofErr w:type="gramStart"/>
      <w:r w:rsidRPr="00B07C8F">
        <w:rPr>
          <w:sz w:val="28"/>
          <w:szCs w:val="28"/>
        </w:rPr>
        <w:t>2022-2023</w:t>
      </w:r>
      <w:proofErr w:type="gramEnd"/>
      <w:r w:rsidRPr="00B07C8F">
        <w:rPr>
          <w:sz w:val="28"/>
          <w:szCs w:val="28"/>
        </w:rPr>
        <w:t xml:space="preserve"> учебном году закончили 9 класс- 15 выпускников, в колледжи РК поступили 8 человек, 1 выпускник поступил в колледж РФ., продолжили обучение в 10 классе- 6 выпускников. Получили общее среднее образование -7 выпускников. Из них поступили в ВУЗы РК-5 человек, ВУЗ СНГ- 1, 1 выпускник поступил в колледж РК.</w:t>
      </w:r>
    </w:p>
    <w:p w14:paraId="0EBA47C0" w14:textId="77777777" w:rsidR="009D67B1" w:rsidRPr="00B07C8F" w:rsidRDefault="009D67B1" w:rsidP="00B92C83">
      <w:pPr>
        <w:ind w:left="567" w:firstLine="567"/>
        <w:jc w:val="both"/>
        <w:rPr>
          <w:sz w:val="28"/>
          <w:szCs w:val="28"/>
        </w:rPr>
      </w:pPr>
      <w:r w:rsidRPr="00B07C8F">
        <w:rPr>
          <w:sz w:val="28"/>
          <w:szCs w:val="28"/>
        </w:rPr>
        <w:t>В 2023-2024 учебном году, по статистическим данным предварительного трудоустройства, среди учащихся 9 класса в колледжи РК планируют поступать 6 человек,</w:t>
      </w:r>
      <w:r w:rsidR="00EC0C43">
        <w:rPr>
          <w:sz w:val="28"/>
          <w:szCs w:val="28"/>
        </w:rPr>
        <w:t xml:space="preserve"> </w:t>
      </w:r>
      <w:r w:rsidRPr="00B07C8F">
        <w:rPr>
          <w:sz w:val="28"/>
          <w:szCs w:val="28"/>
        </w:rPr>
        <w:t>в колледж РФ</w:t>
      </w:r>
      <w:r w:rsidR="00EC0C43">
        <w:rPr>
          <w:sz w:val="28"/>
          <w:szCs w:val="28"/>
        </w:rPr>
        <w:t xml:space="preserve"> – </w:t>
      </w:r>
      <w:r w:rsidRPr="00B07C8F">
        <w:rPr>
          <w:sz w:val="28"/>
          <w:szCs w:val="28"/>
        </w:rPr>
        <w:t>1, 3 учащихся планируют продолжить обучение в 10 классе, Среди выпускников 11 класса: 2  человека планируют поступать в  ВУЗы РК, 1 выпускница в ВУЗ РФ, 1 выпускница в колледж  РК.</w:t>
      </w:r>
    </w:p>
    <w:p w14:paraId="1B5F4D72" w14:textId="77777777" w:rsidR="009D67B1" w:rsidRDefault="009D67B1" w:rsidP="00B92C83">
      <w:pPr>
        <w:ind w:left="567" w:firstLine="567"/>
        <w:jc w:val="both"/>
        <w:rPr>
          <w:sz w:val="28"/>
          <w:szCs w:val="28"/>
        </w:rPr>
      </w:pPr>
      <w:r>
        <w:rPr>
          <w:sz w:val="28"/>
          <w:szCs w:val="28"/>
        </w:rPr>
        <w:t xml:space="preserve">  </w:t>
      </w:r>
      <w:r w:rsidRPr="00B07C8F">
        <w:rPr>
          <w:sz w:val="28"/>
          <w:szCs w:val="28"/>
        </w:rPr>
        <w:t xml:space="preserve">Таким образом, в школе создаются условия, обеспечивающие самоопределение выпускников основной, общей средней школы в отношении выбора направления своей </w:t>
      </w:r>
      <w:r w:rsidRPr="00FE1485">
        <w:rPr>
          <w:sz w:val="28"/>
          <w:szCs w:val="28"/>
        </w:rPr>
        <w:t>будущей деятельности.</w:t>
      </w:r>
    </w:p>
    <w:p w14:paraId="322AC6D6" w14:textId="77777777" w:rsidR="009D67B1" w:rsidRPr="00A05305" w:rsidRDefault="009D67B1" w:rsidP="00DF6156">
      <w:pPr>
        <w:ind w:firstLine="567"/>
        <w:jc w:val="both"/>
        <w:rPr>
          <w:b/>
          <w:sz w:val="28"/>
          <w:szCs w:val="28"/>
          <w:lang w:val="kk-KZ"/>
        </w:rPr>
      </w:pPr>
    </w:p>
    <w:p w14:paraId="2E1AD0F7" w14:textId="77777777" w:rsidR="009D67B1" w:rsidRPr="00757160" w:rsidRDefault="009D67B1" w:rsidP="00B92C83">
      <w:pPr>
        <w:ind w:left="567" w:firstLine="567"/>
        <w:jc w:val="both"/>
        <w:rPr>
          <w:b/>
          <w:bCs/>
          <w:i/>
          <w:color w:val="000000"/>
          <w:sz w:val="28"/>
          <w:szCs w:val="28"/>
        </w:rPr>
      </w:pPr>
      <w:r w:rsidRPr="00757160">
        <w:rPr>
          <w:b/>
          <w:bCs/>
          <w:i/>
          <w:color w:val="000000"/>
          <w:sz w:val="28"/>
          <w:szCs w:val="28"/>
        </w:rPr>
        <w:t>- Организация учебного процесса с учетом особых образовательных потребностей и индивидуальных возможностей обучающихся</w:t>
      </w:r>
    </w:p>
    <w:p w14:paraId="55CF69AC" w14:textId="77777777" w:rsidR="00A144E7" w:rsidRDefault="00A144E7" w:rsidP="00B92C83">
      <w:pPr>
        <w:ind w:left="567" w:firstLine="567"/>
        <w:jc w:val="both"/>
        <w:rPr>
          <w:sz w:val="28"/>
          <w:szCs w:val="28"/>
        </w:rPr>
      </w:pPr>
      <w:bookmarkStart w:id="5" w:name="z77"/>
      <w:r w:rsidRPr="00F752F8">
        <w:rPr>
          <w:sz w:val="28"/>
          <w:szCs w:val="28"/>
        </w:rPr>
        <w:t xml:space="preserve">Для организации учебного процесса с учетом особых образовательных потребностей и индивидуальных возможностей, обучающихся в школе ежегодно создается служба психолого-педагогического сопровождения. В состав, которой входят директор школы, заместитель директора по учебной части, педагог-психолог, классные руководители, педагоги предметники. </w:t>
      </w:r>
    </w:p>
    <w:p w14:paraId="1115D270" w14:textId="6D62D015" w:rsidR="00A144E7" w:rsidRDefault="00A144E7" w:rsidP="00B92C83">
      <w:pPr>
        <w:ind w:left="567" w:firstLine="567"/>
        <w:jc w:val="both"/>
        <w:rPr>
          <w:sz w:val="28"/>
          <w:szCs w:val="28"/>
        </w:rPr>
      </w:pPr>
      <w:r>
        <w:rPr>
          <w:sz w:val="28"/>
          <w:szCs w:val="28"/>
        </w:rPr>
        <w:t xml:space="preserve">Так, в </w:t>
      </w:r>
      <w:proofErr w:type="gramStart"/>
      <w:r>
        <w:rPr>
          <w:sz w:val="28"/>
          <w:szCs w:val="28"/>
        </w:rPr>
        <w:t>2021-2022</w:t>
      </w:r>
      <w:proofErr w:type="gramEnd"/>
      <w:r>
        <w:rPr>
          <w:sz w:val="28"/>
          <w:szCs w:val="28"/>
        </w:rPr>
        <w:t xml:space="preserve"> учебном году в школе обучались 6 учащихся с особыми образовательными потребностями из них 1 учащийся инвалид детства. </w:t>
      </w:r>
    </w:p>
    <w:p w14:paraId="40DA5045" w14:textId="77777777" w:rsidR="00B92C83" w:rsidRDefault="00B92C83" w:rsidP="00B92C83">
      <w:pPr>
        <w:ind w:left="567" w:firstLine="567"/>
        <w:jc w:val="both"/>
        <w:rPr>
          <w:sz w:val="28"/>
          <w:szCs w:val="28"/>
        </w:rPr>
      </w:pPr>
    </w:p>
    <w:tbl>
      <w:tblPr>
        <w:tblStyle w:val="TableNormal"/>
        <w:tblW w:w="10063" w:type="dxa"/>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410"/>
        <w:gridCol w:w="1134"/>
        <w:gridCol w:w="5952"/>
      </w:tblGrid>
      <w:tr w:rsidR="00A144E7" w14:paraId="5ABE539F" w14:textId="77777777" w:rsidTr="00B92C83">
        <w:trPr>
          <w:trHeight w:val="321"/>
        </w:trPr>
        <w:tc>
          <w:tcPr>
            <w:tcW w:w="567" w:type="dxa"/>
            <w:tcBorders>
              <w:top w:val="single" w:sz="4" w:space="0" w:color="000000"/>
              <w:left w:val="single" w:sz="4" w:space="0" w:color="000000"/>
              <w:bottom w:val="single" w:sz="4" w:space="0" w:color="000000"/>
              <w:right w:val="single" w:sz="4" w:space="0" w:color="000000"/>
            </w:tcBorders>
            <w:hideMark/>
          </w:tcPr>
          <w:p w14:paraId="0D36DC32" w14:textId="77777777" w:rsidR="00A144E7" w:rsidRPr="004E6E5F" w:rsidRDefault="00A144E7" w:rsidP="00B725F1">
            <w:pPr>
              <w:jc w:val="center"/>
              <w:rPr>
                <w:b/>
                <w:sz w:val="24"/>
                <w:szCs w:val="24"/>
              </w:rPr>
            </w:pPr>
            <w:r w:rsidRPr="004E6E5F">
              <w:rPr>
                <w:b/>
                <w:sz w:val="24"/>
                <w:szCs w:val="24"/>
              </w:rPr>
              <w:t>№</w:t>
            </w:r>
          </w:p>
        </w:tc>
        <w:tc>
          <w:tcPr>
            <w:tcW w:w="2410" w:type="dxa"/>
            <w:tcBorders>
              <w:top w:val="single" w:sz="4" w:space="0" w:color="000000"/>
              <w:left w:val="single" w:sz="4" w:space="0" w:color="000000"/>
              <w:bottom w:val="single" w:sz="4" w:space="0" w:color="000000"/>
              <w:right w:val="single" w:sz="4" w:space="0" w:color="000000"/>
            </w:tcBorders>
            <w:hideMark/>
          </w:tcPr>
          <w:p w14:paraId="0CAA24E9" w14:textId="77777777" w:rsidR="00A144E7" w:rsidRPr="004E6E5F" w:rsidRDefault="00A144E7" w:rsidP="00B725F1">
            <w:pPr>
              <w:jc w:val="center"/>
              <w:rPr>
                <w:b/>
                <w:sz w:val="24"/>
                <w:szCs w:val="24"/>
              </w:rPr>
            </w:pPr>
            <w:r w:rsidRPr="004E6E5F">
              <w:rPr>
                <w:b/>
                <w:sz w:val="24"/>
                <w:szCs w:val="24"/>
              </w:rPr>
              <w:t xml:space="preserve">ФИО </w:t>
            </w:r>
            <w:proofErr w:type="spellStart"/>
            <w:r w:rsidRPr="004E6E5F">
              <w:rPr>
                <w:b/>
                <w:sz w:val="24"/>
                <w:szCs w:val="24"/>
              </w:rPr>
              <w:t>учащегося</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7656C1B4" w14:textId="77777777" w:rsidR="00A144E7" w:rsidRPr="004E6E5F" w:rsidRDefault="00A144E7" w:rsidP="00B725F1">
            <w:pPr>
              <w:jc w:val="center"/>
              <w:rPr>
                <w:b/>
                <w:sz w:val="24"/>
                <w:szCs w:val="24"/>
              </w:rPr>
            </w:pPr>
            <w:proofErr w:type="spellStart"/>
            <w:r w:rsidRPr="004E6E5F">
              <w:rPr>
                <w:b/>
                <w:sz w:val="24"/>
                <w:szCs w:val="24"/>
              </w:rPr>
              <w:t>Класс</w:t>
            </w:r>
            <w:proofErr w:type="spellEnd"/>
          </w:p>
        </w:tc>
        <w:tc>
          <w:tcPr>
            <w:tcW w:w="5952" w:type="dxa"/>
            <w:tcBorders>
              <w:top w:val="single" w:sz="4" w:space="0" w:color="000000"/>
              <w:left w:val="single" w:sz="4" w:space="0" w:color="000000"/>
              <w:bottom w:val="single" w:sz="4" w:space="0" w:color="000000"/>
              <w:right w:val="single" w:sz="4" w:space="0" w:color="000000"/>
            </w:tcBorders>
            <w:hideMark/>
          </w:tcPr>
          <w:p w14:paraId="79520608" w14:textId="77777777" w:rsidR="00A144E7" w:rsidRPr="004E6E5F" w:rsidRDefault="00A144E7" w:rsidP="00B725F1">
            <w:pPr>
              <w:jc w:val="center"/>
              <w:rPr>
                <w:b/>
                <w:sz w:val="24"/>
                <w:szCs w:val="24"/>
              </w:rPr>
            </w:pPr>
            <w:proofErr w:type="spellStart"/>
            <w:r w:rsidRPr="004E6E5F">
              <w:rPr>
                <w:b/>
                <w:sz w:val="24"/>
                <w:szCs w:val="24"/>
              </w:rPr>
              <w:t>Диагноз</w:t>
            </w:r>
            <w:proofErr w:type="spellEnd"/>
          </w:p>
        </w:tc>
      </w:tr>
      <w:tr w:rsidR="00A144E7" w14:paraId="6AAE3822" w14:textId="77777777" w:rsidTr="00B92C83">
        <w:trPr>
          <w:trHeight w:val="728"/>
        </w:trPr>
        <w:tc>
          <w:tcPr>
            <w:tcW w:w="567" w:type="dxa"/>
            <w:tcBorders>
              <w:top w:val="single" w:sz="4" w:space="0" w:color="000000"/>
              <w:left w:val="single" w:sz="4" w:space="0" w:color="000000"/>
              <w:bottom w:val="single" w:sz="4" w:space="0" w:color="000000"/>
              <w:right w:val="single" w:sz="4" w:space="0" w:color="000000"/>
            </w:tcBorders>
            <w:hideMark/>
          </w:tcPr>
          <w:p w14:paraId="529AD832" w14:textId="77777777" w:rsidR="00A144E7" w:rsidRPr="00B725F1" w:rsidRDefault="00A144E7" w:rsidP="00B725F1">
            <w:pPr>
              <w:jc w:val="center"/>
              <w:rPr>
                <w:sz w:val="24"/>
                <w:szCs w:val="24"/>
              </w:rPr>
            </w:pPr>
            <w:r w:rsidRPr="00B725F1">
              <w:rPr>
                <w:sz w:val="24"/>
                <w:szCs w:val="24"/>
              </w:rPr>
              <w:t>1.</w:t>
            </w:r>
          </w:p>
        </w:tc>
        <w:tc>
          <w:tcPr>
            <w:tcW w:w="2410" w:type="dxa"/>
            <w:tcBorders>
              <w:top w:val="single" w:sz="4" w:space="0" w:color="000000"/>
              <w:left w:val="single" w:sz="4" w:space="0" w:color="000000"/>
              <w:bottom w:val="single" w:sz="4" w:space="0" w:color="000000"/>
              <w:right w:val="single" w:sz="4" w:space="0" w:color="000000"/>
            </w:tcBorders>
            <w:hideMark/>
          </w:tcPr>
          <w:p w14:paraId="1964E36A" w14:textId="77777777" w:rsidR="00A144E7" w:rsidRPr="00B725F1" w:rsidRDefault="00A144E7" w:rsidP="00B725F1">
            <w:pPr>
              <w:rPr>
                <w:sz w:val="24"/>
                <w:szCs w:val="24"/>
              </w:rPr>
            </w:pPr>
            <w:proofErr w:type="spellStart"/>
            <w:r w:rsidRPr="00B725F1">
              <w:rPr>
                <w:sz w:val="24"/>
                <w:szCs w:val="24"/>
              </w:rPr>
              <w:t>Зайкенов</w:t>
            </w:r>
            <w:proofErr w:type="spellEnd"/>
            <w:r w:rsidRPr="00B725F1">
              <w:rPr>
                <w:sz w:val="24"/>
                <w:szCs w:val="24"/>
              </w:rPr>
              <w:t xml:space="preserve"> </w:t>
            </w:r>
            <w:proofErr w:type="spellStart"/>
            <w:r w:rsidRPr="00B725F1">
              <w:rPr>
                <w:sz w:val="24"/>
                <w:szCs w:val="24"/>
              </w:rPr>
              <w:t>Виктор</w:t>
            </w:r>
            <w:proofErr w:type="spellEnd"/>
            <w:r w:rsidRPr="00B725F1">
              <w:rPr>
                <w:sz w:val="24"/>
                <w:szCs w:val="24"/>
              </w:rPr>
              <w:t xml:space="preserve"> </w:t>
            </w:r>
            <w:proofErr w:type="spellStart"/>
            <w:r w:rsidRPr="00B725F1">
              <w:rPr>
                <w:sz w:val="24"/>
                <w:szCs w:val="24"/>
              </w:rPr>
              <w:t>Андреевич</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4E75068A" w14:textId="77777777" w:rsidR="00A144E7" w:rsidRPr="00B725F1" w:rsidRDefault="00A144E7" w:rsidP="00B725F1">
            <w:pPr>
              <w:jc w:val="center"/>
              <w:rPr>
                <w:sz w:val="24"/>
                <w:szCs w:val="24"/>
              </w:rPr>
            </w:pPr>
            <w:r w:rsidRPr="00B725F1">
              <w:rPr>
                <w:sz w:val="24"/>
                <w:szCs w:val="24"/>
              </w:rPr>
              <w:t>1</w:t>
            </w:r>
          </w:p>
        </w:tc>
        <w:tc>
          <w:tcPr>
            <w:tcW w:w="5952" w:type="dxa"/>
            <w:tcBorders>
              <w:top w:val="single" w:sz="4" w:space="0" w:color="000000"/>
              <w:left w:val="single" w:sz="4" w:space="0" w:color="000000"/>
              <w:bottom w:val="single" w:sz="4" w:space="0" w:color="000000"/>
              <w:right w:val="single" w:sz="4" w:space="0" w:color="000000"/>
            </w:tcBorders>
            <w:hideMark/>
          </w:tcPr>
          <w:p w14:paraId="7A88BC56" w14:textId="77777777" w:rsidR="00A144E7" w:rsidRPr="00B725F1" w:rsidRDefault="00A144E7" w:rsidP="00B725F1">
            <w:pPr>
              <w:jc w:val="both"/>
              <w:rPr>
                <w:sz w:val="24"/>
                <w:szCs w:val="24"/>
                <w:lang w:val="ru-RU"/>
              </w:rPr>
            </w:pPr>
            <w:r w:rsidRPr="00B725F1">
              <w:rPr>
                <w:sz w:val="24"/>
                <w:szCs w:val="24"/>
                <w:lang w:val="ru-RU"/>
              </w:rPr>
              <w:t xml:space="preserve"> Задержка психического развития. Трудности формирования учебной деятельности. </w:t>
            </w:r>
          </w:p>
        </w:tc>
      </w:tr>
      <w:tr w:rsidR="00A144E7" w14:paraId="11E8C210" w14:textId="77777777" w:rsidTr="00B92C83">
        <w:trPr>
          <w:trHeight w:val="701"/>
        </w:trPr>
        <w:tc>
          <w:tcPr>
            <w:tcW w:w="567" w:type="dxa"/>
            <w:tcBorders>
              <w:top w:val="single" w:sz="4" w:space="0" w:color="000000"/>
              <w:left w:val="single" w:sz="4" w:space="0" w:color="000000"/>
              <w:bottom w:val="single" w:sz="4" w:space="0" w:color="000000"/>
              <w:right w:val="single" w:sz="4" w:space="0" w:color="000000"/>
            </w:tcBorders>
            <w:hideMark/>
          </w:tcPr>
          <w:p w14:paraId="38AC6B29" w14:textId="77777777" w:rsidR="00A144E7" w:rsidRPr="00B725F1" w:rsidRDefault="00A144E7" w:rsidP="00B725F1">
            <w:pPr>
              <w:jc w:val="center"/>
              <w:rPr>
                <w:sz w:val="24"/>
                <w:szCs w:val="24"/>
              </w:rPr>
            </w:pPr>
            <w:r w:rsidRPr="00B725F1">
              <w:rPr>
                <w:sz w:val="24"/>
                <w:szCs w:val="24"/>
              </w:rPr>
              <w:t>2.</w:t>
            </w:r>
          </w:p>
        </w:tc>
        <w:tc>
          <w:tcPr>
            <w:tcW w:w="2410" w:type="dxa"/>
            <w:tcBorders>
              <w:top w:val="single" w:sz="4" w:space="0" w:color="000000"/>
              <w:left w:val="single" w:sz="4" w:space="0" w:color="000000"/>
              <w:bottom w:val="single" w:sz="4" w:space="0" w:color="000000"/>
              <w:right w:val="single" w:sz="4" w:space="0" w:color="000000"/>
            </w:tcBorders>
            <w:hideMark/>
          </w:tcPr>
          <w:p w14:paraId="4997D292" w14:textId="77777777" w:rsidR="00A144E7" w:rsidRPr="00B725F1" w:rsidRDefault="00A144E7" w:rsidP="00B725F1">
            <w:pPr>
              <w:rPr>
                <w:sz w:val="24"/>
                <w:szCs w:val="24"/>
              </w:rPr>
            </w:pPr>
            <w:proofErr w:type="spellStart"/>
            <w:r w:rsidRPr="00B725F1">
              <w:rPr>
                <w:sz w:val="24"/>
                <w:szCs w:val="24"/>
              </w:rPr>
              <w:t>Кемская</w:t>
            </w:r>
            <w:proofErr w:type="spellEnd"/>
            <w:r w:rsidRPr="00B725F1">
              <w:rPr>
                <w:sz w:val="24"/>
                <w:szCs w:val="24"/>
              </w:rPr>
              <w:t xml:space="preserve"> </w:t>
            </w:r>
            <w:proofErr w:type="spellStart"/>
            <w:r w:rsidRPr="00B725F1">
              <w:rPr>
                <w:sz w:val="24"/>
                <w:szCs w:val="24"/>
              </w:rPr>
              <w:t>Александра</w:t>
            </w:r>
            <w:proofErr w:type="spellEnd"/>
            <w:r w:rsidRPr="00B725F1">
              <w:rPr>
                <w:sz w:val="24"/>
                <w:szCs w:val="24"/>
              </w:rPr>
              <w:t xml:space="preserve"> </w:t>
            </w:r>
            <w:proofErr w:type="spellStart"/>
            <w:r w:rsidRPr="00B725F1">
              <w:rPr>
                <w:sz w:val="24"/>
                <w:szCs w:val="24"/>
              </w:rPr>
              <w:t>Владимировна</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6075FA3D" w14:textId="77777777" w:rsidR="00A144E7" w:rsidRPr="00B725F1" w:rsidRDefault="00A144E7" w:rsidP="00B725F1">
            <w:pPr>
              <w:jc w:val="center"/>
              <w:rPr>
                <w:sz w:val="24"/>
                <w:szCs w:val="24"/>
              </w:rPr>
            </w:pPr>
            <w:r w:rsidRPr="00B725F1">
              <w:rPr>
                <w:sz w:val="24"/>
                <w:szCs w:val="24"/>
              </w:rPr>
              <w:t>4</w:t>
            </w:r>
          </w:p>
        </w:tc>
        <w:tc>
          <w:tcPr>
            <w:tcW w:w="5952" w:type="dxa"/>
            <w:tcBorders>
              <w:top w:val="single" w:sz="4" w:space="0" w:color="000000"/>
              <w:left w:val="single" w:sz="4" w:space="0" w:color="000000"/>
              <w:bottom w:val="single" w:sz="4" w:space="0" w:color="000000"/>
              <w:right w:val="single" w:sz="4" w:space="0" w:color="000000"/>
            </w:tcBorders>
            <w:hideMark/>
          </w:tcPr>
          <w:p w14:paraId="290DCFC7" w14:textId="77777777" w:rsidR="00A144E7" w:rsidRPr="00B725F1" w:rsidRDefault="00A144E7" w:rsidP="00B725F1">
            <w:pPr>
              <w:jc w:val="both"/>
              <w:rPr>
                <w:sz w:val="24"/>
                <w:szCs w:val="24"/>
                <w:lang w:val="ru-RU"/>
              </w:rPr>
            </w:pPr>
            <w:r w:rsidRPr="00B725F1">
              <w:rPr>
                <w:sz w:val="24"/>
                <w:szCs w:val="24"/>
                <w:lang w:val="ru-RU"/>
              </w:rPr>
              <w:t>Задержка психического развития. Трудности формирования учебной деятельности.</w:t>
            </w:r>
          </w:p>
        </w:tc>
      </w:tr>
      <w:tr w:rsidR="00A144E7" w14:paraId="1A1336A4" w14:textId="77777777" w:rsidTr="00B92C83">
        <w:trPr>
          <w:trHeight w:val="642"/>
        </w:trPr>
        <w:tc>
          <w:tcPr>
            <w:tcW w:w="567" w:type="dxa"/>
            <w:tcBorders>
              <w:top w:val="single" w:sz="4" w:space="0" w:color="000000"/>
              <w:left w:val="single" w:sz="4" w:space="0" w:color="000000"/>
              <w:bottom w:val="single" w:sz="4" w:space="0" w:color="000000"/>
              <w:right w:val="single" w:sz="4" w:space="0" w:color="000000"/>
            </w:tcBorders>
            <w:hideMark/>
          </w:tcPr>
          <w:p w14:paraId="29699F34" w14:textId="77777777" w:rsidR="00A144E7" w:rsidRPr="00B725F1" w:rsidRDefault="00A144E7" w:rsidP="00B725F1">
            <w:pPr>
              <w:jc w:val="center"/>
              <w:rPr>
                <w:sz w:val="24"/>
                <w:szCs w:val="24"/>
              </w:rPr>
            </w:pPr>
            <w:r w:rsidRPr="00B725F1">
              <w:rPr>
                <w:sz w:val="24"/>
                <w:szCs w:val="24"/>
              </w:rPr>
              <w:t>3.</w:t>
            </w:r>
          </w:p>
        </w:tc>
        <w:tc>
          <w:tcPr>
            <w:tcW w:w="2410" w:type="dxa"/>
            <w:tcBorders>
              <w:top w:val="single" w:sz="4" w:space="0" w:color="000000"/>
              <w:left w:val="single" w:sz="4" w:space="0" w:color="000000"/>
              <w:bottom w:val="single" w:sz="4" w:space="0" w:color="000000"/>
              <w:right w:val="single" w:sz="4" w:space="0" w:color="000000"/>
            </w:tcBorders>
          </w:tcPr>
          <w:p w14:paraId="540D5AFE" w14:textId="77777777" w:rsidR="00A144E7" w:rsidRPr="00B725F1" w:rsidRDefault="00A144E7" w:rsidP="00B725F1">
            <w:pPr>
              <w:rPr>
                <w:sz w:val="24"/>
                <w:szCs w:val="24"/>
              </w:rPr>
            </w:pPr>
            <w:proofErr w:type="spellStart"/>
            <w:r w:rsidRPr="00B725F1">
              <w:rPr>
                <w:sz w:val="24"/>
                <w:szCs w:val="24"/>
              </w:rPr>
              <w:t>Шустров</w:t>
            </w:r>
            <w:proofErr w:type="spellEnd"/>
            <w:r w:rsidRPr="00B725F1">
              <w:rPr>
                <w:sz w:val="24"/>
                <w:szCs w:val="24"/>
              </w:rPr>
              <w:t xml:space="preserve"> </w:t>
            </w:r>
            <w:proofErr w:type="spellStart"/>
            <w:r w:rsidRPr="00B725F1">
              <w:rPr>
                <w:sz w:val="24"/>
                <w:szCs w:val="24"/>
              </w:rPr>
              <w:t>Игорь</w:t>
            </w:r>
            <w:proofErr w:type="spellEnd"/>
            <w:r w:rsidRPr="00B725F1">
              <w:rPr>
                <w:sz w:val="24"/>
                <w:szCs w:val="24"/>
              </w:rPr>
              <w:t xml:space="preserve"> </w:t>
            </w:r>
            <w:proofErr w:type="spellStart"/>
            <w:r w:rsidRPr="00B725F1">
              <w:rPr>
                <w:sz w:val="24"/>
                <w:szCs w:val="24"/>
              </w:rPr>
              <w:t>Сергеевич</w:t>
            </w:r>
            <w:proofErr w:type="spellEnd"/>
          </w:p>
          <w:p w14:paraId="1F689898" w14:textId="77777777" w:rsidR="00A144E7" w:rsidRPr="00B725F1" w:rsidRDefault="00A144E7" w:rsidP="00B725F1">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14:paraId="0AB2BC4A" w14:textId="77777777" w:rsidR="00A144E7" w:rsidRPr="00B725F1" w:rsidRDefault="00A144E7" w:rsidP="00B725F1">
            <w:pPr>
              <w:jc w:val="center"/>
              <w:rPr>
                <w:sz w:val="24"/>
                <w:szCs w:val="24"/>
              </w:rPr>
            </w:pPr>
            <w:r w:rsidRPr="00B725F1">
              <w:rPr>
                <w:sz w:val="24"/>
                <w:szCs w:val="24"/>
              </w:rPr>
              <w:t>8</w:t>
            </w:r>
          </w:p>
        </w:tc>
        <w:tc>
          <w:tcPr>
            <w:tcW w:w="5952" w:type="dxa"/>
            <w:tcBorders>
              <w:top w:val="single" w:sz="4" w:space="0" w:color="000000"/>
              <w:left w:val="single" w:sz="4" w:space="0" w:color="000000"/>
              <w:bottom w:val="single" w:sz="4" w:space="0" w:color="000000"/>
              <w:right w:val="single" w:sz="4" w:space="0" w:color="000000"/>
            </w:tcBorders>
            <w:hideMark/>
          </w:tcPr>
          <w:p w14:paraId="05EE17C9" w14:textId="77777777" w:rsidR="00A144E7" w:rsidRPr="00B725F1" w:rsidRDefault="00A144E7" w:rsidP="00B725F1">
            <w:pPr>
              <w:jc w:val="both"/>
              <w:rPr>
                <w:sz w:val="24"/>
                <w:szCs w:val="24"/>
                <w:lang w:val="ru-RU"/>
              </w:rPr>
            </w:pPr>
            <w:r w:rsidRPr="00B725F1">
              <w:rPr>
                <w:sz w:val="24"/>
                <w:szCs w:val="24"/>
                <w:lang w:val="ru-RU"/>
              </w:rPr>
              <w:t>Задержка психического развития. Нарушение учебной деятельности, обусловленное нарушением познавательной деятельности.</w:t>
            </w:r>
          </w:p>
        </w:tc>
      </w:tr>
      <w:tr w:rsidR="00A144E7" w14:paraId="3D1AF696" w14:textId="77777777" w:rsidTr="00B92C83">
        <w:trPr>
          <w:trHeight w:val="966"/>
        </w:trPr>
        <w:tc>
          <w:tcPr>
            <w:tcW w:w="567" w:type="dxa"/>
            <w:tcBorders>
              <w:top w:val="single" w:sz="4" w:space="0" w:color="000000"/>
              <w:left w:val="single" w:sz="4" w:space="0" w:color="000000"/>
              <w:bottom w:val="single" w:sz="4" w:space="0" w:color="000000"/>
              <w:right w:val="single" w:sz="4" w:space="0" w:color="000000"/>
            </w:tcBorders>
            <w:hideMark/>
          </w:tcPr>
          <w:p w14:paraId="6E23E307" w14:textId="77777777" w:rsidR="00A144E7" w:rsidRPr="00B725F1" w:rsidRDefault="00A144E7" w:rsidP="00B725F1">
            <w:pPr>
              <w:jc w:val="center"/>
              <w:rPr>
                <w:sz w:val="24"/>
                <w:szCs w:val="24"/>
              </w:rPr>
            </w:pPr>
            <w:r w:rsidRPr="00B725F1">
              <w:rPr>
                <w:sz w:val="24"/>
                <w:szCs w:val="24"/>
              </w:rPr>
              <w:lastRenderedPageBreak/>
              <w:t>4.</w:t>
            </w:r>
          </w:p>
        </w:tc>
        <w:tc>
          <w:tcPr>
            <w:tcW w:w="2410" w:type="dxa"/>
            <w:tcBorders>
              <w:top w:val="single" w:sz="4" w:space="0" w:color="000000"/>
              <w:left w:val="single" w:sz="4" w:space="0" w:color="000000"/>
              <w:bottom w:val="single" w:sz="4" w:space="0" w:color="000000"/>
              <w:right w:val="single" w:sz="4" w:space="0" w:color="000000"/>
            </w:tcBorders>
          </w:tcPr>
          <w:p w14:paraId="71C97F3F" w14:textId="77777777" w:rsidR="00A144E7" w:rsidRPr="00B725F1" w:rsidRDefault="00A144E7" w:rsidP="00B725F1">
            <w:pPr>
              <w:rPr>
                <w:sz w:val="24"/>
                <w:szCs w:val="24"/>
              </w:rPr>
            </w:pPr>
            <w:proofErr w:type="spellStart"/>
            <w:r w:rsidRPr="00B725F1">
              <w:rPr>
                <w:sz w:val="24"/>
                <w:szCs w:val="24"/>
              </w:rPr>
              <w:t>Штро</w:t>
            </w:r>
            <w:proofErr w:type="spellEnd"/>
            <w:r w:rsidRPr="00B725F1">
              <w:rPr>
                <w:sz w:val="24"/>
                <w:szCs w:val="24"/>
              </w:rPr>
              <w:t xml:space="preserve"> </w:t>
            </w:r>
            <w:proofErr w:type="spellStart"/>
            <w:r w:rsidRPr="00B725F1">
              <w:rPr>
                <w:sz w:val="24"/>
                <w:szCs w:val="24"/>
              </w:rPr>
              <w:t>Алиса</w:t>
            </w:r>
            <w:proofErr w:type="spellEnd"/>
            <w:r w:rsidRPr="00B725F1">
              <w:rPr>
                <w:sz w:val="24"/>
                <w:szCs w:val="24"/>
              </w:rPr>
              <w:t xml:space="preserve"> </w:t>
            </w:r>
            <w:proofErr w:type="spellStart"/>
            <w:r w:rsidRPr="00B725F1">
              <w:rPr>
                <w:sz w:val="24"/>
                <w:szCs w:val="24"/>
              </w:rPr>
              <w:t>Юрьевна</w:t>
            </w:r>
            <w:proofErr w:type="spellEnd"/>
          </w:p>
          <w:p w14:paraId="5A238FE4" w14:textId="77777777" w:rsidR="00A144E7" w:rsidRPr="00B725F1" w:rsidRDefault="00A144E7" w:rsidP="00B725F1">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14:paraId="21540F59" w14:textId="77777777" w:rsidR="00A144E7" w:rsidRPr="00B725F1" w:rsidRDefault="00A144E7" w:rsidP="00B725F1">
            <w:pPr>
              <w:jc w:val="center"/>
              <w:rPr>
                <w:sz w:val="24"/>
                <w:szCs w:val="24"/>
              </w:rPr>
            </w:pPr>
            <w:r w:rsidRPr="00B725F1">
              <w:rPr>
                <w:sz w:val="24"/>
                <w:szCs w:val="24"/>
              </w:rPr>
              <w:t>9</w:t>
            </w:r>
          </w:p>
        </w:tc>
        <w:tc>
          <w:tcPr>
            <w:tcW w:w="5952" w:type="dxa"/>
            <w:tcBorders>
              <w:top w:val="single" w:sz="4" w:space="0" w:color="000000"/>
              <w:left w:val="single" w:sz="4" w:space="0" w:color="000000"/>
              <w:bottom w:val="single" w:sz="4" w:space="0" w:color="000000"/>
              <w:right w:val="single" w:sz="4" w:space="0" w:color="000000"/>
            </w:tcBorders>
            <w:hideMark/>
          </w:tcPr>
          <w:p w14:paraId="30DD83ED" w14:textId="77777777" w:rsidR="00A144E7" w:rsidRPr="00B725F1" w:rsidRDefault="00A144E7" w:rsidP="00B725F1">
            <w:pPr>
              <w:jc w:val="both"/>
              <w:rPr>
                <w:sz w:val="24"/>
                <w:szCs w:val="24"/>
                <w:lang w:val="ru-RU"/>
              </w:rPr>
            </w:pPr>
            <w:r w:rsidRPr="00B725F1">
              <w:rPr>
                <w:sz w:val="24"/>
                <w:szCs w:val="24"/>
                <w:lang w:val="ru-RU"/>
              </w:rPr>
              <w:t>Задержка психического развития. Нарушение учебной деятельности, обусловленное нарушением познавательной деятельности</w:t>
            </w:r>
          </w:p>
        </w:tc>
      </w:tr>
      <w:tr w:rsidR="00A144E7" w14:paraId="5F1AB722" w14:textId="77777777" w:rsidTr="00B92C83">
        <w:trPr>
          <w:trHeight w:val="611"/>
        </w:trPr>
        <w:tc>
          <w:tcPr>
            <w:tcW w:w="567" w:type="dxa"/>
            <w:tcBorders>
              <w:top w:val="single" w:sz="4" w:space="0" w:color="000000"/>
              <w:left w:val="single" w:sz="4" w:space="0" w:color="000000"/>
              <w:bottom w:val="single" w:sz="4" w:space="0" w:color="000000"/>
              <w:right w:val="single" w:sz="4" w:space="0" w:color="000000"/>
            </w:tcBorders>
            <w:hideMark/>
          </w:tcPr>
          <w:p w14:paraId="4E72AA03" w14:textId="77777777" w:rsidR="00A144E7" w:rsidRPr="00B725F1" w:rsidRDefault="00A144E7" w:rsidP="00B725F1">
            <w:pPr>
              <w:jc w:val="center"/>
              <w:rPr>
                <w:sz w:val="24"/>
                <w:szCs w:val="24"/>
              </w:rPr>
            </w:pPr>
            <w:r w:rsidRPr="00B725F1">
              <w:rPr>
                <w:sz w:val="24"/>
                <w:szCs w:val="24"/>
              </w:rPr>
              <w:t>5.</w:t>
            </w:r>
          </w:p>
        </w:tc>
        <w:tc>
          <w:tcPr>
            <w:tcW w:w="2410" w:type="dxa"/>
            <w:tcBorders>
              <w:top w:val="single" w:sz="4" w:space="0" w:color="000000"/>
              <w:left w:val="single" w:sz="4" w:space="0" w:color="000000"/>
              <w:bottom w:val="single" w:sz="4" w:space="0" w:color="000000"/>
              <w:right w:val="single" w:sz="4" w:space="0" w:color="000000"/>
            </w:tcBorders>
            <w:hideMark/>
          </w:tcPr>
          <w:p w14:paraId="1FF126E8" w14:textId="77777777" w:rsidR="00A144E7" w:rsidRPr="00B725F1" w:rsidRDefault="00A144E7" w:rsidP="00B725F1">
            <w:pPr>
              <w:rPr>
                <w:sz w:val="24"/>
                <w:szCs w:val="24"/>
              </w:rPr>
            </w:pPr>
            <w:proofErr w:type="spellStart"/>
            <w:r w:rsidRPr="00B725F1">
              <w:rPr>
                <w:sz w:val="24"/>
                <w:szCs w:val="24"/>
              </w:rPr>
              <w:t>Хмиль</w:t>
            </w:r>
            <w:proofErr w:type="spellEnd"/>
            <w:r w:rsidRPr="00B725F1">
              <w:rPr>
                <w:sz w:val="24"/>
                <w:szCs w:val="24"/>
              </w:rPr>
              <w:t xml:space="preserve"> </w:t>
            </w:r>
            <w:proofErr w:type="spellStart"/>
            <w:r w:rsidRPr="00B725F1">
              <w:rPr>
                <w:sz w:val="24"/>
                <w:szCs w:val="24"/>
              </w:rPr>
              <w:t>Анастасия</w:t>
            </w:r>
            <w:proofErr w:type="spellEnd"/>
            <w:r w:rsidRPr="00B725F1">
              <w:rPr>
                <w:sz w:val="24"/>
                <w:szCs w:val="24"/>
              </w:rPr>
              <w:t xml:space="preserve"> </w:t>
            </w:r>
            <w:proofErr w:type="spellStart"/>
            <w:r w:rsidRPr="00B725F1">
              <w:rPr>
                <w:sz w:val="24"/>
                <w:szCs w:val="24"/>
              </w:rPr>
              <w:t>Викторовна</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016E68C1" w14:textId="77777777" w:rsidR="00A144E7" w:rsidRPr="00B725F1" w:rsidRDefault="00A144E7" w:rsidP="00B725F1">
            <w:pPr>
              <w:jc w:val="center"/>
              <w:rPr>
                <w:sz w:val="24"/>
                <w:szCs w:val="24"/>
              </w:rPr>
            </w:pPr>
            <w:r w:rsidRPr="00B725F1">
              <w:rPr>
                <w:sz w:val="24"/>
                <w:szCs w:val="24"/>
              </w:rPr>
              <w:t>11</w:t>
            </w:r>
          </w:p>
        </w:tc>
        <w:tc>
          <w:tcPr>
            <w:tcW w:w="5952" w:type="dxa"/>
            <w:tcBorders>
              <w:top w:val="single" w:sz="4" w:space="0" w:color="000000"/>
              <w:left w:val="single" w:sz="4" w:space="0" w:color="000000"/>
              <w:bottom w:val="single" w:sz="4" w:space="0" w:color="000000"/>
              <w:right w:val="single" w:sz="4" w:space="0" w:color="000000"/>
            </w:tcBorders>
          </w:tcPr>
          <w:p w14:paraId="03B558C2" w14:textId="77777777" w:rsidR="00A144E7" w:rsidRPr="00B725F1" w:rsidRDefault="00A144E7" w:rsidP="00B725F1">
            <w:pPr>
              <w:rPr>
                <w:sz w:val="24"/>
                <w:szCs w:val="24"/>
              </w:rPr>
            </w:pPr>
            <w:r w:rsidRPr="00B725F1">
              <w:rPr>
                <w:sz w:val="24"/>
                <w:szCs w:val="24"/>
                <w:lang w:val="ru-RU"/>
              </w:rPr>
              <w:t xml:space="preserve">Задержка психического развития. Синдром двигательной гиперреактивности. </w:t>
            </w:r>
            <w:proofErr w:type="spellStart"/>
            <w:r w:rsidRPr="00B725F1">
              <w:rPr>
                <w:sz w:val="24"/>
                <w:szCs w:val="24"/>
              </w:rPr>
              <w:t>Трудности</w:t>
            </w:r>
            <w:proofErr w:type="spellEnd"/>
            <w:r w:rsidRPr="00B725F1">
              <w:rPr>
                <w:sz w:val="24"/>
                <w:szCs w:val="24"/>
              </w:rPr>
              <w:t xml:space="preserve"> </w:t>
            </w:r>
            <w:proofErr w:type="spellStart"/>
            <w:r w:rsidRPr="00B725F1">
              <w:rPr>
                <w:sz w:val="24"/>
                <w:szCs w:val="24"/>
              </w:rPr>
              <w:t>формирования</w:t>
            </w:r>
            <w:proofErr w:type="spellEnd"/>
            <w:r w:rsidRPr="00B725F1">
              <w:rPr>
                <w:sz w:val="24"/>
                <w:szCs w:val="24"/>
              </w:rPr>
              <w:t xml:space="preserve"> </w:t>
            </w:r>
            <w:proofErr w:type="spellStart"/>
            <w:r w:rsidRPr="00B725F1">
              <w:rPr>
                <w:sz w:val="24"/>
                <w:szCs w:val="24"/>
              </w:rPr>
              <w:t>письма</w:t>
            </w:r>
            <w:proofErr w:type="spellEnd"/>
            <w:r w:rsidRPr="00B725F1">
              <w:rPr>
                <w:sz w:val="24"/>
                <w:szCs w:val="24"/>
              </w:rPr>
              <w:t xml:space="preserve"> </w:t>
            </w:r>
            <w:proofErr w:type="spellStart"/>
            <w:r w:rsidRPr="00B725F1">
              <w:rPr>
                <w:sz w:val="24"/>
                <w:szCs w:val="24"/>
              </w:rPr>
              <w:t>по</w:t>
            </w:r>
            <w:proofErr w:type="spellEnd"/>
            <w:r w:rsidRPr="00B725F1">
              <w:rPr>
                <w:sz w:val="24"/>
                <w:szCs w:val="24"/>
              </w:rPr>
              <w:t xml:space="preserve"> </w:t>
            </w:r>
            <w:proofErr w:type="spellStart"/>
            <w:r w:rsidRPr="00B725F1">
              <w:rPr>
                <w:sz w:val="24"/>
                <w:szCs w:val="24"/>
              </w:rPr>
              <w:t>смешанному</w:t>
            </w:r>
            <w:proofErr w:type="spellEnd"/>
            <w:r w:rsidRPr="00B725F1">
              <w:rPr>
                <w:sz w:val="24"/>
                <w:szCs w:val="24"/>
              </w:rPr>
              <w:t xml:space="preserve"> </w:t>
            </w:r>
            <w:proofErr w:type="spellStart"/>
            <w:r w:rsidRPr="00B725F1">
              <w:rPr>
                <w:sz w:val="24"/>
                <w:szCs w:val="24"/>
              </w:rPr>
              <w:t>типу</w:t>
            </w:r>
            <w:proofErr w:type="spellEnd"/>
            <w:r w:rsidRPr="00B725F1">
              <w:rPr>
                <w:sz w:val="24"/>
                <w:szCs w:val="24"/>
              </w:rPr>
              <w:t xml:space="preserve">. </w:t>
            </w:r>
            <w:proofErr w:type="spellStart"/>
            <w:r w:rsidRPr="00B725F1">
              <w:rPr>
                <w:sz w:val="24"/>
                <w:szCs w:val="24"/>
              </w:rPr>
              <w:t>Миопия</w:t>
            </w:r>
            <w:proofErr w:type="spellEnd"/>
            <w:r w:rsidRPr="00B725F1">
              <w:rPr>
                <w:sz w:val="24"/>
                <w:szCs w:val="24"/>
              </w:rPr>
              <w:t xml:space="preserve"> </w:t>
            </w:r>
            <w:proofErr w:type="spellStart"/>
            <w:r w:rsidRPr="00B725F1">
              <w:rPr>
                <w:sz w:val="24"/>
                <w:szCs w:val="24"/>
              </w:rPr>
              <w:t>средней</w:t>
            </w:r>
            <w:proofErr w:type="spellEnd"/>
            <w:r w:rsidRPr="00B725F1">
              <w:rPr>
                <w:sz w:val="24"/>
                <w:szCs w:val="24"/>
              </w:rPr>
              <w:t xml:space="preserve"> </w:t>
            </w:r>
            <w:proofErr w:type="spellStart"/>
            <w:r w:rsidRPr="00B725F1">
              <w:rPr>
                <w:sz w:val="24"/>
                <w:szCs w:val="24"/>
              </w:rPr>
              <w:t>степени</w:t>
            </w:r>
            <w:proofErr w:type="spellEnd"/>
            <w:r w:rsidRPr="00B725F1">
              <w:rPr>
                <w:sz w:val="24"/>
                <w:szCs w:val="24"/>
              </w:rPr>
              <w:t xml:space="preserve">.  </w:t>
            </w:r>
          </w:p>
        </w:tc>
      </w:tr>
      <w:tr w:rsidR="00A144E7" w14:paraId="322A2628" w14:textId="77777777" w:rsidTr="00B92C83">
        <w:trPr>
          <w:trHeight w:val="611"/>
        </w:trPr>
        <w:tc>
          <w:tcPr>
            <w:tcW w:w="567" w:type="dxa"/>
            <w:tcBorders>
              <w:top w:val="single" w:sz="4" w:space="0" w:color="000000"/>
              <w:left w:val="single" w:sz="4" w:space="0" w:color="000000"/>
              <w:bottom w:val="single" w:sz="4" w:space="0" w:color="000000"/>
              <w:right w:val="single" w:sz="4" w:space="0" w:color="000000"/>
            </w:tcBorders>
          </w:tcPr>
          <w:p w14:paraId="1EF08295" w14:textId="77777777" w:rsidR="00A144E7" w:rsidRPr="00B725F1" w:rsidRDefault="00A144E7" w:rsidP="00B725F1">
            <w:pPr>
              <w:jc w:val="center"/>
              <w:rPr>
                <w:sz w:val="24"/>
                <w:szCs w:val="24"/>
              </w:rPr>
            </w:pPr>
            <w:r w:rsidRPr="00B725F1">
              <w:rPr>
                <w:sz w:val="24"/>
                <w:szCs w:val="24"/>
              </w:rPr>
              <w:t>6</w:t>
            </w:r>
          </w:p>
        </w:tc>
        <w:tc>
          <w:tcPr>
            <w:tcW w:w="2410" w:type="dxa"/>
            <w:tcBorders>
              <w:top w:val="single" w:sz="4" w:space="0" w:color="000000"/>
              <w:left w:val="single" w:sz="4" w:space="0" w:color="000000"/>
              <w:bottom w:val="single" w:sz="4" w:space="0" w:color="000000"/>
              <w:right w:val="single" w:sz="4" w:space="0" w:color="000000"/>
            </w:tcBorders>
          </w:tcPr>
          <w:p w14:paraId="0BCE3F96" w14:textId="77777777" w:rsidR="00A144E7" w:rsidRPr="00B725F1" w:rsidRDefault="00A144E7" w:rsidP="00B725F1">
            <w:pPr>
              <w:rPr>
                <w:sz w:val="24"/>
                <w:szCs w:val="24"/>
              </w:rPr>
            </w:pPr>
            <w:proofErr w:type="spellStart"/>
            <w:r w:rsidRPr="00B725F1">
              <w:rPr>
                <w:sz w:val="24"/>
                <w:szCs w:val="24"/>
              </w:rPr>
              <w:t>Золоторёв</w:t>
            </w:r>
            <w:proofErr w:type="spellEnd"/>
            <w:r w:rsidRPr="00B725F1">
              <w:rPr>
                <w:sz w:val="24"/>
                <w:szCs w:val="24"/>
              </w:rPr>
              <w:t xml:space="preserve"> </w:t>
            </w:r>
            <w:proofErr w:type="spellStart"/>
            <w:r w:rsidRPr="00B725F1">
              <w:rPr>
                <w:sz w:val="24"/>
                <w:szCs w:val="24"/>
              </w:rPr>
              <w:t>Даниил</w:t>
            </w:r>
            <w:proofErr w:type="spellEnd"/>
            <w:r w:rsidRPr="00B725F1">
              <w:rPr>
                <w:sz w:val="24"/>
                <w:szCs w:val="24"/>
              </w:rPr>
              <w:t xml:space="preserve"> </w:t>
            </w:r>
            <w:proofErr w:type="spellStart"/>
            <w:r w:rsidRPr="00B725F1">
              <w:rPr>
                <w:sz w:val="24"/>
                <w:szCs w:val="24"/>
              </w:rPr>
              <w:t>Александрович</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026A0C7A" w14:textId="77777777" w:rsidR="00A144E7" w:rsidRPr="00B725F1" w:rsidRDefault="00A144E7" w:rsidP="00B725F1">
            <w:pPr>
              <w:jc w:val="center"/>
              <w:rPr>
                <w:sz w:val="24"/>
                <w:szCs w:val="24"/>
              </w:rPr>
            </w:pPr>
            <w:r w:rsidRPr="00B725F1">
              <w:rPr>
                <w:sz w:val="24"/>
                <w:szCs w:val="24"/>
              </w:rPr>
              <w:t>10</w:t>
            </w:r>
          </w:p>
        </w:tc>
        <w:tc>
          <w:tcPr>
            <w:tcW w:w="5952" w:type="dxa"/>
            <w:tcBorders>
              <w:top w:val="single" w:sz="4" w:space="0" w:color="000000"/>
              <w:left w:val="single" w:sz="4" w:space="0" w:color="000000"/>
              <w:bottom w:val="single" w:sz="4" w:space="0" w:color="000000"/>
              <w:right w:val="single" w:sz="4" w:space="0" w:color="000000"/>
            </w:tcBorders>
          </w:tcPr>
          <w:p w14:paraId="396D5387" w14:textId="77777777" w:rsidR="00A144E7" w:rsidRPr="00B725F1" w:rsidRDefault="00A144E7" w:rsidP="00B725F1">
            <w:pPr>
              <w:widowControl/>
              <w:autoSpaceDE/>
              <w:autoSpaceDN/>
              <w:rPr>
                <w:color w:val="000000"/>
                <w:sz w:val="24"/>
                <w:szCs w:val="24"/>
                <w:lang w:val="ru-RU"/>
              </w:rPr>
            </w:pPr>
            <w:r w:rsidRPr="00B725F1">
              <w:rPr>
                <w:color w:val="000000"/>
                <w:sz w:val="24"/>
                <w:szCs w:val="24"/>
                <w:lang w:val="ru-RU"/>
              </w:rPr>
              <w:t xml:space="preserve">Рецидив врождённой косолапости с обеих сторон. ДЦП, </w:t>
            </w:r>
            <w:proofErr w:type="spellStart"/>
            <w:r w:rsidRPr="00B725F1">
              <w:rPr>
                <w:color w:val="000000"/>
                <w:sz w:val="24"/>
                <w:szCs w:val="24"/>
                <w:lang w:val="ru-RU"/>
              </w:rPr>
              <w:t>гемипаретическая</w:t>
            </w:r>
            <w:proofErr w:type="spellEnd"/>
            <w:r w:rsidRPr="00B725F1">
              <w:rPr>
                <w:color w:val="000000"/>
                <w:sz w:val="24"/>
                <w:szCs w:val="24"/>
                <w:lang w:val="ru-RU"/>
              </w:rPr>
              <w:t xml:space="preserve"> форма справа средней степени тяжести. </w:t>
            </w:r>
            <w:proofErr w:type="spellStart"/>
            <w:r w:rsidRPr="00B725F1">
              <w:rPr>
                <w:color w:val="000000"/>
                <w:sz w:val="24"/>
                <w:szCs w:val="24"/>
                <w:lang w:val="ru-RU"/>
              </w:rPr>
              <w:t>Атрогриппоз</w:t>
            </w:r>
            <w:proofErr w:type="spellEnd"/>
            <w:r w:rsidRPr="00B725F1">
              <w:rPr>
                <w:color w:val="000000"/>
                <w:sz w:val="24"/>
                <w:szCs w:val="24"/>
                <w:lang w:val="ru-RU"/>
              </w:rPr>
              <w:t xml:space="preserve"> множественная форма. НФС голеностопного сустава </w:t>
            </w:r>
            <w:r w:rsidRPr="00B725F1">
              <w:rPr>
                <w:color w:val="000000"/>
                <w:sz w:val="24"/>
                <w:szCs w:val="24"/>
              </w:rPr>
              <w:t>III</w:t>
            </w:r>
            <w:r w:rsidRPr="00B725F1">
              <w:rPr>
                <w:color w:val="000000"/>
                <w:sz w:val="24"/>
                <w:szCs w:val="24"/>
                <w:lang w:val="ru-RU"/>
              </w:rPr>
              <w:t xml:space="preserve"> степени. Вправление врождённого вывиха правого бедра. </w:t>
            </w:r>
          </w:p>
        </w:tc>
      </w:tr>
    </w:tbl>
    <w:p w14:paraId="16069B49" w14:textId="77777777" w:rsidR="00A144E7" w:rsidRDefault="00A144E7" w:rsidP="00B725F1">
      <w:pPr>
        <w:rPr>
          <w:sz w:val="28"/>
          <w:szCs w:val="28"/>
        </w:rPr>
      </w:pPr>
    </w:p>
    <w:p w14:paraId="41875533" w14:textId="02D5B696" w:rsidR="005C3227" w:rsidRDefault="00A144E7" w:rsidP="004E6E5F">
      <w:pPr>
        <w:ind w:firstLine="708"/>
        <w:jc w:val="both"/>
        <w:rPr>
          <w:sz w:val="28"/>
          <w:szCs w:val="28"/>
        </w:rPr>
      </w:pPr>
      <w:r>
        <w:rPr>
          <w:sz w:val="28"/>
          <w:szCs w:val="28"/>
        </w:rPr>
        <w:t xml:space="preserve">В </w:t>
      </w:r>
      <w:proofErr w:type="gramStart"/>
      <w:r>
        <w:rPr>
          <w:sz w:val="28"/>
          <w:szCs w:val="28"/>
        </w:rPr>
        <w:t>2022-2023</w:t>
      </w:r>
      <w:proofErr w:type="gramEnd"/>
      <w:r>
        <w:rPr>
          <w:sz w:val="28"/>
          <w:szCs w:val="28"/>
        </w:rPr>
        <w:t xml:space="preserve"> учебном году в школе обучались 6 учащихся с особыми образовательными потребностями из них 1 учащийся инвалид детства.</w:t>
      </w:r>
    </w:p>
    <w:tbl>
      <w:tblPr>
        <w:tblStyle w:val="TableNormal"/>
        <w:tblW w:w="10063" w:type="dxa"/>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410"/>
        <w:gridCol w:w="1134"/>
        <w:gridCol w:w="5952"/>
      </w:tblGrid>
      <w:tr w:rsidR="00A144E7" w14:paraId="350260AA" w14:textId="77777777" w:rsidTr="00B92C83">
        <w:trPr>
          <w:trHeight w:val="323"/>
        </w:trPr>
        <w:tc>
          <w:tcPr>
            <w:tcW w:w="567" w:type="dxa"/>
            <w:tcBorders>
              <w:top w:val="single" w:sz="4" w:space="0" w:color="000000"/>
              <w:left w:val="single" w:sz="4" w:space="0" w:color="000000"/>
              <w:bottom w:val="single" w:sz="4" w:space="0" w:color="000000"/>
              <w:right w:val="single" w:sz="4" w:space="0" w:color="000000"/>
            </w:tcBorders>
            <w:hideMark/>
          </w:tcPr>
          <w:p w14:paraId="450D18A5" w14:textId="77777777" w:rsidR="00A144E7" w:rsidRPr="004E6E5F" w:rsidRDefault="00A144E7" w:rsidP="00B725F1">
            <w:pPr>
              <w:pStyle w:val="ab"/>
              <w:jc w:val="center"/>
              <w:rPr>
                <w:b/>
                <w:sz w:val="24"/>
                <w:szCs w:val="24"/>
              </w:rPr>
            </w:pPr>
            <w:r w:rsidRPr="004E6E5F">
              <w:rPr>
                <w:b/>
                <w:sz w:val="24"/>
                <w:szCs w:val="24"/>
              </w:rPr>
              <w:t>№</w:t>
            </w:r>
          </w:p>
        </w:tc>
        <w:tc>
          <w:tcPr>
            <w:tcW w:w="2410" w:type="dxa"/>
            <w:tcBorders>
              <w:top w:val="single" w:sz="4" w:space="0" w:color="000000"/>
              <w:left w:val="single" w:sz="4" w:space="0" w:color="000000"/>
              <w:bottom w:val="single" w:sz="4" w:space="0" w:color="000000"/>
              <w:right w:val="single" w:sz="4" w:space="0" w:color="000000"/>
            </w:tcBorders>
            <w:hideMark/>
          </w:tcPr>
          <w:p w14:paraId="22775573" w14:textId="77777777" w:rsidR="00A144E7" w:rsidRPr="004E6E5F" w:rsidRDefault="00A144E7" w:rsidP="00B725F1">
            <w:pPr>
              <w:pStyle w:val="ab"/>
              <w:jc w:val="center"/>
              <w:rPr>
                <w:b/>
                <w:sz w:val="24"/>
                <w:szCs w:val="24"/>
              </w:rPr>
            </w:pPr>
            <w:r w:rsidRPr="004E6E5F">
              <w:rPr>
                <w:b/>
                <w:sz w:val="24"/>
                <w:szCs w:val="24"/>
              </w:rPr>
              <w:t xml:space="preserve">ФИО </w:t>
            </w:r>
            <w:proofErr w:type="spellStart"/>
            <w:r w:rsidRPr="004E6E5F">
              <w:rPr>
                <w:b/>
                <w:sz w:val="24"/>
                <w:szCs w:val="24"/>
              </w:rPr>
              <w:t>учащегося</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5715D8A5" w14:textId="77777777" w:rsidR="00A144E7" w:rsidRPr="004E6E5F" w:rsidRDefault="00A144E7" w:rsidP="00B725F1">
            <w:pPr>
              <w:pStyle w:val="ab"/>
              <w:jc w:val="center"/>
              <w:rPr>
                <w:b/>
                <w:sz w:val="24"/>
                <w:szCs w:val="24"/>
              </w:rPr>
            </w:pPr>
            <w:proofErr w:type="spellStart"/>
            <w:r w:rsidRPr="004E6E5F">
              <w:rPr>
                <w:b/>
                <w:sz w:val="24"/>
                <w:szCs w:val="24"/>
              </w:rPr>
              <w:t>Класс</w:t>
            </w:r>
            <w:proofErr w:type="spellEnd"/>
          </w:p>
        </w:tc>
        <w:tc>
          <w:tcPr>
            <w:tcW w:w="5952" w:type="dxa"/>
            <w:tcBorders>
              <w:top w:val="single" w:sz="4" w:space="0" w:color="000000"/>
              <w:left w:val="single" w:sz="4" w:space="0" w:color="000000"/>
              <w:bottom w:val="single" w:sz="4" w:space="0" w:color="000000"/>
              <w:right w:val="single" w:sz="4" w:space="0" w:color="000000"/>
            </w:tcBorders>
            <w:hideMark/>
          </w:tcPr>
          <w:p w14:paraId="7C2510CC" w14:textId="77777777" w:rsidR="00A144E7" w:rsidRPr="004E6E5F" w:rsidRDefault="00A144E7" w:rsidP="00B725F1">
            <w:pPr>
              <w:pStyle w:val="ab"/>
              <w:jc w:val="center"/>
              <w:rPr>
                <w:b/>
                <w:sz w:val="24"/>
                <w:szCs w:val="24"/>
              </w:rPr>
            </w:pPr>
            <w:proofErr w:type="spellStart"/>
            <w:r w:rsidRPr="004E6E5F">
              <w:rPr>
                <w:b/>
                <w:sz w:val="24"/>
                <w:szCs w:val="24"/>
              </w:rPr>
              <w:t>Диагноз</w:t>
            </w:r>
            <w:proofErr w:type="spellEnd"/>
          </w:p>
        </w:tc>
      </w:tr>
      <w:tr w:rsidR="00A144E7" w14:paraId="20FAD07F" w14:textId="77777777" w:rsidTr="00B92C83">
        <w:trPr>
          <w:trHeight w:val="710"/>
        </w:trPr>
        <w:tc>
          <w:tcPr>
            <w:tcW w:w="567" w:type="dxa"/>
            <w:tcBorders>
              <w:top w:val="single" w:sz="4" w:space="0" w:color="000000"/>
              <w:left w:val="single" w:sz="4" w:space="0" w:color="000000"/>
              <w:bottom w:val="single" w:sz="4" w:space="0" w:color="000000"/>
              <w:right w:val="single" w:sz="4" w:space="0" w:color="000000"/>
            </w:tcBorders>
            <w:hideMark/>
          </w:tcPr>
          <w:p w14:paraId="37432BA8" w14:textId="77777777" w:rsidR="00A144E7" w:rsidRPr="00B725F1" w:rsidRDefault="00A144E7" w:rsidP="00B725F1">
            <w:pPr>
              <w:pStyle w:val="ab"/>
              <w:rPr>
                <w:sz w:val="24"/>
                <w:szCs w:val="24"/>
              </w:rPr>
            </w:pPr>
            <w:r w:rsidRPr="00B725F1">
              <w:rPr>
                <w:sz w:val="24"/>
                <w:szCs w:val="24"/>
              </w:rPr>
              <w:t>1.</w:t>
            </w:r>
          </w:p>
        </w:tc>
        <w:tc>
          <w:tcPr>
            <w:tcW w:w="2410" w:type="dxa"/>
            <w:tcBorders>
              <w:top w:val="single" w:sz="4" w:space="0" w:color="000000"/>
              <w:left w:val="single" w:sz="4" w:space="0" w:color="000000"/>
              <w:bottom w:val="single" w:sz="4" w:space="0" w:color="000000"/>
              <w:right w:val="single" w:sz="4" w:space="0" w:color="000000"/>
            </w:tcBorders>
            <w:hideMark/>
          </w:tcPr>
          <w:p w14:paraId="26EE93F7" w14:textId="77777777" w:rsidR="00A144E7" w:rsidRPr="00B725F1" w:rsidRDefault="00A144E7" w:rsidP="00B725F1">
            <w:pPr>
              <w:pStyle w:val="ab"/>
              <w:rPr>
                <w:sz w:val="24"/>
                <w:szCs w:val="24"/>
              </w:rPr>
            </w:pPr>
            <w:proofErr w:type="spellStart"/>
            <w:r w:rsidRPr="00B725F1">
              <w:rPr>
                <w:sz w:val="24"/>
                <w:szCs w:val="24"/>
              </w:rPr>
              <w:t>Зайкенов</w:t>
            </w:r>
            <w:proofErr w:type="spellEnd"/>
            <w:r w:rsidRPr="00B725F1">
              <w:rPr>
                <w:sz w:val="24"/>
                <w:szCs w:val="24"/>
              </w:rPr>
              <w:t xml:space="preserve"> </w:t>
            </w:r>
            <w:proofErr w:type="spellStart"/>
            <w:r w:rsidRPr="00B725F1">
              <w:rPr>
                <w:sz w:val="24"/>
                <w:szCs w:val="24"/>
              </w:rPr>
              <w:t>Виктор</w:t>
            </w:r>
            <w:proofErr w:type="spellEnd"/>
            <w:r w:rsidRPr="00B725F1">
              <w:rPr>
                <w:sz w:val="24"/>
                <w:szCs w:val="24"/>
              </w:rPr>
              <w:t xml:space="preserve"> </w:t>
            </w:r>
            <w:proofErr w:type="spellStart"/>
            <w:r w:rsidRPr="00B725F1">
              <w:rPr>
                <w:sz w:val="24"/>
                <w:szCs w:val="24"/>
              </w:rPr>
              <w:t>Андреевич</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29AF2C98" w14:textId="77777777" w:rsidR="00A144E7" w:rsidRPr="00B725F1" w:rsidRDefault="00A144E7" w:rsidP="00B725F1">
            <w:pPr>
              <w:pStyle w:val="ab"/>
              <w:jc w:val="center"/>
              <w:rPr>
                <w:sz w:val="24"/>
                <w:szCs w:val="24"/>
              </w:rPr>
            </w:pPr>
            <w:r w:rsidRPr="00B725F1">
              <w:rPr>
                <w:sz w:val="24"/>
                <w:szCs w:val="24"/>
              </w:rPr>
              <w:t>2</w:t>
            </w:r>
          </w:p>
        </w:tc>
        <w:tc>
          <w:tcPr>
            <w:tcW w:w="5952" w:type="dxa"/>
            <w:tcBorders>
              <w:top w:val="single" w:sz="4" w:space="0" w:color="000000"/>
              <w:left w:val="single" w:sz="4" w:space="0" w:color="000000"/>
              <w:bottom w:val="single" w:sz="4" w:space="0" w:color="000000"/>
              <w:right w:val="single" w:sz="4" w:space="0" w:color="000000"/>
            </w:tcBorders>
          </w:tcPr>
          <w:p w14:paraId="404E9018" w14:textId="77777777" w:rsidR="00A144E7" w:rsidRPr="00B725F1" w:rsidRDefault="00A144E7" w:rsidP="00B725F1">
            <w:pPr>
              <w:pStyle w:val="ab"/>
              <w:jc w:val="both"/>
              <w:rPr>
                <w:sz w:val="24"/>
                <w:szCs w:val="24"/>
                <w:lang w:val="ru-RU"/>
              </w:rPr>
            </w:pPr>
            <w:r w:rsidRPr="00B725F1">
              <w:rPr>
                <w:sz w:val="24"/>
                <w:szCs w:val="24"/>
                <w:lang w:val="ru-RU"/>
              </w:rPr>
              <w:t xml:space="preserve"> Задержка психического развития. Трудности формирования учебной деятельности.</w:t>
            </w:r>
          </w:p>
        </w:tc>
      </w:tr>
      <w:tr w:rsidR="00A144E7" w14:paraId="32E773BB" w14:textId="77777777" w:rsidTr="00B92C83">
        <w:trPr>
          <w:trHeight w:val="693"/>
        </w:trPr>
        <w:tc>
          <w:tcPr>
            <w:tcW w:w="567" w:type="dxa"/>
            <w:tcBorders>
              <w:top w:val="single" w:sz="4" w:space="0" w:color="000000"/>
              <w:left w:val="single" w:sz="4" w:space="0" w:color="000000"/>
              <w:bottom w:val="single" w:sz="4" w:space="0" w:color="000000"/>
              <w:right w:val="single" w:sz="4" w:space="0" w:color="000000"/>
            </w:tcBorders>
            <w:hideMark/>
          </w:tcPr>
          <w:p w14:paraId="511D6191" w14:textId="77777777" w:rsidR="00A144E7" w:rsidRPr="00B725F1" w:rsidRDefault="00A144E7" w:rsidP="00B725F1">
            <w:pPr>
              <w:pStyle w:val="ab"/>
              <w:rPr>
                <w:sz w:val="24"/>
                <w:szCs w:val="24"/>
              </w:rPr>
            </w:pPr>
            <w:r w:rsidRPr="00B725F1">
              <w:rPr>
                <w:sz w:val="24"/>
                <w:szCs w:val="24"/>
              </w:rPr>
              <w:t>2.</w:t>
            </w:r>
          </w:p>
        </w:tc>
        <w:tc>
          <w:tcPr>
            <w:tcW w:w="2410" w:type="dxa"/>
            <w:tcBorders>
              <w:top w:val="single" w:sz="4" w:space="0" w:color="000000"/>
              <w:left w:val="single" w:sz="4" w:space="0" w:color="000000"/>
              <w:bottom w:val="single" w:sz="4" w:space="0" w:color="000000"/>
              <w:right w:val="single" w:sz="4" w:space="0" w:color="000000"/>
            </w:tcBorders>
            <w:hideMark/>
          </w:tcPr>
          <w:p w14:paraId="6F34D1D0" w14:textId="77777777" w:rsidR="00A144E7" w:rsidRPr="00B725F1" w:rsidRDefault="00A144E7" w:rsidP="00B725F1">
            <w:pPr>
              <w:pStyle w:val="ab"/>
              <w:rPr>
                <w:sz w:val="24"/>
                <w:szCs w:val="24"/>
              </w:rPr>
            </w:pPr>
            <w:proofErr w:type="spellStart"/>
            <w:r w:rsidRPr="00B725F1">
              <w:rPr>
                <w:sz w:val="24"/>
                <w:szCs w:val="24"/>
              </w:rPr>
              <w:t>Кемская</w:t>
            </w:r>
            <w:proofErr w:type="spellEnd"/>
            <w:r w:rsidRPr="00B725F1">
              <w:rPr>
                <w:sz w:val="24"/>
                <w:szCs w:val="24"/>
              </w:rPr>
              <w:t xml:space="preserve"> </w:t>
            </w:r>
            <w:proofErr w:type="spellStart"/>
            <w:r w:rsidRPr="00B725F1">
              <w:rPr>
                <w:sz w:val="24"/>
                <w:szCs w:val="24"/>
              </w:rPr>
              <w:t>Александра</w:t>
            </w:r>
            <w:proofErr w:type="spellEnd"/>
            <w:r w:rsidRPr="00B725F1">
              <w:rPr>
                <w:sz w:val="24"/>
                <w:szCs w:val="24"/>
              </w:rPr>
              <w:t xml:space="preserve"> </w:t>
            </w:r>
            <w:proofErr w:type="spellStart"/>
            <w:r w:rsidRPr="00B725F1">
              <w:rPr>
                <w:sz w:val="24"/>
                <w:szCs w:val="24"/>
              </w:rPr>
              <w:t>Владимировна</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5862061B" w14:textId="77777777" w:rsidR="00A144E7" w:rsidRPr="00B725F1" w:rsidRDefault="00A144E7" w:rsidP="00B725F1">
            <w:pPr>
              <w:pStyle w:val="ab"/>
              <w:jc w:val="center"/>
              <w:rPr>
                <w:sz w:val="24"/>
                <w:szCs w:val="24"/>
              </w:rPr>
            </w:pPr>
            <w:r w:rsidRPr="00B725F1">
              <w:rPr>
                <w:sz w:val="24"/>
                <w:szCs w:val="24"/>
              </w:rPr>
              <w:t>5</w:t>
            </w:r>
          </w:p>
        </w:tc>
        <w:tc>
          <w:tcPr>
            <w:tcW w:w="5952" w:type="dxa"/>
            <w:tcBorders>
              <w:top w:val="single" w:sz="4" w:space="0" w:color="000000"/>
              <w:left w:val="single" w:sz="4" w:space="0" w:color="000000"/>
              <w:bottom w:val="single" w:sz="4" w:space="0" w:color="000000"/>
              <w:right w:val="single" w:sz="4" w:space="0" w:color="000000"/>
            </w:tcBorders>
            <w:hideMark/>
          </w:tcPr>
          <w:p w14:paraId="4391293A" w14:textId="77777777" w:rsidR="00A144E7" w:rsidRPr="00B725F1" w:rsidRDefault="00A144E7" w:rsidP="00B725F1">
            <w:pPr>
              <w:pStyle w:val="ab"/>
              <w:jc w:val="both"/>
              <w:rPr>
                <w:sz w:val="24"/>
                <w:szCs w:val="24"/>
                <w:lang w:val="ru-RU"/>
              </w:rPr>
            </w:pPr>
            <w:r w:rsidRPr="00B725F1">
              <w:rPr>
                <w:sz w:val="24"/>
                <w:szCs w:val="24"/>
                <w:lang w:val="ru-RU"/>
              </w:rPr>
              <w:t xml:space="preserve">Задержка психического развития. Трудности формирования учебной деятельности. </w:t>
            </w:r>
          </w:p>
        </w:tc>
      </w:tr>
      <w:tr w:rsidR="00A144E7" w14:paraId="048F4D9F" w14:textId="77777777" w:rsidTr="00B92C83">
        <w:trPr>
          <w:trHeight w:val="964"/>
        </w:trPr>
        <w:tc>
          <w:tcPr>
            <w:tcW w:w="567" w:type="dxa"/>
            <w:tcBorders>
              <w:top w:val="single" w:sz="4" w:space="0" w:color="000000"/>
              <w:left w:val="single" w:sz="4" w:space="0" w:color="000000"/>
              <w:bottom w:val="single" w:sz="4" w:space="0" w:color="000000"/>
              <w:right w:val="single" w:sz="4" w:space="0" w:color="000000"/>
            </w:tcBorders>
          </w:tcPr>
          <w:p w14:paraId="744FA8B8" w14:textId="77777777" w:rsidR="00A144E7" w:rsidRPr="00B725F1" w:rsidRDefault="00A144E7" w:rsidP="00B725F1">
            <w:pPr>
              <w:pStyle w:val="ab"/>
              <w:rPr>
                <w:sz w:val="24"/>
                <w:szCs w:val="24"/>
              </w:rPr>
            </w:pPr>
            <w:r w:rsidRPr="00B725F1">
              <w:rPr>
                <w:sz w:val="24"/>
                <w:szCs w:val="24"/>
              </w:rPr>
              <w:t>3.</w:t>
            </w:r>
          </w:p>
        </w:tc>
        <w:tc>
          <w:tcPr>
            <w:tcW w:w="2410" w:type="dxa"/>
            <w:tcBorders>
              <w:top w:val="single" w:sz="4" w:space="0" w:color="000000"/>
              <w:left w:val="single" w:sz="4" w:space="0" w:color="000000"/>
              <w:bottom w:val="single" w:sz="4" w:space="0" w:color="000000"/>
              <w:right w:val="single" w:sz="4" w:space="0" w:color="000000"/>
            </w:tcBorders>
          </w:tcPr>
          <w:p w14:paraId="2F08883E" w14:textId="77777777" w:rsidR="00A144E7" w:rsidRPr="00B725F1" w:rsidRDefault="00A144E7" w:rsidP="00B725F1">
            <w:pPr>
              <w:pStyle w:val="ab"/>
              <w:rPr>
                <w:sz w:val="24"/>
                <w:szCs w:val="24"/>
              </w:rPr>
            </w:pPr>
            <w:proofErr w:type="spellStart"/>
            <w:r w:rsidRPr="00B725F1">
              <w:rPr>
                <w:sz w:val="24"/>
                <w:szCs w:val="24"/>
              </w:rPr>
              <w:t>Шустров</w:t>
            </w:r>
            <w:proofErr w:type="spellEnd"/>
            <w:r w:rsidRPr="00B725F1">
              <w:rPr>
                <w:sz w:val="24"/>
                <w:szCs w:val="24"/>
              </w:rPr>
              <w:t xml:space="preserve"> </w:t>
            </w:r>
            <w:proofErr w:type="spellStart"/>
            <w:r w:rsidRPr="00B725F1">
              <w:rPr>
                <w:sz w:val="24"/>
                <w:szCs w:val="24"/>
              </w:rPr>
              <w:t>Игорь</w:t>
            </w:r>
            <w:proofErr w:type="spellEnd"/>
            <w:r w:rsidRPr="00B725F1">
              <w:rPr>
                <w:sz w:val="24"/>
                <w:szCs w:val="24"/>
              </w:rPr>
              <w:t xml:space="preserve"> </w:t>
            </w:r>
            <w:proofErr w:type="spellStart"/>
            <w:r w:rsidRPr="00B725F1">
              <w:rPr>
                <w:sz w:val="24"/>
                <w:szCs w:val="24"/>
              </w:rPr>
              <w:t>Сергеевич</w:t>
            </w:r>
            <w:proofErr w:type="spellEnd"/>
          </w:p>
          <w:p w14:paraId="755F6D7D" w14:textId="77777777" w:rsidR="00A144E7" w:rsidRPr="00B725F1" w:rsidRDefault="00A144E7" w:rsidP="00B725F1">
            <w:pPr>
              <w:pStyle w:val="ab"/>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8F852BD" w14:textId="77777777" w:rsidR="00A144E7" w:rsidRPr="00B725F1" w:rsidRDefault="00A144E7" w:rsidP="00B725F1">
            <w:pPr>
              <w:pStyle w:val="ab"/>
              <w:jc w:val="center"/>
              <w:rPr>
                <w:sz w:val="24"/>
                <w:szCs w:val="24"/>
              </w:rPr>
            </w:pPr>
            <w:r w:rsidRPr="00B725F1">
              <w:rPr>
                <w:sz w:val="24"/>
                <w:szCs w:val="24"/>
              </w:rPr>
              <w:t>9</w:t>
            </w:r>
          </w:p>
        </w:tc>
        <w:tc>
          <w:tcPr>
            <w:tcW w:w="5952" w:type="dxa"/>
            <w:tcBorders>
              <w:top w:val="single" w:sz="4" w:space="0" w:color="000000"/>
              <w:left w:val="single" w:sz="4" w:space="0" w:color="000000"/>
              <w:bottom w:val="single" w:sz="4" w:space="0" w:color="000000"/>
              <w:right w:val="single" w:sz="4" w:space="0" w:color="000000"/>
            </w:tcBorders>
          </w:tcPr>
          <w:p w14:paraId="198B0018" w14:textId="77777777" w:rsidR="00A144E7" w:rsidRPr="00B725F1" w:rsidRDefault="00A144E7" w:rsidP="00B725F1">
            <w:pPr>
              <w:pStyle w:val="ab"/>
              <w:jc w:val="both"/>
              <w:rPr>
                <w:sz w:val="24"/>
                <w:szCs w:val="24"/>
                <w:lang w:val="ru-RU"/>
              </w:rPr>
            </w:pPr>
            <w:r w:rsidRPr="00B725F1">
              <w:rPr>
                <w:sz w:val="24"/>
                <w:szCs w:val="24"/>
                <w:lang w:val="ru-RU"/>
              </w:rPr>
              <w:t>Задержка психического развития. Нарушение учебной деятельности, обусловленное нарушением познавательной деятельности.</w:t>
            </w:r>
          </w:p>
        </w:tc>
      </w:tr>
      <w:tr w:rsidR="00A144E7" w14:paraId="1C3E5C11" w14:textId="77777777" w:rsidTr="00B92C83">
        <w:trPr>
          <w:trHeight w:val="964"/>
        </w:trPr>
        <w:tc>
          <w:tcPr>
            <w:tcW w:w="567" w:type="dxa"/>
            <w:tcBorders>
              <w:top w:val="single" w:sz="4" w:space="0" w:color="000000"/>
              <w:left w:val="single" w:sz="4" w:space="0" w:color="000000"/>
              <w:bottom w:val="single" w:sz="4" w:space="0" w:color="000000"/>
              <w:right w:val="single" w:sz="4" w:space="0" w:color="000000"/>
            </w:tcBorders>
          </w:tcPr>
          <w:p w14:paraId="08A18962" w14:textId="77777777" w:rsidR="00A144E7" w:rsidRPr="00B725F1" w:rsidRDefault="00A144E7" w:rsidP="00B725F1">
            <w:pPr>
              <w:pStyle w:val="ab"/>
              <w:rPr>
                <w:sz w:val="24"/>
                <w:szCs w:val="24"/>
              </w:rPr>
            </w:pPr>
            <w:r w:rsidRPr="00B725F1">
              <w:rPr>
                <w:sz w:val="24"/>
                <w:szCs w:val="24"/>
              </w:rPr>
              <w:t>4.</w:t>
            </w:r>
          </w:p>
        </w:tc>
        <w:tc>
          <w:tcPr>
            <w:tcW w:w="2410" w:type="dxa"/>
            <w:tcBorders>
              <w:top w:val="single" w:sz="4" w:space="0" w:color="000000"/>
              <w:left w:val="single" w:sz="4" w:space="0" w:color="000000"/>
              <w:bottom w:val="single" w:sz="4" w:space="0" w:color="000000"/>
              <w:right w:val="single" w:sz="4" w:space="0" w:color="000000"/>
            </w:tcBorders>
          </w:tcPr>
          <w:p w14:paraId="3820260E" w14:textId="77777777" w:rsidR="00A144E7" w:rsidRPr="00B725F1" w:rsidRDefault="00A144E7" w:rsidP="00B725F1">
            <w:pPr>
              <w:pStyle w:val="ab"/>
              <w:rPr>
                <w:sz w:val="24"/>
                <w:szCs w:val="24"/>
              </w:rPr>
            </w:pPr>
            <w:proofErr w:type="spellStart"/>
            <w:r w:rsidRPr="00B725F1">
              <w:rPr>
                <w:sz w:val="24"/>
                <w:szCs w:val="24"/>
              </w:rPr>
              <w:t>Моторный</w:t>
            </w:r>
            <w:proofErr w:type="spellEnd"/>
            <w:r w:rsidRPr="00B725F1">
              <w:rPr>
                <w:sz w:val="24"/>
                <w:szCs w:val="24"/>
              </w:rPr>
              <w:t xml:space="preserve"> </w:t>
            </w:r>
            <w:proofErr w:type="spellStart"/>
            <w:r w:rsidRPr="00B725F1">
              <w:rPr>
                <w:sz w:val="24"/>
                <w:szCs w:val="24"/>
              </w:rPr>
              <w:t>Руслан</w:t>
            </w:r>
            <w:proofErr w:type="spellEnd"/>
            <w:r w:rsidRPr="00B725F1">
              <w:rPr>
                <w:sz w:val="24"/>
                <w:szCs w:val="24"/>
              </w:rPr>
              <w:t xml:space="preserve"> </w:t>
            </w:r>
            <w:proofErr w:type="spellStart"/>
            <w:r w:rsidRPr="00B725F1">
              <w:rPr>
                <w:sz w:val="24"/>
                <w:szCs w:val="24"/>
              </w:rPr>
              <w:t>Маратович</w:t>
            </w:r>
            <w:proofErr w:type="spellEnd"/>
            <w:r w:rsidRPr="00B725F1">
              <w:rPr>
                <w:sz w:val="24"/>
                <w:szCs w:val="24"/>
              </w:rPr>
              <w:t xml:space="preserve"> </w:t>
            </w:r>
          </w:p>
          <w:p w14:paraId="4460BC6E" w14:textId="77777777" w:rsidR="00A144E7" w:rsidRPr="00B725F1" w:rsidRDefault="00A144E7" w:rsidP="00B725F1">
            <w:pPr>
              <w:pStyle w:val="ab"/>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E299D87" w14:textId="77777777" w:rsidR="00A144E7" w:rsidRPr="00B725F1" w:rsidRDefault="00A144E7" w:rsidP="00B725F1">
            <w:pPr>
              <w:pStyle w:val="ab"/>
              <w:jc w:val="center"/>
              <w:rPr>
                <w:sz w:val="24"/>
                <w:szCs w:val="24"/>
              </w:rPr>
            </w:pPr>
            <w:r w:rsidRPr="00B725F1">
              <w:rPr>
                <w:sz w:val="24"/>
                <w:szCs w:val="24"/>
              </w:rPr>
              <w:t>10</w:t>
            </w:r>
          </w:p>
        </w:tc>
        <w:tc>
          <w:tcPr>
            <w:tcW w:w="5952" w:type="dxa"/>
            <w:tcBorders>
              <w:top w:val="single" w:sz="4" w:space="0" w:color="000000"/>
              <w:left w:val="single" w:sz="4" w:space="0" w:color="000000"/>
              <w:bottom w:val="single" w:sz="4" w:space="0" w:color="000000"/>
              <w:right w:val="single" w:sz="4" w:space="0" w:color="000000"/>
            </w:tcBorders>
          </w:tcPr>
          <w:p w14:paraId="2D8D2E84" w14:textId="77777777" w:rsidR="00A144E7" w:rsidRPr="00B725F1" w:rsidRDefault="00A144E7" w:rsidP="00B725F1">
            <w:pPr>
              <w:pStyle w:val="ab"/>
              <w:jc w:val="both"/>
              <w:rPr>
                <w:sz w:val="24"/>
                <w:szCs w:val="24"/>
                <w:lang w:val="ru-RU"/>
              </w:rPr>
            </w:pPr>
            <w:r w:rsidRPr="00B725F1">
              <w:rPr>
                <w:sz w:val="24"/>
                <w:szCs w:val="24"/>
                <w:lang w:val="ru-RU"/>
              </w:rPr>
              <w:t>Задержка психического развития. Нарушение учебной</w:t>
            </w:r>
            <w:r w:rsidRPr="00B725F1">
              <w:rPr>
                <w:sz w:val="24"/>
                <w:szCs w:val="24"/>
                <w:lang w:val="ru-RU"/>
              </w:rPr>
              <w:tab/>
              <w:t xml:space="preserve">деятельности обусловленные нарушением познавательной деятельности. </w:t>
            </w:r>
          </w:p>
        </w:tc>
      </w:tr>
      <w:tr w:rsidR="00A144E7" w14:paraId="5D5453DF" w14:textId="77777777" w:rsidTr="00B92C83">
        <w:trPr>
          <w:trHeight w:val="964"/>
        </w:trPr>
        <w:tc>
          <w:tcPr>
            <w:tcW w:w="567" w:type="dxa"/>
            <w:tcBorders>
              <w:top w:val="single" w:sz="4" w:space="0" w:color="000000"/>
              <w:left w:val="single" w:sz="4" w:space="0" w:color="000000"/>
              <w:bottom w:val="single" w:sz="4" w:space="0" w:color="000000"/>
              <w:right w:val="single" w:sz="4" w:space="0" w:color="000000"/>
            </w:tcBorders>
          </w:tcPr>
          <w:p w14:paraId="1F5EB10C" w14:textId="77777777" w:rsidR="00A144E7" w:rsidRPr="00B725F1" w:rsidRDefault="00A144E7" w:rsidP="00B725F1">
            <w:pPr>
              <w:pStyle w:val="ab"/>
              <w:rPr>
                <w:sz w:val="24"/>
                <w:szCs w:val="24"/>
                <w:lang w:val="ru-RU"/>
              </w:rPr>
            </w:pPr>
            <w:r w:rsidRPr="00B725F1">
              <w:rPr>
                <w:sz w:val="24"/>
                <w:szCs w:val="24"/>
                <w:lang w:val="ru-RU"/>
              </w:rPr>
              <w:t>5.</w:t>
            </w:r>
          </w:p>
        </w:tc>
        <w:tc>
          <w:tcPr>
            <w:tcW w:w="2410" w:type="dxa"/>
            <w:tcBorders>
              <w:top w:val="single" w:sz="4" w:space="0" w:color="000000"/>
              <w:left w:val="single" w:sz="4" w:space="0" w:color="000000"/>
              <w:bottom w:val="single" w:sz="4" w:space="0" w:color="000000"/>
              <w:right w:val="single" w:sz="4" w:space="0" w:color="000000"/>
            </w:tcBorders>
          </w:tcPr>
          <w:p w14:paraId="0EBAEE08" w14:textId="77777777" w:rsidR="00A144E7" w:rsidRPr="00B725F1" w:rsidRDefault="00A144E7" w:rsidP="00B725F1">
            <w:pPr>
              <w:pStyle w:val="ab"/>
              <w:rPr>
                <w:sz w:val="24"/>
                <w:szCs w:val="24"/>
                <w:lang w:val="ru-RU"/>
              </w:rPr>
            </w:pPr>
            <w:r w:rsidRPr="00B725F1">
              <w:rPr>
                <w:sz w:val="24"/>
                <w:szCs w:val="24"/>
                <w:lang w:val="ru-RU"/>
              </w:rPr>
              <w:t>Пилюгина Ксения Витальевна</w:t>
            </w:r>
          </w:p>
          <w:p w14:paraId="344A6620" w14:textId="77777777" w:rsidR="00A144E7" w:rsidRPr="00B725F1" w:rsidRDefault="00A144E7" w:rsidP="00B725F1">
            <w:pPr>
              <w:pStyle w:val="ab"/>
              <w:rPr>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14:paraId="253C9C77" w14:textId="77777777" w:rsidR="00A144E7" w:rsidRPr="00B725F1" w:rsidRDefault="00A144E7" w:rsidP="00B725F1">
            <w:pPr>
              <w:pStyle w:val="ab"/>
              <w:jc w:val="center"/>
              <w:rPr>
                <w:sz w:val="24"/>
                <w:szCs w:val="24"/>
                <w:lang w:val="ru-RU"/>
              </w:rPr>
            </w:pPr>
            <w:r w:rsidRPr="00B725F1">
              <w:rPr>
                <w:sz w:val="24"/>
                <w:szCs w:val="24"/>
                <w:lang w:val="ru-RU"/>
              </w:rPr>
              <w:t>10</w:t>
            </w:r>
          </w:p>
        </w:tc>
        <w:tc>
          <w:tcPr>
            <w:tcW w:w="5952" w:type="dxa"/>
            <w:tcBorders>
              <w:top w:val="single" w:sz="4" w:space="0" w:color="000000"/>
              <w:left w:val="single" w:sz="4" w:space="0" w:color="000000"/>
              <w:bottom w:val="single" w:sz="4" w:space="0" w:color="000000"/>
              <w:right w:val="single" w:sz="4" w:space="0" w:color="000000"/>
            </w:tcBorders>
          </w:tcPr>
          <w:p w14:paraId="214B359C" w14:textId="77777777" w:rsidR="00A144E7" w:rsidRPr="00B725F1" w:rsidRDefault="00A144E7" w:rsidP="00B725F1">
            <w:pPr>
              <w:pStyle w:val="ab"/>
              <w:jc w:val="both"/>
              <w:rPr>
                <w:sz w:val="24"/>
                <w:szCs w:val="24"/>
                <w:lang w:val="ru-RU"/>
              </w:rPr>
            </w:pPr>
            <w:r w:rsidRPr="00B725F1">
              <w:rPr>
                <w:sz w:val="24"/>
                <w:szCs w:val="24"/>
                <w:lang w:val="ru-RU"/>
              </w:rPr>
              <w:t xml:space="preserve">Задержка психического развития. Нарушение учебной деятельности, обусловленное нарушением познавательной деятельности. Гипертрофия средней степени ОД. </w:t>
            </w:r>
          </w:p>
        </w:tc>
      </w:tr>
      <w:tr w:rsidR="00A144E7" w14:paraId="6A003FC6" w14:textId="77777777" w:rsidTr="00B92C83">
        <w:trPr>
          <w:trHeight w:val="964"/>
        </w:trPr>
        <w:tc>
          <w:tcPr>
            <w:tcW w:w="567" w:type="dxa"/>
            <w:tcBorders>
              <w:top w:val="single" w:sz="4" w:space="0" w:color="000000"/>
              <w:left w:val="single" w:sz="4" w:space="0" w:color="000000"/>
              <w:bottom w:val="single" w:sz="4" w:space="0" w:color="000000"/>
              <w:right w:val="single" w:sz="4" w:space="0" w:color="000000"/>
            </w:tcBorders>
          </w:tcPr>
          <w:p w14:paraId="072286AE" w14:textId="77777777" w:rsidR="00A144E7" w:rsidRPr="00B725F1" w:rsidRDefault="00A144E7" w:rsidP="00B725F1">
            <w:pPr>
              <w:pStyle w:val="ab"/>
              <w:rPr>
                <w:sz w:val="24"/>
                <w:szCs w:val="24"/>
              </w:rPr>
            </w:pPr>
            <w:r w:rsidRPr="00B725F1">
              <w:rPr>
                <w:sz w:val="24"/>
                <w:szCs w:val="24"/>
              </w:rPr>
              <w:t>6</w:t>
            </w:r>
          </w:p>
        </w:tc>
        <w:tc>
          <w:tcPr>
            <w:tcW w:w="2410" w:type="dxa"/>
            <w:tcBorders>
              <w:top w:val="single" w:sz="4" w:space="0" w:color="000000"/>
              <w:left w:val="single" w:sz="4" w:space="0" w:color="000000"/>
              <w:bottom w:val="single" w:sz="4" w:space="0" w:color="000000"/>
              <w:right w:val="single" w:sz="4" w:space="0" w:color="000000"/>
            </w:tcBorders>
          </w:tcPr>
          <w:p w14:paraId="52956D91" w14:textId="77777777" w:rsidR="00A144E7" w:rsidRPr="00B725F1" w:rsidRDefault="00A144E7" w:rsidP="00B725F1">
            <w:pPr>
              <w:pStyle w:val="ab"/>
              <w:rPr>
                <w:sz w:val="24"/>
                <w:szCs w:val="24"/>
              </w:rPr>
            </w:pPr>
            <w:proofErr w:type="spellStart"/>
            <w:r w:rsidRPr="00B725F1">
              <w:rPr>
                <w:sz w:val="24"/>
                <w:szCs w:val="24"/>
              </w:rPr>
              <w:t>Золотрёв</w:t>
            </w:r>
            <w:proofErr w:type="spellEnd"/>
            <w:r w:rsidRPr="00B725F1">
              <w:rPr>
                <w:sz w:val="24"/>
                <w:szCs w:val="24"/>
              </w:rPr>
              <w:t xml:space="preserve"> </w:t>
            </w:r>
            <w:proofErr w:type="spellStart"/>
            <w:r w:rsidRPr="00B725F1">
              <w:rPr>
                <w:sz w:val="24"/>
                <w:szCs w:val="24"/>
              </w:rPr>
              <w:t>Даниил</w:t>
            </w:r>
            <w:proofErr w:type="spellEnd"/>
            <w:r w:rsidRPr="00B725F1">
              <w:rPr>
                <w:sz w:val="24"/>
                <w:szCs w:val="24"/>
              </w:rPr>
              <w:t xml:space="preserve"> </w:t>
            </w:r>
            <w:proofErr w:type="spellStart"/>
            <w:r w:rsidRPr="00B725F1">
              <w:rPr>
                <w:sz w:val="24"/>
                <w:szCs w:val="24"/>
              </w:rPr>
              <w:t>Александрович</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499941E5" w14:textId="254695BC" w:rsidR="00A144E7" w:rsidRPr="0067087A" w:rsidRDefault="0067087A" w:rsidP="00B725F1">
            <w:pPr>
              <w:pStyle w:val="ab"/>
              <w:jc w:val="center"/>
              <w:rPr>
                <w:sz w:val="24"/>
                <w:szCs w:val="24"/>
                <w:lang w:val="ru-RU"/>
              </w:rPr>
            </w:pPr>
            <w:r>
              <w:rPr>
                <w:sz w:val="24"/>
                <w:szCs w:val="24"/>
                <w:lang w:val="ru-RU"/>
              </w:rPr>
              <w:t>11</w:t>
            </w:r>
          </w:p>
        </w:tc>
        <w:tc>
          <w:tcPr>
            <w:tcW w:w="5952" w:type="dxa"/>
            <w:tcBorders>
              <w:top w:val="single" w:sz="4" w:space="0" w:color="000000"/>
              <w:left w:val="single" w:sz="4" w:space="0" w:color="000000"/>
              <w:bottom w:val="single" w:sz="4" w:space="0" w:color="000000"/>
              <w:right w:val="single" w:sz="4" w:space="0" w:color="000000"/>
            </w:tcBorders>
          </w:tcPr>
          <w:p w14:paraId="1781CF73" w14:textId="77777777" w:rsidR="00A144E7" w:rsidRPr="00B725F1" w:rsidRDefault="00A144E7" w:rsidP="00B725F1">
            <w:pPr>
              <w:widowControl/>
              <w:autoSpaceDE/>
              <w:autoSpaceDN/>
              <w:jc w:val="both"/>
              <w:rPr>
                <w:color w:val="000000"/>
                <w:sz w:val="24"/>
                <w:szCs w:val="24"/>
                <w:lang w:val="ru-RU"/>
              </w:rPr>
            </w:pPr>
            <w:r w:rsidRPr="00B725F1">
              <w:rPr>
                <w:color w:val="000000"/>
                <w:sz w:val="24"/>
                <w:szCs w:val="24"/>
                <w:lang w:val="ru-RU"/>
              </w:rPr>
              <w:t xml:space="preserve">Рецидив врождённой косолапости с обеих сторон. ДЦП, </w:t>
            </w:r>
            <w:proofErr w:type="spellStart"/>
            <w:r w:rsidRPr="00B725F1">
              <w:rPr>
                <w:color w:val="000000"/>
                <w:sz w:val="24"/>
                <w:szCs w:val="24"/>
                <w:lang w:val="ru-RU"/>
              </w:rPr>
              <w:t>гемипаретическая</w:t>
            </w:r>
            <w:proofErr w:type="spellEnd"/>
            <w:r w:rsidRPr="00B725F1">
              <w:rPr>
                <w:color w:val="000000"/>
                <w:sz w:val="24"/>
                <w:szCs w:val="24"/>
                <w:lang w:val="ru-RU"/>
              </w:rPr>
              <w:t xml:space="preserve"> форма справа средней степени тяжести. </w:t>
            </w:r>
            <w:proofErr w:type="spellStart"/>
            <w:r w:rsidRPr="00B725F1">
              <w:rPr>
                <w:color w:val="000000"/>
                <w:sz w:val="24"/>
                <w:szCs w:val="24"/>
                <w:lang w:val="ru-RU"/>
              </w:rPr>
              <w:t>Атрогриппоз</w:t>
            </w:r>
            <w:proofErr w:type="spellEnd"/>
            <w:r w:rsidRPr="00B725F1">
              <w:rPr>
                <w:color w:val="000000"/>
                <w:sz w:val="24"/>
                <w:szCs w:val="24"/>
                <w:lang w:val="ru-RU"/>
              </w:rPr>
              <w:t xml:space="preserve"> множественная форма. НФС голеностопного сустава </w:t>
            </w:r>
            <w:r w:rsidRPr="00B725F1">
              <w:rPr>
                <w:color w:val="000000"/>
                <w:sz w:val="24"/>
                <w:szCs w:val="24"/>
              </w:rPr>
              <w:t>III</w:t>
            </w:r>
            <w:r w:rsidRPr="00B725F1">
              <w:rPr>
                <w:color w:val="000000"/>
                <w:sz w:val="24"/>
                <w:szCs w:val="24"/>
                <w:lang w:val="ru-RU"/>
              </w:rPr>
              <w:t xml:space="preserve"> степени. Вправление врождённого вывиха правого бедра. </w:t>
            </w:r>
          </w:p>
        </w:tc>
      </w:tr>
    </w:tbl>
    <w:p w14:paraId="351767D5" w14:textId="77777777" w:rsidR="00A144E7" w:rsidRDefault="00A144E7" w:rsidP="004E6E5F">
      <w:pPr>
        <w:ind w:firstLine="708"/>
        <w:jc w:val="both"/>
        <w:rPr>
          <w:sz w:val="28"/>
          <w:szCs w:val="28"/>
        </w:rPr>
      </w:pPr>
      <w:r>
        <w:rPr>
          <w:sz w:val="28"/>
          <w:szCs w:val="28"/>
        </w:rPr>
        <w:t xml:space="preserve">В </w:t>
      </w:r>
      <w:proofErr w:type="gramStart"/>
      <w:r>
        <w:rPr>
          <w:sz w:val="28"/>
          <w:szCs w:val="28"/>
        </w:rPr>
        <w:t>202</w:t>
      </w:r>
      <w:r w:rsidR="000978EE">
        <w:rPr>
          <w:sz w:val="28"/>
          <w:szCs w:val="28"/>
        </w:rPr>
        <w:t>3</w:t>
      </w:r>
      <w:r>
        <w:rPr>
          <w:sz w:val="28"/>
          <w:szCs w:val="28"/>
        </w:rPr>
        <w:t>-202</w:t>
      </w:r>
      <w:r w:rsidR="000978EE">
        <w:rPr>
          <w:sz w:val="28"/>
          <w:szCs w:val="28"/>
        </w:rPr>
        <w:t>4</w:t>
      </w:r>
      <w:proofErr w:type="gramEnd"/>
      <w:r>
        <w:rPr>
          <w:sz w:val="28"/>
          <w:szCs w:val="28"/>
        </w:rPr>
        <w:t xml:space="preserve"> учебном году в школе обучались 6 учащихся с особыми образовательными потребностями.  </w:t>
      </w:r>
    </w:p>
    <w:tbl>
      <w:tblPr>
        <w:tblStyle w:val="aa"/>
        <w:tblW w:w="10057" w:type="dxa"/>
        <w:tblInd w:w="428" w:type="dxa"/>
        <w:tblLook w:val="04A0" w:firstRow="1" w:lastRow="0" w:firstColumn="1" w:lastColumn="0" w:noHBand="0" w:noVBand="1"/>
      </w:tblPr>
      <w:tblGrid>
        <w:gridCol w:w="567"/>
        <w:gridCol w:w="2410"/>
        <w:gridCol w:w="1134"/>
        <w:gridCol w:w="5946"/>
      </w:tblGrid>
      <w:tr w:rsidR="00A144E7" w14:paraId="26252F71" w14:textId="77777777" w:rsidTr="00B92C83">
        <w:tc>
          <w:tcPr>
            <w:tcW w:w="567" w:type="dxa"/>
            <w:tcBorders>
              <w:top w:val="single" w:sz="4" w:space="0" w:color="auto"/>
              <w:left w:val="single" w:sz="4" w:space="0" w:color="auto"/>
              <w:bottom w:val="single" w:sz="4" w:space="0" w:color="auto"/>
              <w:right w:val="single" w:sz="4" w:space="0" w:color="auto"/>
            </w:tcBorders>
            <w:hideMark/>
          </w:tcPr>
          <w:p w14:paraId="5DF71EC2" w14:textId="77777777" w:rsidR="00A144E7" w:rsidRPr="004E6E5F" w:rsidRDefault="00A144E7" w:rsidP="00B725F1">
            <w:pPr>
              <w:rPr>
                <w:b/>
                <w:sz w:val="24"/>
                <w:szCs w:val="24"/>
              </w:rPr>
            </w:pPr>
            <w:r w:rsidRPr="004E6E5F">
              <w:rPr>
                <w:b/>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14:paraId="6C63E425" w14:textId="77777777" w:rsidR="00A144E7" w:rsidRPr="004E6E5F" w:rsidRDefault="00A144E7" w:rsidP="00B725F1">
            <w:pPr>
              <w:rPr>
                <w:b/>
                <w:sz w:val="24"/>
                <w:szCs w:val="24"/>
              </w:rPr>
            </w:pPr>
            <w:r w:rsidRPr="004E6E5F">
              <w:rPr>
                <w:b/>
                <w:sz w:val="24"/>
                <w:szCs w:val="24"/>
              </w:rPr>
              <w:t>ФИО учащегося</w:t>
            </w:r>
          </w:p>
        </w:tc>
        <w:tc>
          <w:tcPr>
            <w:tcW w:w="1134" w:type="dxa"/>
            <w:tcBorders>
              <w:top w:val="single" w:sz="4" w:space="0" w:color="auto"/>
              <w:left w:val="single" w:sz="4" w:space="0" w:color="auto"/>
              <w:bottom w:val="single" w:sz="4" w:space="0" w:color="auto"/>
              <w:right w:val="single" w:sz="4" w:space="0" w:color="auto"/>
            </w:tcBorders>
            <w:hideMark/>
          </w:tcPr>
          <w:p w14:paraId="4F346051" w14:textId="77777777" w:rsidR="00A144E7" w:rsidRPr="004E6E5F" w:rsidRDefault="00A144E7" w:rsidP="00B725F1">
            <w:pPr>
              <w:rPr>
                <w:b/>
                <w:sz w:val="24"/>
                <w:szCs w:val="24"/>
              </w:rPr>
            </w:pPr>
            <w:r w:rsidRPr="004E6E5F">
              <w:rPr>
                <w:b/>
                <w:sz w:val="24"/>
                <w:szCs w:val="24"/>
              </w:rPr>
              <w:t>Класс</w:t>
            </w:r>
          </w:p>
        </w:tc>
        <w:tc>
          <w:tcPr>
            <w:tcW w:w="5946" w:type="dxa"/>
            <w:tcBorders>
              <w:top w:val="single" w:sz="4" w:space="0" w:color="auto"/>
              <w:left w:val="single" w:sz="4" w:space="0" w:color="auto"/>
              <w:bottom w:val="single" w:sz="4" w:space="0" w:color="auto"/>
              <w:right w:val="single" w:sz="4" w:space="0" w:color="auto"/>
            </w:tcBorders>
            <w:hideMark/>
          </w:tcPr>
          <w:p w14:paraId="275FED73" w14:textId="77777777" w:rsidR="00A144E7" w:rsidRPr="004E6E5F" w:rsidRDefault="00A144E7" w:rsidP="00B725F1">
            <w:pPr>
              <w:rPr>
                <w:b/>
                <w:sz w:val="24"/>
                <w:szCs w:val="24"/>
              </w:rPr>
            </w:pPr>
            <w:r w:rsidRPr="004E6E5F">
              <w:rPr>
                <w:b/>
                <w:sz w:val="24"/>
                <w:szCs w:val="24"/>
              </w:rPr>
              <w:t>Диагноз</w:t>
            </w:r>
          </w:p>
        </w:tc>
      </w:tr>
      <w:tr w:rsidR="00A144E7" w14:paraId="65CD053F" w14:textId="77777777" w:rsidTr="00B92C83">
        <w:tc>
          <w:tcPr>
            <w:tcW w:w="567" w:type="dxa"/>
            <w:tcBorders>
              <w:top w:val="single" w:sz="4" w:space="0" w:color="auto"/>
              <w:left w:val="single" w:sz="4" w:space="0" w:color="auto"/>
              <w:bottom w:val="single" w:sz="4" w:space="0" w:color="auto"/>
              <w:right w:val="single" w:sz="4" w:space="0" w:color="auto"/>
            </w:tcBorders>
          </w:tcPr>
          <w:p w14:paraId="7B99D3A5" w14:textId="77777777" w:rsidR="00A144E7" w:rsidRPr="00B725F1" w:rsidRDefault="00A144E7" w:rsidP="00B725F1">
            <w:pPr>
              <w:rPr>
                <w:sz w:val="24"/>
                <w:szCs w:val="24"/>
              </w:rPr>
            </w:pPr>
            <w:r w:rsidRPr="00B725F1">
              <w:rPr>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575959BA" w14:textId="77777777" w:rsidR="00A144E7" w:rsidRPr="00B725F1" w:rsidRDefault="00A144E7" w:rsidP="00B725F1">
            <w:pPr>
              <w:rPr>
                <w:sz w:val="24"/>
                <w:szCs w:val="24"/>
              </w:rPr>
            </w:pPr>
            <w:r w:rsidRPr="00B725F1">
              <w:rPr>
                <w:sz w:val="24"/>
                <w:szCs w:val="24"/>
              </w:rPr>
              <w:t>Кадыров Руслан Александрович</w:t>
            </w:r>
          </w:p>
        </w:tc>
        <w:tc>
          <w:tcPr>
            <w:tcW w:w="1134" w:type="dxa"/>
            <w:tcBorders>
              <w:top w:val="single" w:sz="4" w:space="0" w:color="auto"/>
              <w:left w:val="single" w:sz="4" w:space="0" w:color="auto"/>
              <w:bottom w:val="single" w:sz="4" w:space="0" w:color="auto"/>
              <w:right w:val="single" w:sz="4" w:space="0" w:color="auto"/>
            </w:tcBorders>
          </w:tcPr>
          <w:p w14:paraId="19D406EB" w14:textId="77777777" w:rsidR="00A144E7" w:rsidRPr="00B725F1" w:rsidRDefault="00A144E7" w:rsidP="00B725F1">
            <w:pPr>
              <w:rPr>
                <w:sz w:val="24"/>
                <w:szCs w:val="24"/>
              </w:rPr>
            </w:pPr>
            <w:r w:rsidRPr="00B725F1">
              <w:rPr>
                <w:sz w:val="24"/>
                <w:szCs w:val="24"/>
              </w:rPr>
              <w:t>КПП</w:t>
            </w:r>
          </w:p>
        </w:tc>
        <w:tc>
          <w:tcPr>
            <w:tcW w:w="5946" w:type="dxa"/>
            <w:tcBorders>
              <w:top w:val="single" w:sz="4" w:space="0" w:color="auto"/>
              <w:left w:val="single" w:sz="4" w:space="0" w:color="auto"/>
              <w:bottom w:val="single" w:sz="4" w:space="0" w:color="auto"/>
              <w:right w:val="single" w:sz="4" w:space="0" w:color="auto"/>
            </w:tcBorders>
          </w:tcPr>
          <w:p w14:paraId="761A30BF" w14:textId="77777777" w:rsidR="00A144E7" w:rsidRPr="00B725F1" w:rsidRDefault="00A144E7" w:rsidP="00B725F1">
            <w:pPr>
              <w:rPr>
                <w:sz w:val="24"/>
                <w:szCs w:val="24"/>
              </w:rPr>
            </w:pPr>
            <w:r w:rsidRPr="00B725F1">
              <w:rPr>
                <w:sz w:val="24"/>
                <w:szCs w:val="24"/>
              </w:rPr>
              <w:t>Легкое нарушение интеллекта (?) ОГН 1 уровня</w:t>
            </w:r>
          </w:p>
        </w:tc>
      </w:tr>
      <w:tr w:rsidR="00A144E7" w14:paraId="162DEB96" w14:textId="77777777" w:rsidTr="00B92C83">
        <w:tc>
          <w:tcPr>
            <w:tcW w:w="567" w:type="dxa"/>
            <w:tcBorders>
              <w:top w:val="single" w:sz="4" w:space="0" w:color="auto"/>
              <w:left w:val="single" w:sz="4" w:space="0" w:color="auto"/>
              <w:bottom w:val="single" w:sz="4" w:space="0" w:color="auto"/>
              <w:right w:val="single" w:sz="4" w:space="0" w:color="auto"/>
            </w:tcBorders>
            <w:hideMark/>
          </w:tcPr>
          <w:p w14:paraId="054F3774" w14:textId="77777777" w:rsidR="00A144E7" w:rsidRPr="00B725F1" w:rsidRDefault="00A144E7" w:rsidP="00B725F1">
            <w:pPr>
              <w:rPr>
                <w:sz w:val="24"/>
                <w:szCs w:val="24"/>
              </w:rPr>
            </w:pPr>
            <w:r w:rsidRPr="00B725F1">
              <w:rPr>
                <w:sz w:val="24"/>
                <w:szCs w:val="24"/>
              </w:rPr>
              <w:t>2</w:t>
            </w:r>
          </w:p>
        </w:tc>
        <w:tc>
          <w:tcPr>
            <w:tcW w:w="2410" w:type="dxa"/>
            <w:tcBorders>
              <w:top w:val="single" w:sz="4" w:space="0" w:color="auto"/>
              <w:left w:val="single" w:sz="4" w:space="0" w:color="auto"/>
              <w:bottom w:val="single" w:sz="4" w:space="0" w:color="auto"/>
              <w:right w:val="single" w:sz="4" w:space="0" w:color="auto"/>
            </w:tcBorders>
          </w:tcPr>
          <w:p w14:paraId="4B0F1064" w14:textId="77777777" w:rsidR="00A144E7" w:rsidRPr="00B725F1" w:rsidRDefault="00A144E7" w:rsidP="00B725F1">
            <w:pPr>
              <w:rPr>
                <w:sz w:val="24"/>
                <w:szCs w:val="24"/>
              </w:rPr>
            </w:pPr>
            <w:proofErr w:type="spellStart"/>
            <w:r w:rsidRPr="00B725F1">
              <w:rPr>
                <w:sz w:val="24"/>
                <w:szCs w:val="24"/>
              </w:rPr>
              <w:t>Полыгалов</w:t>
            </w:r>
            <w:proofErr w:type="spellEnd"/>
            <w:r w:rsidRPr="00B725F1">
              <w:rPr>
                <w:sz w:val="24"/>
                <w:szCs w:val="24"/>
              </w:rPr>
              <w:t xml:space="preserve"> </w:t>
            </w:r>
            <w:proofErr w:type="spellStart"/>
            <w:r w:rsidRPr="00B725F1">
              <w:rPr>
                <w:sz w:val="24"/>
                <w:szCs w:val="24"/>
              </w:rPr>
              <w:t>Богдат</w:t>
            </w:r>
            <w:proofErr w:type="spellEnd"/>
            <w:r w:rsidRPr="00B725F1">
              <w:rPr>
                <w:sz w:val="24"/>
                <w:szCs w:val="24"/>
              </w:rPr>
              <w:t xml:space="preserve"> </w:t>
            </w:r>
            <w:proofErr w:type="spellStart"/>
            <w:r w:rsidRPr="00B725F1">
              <w:rPr>
                <w:sz w:val="24"/>
                <w:szCs w:val="24"/>
              </w:rPr>
              <w:t>Габинулы</w:t>
            </w:r>
            <w:proofErr w:type="spellEnd"/>
          </w:p>
          <w:p w14:paraId="1BF4AF76" w14:textId="77777777" w:rsidR="00A144E7" w:rsidRPr="00B725F1" w:rsidRDefault="00A144E7" w:rsidP="00B725F1">
            <w:pPr>
              <w:rPr>
                <w:kern w:val="2"/>
                <w:sz w:val="24"/>
                <w:szCs w:val="24"/>
                <w14:ligatures w14:val="standardContextual"/>
              </w:rPr>
            </w:pPr>
          </w:p>
        </w:tc>
        <w:tc>
          <w:tcPr>
            <w:tcW w:w="1134" w:type="dxa"/>
            <w:tcBorders>
              <w:top w:val="single" w:sz="4" w:space="0" w:color="auto"/>
              <w:left w:val="single" w:sz="4" w:space="0" w:color="auto"/>
              <w:bottom w:val="single" w:sz="4" w:space="0" w:color="auto"/>
              <w:right w:val="single" w:sz="4" w:space="0" w:color="auto"/>
            </w:tcBorders>
            <w:hideMark/>
          </w:tcPr>
          <w:p w14:paraId="14FC0142" w14:textId="77777777" w:rsidR="00A144E7" w:rsidRPr="00B725F1" w:rsidRDefault="00A144E7" w:rsidP="00B725F1">
            <w:pPr>
              <w:rPr>
                <w:sz w:val="24"/>
                <w:szCs w:val="24"/>
              </w:rPr>
            </w:pPr>
            <w:r w:rsidRPr="00B725F1">
              <w:rPr>
                <w:sz w:val="24"/>
                <w:szCs w:val="24"/>
              </w:rPr>
              <w:t>1</w:t>
            </w:r>
          </w:p>
        </w:tc>
        <w:tc>
          <w:tcPr>
            <w:tcW w:w="5946" w:type="dxa"/>
            <w:tcBorders>
              <w:top w:val="single" w:sz="4" w:space="0" w:color="auto"/>
              <w:left w:val="single" w:sz="4" w:space="0" w:color="auto"/>
              <w:bottom w:val="single" w:sz="4" w:space="0" w:color="auto"/>
              <w:right w:val="single" w:sz="4" w:space="0" w:color="auto"/>
            </w:tcBorders>
            <w:hideMark/>
          </w:tcPr>
          <w:p w14:paraId="22C90E14" w14:textId="77777777" w:rsidR="00A144E7" w:rsidRPr="00B725F1" w:rsidRDefault="00A144E7" w:rsidP="00B725F1">
            <w:pPr>
              <w:rPr>
                <w:sz w:val="24"/>
                <w:szCs w:val="24"/>
              </w:rPr>
            </w:pPr>
            <w:r w:rsidRPr="00B725F1">
              <w:rPr>
                <w:sz w:val="24"/>
                <w:szCs w:val="24"/>
              </w:rPr>
              <w:t>ОНР -</w:t>
            </w:r>
            <w:proofErr w:type="gramStart"/>
            <w:r w:rsidRPr="00B725F1">
              <w:rPr>
                <w:sz w:val="24"/>
                <w:szCs w:val="24"/>
              </w:rPr>
              <w:t xml:space="preserve">III  </w:t>
            </w:r>
            <w:proofErr w:type="spellStart"/>
            <w:r w:rsidRPr="00B725F1">
              <w:rPr>
                <w:sz w:val="24"/>
                <w:szCs w:val="24"/>
              </w:rPr>
              <w:t>ур</w:t>
            </w:r>
            <w:proofErr w:type="spellEnd"/>
            <w:proofErr w:type="gramEnd"/>
            <w:r w:rsidRPr="00B725F1">
              <w:rPr>
                <w:sz w:val="24"/>
                <w:szCs w:val="24"/>
              </w:rPr>
              <w:t xml:space="preserve">. Трудности </w:t>
            </w:r>
            <w:proofErr w:type="gramStart"/>
            <w:r w:rsidRPr="00B725F1">
              <w:rPr>
                <w:sz w:val="24"/>
                <w:szCs w:val="24"/>
              </w:rPr>
              <w:t>формирования  учебной</w:t>
            </w:r>
            <w:proofErr w:type="gramEnd"/>
            <w:r w:rsidRPr="00B725F1">
              <w:rPr>
                <w:sz w:val="24"/>
                <w:szCs w:val="24"/>
              </w:rPr>
              <w:t xml:space="preserve"> деятельности Трудности формирования письма и чтения</w:t>
            </w:r>
          </w:p>
        </w:tc>
      </w:tr>
      <w:tr w:rsidR="00A144E7" w14:paraId="129AB02F" w14:textId="77777777" w:rsidTr="00B92C83">
        <w:tc>
          <w:tcPr>
            <w:tcW w:w="567" w:type="dxa"/>
            <w:tcBorders>
              <w:top w:val="single" w:sz="4" w:space="0" w:color="auto"/>
              <w:left w:val="single" w:sz="4" w:space="0" w:color="auto"/>
              <w:bottom w:val="single" w:sz="4" w:space="0" w:color="auto"/>
              <w:right w:val="single" w:sz="4" w:space="0" w:color="auto"/>
            </w:tcBorders>
            <w:hideMark/>
          </w:tcPr>
          <w:p w14:paraId="7AB3968E" w14:textId="77777777" w:rsidR="00A144E7" w:rsidRPr="00B725F1" w:rsidRDefault="00A144E7" w:rsidP="00B725F1">
            <w:pPr>
              <w:rPr>
                <w:sz w:val="24"/>
                <w:szCs w:val="24"/>
              </w:rPr>
            </w:pPr>
            <w:r w:rsidRPr="00B725F1">
              <w:rPr>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14:paraId="56A3C736" w14:textId="77777777" w:rsidR="00A144E7" w:rsidRPr="00B725F1" w:rsidRDefault="00A144E7" w:rsidP="00B725F1">
            <w:pPr>
              <w:rPr>
                <w:sz w:val="24"/>
                <w:szCs w:val="24"/>
              </w:rPr>
            </w:pPr>
            <w:proofErr w:type="spellStart"/>
            <w:r w:rsidRPr="00B725F1">
              <w:rPr>
                <w:sz w:val="24"/>
                <w:szCs w:val="24"/>
              </w:rPr>
              <w:t>Зайкенов</w:t>
            </w:r>
            <w:proofErr w:type="spellEnd"/>
            <w:r w:rsidRPr="00B725F1">
              <w:rPr>
                <w:sz w:val="24"/>
                <w:szCs w:val="24"/>
              </w:rPr>
              <w:t xml:space="preserve"> Виктор Андреевич</w:t>
            </w:r>
          </w:p>
        </w:tc>
        <w:tc>
          <w:tcPr>
            <w:tcW w:w="1134" w:type="dxa"/>
            <w:tcBorders>
              <w:top w:val="single" w:sz="4" w:space="0" w:color="auto"/>
              <w:left w:val="single" w:sz="4" w:space="0" w:color="auto"/>
              <w:bottom w:val="single" w:sz="4" w:space="0" w:color="auto"/>
              <w:right w:val="single" w:sz="4" w:space="0" w:color="auto"/>
            </w:tcBorders>
            <w:hideMark/>
          </w:tcPr>
          <w:p w14:paraId="641E45BF" w14:textId="77777777" w:rsidR="00A144E7" w:rsidRPr="00B725F1" w:rsidRDefault="00A144E7" w:rsidP="00B725F1">
            <w:pPr>
              <w:rPr>
                <w:sz w:val="24"/>
                <w:szCs w:val="24"/>
              </w:rPr>
            </w:pPr>
            <w:r w:rsidRPr="00B725F1">
              <w:rPr>
                <w:sz w:val="24"/>
                <w:szCs w:val="24"/>
              </w:rPr>
              <w:t>3</w:t>
            </w:r>
          </w:p>
        </w:tc>
        <w:tc>
          <w:tcPr>
            <w:tcW w:w="5946" w:type="dxa"/>
            <w:tcBorders>
              <w:top w:val="single" w:sz="4" w:space="0" w:color="auto"/>
              <w:left w:val="single" w:sz="4" w:space="0" w:color="auto"/>
              <w:bottom w:val="single" w:sz="4" w:space="0" w:color="auto"/>
              <w:right w:val="single" w:sz="4" w:space="0" w:color="auto"/>
            </w:tcBorders>
            <w:hideMark/>
          </w:tcPr>
          <w:p w14:paraId="78669623" w14:textId="77777777" w:rsidR="00A144E7" w:rsidRPr="00B725F1" w:rsidRDefault="00A144E7" w:rsidP="00B725F1">
            <w:pPr>
              <w:rPr>
                <w:sz w:val="24"/>
                <w:szCs w:val="24"/>
              </w:rPr>
            </w:pPr>
            <w:r w:rsidRPr="00B725F1">
              <w:rPr>
                <w:sz w:val="24"/>
                <w:szCs w:val="24"/>
              </w:rPr>
              <w:t xml:space="preserve"> Нарушение учебной деятельности, обусловленные познавательной деятельностью </w:t>
            </w:r>
          </w:p>
        </w:tc>
      </w:tr>
      <w:tr w:rsidR="00A144E7" w14:paraId="1B6A7DBD" w14:textId="77777777" w:rsidTr="00B92C83">
        <w:tc>
          <w:tcPr>
            <w:tcW w:w="567" w:type="dxa"/>
            <w:tcBorders>
              <w:top w:val="single" w:sz="4" w:space="0" w:color="auto"/>
              <w:left w:val="single" w:sz="4" w:space="0" w:color="auto"/>
              <w:bottom w:val="single" w:sz="4" w:space="0" w:color="auto"/>
              <w:right w:val="single" w:sz="4" w:space="0" w:color="auto"/>
            </w:tcBorders>
            <w:hideMark/>
          </w:tcPr>
          <w:p w14:paraId="5365AB1A" w14:textId="77777777" w:rsidR="00A144E7" w:rsidRPr="00B725F1" w:rsidRDefault="00A144E7" w:rsidP="00B725F1">
            <w:pPr>
              <w:rPr>
                <w:sz w:val="24"/>
                <w:szCs w:val="24"/>
              </w:rPr>
            </w:pPr>
            <w:r w:rsidRPr="00B725F1">
              <w:rPr>
                <w:sz w:val="24"/>
                <w:szCs w:val="24"/>
              </w:rPr>
              <w:t>4</w:t>
            </w:r>
          </w:p>
        </w:tc>
        <w:tc>
          <w:tcPr>
            <w:tcW w:w="2410" w:type="dxa"/>
            <w:tcBorders>
              <w:top w:val="single" w:sz="4" w:space="0" w:color="auto"/>
              <w:left w:val="single" w:sz="4" w:space="0" w:color="auto"/>
              <w:bottom w:val="single" w:sz="4" w:space="0" w:color="auto"/>
              <w:right w:val="single" w:sz="4" w:space="0" w:color="auto"/>
            </w:tcBorders>
            <w:hideMark/>
          </w:tcPr>
          <w:p w14:paraId="7E61EED7" w14:textId="77777777" w:rsidR="00A144E7" w:rsidRPr="00B725F1" w:rsidRDefault="00A144E7" w:rsidP="00B725F1">
            <w:pPr>
              <w:rPr>
                <w:sz w:val="24"/>
                <w:szCs w:val="24"/>
              </w:rPr>
            </w:pPr>
            <w:r w:rsidRPr="00B725F1">
              <w:rPr>
                <w:sz w:val="24"/>
                <w:szCs w:val="24"/>
              </w:rPr>
              <w:t>Кемская Александра Владимировна</w:t>
            </w:r>
          </w:p>
        </w:tc>
        <w:tc>
          <w:tcPr>
            <w:tcW w:w="1134" w:type="dxa"/>
            <w:tcBorders>
              <w:top w:val="single" w:sz="4" w:space="0" w:color="auto"/>
              <w:left w:val="single" w:sz="4" w:space="0" w:color="auto"/>
              <w:bottom w:val="single" w:sz="4" w:space="0" w:color="auto"/>
              <w:right w:val="single" w:sz="4" w:space="0" w:color="auto"/>
            </w:tcBorders>
            <w:hideMark/>
          </w:tcPr>
          <w:p w14:paraId="0E14AB9D" w14:textId="77777777" w:rsidR="00A144E7" w:rsidRPr="00B725F1" w:rsidRDefault="00A144E7" w:rsidP="00B725F1">
            <w:pPr>
              <w:rPr>
                <w:sz w:val="24"/>
                <w:szCs w:val="24"/>
              </w:rPr>
            </w:pPr>
            <w:r w:rsidRPr="00B725F1">
              <w:rPr>
                <w:sz w:val="24"/>
                <w:szCs w:val="24"/>
              </w:rPr>
              <w:t>6</w:t>
            </w:r>
          </w:p>
        </w:tc>
        <w:tc>
          <w:tcPr>
            <w:tcW w:w="5946" w:type="dxa"/>
            <w:tcBorders>
              <w:top w:val="single" w:sz="4" w:space="0" w:color="auto"/>
              <w:left w:val="single" w:sz="4" w:space="0" w:color="auto"/>
              <w:bottom w:val="single" w:sz="4" w:space="0" w:color="auto"/>
              <w:right w:val="single" w:sz="4" w:space="0" w:color="auto"/>
            </w:tcBorders>
          </w:tcPr>
          <w:p w14:paraId="4A08631A" w14:textId="77777777" w:rsidR="00A144E7" w:rsidRPr="00B725F1" w:rsidRDefault="00A144E7" w:rsidP="00B725F1">
            <w:pPr>
              <w:rPr>
                <w:sz w:val="24"/>
                <w:szCs w:val="24"/>
              </w:rPr>
            </w:pPr>
            <w:r w:rsidRPr="00B725F1">
              <w:rPr>
                <w:sz w:val="24"/>
                <w:szCs w:val="24"/>
              </w:rPr>
              <w:t>ФНС. Трудности формирования письма. Трудности формирования учебной деятельности.</w:t>
            </w:r>
          </w:p>
          <w:p w14:paraId="3ECEB7B5" w14:textId="77777777" w:rsidR="00A144E7" w:rsidRPr="00B725F1" w:rsidRDefault="00A144E7" w:rsidP="00B725F1">
            <w:pPr>
              <w:rPr>
                <w:kern w:val="2"/>
                <w:sz w:val="24"/>
                <w:szCs w:val="24"/>
                <w14:ligatures w14:val="standardContextual"/>
              </w:rPr>
            </w:pPr>
          </w:p>
        </w:tc>
      </w:tr>
      <w:tr w:rsidR="00A144E7" w14:paraId="449B280D" w14:textId="77777777" w:rsidTr="00B92C83">
        <w:tc>
          <w:tcPr>
            <w:tcW w:w="567" w:type="dxa"/>
            <w:tcBorders>
              <w:top w:val="single" w:sz="4" w:space="0" w:color="auto"/>
              <w:left w:val="single" w:sz="4" w:space="0" w:color="auto"/>
              <w:bottom w:val="single" w:sz="4" w:space="0" w:color="auto"/>
              <w:right w:val="single" w:sz="4" w:space="0" w:color="auto"/>
            </w:tcBorders>
            <w:hideMark/>
          </w:tcPr>
          <w:p w14:paraId="5F666D1C" w14:textId="77777777" w:rsidR="00A144E7" w:rsidRPr="00B725F1" w:rsidRDefault="00A144E7" w:rsidP="00B725F1">
            <w:pPr>
              <w:rPr>
                <w:sz w:val="24"/>
                <w:szCs w:val="24"/>
              </w:rPr>
            </w:pPr>
            <w:r w:rsidRPr="00B725F1">
              <w:rPr>
                <w:sz w:val="24"/>
                <w:szCs w:val="24"/>
              </w:rPr>
              <w:lastRenderedPageBreak/>
              <w:t>5</w:t>
            </w:r>
          </w:p>
        </w:tc>
        <w:tc>
          <w:tcPr>
            <w:tcW w:w="2410" w:type="dxa"/>
            <w:tcBorders>
              <w:top w:val="single" w:sz="4" w:space="0" w:color="auto"/>
              <w:left w:val="single" w:sz="4" w:space="0" w:color="auto"/>
              <w:bottom w:val="single" w:sz="4" w:space="0" w:color="auto"/>
              <w:right w:val="single" w:sz="4" w:space="0" w:color="auto"/>
            </w:tcBorders>
            <w:hideMark/>
          </w:tcPr>
          <w:p w14:paraId="7774C6E0" w14:textId="77777777" w:rsidR="00A144E7" w:rsidRPr="00B725F1" w:rsidRDefault="00A144E7" w:rsidP="00B725F1">
            <w:pPr>
              <w:rPr>
                <w:sz w:val="24"/>
                <w:szCs w:val="24"/>
              </w:rPr>
            </w:pPr>
            <w:proofErr w:type="spellStart"/>
            <w:r w:rsidRPr="00B725F1">
              <w:rPr>
                <w:sz w:val="24"/>
                <w:szCs w:val="24"/>
              </w:rPr>
              <w:t>Жорабек</w:t>
            </w:r>
            <w:proofErr w:type="spellEnd"/>
            <w:r w:rsidRPr="00B725F1">
              <w:rPr>
                <w:sz w:val="24"/>
                <w:szCs w:val="24"/>
              </w:rPr>
              <w:t xml:space="preserve"> Нурлан </w:t>
            </w:r>
            <w:proofErr w:type="spellStart"/>
            <w:r w:rsidRPr="00B725F1">
              <w:rPr>
                <w:sz w:val="24"/>
                <w:szCs w:val="24"/>
              </w:rPr>
              <w:t>Берікулы</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5FE7B4E" w14:textId="77777777" w:rsidR="00A144E7" w:rsidRPr="00B725F1" w:rsidRDefault="00A144E7" w:rsidP="00B725F1">
            <w:pPr>
              <w:rPr>
                <w:sz w:val="24"/>
                <w:szCs w:val="24"/>
              </w:rPr>
            </w:pPr>
            <w:r w:rsidRPr="00B725F1">
              <w:rPr>
                <w:sz w:val="24"/>
                <w:szCs w:val="24"/>
              </w:rPr>
              <w:t>9</w:t>
            </w:r>
          </w:p>
        </w:tc>
        <w:tc>
          <w:tcPr>
            <w:tcW w:w="5946" w:type="dxa"/>
            <w:tcBorders>
              <w:top w:val="single" w:sz="4" w:space="0" w:color="auto"/>
              <w:left w:val="single" w:sz="4" w:space="0" w:color="auto"/>
              <w:bottom w:val="single" w:sz="4" w:space="0" w:color="auto"/>
              <w:right w:val="single" w:sz="4" w:space="0" w:color="auto"/>
            </w:tcBorders>
            <w:hideMark/>
          </w:tcPr>
          <w:p w14:paraId="1ECD49F6" w14:textId="77777777" w:rsidR="00A144E7" w:rsidRPr="00B725F1" w:rsidRDefault="00A144E7" w:rsidP="00B725F1">
            <w:pPr>
              <w:rPr>
                <w:sz w:val="24"/>
                <w:szCs w:val="24"/>
              </w:rPr>
            </w:pPr>
            <w:r w:rsidRPr="00B725F1">
              <w:rPr>
                <w:sz w:val="24"/>
                <w:szCs w:val="24"/>
              </w:rPr>
              <w:t>Нарушение учебной деятельности, обусловленное нарушением познавательной деятельности.</w:t>
            </w:r>
          </w:p>
        </w:tc>
      </w:tr>
      <w:tr w:rsidR="00A144E7" w14:paraId="2EA20FE0" w14:textId="77777777" w:rsidTr="00B92C83">
        <w:tc>
          <w:tcPr>
            <w:tcW w:w="567" w:type="dxa"/>
            <w:tcBorders>
              <w:top w:val="single" w:sz="4" w:space="0" w:color="auto"/>
              <w:left w:val="single" w:sz="4" w:space="0" w:color="auto"/>
              <w:bottom w:val="single" w:sz="4" w:space="0" w:color="auto"/>
              <w:right w:val="single" w:sz="4" w:space="0" w:color="auto"/>
            </w:tcBorders>
            <w:hideMark/>
          </w:tcPr>
          <w:p w14:paraId="0F5C51B8" w14:textId="77777777" w:rsidR="00A144E7" w:rsidRPr="00B725F1" w:rsidRDefault="00A144E7" w:rsidP="00B725F1">
            <w:pPr>
              <w:rPr>
                <w:sz w:val="24"/>
                <w:szCs w:val="24"/>
              </w:rPr>
            </w:pPr>
            <w:r w:rsidRPr="00B725F1">
              <w:rPr>
                <w:sz w:val="24"/>
                <w:szCs w:val="24"/>
              </w:rPr>
              <w:t>6</w:t>
            </w:r>
          </w:p>
        </w:tc>
        <w:tc>
          <w:tcPr>
            <w:tcW w:w="2410" w:type="dxa"/>
            <w:tcBorders>
              <w:top w:val="single" w:sz="4" w:space="0" w:color="auto"/>
              <w:left w:val="single" w:sz="4" w:space="0" w:color="auto"/>
              <w:bottom w:val="single" w:sz="4" w:space="0" w:color="auto"/>
              <w:right w:val="single" w:sz="4" w:space="0" w:color="auto"/>
            </w:tcBorders>
          </w:tcPr>
          <w:p w14:paraId="63B7AEE6" w14:textId="77777777" w:rsidR="00A144E7" w:rsidRPr="00B725F1" w:rsidRDefault="00A144E7" w:rsidP="00B725F1">
            <w:pPr>
              <w:rPr>
                <w:sz w:val="24"/>
                <w:szCs w:val="24"/>
              </w:rPr>
            </w:pPr>
            <w:r w:rsidRPr="00B725F1">
              <w:rPr>
                <w:sz w:val="24"/>
                <w:szCs w:val="24"/>
              </w:rPr>
              <w:t>Пилюгина Ксения Витальевна</w:t>
            </w:r>
          </w:p>
          <w:p w14:paraId="18BD8A18" w14:textId="77777777" w:rsidR="00A144E7" w:rsidRPr="00B725F1" w:rsidRDefault="00A144E7" w:rsidP="00B725F1">
            <w:pPr>
              <w:rPr>
                <w:kern w:val="2"/>
                <w:sz w:val="24"/>
                <w:szCs w:val="24"/>
                <w14:ligatures w14:val="standardContextual"/>
              </w:rPr>
            </w:pPr>
          </w:p>
        </w:tc>
        <w:tc>
          <w:tcPr>
            <w:tcW w:w="1134" w:type="dxa"/>
            <w:tcBorders>
              <w:top w:val="single" w:sz="4" w:space="0" w:color="auto"/>
              <w:left w:val="single" w:sz="4" w:space="0" w:color="auto"/>
              <w:bottom w:val="single" w:sz="4" w:space="0" w:color="auto"/>
              <w:right w:val="single" w:sz="4" w:space="0" w:color="auto"/>
            </w:tcBorders>
            <w:hideMark/>
          </w:tcPr>
          <w:p w14:paraId="3A677AB5" w14:textId="77777777" w:rsidR="00A144E7" w:rsidRPr="00B725F1" w:rsidRDefault="00A144E7" w:rsidP="00B725F1">
            <w:pPr>
              <w:rPr>
                <w:sz w:val="24"/>
                <w:szCs w:val="24"/>
              </w:rPr>
            </w:pPr>
            <w:r w:rsidRPr="00B725F1">
              <w:rPr>
                <w:sz w:val="24"/>
                <w:szCs w:val="24"/>
              </w:rPr>
              <w:t>11</w:t>
            </w:r>
          </w:p>
        </w:tc>
        <w:tc>
          <w:tcPr>
            <w:tcW w:w="5946" w:type="dxa"/>
            <w:tcBorders>
              <w:top w:val="single" w:sz="4" w:space="0" w:color="auto"/>
              <w:left w:val="single" w:sz="4" w:space="0" w:color="auto"/>
              <w:bottom w:val="single" w:sz="4" w:space="0" w:color="auto"/>
              <w:right w:val="single" w:sz="4" w:space="0" w:color="auto"/>
            </w:tcBorders>
            <w:hideMark/>
          </w:tcPr>
          <w:p w14:paraId="2EDB503D" w14:textId="77777777" w:rsidR="00A144E7" w:rsidRPr="00B725F1" w:rsidRDefault="00A144E7" w:rsidP="00B725F1">
            <w:pPr>
              <w:rPr>
                <w:sz w:val="24"/>
                <w:szCs w:val="24"/>
              </w:rPr>
            </w:pPr>
            <w:r w:rsidRPr="00B725F1">
              <w:rPr>
                <w:sz w:val="24"/>
                <w:szCs w:val="24"/>
              </w:rPr>
              <w:t>Нарушение учебной деятельности, обусловленное нарушением познавательной деятельности</w:t>
            </w:r>
          </w:p>
        </w:tc>
      </w:tr>
    </w:tbl>
    <w:p w14:paraId="4E47E224" w14:textId="77777777" w:rsidR="00A144E7" w:rsidRDefault="004E6E5F" w:rsidP="00B92C83">
      <w:pPr>
        <w:tabs>
          <w:tab w:val="left" w:pos="-851"/>
        </w:tabs>
        <w:ind w:left="567" w:firstLine="567"/>
        <w:jc w:val="both"/>
        <w:rPr>
          <w:sz w:val="28"/>
          <w:szCs w:val="28"/>
        </w:rPr>
      </w:pPr>
      <w:r>
        <w:rPr>
          <w:sz w:val="28"/>
          <w:szCs w:val="28"/>
        </w:rPr>
        <w:tab/>
      </w:r>
      <w:r w:rsidR="00A144E7" w:rsidRPr="00FE36CA">
        <w:rPr>
          <w:sz w:val="28"/>
          <w:szCs w:val="28"/>
        </w:rPr>
        <w:t xml:space="preserve">С целью обеспечения условий для оптимального развития детей с особыми образовательными потребностями педагогическим коллективом осуществляется работа по адаптации и развитию познавательных процессов. Педагогом – психологом школы ежегодно разрабатывается индивидуально-коррекционный </w:t>
      </w:r>
      <w:r w:rsidRPr="00FE36CA">
        <w:rPr>
          <w:sz w:val="28"/>
          <w:szCs w:val="28"/>
        </w:rPr>
        <w:t>план работы</w:t>
      </w:r>
      <w:r w:rsidR="00A144E7" w:rsidRPr="00FE36CA">
        <w:rPr>
          <w:sz w:val="28"/>
          <w:szCs w:val="28"/>
        </w:rPr>
        <w:t xml:space="preserve"> с детьми с особыми образовательными потребностями, который направлен на развитие познавательных процессов, таких как память, внимание, мышление и повышения уровня школьной мотивации. В рамках коррекционной работы проводятся беседы с учащимися, тренинговые занятия на развитие коммуникативных навыков.</w:t>
      </w:r>
      <w:r w:rsidR="00A144E7" w:rsidRPr="00FE36CA">
        <w:rPr>
          <w:sz w:val="28"/>
          <w:szCs w:val="28"/>
        </w:rPr>
        <w:tab/>
      </w:r>
    </w:p>
    <w:p w14:paraId="36BB56AC" w14:textId="788C94E3" w:rsidR="00A144E7" w:rsidRPr="00FE36CA" w:rsidRDefault="004E6E5F" w:rsidP="00B92C83">
      <w:pPr>
        <w:tabs>
          <w:tab w:val="left" w:pos="-851"/>
        </w:tabs>
        <w:ind w:left="567" w:firstLine="567"/>
        <w:jc w:val="both"/>
        <w:rPr>
          <w:sz w:val="28"/>
          <w:szCs w:val="28"/>
        </w:rPr>
      </w:pPr>
      <w:r>
        <w:rPr>
          <w:sz w:val="28"/>
          <w:szCs w:val="28"/>
        </w:rPr>
        <w:tab/>
      </w:r>
      <w:r w:rsidR="00A144E7" w:rsidRPr="00FE36CA">
        <w:rPr>
          <w:sz w:val="28"/>
          <w:szCs w:val="28"/>
        </w:rPr>
        <w:t xml:space="preserve">При организации учебного процесса учащихся с </w:t>
      </w:r>
      <w:r w:rsidR="00A144E7">
        <w:rPr>
          <w:sz w:val="28"/>
          <w:szCs w:val="28"/>
        </w:rPr>
        <w:t>особыми образовательными потребностями</w:t>
      </w:r>
      <w:r w:rsidR="00A144E7" w:rsidRPr="00FE36CA">
        <w:rPr>
          <w:sz w:val="28"/>
          <w:szCs w:val="28"/>
        </w:rPr>
        <w:t xml:space="preserve"> педагоги осуществляют индивидуальный подход с учетом специфики каждого предмета, разрабатывают соответствующие задания. Знание </w:t>
      </w:r>
      <w:proofErr w:type="gramStart"/>
      <w:r w:rsidR="00A144E7" w:rsidRPr="00FE36CA">
        <w:rPr>
          <w:sz w:val="28"/>
          <w:szCs w:val="28"/>
        </w:rPr>
        <w:t>индивидуальных</w:t>
      </w:r>
      <w:r w:rsidR="002F28D7">
        <w:rPr>
          <w:sz w:val="28"/>
          <w:szCs w:val="28"/>
        </w:rPr>
        <w:t xml:space="preserve"> </w:t>
      </w:r>
      <w:r w:rsidR="00A144E7" w:rsidRPr="00FE36CA">
        <w:rPr>
          <w:sz w:val="28"/>
          <w:szCs w:val="28"/>
        </w:rPr>
        <w:t>особенностей</w:t>
      </w:r>
      <w:proofErr w:type="gramEnd"/>
      <w:r w:rsidR="00A144E7" w:rsidRPr="00FE36CA">
        <w:rPr>
          <w:sz w:val="28"/>
          <w:szCs w:val="28"/>
        </w:rPr>
        <w:t xml:space="preserve"> каждого обучающегося помогает педагогу найти наиболее целесообразный подход к нему.</w:t>
      </w:r>
    </w:p>
    <w:p w14:paraId="4BF8C4EC" w14:textId="77777777" w:rsidR="00A144E7" w:rsidRPr="00FE36CA" w:rsidRDefault="004E6E5F" w:rsidP="00B92C83">
      <w:pPr>
        <w:tabs>
          <w:tab w:val="left" w:pos="-851"/>
        </w:tabs>
        <w:ind w:left="567" w:firstLine="567"/>
        <w:jc w:val="both"/>
        <w:rPr>
          <w:sz w:val="28"/>
          <w:szCs w:val="28"/>
        </w:rPr>
      </w:pPr>
      <w:r>
        <w:rPr>
          <w:sz w:val="28"/>
          <w:szCs w:val="28"/>
        </w:rPr>
        <w:tab/>
      </w:r>
      <w:r w:rsidR="00A144E7" w:rsidRPr="00FE36CA">
        <w:rPr>
          <w:sz w:val="28"/>
          <w:szCs w:val="28"/>
        </w:rPr>
        <w:t>В рамках психолого-педагогического сопровождения педагоги проходят курсы повышения квалификации по инклюзивному образованию («Основы инклюзивного образования, инструменты и практические решения» «Содержание образовательной среды в условиях развития инклюзивного образования», «Инклюзивное образование в условиях реализации обновленного содержания образования для детей с особыми образовательными потребностями» «Современные технологии обучения и воспитания детей с особыми образовательными потребностями»</w:t>
      </w:r>
      <w:r w:rsidR="00A144E7">
        <w:rPr>
          <w:sz w:val="28"/>
          <w:szCs w:val="28"/>
        </w:rPr>
        <w:t xml:space="preserve">). </w:t>
      </w:r>
    </w:p>
    <w:p w14:paraId="21A773AB" w14:textId="77777777" w:rsidR="00A144E7" w:rsidRPr="00FE36CA" w:rsidRDefault="004E6E5F" w:rsidP="00B92C83">
      <w:pPr>
        <w:tabs>
          <w:tab w:val="left" w:pos="-851"/>
        </w:tabs>
        <w:ind w:left="567" w:firstLine="567"/>
        <w:jc w:val="both"/>
        <w:rPr>
          <w:sz w:val="28"/>
          <w:szCs w:val="28"/>
        </w:rPr>
      </w:pPr>
      <w:r>
        <w:rPr>
          <w:sz w:val="28"/>
          <w:szCs w:val="28"/>
        </w:rPr>
        <w:tab/>
      </w:r>
      <w:r w:rsidR="00A144E7" w:rsidRPr="00FE36CA">
        <w:rPr>
          <w:sz w:val="28"/>
          <w:szCs w:val="28"/>
        </w:rPr>
        <w:t>Кроме того, организована работа с родителями, педагог–психолог знакомит законных представителей с потенциальными возможностями семьи в обучении и воспитании ребенка с особыми образовательными потребностями. На каждого учащегося заполняется психолого-педагогическая карта, оформляются результаты психологической диагностики с выработанными рекомендациями для педагогов и родителей.</w:t>
      </w:r>
    </w:p>
    <w:p w14:paraId="300D2A1C" w14:textId="77777777" w:rsidR="00A144E7" w:rsidRPr="00C11330" w:rsidRDefault="00A144E7" w:rsidP="00B92C83">
      <w:pPr>
        <w:ind w:left="567" w:firstLine="567"/>
        <w:jc w:val="both"/>
        <w:rPr>
          <w:sz w:val="28"/>
          <w:szCs w:val="28"/>
        </w:rPr>
      </w:pPr>
    </w:p>
    <w:p w14:paraId="0415367D" w14:textId="77777777" w:rsidR="009D67B1" w:rsidRPr="000F530F" w:rsidRDefault="009D67B1" w:rsidP="00B92C83">
      <w:pPr>
        <w:ind w:left="567" w:firstLine="567"/>
        <w:jc w:val="both"/>
        <w:rPr>
          <w:rFonts w:eastAsia="SimSun"/>
          <w:b/>
          <w:bCs/>
          <w:i/>
          <w:color w:val="000000"/>
          <w:sz w:val="28"/>
          <w:szCs w:val="28"/>
        </w:rPr>
      </w:pPr>
      <w:r w:rsidRPr="00757160">
        <w:rPr>
          <w:b/>
          <w:bCs/>
          <w:i/>
          <w:color w:val="000000"/>
          <w:sz w:val="28"/>
          <w:szCs w:val="28"/>
        </w:rPr>
        <w:t>- Реализация курсов по выбору и факультативов вариативного компонента, осуществляемого в соответствии с ТУП</w:t>
      </w:r>
      <w:r>
        <w:rPr>
          <w:rFonts w:eastAsia="SimSun"/>
          <w:b/>
          <w:bCs/>
          <w:i/>
          <w:color w:val="000000"/>
          <w:sz w:val="28"/>
          <w:szCs w:val="28"/>
        </w:rPr>
        <w:t xml:space="preserve"> </w:t>
      </w:r>
      <w:bookmarkStart w:id="6" w:name="z78"/>
      <w:bookmarkEnd w:id="5"/>
    </w:p>
    <w:p w14:paraId="3CD8035F" w14:textId="77777777" w:rsidR="009D67B1" w:rsidRPr="0036752A" w:rsidRDefault="009D67B1" w:rsidP="00B92C83">
      <w:pPr>
        <w:pStyle w:val="a3"/>
        <w:ind w:left="567" w:right="12" w:firstLine="567"/>
        <w:jc w:val="both"/>
      </w:pPr>
      <w:r w:rsidRPr="00A92F2D">
        <w:rPr>
          <w:lang w:val="kk-KZ"/>
        </w:rPr>
        <w:t>Расширение и углублений знаний детей по предметам  происходит за счет вариативной учебной нагрузки.</w:t>
      </w:r>
    </w:p>
    <w:p w14:paraId="46062290" w14:textId="77777777" w:rsidR="009D67B1" w:rsidRDefault="009D67B1" w:rsidP="00B92C83">
      <w:pPr>
        <w:pStyle w:val="a3"/>
        <w:ind w:left="567" w:right="12" w:firstLine="567"/>
        <w:jc w:val="both"/>
      </w:pPr>
      <w:r w:rsidRPr="0061138B">
        <w:t>Вариативный</w:t>
      </w:r>
      <w:r w:rsidRPr="0061138B">
        <w:rPr>
          <w:spacing w:val="1"/>
        </w:rPr>
        <w:t xml:space="preserve"> </w:t>
      </w:r>
      <w:r w:rsidRPr="0061138B">
        <w:t>компонент</w:t>
      </w:r>
      <w:r w:rsidRPr="0061138B">
        <w:rPr>
          <w:spacing w:val="1"/>
        </w:rPr>
        <w:t xml:space="preserve"> </w:t>
      </w:r>
      <w:r w:rsidRPr="0061138B">
        <w:t>реализуются</w:t>
      </w:r>
      <w:r w:rsidRPr="0061138B">
        <w:rPr>
          <w:spacing w:val="1"/>
        </w:rPr>
        <w:t xml:space="preserve"> </w:t>
      </w:r>
      <w:r w:rsidRPr="0061138B">
        <w:t>в</w:t>
      </w:r>
      <w:r w:rsidRPr="0061138B">
        <w:rPr>
          <w:spacing w:val="1"/>
        </w:rPr>
        <w:t xml:space="preserve"> </w:t>
      </w:r>
      <w:r w:rsidRPr="0061138B">
        <w:t>полном</w:t>
      </w:r>
      <w:r w:rsidRPr="0061138B">
        <w:rPr>
          <w:spacing w:val="1"/>
        </w:rPr>
        <w:t xml:space="preserve"> </w:t>
      </w:r>
      <w:r w:rsidRPr="0061138B">
        <w:t>объеме</w:t>
      </w:r>
      <w:r w:rsidRPr="0061138B">
        <w:rPr>
          <w:spacing w:val="1"/>
        </w:rPr>
        <w:t xml:space="preserve"> </w:t>
      </w:r>
      <w:r w:rsidRPr="0061138B">
        <w:t>в</w:t>
      </w:r>
      <w:r w:rsidRPr="0061138B">
        <w:rPr>
          <w:spacing w:val="1"/>
        </w:rPr>
        <w:t xml:space="preserve"> </w:t>
      </w:r>
      <w:r w:rsidRPr="0061138B">
        <w:t>соответствии</w:t>
      </w:r>
      <w:r w:rsidRPr="0061138B">
        <w:rPr>
          <w:spacing w:val="1"/>
        </w:rPr>
        <w:t xml:space="preserve"> </w:t>
      </w:r>
      <w:r w:rsidRPr="0061138B">
        <w:t>с</w:t>
      </w:r>
      <w:r w:rsidRPr="0061138B">
        <w:rPr>
          <w:spacing w:val="1"/>
        </w:rPr>
        <w:t xml:space="preserve"> </w:t>
      </w:r>
      <w:r w:rsidRPr="0061138B">
        <w:t>Типовыми учебными планами, утвержденными приказом Министра образования и</w:t>
      </w:r>
      <w:r w:rsidRPr="0061138B">
        <w:rPr>
          <w:spacing w:val="1"/>
        </w:rPr>
        <w:t xml:space="preserve"> </w:t>
      </w:r>
      <w:r w:rsidRPr="0061138B">
        <w:t>науки Республики Казахстан от 8 ноября 2012 №500 (с изменениями от 20.08.2021</w:t>
      </w:r>
      <w:r w:rsidRPr="0061138B">
        <w:rPr>
          <w:spacing w:val="1"/>
        </w:rPr>
        <w:t xml:space="preserve"> </w:t>
      </w:r>
      <w:r w:rsidRPr="0061138B">
        <w:t>года</w:t>
      </w:r>
      <w:r w:rsidRPr="0061138B">
        <w:rPr>
          <w:spacing w:val="-1"/>
        </w:rPr>
        <w:t xml:space="preserve"> </w:t>
      </w:r>
      <w:r w:rsidRPr="0061138B">
        <w:t>№415,</w:t>
      </w:r>
      <w:r w:rsidRPr="0061138B">
        <w:rPr>
          <w:spacing w:val="-1"/>
        </w:rPr>
        <w:t xml:space="preserve"> </w:t>
      </w:r>
      <w:r w:rsidRPr="0061138B">
        <w:t>от</w:t>
      </w:r>
      <w:r w:rsidRPr="0061138B">
        <w:rPr>
          <w:spacing w:val="-5"/>
        </w:rPr>
        <w:t xml:space="preserve"> </w:t>
      </w:r>
      <w:r w:rsidRPr="0061138B">
        <w:t>12.08.2022</w:t>
      </w:r>
      <w:r w:rsidRPr="0061138B">
        <w:rPr>
          <w:spacing w:val="1"/>
        </w:rPr>
        <w:t xml:space="preserve"> </w:t>
      </w:r>
      <w:r w:rsidRPr="0061138B">
        <w:t>года</w:t>
      </w:r>
      <w:r w:rsidRPr="0061138B">
        <w:rPr>
          <w:spacing w:val="-3"/>
        </w:rPr>
        <w:t xml:space="preserve"> </w:t>
      </w:r>
      <w:r w:rsidRPr="0061138B">
        <w:t>№365,</w:t>
      </w:r>
      <w:r w:rsidRPr="0061138B">
        <w:rPr>
          <w:spacing w:val="-2"/>
        </w:rPr>
        <w:t xml:space="preserve"> </w:t>
      </w:r>
      <w:r w:rsidRPr="0061138B">
        <w:t>от</w:t>
      </w:r>
      <w:r w:rsidRPr="0061138B">
        <w:rPr>
          <w:spacing w:val="-4"/>
        </w:rPr>
        <w:t xml:space="preserve"> </w:t>
      </w:r>
      <w:r w:rsidRPr="0061138B">
        <w:t>18.08.2023</w:t>
      </w:r>
      <w:r w:rsidRPr="0061138B">
        <w:rPr>
          <w:spacing w:val="1"/>
        </w:rPr>
        <w:t xml:space="preserve"> </w:t>
      </w:r>
      <w:r w:rsidRPr="0061138B">
        <w:t>года</w:t>
      </w:r>
      <w:r w:rsidRPr="0061138B">
        <w:rPr>
          <w:spacing w:val="-3"/>
        </w:rPr>
        <w:t xml:space="preserve"> </w:t>
      </w:r>
      <w:r w:rsidRPr="0061138B">
        <w:t>№264</w:t>
      </w:r>
      <w:r>
        <w:t>, от 26.10.2023 года №323)</w:t>
      </w:r>
      <w:r w:rsidRPr="0061138B">
        <w:t>.</w:t>
      </w:r>
    </w:p>
    <w:p w14:paraId="7468B9FD" w14:textId="77777777" w:rsidR="009D67B1" w:rsidRDefault="009D67B1" w:rsidP="00B92C83">
      <w:pPr>
        <w:pStyle w:val="a3"/>
        <w:ind w:left="567" w:right="12" w:firstLine="567"/>
        <w:jc w:val="both"/>
      </w:pPr>
      <w:r w:rsidRPr="0061138B">
        <w:lastRenderedPageBreak/>
        <w:t>Программы</w:t>
      </w:r>
      <w:r w:rsidRPr="0061138B">
        <w:rPr>
          <w:spacing w:val="1"/>
        </w:rPr>
        <w:t xml:space="preserve"> </w:t>
      </w:r>
      <w:r w:rsidRPr="0061138B">
        <w:t>вариативного</w:t>
      </w:r>
      <w:r w:rsidRPr="0061138B">
        <w:rPr>
          <w:spacing w:val="1"/>
        </w:rPr>
        <w:t xml:space="preserve"> </w:t>
      </w:r>
      <w:r w:rsidRPr="0061138B">
        <w:t>компонента</w:t>
      </w:r>
      <w:r w:rsidRPr="0061138B">
        <w:rPr>
          <w:spacing w:val="1"/>
        </w:rPr>
        <w:t xml:space="preserve"> </w:t>
      </w:r>
      <w:r w:rsidRPr="0061138B">
        <w:t>рабочего</w:t>
      </w:r>
      <w:r w:rsidRPr="0061138B">
        <w:rPr>
          <w:spacing w:val="1"/>
        </w:rPr>
        <w:t xml:space="preserve"> </w:t>
      </w:r>
      <w:r w:rsidRPr="0061138B">
        <w:t>учебного</w:t>
      </w:r>
      <w:r w:rsidRPr="0061138B">
        <w:rPr>
          <w:spacing w:val="1"/>
        </w:rPr>
        <w:t xml:space="preserve"> </w:t>
      </w:r>
      <w:r w:rsidRPr="0061138B">
        <w:t>плана</w:t>
      </w:r>
      <w:r w:rsidRPr="0061138B">
        <w:rPr>
          <w:spacing w:val="1"/>
        </w:rPr>
        <w:t xml:space="preserve"> </w:t>
      </w:r>
      <w:r w:rsidRPr="0061138B">
        <w:t>ежегодно</w:t>
      </w:r>
      <w:r w:rsidRPr="0061138B">
        <w:rPr>
          <w:spacing w:val="1"/>
        </w:rPr>
        <w:t xml:space="preserve"> </w:t>
      </w:r>
      <w:r w:rsidRPr="0061138B">
        <w:t>рассматриваются</w:t>
      </w:r>
      <w:r w:rsidRPr="0061138B">
        <w:rPr>
          <w:spacing w:val="1"/>
        </w:rPr>
        <w:t xml:space="preserve"> </w:t>
      </w:r>
      <w:r w:rsidRPr="0061138B">
        <w:t>на</w:t>
      </w:r>
      <w:r w:rsidRPr="0061138B">
        <w:rPr>
          <w:spacing w:val="1"/>
        </w:rPr>
        <w:t xml:space="preserve"> </w:t>
      </w:r>
      <w:r w:rsidRPr="0061138B">
        <w:t>методическом</w:t>
      </w:r>
      <w:r w:rsidRPr="0061138B">
        <w:rPr>
          <w:spacing w:val="1"/>
        </w:rPr>
        <w:t xml:space="preserve"> </w:t>
      </w:r>
      <w:r w:rsidRPr="0061138B">
        <w:t>объединени</w:t>
      </w:r>
      <w:r>
        <w:t>и</w:t>
      </w:r>
      <w:r w:rsidRPr="0061138B">
        <w:rPr>
          <w:spacing w:val="1"/>
        </w:rPr>
        <w:t xml:space="preserve"> </w:t>
      </w:r>
      <w:r w:rsidRPr="0061138B">
        <w:t>учителей</w:t>
      </w:r>
      <w:r w:rsidRPr="0061138B">
        <w:rPr>
          <w:spacing w:val="1"/>
        </w:rPr>
        <w:t xml:space="preserve"> </w:t>
      </w:r>
      <w:r w:rsidRPr="0061138B">
        <w:t>и</w:t>
      </w:r>
      <w:r w:rsidRPr="0061138B">
        <w:rPr>
          <w:spacing w:val="1"/>
        </w:rPr>
        <w:t xml:space="preserve"> </w:t>
      </w:r>
      <w:r w:rsidRPr="0061138B">
        <w:t>утверждаются</w:t>
      </w:r>
      <w:r w:rsidRPr="0061138B">
        <w:rPr>
          <w:spacing w:val="1"/>
        </w:rPr>
        <w:t xml:space="preserve"> </w:t>
      </w:r>
      <w:r w:rsidRPr="0061138B">
        <w:t>педагогическим</w:t>
      </w:r>
      <w:r w:rsidRPr="0061138B">
        <w:rPr>
          <w:spacing w:val="-1"/>
        </w:rPr>
        <w:t xml:space="preserve"> </w:t>
      </w:r>
      <w:r w:rsidRPr="0061138B">
        <w:t>советом</w:t>
      </w:r>
      <w:r w:rsidRPr="0061138B">
        <w:rPr>
          <w:spacing w:val="69"/>
        </w:rPr>
        <w:t xml:space="preserve"> </w:t>
      </w:r>
      <w:r w:rsidRPr="0061138B">
        <w:t>в</w:t>
      </w:r>
      <w:r w:rsidRPr="0061138B">
        <w:rPr>
          <w:spacing w:val="-2"/>
        </w:rPr>
        <w:t xml:space="preserve"> </w:t>
      </w:r>
      <w:proofErr w:type="gramStart"/>
      <w:r w:rsidRPr="0061138B">
        <w:t>августе месяце</w:t>
      </w:r>
      <w:proofErr w:type="gramEnd"/>
      <w:r w:rsidRPr="0061138B">
        <w:t>.</w:t>
      </w:r>
    </w:p>
    <w:p w14:paraId="70B40A48" w14:textId="77777777" w:rsidR="009D67B1" w:rsidRDefault="009D67B1" w:rsidP="00B92C83">
      <w:pPr>
        <w:shd w:val="clear" w:color="auto" w:fill="FFFFFF"/>
        <w:ind w:left="567" w:firstLine="567"/>
        <w:jc w:val="both"/>
        <w:rPr>
          <w:sz w:val="28"/>
          <w:szCs w:val="28"/>
        </w:rPr>
      </w:pPr>
      <w:r>
        <w:rPr>
          <w:b/>
          <w:sz w:val="28"/>
          <w:szCs w:val="28"/>
        </w:rPr>
        <w:t xml:space="preserve">В </w:t>
      </w:r>
      <w:proofErr w:type="gramStart"/>
      <w:r w:rsidRPr="005416DF">
        <w:rPr>
          <w:b/>
          <w:sz w:val="28"/>
          <w:szCs w:val="28"/>
        </w:rPr>
        <w:t>2021-2022</w:t>
      </w:r>
      <w:proofErr w:type="gramEnd"/>
      <w:r w:rsidRPr="005416DF">
        <w:rPr>
          <w:b/>
          <w:sz w:val="28"/>
          <w:szCs w:val="28"/>
        </w:rPr>
        <w:t xml:space="preserve"> учебн</w:t>
      </w:r>
      <w:r>
        <w:rPr>
          <w:b/>
          <w:sz w:val="28"/>
          <w:szCs w:val="28"/>
        </w:rPr>
        <w:t xml:space="preserve">ом году </w:t>
      </w:r>
      <w:r w:rsidRPr="00D54BC7">
        <w:rPr>
          <w:sz w:val="28"/>
          <w:szCs w:val="28"/>
        </w:rPr>
        <w:t>в</w:t>
      </w:r>
      <w:r w:rsidRPr="005416DF">
        <w:rPr>
          <w:sz w:val="28"/>
          <w:szCs w:val="28"/>
        </w:rPr>
        <w:t>ариативный компонент на уровне начального образования</w:t>
      </w:r>
      <w:r>
        <w:rPr>
          <w:sz w:val="28"/>
          <w:szCs w:val="28"/>
        </w:rPr>
        <w:t xml:space="preserve"> </w:t>
      </w:r>
      <w:r w:rsidRPr="005416DF">
        <w:rPr>
          <w:sz w:val="28"/>
          <w:szCs w:val="28"/>
        </w:rPr>
        <w:t>согласно типовому учебному плану, не предусм</w:t>
      </w:r>
      <w:r>
        <w:rPr>
          <w:sz w:val="28"/>
          <w:szCs w:val="28"/>
        </w:rPr>
        <w:t>отрен</w:t>
      </w:r>
      <w:r w:rsidRPr="005416DF">
        <w:rPr>
          <w:sz w:val="28"/>
          <w:szCs w:val="28"/>
        </w:rPr>
        <w:t>.</w:t>
      </w:r>
      <w:r w:rsidRPr="0011745A">
        <w:rPr>
          <w:sz w:val="28"/>
          <w:szCs w:val="28"/>
        </w:rPr>
        <w:t xml:space="preserve"> </w:t>
      </w:r>
    </w:p>
    <w:p w14:paraId="45FB513C" w14:textId="4438D3AF" w:rsidR="009D67B1" w:rsidRDefault="009D67B1" w:rsidP="00B92C83">
      <w:pPr>
        <w:shd w:val="clear" w:color="auto" w:fill="FFFFFF"/>
        <w:ind w:left="567" w:firstLine="567"/>
        <w:jc w:val="both"/>
        <w:rPr>
          <w:sz w:val="28"/>
          <w:szCs w:val="28"/>
        </w:rPr>
      </w:pPr>
      <w:r>
        <w:rPr>
          <w:sz w:val="28"/>
          <w:szCs w:val="28"/>
        </w:rPr>
        <w:t xml:space="preserve">На </w:t>
      </w:r>
      <w:proofErr w:type="spellStart"/>
      <w:r>
        <w:rPr>
          <w:sz w:val="28"/>
          <w:szCs w:val="28"/>
        </w:rPr>
        <w:t>уровнм</w:t>
      </w:r>
      <w:proofErr w:type="spellEnd"/>
      <w:r>
        <w:rPr>
          <w:sz w:val="28"/>
          <w:szCs w:val="28"/>
        </w:rPr>
        <w:t xml:space="preserve"> основного среднего и общего среднего образования </w:t>
      </w:r>
      <w:r w:rsidRPr="00A92F2D">
        <w:rPr>
          <w:sz w:val="28"/>
          <w:szCs w:val="28"/>
        </w:rPr>
        <w:t xml:space="preserve">за счет часов вариативного компонента </w:t>
      </w:r>
      <w:r>
        <w:rPr>
          <w:sz w:val="28"/>
          <w:szCs w:val="28"/>
        </w:rPr>
        <w:t>введен</w:t>
      </w:r>
      <w:r w:rsidRPr="00A92F2D">
        <w:rPr>
          <w:sz w:val="28"/>
          <w:szCs w:val="28"/>
        </w:rPr>
        <w:t xml:space="preserve"> курс «Глобальные компетенции»</w:t>
      </w:r>
      <w:r>
        <w:rPr>
          <w:sz w:val="28"/>
          <w:szCs w:val="28"/>
        </w:rPr>
        <w:t xml:space="preserve"> по 1 часу в неделю в каждом классе</w:t>
      </w:r>
      <w:r w:rsidR="004E6E5F">
        <w:rPr>
          <w:spacing w:val="47"/>
          <w:sz w:val="28"/>
          <w:szCs w:val="28"/>
        </w:rPr>
        <w:t xml:space="preserve">, </w:t>
      </w:r>
      <w:r w:rsidRPr="00A92F2D">
        <w:rPr>
          <w:spacing w:val="47"/>
          <w:sz w:val="28"/>
          <w:szCs w:val="28"/>
        </w:rPr>
        <w:t>которы</w:t>
      </w:r>
      <w:r>
        <w:rPr>
          <w:spacing w:val="47"/>
          <w:sz w:val="28"/>
          <w:szCs w:val="28"/>
        </w:rPr>
        <w:t>й</w:t>
      </w:r>
      <w:r w:rsidRPr="00A92F2D">
        <w:rPr>
          <w:spacing w:val="47"/>
          <w:sz w:val="28"/>
          <w:szCs w:val="28"/>
        </w:rPr>
        <w:t xml:space="preserve"> способству</w:t>
      </w:r>
      <w:r>
        <w:rPr>
          <w:spacing w:val="47"/>
          <w:sz w:val="28"/>
          <w:szCs w:val="28"/>
        </w:rPr>
        <w:t>е</w:t>
      </w:r>
      <w:r w:rsidRPr="00A92F2D">
        <w:rPr>
          <w:spacing w:val="47"/>
          <w:sz w:val="28"/>
          <w:szCs w:val="28"/>
        </w:rPr>
        <w:t xml:space="preserve">т </w:t>
      </w:r>
      <w:r w:rsidRPr="00A92F2D">
        <w:rPr>
          <w:sz w:val="28"/>
          <w:szCs w:val="28"/>
        </w:rPr>
        <w:t>формированию у</w:t>
      </w:r>
      <w:r w:rsidRPr="00A92F2D">
        <w:rPr>
          <w:sz w:val="28"/>
          <w:szCs w:val="28"/>
          <w:lang w:val="kk-KZ"/>
        </w:rPr>
        <w:t xml:space="preserve"> </w:t>
      </w:r>
      <w:r w:rsidRPr="00A92F2D">
        <w:rPr>
          <w:sz w:val="28"/>
          <w:szCs w:val="28"/>
        </w:rPr>
        <w:t>обучающихся</w:t>
      </w:r>
      <w:r w:rsidRPr="00A92F2D">
        <w:rPr>
          <w:sz w:val="28"/>
          <w:szCs w:val="28"/>
          <w:lang w:val="kk-KZ"/>
        </w:rPr>
        <w:t xml:space="preserve"> </w:t>
      </w:r>
      <w:r w:rsidRPr="00A92F2D">
        <w:rPr>
          <w:sz w:val="28"/>
          <w:szCs w:val="28"/>
        </w:rPr>
        <w:t>навыков</w:t>
      </w:r>
      <w:r w:rsidRPr="00A92F2D">
        <w:rPr>
          <w:sz w:val="28"/>
          <w:szCs w:val="28"/>
          <w:lang w:val="kk-KZ"/>
        </w:rPr>
        <w:t xml:space="preserve"> </w:t>
      </w:r>
      <w:r w:rsidRPr="00A92F2D">
        <w:rPr>
          <w:sz w:val="28"/>
          <w:szCs w:val="28"/>
        </w:rPr>
        <w:t>21века</w:t>
      </w:r>
      <w:r>
        <w:rPr>
          <w:sz w:val="28"/>
          <w:szCs w:val="28"/>
        </w:rPr>
        <w:t>:</w:t>
      </w:r>
    </w:p>
    <w:p w14:paraId="556845FC" w14:textId="77777777" w:rsidR="009D67B1" w:rsidRPr="00A92F2D" w:rsidRDefault="009D67B1" w:rsidP="00B92C83">
      <w:pPr>
        <w:pStyle w:val="ab"/>
        <w:ind w:left="567" w:firstLine="567"/>
        <w:jc w:val="both"/>
        <w:rPr>
          <w:sz w:val="28"/>
          <w:szCs w:val="28"/>
        </w:rPr>
      </w:pPr>
      <w:r>
        <w:rPr>
          <w:sz w:val="28"/>
          <w:szCs w:val="28"/>
        </w:rPr>
        <w:t xml:space="preserve">- </w:t>
      </w:r>
      <w:r w:rsidRPr="00A92F2D">
        <w:rPr>
          <w:sz w:val="28"/>
          <w:szCs w:val="28"/>
        </w:rPr>
        <w:t xml:space="preserve">Курс </w:t>
      </w:r>
      <w:r w:rsidRPr="00A92F2D">
        <w:rPr>
          <w:b/>
          <w:sz w:val="28"/>
          <w:szCs w:val="28"/>
        </w:rPr>
        <w:t>«</w:t>
      </w:r>
      <w:r w:rsidRPr="00A92F2D">
        <w:rPr>
          <w:sz w:val="28"/>
          <w:szCs w:val="28"/>
        </w:rPr>
        <w:t>Добропорядочность и этика»</w:t>
      </w:r>
      <w:r>
        <w:rPr>
          <w:sz w:val="28"/>
          <w:szCs w:val="28"/>
        </w:rPr>
        <w:t xml:space="preserve"> в 5 классе</w:t>
      </w:r>
      <w:r w:rsidRPr="00A92F2D">
        <w:rPr>
          <w:sz w:val="28"/>
          <w:szCs w:val="28"/>
        </w:rPr>
        <w:t xml:space="preserve"> позволяет развивать такие качества личности, как порядочность, доброжелательность, академическая честность, толерантность, ответственность за свои действия и поступки, готовность и умение работать в коллективе.</w:t>
      </w:r>
    </w:p>
    <w:p w14:paraId="1C51B090" w14:textId="77777777" w:rsidR="009D67B1" w:rsidRPr="00A92F2D" w:rsidRDefault="009D67B1" w:rsidP="00B92C83">
      <w:pPr>
        <w:pStyle w:val="ab"/>
        <w:ind w:left="567" w:firstLine="567"/>
        <w:jc w:val="both"/>
        <w:rPr>
          <w:sz w:val="28"/>
          <w:szCs w:val="28"/>
        </w:rPr>
      </w:pPr>
      <w:r>
        <w:rPr>
          <w:sz w:val="28"/>
          <w:szCs w:val="28"/>
          <w:lang w:val="kk-KZ"/>
        </w:rPr>
        <w:t xml:space="preserve">- Курс </w:t>
      </w:r>
      <w:r w:rsidRPr="00A92F2D">
        <w:rPr>
          <w:sz w:val="28"/>
          <w:szCs w:val="28"/>
          <w:lang w:val="kk-KZ"/>
        </w:rPr>
        <w:t>«Экология»</w:t>
      </w:r>
      <w:r>
        <w:rPr>
          <w:sz w:val="28"/>
          <w:szCs w:val="28"/>
          <w:lang w:val="kk-KZ"/>
        </w:rPr>
        <w:t xml:space="preserve"> в 6 классе </w:t>
      </w:r>
      <w:r w:rsidRPr="00A92F2D">
        <w:rPr>
          <w:sz w:val="28"/>
          <w:szCs w:val="28"/>
        </w:rPr>
        <w:t>знакомит обучающихся с основными закономерностями экологии, формирует позитивное, бережное отношение к своему здоровью, окружающим людями природе, умение рационального использования и экономии электроэнергии, воды, включает материал по экологии действий.</w:t>
      </w:r>
    </w:p>
    <w:p w14:paraId="04EF39E4" w14:textId="3399E7CE" w:rsidR="009D67B1" w:rsidRPr="00A92F2D" w:rsidRDefault="009D67B1" w:rsidP="00B92C83">
      <w:pPr>
        <w:pStyle w:val="ab"/>
        <w:ind w:left="567" w:firstLine="567"/>
        <w:jc w:val="both"/>
        <w:rPr>
          <w:sz w:val="28"/>
          <w:szCs w:val="28"/>
        </w:rPr>
      </w:pPr>
      <w:r>
        <w:rPr>
          <w:sz w:val="28"/>
          <w:szCs w:val="28"/>
        </w:rPr>
        <w:t>- Курс «</w:t>
      </w:r>
      <w:r>
        <w:rPr>
          <w:sz w:val="28"/>
          <w:szCs w:val="28"/>
          <w:lang w:val="kk-KZ"/>
        </w:rPr>
        <w:t>К</w:t>
      </w:r>
      <w:r w:rsidRPr="00A92F2D">
        <w:rPr>
          <w:sz w:val="28"/>
          <w:szCs w:val="28"/>
          <w:lang w:val="kk-KZ"/>
        </w:rPr>
        <w:t>ритическое мышление</w:t>
      </w:r>
      <w:r>
        <w:rPr>
          <w:sz w:val="28"/>
          <w:szCs w:val="28"/>
          <w:lang w:val="kk-KZ"/>
        </w:rPr>
        <w:t xml:space="preserve"> и э</w:t>
      </w:r>
      <w:r w:rsidRPr="00A92F2D">
        <w:rPr>
          <w:sz w:val="28"/>
          <w:szCs w:val="28"/>
          <w:lang w:val="kk-KZ"/>
        </w:rPr>
        <w:t>моциональный интеллект»</w:t>
      </w:r>
      <w:r>
        <w:rPr>
          <w:sz w:val="28"/>
          <w:szCs w:val="28"/>
          <w:lang w:val="kk-KZ"/>
        </w:rPr>
        <w:t xml:space="preserve"> в 7 классе</w:t>
      </w:r>
      <w:r w:rsidRPr="00A92F2D">
        <w:rPr>
          <w:sz w:val="28"/>
          <w:szCs w:val="28"/>
          <w:lang w:val="kk-KZ"/>
        </w:rPr>
        <w:t xml:space="preserve"> </w:t>
      </w:r>
      <w:r w:rsidRPr="00A92F2D">
        <w:rPr>
          <w:sz w:val="28"/>
          <w:szCs w:val="28"/>
        </w:rPr>
        <w:t>включает теоретические и практические аспекты развития навыков критического восприятия информации, коммуникативных навыков, принятия правильных</w:t>
      </w:r>
      <w:r>
        <w:rPr>
          <w:sz w:val="28"/>
          <w:szCs w:val="28"/>
        </w:rPr>
        <w:t xml:space="preserve"> </w:t>
      </w:r>
      <w:r w:rsidRPr="00A92F2D">
        <w:rPr>
          <w:sz w:val="28"/>
          <w:szCs w:val="28"/>
        </w:rPr>
        <w:t>решений, эмоциональной грамотности, формирование практических навыков по</w:t>
      </w:r>
      <w:r>
        <w:rPr>
          <w:sz w:val="28"/>
          <w:szCs w:val="28"/>
        </w:rPr>
        <w:t xml:space="preserve"> </w:t>
      </w:r>
      <w:r w:rsidRPr="00A92F2D">
        <w:rPr>
          <w:sz w:val="28"/>
          <w:szCs w:val="28"/>
        </w:rPr>
        <w:t>тайм-менеджменту, распределению финансов, планированию.</w:t>
      </w:r>
    </w:p>
    <w:p w14:paraId="688C8E6E" w14:textId="77777777" w:rsidR="009D67B1" w:rsidRPr="00A92F2D" w:rsidRDefault="009D67B1" w:rsidP="00B92C83">
      <w:pPr>
        <w:pStyle w:val="ab"/>
        <w:ind w:left="567" w:firstLine="567"/>
        <w:jc w:val="both"/>
        <w:rPr>
          <w:sz w:val="28"/>
          <w:szCs w:val="28"/>
        </w:rPr>
      </w:pPr>
      <w:r>
        <w:rPr>
          <w:sz w:val="28"/>
          <w:szCs w:val="28"/>
        </w:rPr>
        <w:t xml:space="preserve">- Курс </w:t>
      </w:r>
      <w:r w:rsidRPr="00A92F2D">
        <w:rPr>
          <w:sz w:val="28"/>
          <w:szCs w:val="28"/>
        </w:rPr>
        <w:t>«</w:t>
      </w:r>
      <w:proofErr w:type="spellStart"/>
      <w:r w:rsidRPr="00A92F2D">
        <w:rPr>
          <w:sz w:val="28"/>
          <w:szCs w:val="28"/>
        </w:rPr>
        <w:t>Медиаграмотность</w:t>
      </w:r>
      <w:proofErr w:type="spellEnd"/>
      <w:r w:rsidRPr="00A92F2D">
        <w:rPr>
          <w:sz w:val="28"/>
          <w:szCs w:val="28"/>
        </w:rPr>
        <w:t>»</w:t>
      </w:r>
      <w:r>
        <w:rPr>
          <w:sz w:val="28"/>
          <w:szCs w:val="28"/>
        </w:rPr>
        <w:t xml:space="preserve"> в 8 классе </w:t>
      </w:r>
      <w:r w:rsidRPr="00A92F2D">
        <w:rPr>
          <w:sz w:val="28"/>
          <w:szCs w:val="28"/>
        </w:rPr>
        <w:t>научит обучающихся работать с информацией, оценивать, анализировать материалы, распознавать дезинформацию и пр</w:t>
      </w:r>
      <w:r>
        <w:rPr>
          <w:sz w:val="28"/>
          <w:szCs w:val="28"/>
        </w:rPr>
        <w:t>опаганду. Включает модуль кибер</w:t>
      </w:r>
      <w:r w:rsidRPr="00A92F2D">
        <w:rPr>
          <w:sz w:val="28"/>
          <w:szCs w:val="28"/>
        </w:rPr>
        <w:t>безопасности.</w:t>
      </w:r>
    </w:p>
    <w:p w14:paraId="73411169" w14:textId="77777777" w:rsidR="009D67B1" w:rsidRDefault="009D67B1" w:rsidP="00B92C83">
      <w:pPr>
        <w:pStyle w:val="ab"/>
        <w:ind w:left="567" w:firstLine="567"/>
        <w:jc w:val="both"/>
        <w:rPr>
          <w:sz w:val="28"/>
          <w:szCs w:val="28"/>
        </w:rPr>
      </w:pPr>
      <w:r>
        <w:rPr>
          <w:sz w:val="28"/>
          <w:szCs w:val="28"/>
          <w:lang w:val="kk-KZ"/>
        </w:rPr>
        <w:t xml:space="preserve">- Курс </w:t>
      </w:r>
      <w:r w:rsidRPr="00A92F2D">
        <w:rPr>
          <w:sz w:val="28"/>
          <w:szCs w:val="28"/>
          <w:lang w:val="kk-KZ"/>
        </w:rPr>
        <w:t>«</w:t>
      </w:r>
      <w:r>
        <w:rPr>
          <w:sz w:val="28"/>
          <w:szCs w:val="28"/>
          <w:lang w:val="kk-KZ"/>
        </w:rPr>
        <w:t>О</w:t>
      </w:r>
      <w:r w:rsidRPr="00A92F2D">
        <w:rPr>
          <w:sz w:val="28"/>
          <w:szCs w:val="28"/>
          <w:lang w:val="kk-KZ"/>
        </w:rPr>
        <w:t>сновы</w:t>
      </w:r>
      <w:r>
        <w:rPr>
          <w:sz w:val="28"/>
          <w:szCs w:val="28"/>
          <w:lang w:val="kk-KZ"/>
        </w:rPr>
        <w:t xml:space="preserve"> с</w:t>
      </w:r>
      <w:r w:rsidRPr="00A92F2D">
        <w:rPr>
          <w:sz w:val="28"/>
          <w:szCs w:val="28"/>
          <w:lang w:val="kk-KZ"/>
        </w:rPr>
        <w:t>ветскост</w:t>
      </w:r>
      <w:r>
        <w:rPr>
          <w:sz w:val="28"/>
          <w:szCs w:val="28"/>
          <w:lang w:val="kk-KZ"/>
        </w:rPr>
        <w:t>и</w:t>
      </w:r>
      <w:r w:rsidRPr="00A92F2D">
        <w:rPr>
          <w:sz w:val="28"/>
          <w:szCs w:val="28"/>
          <w:lang w:val="kk-KZ"/>
        </w:rPr>
        <w:t xml:space="preserve"> и религиоведения»</w:t>
      </w:r>
      <w:r>
        <w:rPr>
          <w:sz w:val="28"/>
          <w:szCs w:val="28"/>
          <w:lang w:val="kk-KZ"/>
        </w:rPr>
        <w:t xml:space="preserve"> в 9 классе </w:t>
      </w:r>
      <w:r w:rsidRPr="00A92F2D">
        <w:rPr>
          <w:sz w:val="28"/>
          <w:szCs w:val="28"/>
        </w:rPr>
        <w:t>направлен на формирование правовой и религиозной грамотности, воспитание у обучающихся чувства гражданской ответственности на основе этнокультурного и межрелигиозного согласия.</w:t>
      </w:r>
    </w:p>
    <w:p w14:paraId="2245E83A" w14:textId="77777777" w:rsidR="009D67B1" w:rsidRDefault="009D67B1" w:rsidP="00B92C83">
      <w:pPr>
        <w:pStyle w:val="a3"/>
        <w:ind w:left="567" w:firstLine="567"/>
        <w:jc w:val="both"/>
      </w:pPr>
      <w:r>
        <w:t xml:space="preserve">- Курс «Основы предпринимательства и бизнеса» для 10, 11 направлен на изучение базовых понятий и законов сферы предпринимательства, имеет </w:t>
      </w:r>
      <w:proofErr w:type="spellStart"/>
      <w:r>
        <w:t>практикоориентированную</w:t>
      </w:r>
      <w:proofErr w:type="spellEnd"/>
      <w:r>
        <w:t xml:space="preserve"> модель обучения, способствующую формированию предпринимательского мышления и </w:t>
      </w:r>
      <w:proofErr w:type="spellStart"/>
      <w:r>
        <w:t>нарабатыванию</w:t>
      </w:r>
      <w:proofErr w:type="spellEnd"/>
      <w:r>
        <w:t xml:space="preserve"> учащимися навыков ХХ</w:t>
      </w:r>
      <w:r>
        <w:rPr>
          <w:lang w:val="kk-KZ"/>
        </w:rPr>
        <w:t>І</w:t>
      </w:r>
      <w:r>
        <w:t xml:space="preserve"> века. </w:t>
      </w:r>
    </w:p>
    <w:p w14:paraId="6EEAAEF1" w14:textId="77777777" w:rsidR="009D67B1" w:rsidRPr="005416DF" w:rsidRDefault="009D67B1" w:rsidP="00B92C83">
      <w:pPr>
        <w:pStyle w:val="a3"/>
        <w:ind w:left="567" w:firstLine="567"/>
        <w:jc w:val="both"/>
        <w:rPr>
          <w:highlight w:val="white"/>
        </w:rPr>
      </w:pPr>
      <w:r w:rsidRPr="005416DF">
        <w:rPr>
          <w:highlight w:val="white"/>
        </w:rPr>
        <w:t>Программы вариативного компонента утверждены на заседании педагогического совета протокол №1 от 2</w:t>
      </w:r>
      <w:r>
        <w:rPr>
          <w:highlight w:val="white"/>
        </w:rPr>
        <w:t>8</w:t>
      </w:r>
      <w:r w:rsidRPr="005416DF">
        <w:rPr>
          <w:highlight w:val="white"/>
        </w:rPr>
        <w:t xml:space="preserve"> августа 2021 года. </w:t>
      </w:r>
    </w:p>
    <w:p w14:paraId="3C464465" w14:textId="77777777" w:rsidR="009D67B1" w:rsidRDefault="009D67B1" w:rsidP="00B92C83">
      <w:pPr>
        <w:shd w:val="clear" w:color="auto" w:fill="FFFFFF"/>
        <w:ind w:left="567" w:firstLine="567"/>
        <w:jc w:val="both"/>
        <w:rPr>
          <w:sz w:val="28"/>
          <w:szCs w:val="28"/>
        </w:rPr>
      </w:pPr>
      <w:r>
        <w:rPr>
          <w:b/>
          <w:sz w:val="28"/>
          <w:szCs w:val="28"/>
          <w:highlight w:val="white"/>
        </w:rPr>
        <w:t xml:space="preserve">В </w:t>
      </w:r>
      <w:proofErr w:type="gramStart"/>
      <w:r>
        <w:rPr>
          <w:b/>
          <w:sz w:val="28"/>
          <w:szCs w:val="28"/>
          <w:highlight w:val="white"/>
        </w:rPr>
        <w:t>2022-2023</w:t>
      </w:r>
      <w:proofErr w:type="gramEnd"/>
      <w:r>
        <w:rPr>
          <w:b/>
          <w:sz w:val="28"/>
          <w:szCs w:val="28"/>
          <w:highlight w:val="white"/>
        </w:rPr>
        <w:t xml:space="preserve"> учебном</w:t>
      </w:r>
      <w:r w:rsidRPr="005416DF">
        <w:rPr>
          <w:b/>
          <w:sz w:val="28"/>
          <w:szCs w:val="28"/>
          <w:highlight w:val="white"/>
        </w:rPr>
        <w:t xml:space="preserve"> год</w:t>
      </w:r>
      <w:r>
        <w:rPr>
          <w:b/>
          <w:sz w:val="28"/>
          <w:szCs w:val="28"/>
          <w:highlight w:val="white"/>
        </w:rPr>
        <w:t xml:space="preserve">у </w:t>
      </w:r>
      <w:r w:rsidRPr="00C646EE">
        <w:rPr>
          <w:sz w:val="28"/>
          <w:szCs w:val="28"/>
        </w:rPr>
        <w:t>вар</w:t>
      </w:r>
      <w:r w:rsidRPr="005416DF">
        <w:rPr>
          <w:sz w:val="28"/>
          <w:szCs w:val="28"/>
        </w:rPr>
        <w:t xml:space="preserve">иативный компонент на уровне </w:t>
      </w:r>
      <w:r>
        <w:rPr>
          <w:sz w:val="28"/>
          <w:szCs w:val="28"/>
        </w:rPr>
        <w:t xml:space="preserve">начального образования </w:t>
      </w:r>
      <w:r>
        <w:rPr>
          <w:sz w:val="28"/>
          <w:szCs w:val="28"/>
          <w:lang w:val="kk-KZ"/>
        </w:rPr>
        <w:t xml:space="preserve">для классов с русским языком обучения </w:t>
      </w:r>
      <w:r w:rsidRPr="005416DF">
        <w:rPr>
          <w:sz w:val="28"/>
          <w:szCs w:val="28"/>
        </w:rPr>
        <w:t>не предусматривался</w:t>
      </w:r>
      <w:r>
        <w:rPr>
          <w:sz w:val="28"/>
          <w:szCs w:val="28"/>
        </w:rPr>
        <w:t>.</w:t>
      </w:r>
    </w:p>
    <w:p w14:paraId="6EBA9F72" w14:textId="77777777" w:rsidR="009D67B1" w:rsidRDefault="009D67B1" w:rsidP="00B92C83">
      <w:pPr>
        <w:shd w:val="clear" w:color="auto" w:fill="FFFFFF"/>
        <w:ind w:left="567" w:firstLine="567"/>
        <w:jc w:val="both"/>
        <w:rPr>
          <w:sz w:val="28"/>
          <w:szCs w:val="28"/>
        </w:rPr>
      </w:pPr>
      <w:r w:rsidRPr="005416DF">
        <w:rPr>
          <w:sz w:val="28"/>
          <w:szCs w:val="28"/>
        </w:rPr>
        <w:t>На уровне основного среднего уровня вариативный компонент представлен</w:t>
      </w:r>
      <w:r>
        <w:rPr>
          <w:sz w:val="28"/>
          <w:szCs w:val="28"/>
        </w:rPr>
        <w:t xml:space="preserve"> изучением курса «</w:t>
      </w:r>
      <w:r w:rsidRPr="005416DF">
        <w:rPr>
          <w:sz w:val="28"/>
          <w:szCs w:val="28"/>
        </w:rPr>
        <w:t>Глобальны</w:t>
      </w:r>
      <w:r>
        <w:rPr>
          <w:sz w:val="28"/>
          <w:szCs w:val="28"/>
        </w:rPr>
        <w:t>е</w:t>
      </w:r>
      <w:r w:rsidRPr="005416DF">
        <w:rPr>
          <w:sz w:val="28"/>
          <w:szCs w:val="28"/>
        </w:rPr>
        <w:t xml:space="preserve"> компетенци</w:t>
      </w:r>
      <w:r>
        <w:rPr>
          <w:sz w:val="28"/>
          <w:szCs w:val="28"/>
        </w:rPr>
        <w:t>и»</w:t>
      </w:r>
      <w:r w:rsidRPr="005416DF">
        <w:rPr>
          <w:sz w:val="28"/>
          <w:szCs w:val="28"/>
        </w:rPr>
        <w:t xml:space="preserve">, способствующего формированию ценностных ориентиров, коммуникативных навыков, этических норм и поведенческих установок обучающихся.  Цель курса: формирование конкурентоспособной личности, соответствующей стандартам культуры </w:t>
      </w:r>
      <w:r w:rsidRPr="005416DF">
        <w:rPr>
          <w:sz w:val="28"/>
          <w:szCs w:val="28"/>
        </w:rPr>
        <w:lastRenderedPageBreak/>
        <w:t>поведения и обладающей глобальными компетенциями.</w:t>
      </w:r>
    </w:p>
    <w:p w14:paraId="0883C091" w14:textId="77777777" w:rsidR="009D67B1" w:rsidRDefault="009D67B1" w:rsidP="00B92C83">
      <w:pPr>
        <w:shd w:val="clear" w:color="auto" w:fill="FFFFFF"/>
        <w:ind w:left="567" w:firstLine="567"/>
        <w:jc w:val="both"/>
        <w:rPr>
          <w:sz w:val="28"/>
          <w:szCs w:val="28"/>
        </w:rPr>
      </w:pPr>
      <w:r>
        <w:rPr>
          <w:sz w:val="28"/>
          <w:szCs w:val="28"/>
          <w:lang w:val="kk-KZ"/>
        </w:rPr>
        <w:t xml:space="preserve">В 5-8 классах </w:t>
      </w:r>
      <w:r w:rsidRPr="005416DF">
        <w:rPr>
          <w:sz w:val="28"/>
          <w:szCs w:val="28"/>
        </w:rPr>
        <w:t>изучается пять юнитов: «Этика и этикет», «Гражданственность и патриотизм», «</w:t>
      </w:r>
      <w:proofErr w:type="spellStart"/>
      <w:r w:rsidRPr="005416DF">
        <w:rPr>
          <w:sz w:val="28"/>
          <w:szCs w:val="28"/>
        </w:rPr>
        <w:t>Медиаграмотность</w:t>
      </w:r>
      <w:proofErr w:type="spellEnd"/>
      <w:r w:rsidRPr="005416DF">
        <w:rPr>
          <w:sz w:val="28"/>
          <w:szCs w:val="28"/>
        </w:rPr>
        <w:t xml:space="preserve"> и финансовая грамотность», «Безопасность жизнедеятельно</w:t>
      </w:r>
      <w:r>
        <w:rPr>
          <w:sz w:val="28"/>
          <w:szCs w:val="28"/>
        </w:rPr>
        <w:t xml:space="preserve">сти», «Экологическая культура» </w:t>
      </w:r>
      <w:r w:rsidRPr="005416DF">
        <w:rPr>
          <w:sz w:val="28"/>
          <w:szCs w:val="28"/>
        </w:rPr>
        <w:t>по 0,5 часа (один раз в две недели)</w:t>
      </w:r>
      <w:r>
        <w:rPr>
          <w:sz w:val="28"/>
          <w:szCs w:val="28"/>
        </w:rPr>
        <w:t>.</w:t>
      </w:r>
      <w:r w:rsidRPr="007D1CC9">
        <w:rPr>
          <w:sz w:val="28"/>
          <w:szCs w:val="28"/>
          <w:highlight w:val="white"/>
        </w:rPr>
        <w:t xml:space="preserve"> </w:t>
      </w:r>
      <w:r w:rsidRPr="005416DF">
        <w:rPr>
          <w:sz w:val="28"/>
          <w:szCs w:val="28"/>
          <w:highlight w:val="white"/>
        </w:rPr>
        <w:t>В 9 классе дополнительно включен юнит «Свет</w:t>
      </w:r>
      <w:r>
        <w:rPr>
          <w:sz w:val="28"/>
          <w:szCs w:val="28"/>
          <w:highlight w:val="white"/>
        </w:rPr>
        <w:t>скость и основы религиоведения», на изу</w:t>
      </w:r>
      <w:r w:rsidRPr="005416DF">
        <w:rPr>
          <w:sz w:val="28"/>
          <w:szCs w:val="28"/>
          <w:highlight w:val="white"/>
        </w:rPr>
        <w:t xml:space="preserve">чение курса в </w:t>
      </w:r>
      <w:r>
        <w:rPr>
          <w:sz w:val="28"/>
          <w:szCs w:val="28"/>
          <w:highlight w:val="white"/>
        </w:rPr>
        <w:t xml:space="preserve">9 классе отводится </w:t>
      </w:r>
      <w:r w:rsidRPr="005416DF">
        <w:rPr>
          <w:sz w:val="28"/>
          <w:szCs w:val="28"/>
          <w:highlight w:val="white"/>
        </w:rPr>
        <w:t xml:space="preserve">1 час в неделю.  </w:t>
      </w:r>
    </w:p>
    <w:p w14:paraId="417F40BC" w14:textId="77777777" w:rsidR="009D67B1" w:rsidRDefault="009D67B1" w:rsidP="00B92C83">
      <w:pPr>
        <w:shd w:val="clear" w:color="auto" w:fill="FFFFFF"/>
        <w:ind w:left="567" w:firstLine="567"/>
        <w:jc w:val="both"/>
        <w:rPr>
          <w:sz w:val="28"/>
          <w:szCs w:val="28"/>
        </w:rPr>
      </w:pPr>
      <w:r w:rsidRPr="005416DF">
        <w:rPr>
          <w:sz w:val="28"/>
          <w:szCs w:val="28"/>
        </w:rPr>
        <w:t xml:space="preserve">Вариативный компонент на уровне </w:t>
      </w:r>
      <w:r>
        <w:rPr>
          <w:sz w:val="28"/>
          <w:szCs w:val="28"/>
        </w:rPr>
        <w:t xml:space="preserve">общего среднего </w:t>
      </w:r>
      <w:r w:rsidRPr="005416DF">
        <w:rPr>
          <w:sz w:val="28"/>
          <w:szCs w:val="28"/>
        </w:rPr>
        <w:t xml:space="preserve">образования </w:t>
      </w:r>
      <w:r>
        <w:rPr>
          <w:sz w:val="28"/>
          <w:szCs w:val="28"/>
        </w:rPr>
        <w:t>представлен изучением курса «</w:t>
      </w:r>
      <w:r w:rsidRPr="005416DF">
        <w:rPr>
          <w:sz w:val="28"/>
          <w:szCs w:val="28"/>
        </w:rPr>
        <w:t>Глобальны</w:t>
      </w:r>
      <w:r>
        <w:rPr>
          <w:sz w:val="28"/>
          <w:szCs w:val="28"/>
        </w:rPr>
        <w:t>е компетенции» по 1 часу в неделю и элективными курсами по 1 часу в неделю.</w:t>
      </w:r>
    </w:p>
    <w:p w14:paraId="49E33FC4" w14:textId="77777777" w:rsidR="009D67B1" w:rsidRPr="0036752A" w:rsidRDefault="009D67B1" w:rsidP="00B92C83">
      <w:pPr>
        <w:pStyle w:val="a3"/>
        <w:spacing w:before="50"/>
        <w:ind w:left="567" w:firstLine="567"/>
        <w:jc w:val="both"/>
      </w:pPr>
      <w:r w:rsidRPr="0036752A">
        <w:t xml:space="preserve">Программа курса </w:t>
      </w:r>
      <w:r>
        <w:t xml:space="preserve">«Глобальные компетенции» </w:t>
      </w:r>
      <w:r w:rsidRPr="0036752A">
        <w:t>в 10 классе включает 5 разделов</w:t>
      </w:r>
      <w:r>
        <w:t>, в 1</w:t>
      </w:r>
      <w:r w:rsidRPr="0036752A">
        <w:t>1 класс</w:t>
      </w:r>
      <w:r>
        <w:t xml:space="preserve">е – </w:t>
      </w:r>
      <w:r w:rsidRPr="0036752A">
        <w:t>два юнита «Основы предпринимательства</w:t>
      </w:r>
      <w:r>
        <w:t xml:space="preserve"> и бизнеса</w:t>
      </w:r>
      <w:r w:rsidRPr="0036752A">
        <w:t xml:space="preserve">» и «Финансовая грамотность». </w:t>
      </w:r>
    </w:p>
    <w:p w14:paraId="2E122961" w14:textId="325EA087" w:rsidR="009D67B1" w:rsidRDefault="009D67B1" w:rsidP="00B92C83">
      <w:pPr>
        <w:pStyle w:val="a3"/>
        <w:spacing w:before="47"/>
        <w:ind w:left="567" w:firstLine="567"/>
        <w:jc w:val="both"/>
      </w:pPr>
      <w:r>
        <w:t xml:space="preserve">В 10 классе изучается элективный курс «География туризма», направленный на привлечение внимания школьников к туристско-экскурсионному делу. </w:t>
      </w:r>
    </w:p>
    <w:p w14:paraId="09CA4CA7" w14:textId="77777777" w:rsidR="009D67B1" w:rsidRDefault="009D67B1" w:rsidP="00B92C83">
      <w:pPr>
        <w:pStyle w:val="a3"/>
        <w:spacing w:before="47"/>
        <w:ind w:left="567" w:firstLine="567"/>
        <w:jc w:val="both"/>
      </w:pPr>
      <w:r>
        <w:t xml:space="preserve">В 11 классе изучается </w:t>
      </w:r>
      <w:r>
        <w:rPr>
          <w:iCs/>
        </w:rPr>
        <w:t xml:space="preserve">курс «Генетика. Решение задач по молекулярной биологии и генетике», </w:t>
      </w:r>
      <w:r>
        <w:rPr>
          <w:bCs/>
        </w:rPr>
        <w:t xml:space="preserve">направленный на </w:t>
      </w:r>
      <w:r>
        <w:t xml:space="preserve">изучение теоретических и прикладных вопросов из различных разделов биологии, на знаниях, полученных учащимися при изучении биологических дисциплин: основ анатомии и физиологии человека, цитологии, молекулярной биологии, эмбриологии, общей генетики и современной теории эволюции. </w:t>
      </w:r>
    </w:p>
    <w:p w14:paraId="30EB510D" w14:textId="77777777" w:rsidR="009D67B1" w:rsidRPr="005416DF" w:rsidRDefault="009D67B1" w:rsidP="00B92C83">
      <w:pPr>
        <w:shd w:val="clear" w:color="auto" w:fill="FFFFFF"/>
        <w:ind w:left="567" w:firstLine="567"/>
        <w:jc w:val="both"/>
        <w:rPr>
          <w:sz w:val="28"/>
          <w:szCs w:val="28"/>
          <w:highlight w:val="white"/>
        </w:rPr>
      </w:pPr>
      <w:r w:rsidRPr="005416DF">
        <w:rPr>
          <w:sz w:val="28"/>
          <w:szCs w:val="28"/>
          <w:highlight w:val="white"/>
        </w:rPr>
        <w:t xml:space="preserve">Программы вариативного компонента утверждены на заседании педагогического совета </w:t>
      </w:r>
      <w:r w:rsidRPr="000751E6">
        <w:rPr>
          <w:sz w:val="28"/>
          <w:szCs w:val="28"/>
        </w:rPr>
        <w:t xml:space="preserve">протокол №3 от 7 </w:t>
      </w:r>
      <w:r>
        <w:rPr>
          <w:sz w:val="28"/>
          <w:szCs w:val="28"/>
          <w:highlight w:val="white"/>
        </w:rPr>
        <w:t>октября</w:t>
      </w:r>
      <w:r w:rsidRPr="005416DF">
        <w:rPr>
          <w:sz w:val="28"/>
          <w:szCs w:val="28"/>
          <w:highlight w:val="white"/>
        </w:rPr>
        <w:t xml:space="preserve"> 2022 года.</w:t>
      </w:r>
    </w:p>
    <w:p w14:paraId="4E9123E8" w14:textId="77777777" w:rsidR="00CF74C1" w:rsidRPr="00CF74C1" w:rsidRDefault="009D67B1" w:rsidP="00B92C83">
      <w:pPr>
        <w:shd w:val="clear" w:color="auto" w:fill="FFFFFF"/>
        <w:ind w:left="567" w:firstLine="567"/>
        <w:jc w:val="both"/>
        <w:rPr>
          <w:sz w:val="28"/>
          <w:szCs w:val="28"/>
          <w:lang w:val="kk-KZ"/>
        </w:rPr>
      </w:pPr>
      <w:r>
        <w:rPr>
          <w:b/>
          <w:sz w:val="28"/>
          <w:szCs w:val="28"/>
          <w:highlight w:val="white"/>
        </w:rPr>
        <w:t xml:space="preserve">В </w:t>
      </w:r>
      <w:proofErr w:type="gramStart"/>
      <w:r>
        <w:rPr>
          <w:b/>
          <w:sz w:val="28"/>
          <w:szCs w:val="28"/>
          <w:highlight w:val="white"/>
        </w:rPr>
        <w:t>2023-2024</w:t>
      </w:r>
      <w:proofErr w:type="gramEnd"/>
      <w:r>
        <w:rPr>
          <w:b/>
          <w:sz w:val="28"/>
          <w:szCs w:val="28"/>
          <w:highlight w:val="white"/>
        </w:rPr>
        <w:t xml:space="preserve"> учебном году </w:t>
      </w:r>
      <w:r w:rsidRPr="00EC1949">
        <w:rPr>
          <w:sz w:val="28"/>
          <w:szCs w:val="28"/>
          <w:highlight w:val="white"/>
        </w:rPr>
        <w:t>вариативный компонент начального образования представлен индивидуальными и групповыми занятиями развивающего характера во 2-м классе по 1 часу</w:t>
      </w:r>
      <w:r>
        <w:rPr>
          <w:sz w:val="28"/>
          <w:szCs w:val="28"/>
          <w:highlight w:val="white"/>
        </w:rPr>
        <w:t xml:space="preserve"> в </w:t>
      </w:r>
      <w:r w:rsidRPr="00CF74C1">
        <w:rPr>
          <w:sz w:val="28"/>
          <w:szCs w:val="28"/>
        </w:rPr>
        <w:t>неделю</w:t>
      </w:r>
      <w:r w:rsidR="00CF74C1">
        <w:rPr>
          <w:sz w:val="28"/>
          <w:szCs w:val="28"/>
        </w:rPr>
        <w:t xml:space="preserve">. Курс </w:t>
      </w:r>
      <w:r w:rsidR="00CF74C1" w:rsidRPr="00CF74C1">
        <w:rPr>
          <w:sz w:val="28"/>
          <w:szCs w:val="28"/>
        </w:rPr>
        <w:t>«Математика вокруг нас</w:t>
      </w:r>
      <w:r w:rsidRPr="00CF74C1">
        <w:rPr>
          <w:sz w:val="28"/>
          <w:szCs w:val="28"/>
        </w:rPr>
        <w:t>»</w:t>
      </w:r>
      <w:r w:rsidR="00CF74C1">
        <w:rPr>
          <w:sz w:val="28"/>
          <w:szCs w:val="28"/>
        </w:rPr>
        <w:t xml:space="preserve"> </w:t>
      </w:r>
      <w:r w:rsidRPr="00CF74C1">
        <w:rPr>
          <w:sz w:val="28"/>
          <w:szCs w:val="28"/>
          <w:lang w:val="kk-KZ"/>
        </w:rPr>
        <w:t xml:space="preserve">направлен на </w:t>
      </w:r>
      <w:r w:rsidR="00CF74C1" w:rsidRPr="00CF74C1">
        <w:rPr>
          <w:sz w:val="28"/>
          <w:szCs w:val="28"/>
          <w:lang w:val="kk-KZ"/>
        </w:rPr>
        <w:t>развитие математической грамотности учащихся, применение теоретических знаний в повседневной жизни, развитие исследовательских навыков.</w:t>
      </w:r>
    </w:p>
    <w:p w14:paraId="311B605C" w14:textId="77777777" w:rsidR="009D67B1" w:rsidRPr="005416DF" w:rsidRDefault="009D67B1" w:rsidP="00B92C83">
      <w:pPr>
        <w:shd w:val="clear" w:color="auto" w:fill="FFFFFF"/>
        <w:ind w:left="567" w:firstLine="567"/>
        <w:jc w:val="both"/>
        <w:rPr>
          <w:sz w:val="28"/>
          <w:szCs w:val="28"/>
          <w:highlight w:val="white"/>
        </w:rPr>
      </w:pPr>
      <w:r w:rsidRPr="005416DF">
        <w:rPr>
          <w:sz w:val="28"/>
          <w:szCs w:val="28"/>
        </w:rPr>
        <w:t xml:space="preserve">Вариативный компонент на уровне </w:t>
      </w:r>
      <w:r>
        <w:rPr>
          <w:sz w:val="28"/>
          <w:szCs w:val="28"/>
        </w:rPr>
        <w:t xml:space="preserve">основного среднего </w:t>
      </w:r>
      <w:r w:rsidRPr="005416DF">
        <w:rPr>
          <w:sz w:val="28"/>
          <w:szCs w:val="28"/>
        </w:rPr>
        <w:t xml:space="preserve">образования </w:t>
      </w:r>
      <w:r>
        <w:rPr>
          <w:sz w:val="28"/>
          <w:szCs w:val="28"/>
        </w:rPr>
        <w:t>представлен изучением курса «</w:t>
      </w:r>
      <w:r w:rsidRPr="005416DF">
        <w:rPr>
          <w:sz w:val="28"/>
          <w:szCs w:val="28"/>
        </w:rPr>
        <w:t>Глобальны</w:t>
      </w:r>
      <w:r>
        <w:rPr>
          <w:sz w:val="28"/>
          <w:szCs w:val="28"/>
        </w:rPr>
        <w:t xml:space="preserve">е компетенции». В </w:t>
      </w:r>
      <w:proofErr w:type="gramStart"/>
      <w:r>
        <w:rPr>
          <w:sz w:val="28"/>
          <w:szCs w:val="28"/>
        </w:rPr>
        <w:t>5-8</w:t>
      </w:r>
      <w:proofErr w:type="gramEnd"/>
      <w:r>
        <w:rPr>
          <w:sz w:val="28"/>
          <w:szCs w:val="28"/>
        </w:rPr>
        <w:t xml:space="preserve"> классах изу</w:t>
      </w:r>
      <w:r w:rsidRPr="005416DF">
        <w:rPr>
          <w:sz w:val="28"/>
          <w:szCs w:val="28"/>
        </w:rPr>
        <w:t>чается пять юнитов: «Этика и этикет», «Гражданственность и патриотизм», «</w:t>
      </w:r>
      <w:proofErr w:type="spellStart"/>
      <w:r w:rsidRPr="005416DF">
        <w:rPr>
          <w:sz w:val="28"/>
          <w:szCs w:val="28"/>
        </w:rPr>
        <w:t>Медиаграмотн</w:t>
      </w:r>
      <w:r>
        <w:rPr>
          <w:sz w:val="28"/>
          <w:szCs w:val="28"/>
        </w:rPr>
        <w:t>ость</w:t>
      </w:r>
      <w:proofErr w:type="spellEnd"/>
      <w:r>
        <w:rPr>
          <w:sz w:val="28"/>
          <w:szCs w:val="28"/>
        </w:rPr>
        <w:t xml:space="preserve"> и финансовая грамотность», </w:t>
      </w:r>
      <w:r w:rsidRPr="005416DF">
        <w:rPr>
          <w:sz w:val="28"/>
          <w:szCs w:val="28"/>
        </w:rPr>
        <w:t>«Безопасность жизнедеятельно</w:t>
      </w:r>
      <w:r>
        <w:rPr>
          <w:sz w:val="28"/>
          <w:szCs w:val="28"/>
        </w:rPr>
        <w:t xml:space="preserve">сти», «Экологическая культура» </w:t>
      </w:r>
      <w:r w:rsidRPr="005416DF">
        <w:rPr>
          <w:sz w:val="28"/>
          <w:szCs w:val="28"/>
        </w:rPr>
        <w:t>по 0,5 часа (один раз в две недели)</w:t>
      </w:r>
      <w:r>
        <w:rPr>
          <w:sz w:val="28"/>
          <w:szCs w:val="28"/>
        </w:rPr>
        <w:t xml:space="preserve">. </w:t>
      </w:r>
      <w:r w:rsidRPr="005416DF">
        <w:rPr>
          <w:sz w:val="28"/>
          <w:szCs w:val="28"/>
          <w:highlight w:val="white"/>
        </w:rPr>
        <w:t>В 9 классе дополнительно включен юнит «Свет</w:t>
      </w:r>
      <w:r>
        <w:rPr>
          <w:sz w:val="28"/>
          <w:szCs w:val="28"/>
          <w:highlight w:val="white"/>
        </w:rPr>
        <w:t>скость и основы религиоведения», на изу</w:t>
      </w:r>
      <w:r w:rsidRPr="005416DF">
        <w:rPr>
          <w:sz w:val="28"/>
          <w:szCs w:val="28"/>
          <w:highlight w:val="white"/>
        </w:rPr>
        <w:t xml:space="preserve">чение курса в </w:t>
      </w:r>
      <w:r>
        <w:rPr>
          <w:sz w:val="28"/>
          <w:szCs w:val="28"/>
          <w:highlight w:val="white"/>
        </w:rPr>
        <w:t xml:space="preserve">9 классе отводится </w:t>
      </w:r>
      <w:r w:rsidRPr="005416DF">
        <w:rPr>
          <w:sz w:val="28"/>
          <w:szCs w:val="28"/>
          <w:highlight w:val="white"/>
        </w:rPr>
        <w:t xml:space="preserve">1 час в неделю.  </w:t>
      </w:r>
    </w:p>
    <w:p w14:paraId="024C848A" w14:textId="77777777" w:rsidR="00CF74C1" w:rsidRDefault="00CF74C1" w:rsidP="00B92C83">
      <w:pPr>
        <w:shd w:val="clear" w:color="auto" w:fill="FFFFFF"/>
        <w:ind w:left="567" w:firstLine="567"/>
        <w:jc w:val="both"/>
        <w:rPr>
          <w:sz w:val="28"/>
          <w:szCs w:val="28"/>
        </w:rPr>
      </w:pPr>
      <w:r w:rsidRPr="005416DF">
        <w:rPr>
          <w:sz w:val="28"/>
          <w:szCs w:val="28"/>
        </w:rPr>
        <w:t xml:space="preserve">Вариативный компонент на уровне </w:t>
      </w:r>
      <w:r>
        <w:rPr>
          <w:sz w:val="28"/>
          <w:szCs w:val="28"/>
        </w:rPr>
        <w:t xml:space="preserve">общего среднего </w:t>
      </w:r>
      <w:r w:rsidRPr="005416DF">
        <w:rPr>
          <w:sz w:val="28"/>
          <w:szCs w:val="28"/>
        </w:rPr>
        <w:t xml:space="preserve">образования </w:t>
      </w:r>
      <w:r>
        <w:rPr>
          <w:sz w:val="28"/>
          <w:szCs w:val="28"/>
        </w:rPr>
        <w:t>представлен изучением курса «</w:t>
      </w:r>
      <w:r w:rsidRPr="005416DF">
        <w:rPr>
          <w:sz w:val="28"/>
          <w:szCs w:val="28"/>
        </w:rPr>
        <w:t>Глобальны</w:t>
      </w:r>
      <w:r>
        <w:rPr>
          <w:sz w:val="28"/>
          <w:szCs w:val="28"/>
        </w:rPr>
        <w:t>е компетенции» по 1 часу в неделю и элективными курсами по 1 часу в неделю.</w:t>
      </w:r>
    </w:p>
    <w:p w14:paraId="4C8550D0" w14:textId="77777777" w:rsidR="00CF74C1" w:rsidRPr="0036752A" w:rsidRDefault="00CF74C1" w:rsidP="00B92C83">
      <w:pPr>
        <w:pStyle w:val="a3"/>
        <w:spacing w:before="50"/>
        <w:ind w:left="567" w:firstLine="567"/>
        <w:jc w:val="both"/>
      </w:pPr>
      <w:r w:rsidRPr="0036752A">
        <w:t xml:space="preserve">Программа курса </w:t>
      </w:r>
      <w:r>
        <w:t xml:space="preserve">«Глобальные компетенции» </w:t>
      </w:r>
      <w:r w:rsidRPr="0036752A">
        <w:t>в 10 классе включает 5 разделов</w:t>
      </w:r>
      <w:r>
        <w:t>, в 1</w:t>
      </w:r>
      <w:r w:rsidRPr="0036752A">
        <w:t>1 класс</w:t>
      </w:r>
      <w:r>
        <w:t xml:space="preserve">е – </w:t>
      </w:r>
      <w:r w:rsidRPr="0036752A">
        <w:t>два юнита «Основы предпринимательства</w:t>
      </w:r>
      <w:r>
        <w:t xml:space="preserve"> и бизнеса</w:t>
      </w:r>
      <w:r w:rsidRPr="0036752A">
        <w:t xml:space="preserve">» и «Финансовая грамотность». </w:t>
      </w:r>
    </w:p>
    <w:p w14:paraId="317A1BA0" w14:textId="77777777" w:rsidR="008262B3" w:rsidRDefault="00CF74C1" w:rsidP="00B92C83">
      <w:pPr>
        <w:pStyle w:val="a3"/>
        <w:spacing w:before="47"/>
        <w:ind w:left="567" w:firstLine="567"/>
        <w:jc w:val="both"/>
        <w:rPr>
          <w:color w:val="000000"/>
          <w:spacing w:val="2"/>
          <w:shd w:val="clear" w:color="auto" w:fill="FFFFFF"/>
        </w:rPr>
      </w:pPr>
      <w:r>
        <w:t xml:space="preserve">В 10 классе изучается элективный курс «Казахстан в современном мире», направленный </w:t>
      </w:r>
      <w:r w:rsidR="008262B3" w:rsidRPr="009F7DF8">
        <w:rPr>
          <w:color w:val="000000"/>
          <w:spacing w:val="2"/>
          <w:shd w:val="clear" w:color="auto" w:fill="FFFFFF"/>
        </w:rPr>
        <w:t xml:space="preserve">на углубленное изучение природных и социально-экономических </w:t>
      </w:r>
      <w:r w:rsidR="008262B3" w:rsidRPr="009F7DF8">
        <w:rPr>
          <w:color w:val="000000"/>
          <w:spacing w:val="2"/>
          <w:shd w:val="clear" w:color="auto" w:fill="FFFFFF"/>
        </w:rPr>
        <w:lastRenderedPageBreak/>
        <w:t>условий Казахстана с точки зрения его места и роли в Мировом хозяйстве, на формирование аналит</w:t>
      </w:r>
      <w:r w:rsidR="008262B3">
        <w:rPr>
          <w:color w:val="000000"/>
          <w:spacing w:val="2"/>
          <w:shd w:val="clear" w:color="auto" w:fill="FFFFFF"/>
        </w:rPr>
        <w:t xml:space="preserve">ической деятельности </w:t>
      </w:r>
      <w:proofErr w:type="spellStart"/>
      <w:r w:rsidR="008262B3">
        <w:rPr>
          <w:color w:val="000000"/>
          <w:spacing w:val="2"/>
          <w:shd w:val="clear" w:color="auto" w:fill="FFFFFF"/>
        </w:rPr>
        <w:t>обучащихся</w:t>
      </w:r>
      <w:proofErr w:type="spellEnd"/>
      <w:r w:rsidR="008262B3">
        <w:rPr>
          <w:color w:val="000000"/>
          <w:spacing w:val="2"/>
          <w:shd w:val="clear" w:color="auto" w:fill="FFFFFF"/>
        </w:rPr>
        <w:t xml:space="preserve">, </w:t>
      </w:r>
      <w:r w:rsidR="008262B3" w:rsidRPr="009F7DF8">
        <w:rPr>
          <w:color w:val="000000"/>
          <w:spacing w:val="2"/>
          <w:shd w:val="clear" w:color="auto" w:fill="FFFFFF"/>
        </w:rPr>
        <w:t xml:space="preserve">подготовку </w:t>
      </w:r>
      <w:r w:rsidR="008262B3">
        <w:rPr>
          <w:color w:val="000000"/>
          <w:spacing w:val="2"/>
          <w:shd w:val="clear" w:color="auto" w:fill="FFFFFF"/>
        </w:rPr>
        <w:t xml:space="preserve">выпускников к осознанному выбору профессии. </w:t>
      </w:r>
    </w:p>
    <w:p w14:paraId="34828E5C" w14:textId="77777777" w:rsidR="008262B3" w:rsidRDefault="00CF74C1" w:rsidP="00B92C83">
      <w:pPr>
        <w:pStyle w:val="a3"/>
        <w:spacing w:before="47"/>
        <w:ind w:left="567" w:firstLine="567"/>
        <w:jc w:val="both"/>
        <w:rPr>
          <w:color w:val="000000"/>
          <w:spacing w:val="2"/>
          <w:shd w:val="clear" w:color="auto" w:fill="FFFFFF"/>
        </w:rPr>
      </w:pPr>
      <w:r>
        <w:t xml:space="preserve">В 11 классе изучается </w:t>
      </w:r>
      <w:r>
        <w:rPr>
          <w:iCs/>
        </w:rPr>
        <w:t xml:space="preserve">курс «Генетика. Решение задач по молекулярной биологии и генетике», </w:t>
      </w:r>
      <w:r>
        <w:rPr>
          <w:bCs/>
        </w:rPr>
        <w:t xml:space="preserve">направленный </w:t>
      </w:r>
      <w:r w:rsidR="008262B3" w:rsidRPr="00F80900">
        <w:rPr>
          <w:color w:val="000000"/>
          <w:spacing w:val="2"/>
          <w:shd w:val="clear" w:color="auto" w:fill="FFFFFF"/>
        </w:rPr>
        <w:t xml:space="preserve">на подготовку учащихся к итоговой аттестации, </w:t>
      </w:r>
      <w:r w:rsidR="008262B3">
        <w:rPr>
          <w:color w:val="000000"/>
          <w:spacing w:val="2"/>
          <w:shd w:val="clear" w:color="auto" w:fill="FFFFFF"/>
        </w:rPr>
        <w:t xml:space="preserve">осознанному выбору профессии, </w:t>
      </w:r>
      <w:r w:rsidR="008262B3" w:rsidRPr="00F80900">
        <w:rPr>
          <w:color w:val="000000"/>
          <w:spacing w:val="2"/>
          <w:shd w:val="clear" w:color="auto" w:fill="FFFFFF"/>
        </w:rPr>
        <w:t xml:space="preserve">изучение теоретических и прикладных вопросов из различных разделов биологии. </w:t>
      </w:r>
    </w:p>
    <w:p w14:paraId="0F9C32F8" w14:textId="77777777" w:rsidR="00CF74C1" w:rsidRDefault="00CF74C1" w:rsidP="00B92C83">
      <w:pPr>
        <w:pStyle w:val="a3"/>
        <w:spacing w:before="47"/>
        <w:ind w:left="567" w:firstLine="567"/>
        <w:jc w:val="both"/>
        <w:rPr>
          <w:highlight w:val="white"/>
        </w:rPr>
      </w:pPr>
      <w:r w:rsidRPr="005416DF">
        <w:rPr>
          <w:highlight w:val="white"/>
        </w:rPr>
        <w:t xml:space="preserve">Программы вариативного компонента утверждены на заседании педагогического совета </w:t>
      </w:r>
      <w:r w:rsidRPr="000751E6">
        <w:t>№</w:t>
      </w:r>
      <w:r w:rsidR="008262B3">
        <w:t>1</w:t>
      </w:r>
      <w:r w:rsidRPr="000751E6">
        <w:t xml:space="preserve"> от </w:t>
      </w:r>
      <w:r w:rsidR="008262B3">
        <w:t>29 августа 2023 года</w:t>
      </w:r>
      <w:r w:rsidRPr="005416DF">
        <w:rPr>
          <w:highlight w:val="white"/>
        </w:rPr>
        <w:t>.</w:t>
      </w:r>
    </w:p>
    <w:p w14:paraId="765C1BDF" w14:textId="77777777" w:rsidR="009D67B1" w:rsidRDefault="009D67B1" w:rsidP="00B92C83">
      <w:pPr>
        <w:shd w:val="clear" w:color="auto" w:fill="FFFFFF"/>
        <w:ind w:left="567" w:firstLine="567"/>
        <w:jc w:val="both"/>
        <w:rPr>
          <w:i/>
          <w:sz w:val="28"/>
          <w:szCs w:val="28"/>
          <w:highlight w:val="white"/>
        </w:rPr>
      </w:pPr>
      <w:r w:rsidRPr="005416DF">
        <w:rPr>
          <w:i/>
          <w:sz w:val="28"/>
          <w:szCs w:val="28"/>
          <w:highlight w:val="white"/>
        </w:rPr>
        <w:t>Прилагается расписание занятий вариативного компонента за оцениваемый период.</w:t>
      </w:r>
    </w:p>
    <w:p w14:paraId="46A63AAA" w14:textId="77777777" w:rsidR="009D67B1" w:rsidRPr="005416DF" w:rsidRDefault="009D67B1" w:rsidP="00B92C83">
      <w:pPr>
        <w:shd w:val="clear" w:color="auto" w:fill="FFFFFF"/>
        <w:ind w:left="567" w:firstLine="567"/>
        <w:jc w:val="both"/>
        <w:rPr>
          <w:i/>
          <w:sz w:val="28"/>
          <w:szCs w:val="28"/>
          <w:highlight w:val="white"/>
        </w:rPr>
      </w:pPr>
    </w:p>
    <w:p w14:paraId="722560F3" w14:textId="73413AF3" w:rsidR="009D67B1" w:rsidRDefault="009D67B1" w:rsidP="00B92C83">
      <w:pPr>
        <w:ind w:left="567" w:right="142" w:firstLine="567"/>
        <w:jc w:val="both"/>
        <w:rPr>
          <w:i/>
          <w:color w:val="000000"/>
          <w:sz w:val="28"/>
          <w:szCs w:val="28"/>
        </w:rPr>
      </w:pPr>
      <w:r w:rsidRPr="000E3DBC">
        <w:rPr>
          <w:b/>
          <w:i/>
          <w:color w:val="000000"/>
          <w:sz w:val="28"/>
          <w:szCs w:val="28"/>
        </w:rPr>
        <w:t>-Изучени</w:t>
      </w:r>
      <w:r w:rsidR="00A16C6C">
        <w:rPr>
          <w:b/>
          <w:i/>
          <w:color w:val="000000"/>
          <w:sz w:val="28"/>
          <w:szCs w:val="28"/>
        </w:rPr>
        <w:t>е обязательного учебного курса «</w:t>
      </w:r>
      <w:r w:rsidRPr="000E3DBC">
        <w:rPr>
          <w:b/>
          <w:i/>
          <w:color w:val="000000"/>
          <w:sz w:val="28"/>
          <w:szCs w:val="28"/>
        </w:rPr>
        <w:t>Основы</w:t>
      </w:r>
      <w:r w:rsidR="00A16C6C">
        <w:rPr>
          <w:b/>
          <w:i/>
          <w:color w:val="000000"/>
          <w:sz w:val="28"/>
          <w:szCs w:val="28"/>
        </w:rPr>
        <w:t xml:space="preserve"> безопасности жизнедеятельности»</w:t>
      </w:r>
    </w:p>
    <w:p w14:paraId="1F053846" w14:textId="77777777" w:rsidR="00CD6291" w:rsidRPr="005416DF" w:rsidRDefault="00CD6291" w:rsidP="00B92C83">
      <w:pPr>
        <w:shd w:val="clear" w:color="auto" w:fill="FFFFFF"/>
        <w:ind w:left="567" w:firstLine="567"/>
        <w:jc w:val="both"/>
        <w:rPr>
          <w:sz w:val="28"/>
          <w:szCs w:val="28"/>
          <w:highlight w:val="white"/>
        </w:rPr>
      </w:pPr>
      <w:bookmarkStart w:id="7" w:name="z79"/>
      <w:bookmarkEnd w:id="6"/>
      <w:r w:rsidRPr="005416DF">
        <w:rPr>
          <w:b/>
          <w:sz w:val="28"/>
          <w:szCs w:val="28"/>
          <w:highlight w:val="white"/>
        </w:rPr>
        <w:t xml:space="preserve">В </w:t>
      </w:r>
      <w:proofErr w:type="gramStart"/>
      <w:r w:rsidRPr="005416DF">
        <w:rPr>
          <w:b/>
          <w:sz w:val="28"/>
          <w:szCs w:val="28"/>
          <w:highlight w:val="white"/>
        </w:rPr>
        <w:t>2021-2022</w:t>
      </w:r>
      <w:proofErr w:type="gramEnd"/>
      <w:r w:rsidRPr="005416DF">
        <w:rPr>
          <w:b/>
          <w:sz w:val="28"/>
          <w:szCs w:val="28"/>
          <w:highlight w:val="white"/>
        </w:rPr>
        <w:t>, 2022-2023, 2023-2024 учебных годах</w:t>
      </w:r>
      <w:r w:rsidRPr="005416DF">
        <w:rPr>
          <w:sz w:val="28"/>
          <w:szCs w:val="28"/>
          <w:highlight w:val="white"/>
        </w:rPr>
        <w:t xml:space="preserve"> в </w:t>
      </w:r>
      <w:r>
        <w:rPr>
          <w:sz w:val="28"/>
          <w:szCs w:val="28"/>
          <w:highlight w:val="white"/>
        </w:rPr>
        <w:t>КГУ «</w:t>
      </w:r>
      <w:r w:rsidR="00C75FE3">
        <w:rPr>
          <w:sz w:val="28"/>
          <w:szCs w:val="28"/>
          <w:highlight w:val="white"/>
        </w:rPr>
        <w:t>Пригородная о</w:t>
      </w:r>
      <w:r>
        <w:rPr>
          <w:sz w:val="28"/>
          <w:szCs w:val="28"/>
          <w:highlight w:val="white"/>
        </w:rPr>
        <w:t>бщеобразовательная школа отдела образования Житикаринского района»</w:t>
      </w:r>
      <w:r w:rsidRPr="005416DF">
        <w:rPr>
          <w:sz w:val="28"/>
          <w:szCs w:val="28"/>
          <w:highlight w:val="white"/>
        </w:rPr>
        <w:t xml:space="preserve"> реализуется обяз</w:t>
      </w:r>
      <w:r>
        <w:rPr>
          <w:sz w:val="28"/>
          <w:szCs w:val="28"/>
          <w:highlight w:val="white"/>
        </w:rPr>
        <w:t xml:space="preserve">ательное изучение курса «Основы </w:t>
      </w:r>
      <w:r w:rsidRPr="005416DF">
        <w:rPr>
          <w:sz w:val="28"/>
          <w:szCs w:val="28"/>
          <w:highlight w:val="white"/>
        </w:rPr>
        <w:t xml:space="preserve">безопасности жизнедеятельности». Разработаны, утверждены среднесрочные (календарно-тематические) планы в рамках реализации предметов </w:t>
      </w:r>
      <w:r>
        <w:rPr>
          <w:sz w:val="28"/>
          <w:szCs w:val="28"/>
          <w:highlight w:val="white"/>
        </w:rPr>
        <w:t xml:space="preserve">учебного плана. В среднесрочных </w:t>
      </w:r>
      <w:r w:rsidRPr="005416DF">
        <w:rPr>
          <w:sz w:val="28"/>
          <w:szCs w:val="28"/>
          <w:highlight w:val="white"/>
        </w:rPr>
        <w:t xml:space="preserve">(календарно-тематических) планах отражены темы обязательного учебного курса «Основы безопасности жизнедеятельности». </w:t>
      </w:r>
    </w:p>
    <w:p w14:paraId="264CA1C9" w14:textId="77777777" w:rsidR="00CD6291" w:rsidRPr="005416DF" w:rsidRDefault="00CD6291" w:rsidP="00B92C83">
      <w:pPr>
        <w:shd w:val="clear" w:color="auto" w:fill="FFFFFF"/>
        <w:ind w:left="567" w:firstLine="567"/>
        <w:jc w:val="both"/>
        <w:rPr>
          <w:sz w:val="28"/>
          <w:szCs w:val="28"/>
          <w:highlight w:val="white"/>
        </w:rPr>
      </w:pPr>
      <w:r w:rsidRPr="005416DF">
        <w:rPr>
          <w:sz w:val="28"/>
          <w:szCs w:val="28"/>
          <w:highlight w:val="white"/>
        </w:rPr>
        <w:t>На основании п. 25 Государственного общеобязательного стандарта начального образования, утвержденного приказом Министра просвещения Республики Казахстан</w:t>
      </w:r>
      <w:r>
        <w:rPr>
          <w:sz w:val="28"/>
          <w:szCs w:val="28"/>
          <w:highlight w:val="white"/>
        </w:rPr>
        <w:t xml:space="preserve"> от 3 августа 2022 № 348, в 1-</w:t>
      </w:r>
      <w:r w:rsidRPr="005416DF">
        <w:rPr>
          <w:sz w:val="28"/>
          <w:szCs w:val="28"/>
          <w:highlight w:val="white"/>
        </w:rPr>
        <w:t xml:space="preserve">4 классах учебный курс «Основы </w:t>
      </w:r>
      <w:r>
        <w:rPr>
          <w:sz w:val="28"/>
          <w:szCs w:val="28"/>
          <w:highlight w:val="white"/>
        </w:rPr>
        <w:t>безопасности жизнедеятельности»</w:t>
      </w:r>
      <w:r w:rsidRPr="005416DF">
        <w:rPr>
          <w:sz w:val="28"/>
          <w:szCs w:val="28"/>
          <w:highlight w:val="white"/>
        </w:rPr>
        <w:t xml:space="preserve"> изучается в рамках учебного </w:t>
      </w:r>
      <w:r>
        <w:rPr>
          <w:sz w:val="28"/>
          <w:szCs w:val="28"/>
          <w:highlight w:val="white"/>
        </w:rPr>
        <w:t>предмета «Познание мира»: в 1–</w:t>
      </w:r>
      <w:r w:rsidRPr="005416DF">
        <w:rPr>
          <w:sz w:val="28"/>
          <w:szCs w:val="28"/>
          <w:highlight w:val="white"/>
        </w:rPr>
        <w:t>3 классах с годовой учебной нагрузкой 6 часов, в 4 классе – 10 часов учителями начальных классов</w:t>
      </w:r>
    </w:p>
    <w:p w14:paraId="64E75304" w14:textId="77777777" w:rsidR="00CD6291" w:rsidRPr="005416DF" w:rsidRDefault="00CD6291" w:rsidP="00B92C83">
      <w:pPr>
        <w:shd w:val="clear" w:color="auto" w:fill="FFFFFF"/>
        <w:ind w:left="567" w:firstLine="567"/>
        <w:jc w:val="both"/>
        <w:rPr>
          <w:sz w:val="28"/>
          <w:szCs w:val="28"/>
          <w:highlight w:val="white"/>
        </w:rPr>
      </w:pPr>
      <w:r>
        <w:rPr>
          <w:sz w:val="28"/>
          <w:szCs w:val="28"/>
          <w:highlight w:val="white"/>
        </w:rPr>
        <w:t>В 5–</w:t>
      </w:r>
      <w:r w:rsidRPr="005416DF">
        <w:rPr>
          <w:sz w:val="28"/>
          <w:szCs w:val="28"/>
          <w:highlight w:val="white"/>
        </w:rPr>
        <w:t>9 классах содержание учебного курса «Основы безопасности</w:t>
      </w:r>
      <w:r>
        <w:rPr>
          <w:sz w:val="28"/>
          <w:szCs w:val="28"/>
          <w:highlight w:val="white"/>
        </w:rPr>
        <w:t xml:space="preserve"> жизнедеятельности» согласно п.</w:t>
      </w:r>
      <w:r w:rsidRPr="005416DF">
        <w:rPr>
          <w:sz w:val="28"/>
          <w:szCs w:val="28"/>
          <w:highlight w:val="white"/>
        </w:rPr>
        <w:t xml:space="preserve">56 Государственного общеобязательного стандарта основного среднего образования, утвержденного приказом Министра просвещения Республики Казахстан от 3 августа 2022 года № 348, </w:t>
      </w:r>
      <w:r>
        <w:rPr>
          <w:sz w:val="28"/>
          <w:szCs w:val="28"/>
          <w:highlight w:val="white"/>
        </w:rPr>
        <w:t>реализуется</w:t>
      </w:r>
      <w:r w:rsidRPr="005416DF">
        <w:rPr>
          <w:sz w:val="28"/>
          <w:szCs w:val="28"/>
          <w:highlight w:val="white"/>
        </w:rPr>
        <w:t xml:space="preserve"> в</w:t>
      </w:r>
      <w:r>
        <w:rPr>
          <w:sz w:val="28"/>
          <w:szCs w:val="28"/>
          <w:highlight w:val="white"/>
        </w:rPr>
        <w:t xml:space="preserve"> </w:t>
      </w:r>
      <w:r w:rsidRPr="005416DF">
        <w:rPr>
          <w:sz w:val="28"/>
          <w:szCs w:val="28"/>
          <w:highlight w:val="white"/>
        </w:rPr>
        <w:t>рамках учебного курса «Физическая культура» с годовой учебной нагрузкой 15 часов.</w:t>
      </w:r>
    </w:p>
    <w:p w14:paraId="1968A6BC" w14:textId="77777777" w:rsidR="00CD6291" w:rsidRPr="005416DF" w:rsidRDefault="00CD6291" w:rsidP="00B92C83">
      <w:pPr>
        <w:shd w:val="clear" w:color="auto" w:fill="FFFFFF"/>
        <w:ind w:left="567" w:firstLine="567"/>
        <w:jc w:val="both"/>
        <w:rPr>
          <w:sz w:val="28"/>
          <w:szCs w:val="28"/>
          <w:highlight w:val="white"/>
        </w:rPr>
      </w:pPr>
      <w:r w:rsidRPr="005416DF">
        <w:rPr>
          <w:sz w:val="28"/>
          <w:szCs w:val="28"/>
          <w:highlight w:val="white"/>
        </w:rPr>
        <w:t xml:space="preserve">Содержание учебного курса «Основы безопасности жизнедеятельности и информационных технологии» в </w:t>
      </w:r>
      <w:proofErr w:type="gramStart"/>
      <w:r w:rsidRPr="005416DF">
        <w:rPr>
          <w:sz w:val="28"/>
          <w:szCs w:val="28"/>
          <w:highlight w:val="white"/>
        </w:rPr>
        <w:t>10</w:t>
      </w:r>
      <w:r>
        <w:rPr>
          <w:sz w:val="28"/>
          <w:szCs w:val="28"/>
          <w:highlight w:val="white"/>
        </w:rPr>
        <w:t>-11</w:t>
      </w:r>
      <w:proofErr w:type="gramEnd"/>
      <w:r>
        <w:rPr>
          <w:sz w:val="28"/>
          <w:szCs w:val="28"/>
          <w:highlight w:val="white"/>
        </w:rPr>
        <w:t xml:space="preserve"> классах </w:t>
      </w:r>
      <w:r w:rsidRPr="005416DF">
        <w:rPr>
          <w:sz w:val="28"/>
          <w:szCs w:val="28"/>
          <w:highlight w:val="white"/>
        </w:rPr>
        <w:t>реализуется в рамках учебного курса «Начальная военная и технологическая подготовка» с годовой учебной нагрузкой 12</w:t>
      </w:r>
      <w:r>
        <w:rPr>
          <w:sz w:val="28"/>
          <w:szCs w:val="28"/>
          <w:highlight w:val="white"/>
        </w:rPr>
        <w:t xml:space="preserve"> часов, педагогом </w:t>
      </w:r>
      <w:r w:rsidRPr="005416DF">
        <w:rPr>
          <w:sz w:val="28"/>
          <w:szCs w:val="28"/>
          <w:highlight w:val="white"/>
        </w:rPr>
        <w:t>начальной военной и технологической подготовки.</w:t>
      </w:r>
    </w:p>
    <w:p w14:paraId="5ED12B73" w14:textId="77777777" w:rsidR="00C75FE3" w:rsidRDefault="00CD6291" w:rsidP="00B92C83">
      <w:pPr>
        <w:shd w:val="clear" w:color="auto" w:fill="FFFFFF"/>
        <w:ind w:left="567" w:firstLine="567"/>
        <w:jc w:val="both"/>
        <w:rPr>
          <w:sz w:val="28"/>
          <w:szCs w:val="28"/>
          <w:highlight w:val="white"/>
        </w:rPr>
      </w:pPr>
      <w:r w:rsidRPr="005416DF">
        <w:rPr>
          <w:sz w:val="28"/>
          <w:szCs w:val="28"/>
          <w:highlight w:val="white"/>
        </w:rPr>
        <w:t xml:space="preserve"> </w:t>
      </w:r>
      <w:r>
        <w:rPr>
          <w:sz w:val="28"/>
          <w:szCs w:val="28"/>
          <w:highlight w:val="white"/>
        </w:rPr>
        <w:tab/>
      </w:r>
      <w:r w:rsidRPr="005416DF">
        <w:rPr>
          <w:sz w:val="28"/>
          <w:szCs w:val="28"/>
          <w:highlight w:val="white"/>
        </w:rPr>
        <w:t xml:space="preserve">Раздел по основам безопасности жизнедеятельности и информационных технологий предусматривает занятия по гражданской защите и основам медицинских знаний; мероприятия, осуществляемые в мирное и военное время по защите населения Республики Казахстан от последствий стихийных бедствий, крупных аварий, катастроф и актов терроризма. </w:t>
      </w:r>
    </w:p>
    <w:p w14:paraId="197CBA9D" w14:textId="77777777" w:rsidR="00C75FE3" w:rsidRDefault="00CD6291" w:rsidP="00B92C83">
      <w:pPr>
        <w:shd w:val="clear" w:color="auto" w:fill="FFFFFF"/>
        <w:ind w:left="567" w:firstLine="567"/>
        <w:jc w:val="both"/>
        <w:rPr>
          <w:sz w:val="28"/>
          <w:szCs w:val="28"/>
          <w:highlight w:val="white"/>
        </w:rPr>
      </w:pPr>
      <w:r w:rsidRPr="005416DF">
        <w:rPr>
          <w:sz w:val="28"/>
          <w:szCs w:val="28"/>
          <w:highlight w:val="white"/>
        </w:rPr>
        <w:t xml:space="preserve">В 10 классе с целью развития практических умений и навыков обучаемых, </w:t>
      </w:r>
      <w:r>
        <w:rPr>
          <w:sz w:val="28"/>
          <w:szCs w:val="28"/>
          <w:highlight w:val="white"/>
        </w:rPr>
        <w:t>а</w:t>
      </w:r>
      <w:r w:rsidRPr="005416DF">
        <w:rPr>
          <w:sz w:val="28"/>
          <w:szCs w:val="28"/>
          <w:highlight w:val="white"/>
        </w:rPr>
        <w:t xml:space="preserve"> </w:t>
      </w:r>
      <w:r w:rsidRPr="005416DF">
        <w:rPr>
          <w:sz w:val="28"/>
          <w:szCs w:val="28"/>
          <w:highlight w:val="white"/>
        </w:rPr>
        <w:lastRenderedPageBreak/>
        <w:t xml:space="preserve">также для формирования интереса к изучению военного дела в конце учебного года с юношами проводятся пятидневные учебно-полевые (лагерные) сборы в объеме 30 часов. </w:t>
      </w:r>
    </w:p>
    <w:p w14:paraId="610FD8B9" w14:textId="77777777" w:rsidR="00C75FE3" w:rsidRDefault="00CD6291" w:rsidP="00B92C83">
      <w:pPr>
        <w:shd w:val="clear" w:color="auto" w:fill="FFFFFF"/>
        <w:ind w:left="567" w:firstLine="567"/>
        <w:jc w:val="both"/>
        <w:rPr>
          <w:sz w:val="28"/>
          <w:szCs w:val="28"/>
          <w:highlight w:val="white"/>
        </w:rPr>
      </w:pPr>
      <w:r w:rsidRPr="005416DF">
        <w:rPr>
          <w:sz w:val="28"/>
          <w:szCs w:val="28"/>
          <w:highlight w:val="white"/>
        </w:rPr>
        <w:t>Уроки по основам безопасности жизнедеятельности являются обязательными и проводятся в учебное время. При изучении курса «Основы безопасности жизнедеятельности» особое внимание уделяется выработке практических навыков у обучающихся при чрезвычайных ситуациях. Безопасность школы является приоритетной в деятельности педагогического коллектива. Поэтому в целях обеспечения безопасного режима функционирования школы, создания необходимых условий для проведения учебно-воспитательного процесса, охраны жизни и здоровья детей ежегодно проходят учебно-тренировочные занятия, беседы с привлечением сотрудников ЧС.</w:t>
      </w:r>
    </w:p>
    <w:p w14:paraId="37FA1A2F" w14:textId="77777777" w:rsidR="00CD6291" w:rsidRPr="005416DF" w:rsidRDefault="00CD6291" w:rsidP="00B92C83">
      <w:pPr>
        <w:shd w:val="clear" w:color="auto" w:fill="FFFFFF"/>
        <w:ind w:left="567" w:firstLine="567"/>
        <w:jc w:val="both"/>
        <w:rPr>
          <w:sz w:val="28"/>
          <w:szCs w:val="28"/>
          <w:highlight w:val="white"/>
        </w:rPr>
      </w:pPr>
      <w:r w:rsidRPr="005416DF">
        <w:rPr>
          <w:b/>
          <w:sz w:val="24"/>
          <w:szCs w:val="24"/>
          <w:highlight w:val="white"/>
        </w:rPr>
        <w:t xml:space="preserve"> </w:t>
      </w:r>
    </w:p>
    <w:p w14:paraId="10CB42E9" w14:textId="4132144F" w:rsidR="009D67B1" w:rsidRPr="00C75FE3" w:rsidRDefault="009D67B1" w:rsidP="00B92C83">
      <w:pPr>
        <w:ind w:left="567" w:right="142" w:firstLine="567"/>
        <w:jc w:val="both"/>
        <w:rPr>
          <w:b/>
          <w:i/>
          <w:color w:val="000000"/>
          <w:sz w:val="28"/>
          <w:szCs w:val="28"/>
        </w:rPr>
      </w:pPr>
      <w:r w:rsidRPr="00C75FE3">
        <w:rPr>
          <w:b/>
          <w:i/>
          <w:color w:val="000000"/>
          <w:sz w:val="28"/>
          <w:szCs w:val="28"/>
        </w:rPr>
        <w:t>Реализация обязательного учебного курса "Правила дорожного движения"</w:t>
      </w:r>
    </w:p>
    <w:p w14:paraId="60D2A335" w14:textId="77777777" w:rsidR="009D67B1" w:rsidRPr="006323F6" w:rsidRDefault="009D67B1" w:rsidP="00B92C83">
      <w:pPr>
        <w:widowControl/>
        <w:shd w:val="clear" w:color="auto" w:fill="FFFFFF"/>
        <w:autoSpaceDE/>
        <w:autoSpaceDN/>
        <w:ind w:left="567" w:right="142" w:firstLine="567"/>
        <w:jc w:val="both"/>
        <w:rPr>
          <w:sz w:val="24"/>
          <w:szCs w:val="24"/>
        </w:rPr>
      </w:pPr>
      <w:r w:rsidRPr="006323F6">
        <w:rPr>
          <w:color w:val="000000"/>
          <w:sz w:val="28"/>
          <w:szCs w:val="28"/>
          <w:shd w:val="clear" w:color="auto" w:fill="FFFFFF"/>
        </w:rPr>
        <w:t xml:space="preserve">Реализация обязательного учебного курса «Правила дорожного движения» в </w:t>
      </w:r>
      <w:r w:rsidRPr="00591C36">
        <w:rPr>
          <w:color w:val="000000"/>
          <w:sz w:val="28"/>
          <w:szCs w:val="28"/>
          <w:shd w:val="clear" w:color="auto" w:fill="FFFFFF"/>
        </w:rPr>
        <w:t xml:space="preserve">КГУ «Пригородная общеобразовательная школа отдела образования Житикаринского района» </w:t>
      </w:r>
      <w:r w:rsidRPr="006323F6">
        <w:rPr>
          <w:color w:val="000000"/>
          <w:sz w:val="28"/>
          <w:szCs w:val="28"/>
          <w:shd w:val="clear" w:color="auto" w:fill="FFFFFF"/>
        </w:rPr>
        <w:t>ведется в соответствии с Государственным</w:t>
      </w:r>
      <w:r w:rsidR="00C75FE3">
        <w:rPr>
          <w:color w:val="000000"/>
          <w:sz w:val="28"/>
          <w:szCs w:val="28"/>
          <w:shd w:val="clear" w:color="auto" w:fill="FFFFFF"/>
        </w:rPr>
        <w:t>и</w:t>
      </w:r>
      <w:r w:rsidRPr="006323F6">
        <w:rPr>
          <w:color w:val="000000"/>
          <w:sz w:val="28"/>
          <w:szCs w:val="28"/>
          <w:shd w:val="clear" w:color="auto" w:fill="FFFFFF"/>
        </w:rPr>
        <w:t xml:space="preserve"> общеобязательным</w:t>
      </w:r>
      <w:r w:rsidR="00C75FE3">
        <w:rPr>
          <w:color w:val="000000"/>
          <w:sz w:val="28"/>
          <w:szCs w:val="28"/>
          <w:shd w:val="clear" w:color="auto" w:fill="FFFFFF"/>
        </w:rPr>
        <w:t>и стандартами</w:t>
      </w:r>
      <w:r w:rsidRPr="006323F6">
        <w:rPr>
          <w:color w:val="000000"/>
          <w:sz w:val="28"/>
          <w:szCs w:val="28"/>
          <w:shd w:val="clear" w:color="auto" w:fill="FFFFFF"/>
        </w:rPr>
        <w:t xml:space="preserve"> всех уровней образования, утвержденным</w:t>
      </w:r>
      <w:r w:rsidR="00C75FE3">
        <w:rPr>
          <w:color w:val="000000"/>
          <w:sz w:val="28"/>
          <w:szCs w:val="28"/>
          <w:shd w:val="clear" w:color="auto" w:fill="FFFFFF"/>
        </w:rPr>
        <w:t>и</w:t>
      </w:r>
      <w:r w:rsidRPr="006323F6">
        <w:rPr>
          <w:color w:val="000000"/>
          <w:sz w:val="28"/>
          <w:szCs w:val="28"/>
          <w:shd w:val="clear" w:color="auto" w:fill="FFFFFF"/>
        </w:rPr>
        <w:t xml:space="preserve"> приказом Министра образования и науки Республики Казахстан от 31 октября 2018 года № 604, Государственными общеобязательными стандартами начального, основного среднего</w:t>
      </w:r>
      <w:r w:rsidR="00C75FE3">
        <w:rPr>
          <w:color w:val="000000"/>
          <w:sz w:val="28"/>
          <w:szCs w:val="28"/>
          <w:shd w:val="clear" w:color="auto" w:fill="FFFFFF"/>
        </w:rPr>
        <w:t>, общего среднего</w:t>
      </w:r>
      <w:r w:rsidRPr="006323F6">
        <w:rPr>
          <w:color w:val="000000"/>
          <w:sz w:val="28"/>
          <w:szCs w:val="28"/>
          <w:shd w:val="clear" w:color="auto" w:fill="FFFFFF"/>
        </w:rPr>
        <w:t xml:space="preserve"> образования, утвержденными приказом Министра просвещения Республики Казахстан от </w:t>
      </w:r>
      <w:r w:rsidR="00C75FE3">
        <w:rPr>
          <w:color w:val="000000"/>
          <w:sz w:val="28"/>
          <w:szCs w:val="28"/>
          <w:shd w:val="clear" w:color="auto" w:fill="FFFFFF"/>
        </w:rPr>
        <w:t xml:space="preserve">         </w:t>
      </w:r>
      <w:r w:rsidRPr="006323F6">
        <w:rPr>
          <w:color w:val="000000"/>
          <w:sz w:val="28"/>
          <w:szCs w:val="28"/>
          <w:shd w:val="clear" w:color="auto" w:fill="FFFFFF"/>
        </w:rPr>
        <w:t>3 августа 2022 года №348.</w:t>
      </w:r>
    </w:p>
    <w:p w14:paraId="0BCC1BCC" w14:textId="77777777" w:rsidR="009D67B1" w:rsidRPr="006323F6" w:rsidRDefault="009D67B1" w:rsidP="00B92C83">
      <w:pPr>
        <w:widowControl/>
        <w:shd w:val="clear" w:color="auto" w:fill="FFFFFF"/>
        <w:autoSpaceDE/>
        <w:autoSpaceDN/>
        <w:ind w:left="567" w:right="142" w:firstLine="567"/>
        <w:jc w:val="both"/>
        <w:rPr>
          <w:sz w:val="24"/>
          <w:szCs w:val="24"/>
        </w:rPr>
      </w:pPr>
      <w:r w:rsidRPr="006323F6">
        <w:rPr>
          <w:color w:val="000000"/>
          <w:sz w:val="28"/>
          <w:szCs w:val="28"/>
          <w:shd w:val="clear" w:color="auto" w:fill="FFFFFF"/>
        </w:rPr>
        <w:t xml:space="preserve">Основное содержание учебного курса «Правила дорожного движения» реализуется в </w:t>
      </w:r>
      <w:proofErr w:type="gramStart"/>
      <w:r w:rsidRPr="006323F6">
        <w:rPr>
          <w:color w:val="000000"/>
          <w:sz w:val="28"/>
          <w:szCs w:val="28"/>
          <w:shd w:val="clear" w:color="auto" w:fill="FFFFFF"/>
        </w:rPr>
        <w:t>1-4</w:t>
      </w:r>
      <w:proofErr w:type="gramEnd"/>
      <w:r w:rsidRPr="006323F6">
        <w:rPr>
          <w:color w:val="000000"/>
          <w:sz w:val="28"/>
          <w:szCs w:val="28"/>
          <w:shd w:val="clear" w:color="auto" w:fill="FFFFFF"/>
        </w:rPr>
        <w:t xml:space="preserve"> классах по 6 часов классными руководителями за счет классных часов и во внеурочное время, с указанием темы и даты в годовом плане работы классного руководителя</w:t>
      </w:r>
      <w:r>
        <w:rPr>
          <w:color w:val="000000"/>
          <w:sz w:val="28"/>
          <w:szCs w:val="28"/>
          <w:shd w:val="clear" w:color="auto" w:fill="FFFFFF"/>
        </w:rPr>
        <w:t>.</w:t>
      </w:r>
      <w:r w:rsidRPr="006323F6">
        <w:rPr>
          <w:color w:val="000000"/>
          <w:sz w:val="28"/>
          <w:szCs w:val="28"/>
          <w:shd w:val="clear" w:color="auto" w:fill="FFFFFF"/>
        </w:rPr>
        <w:t xml:space="preserve"> В </w:t>
      </w:r>
      <w:proofErr w:type="gramStart"/>
      <w:r w:rsidRPr="006323F6">
        <w:rPr>
          <w:color w:val="000000"/>
          <w:sz w:val="28"/>
          <w:szCs w:val="28"/>
          <w:shd w:val="clear" w:color="auto" w:fill="FFFFFF"/>
        </w:rPr>
        <w:t>5-8</w:t>
      </w:r>
      <w:proofErr w:type="gramEnd"/>
      <w:r w:rsidRPr="006323F6">
        <w:rPr>
          <w:color w:val="000000"/>
          <w:sz w:val="28"/>
          <w:szCs w:val="28"/>
          <w:shd w:val="clear" w:color="auto" w:fill="FFFFFF"/>
        </w:rPr>
        <w:t xml:space="preserve"> классах – по 10 часов за счет классных часов и во внеурочное время с указанием темы и даты занятий на отдельной странице классных электронных журналов «</w:t>
      </w:r>
      <w:proofErr w:type="spellStart"/>
      <w:r w:rsidRPr="006323F6">
        <w:rPr>
          <w:color w:val="000000"/>
          <w:sz w:val="28"/>
          <w:szCs w:val="28"/>
          <w:shd w:val="clear" w:color="auto" w:fill="FFFFFF"/>
        </w:rPr>
        <w:t>Күнделік</w:t>
      </w:r>
      <w:proofErr w:type="spellEnd"/>
      <w:r w:rsidRPr="006323F6">
        <w:rPr>
          <w:color w:val="000000"/>
          <w:sz w:val="28"/>
          <w:szCs w:val="28"/>
          <w:shd w:val="clear" w:color="auto" w:fill="FFFFFF"/>
        </w:rPr>
        <w:t>» в разделе ДОД.</w:t>
      </w:r>
    </w:p>
    <w:p w14:paraId="30531808" w14:textId="77777777" w:rsidR="009D67B1" w:rsidRPr="006323F6" w:rsidRDefault="009D67B1" w:rsidP="00B92C83">
      <w:pPr>
        <w:widowControl/>
        <w:shd w:val="clear" w:color="auto" w:fill="FFFFFF"/>
        <w:autoSpaceDE/>
        <w:autoSpaceDN/>
        <w:ind w:left="567" w:right="142" w:firstLine="567"/>
        <w:jc w:val="both"/>
        <w:rPr>
          <w:sz w:val="24"/>
          <w:szCs w:val="24"/>
        </w:rPr>
      </w:pPr>
      <w:r w:rsidRPr="006323F6">
        <w:rPr>
          <w:color w:val="000000"/>
          <w:sz w:val="28"/>
          <w:szCs w:val="28"/>
          <w:shd w:val="clear" w:color="auto" w:fill="FFFFFF"/>
        </w:rPr>
        <w:t xml:space="preserve">Работа по профилактике дорожно-транспортного травматизма ведется по утвержденной программе в </w:t>
      </w:r>
      <w:proofErr w:type="gramStart"/>
      <w:r w:rsidRPr="006323F6">
        <w:rPr>
          <w:color w:val="000000"/>
          <w:sz w:val="28"/>
          <w:szCs w:val="28"/>
          <w:shd w:val="clear" w:color="auto" w:fill="FFFFFF"/>
        </w:rPr>
        <w:t>1-8</w:t>
      </w:r>
      <w:proofErr w:type="gramEnd"/>
      <w:r w:rsidRPr="006323F6">
        <w:rPr>
          <w:color w:val="000000"/>
          <w:sz w:val="28"/>
          <w:szCs w:val="28"/>
          <w:shd w:val="clear" w:color="auto" w:fill="FFFFFF"/>
        </w:rPr>
        <w:t xml:space="preserve"> классах. Приоритетными целевыми направлениями в работе являются воспитание навыков безопасного поведения на дороге и улицах, профилактика дорожно-транспортного травматизма, повышение правовых знаний и сознательности детей и родителей.</w:t>
      </w:r>
    </w:p>
    <w:p w14:paraId="7ECDCA36" w14:textId="77777777" w:rsidR="009D67B1" w:rsidRPr="006323F6" w:rsidRDefault="009D67B1" w:rsidP="00B92C83">
      <w:pPr>
        <w:widowControl/>
        <w:shd w:val="clear" w:color="auto" w:fill="FFFFFF"/>
        <w:autoSpaceDE/>
        <w:autoSpaceDN/>
        <w:ind w:left="567" w:right="142" w:firstLine="567"/>
        <w:jc w:val="both"/>
        <w:rPr>
          <w:sz w:val="24"/>
          <w:szCs w:val="24"/>
        </w:rPr>
      </w:pPr>
      <w:r w:rsidRPr="006323F6">
        <w:rPr>
          <w:color w:val="000000"/>
          <w:sz w:val="28"/>
          <w:szCs w:val="28"/>
          <w:shd w:val="clear" w:color="auto" w:fill="FFFFFF"/>
        </w:rPr>
        <w:t>С целью недопущения случаев детского дорожно-транспортного травматизма с учащимися, привития обучающимся навыков безопасного поведения на улицах и дорогах, а также повышения качества знаний Правил дорожного движения проводится профилактическая работа в соответствии с общешкольным планом воспитательной работы. Ежегодно, в рамках реализации учебного курса «Правила дорожного движения» проводятся различные мероприятия:</w:t>
      </w:r>
    </w:p>
    <w:p w14:paraId="37D37B9E" w14:textId="77777777" w:rsidR="009D67B1" w:rsidRPr="006323F6" w:rsidRDefault="009D67B1" w:rsidP="00B92C83">
      <w:pPr>
        <w:widowControl/>
        <w:shd w:val="clear" w:color="auto" w:fill="FFFFFF"/>
        <w:autoSpaceDE/>
        <w:autoSpaceDN/>
        <w:ind w:left="567" w:right="142" w:firstLine="567"/>
        <w:jc w:val="both"/>
        <w:rPr>
          <w:sz w:val="24"/>
          <w:szCs w:val="24"/>
        </w:rPr>
      </w:pPr>
      <w:r w:rsidRPr="006323F6">
        <w:rPr>
          <w:color w:val="000000"/>
          <w:sz w:val="28"/>
          <w:szCs w:val="28"/>
          <w:shd w:val="clear" w:color="auto" w:fill="FFFFFF"/>
        </w:rPr>
        <w:lastRenderedPageBreak/>
        <w:t>- Акция «Профилактика детского дорожно-транспортного травматизма» с раздачей памяток и буклетов на улицах по теме «Безопасность на дороге»;</w:t>
      </w:r>
      <w:r>
        <w:rPr>
          <w:color w:val="000000"/>
          <w:sz w:val="28"/>
          <w:szCs w:val="28"/>
          <w:shd w:val="clear" w:color="auto" w:fill="FFFFFF"/>
        </w:rPr>
        <w:t xml:space="preserve"> </w:t>
      </w:r>
      <w:r w:rsidRPr="006323F6">
        <w:rPr>
          <w:color w:val="000000"/>
          <w:sz w:val="28"/>
          <w:szCs w:val="28"/>
          <w:shd w:val="clear" w:color="auto" w:fill="FFFFFF"/>
        </w:rPr>
        <w:t xml:space="preserve">ролевые игры и флешмобы «Красный – стой! Зелёный – иди!» для учащихся </w:t>
      </w:r>
      <w:proofErr w:type="gramStart"/>
      <w:r w:rsidRPr="006323F6">
        <w:rPr>
          <w:color w:val="000000"/>
          <w:sz w:val="28"/>
          <w:szCs w:val="28"/>
          <w:shd w:val="clear" w:color="auto" w:fill="FFFFFF"/>
        </w:rPr>
        <w:t>1-4</w:t>
      </w:r>
      <w:proofErr w:type="gramEnd"/>
      <w:r w:rsidRPr="006323F6">
        <w:rPr>
          <w:color w:val="000000"/>
          <w:sz w:val="28"/>
          <w:szCs w:val="28"/>
          <w:shd w:val="clear" w:color="auto" w:fill="FFFFFF"/>
        </w:rPr>
        <w:t xml:space="preserve"> классов, акция “Письмо водителю”, творческий конкурс среди 4 классов “Мама, папа, Я- ПДД знающая семья”, конкурс макетов и коллажей “Знаки дорожные нужны, знаки дорожные важны!”, родительские собрания с включением вопросов по профилактике ПДД: “Защити ребёнка на дорогах в тёмное время суток. Купи светоотражатель!” Сбор активистов ЮИД “Жизнь в наших руках”. На заседании МО классных руководителей на постоянной основе рассматривается вопрос “Организация работы по профилактике Дорожно-транспортного травматизма и терроризма”.</w:t>
      </w:r>
    </w:p>
    <w:p w14:paraId="473A3BEF" w14:textId="77777777" w:rsidR="009D67B1" w:rsidRPr="006323F6" w:rsidRDefault="009D67B1" w:rsidP="00B92C83">
      <w:pPr>
        <w:widowControl/>
        <w:shd w:val="clear" w:color="auto" w:fill="FFFFFF"/>
        <w:autoSpaceDE/>
        <w:autoSpaceDN/>
        <w:ind w:left="567" w:right="142" w:firstLine="567"/>
        <w:jc w:val="both"/>
        <w:rPr>
          <w:sz w:val="24"/>
          <w:szCs w:val="24"/>
        </w:rPr>
      </w:pPr>
      <w:r w:rsidRPr="006323F6">
        <w:rPr>
          <w:color w:val="000000"/>
          <w:sz w:val="28"/>
          <w:szCs w:val="28"/>
          <w:shd w:val="clear" w:color="auto" w:fill="FFFFFF"/>
        </w:rPr>
        <w:t xml:space="preserve"> Школьным отрядом ЮИД проводятся флешмобы, интерактивные беседы, викторины и сюжетные игры с целью закрепления знаний правил дорожного движения на улицах и дорогах среди учащихся </w:t>
      </w:r>
      <w:proofErr w:type="gramStart"/>
      <w:r w:rsidRPr="006323F6">
        <w:rPr>
          <w:color w:val="000000"/>
          <w:sz w:val="28"/>
          <w:szCs w:val="28"/>
          <w:shd w:val="clear" w:color="auto" w:fill="FFFFFF"/>
        </w:rPr>
        <w:t>1-4</w:t>
      </w:r>
      <w:proofErr w:type="gramEnd"/>
      <w:r w:rsidRPr="006323F6">
        <w:rPr>
          <w:color w:val="000000"/>
          <w:sz w:val="28"/>
          <w:szCs w:val="28"/>
          <w:shd w:val="clear" w:color="auto" w:fill="FFFFFF"/>
        </w:rPr>
        <w:t xml:space="preserve"> классов;</w:t>
      </w:r>
    </w:p>
    <w:p w14:paraId="201A0A01" w14:textId="77777777" w:rsidR="009D67B1" w:rsidRPr="006323F6" w:rsidRDefault="009D67B1" w:rsidP="00B92C83">
      <w:pPr>
        <w:widowControl/>
        <w:shd w:val="clear" w:color="auto" w:fill="FFFFFF"/>
        <w:autoSpaceDE/>
        <w:autoSpaceDN/>
        <w:ind w:left="567" w:right="142" w:firstLine="567"/>
        <w:jc w:val="both"/>
        <w:rPr>
          <w:sz w:val="24"/>
          <w:szCs w:val="24"/>
        </w:rPr>
      </w:pPr>
      <w:r w:rsidRPr="006323F6">
        <w:rPr>
          <w:color w:val="000000"/>
          <w:sz w:val="28"/>
          <w:szCs w:val="28"/>
          <w:shd w:val="clear" w:color="auto" w:fill="FFFFFF"/>
        </w:rPr>
        <w:t xml:space="preserve">   Цикл классных часов «Безопасность на дорогах» для учащихся </w:t>
      </w:r>
      <w:proofErr w:type="gramStart"/>
      <w:r w:rsidRPr="006323F6">
        <w:rPr>
          <w:color w:val="000000"/>
          <w:sz w:val="28"/>
          <w:szCs w:val="28"/>
          <w:shd w:val="clear" w:color="auto" w:fill="FFFFFF"/>
        </w:rPr>
        <w:t>5-11</w:t>
      </w:r>
      <w:proofErr w:type="gramEnd"/>
      <w:r w:rsidRPr="006323F6">
        <w:rPr>
          <w:color w:val="000000"/>
          <w:sz w:val="28"/>
          <w:szCs w:val="28"/>
          <w:shd w:val="clear" w:color="auto" w:fill="FFFFFF"/>
        </w:rPr>
        <w:t xml:space="preserve"> классов;</w:t>
      </w:r>
    </w:p>
    <w:p w14:paraId="21FE9B76" w14:textId="77777777" w:rsidR="009D67B1" w:rsidRPr="006323F6" w:rsidRDefault="009D67B1" w:rsidP="00B92C83">
      <w:pPr>
        <w:widowControl/>
        <w:shd w:val="clear" w:color="auto" w:fill="FFFFFF"/>
        <w:autoSpaceDE/>
        <w:autoSpaceDN/>
        <w:ind w:left="567" w:right="142" w:firstLine="567"/>
        <w:jc w:val="both"/>
        <w:rPr>
          <w:sz w:val="24"/>
          <w:szCs w:val="24"/>
          <w:highlight w:val="yellow"/>
        </w:rPr>
      </w:pPr>
      <w:r w:rsidRPr="006323F6">
        <w:rPr>
          <w:color w:val="000000"/>
          <w:sz w:val="28"/>
          <w:szCs w:val="28"/>
          <w:shd w:val="clear" w:color="auto" w:fill="FFFFFF"/>
        </w:rPr>
        <w:t>  Буклеты и памятки по профилактике детского травматизма и безопасной дороги в школу размещается в электронном журнале «</w:t>
      </w:r>
      <w:proofErr w:type="spellStart"/>
      <w:r w:rsidRPr="006323F6">
        <w:rPr>
          <w:color w:val="000000"/>
          <w:sz w:val="28"/>
          <w:szCs w:val="28"/>
          <w:shd w:val="clear" w:color="auto" w:fill="FFFFFF"/>
        </w:rPr>
        <w:t>Кунделик</w:t>
      </w:r>
      <w:proofErr w:type="spellEnd"/>
      <w:r w:rsidRPr="006323F6">
        <w:rPr>
          <w:color w:val="000000"/>
          <w:sz w:val="28"/>
          <w:szCs w:val="28"/>
          <w:shd w:val="clear" w:color="auto" w:fill="FFFFFF"/>
        </w:rPr>
        <w:t>», рассылается по родительским чатам мессенджера «</w:t>
      </w:r>
      <w:proofErr w:type="spellStart"/>
      <w:r w:rsidRPr="006323F6">
        <w:rPr>
          <w:color w:val="000000"/>
          <w:sz w:val="28"/>
          <w:szCs w:val="28"/>
          <w:shd w:val="clear" w:color="auto" w:fill="FFFFFF"/>
        </w:rPr>
        <w:t>WhatsApp</w:t>
      </w:r>
      <w:proofErr w:type="spellEnd"/>
      <w:r w:rsidRPr="006323F6">
        <w:rPr>
          <w:color w:val="000000"/>
          <w:sz w:val="28"/>
          <w:szCs w:val="28"/>
          <w:shd w:val="clear" w:color="auto" w:fill="FFFFFF"/>
        </w:rPr>
        <w:t>», публикуется на тематическом сайте школы, персональных страницах школы и Психологической службы в Instagram</w:t>
      </w:r>
      <w:r>
        <w:rPr>
          <w:color w:val="000000"/>
          <w:sz w:val="28"/>
          <w:szCs w:val="28"/>
          <w:shd w:val="clear" w:color="auto" w:fill="FFFFFF"/>
        </w:rPr>
        <w:t>.</w:t>
      </w:r>
    </w:p>
    <w:p w14:paraId="3F9EC234" w14:textId="77777777" w:rsidR="009D67B1" w:rsidRPr="006323F6" w:rsidRDefault="009D67B1" w:rsidP="00B92C83">
      <w:pPr>
        <w:widowControl/>
        <w:shd w:val="clear" w:color="auto" w:fill="FFFFFF"/>
        <w:autoSpaceDE/>
        <w:autoSpaceDN/>
        <w:ind w:left="567" w:right="142" w:firstLine="567"/>
        <w:jc w:val="both"/>
        <w:rPr>
          <w:sz w:val="24"/>
          <w:szCs w:val="24"/>
        </w:rPr>
      </w:pPr>
      <w:r w:rsidRPr="006323F6">
        <w:rPr>
          <w:color w:val="000000"/>
          <w:sz w:val="28"/>
          <w:szCs w:val="28"/>
          <w:shd w:val="clear" w:color="auto" w:fill="FFFFFF"/>
        </w:rPr>
        <w:t xml:space="preserve">Ежегодно, в рамках акции «Безопасность детей на дорогах» сотрудниками отдела </w:t>
      </w:r>
      <w:proofErr w:type="gramStart"/>
      <w:r w:rsidRPr="006323F6">
        <w:rPr>
          <w:color w:val="000000"/>
          <w:sz w:val="28"/>
          <w:szCs w:val="28"/>
          <w:shd w:val="clear" w:color="auto" w:fill="FFFFFF"/>
        </w:rPr>
        <w:t xml:space="preserve">полиции </w:t>
      </w:r>
      <w:r w:rsidRPr="006323F6">
        <w:rPr>
          <w:color w:val="FF0000"/>
          <w:sz w:val="28"/>
          <w:szCs w:val="28"/>
          <w:shd w:val="clear" w:color="auto" w:fill="FFFFFF"/>
        </w:rPr>
        <w:t xml:space="preserve"> </w:t>
      </w:r>
      <w:r w:rsidRPr="006323F6">
        <w:rPr>
          <w:color w:val="000000"/>
          <w:sz w:val="28"/>
          <w:szCs w:val="28"/>
          <w:shd w:val="clear" w:color="auto" w:fill="FFFFFF"/>
        </w:rPr>
        <w:t>проводится</w:t>
      </w:r>
      <w:proofErr w:type="gramEnd"/>
      <w:r w:rsidRPr="006323F6">
        <w:rPr>
          <w:color w:val="000000"/>
          <w:sz w:val="28"/>
          <w:szCs w:val="28"/>
          <w:shd w:val="clear" w:color="auto" w:fill="FFFFFF"/>
        </w:rPr>
        <w:t xml:space="preserve"> цикл профилактических бесед и лекториев по темам: «Правила дорожного движения», «Профилактика дорожно-транспортного травматизма», «Печальная статистика» и др.</w:t>
      </w:r>
    </w:p>
    <w:p w14:paraId="488D118B" w14:textId="77777777" w:rsidR="009D67B1" w:rsidRPr="006323F6" w:rsidRDefault="009D67B1" w:rsidP="00B92C83">
      <w:pPr>
        <w:widowControl/>
        <w:shd w:val="clear" w:color="auto" w:fill="FFFFFF"/>
        <w:autoSpaceDE/>
        <w:autoSpaceDN/>
        <w:ind w:left="567" w:right="142" w:firstLine="567"/>
        <w:jc w:val="both"/>
        <w:rPr>
          <w:sz w:val="24"/>
          <w:szCs w:val="24"/>
        </w:rPr>
      </w:pPr>
      <w:r w:rsidRPr="006323F6">
        <w:rPr>
          <w:color w:val="000000"/>
          <w:sz w:val="28"/>
          <w:szCs w:val="28"/>
          <w:shd w:val="clear" w:color="auto" w:fill="FFFFFF"/>
        </w:rPr>
        <w:t>В кабинетах оформлены уголки ПДД, классными руководителями ведутся журналы инструктажей по технике безопасности</w:t>
      </w:r>
      <w:r>
        <w:rPr>
          <w:color w:val="000000"/>
          <w:sz w:val="28"/>
          <w:szCs w:val="28"/>
          <w:shd w:val="clear" w:color="auto" w:fill="FFFFFF"/>
        </w:rPr>
        <w:t>.</w:t>
      </w:r>
    </w:p>
    <w:p w14:paraId="66E6D45D" w14:textId="77777777" w:rsidR="009D67B1" w:rsidRPr="006323F6" w:rsidRDefault="009D67B1" w:rsidP="00B92C83">
      <w:pPr>
        <w:widowControl/>
        <w:shd w:val="clear" w:color="auto" w:fill="FFFFFF"/>
        <w:autoSpaceDE/>
        <w:autoSpaceDN/>
        <w:ind w:left="567" w:right="142" w:firstLine="567"/>
        <w:jc w:val="both"/>
        <w:rPr>
          <w:sz w:val="24"/>
          <w:szCs w:val="24"/>
        </w:rPr>
      </w:pPr>
      <w:r w:rsidRPr="006323F6">
        <w:rPr>
          <w:color w:val="000000"/>
          <w:sz w:val="28"/>
          <w:szCs w:val="28"/>
          <w:shd w:val="clear" w:color="auto" w:fill="FFFFFF"/>
        </w:rPr>
        <w:t xml:space="preserve">В рамках ежегодной акции «Безопасный маршрут», с целью пропаганды соблюдения Правил дорожного движения среди учащихся и их родителей в </w:t>
      </w:r>
      <w:r w:rsidRPr="00591C36">
        <w:rPr>
          <w:color w:val="000000"/>
          <w:sz w:val="28"/>
          <w:szCs w:val="28"/>
          <w:shd w:val="clear" w:color="auto" w:fill="FFFFFF"/>
        </w:rPr>
        <w:t xml:space="preserve">КГУ «Пригородная общеобразовательная школа отдела образования Житикаринского района» Управления образования акимата Костанайской </w:t>
      </w:r>
      <w:r w:rsidRPr="00680E5E">
        <w:rPr>
          <w:color w:val="000000"/>
          <w:sz w:val="28"/>
          <w:szCs w:val="28"/>
          <w:shd w:val="clear" w:color="auto" w:fill="FFFFFF"/>
        </w:rPr>
        <w:t xml:space="preserve">области </w:t>
      </w:r>
      <w:r w:rsidRPr="006323F6">
        <w:rPr>
          <w:color w:val="000000"/>
          <w:sz w:val="28"/>
          <w:szCs w:val="28"/>
          <w:shd w:val="clear" w:color="auto" w:fill="FFFFFF"/>
        </w:rPr>
        <w:t>ежегодно разрабатываются индивидуальные маршрутные листы безопасного передвижения учащихся с дома до школы. В маршрутных листах указано подробное описание передвижения каждого ученика, по которому можно легко провести мониторинг степени безопасности индивидуального маршрута (оживленная проезжая часть, нерегулируемые перекрестки, близость заброшенных зданий, неосвещенные тротуары). Индивидуальные маршрутные листы вклеены в дневник каждого учащегося, второй экземпляр маршрутного листа хранится в папке классного руководителя.</w:t>
      </w:r>
    </w:p>
    <w:bookmarkEnd w:id="7"/>
    <w:p w14:paraId="406DEFF1" w14:textId="77777777" w:rsidR="00C75FE3" w:rsidRDefault="00C75FE3" w:rsidP="00B92C83">
      <w:pPr>
        <w:ind w:left="567" w:right="142" w:firstLine="567"/>
        <w:jc w:val="both"/>
        <w:rPr>
          <w:b/>
          <w:color w:val="000000"/>
          <w:sz w:val="28"/>
          <w:szCs w:val="28"/>
        </w:rPr>
      </w:pPr>
    </w:p>
    <w:p w14:paraId="549AC991" w14:textId="77777777" w:rsidR="009D67B1" w:rsidRDefault="009D67B1" w:rsidP="00B92C83">
      <w:pPr>
        <w:ind w:left="567" w:right="142" w:firstLine="567"/>
        <w:jc w:val="both"/>
        <w:rPr>
          <w:b/>
          <w:sz w:val="28"/>
          <w:szCs w:val="28"/>
        </w:rPr>
      </w:pPr>
      <w:r>
        <w:rPr>
          <w:b/>
          <w:color w:val="000000"/>
          <w:sz w:val="28"/>
          <w:szCs w:val="28"/>
        </w:rPr>
        <w:t>Критерии к максимальному объему учебной нагрузки обучающихся начального, основного среднего и общего среднего образования:</w:t>
      </w:r>
    </w:p>
    <w:p w14:paraId="5133916C" w14:textId="77777777" w:rsidR="009D67B1" w:rsidRDefault="009D67B1" w:rsidP="00B92C83">
      <w:pPr>
        <w:pStyle w:val="a7"/>
        <w:ind w:left="567" w:right="142" w:firstLine="567"/>
        <w:jc w:val="both"/>
        <w:rPr>
          <w:sz w:val="28"/>
          <w:szCs w:val="28"/>
        </w:rPr>
      </w:pPr>
      <w:bookmarkStart w:id="8" w:name="z82"/>
      <w:r>
        <w:rPr>
          <w:i/>
          <w:color w:val="000000"/>
          <w:sz w:val="28"/>
          <w:szCs w:val="28"/>
        </w:rPr>
        <w:t xml:space="preserve">- Соответствие и соблюдение максимального объема недельной учебной </w:t>
      </w:r>
      <w:r>
        <w:rPr>
          <w:i/>
          <w:color w:val="000000"/>
          <w:sz w:val="28"/>
          <w:szCs w:val="28"/>
        </w:rPr>
        <w:lastRenderedPageBreak/>
        <w:t>нагрузки обучающихся</w:t>
      </w:r>
    </w:p>
    <w:p w14:paraId="425EBC98" w14:textId="77777777" w:rsidR="009D67B1" w:rsidRDefault="009D67B1" w:rsidP="00B92C83">
      <w:pPr>
        <w:shd w:val="clear" w:color="auto" w:fill="FFFFFF"/>
        <w:ind w:left="567" w:firstLine="567"/>
        <w:jc w:val="both"/>
        <w:rPr>
          <w:sz w:val="28"/>
          <w:szCs w:val="28"/>
          <w:highlight w:val="white"/>
        </w:rPr>
      </w:pPr>
      <w:bookmarkStart w:id="9" w:name="z83"/>
      <w:bookmarkEnd w:id="8"/>
      <w:r>
        <w:rPr>
          <w:b/>
          <w:sz w:val="28"/>
          <w:szCs w:val="28"/>
          <w:highlight w:val="white"/>
        </w:rPr>
        <w:t xml:space="preserve">В 2021-2022 учебном году </w:t>
      </w:r>
      <w:r>
        <w:rPr>
          <w:sz w:val="28"/>
          <w:szCs w:val="28"/>
          <w:highlight w:val="white"/>
        </w:rPr>
        <w:t xml:space="preserve">в соответствии с Государственными общеобязательными стандартами образования всех уровней образования, утвержденными приказом Министра образования и науки Республики Казахстан от 31 октября 2018 года № 604 (с изменениями на  28 августа 2020 года № 372), Типовыми учебными планами, утвержденными приказом Министра образования и науки Республики Казахстан от 8 ноября 2012 года №500 (с изменениями от  20 августа 2021 года №415) в начальных классах с русским языком обучения инвариантная недельная нагрузка составляет в 1 классе – 22,5 часа, во 2 классе – 24 часа, 3 класс – 27 часов, 4 класс – 28 часов. Вариативный компонент в 1-4 классах не предусмотрен, максимальная учебная недельная нагрузка в 1 классе – 22,5 часа, во 2 классе – 24 часа, в 3 классе – 27 часов, в 4 классе – 28 часов. </w:t>
      </w:r>
    </w:p>
    <w:p w14:paraId="4775DD53" w14:textId="77777777" w:rsidR="009D67B1" w:rsidRDefault="009D67B1" w:rsidP="00B92C83">
      <w:pPr>
        <w:shd w:val="clear" w:color="auto" w:fill="FFFFFF"/>
        <w:ind w:left="567" w:firstLine="567"/>
        <w:jc w:val="both"/>
        <w:rPr>
          <w:sz w:val="28"/>
          <w:szCs w:val="28"/>
          <w:highlight w:val="white"/>
        </w:rPr>
      </w:pPr>
      <w:r>
        <w:rPr>
          <w:sz w:val="28"/>
          <w:szCs w:val="28"/>
          <w:highlight w:val="white"/>
        </w:rPr>
        <w:t xml:space="preserve">На уровне основного среднего образования инвариантная нагрузка в классах с русским языком обучения составляет в 5 классе – 31 час, в 6 классе – 31 час, в 7 классе - 34 часа, в 8 классе – 35 часов,  в 9 классе – 36 часов. Вариативная учебная нагрузка в </w:t>
      </w:r>
      <w:proofErr w:type="gramStart"/>
      <w:r>
        <w:rPr>
          <w:sz w:val="28"/>
          <w:szCs w:val="28"/>
          <w:highlight w:val="white"/>
        </w:rPr>
        <w:t>5-9</w:t>
      </w:r>
      <w:proofErr w:type="gramEnd"/>
      <w:r>
        <w:rPr>
          <w:sz w:val="28"/>
          <w:szCs w:val="28"/>
          <w:highlight w:val="white"/>
        </w:rPr>
        <w:t xml:space="preserve"> классе с русским языком обучения – по 1 часу. Максимальная учебная недельная нагрузка в 5 классе - 32 часа, в 6 классе - 32 часа, в 7 классе - 35 часов, в 8 классе – 36 часов, в 9 классе – 37 часов. </w:t>
      </w:r>
    </w:p>
    <w:p w14:paraId="0FB88548" w14:textId="77777777" w:rsidR="009D67B1" w:rsidRDefault="009D67B1" w:rsidP="00B92C83">
      <w:pPr>
        <w:shd w:val="clear" w:color="auto" w:fill="FFFFFF"/>
        <w:ind w:left="567" w:firstLine="567"/>
        <w:jc w:val="both"/>
        <w:rPr>
          <w:sz w:val="28"/>
          <w:szCs w:val="28"/>
          <w:highlight w:val="white"/>
        </w:rPr>
      </w:pPr>
      <w:r>
        <w:rPr>
          <w:sz w:val="28"/>
          <w:szCs w:val="28"/>
          <w:highlight w:val="white"/>
        </w:rPr>
        <w:t>На уровне общего среднего образования максимальная учебная недельная нагрузка составляет в 10 классе – 37 часов, инвариантная нагрузка – 36 часов, вариативная нагрузка – 1 час; в 11 классе – 37 часов, инвариантная нагрузка – 36 часов, вариативная нагрузка – 1 час.</w:t>
      </w:r>
    </w:p>
    <w:p w14:paraId="34DDE39D" w14:textId="77777777" w:rsidR="009D67B1" w:rsidRDefault="009D67B1" w:rsidP="00B92C83">
      <w:pPr>
        <w:shd w:val="clear" w:color="auto" w:fill="FFFFFF"/>
        <w:ind w:left="567" w:firstLine="567"/>
        <w:jc w:val="both"/>
        <w:rPr>
          <w:sz w:val="28"/>
          <w:szCs w:val="28"/>
          <w:highlight w:val="white"/>
        </w:rPr>
      </w:pPr>
      <w:r>
        <w:rPr>
          <w:sz w:val="28"/>
          <w:szCs w:val="28"/>
          <w:highlight w:val="white"/>
        </w:rPr>
        <w:t>На основании рабочего учебного плана недельная учебная нагрузка обучающихся не превышает максимально допустимой, регулируется расписанием занятий, утвержденным директором школы и согласованным с Попечительским советом школы</w:t>
      </w:r>
    </w:p>
    <w:p w14:paraId="3F71CA50" w14:textId="77777777" w:rsidR="009D67B1" w:rsidRDefault="009D67B1" w:rsidP="00B92C83">
      <w:pPr>
        <w:shd w:val="clear" w:color="auto" w:fill="FFFFFF"/>
        <w:ind w:left="567" w:firstLine="567"/>
        <w:jc w:val="both"/>
        <w:rPr>
          <w:sz w:val="28"/>
          <w:szCs w:val="28"/>
          <w:highlight w:val="white"/>
        </w:rPr>
      </w:pPr>
      <w:r>
        <w:rPr>
          <w:b/>
          <w:sz w:val="28"/>
          <w:szCs w:val="28"/>
          <w:highlight w:val="white"/>
        </w:rPr>
        <w:t xml:space="preserve">В 2022-2023 учебном году </w:t>
      </w:r>
      <w:r w:rsidRPr="00FA6FA5">
        <w:rPr>
          <w:sz w:val="28"/>
          <w:szCs w:val="28"/>
          <w:highlight w:val="white"/>
        </w:rPr>
        <w:t>в соответствии с Государственными общеобязательными стандартами начального</w:t>
      </w:r>
      <w:r>
        <w:rPr>
          <w:sz w:val="28"/>
          <w:szCs w:val="28"/>
          <w:highlight w:val="white"/>
        </w:rPr>
        <w:t>, основного среднего образования, утвержденными приказом Министра просвещения Республики Казахстан от           3 августа 2022 года № 348 (с изменениями от 23 сентября 2022 года №406), типовыми учебными планами начального, основного среднего, общего среднего образования, утвержденными приказом Министра образования и науки Республики Казахстан от 8 ноября 2012 года № 500 (с внесенными изменениями и дополнениями от 12 августа 2022 г. № 365, от 30 сентября 2022 года №412).</w:t>
      </w:r>
    </w:p>
    <w:p w14:paraId="0B6B3575" w14:textId="77777777" w:rsidR="009D67B1" w:rsidRDefault="009D67B1" w:rsidP="00B92C83">
      <w:pPr>
        <w:shd w:val="clear" w:color="auto" w:fill="FFFFFF"/>
        <w:ind w:left="567" w:firstLine="567"/>
        <w:jc w:val="both"/>
        <w:rPr>
          <w:sz w:val="28"/>
          <w:szCs w:val="28"/>
          <w:highlight w:val="white"/>
        </w:rPr>
      </w:pPr>
      <w:r>
        <w:rPr>
          <w:sz w:val="28"/>
          <w:szCs w:val="28"/>
          <w:highlight w:val="white"/>
        </w:rPr>
        <w:t>На уровне начального образования инвариантная недельная учебная нагрузка составляет в 1 классе - 20,5 часов, во 2 классе - 24 часа, в 3 классе - 26 часов, в 4 классе - 27 часов. На ступени начального образования часов вариативного компонента согласно типовому учебному плану не предусмотрено.</w:t>
      </w:r>
    </w:p>
    <w:p w14:paraId="2AEE8D8A" w14:textId="77777777" w:rsidR="009D67B1" w:rsidRDefault="009D67B1" w:rsidP="00B92C83">
      <w:pPr>
        <w:shd w:val="clear" w:color="auto" w:fill="FFFFFF"/>
        <w:ind w:left="567" w:firstLine="567"/>
        <w:jc w:val="both"/>
        <w:rPr>
          <w:sz w:val="28"/>
          <w:szCs w:val="28"/>
          <w:highlight w:val="white"/>
        </w:rPr>
      </w:pPr>
      <w:r>
        <w:rPr>
          <w:sz w:val="28"/>
          <w:szCs w:val="28"/>
          <w:highlight w:val="white"/>
        </w:rPr>
        <w:t>На уровне основного среднего образования инвариантная учебная недельная нагрузка составляет в 5 классе – 29 часов, в 6 классе – 29 часов, в              7 классе – 32 часа, в 8 классе – 33 часа, в 9 классе – 34 часа.</w:t>
      </w:r>
      <w:r w:rsidRPr="006E528C">
        <w:rPr>
          <w:sz w:val="28"/>
          <w:szCs w:val="28"/>
          <w:highlight w:val="white"/>
        </w:rPr>
        <w:t xml:space="preserve"> </w:t>
      </w:r>
      <w:r>
        <w:rPr>
          <w:sz w:val="28"/>
          <w:szCs w:val="28"/>
          <w:highlight w:val="white"/>
        </w:rPr>
        <w:t xml:space="preserve">Вариативная учебная нагрузка в 6 классе – 0,5 часа, в 7 классе – 0,5 часа, 8 классе – 0,5 часа, 9 классе – 1 час. Объем максимальной недельной нагрузки в 5 классе – 29,5 часа, 6 классе - 29,5 часа, 7 </w:t>
      </w:r>
      <w:r>
        <w:rPr>
          <w:sz w:val="28"/>
          <w:szCs w:val="28"/>
          <w:highlight w:val="white"/>
        </w:rPr>
        <w:lastRenderedPageBreak/>
        <w:t>классе – 32,5 часа, 8 классе – 33,5 часа, 9 классе – 35 часов.</w:t>
      </w:r>
    </w:p>
    <w:p w14:paraId="1CB8BE47" w14:textId="77777777" w:rsidR="009D67B1" w:rsidRDefault="009D67B1" w:rsidP="00B92C83">
      <w:pPr>
        <w:shd w:val="clear" w:color="auto" w:fill="FFFFFF"/>
        <w:ind w:left="567" w:firstLine="567"/>
        <w:jc w:val="both"/>
        <w:rPr>
          <w:sz w:val="28"/>
          <w:szCs w:val="28"/>
          <w:highlight w:val="white"/>
        </w:rPr>
      </w:pPr>
      <w:r>
        <w:rPr>
          <w:sz w:val="28"/>
          <w:szCs w:val="28"/>
          <w:highlight w:val="white"/>
        </w:rPr>
        <w:t>На уровне общего среднего образования максимальная учебная недельная нагрузка составляет в 10 классе – 36 часов, инвариантная нагрузка – 34 часа, вариативная нагрузка – 2 часа; в 11 классе – 36 часов, инвариантная нагрузка – 34 часа, вариативная нагрузка – 2 часа.</w:t>
      </w:r>
    </w:p>
    <w:p w14:paraId="766866C8" w14:textId="77777777" w:rsidR="009D67B1" w:rsidRDefault="009D67B1" w:rsidP="00B92C83">
      <w:pPr>
        <w:shd w:val="clear" w:color="auto" w:fill="FFFFFF"/>
        <w:ind w:left="567" w:firstLine="567"/>
        <w:jc w:val="both"/>
        <w:rPr>
          <w:sz w:val="28"/>
          <w:szCs w:val="28"/>
          <w:highlight w:val="white"/>
        </w:rPr>
      </w:pPr>
      <w:r>
        <w:rPr>
          <w:sz w:val="28"/>
          <w:szCs w:val="28"/>
          <w:highlight w:val="white"/>
        </w:rPr>
        <w:t>На основании рабочего учебного плана недельная учебная нагрузка обучающихся не превышает максимально допустимой, регулируется расписанием занятий, утвержденным директором школы и согласованным с Попечительским советом школы</w:t>
      </w:r>
    </w:p>
    <w:p w14:paraId="1E3C0151" w14:textId="77777777" w:rsidR="009D67B1" w:rsidRDefault="009D67B1" w:rsidP="00B92C83">
      <w:pPr>
        <w:shd w:val="clear" w:color="auto" w:fill="FFFFFF"/>
        <w:ind w:left="567" w:firstLine="567"/>
        <w:jc w:val="both"/>
        <w:rPr>
          <w:sz w:val="28"/>
          <w:szCs w:val="28"/>
          <w:highlight w:val="white"/>
        </w:rPr>
      </w:pPr>
      <w:r>
        <w:rPr>
          <w:b/>
          <w:sz w:val="28"/>
          <w:szCs w:val="28"/>
          <w:highlight w:val="white"/>
        </w:rPr>
        <w:t xml:space="preserve">В 2023-2024 учебном году </w:t>
      </w:r>
      <w:r w:rsidRPr="00FA6FA5">
        <w:rPr>
          <w:sz w:val="28"/>
          <w:szCs w:val="28"/>
          <w:highlight w:val="white"/>
        </w:rPr>
        <w:t>в с</w:t>
      </w:r>
      <w:r>
        <w:rPr>
          <w:sz w:val="28"/>
          <w:szCs w:val="28"/>
          <w:highlight w:val="white"/>
        </w:rPr>
        <w:t xml:space="preserve">оответствии с Государственными общеобязательными стандартами начального, основного среднего образования, утвержденными приказом Министра просвещения Республики Казахстан от 3 августа 2022 года № 348 (с изменениями от 23 сентября 2022 года №406, от 4 октября 2023 года №303), типовыми учебными планами начального, основного среднего, общего среднего образования, утвержденными приказом Министра образования и науки Республики Казахстан от 8 ноября 2012 года № 500 (с изменениями и дополнениями от 26 октября 2023 года №323) на уровне начального образования  инвариантная учебная нагрузка в 1 классе – 20,5 часов, во 2 классе – 23 часа, в  3 классе – 26 часов, в 4 классе – 27 часов. Вариативная нагрузка предусмотрена только во 2 классе – 1 час. Максимальная учебная недельная нагрузка в классах с русским языком обучения составляет в 1 классе – 20,5 часов, во 2 классе – 24 часа, в 3 классе – 26 часов, в 4 классе – 27 часов. </w:t>
      </w:r>
    </w:p>
    <w:p w14:paraId="7F0B413C" w14:textId="77777777" w:rsidR="009D67B1" w:rsidRDefault="009D67B1" w:rsidP="00B92C83">
      <w:pPr>
        <w:shd w:val="clear" w:color="auto" w:fill="FFFFFF"/>
        <w:ind w:left="567" w:firstLine="567"/>
        <w:jc w:val="both"/>
        <w:rPr>
          <w:sz w:val="28"/>
          <w:szCs w:val="28"/>
          <w:highlight w:val="white"/>
        </w:rPr>
      </w:pPr>
      <w:r>
        <w:rPr>
          <w:sz w:val="28"/>
          <w:szCs w:val="28"/>
          <w:highlight w:val="white"/>
        </w:rPr>
        <w:t>На уровне основного среднего образования максимальная учебная нагрузка составляет:</w:t>
      </w:r>
    </w:p>
    <w:p w14:paraId="6DD29F91" w14:textId="77777777" w:rsidR="009D67B1" w:rsidRDefault="009D67B1" w:rsidP="00B92C83">
      <w:pPr>
        <w:shd w:val="clear" w:color="auto" w:fill="FFFFFF"/>
        <w:ind w:left="567" w:firstLine="567"/>
        <w:jc w:val="both"/>
        <w:rPr>
          <w:sz w:val="28"/>
          <w:szCs w:val="28"/>
          <w:highlight w:val="white"/>
        </w:rPr>
      </w:pPr>
      <w:r>
        <w:rPr>
          <w:sz w:val="28"/>
          <w:szCs w:val="28"/>
          <w:highlight w:val="white"/>
        </w:rPr>
        <w:t>в 5 классе – 29,5 часа, инвариантная нагрузка – 29 часов, вариативная нагрузка - 0,5 часа;</w:t>
      </w:r>
    </w:p>
    <w:p w14:paraId="444078C8" w14:textId="09D48EB2" w:rsidR="009D67B1" w:rsidRDefault="009D67B1" w:rsidP="00B92C83">
      <w:pPr>
        <w:shd w:val="clear" w:color="auto" w:fill="FFFFFF"/>
        <w:ind w:left="567" w:firstLine="567"/>
        <w:jc w:val="both"/>
        <w:rPr>
          <w:sz w:val="28"/>
          <w:szCs w:val="28"/>
          <w:highlight w:val="white"/>
        </w:rPr>
      </w:pPr>
      <w:r>
        <w:rPr>
          <w:sz w:val="28"/>
          <w:szCs w:val="28"/>
          <w:highlight w:val="white"/>
        </w:rPr>
        <w:t>в 6 классе –29,5 часа, инвариантная нагрузка – 29 часов, вариативная нагрузк</w:t>
      </w:r>
      <w:r w:rsidR="00905C4F">
        <w:rPr>
          <w:sz w:val="28"/>
          <w:szCs w:val="28"/>
          <w:highlight w:val="white"/>
        </w:rPr>
        <w:t>а</w:t>
      </w:r>
      <w:r w:rsidR="004E6E5F">
        <w:rPr>
          <w:sz w:val="28"/>
          <w:szCs w:val="28"/>
          <w:highlight w:val="white"/>
        </w:rPr>
        <w:t>–</w:t>
      </w:r>
      <w:r>
        <w:rPr>
          <w:sz w:val="28"/>
          <w:szCs w:val="28"/>
          <w:highlight w:val="white"/>
        </w:rPr>
        <w:t xml:space="preserve"> 0,5 часа;</w:t>
      </w:r>
    </w:p>
    <w:p w14:paraId="78667B47" w14:textId="3941F7FC" w:rsidR="009D67B1" w:rsidRDefault="009D67B1" w:rsidP="00B92C83">
      <w:pPr>
        <w:shd w:val="clear" w:color="auto" w:fill="FFFFFF"/>
        <w:ind w:left="567" w:firstLine="567"/>
        <w:jc w:val="both"/>
        <w:rPr>
          <w:sz w:val="28"/>
          <w:szCs w:val="28"/>
          <w:highlight w:val="white"/>
        </w:rPr>
      </w:pPr>
      <w:r>
        <w:rPr>
          <w:sz w:val="28"/>
          <w:szCs w:val="28"/>
          <w:highlight w:val="white"/>
        </w:rPr>
        <w:t>в 7 классе - 32,5 часа, инвариантная нагрузка – 32 часа, вариативная нагрузка – 0,5 часа;</w:t>
      </w:r>
    </w:p>
    <w:p w14:paraId="0E943ED8" w14:textId="32D35DDB" w:rsidR="009D67B1" w:rsidRDefault="009D67B1" w:rsidP="00B92C83">
      <w:pPr>
        <w:shd w:val="clear" w:color="auto" w:fill="FFFFFF"/>
        <w:ind w:left="567" w:firstLine="567"/>
        <w:jc w:val="both"/>
        <w:rPr>
          <w:sz w:val="28"/>
          <w:szCs w:val="28"/>
          <w:highlight w:val="white"/>
        </w:rPr>
      </w:pPr>
      <w:r>
        <w:rPr>
          <w:sz w:val="28"/>
          <w:szCs w:val="28"/>
          <w:highlight w:val="white"/>
        </w:rPr>
        <w:t>в 8 классе - 33,5 часа, инвариантная нагрузка – 33 часа, вариативная нагрузка – 0,5 часа;</w:t>
      </w:r>
    </w:p>
    <w:p w14:paraId="683B953F" w14:textId="7A263981" w:rsidR="009D67B1" w:rsidRDefault="009D67B1" w:rsidP="00B92C83">
      <w:pPr>
        <w:shd w:val="clear" w:color="auto" w:fill="FFFFFF"/>
        <w:ind w:left="567" w:firstLine="567"/>
        <w:jc w:val="both"/>
        <w:rPr>
          <w:sz w:val="28"/>
          <w:szCs w:val="28"/>
          <w:highlight w:val="white"/>
        </w:rPr>
      </w:pPr>
      <w:r>
        <w:rPr>
          <w:sz w:val="28"/>
          <w:szCs w:val="28"/>
          <w:highlight w:val="white"/>
        </w:rPr>
        <w:t xml:space="preserve">в 9 классе - 35 часов, инвариантная нагрузка – 34 часа, вариативная нагрузка – 1 час. </w:t>
      </w:r>
    </w:p>
    <w:p w14:paraId="50D9753E" w14:textId="77777777" w:rsidR="009D67B1" w:rsidRDefault="009D67B1" w:rsidP="00B92C83">
      <w:pPr>
        <w:shd w:val="clear" w:color="auto" w:fill="FFFFFF"/>
        <w:ind w:left="567" w:firstLine="567"/>
        <w:jc w:val="both"/>
        <w:rPr>
          <w:sz w:val="28"/>
          <w:szCs w:val="28"/>
          <w:highlight w:val="white"/>
        </w:rPr>
      </w:pPr>
      <w:r>
        <w:rPr>
          <w:sz w:val="28"/>
          <w:szCs w:val="28"/>
          <w:highlight w:val="white"/>
        </w:rPr>
        <w:t>На уровне общего среднего образования максимальная учебная недельная нагрузка составляет в 10 классе – 36 часов, инвариантная нагрузка – 34 часа, вариативная нагрузка – 2 часа; в 11 классе – 36 часов, инвариантная нагрузка – 34 часа, вариативная нагрузка – 2 часа.</w:t>
      </w:r>
    </w:p>
    <w:p w14:paraId="41739FD1" w14:textId="77777777" w:rsidR="009D67B1" w:rsidRDefault="009D67B1" w:rsidP="00B92C83">
      <w:pPr>
        <w:shd w:val="clear" w:color="auto" w:fill="FFFFFF"/>
        <w:ind w:left="567" w:firstLine="567"/>
        <w:jc w:val="both"/>
        <w:rPr>
          <w:b/>
          <w:i/>
          <w:sz w:val="28"/>
          <w:szCs w:val="28"/>
          <w:highlight w:val="white"/>
        </w:rPr>
      </w:pPr>
      <w:r>
        <w:rPr>
          <w:sz w:val="28"/>
          <w:szCs w:val="28"/>
          <w:highlight w:val="white"/>
        </w:rPr>
        <w:t>На основании рабочего учебного плана недельная учебная нагрузка обучающихся не превышает максимально допустимой, регулируется расписанием занятий, утвержденным директором школы и согласованным с Попечительским советом школы.</w:t>
      </w:r>
    </w:p>
    <w:p w14:paraId="0BC6FC08" w14:textId="77777777" w:rsidR="009D67B1" w:rsidRDefault="009D67B1" w:rsidP="00B92C83">
      <w:pPr>
        <w:ind w:left="567" w:right="142" w:firstLine="567"/>
        <w:jc w:val="both"/>
        <w:rPr>
          <w:i/>
          <w:color w:val="000000"/>
          <w:sz w:val="28"/>
          <w:szCs w:val="28"/>
        </w:rPr>
      </w:pPr>
    </w:p>
    <w:p w14:paraId="6BBF6FFB" w14:textId="77777777" w:rsidR="009D67B1" w:rsidRPr="00A97668" w:rsidRDefault="009D67B1" w:rsidP="00B92C83">
      <w:pPr>
        <w:ind w:left="567" w:right="142" w:firstLine="567"/>
        <w:jc w:val="both"/>
        <w:rPr>
          <w:b/>
          <w:bCs/>
          <w:sz w:val="28"/>
          <w:szCs w:val="28"/>
        </w:rPr>
      </w:pPr>
      <w:r w:rsidRPr="000F530F">
        <w:rPr>
          <w:i/>
          <w:color w:val="000000"/>
          <w:sz w:val="28"/>
          <w:szCs w:val="28"/>
        </w:rPr>
        <w:lastRenderedPageBreak/>
        <w:t>- Соответствие и соблюдение общего объема учебной нагрузки обучающихся, составляющей инвариантный и вариативный (коррекционный компонент для специальной организации образования) компоненты, а также недельной и годовой учебной нагрузки по классам, установленной ТУП</w:t>
      </w:r>
    </w:p>
    <w:p w14:paraId="2A37EF6A" w14:textId="77777777" w:rsidR="009D67B1" w:rsidRDefault="009D67B1" w:rsidP="00B92C83">
      <w:pPr>
        <w:shd w:val="clear" w:color="auto" w:fill="FFFFFF"/>
        <w:ind w:left="567" w:right="-2" w:firstLine="567"/>
        <w:jc w:val="both"/>
        <w:rPr>
          <w:sz w:val="28"/>
          <w:szCs w:val="28"/>
          <w:highlight w:val="white"/>
        </w:rPr>
      </w:pPr>
      <w:r w:rsidRPr="00340275">
        <w:rPr>
          <w:b/>
          <w:sz w:val="28"/>
          <w:szCs w:val="28"/>
          <w:highlight w:val="white"/>
        </w:rPr>
        <w:t>В 2021-2022 учебном году</w:t>
      </w:r>
      <w:r>
        <w:rPr>
          <w:b/>
          <w:i/>
          <w:sz w:val="28"/>
          <w:szCs w:val="28"/>
          <w:highlight w:val="white"/>
        </w:rPr>
        <w:t xml:space="preserve"> </w:t>
      </w:r>
      <w:r>
        <w:rPr>
          <w:sz w:val="28"/>
          <w:szCs w:val="28"/>
          <w:highlight w:val="white"/>
        </w:rPr>
        <w:t>в соответствии с Государственными общеобязательными стандартами образования всех уровней, утвержденными приказом Министра образования и науки Республики Казахстан от 31 октября 2018 года № 604, типовыми учебными планами начального образования, основного среднего, общего среднего образования, утвержденными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(с изменениями от 20.08.2021 года № 415)  общая годовая нагрузка по классам</w:t>
      </w:r>
      <w:r w:rsidRPr="00340275">
        <w:rPr>
          <w:sz w:val="28"/>
          <w:szCs w:val="28"/>
          <w:highlight w:val="white"/>
        </w:rPr>
        <w:t xml:space="preserve"> </w:t>
      </w:r>
      <w:r>
        <w:rPr>
          <w:sz w:val="28"/>
          <w:szCs w:val="28"/>
          <w:highlight w:val="white"/>
        </w:rPr>
        <w:t>составляет:</w:t>
      </w:r>
    </w:p>
    <w:p w14:paraId="3EE87978" w14:textId="77777777" w:rsidR="009D67B1" w:rsidRDefault="009D67B1" w:rsidP="00B92C83">
      <w:pPr>
        <w:shd w:val="clear" w:color="auto" w:fill="FFFFFF"/>
        <w:ind w:left="567" w:right="-2" w:firstLine="567"/>
        <w:jc w:val="both"/>
        <w:rPr>
          <w:sz w:val="28"/>
          <w:szCs w:val="28"/>
          <w:highlight w:val="white"/>
        </w:rPr>
      </w:pPr>
      <w:r>
        <w:rPr>
          <w:sz w:val="28"/>
          <w:szCs w:val="28"/>
          <w:highlight w:val="white"/>
        </w:rPr>
        <w:t>1 класс - 742,5 часа, инвариантный компонент – 742,5 часа;</w:t>
      </w:r>
    </w:p>
    <w:p w14:paraId="7788C0C4" w14:textId="77777777" w:rsidR="009D67B1" w:rsidRDefault="009D67B1" w:rsidP="00B92C83">
      <w:pPr>
        <w:shd w:val="clear" w:color="auto" w:fill="FFFFFF"/>
        <w:ind w:left="567" w:right="-2" w:firstLine="567"/>
        <w:jc w:val="both"/>
        <w:rPr>
          <w:sz w:val="28"/>
          <w:szCs w:val="28"/>
          <w:highlight w:val="white"/>
        </w:rPr>
      </w:pPr>
      <w:r>
        <w:rPr>
          <w:sz w:val="28"/>
          <w:szCs w:val="28"/>
          <w:highlight w:val="white"/>
        </w:rPr>
        <w:t>2 класс – 816 часов, инвариантный компонент – 816 часов;</w:t>
      </w:r>
    </w:p>
    <w:p w14:paraId="545806AE" w14:textId="77777777" w:rsidR="009D67B1" w:rsidRDefault="009D67B1" w:rsidP="00B92C83">
      <w:pPr>
        <w:shd w:val="clear" w:color="auto" w:fill="FFFFFF"/>
        <w:ind w:left="567" w:right="-2" w:firstLine="567"/>
        <w:jc w:val="both"/>
        <w:rPr>
          <w:sz w:val="28"/>
          <w:szCs w:val="28"/>
          <w:highlight w:val="white"/>
        </w:rPr>
      </w:pPr>
      <w:r>
        <w:rPr>
          <w:sz w:val="28"/>
          <w:szCs w:val="28"/>
          <w:highlight w:val="white"/>
        </w:rPr>
        <w:t>3 класс – 918 часов; инвариантный компонент – 918 часов;</w:t>
      </w:r>
    </w:p>
    <w:p w14:paraId="50051534" w14:textId="77777777" w:rsidR="009D67B1" w:rsidRDefault="009D67B1" w:rsidP="00B92C83">
      <w:pPr>
        <w:shd w:val="clear" w:color="auto" w:fill="FFFFFF"/>
        <w:ind w:left="567" w:right="-2" w:firstLine="567"/>
        <w:jc w:val="both"/>
        <w:rPr>
          <w:sz w:val="28"/>
          <w:szCs w:val="28"/>
          <w:highlight w:val="white"/>
        </w:rPr>
      </w:pPr>
      <w:r>
        <w:rPr>
          <w:sz w:val="28"/>
          <w:szCs w:val="28"/>
          <w:highlight w:val="white"/>
        </w:rPr>
        <w:t>4 класс – 952 часа; инвариантный компонент – 952 часа;</w:t>
      </w:r>
    </w:p>
    <w:p w14:paraId="6E0B5D7B" w14:textId="77777777" w:rsidR="009D67B1" w:rsidRDefault="009D67B1" w:rsidP="00B92C83">
      <w:pPr>
        <w:shd w:val="clear" w:color="auto" w:fill="FFFFFF"/>
        <w:ind w:left="567" w:right="-2" w:firstLine="567"/>
        <w:jc w:val="both"/>
        <w:rPr>
          <w:sz w:val="28"/>
          <w:szCs w:val="28"/>
          <w:highlight w:val="white"/>
        </w:rPr>
      </w:pPr>
      <w:r>
        <w:rPr>
          <w:sz w:val="28"/>
          <w:szCs w:val="28"/>
          <w:highlight w:val="white"/>
        </w:rPr>
        <w:t>5 класс – 1088 часов, инвариантный компонент – 1054 часа, вариативный компонент-34 часа;</w:t>
      </w:r>
    </w:p>
    <w:p w14:paraId="450E1F9C" w14:textId="77777777" w:rsidR="009D67B1" w:rsidRDefault="009D67B1" w:rsidP="00B92C83">
      <w:pPr>
        <w:shd w:val="clear" w:color="auto" w:fill="FFFFFF"/>
        <w:ind w:left="567" w:right="-2" w:firstLine="567"/>
        <w:jc w:val="both"/>
        <w:rPr>
          <w:sz w:val="28"/>
          <w:szCs w:val="28"/>
          <w:highlight w:val="white"/>
        </w:rPr>
      </w:pPr>
      <w:r>
        <w:rPr>
          <w:sz w:val="28"/>
          <w:szCs w:val="28"/>
          <w:highlight w:val="white"/>
        </w:rPr>
        <w:t>6 класс – 1088 часов, инвариантный компонент – 1054 часа, вариативный компонент – 34 часа;</w:t>
      </w:r>
    </w:p>
    <w:p w14:paraId="49DF7B1D" w14:textId="77777777" w:rsidR="009D67B1" w:rsidRDefault="009D67B1" w:rsidP="00B92C83">
      <w:pPr>
        <w:shd w:val="clear" w:color="auto" w:fill="FFFFFF"/>
        <w:ind w:left="567" w:right="-2" w:firstLine="567"/>
        <w:jc w:val="both"/>
        <w:rPr>
          <w:sz w:val="28"/>
          <w:szCs w:val="28"/>
          <w:highlight w:val="white"/>
        </w:rPr>
      </w:pPr>
      <w:r>
        <w:rPr>
          <w:sz w:val="28"/>
          <w:szCs w:val="28"/>
          <w:highlight w:val="white"/>
        </w:rPr>
        <w:t>7 класс – 1190 часов, инвариантный компонент – 1156 часов, вариативный компонент – 34 часа;</w:t>
      </w:r>
    </w:p>
    <w:p w14:paraId="1D82E067" w14:textId="77777777" w:rsidR="009D67B1" w:rsidRDefault="009D67B1" w:rsidP="00B92C83">
      <w:pPr>
        <w:shd w:val="clear" w:color="auto" w:fill="FFFFFF"/>
        <w:ind w:left="567" w:right="-2" w:firstLine="567"/>
        <w:jc w:val="both"/>
        <w:rPr>
          <w:sz w:val="28"/>
          <w:szCs w:val="28"/>
          <w:highlight w:val="white"/>
        </w:rPr>
      </w:pPr>
      <w:r>
        <w:rPr>
          <w:sz w:val="28"/>
          <w:szCs w:val="28"/>
          <w:highlight w:val="white"/>
        </w:rPr>
        <w:t>8 класс – 1224 часа, инвариантный компонент – 1190 часов, вариативный компонент – 34 часа;</w:t>
      </w:r>
    </w:p>
    <w:p w14:paraId="40E7933A" w14:textId="77777777" w:rsidR="009D67B1" w:rsidRDefault="009D67B1" w:rsidP="00B92C83">
      <w:pPr>
        <w:shd w:val="clear" w:color="auto" w:fill="FFFFFF"/>
        <w:ind w:left="567" w:right="-2" w:firstLine="567"/>
        <w:jc w:val="both"/>
        <w:rPr>
          <w:sz w:val="28"/>
          <w:szCs w:val="28"/>
          <w:highlight w:val="white"/>
        </w:rPr>
      </w:pPr>
      <w:r>
        <w:rPr>
          <w:sz w:val="28"/>
          <w:szCs w:val="28"/>
          <w:highlight w:val="white"/>
        </w:rPr>
        <w:t>9 класс – 1258 часов, инвариантный компонент – 1224 часа, вариативный компонент – 34 часа;</w:t>
      </w:r>
    </w:p>
    <w:p w14:paraId="0F0800AC" w14:textId="77777777" w:rsidR="009D67B1" w:rsidRDefault="009D67B1" w:rsidP="00B92C83">
      <w:pPr>
        <w:shd w:val="clear" w:color="auto" w:fill="FFFFFF"/>
        <w:ind w:left="567" w:right="-2" w:firstLine="567"/>
        <w:jc w:val="both"/>
        <w:rPr>
          <w:sz w:val="28"/>
          <w:szCs w:val="28"/>
          <w:highlight w:val="white"/>
        </w:rPr>
      </w:pPr>
      <w:r>
        <w:rPr>
          <w:sz w:val="28"/>
          <w:szCs w:val="28"/>
          <w:highlight w:val="white"/>
        </w:rPr>
        <w:t>10 класс – 1258 часов, инвариантный компонент – 1224 часа, вариативный компонент – 34 часа;</w:t>
      </w:r>
    </w:p>
    <w:p w14:paraId="410E8FD7" w14:textId="77777777" w:rsidR="009D67B1" w:rsidRDefault="009D67B1" w:rsidP="00B92C83">
      <w:pPr>
        <w:shd w:val="clear" w:color="auto" w:fill="FFFFFF"/>
        <w:ind w:left="567" w:right="-2" w:firstLine="567"/>
        <w:jc w:val="both"/>
        <w:rPr>
          <w:sz w:val="28"/>
          <w:szCs w:val="28"/>
          <w:highlight w:val="white"/>
        </w:rPr>
      </w:pPr>
      <w:r>
        <w:rPr>
          <w:sz w:val="28"/>
          <w:szCs w:val="28"/>
          <w:highlight w:val="white"/>
        </w:rPr>
        <w:t>11 класс – 1258 часов, инвариантный компонент – 1224 часа, вариативный компонент – 34 часа.</w:t>
      </w:r>
    </w:p>
    <w:p w14:paraId="66B0FE46" w14:textId="77777777" w:rsidR="009D67B1" w:rsidRDefault="009D67B1" w:rsidP="00B92C83">
      <w:pPr>
        <w:shd w:val="clear" w:color="auto" w:fill="FFFFFF"/>
        <w:ind w:left="567" w:firstLine="567"/>
        <w:jc w:val="both"/>
        <w:rPr>
          <w:sz w:val="28"/>
          <w:szCs w:val="28"/>
          <w:highlight w:val="white"/>
        </w:rPr>
      </w:pPr>
      <w:r>
        <w:rPr>
          <w:b/>
          <w:sz w:val="28"/>
          <w:szCs w:val="28"/>
          <w:highlight w:val="white"/>
        </w:rPr>
        <w:t>В 2022-2023 учебном году</w:t>
      </w:r>
      <w:r>
        <w:rPr>
          <w:sz w:val="28"/>
          <w:szCs w:val="28"/>
          <w:highlight w:val="white"/>
        </w:rPr>
        <w:t xml:space="preserve"> в соответствии с Государственными общеобязательными стандартами начального, основного среднего образования, утвержденными приказом Министра просвещения Республики Казахстан от 3 августа 2022 года № 348 (с изменениями от 23 сентября 2022 года №406), типовыми учебными планами начального, основного среднего, общего среднего образования, утвержденными приказом Министра образования и науки Республики Казахстан от 8 ноября 2012 года № 500 (с внесенными изменениями и дополнениями от 12 августа 2022 г. № 365) общая годовая учебная нагрузка по классам составляет:</w:t>
      </w:r>
    </w:p>
    <w:p w14:paraId="2F17B519" w14:textId="77777777" w:rsidR="009D67B1" w:rsidRDefault="009D67B1" w:rsidP="00B92C83">
      <w:pPr>
        <w:shd w:val="clear" w:color="auto" w:fill="FFFFFF"/>
        <w:ind w:left="567" w:right="-2" w:firstLine="567"/>
        <w:jc w:val="both"/>
        <w:rPr>
          <w:sz w:val="28"/>
          <w:szCs w:val="28"/>
          <w:highlight w:val="white"/>
        </w:rPr>
      </w:pPr>
      <w:r>
        <w:rPr>
          <w:sz w:val="28"/>
          <w:szCs w:val="28"/>
          <w:highlight w:val="white"/>
        </w:rPr>
        <w:t>1 класс – 717,5 часов, инвариантный компонент – 717,5 часа;</w:t>
      </w:r>
    </w:p>
    <w:p w14:paraId="3B8B489D" w14:textId="77777777" w:rsidR="009D67B1" w:rsidRDefault="009D67B1" w:rsidP="00B92C83">
      <w:pPr>
        <w:shd w:val="clear" w:color="auto" w:fill="FFFFFF"/>
        <w:ind w:left="567" w:right="-2" w:firstLine="567"/>
        <w:jc w:val="both"/>
        <w:rPr>
          <w:sz w:val="28"/>
          <w:szCs w:val="28"/>
          <w:highlight w:val="white"/>
        </w:rPr>
      </w:pPr>
      <w:r>
        <w:rPr>
          <w:sz w:val="28"/>
          <w:szCs w:val="28"/>
          <w:highlight w:val="white"/>
        </w:rPr>
        <w:t>2 класс – 864 часа, инвариантный компонент – 864 часа;</w:t>
      </w:r>
    </w:p>
    <w:p w14:paraId="696D8247" w14:textId="77777777" w:rsidR="009D67B1" w:rsidRDefault="009D67B1" w:rsidP="00B92C83">
      <w:pPr>
        <w:shd w:val="clear" w:color="auto" w:fill="FFFFFF"/>
        <w:ind w:left="567" w:right="-2" w:firstLine="567"/>
        <w:jc w:val="both"/>
        <w:rPr>
          <w:sz w:val="28"/>
          <w:szCs w:val="28"/>
          <w:highlight w:val="white"/>
        </w:rPr>
      </w:pPr>
      <w:r>
        <w:rPr>
          <w:sz w:val="28"/>
          <w:szCs w:val="28"/>
          <w:highlight w:val="white"/>
        </w:rPr>
        <w:t>3 класс – 936 часов, инвариантный компонент – 936 часов;</w:t>
      </w:r>
    </w:p>
    <w:p w14:paraId="292BD66E" w14:textId="77777777" w:rsidR="009D67B1" w:rsidRDefault="009D67B1" w:rsidP="00B92C83">
      <w:pPr>
        <w:shd w:val="clear" w:color="auto" w:fill="FFFFFF"/>
        <w:ind w:left="567" w:right="-2" w:firstLine="567"/>
        <w:jc w:val="both"/>
        <w:rPr>
          <w:sz w:val="28"/>
          <w:szCs w:val="28"/>
          <w:highlight w:val="white"/>
        </w:rPr>
      </w:pPr>
      <w:r>
        <w:rPr>
          <w:sz w:val="28"/>
          <w:szCs w:val="28"/>
          <w:highlight w:val="white"/>
        </w:rPr>
        <w:t>4 класс – 972 часа; инвариантный компонент – 972 часа;</w:t>
      </w:r>
    </w:p>
    <w:p w14:paraId="11CDFE60" w14:textId="77777777" w:rsidR="009D67B1" w:rsidRDefault="009D67B1" w:rsidP="00B92C83">
      <w:pPr>
        <w:shd w:val="clear" w:color="auto" w:fill="FFFFFF"/>
        <w:ind w:left="567" w:right="-2" w:firstLine="567"/>
        <w:jc w:val="both"/>
        <w:rPr>
          <w:sz w:val="28"/>
          <w:szCs w:val="28"/>
          <w:highlight w:val="white"/>
        </w:rPr>
      </w:pPr>
      <w:r>
        <w:rPr>
          <w:sz w:val="28"/>
          <w:szCs w:val="28"/>
          <w:highlight w:val="white"/>
        </w:rPr>
        <w:lastRenderedPageBreak/>
        <w:t xml:space="preserve">5 класс – 1062 часа, инвариантный компонент – 1044 часов, вариативный компонент – 18 часов. </w:t>
      </w:r>
    </w:p>
    <w:p w14:paraId="26A45622" w14:textId="77777777" w:rsidR="009D67B1" w:rsidRDefault="009D67B1" w:rsidP="00B92C83">
      <w:pPr>
        <w:shd w:val="clear" w:color="auto" w:fill="FFFFFF"/>
        <w:ind w:left="567" w:right="-2" w:firstLine="567"/>
        <w:jc w:val="both"/>
        <w:rPr>
          <w:sz w:val="28"/>
          <w:szCs w:val="28"/>
          <w:highlight w:val="white"/>
        </w:rPr>
      </w:pPr>
      <w:r>
        <w:rPr>
          <w:sz w:val="28"/>
          <w:szCs w:val="28"/>
          <w:highlight w:val="white"/>
        </w:rPr>
        <w:t>6 класс – 1062 часа, инвариантный компонент – 1044 часа, вариативный компонент – 18 часов;</w:t>
      </w:r>
    </w:p>
    <w:p w14:paraId="0989251B" w14:textId="77777777" w:rsidR="009D67B1" w:rsidRDefault="009D67B1" w:rsidP="00B92C83">
      <w:pPr>
        <w:shd w:val="clear" w:color="auto" w:fill="FFFFFF"/>
        <w:ind w:left="567" w:right="-2" w:firstLine="567"/>
        <w:jc w:val="both"/>
        <w:rPr>
          <w:sz w:val="28"/>
          <w:szCs w:val="28"/>
          <w:highlight w:val="white"/>
        </w:rPr>
      </w:pPr>
      <w:r>
        <w:rPr>
          <w:sz w:val="28"/>
          <w:szCs w:val="28"/>
          <w:highlight w:val="white"/>
        </w:rPr>
        <w:t>7 класс – 1170 часов, инвариантный компонент – 1152 часа, вариативный компонент – 18 часов;</w:t>
      </w:r>
    </w:p>
    <w:p w14:paraId="6D612C9C" w14:textId="77777777" w:rsidR="009D67B1" w:rsidRDefault="009D67B1" w:rsidP="00B92C83">
      <w:pPr>
        <w:shd w:val="clear" w:color="auto" w:fill="FFFFFF"/>
        <w:ind w:left="567" w:right="-2" w:firstLine="567"/>
        <w:jc w:val="both"/>
        <w:rPr>
          <w:sz w:val="28"/>
          <w:szCs w:val="28"/>
          <w:highlight w:val="white"/>
        </w:rPr>
      </w:pPr>
      <w:r>
        <w:rPr>
          <w:sz w:val="28"/>
          <w:szCs w:val="28"/>
          <w:highlight w:val="white"/>
        </w:rPr>
        <w:t>8 класс – 1206 часов, инвариантный компонент – 1188 часов, вариативный компонент - 18 часов.</w:t>
      </w:r>
    </w:p>
    <w:p w14:paraId="43F95887" w14:textId="77777777" w:rsidR="009D67B1" w:rsidRDefault="009D67B1" w:rsidP="00B92C83">
      <w:pPr>
        <w:shd w:val="clear" w:color="auto" w:fill="FFFFFF"/>
        <w:ind w:left="567" w:right="-2" w:firstLine="567"/>
        <w:jc w:val="both"/>
        <w:rPr>
          <w:sz w:val="28"/>
          <w:szCs w:val="28"/>
          <w:highlight w:val="white"/>
        </w:rPr>
      </w:pPr>
      <w:r>
        <w:rPr>
          <w:sz w:val="28"/>
          <w:szCs w:val="28"/>
          <w:highlight w:val="white"/>
        </w:rPr>
        <w:t xml:space="preserve">9 класс – 1260 часов, инвариантный компонент – 1224 часа, вариативный компонент – 36 часов. </w:t>
      </w:r>
    </w:p>
    <w:p w14:paraId="4FC6169F" w14:textId="0D035190" w:rsidR="009D67B1" w:rsidRDefault="009D67B1" w:rsidP="00B92C83">
      <w:pPr>
        <w:shd w:val="clear" w:color="auto" w:fill="FFFFFF"/>
        <w:ind w:left="567" w:right="-2" w:firstLine="567"/>
        <w:jc w:val="both"/>
        <w:rPr>
          <w:sz w:val="28"/>
          <w:szCs w:val="28"/>
          <w:highlight w:val="white"/>
        </w:rPr>
      </w:pPr>
      <w:r>
        <w:rPr>
          <w:sz w:val="28"/>
          <w:szCs w:val="28"/>
          <w:highlight w:val="white"/>
        </w:rPr>
        <w:t xml:space="preserve">10 класс – </w:t>
      </w:r>
      <w:r w:rsidR="00C73D6E">
        <w:rPr>
          <w:sz w:val="28"/>
          <w:szCs w:val="28"/>
          <w:highlight w:val="white"/>
        </w:rPr>
        <w:t>12</w:t>
      </w:r>
      <w:r w:rsidR="00CD19DD">
        <w:rPr>
          <w:sz w:val="28"/>
          <w:szCs w:val="28"/>
          <w:highlight w:val="white"/>
        </w:rPr>
        <w:t>96</w:t>
      </w:r>
      <w:r>
        <w:rPr>
          <w:sz w:val="28"/>
          <w:szCs w:val="28"/>
          <w:highlight w:val="white"/>
        </w:rPr>
        <w:t xml:space="preserve"> часов, инвариантный компонент – 1224 часа, вариативный компонент – </w:t>
      </w:r>
      <w:r w:rsidR="00D80D9F">
        <w:rPr>
          <w:sz w:val="28"/>
          <w:szCs w:val="28"/>
          <w:highlight w:val="white"/>
        </w:rPr>
        <w:t>72</w:t>
      </w:r>
      <w:r>
        <w:rPr>
          <w:sz w:val="28"/>
          <w:szCs w:val="28"/>
          <w:highlight w:val="white"/>
        </w:rPr>
        <w:t xml:space="preserve"> часа;</w:t>
      </w:r>
    </w:p>
    <w:p w14:paraId="7D5EBAF5" w14:textId="15C087E2" w:rsidR="009D67B1" w:rsidRDefault="009D67B1" w:rsidP="00B92C83">
      <w:pPr>
        <w:shd w:val="clear" w:color="auto" w:fill="FFFFFF"/>
        <w:ind w:left="567" w:right="-2" w:firstLine="567"/>
        <w:jc w:val="both"/>
        <w:rPr>
          <w:sz w:val="28"/>
          <w:szCs w:val="28"/>
          <w:highlight w:val="white"/>
        </w:rPr>
      </w:pPr>
      <w:r>
        <w:rPr>
          <w:sz w:val="28"/>
          <w:szCs w:val="28"/>
          <w:highlight w:val="white"/>
        </w:rPr>
        <w:t xml:space="preserve">11 класс – </w:t>
      </w:r>
      <w:r w:rsidR="00C73D6E">
        <w:rPr>
          <w:sz w:val="28"/>
          <w:szCs w:val="28"/>
          <w:highlight w:val="white"/>
        </w:rPr>
        <w:t>12</w:t>
      </w:r>
      <w:r w:rsidR="00CD19DD">
        <w:rPr>
          <w:sz w:val="28"/>
          <w:szCs w:val="28"/>
          <w:highlight w:val="white"/>
        </w:rPr>
        <w:t>96</w:t>
      </w:r>
      <w:r>
        <w:rPr>
          <w:sz w:val="28"/>
          <w:szCs w:val="28"/>
          <w:highlight w:val="white"/>
        </w:rPr>
        <w:t xml:space="preserve"> часов, инвариантный компонент – 1224 часа, вариативный компонент –</w:t>
      </w:r>
      <w:r w:rsidR="005476E7">
        <w:rPr>
          <w:sz w:val="28"/>
          <w:szCs w:val="28"/>
          <w:highlight w:val="white"/>
        </w:rPr>
        <w:t>72</w:t>
      </w:r>
      <w:r>
        <w:rPr>
          <w:sz w:val="28"/>
          <w:szCs w:val="28"/>
          <w:highlight w:val="white"/>
        </w:rPr>
        <w:t xml:space="preserve"> часа.</w:t>
      </w:r>
    </w:p>
    <w:p w14:paraId="36374A1B" w14:textId="77777777" w:rsidR="009D67B1" w:rsidRDefault="009D67B1" w:rsidP="00B92C83">
      <w:pPr>
        <w:shd w:val="clear" w:color="auto" w:fill="FFFFFF"/>
        <w:ind w:left="567" w:firstLine="567"/>
        <w:jc w:val="both"/>
        <w:rPr>
          <w:sz w:val="28"/>
          <w:szCs w:val="28"/>
          <w:highlight w:val="white"/>
        </w:rPr>
      </w:pPr>
      <w:r w:rsidRPr="00BC57A3">
        <w:rPr>
          <w:b/>
          <w:sz w:val="28"/>
          <w:szCs w:val="28"/>
          <w:highlight w:val="white"/>
        </w:rPr>
        <w:t xml:space="preserve">В </w:t>
      </w:r>
      <w:r>
        <w:rPr>
          <w:b/>
          <w:sz w:val="28"/>
          <w:szCs w:val="28"/>
          <w:highlight w:val="white"/>
        </w:rPr>
        <w:t>2023-2024 учебном году</w:t>
      </w:r>
      <w:r>
        <w:rPr>
          <w:sz w:val="28"/>
          <w:szCs w:val="28"/>
          <w:highlight w:val="white"/>
        </w:rPr>
        <w:t xml:space="preserve"> в соответствии с Государственными общеобязательными стандартами начального, основного среднего образования, утвержденными приказом Министра просвещения Республики Казахстан от 3 августа 2022 года № 348 (с изменениями от 23 сентября 2022 года №406, от 4 октября 2023 года №303), типовыми учебными планами начального, основного среднего, общего среднего образования, утвержденными приказом Министра образования и науки Республики Казахстан от 8 ноября 2012 года № 500 (с изменениями от 26 октября 2023 года №323) общая годовая учебная нагрузка по классам составляет:</w:t>
      </w:r>
    </w:p>
    <w:p w14:paraId="0222C674" w14:textId="77777777" w:rsidR="009D67B1" w:rsidRDefault="009D67B1" w:rsidP="00B92C83">
      <w:pPr>
        <w:shd w:val="clear" w:color="auto" w:fill="FFFFFF"/>
        <w:ind w:left="567" w:firstLine="567"/>
        <w:jc w:val="both"/>
        <w:rPr>
          <w:sz w:val="28"/>
          <w:szCs w:val="28"/>
          <w:highlight w:val="white"/>
        </w:rPr>
      </w:pPr>
      <w:r>
        <w:rPr>
          <w:sz w:val="28"/>
          <w:szCs w:val="28"/>
          <w:highlight w:val="white"/>
        </w:rPr>
        <w:t>1 класс – 676,5 часа, инвариантный компонент – 676,5 часа;</w:t>
      </w:r>
    </w:p>
    <w:p w14:paraId="0B23FF0D" w14:textId="77777777" w:rsidR="009D67B1" w:rsidRPr="00914E94" w:rsidRDefault="009D67B1" w:rsidP="00B92C83">
      <w:pPr>
        <w:shd w:val="clear" w:color="auto" w:fill="FFFFFF"/>
        <w:ind w:left="567" w:right="320" w:firstLine="567"/>
        <w:jc w:val="both"/>
        <w:rPr>
          <w:sz w:val="28"/>
          <w:szCs w:val="28"/>
          <w:highlight w:val="white"/>
        </w:rPr>
      </w:pPr>
      <w:r w:rsidRPr="00914E94">
        <w:rPr>
          <w:sz w:val="28"/>
          <w:szCs w:val="28"/>
          <w:highlight w:val="white"/>
        </w:rPr>
        <w:t>2 класс – 816 часов, инвариантный компонент – 782 часа; вариативный компонент - 34 часа.</w:t>
      </w:r>
    </w:p>
    <w:p w14:paraId="7EFC3DF5" w14:textId="77777777" w:rsidR="009D67B1" w:rsidRDefault="009D67B1" w:rsidP="00B92C83">
      <w:pPr>
        <w:shd w:val="clear" w:color="auto" w:fill="FFFFFF"/>
        <w:ind w:left="567" w:right="320" w:firstLine="567"/>
        <w:jc w:val="both"/>
        <w:rPr>
          <w:sz w:val="28"/>
          <w:szCs w:val="28"/>
          <w:highlight w:val="white"/>
        </w:rPr>
      </w:pPr>
      <w:r>
        <w:rPr>
          <w:sz w:val="28"/>
          <w:szCs w:val="28"/>
          <w:highlight w:val="white"/>
        </w:rPr>
        <w:t>3 класс – 884 часа, инвариантный компонент – 884 часа;</w:t>
      </w:r>
    </w:p>
    <w:p w14:paraId="2DE1E598" w14:textId="77777777" w:rsidR="009D67B1" w:rsidRDefault="009D67B1" w:rsidP="00B92C83">
      <w:pPr>
        <w:shd w:val="clear" w:color="auto" w:fill="FFFFFF"/>
        <w:ind w:left="567" w:right="320" w:firstLine="567"/>
        <w:jc w:val="both"/>
        <w:rPr>
          <w:sz w:val="28"/>
          <w:szCs w:val="28"/>
          <w:highlight w:val="white"/>
        </w:rPr>
      </w:pPr>
      <w:r>
        <w:rPr>
          <w:sz w:val="28"/>
          <w:szCs w:val="28"/>
          <w:highlight w:val="white"/>
        </w:rPr>
        <w:t>4 класс – 918 часов, инвариантный компонент – 918 часов;</w:t>
      </w:r>
    </w:p>
    <w:p w14:paraId="4E31BDAD" w14:textId="77777777" w:rsidR="009D67B1" w:rsidRDefault="009D67B1" w:rsidP="00B92C83">
      <w:pPr>
        <w:shd w:val="clear" w:color="auto" w:fill="FFFFFF"/>
        <w:ind w:left="567" w:right="320" w:firstLine="567"/>
        <w:jc w:val="both"/>
        <w:rPr>
          <w:sz w:val="28"/>
          <w:szCs w:val="28"/>
          <w:highlight w:val="white"/>
        </w:rPr>
      </w:pPr>
      <w:r>
        <w:rPr>
          <w:sz w:val="28"/>
          <w:szCs w:val="28"/>
          <w:highlight w:val="white"/>
        </w:rPr>
        <w:t>5 класс – 1003 часа, инвариантный компонент – 986 часа, вариативный компонент - 17 часов;</w:t>
      </w:r>
    </w:p>
    <w:p w14:paraId="65467E4C" w14:textId="77777777" w:rsidR="009D67B1" w:rsidRDefault="009D67B1" w:rsidP="00B92C83">
      <w:pPr>
        <w:shd w:val="clear" w:color="auto" w:fill="FFFFFF"/>
        <w:ind w:left="567" w:right="320" w:firstLine="567"/>
        <w:jc w:val="both"/>
        <w:rPr>
          <w:sz w:val="28"/>
          <w:szCs w:val="28"/>
          <w:highlight w:val="white"/>
        </w:rPr>
      </w:pPr>
      <w:r>
        <w:rPr>
          <w:sz w:val="28"/>
          <w:szCs w:val="28"/>
          <w:highlight w:val="white"/>
        </w:rPr>
        <w:t>6 класс – 1003 часа, инвариантный компонент – 986 часа, вариативный компонент - 17 часов;</w:t>
      </w:r>
    </w:p>
    <w:p w14:paraId="5C680B64" w14:textId="77777777" w:rsidR="009D67B1" w:rsidRDefault="009D67B1" w:rsidP="00B92C83">
      <w:pPr>
        <w:shd w:val="clear" w:color="auto" w:fill="FFFFFF"/>
        <w:ind w:left="567" w:right="320" w:firstLine="567"/>
        <w:jc w:val="both"/>
        <w:rPr>
          <w:sz w:val="28"/>
          <w:szCs w:val="28"/>
          <w:highlight w:val="white"/>
        </w:rPr>
      </w:pPr>
      <w:r>
        <w:rPr>
          <w:sz w:val="28"/>
          <w:szCs w:val="28"/>
          <w:highlight w:val="white"/>
        </w:rPr>
        <w:t>7 класс – 1105 часов, инвариантный компонент – 1088 часа, вариативный компонент – 17 часов;</w:t>
      </w:r>
    </w:p>
    <w:p w14:paraId="1E89D6BE" w14:textId="77777777" w:rsidR="009D67B1" w:rsidRDefault="009D67B1" w:rsidP="00B92C83">
      <w:pPr>
        <w:shd w:val="clear" w:color="auto" w:fill="FFFFFF"/>
        <w:ind w:left="567" w:right="320" w:firstLine="567"/>
        <w:jc w:val="both"/>
        <w:rPr>
          <w:sz w:val="28"/>
          <w:szCs w:val="28"/>
          <w:highlight w:val="white"/>
        </w:rPr>
      </w:pPr>
      <w:r>
        <w:rPr>
          <w:sz w:val="28"/>
          <w:szCs w:val="28"/>
          <w:highlight w:val="white"/>
        </w:rPr>
        <w:t>8 класс – 1139 часов, инвариантный компонент – 1122 часа, вариативный компонент - 17 часов.</w:t>
      </w:r>
    </w:p>
    <w:p w14:paraId="29000194" w14:textId="77777777" w:rsidR="009D67B1" w:rsidRDefault="009D67B1" w:rsidP="00B92C83">
      <w:pPr>
        <w:shd w:val="clear" w:color="auto" w:fill="FFFFFF"/>
        <w:ind w:left="567" w:right="320" w:firstLine="567"/>
        <w:jc w:val="both"/>
        <w:rPr>
          <w:sz w:val="28"/>
          <w:szCs w:val="28"/>
          <w:highlight w:val="white"/>
        </w:rPr>
      </w:pPr>
      <w:r>
        <w:rPr>
          <w:sz w:val="28"/>
          <w:szCs w:val="28"/>
          <w:highlight w:val="white"/>
        </w:rPr>
        <w:t>9 класс – 1190 часов, инвариантный компонент – 1156 часов, вариативный компонент - 34 часа.</w:t>
      </w:r>
    </w:p>
    <w:p w14:paraId="00495A58" w14:textId="26BEFC58" w:rsidR="009D67B1" w:rsidRDefault="009D67B1" w:rsidP="00B92C83">
      <w:pPr>
        <w:shd w:val="clear" w:color="auto" w:fill="FFFFFF"/>
        <w:ind w:left="567" w:right="-2" w:firstLine="567"/>
        <w:jc w:val="both"/>
        <w:rPr>
          <w:sz w:val="28"/>
          <w:szCs w:val="28"/>
          <w:highlight w:val="white"/>
        </w:rPr>
      </w:pPr>
      <w:r>
        <w:rPr>
          <w:sz w:val="28"/>
          <w:szCs w:val="28"/>
          <w:highlight w:val="white"/>
        </w:rPr>
        <w:t>10 класс – 12</w:t>
      </w:r>
      <w:r w:rsidR="003778EE">
        <w:rPr>
          <w:sz w:val="28"/>
          <w:szCs w:val="28"/>
          <w:highlight w:val="white"/>
        </w:rPr>
        <w:t>24</w:t>
      </w:r>
      <w:r>
        <w:rPr>
          <w:sz w:val="28"/>
          <w:szCs w:val="28"/>
          <w:highlight w:val="white"/>
        </w:rPr>
        <w:t xml:space="preserve"> часов, инвариантный компонент – </w:t>
      </w:r>
      <w:r w:rsidR="00F43039">
        <w:rPr>
          <w:sz w:val="28"/>
          <w:szCs w:val="28"/>
          <w:highlight w:val="white"/>
        </w:rPr>
        <w:t>1156</w:t>
      </w:r>
      <w:r>
        <w:rPr>
          <w:sz w:val="28"/>
          <w:szCs w:val="28"/>
          <w:highlight w:val="white"/>
        </w:rPr>
        <w:t xml:space="preserve"> часа, вариативный компонент – </w:t>
      </w:r>
      <w:r w:rsidR="003778EE">
        <w:rPr>
          <w:sz w:val="28"/>
          <w:szCs w:val="28"/>
          <w:highlight w:val="white"/>
        </w:rPr>
        <w:t>68</w:t>
      </w:r>
      <w:r>
        <w:rPr>
          <w:sz w:val="28"/>
          <w:szCs w:val="28"/>
          <w:highlight w:val="white"/>
        </w:rPr>
        <w:t xml:space="preserve"> час</w:t>
      </w:r>
      <w:r w:rsidR="003778EE">
        <w:rPr>
          <w:sz w:val="28"/>
          <w:szCs w:val="28"/>
          <w:highlight w:val="white"/>
        </w:rPr>
        <w:t>ов</w:t>
      </w:r>
      <w:r>
        <w:rPr>
          <w:sz w:val="28"/>
          <w:szCs w:val="28"/>
          <w:highlight w:val="white"/>
        </w:rPr>
        <w:t>;</w:t>
      </w:r>
    </w:p>
    <w:p w14:paraId="191B91B3" w14:textId="4EE77687" w:rsidR="009D67B1" w:rsidRDefault="009D67B1" w:rsidP="00B92C83">
      <w:pPr>
        <w:shd w:val="clear" w:color="auto" w:fill="FFFFFF"/>
        <w:ind w:left="567" w:right="-2" w:firstLine="567"/>
        <w:jc w:val="both"/>
        <w:rPr>
          <w:sz w:val="28"/>
          <w:szCs w:val="28"/>
          <w:highlight w:val="white"/>
        </w:rPr>
      </w:pPr>
      <w:r>
        <w:rPr>
          <w:sz w:val="28"/>
          <w:szCs w:val="28"/>
          <w:highlight w:val="white"/>
        </w:rPr>
        <w:t xml:space="preserve">11 класс – </w:t>
      </w:r>
      <w:r w:rsidR="00185D6D">
        <w:rPr>
          <w:sz w:val="28"/>
          <w:szCs w:val="28"/>
          <w:highlight w:val="white"/>
        </w:rPr>
        <w:t>1224</w:t>
      </w:r>
      <w:r>
        <w:rPr>
          <w:sz w:val="28"/>
          <w:szCs w:val="28"/>
          <w:highlight w:val="white"/>
        </w:rPr>
        <w:t xml:space="preserve"> часов, инвариантный компонент – </w:t>
      </w:r>
      <w:r w:rsidR="00571EAB">
        <w:rPr>
          <w:sz w:val="28"/>
          <w:szCs w:val="28"/>
          <w:highlight w:val="white"/>
        </w:rPr>
        <w:t>1156</w:t>
      </w:r>
      <w:r>
        <w:rPr>
          <w:sz w:val="28"/>
          <w:szCs w:val="28"/>
          <w:highlight w:val="white"/>
        </w:rPr>
        <w:t xml:space="preserve"> часа, вариативный компонент –</w:t>
      </w:r>
      <w:r w:rsidR="00185D6D">
        <w:rPr>
          <w:sz w:val="28"/>
          <w:szCs w:val="28"/>
          <w:highlight w:val="white"/>
        </w:rPr>
        <w:t>68</w:t>
      </w:r>
      <w:r>
        <w:rPr>
          <w:sz w:val="28"/>
          <w:szCs w:val="28"/>
          <w:highlight w:val="white"/>
        </w:rPr>
        <w:t xml:space="preserve"> часа.</w:t>
      </w:r>
    </w:p>
    <w:p w14:paraId="51B14E8E" w14:textId="77777777" w:rsidR="009D67B1" w:rsidRDefault="009D67B1" w:rsidP="00B92C83">
      <w:pPr>
        <w:ind w:left="567" w:right="142" w:firstLine="567"/>
        <w:jc w:val="both"/>
        <w:rPr>
          <w:sz w:val="28"/>
          <w:szCs w:val="28"/>
        </w:rPr>
      </w:pPr>
    </w:p>
    <w:p w14:paraId="1A1F6D38" w14:textId="77777777" w:rsidR="009D67B1" w:rsidRPr="00EC0C43" w:rsidRDefault="009D67B1" w:rsidP="00B92C83">
      <w:pPr>
        <w:ind w:left="567" w:right="12" w:firstLine="567"/>
        <w:jc w:val="both"/>
        <w:rPr>
          <w:rFonts w:eastAsia="SimSun"/>
          <w:b/>
          <w:i/>
          <w:color w:val="000000"/>
          <w:sz w:val="28"/>
          <w:szCs w:val="28"/>
        </w:rPr>
      </w:pPr>
      <w:bookmarkStart w:id="10" w:name="z84"/>
      <w:bookmarkEnd w:id="9"/>
      <w:r w:rsidRPr="00EC0C43">
        <w:rPr>
          <w:b/>
          <w:i/>
          <w:color w:val="000000"/>
          <w:sz w:val="28"/>
          <w:szCs w:val="28"/>
        </w:rPr>
        <w:lastRenderedPageBreak/>
        <w:t>- 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w:t>
      </w:r>
    </w:p>
    <w:p w14:paraId="42ADBBE9" w14:textId="77777777" w:rsidR="009D67B1" w:rsidRPr="00A97668" w:rsidRDefault="009D67B1" w:rsidP="00B92C83">
      <w:pPr>
        <w:ind w:left="567" w:right="12" w:firstLine="567"/>
        <w:jc w:val="both"/>
        <w:rPr>
          <w:sz w:val="28"/>
          <w:szCs w:val="28"/>
        </w:rPr>
      </w:pPr>
      <w:r w:rsidRPr="00A97668">
        <w:rPr>
          <w:sz w:val="28"/>
          <w:szCs w:val="28"/>
        </w:rPr>
        <w:t>Деление обучающихся на группы в малокомплектной школе осуществляется при наличии 20 и более обучающихся в классе. Классов с таким количеством детей в школе не имеется, поэтому деление не производится.</w:t>
      </w:r>
    </w:p>
    <w:p w14:paraId="1E0EA6D3" w14:textId="77777777" w:rsidR="0095560E" w:rsidRDefault="0095560E" w:rsidP="00B92C83">
      <w:pPr>
        <w:ind w:left="567" w:right="12" w:firstLine="567"/>
        <w:jc w:val="both"/>
        <w:rPr>
          <w:b/>
          <w:color w:val="000000"/>
          <w:sz w:val="28"/>
          <w:szCs w:val="28"/>
        </w:rPr>
      </w:pPr>
      <w:bookmarkStart w:id="11" w:name="z90"/>
      <w:bookmarkEnd w:id="10"/>
    </w:p>
    <w:p w14:paraId="3322A393" w14:textId="77777777" w:rsidR="000B1A1F" w:rsidRPr="00522878" w:rsidRDefault="000B1A1F" w:rsidP="00B92C83">
      <w:pPr>
        <w:pStyle w:val="a3"/>
        <w:tabs>
          <w:tab w:val="left" w:pos="10065"/>
        </w:tabs>
        <w:spacing w:before="3"/>
        <w:ind w:left="567" w:right="12" w:firstLine="567"/>
        <w:jc w:val="both"/>
        <w:rPr>
          <w:b/>
        </w:rPr>
      </w:pPr>
      <w:bookmarkStart w:id="12" w:name="z91"/>
      <w:bookmarkEnd w:id="11"/>
      <w:r w:rsidRPr="00522878">
        <w:rPr>
          <w:b/>
        </w:rPr>
        <w:t>Критерии к сроку обучения:</w:t>
      </w:r>
    </w:p>
    <w:p w14:paraId="52EA1DB6" w14:textId="77777777" w:rsidR="000B1A1F" w:rsidRPr="00EC0C43" w:rsidRDefault="000B1A1F" w:rsidP="00B92C83">
      <w:pPr>
        <w:pStyle w:val="a3"/>
        <w:tabs>
          <w:tab w:val="left" w:pos="10065"/>
        </w:tabs>
        <w:spacing w:before="3"/>
        <w:ind w:left="567" w:right="12" w:firstLine="567"/>
        <w:jc w:val="both"/>
        <w:rPr>
          <w:i/>
        </w:rPr>
      </w:pPr>
      <w:r w:rsidRPr="00EC0C43">
        <w:rPr>
          <w:i/>
        </w:rPr>
        <w:t>- соблюдение требований к срокам освоения общеобразовательных программ соответствующих уровней</w:t>
      </w:r>
    </w:p>
    <w:p w14:paraId="7A82AAC0" w14:textId="77777777" w:rsidR="000B1A1F" w:rsidRPr="006E7EE0" w:rsidRDefault="000B1A1F" w:rsidP="00B92C83">
      <w:pPr>
        <w:ind w:left="567" w:firstLine="567"/>
        <w:jc w:val="both"/>
        <w:rPr>
          <w:sz w:val="28"/>
          <w:szCs w:val="28"/>
        </w:rPr>
      </w:pPr>
      <w:r w:rsidRPr="00932823">
        <w:rPr>
          <w:sz w:val="28"/>
          <w:szCs w:val="28"/>
        </w:rPr>
        <w:t xml:space="preserve">В соответствии с Государственными общеобязательными стандартами всех уровней образования, </w:t>
      </w:r>
      <w:r>
        <w:rPr>
          <w:sz w:val="28"/>
          <w:szCs w:val="28"/>
        </w:rPr>
        <w:t xml:space="preserve">утвержденными приказом </w:t>
      </w:r>
      <w:r w:rsidRPr="00932823">
        <w:rPr>
          <w:sz w:val="28"/>
          <w:szCs w:val="28"/>
        </w:rPr>
        <w:t>Министра образования и науки Республики Казахстан от 31 октября 2018 года № 604</w:t>
      </w:r>
      <w:r>
        <w:rPr>
          <w:sz w:val="28"/>
          <w:szCs w:val="28"/>
        </w:rPr>
        <w:t xml:space="preserve">, </w:t>
      </w:r>
      <w:r w:rsidRPr="00932823">
        <w:rPr>
          <w:sz w:val="28"/>
          <w:szCs w:val="28"/>
        </w:rPr>
        <w:t>Государственными общеобязательными стандартами</w:t>
      </w:r>
      <w:r>
        <w:rPr>
          <w:sz w:val="28"/>
          <w:szCs w:val="28"/>
        </w:rPr>
        <w:t xml:space="preserve"> начального, основного среднего, общего среднего </w:t>
      </w:r>
      <w:r w:rsidRPr="00932823">
        <w:rPr>
          <w:sz w:val="28"/>
          <w:szCs w:val="28"/>
        </w:rPr>
        <w:t xml:space="preserve">образования, утвержденными приказом Министра просвещения Республики Казахстан от </w:t>
      </w:r>
      <w:r>
        <w:rPr>
          <w:sz w:val="28"/>
          <w:szCs w:val="28"/>
        </w:rPr>
        <w:t>3</w:t>
      </w:r>
      <w:r w:rsidRPr="00932823">
        <w:rPr>
          <w:sz w:val="28"/>
          <w:szCs w:val="28"/>
        </w:rPr>
        <w:t xml:space="preserve"> августа 2022 года № 348</w:t>
      </w:r>
      <w:r>
        <w:rPr>
          <w:sz w:val="28"/>
          <w:szCs w:val="28"/>
        </w:rPr>
        <w:t xml:space="preserve"> (с изменениями от 23 сентября 2022 года №406, от 4 октября 2023 года №304) </w:t>
      </w:r>
      <w:r w:rsidRPr="006E7EE0">
        <w:rPr>
          <w:sz w:val="28"/>
          <w:szCs w:val="28"/>
        </w:rPr>
        <w:t>определены следующие ступени и сроки обучения:</w:t>
      </w:r>
    </w:p>
    <w:p w14:paraId="01DD8D93" w14:textId="77777777" w:rsidR="000B1A1F" w:rsidRPr="006E7EE0" w:rsidRDefault="000B1A1F" w:rsidP="00B92C83">
      <w:pPr>
        <w:ind w:left="567" w:firstLine="567"/>
        <w:jc w:val="both"/>
        <w:rPr>
          <w:sz w:val="28"/>
          <w:szCs w:val="28"/>
        </w:rPr>
      </w:pPr>
      <w:r w:rsidRPr="006E7EE0">
        <w:rPr>
          <w:sz w:val="28"/>
          <w:szCs w:val="28"/>
        </w:rPr>
        <w:t>1)</w:t>
      </w:r>
      <w:r w:rsidRPr="006E7EE0">
        <w:rPr>
          <w:sz w:val="28"/>
          <w:szCs w:val="28"/>
        </w:rPr>
        <w:tab/>
      </w:r>
      <w:r>
        <w:rPr>
          <w:sz w:val="28"/>
          <w:szCs w:val="28"/>
        </w:rPr>
        <w:t>начальное образование (</w:t>
      </w:r>
      <w:proofErr w:type="gramStart"/>
      <w:r>
        <w:rPr>
          <w:sz w:val="28"/>
          <w:szCs w:val="28"/>
        </w:rPr>
        <w:t>1-4</w:t>
      </w:r>
      <w:proofErr w:type="gramEnd"/>
      <w:r>
        <w:rPr>
          <w:sz w:val="28"/>
          <w:szCs w:val="28"/>
        </w:rPr>
        <w:t xml:space="preserve"> классы), </w:t>
      </w:r>
      <w:r w:rsidRPr="002E3B28">
        <w:rPr>
          <w:sz w:val="28"/>
          <w:szCs w:val="28"/>
        </w:rPr>
        <w:t>с</w:t>
      </w:r>
      <w:r w:rsidRPr="002E3B28">
        <w:rPr>
          <w:color w:val="000000"/>
          <w:spacing w:val="2"/>
          <w:sz w:val="28"/>
          <w:szCs w:val="28"/>
          <w:shd w:val="clear" w:color="auto" w:fill="FFFFFF"/>
        </w:rPr>
        <w:t>рок освоения общеобразовательной учебной программы начального образования – четыре года.</w:t>
      </w:r>
    </w:p>
    <w:p w14:paraId="2B8D03C4" w14:textId="77777777" w:rsidR="000B1A1F" w:rsidRDefault="000B1A1F" w:rsidP="00B92C83">
      <w:pPr>
        <w:ind w:left="567" w:firstLine="567"/>
        <w:jc w:val="both"/>
        <w:rPr>
          <w:color w:val="000000"/>
          <w:spacing w:val="2"/>
          <w:sz w:val="28"/>
          <w:szCs w:val="28"/>
          <w:shd w:val="clear" w:color="auto" w:fill="FFFFFF"/>
        </w:rPr>
      </w:pPr>
      <w:r>
        <w:rPr>
          <w:sz w:val="28"/>
          <w:szCs w:val="28"/>
        </w:rPr>
        <w:t>2)</w:t>
      </w:r>
      <w:r>
        <w:rPr>
          <w:sz w:val="28"/>
          <w:szCs w:val="28"/>
        </w:rPr>
        <w:tab/>
        <w:t>основное среднее образование (</w:t>
      </w:r>
      <w:proofErr w:type="gramStart"/>
      <w:r w:rsidRPr="006E7EE0">
        <w:rPr>
          <w:sz w:val="28"/>
          <w:szCs w:val="28"/>
        </w:rPr>
        <w:t>5-9</w:t>
      </w:r>
      <w:proofErr w:type="gramEnd"/>
      <w:r w:rsidRPr="006E7EE0">
        <w:rPr>
          <w:sz w:val="28"/>
          <w:szCs w:val="28"/>
        </w:rPr>
        <w:t xml:space="preserve"> класс</w:t>
      </w:r>
      <w:r>
        <w:rPr>
          <w:sz w:val="28"/>
          <w:szCs w:val="28"/>
        </w:rPr>
        <w:t>ы), с</w:t>
      </w:r>
      <w:r w:rsidRPr="002E3B28">
        <w:rPr>
          <w:color w:val="000000"/>
          <w:spacing w:val="2"/>
          <w:sz w:val="28"/>
          <w:szCs w:val="28"/>
          <w:shd w:val="clear" w:color="auto" w:fill="FFFFFF"/>
        </w:rPr>
        <w:t>рок освоения общеобразовательной учебной программы основного среднего образования – пять лет.</w:t>
      </w:r>
    </w:p>
    <w:p w14:paraId="5BD634FE" w14:textId="77777777" w:rsidR="000B1A1F" w:rsidRDefault="000B1A1F" w:rsidP="00B92C83">
      <w:pPr>
        <w:ind w:left="567" w:firstLine="567"/>
        <w:jc w:val="both"/>
        <w:rPr>
          <w:color w:val="000000"/>
          <w:spacing w:val="2"/>
          <w:sz w:val="28"/>
          <w:szCs w:val="28"/>
          <w:shd w:val="clear" w:color="auto" w:fill="FFFFFF"/>
        </w:rPr>
      </w:pPr>
      <w:r>
        <w:rPr>
          <w:sz w:val="28"/>
          <w:szCs w:val="28"/>
        </w:rPr>
        <w:t>2)</w:t>
      </w:r>
      <w:r>
        <w:rPr>
          <w:sz w:val="28"/>
          <w:szCs w:val="28"/>
        </w:rPr>
        <w:tab/>
        <w:t>общее среднее образование (</w:t>
      </w:r>
      <w:proofErr w:type="gramStart"/>
      <w:r>
        <w:rPr>
          <w:sz w:val="28"/>
          <w:szCs w:val="28"/>
        </w:rPr>
        <w:t>10-11</w:t>
      </w:r>
      <w:proofErr w:type="gramEnd"/>
      <w:r>
        <w:rPr>
          <w:sz w:val="28"/>
          <w:szCs w:val="28"/>
        </w:rPr>
        <w:t xml:space="preserve"> </w:t>
      </w:r>
      <w:r w:rsidRPr="006E7EE0">
        <w:rPr>
          <w:sz w:val="28"/>
          <w:szCs w:val="28"/>
        </w:rPr>
        <w:t>класс</w:t>
      </w:r>
      <w:r>
        <w:rPr>
          <w:sz w:val="28"/>
          <w:szCs w:val="28"/>
        </w:rPr>
        <w:t>ы), с</w:t>
      </w:r>
      <w:r w:rsidRPr="002E3B28">
        <w:rPr>
          <w:color w:val="000000"/>
          <w:spacing w:val="2"/>
          <w:sz w:val="28"/>
          <w:szCs w:val="28"/>
          <w:shd w:val="clear" w:color="auto" w:fill="FFFFFF"/>
        </w:rPr>
        <w:t>рок освоения общеобра</w:t>
      </w:r>
      <w:r>
        <w:rPr>
          <w:color w:val="000000"/>
          <w:spacing w:val="2"/>
          <w:sz w:val="28"/>
          <w:szCs w:val="28"/>
          <w:shd w:val="clear" w:color="auto" w:fill="FFFFFF"/>
        </w:rPr>
        <w:t>зовательной учебной программы общего</w:t>
      </w:r>
      <w:r w:rsidRPr="002E3B28">
        <w:rPr>
          <w:color w:val="000000"/>
          <w:spacing w:val="2"/>
          <w:sz w:val="28"/>
          <w:szCs w:val="28"/>
          <w:shd w:val="clear" w:color="auto" w:fill="FFFFFF"/>
        </w:rPr>
        <w:t xml:space="preserve"> среднего образования – </w:t>
      </w:r>
      <w:r>
        <w:rPr>
          <w:color w:val="000000"/>
          <w:spacing w:val="2"/>
          <w:sz w:val="28"/>
          <w:szCs w:val="28"/>
          <w:shd w:val="clear" w:color="auto" w:fill="FFFFFF"/>
        </w:rPr>
        <w:t>2 года</w:t>
      </w:r>
      <w:r w:rsidRPr="002E3B28">
        <w:rPr>
          <w:color w:val="000000"/>
          <w:spacing w:val="2"/>
          <w:sz w:val="28"/>
          <w:szCs w:val="28"/>
          <w:shd w:val="clear" w:color="auto" w:fill="FFFFFF"/>
        </w:rPr>
        <w:t>.</w:t>
      </w:r>
    </w:p>
    <w:p w14:paraId="43BBED5C" w14:textId="77777777" w:rsidR="004E6E5F" w:rsidRDefault="004E6E5F" w:rsidP="00B92C83">
      <w:pPr>
        <w:ind w:left="567" w:firstLine="567"/>
        <w:jc w:val="both"/>
        <w:rPr>
          <w:color w:val="000000"/>
          <w:spacing w:val="2"/>
          <w:sz w:val="28"/>
          <w:szCs w:val="28"/>
          <w:shd w:val="clear" w:color="auto" w:fill="FFFFFF"/>
        </w:rPr>
      </w:pPr>
    </w:p>
    <w:p w14:paraId="1B8DAA48" w14:textId="77777777" w:rsidR="00BF0FDF" w:rsidRPr="00EC0C43" w:rsidRDefault="00BF0FDF" w:rsidP="00B92C83">
      <w:pPr>
        <w:spacing w:before="47"/>
        <w:ind w:left="567" w:right="142" w:firstLine="567"/>
        <w:jc w:val="both"/>
        <w:rPr>
          <w:b/>
          <w:i/>
          <w:sz w:val="28"/>
          <w:szCs w:val="28"/>
        </w:rPr>
      </w:pPr>
      <w:r w:rsidRPr="00EC0C43">
        <w:rPr>
          <w:b/>
          <w:i/>
          <w:sz w:val="28"/>
          <w:szCs w:val="28"/>
        </w:rPr>
        <w:t>- соблюдение требований к продолжительности учебного года по классам и продолжительности каникулярного времени в календарном году</w:t>
      </w:r>
    </w:p>
    <w:p w14:paraId="24CA470D" w14:textId="77777777" w:rsidR="00C80935" w:rsidRPr="005416DF" w:rsidRDefault="00C80935" w:rsidP="00B92C83">
      <w:pPr>
        <w:shd w:val="clear" w:color="auto" w:fill="FFFFFF"/>
        <w:ind w:left="567" w:firstLine="567"/>
        <w:jc w:val="both"/>
        <w:rPr>
          <w:sz w:val="28"/>
          <w:szCs w:val="28"/>
          <w:highlight w:val="white"/>
        </w:rPr>
      </w:pPr>
      <w:r w:rsidRPr="00BC57A3">
        <w:rPr>
          <w:b/>
          <w:sz w:val="28"/>
          <w:szCs w:val="28"/>
          <w:highlight w:val="white"/>
        </w:rPr>
        <w:t>В 2021-2022 учебном году</w:t>
      </w:r>
      <w:r w:rsidRPr="005416DF">
        <w:rPr>
          <w:sz w:val="28"/>
          <w:szCs w:val="28"/>
          <w:highlight w:val="white"/>
        </w:rPr>
        <w:t xml:space="preserve">   в соответствии с подпунктом 14) статьи 5 Закона РК «Образовании» и с Государственными общеобязательными стандартами образования всех уровней образования, утвержденными приказом Министра образования и науки Республики Казахстан от 31 октября 2018 года № 604, на основании приказа Министра образования и науки Республики Казахстан от 27 июля 2021 года № 368 «Об определении начала, продолжительности и каникулярных периодов 2021-2022 учебного года в организациях среднего образования», приказа ГУ «Управление образования акимата Костанайской области» от 02 августа 2021 года №380 «Об определении начала, продолжительности и каникулярных периодов 2021-2022 учебного года в организациях среднего образования», приказа ГУ «Отдел образования Житикаринского района» от 25 августа 2021 года №154 «Об определении начала, продолжительности и каникулярных периодов в организациях среднего образования Житикаринского района», в</w:t>
      </w:r>
      <w:r w:rsidRPr="005416DF">
        <w:rPr>
          <w:color w:val="0000FF"/>
          <w:sz w:val="28"/>
          <w:szCs w:val="28"/>
          <w:highlight w:val="white"/>
        </w:rPr>
        <w:t xml:space="preserve"> </w:t>
      </w:r>
      <w:r w:rsidRPr="005416DF">
        <w:rPr>
          <w:sz w:val="28"/>
          <w:szCs w:val="28"/>
          <w:highlight w:val="white"/>
        </w:rPr>
        <w:t>КГУ «</w:t>
      </w:r>
      <w:r w:rsidR="005172A4">
        <w:rPr>
          <w:sz w:val="28"/>
          <w:szCs w:val="28"/>
          <w:highlight w:val="white"/>
        </w:rPr>
        <w:t>Пригородная</w:t>
      </w:r>
      <w:r>
        <w:rPr>
          <w:sz w:val="28"/>
          <w:szCs w:val="28"/>
          <w:highlight w:val="white"/>
        </w:rPr>
        <w:t xml:space="preserve"> общеобразовательная школа</w:t>
      </w:r>
      <w:r w:rsidRPr="005416DF">
        <w:rPr>
          <w:sz w:val="28"/>
          <w:szCs w:val="28"/>
          <w:highlight w:val="white"/>
        </w:rPr>
        <w:t xml:space="preserve"> отдела образования Житикаринского района» Управления образования </w:t>
      </w:r>
      <w:r w:rsidRPr="005416DF">
        <w:rPr>
          <w:sz w:val="28"/>
          <w:szCs w:val="28"/>
          <w:highlight w:val="white"/>
        </w:rPr>
        <w:lastRenderedPageBreak/>
        <w:t>акимата Костанайской области «Об определении начала, продолжительности и каникулярных период</w:t>
      </w:r>
      <w:r w:rsidR="005172A4">
        <w:rPr>
          <w:sz w:val="28"/>
          <w:szCs w:val="28"/>
          <w:highlight w:val="white"/>
        </w:rPr>
        <w:t>ов 2021-2022 учебного года» от 31 а</w:t>
      </w:r>
      <w:r>
        <w:rPr>
          <w:sz w:val="28"/>
          <w:szCs w:val="28"/>
          <w:highlight w:val="white"/>
        </w:rPr>
        <w:t xml:space="preserve">вгуста 2021 </w:t>
      </w:r>
      <w:r w:rsidRPr="005416DF">
        <w:rPr>
          <w:sz w:val="28"/>
          <w:szCs w:val="28"/>
          <w:highlight w:val="white"/>
        </w:rPr>
        <w:t>года №</w:t>
      </w:r>
      <w:r w:rsidR="005172A4">
        <w:rPr>
          <w:sz w:val="28"/>
          <w:szCs w:val="28"/>
          <w:highlight w:val="white"/>
        </w:rPr>
        <w:t>131</w:t>
      </w:r>
      <w:r w:rsidRPr="005416DF">
        <w:rPr>
          <w:sz w:val="28"/>
          <w:szCs w:val="28"/>
          <w:highlight w:val="white"/>
        </w:rPr>
        <w:t xml:space="preserve"> определены   сроки   начала,   продолжительности   и   каникулярных периодов 2021-2022 учебного года:</w:t>
      </w:r>
    </w:p>
    <w:p w14:paraId="7F148EB7" w14:textId="77777777" w:rsidR="00C80935" w:rsidRPr="005416DF" w:rsidRDefault="00C80935" w:rsidP="00B92C83">
      <w:pPr>
        <w:shd w:val="clear" w:color="auto" w:fill="FFFFFF"/>
        <w:ind w:left="567" w:firstLine="567"/>
        <w:jc w:val="both"/>
        <w:rPr>
          <w:sz w:val="28"/>
          <w:szCs w:val="28"/>
          <w:highlight w:val="white"/>
        </w:rPr>
      </w:pPr>
      <w:r w:rsidRPr="005416DF">
        <w:rPr>
          <w:sz w:val="28"/>
          <w:szCs w:val="28"/>
          <w:highlight w:val="white"/>
        </w:rPr>
        <w:t xml:space="preserve">- начало </w:t>
      </w:r>
      <w:proofErr w:type="gramStart"/>
      <w:r w:rsidRPr="005416DF">
        <w:rPr>
          <w:sz w:val="28"/>
          <w:szCs w:val="28"/>
          <w:highlight w:val="white"/>
        </w:rPr>
        <w:t>2021 - 2022</w:t>
      </w:r>
      <w:proofErr w:type="gramEnd"/>
      <w:r w:rsidRPr="005416DF">
        <w:rPr>
          <w:sz w:val="28"/>
          <w:szCs w:val="28"/>
          <w:highlight w:val="white"/>
        </w:rPr>
        <w:t xml:space="preserve"> учебного года – 1 сентября 2021 года;</w:t>
      </w:r>
    </w:p>
    <w:p w14:paraId="52B4103E" w14:textId="77777777" w:rsidR="00C80935" w:rsidRPr="005416DF" w:rsidRDefault="00C80935" w:rsidP="00B92C83">
      <w:pPr>
        <w:shd w:val="clear" w:color="auto" w:fill="FFFFFF"/>
        <w:ind w:left="567" w:firstLine="567"/>
        <w:jc w:val="both"/>
        <w:rPr>
          <w:sz w:val="28"/>
          <w:szCs w:val="28"/>
          <w:highlight w:val="white"/>
        </w:rPr>
      </w:pPr>
      <w:r w:rsidRPr="005416DF">
        <w:rPr>
          <w:sz w:val="28"/>
          <w:szCs w:val="28"/>
          <w:highlight w:val="white"/>
        </w:rPr>
        <w:t>-</w:t>
      </w:r>
      <w:r>
        <w:rPr>
          <w:sz w:val="28"/>
          <w:szCs w:val="28"/>
          <w:highlight w:val="white"/>
        </w:rPr>
        <w:t xml:space="preserve"> </w:t>
      </w:r>
      <w:r w:rsidRPr="005416DF">
        <w:rPr>
          <w:sz w:val="28"/>
          <w:szCs w:val="28"/>
          <w:highlight w:val="white"/>
        </w:rPr>
        <w:t xml:space="preserve">продолжительность учебного года в 1 классах – 33 учебные недели, во </w:t>
      </w:r>
      <w:proofErr w:type="gramStart"/>
      <w:r w:rsidRPr="005416DF">
        <w:rPr>
          <w:sz w:val="28"/>
          <w:szCs w:val="28"/>
          <w:highlight w:val="white"/>
        </w:rPr>
        <w:t>2-</w:t>
      </w:r>
      <w:r>
        <w:rPr>
          <w:sz w:val="28"/>
          <w:szCs w:val="28"/>
          <w:highlight w:val="white"/>
        </w:rPr>
        <w:t>11</w:t>
      </w:r>
      <w:proofErr w:type="gramEnd"/>
      <w:r w:rsidRPr="005416DF">
        <w:rPr>
          <w:sz w:val="28"/>
          <w:szCs w:val="28"/>
          <w:highlight w:val="white"/>
        </w:rPr>
        <w:t xml:space="preserve"> классах – 34 учебные недели.</w:t>
      </w:r>
    </w:p>
    <w:p w14:paraId="60E00DD6" w14:textId="77777777" w:rsidR="00C80935" w:rsidRPr="005416DF" w:rsidRDefault="00C80935" w:rsidP="00B92C83">
      <w:pPr>
        <w:shd w:val="clear" w:color="auto" w:fill="FFFFFF"/>
        <w:ind w:left="567" w:firstLine="567"/>
        <w:jc w:val="both"/>
        <w:rPr>
          <w:sz w:val="28"/>
          <w:szCs w:val="28"/>
          <w:highlight w:val="white"/>
        </w:rPr>
      </w:pPr>
      <w:r w:rsidRPr="005416DF">
        <w:rPr>
          <w:sz w:val="28"/>
          <w:szCs w:val="28"/>
          <w:highlight w:val="white"/>
        </w:rPr>
        <w:t>Каникулярные периоды в течение учебного года:</w:t>
      </w:r>
    </w:p>
    <w:p w14:paraId="0E7FB97D" w14:textId="77777777" w:rsidR="00C80935" w:rsidRPr="005416DF" w:rsidRDefault="00C80935" w:rsidP="00B92C83">
      <w:pPr>
        <w:shd w:val="clear" w:color="auto" w:fill="FFFFFF"/>
        <w:ind w:left="567" w:firstLine="567"/>
        <w:jc w:val="both"/>
        <w:rPr>
          <w:sz w:val="28"/>
          <w:szCs w:val="28"/>
          <w:highlight w:val="white"/>
        </w:rPr>
      </w:pPr>
      <w:r w:rsidRPr="005416DF">
        <w:rPr>
          <w:sz w:val="28"/>
          <w:szCs w:val="28"/>
          <w:highlight w:val="white"/>
        </w:rPr>
        <w:t>в 1–9 классах: осенние – 7 дней (с 1 по 7 ноября 2021 год</w:t>
      </w:r>
      <w:r>
        <w:rPr>
          <w:sz w:val="28"/>
          <w:szCs w:val="28"/>
          <w:highlight w:val="white"/>
        </w:rPr>
        <w:t>а включительно), зимние–11 дней</w:t>
      </w:r>
      <w:r w:rsidRPr="005416DF">
        <w:rPr>
          <w:sz w:val="28"/>
          <w:szCs w:val="28"/>
          <w:highlight w:val="white"/>
        </w:rPr>
        <w:t xml:space="preserve"> (с 30 декабря</w:t>
      </w:r>
      <w:r>
        <w:rPr>
          <w:sz w:val="28"/>
          <w:szCs w:val="28"/>
          <w:highlight w:val="white"/>
        </w:rPr>
        <w:t xml:space="preserve"> 2021 года по 9 января 2022 года</w:t>
      </w:r>
      <w:r w:rsidRPr="005416DF">
        <w:rPr>
          <w:sz w:val="28"/>
          <w:szCs w:val="28"/>
          <w:highlight w:val="white"/>
        </w:rPr>
        <w:t xml:space="preserve"> включительно),</w:t>
      </w:r>
    </w:p>
    <w:p w14:paraId="54FBB5B8" w14:textId="77777777" w:rsidR="00C80935" w:rsidRPr="005416DF" w:rsidRDefault="00C80935" w:rsidP="00B92C83">
      <w:pPr>
        <w:shd w:val="clear" w:color="auto" w:fill="FFFFFF"/>
        <w:ind w:left="567" w:firstLine="567"/>
        <w:jc w:val="both"/>
        <w:rPr>
          <w:sz w:val="28"/>
          <w:szCs w:val="28"/>
          <w:highlight w:val="white"/>
        </w:rPr>
      </w:pPr>
      <w:r>
        <w:rPr>
          <w:sz w:val="28"/>
          <w:szCs w:val="28"/>
          <w:highlight w:val="white"/>
        </w:rPr>
        <w:t xml:space="preserve">весенние –12 дней </w:t>
      </w:r>
      <w:r w:rsidRPr="005416DF">
        <w:rPr>
          <w:sz w:val="28"/>
          <w:szCs w:val="28"/>
          <w:highlight w:val="white"/>
        </w:rPr>
        <w:t>(с 19 по 30 м</w:t>
      </w:r>
      <w:r>
        <w:rPr>
          <w:sz w:val="28"/>
          <w:szCs w:val="28"/>
          <w:highlight w:val="white"/>
        </w:rPr>
        <w:t xml:space="preserve">арта 2022 </w:t>
      </w:r>
      <w:r w:rsidRPr="005416DF">
        <w:rPr>
          <w:sz w:val="28"/>
          <w:szCs w:val="28"/>
          <w:highlight w:val="white"/>
        </w:rPr>
        <w:t>года включительно).</w:t>
      </w:r>
    </w:p>
    <w:p w14:paraId="57772E5B" w14:textId="77777777" w:rsidR="00C80935" w:rsidRPr="005416DF" w:rsidRDefault="00C80935" w:rsidP="00B92C83">
      <w:pPr>
        <w:shd w:val="clear" w:color="auto" w:fill="FFFFFF"/>
        <w:ind w:left="567" w:firstLine="567"/>
        <w:jc w:val="both"/>
        <w:rPr>
          <w:sz w:val="28"/>
          <w:szCs w:val="28"/>
          <w:highlight w:val="white"/>
        </w:rPr>
      </w:pPr>
      <w:r w:rsidRPr="005416DF">
        <w:rPr>
          <w:sz w:val="28"/>
          <w:szCs w:val="28"/>
          <w:highlight w:val="white"/>
        </w:rPr>
        <w:t>В 1 классе дополнительные каникулы–7 дней (с 7 по 13 февраля 2022 года включительно).</w:t>
      </w:r>
    </w:p>
    <w:p w14:paraId="123A4316" w14:textId="77777777" w:rsidR="00C80935" w:rsidRPr="005416DF" w:rsidRDefault="00C80935" w:rsidP="00B92C83">
      <w:pPr>
        <w:shd w:val="clear" w:color="auto" w:fill="FFFFFF"/>
        <w:ind w:left="567" w:firstLine="567"/>
        <w:jc w:val="both"/>
        <w:rPr>
          <w:sz w:val="28"/>
          <w:szCs w:val="28"/>
          <w:highlight w:val="white"/>
        </w:rPr>
      </w:pPr>
      <w:r w:rsidRPr="00BC57A3">
        <w:rPr>
          <w:b/>
          <w:sz w:val="28"/>
          <w:szCs w:val="28"/>
          <w:highlight w:val="white"/>
        </w:rPr>
        <w:t>В 2022-2023 учебном году</w:t>
      </w:r>
      <w:r>
        <w:rPr>
          <w:sz w:val="28"/>
          <w:szCs w:val="28"/>
          <w:highlight w:val="white"/>
        </w:rPr>
        <w:t xml:space="preserve"> </w:t>
      </w:r>
      <w:r w:rsidRPr="005416DF">
        <w:rPr>
          <w:sz w:val="28"/>
          <w:szCs w:val="28"/>
          <w:highlight w:val="white"/>
        </w:rPr>
        <w:t xml:space="preserve"> в соответствии с подпунктом 14) статьи 5 Закона РК «Образовании» и Государственными общеобязательными стандартами начального, основного среднего образования, утвержденными приказом Министра просвещения Республики Казахстан от 3 августа 2022 года № 348, на основании приказа Министра просвещения Республики Казахстан от 12 августа 2022 года №363, приказа ГУ «Управление образования акимата Костанайской области» от 22 августа 2022 года №406 «Об определении начала, продолжительности и каникулярных периодов 2022-2023 учебного года в организациях среднего образования», приказа ГУ «Отдел образования Житикаринского района» «Об определении начала, продолжительности и каникулярных периодов 2022-2023 учебного года в организациях среднего образования Житикаринского района</w:t>
      </w:r>
      <w:r>
        <w:rPr>
          <w:sz w:val="28"/>
          <w:szCs w:val="28"/>
          <w:highlight w:val="white"/>
        </w:rPr>
        <w:t>»</w:t>
      </w:r>
      <w:r w:rsidRPr="005416DF">
        <w:rPr>
          <w:sz w:val="28"/>
          <w:szCs w:val="28"/>
          <w:highlight w:val="white"/>
        </w:rPr>
        <w:t xml:space="preserve"> от 25 августа 2022 года № 183, приказа КГУ «</w:t>
      </w:r>
      <w:r w:rsidR="005172A4">
        <w:rPr>
          <w:sz w:val="28"/>
          <w:szCs w:val="28"/>
          <w:highlight w:val="white"/>
        </w:rPr>
        <w:t xml:space="preserve">Пригородная </w:t>
      </w:r>
      <w:r>
        <w:rPr>
          <w:sz w:val="28"/>
          <w:szCs w:val="28"/>
          <w:highlight w:val="white"/>
        </w:rPr>
        <w:t>общеобразовательная школа</w:t>
      </w:r>
      <w:r w:rsidRPr="005416DF">
        <w:rPr>
          <w:sz w:val="28"/>
          <w:szCs w:val="28"/>
          <w:highlight w:val="white"/>
        </w:rPr>
        <w:t xml:space="preserve"> отдела образования Житикаринского района» Управления образования акимата Костанайской области «О</w:t>
      </w:r>
      <w:r>
        <w:rPr>
          <w:sz w:val="28"/>
          <w:szCs w:val="28"/>
          <w:highlight w:val="white"/>
        </w:rPr>
        <w:t xml:space="preserve">б определении начала, продолжительности и каникулярных периодов 2022-2023 учебного года» </w:t>
      </w:r>
      <w:r w:rsidRPr="005416DF">
        <w:rPr>
          <w:sz w:val="28"/>
          <w:szCs w:val="28"/>
          <w:highlight w:val="white"/>
        </w:rPr>
        <w:t xml:space="preserve">от </w:t>
      </w:r>
      <w:r w:rsidR="005172A4">
        <w:rPr>
          <w:sz w:val="28"/>
          <w:szCs w:val="28"/>
          <w:highlight w:val="white"/>
        </w:rPr>
        <w:t>1</w:t>
      </w:r>
      <w:r w:rsidRPr="005416DF">
        <w:rPr>
          <w:sz w:val="28"/>
          <w:szCs w:val="28"/>
          <w:highlight w:val="white"/>
        </w:rPr>
        <w:t xml:space="preserve"> сентября 202</w:t>
      </w:r>
      <w:r>
        <w:rPr>
          <w:sz w:val="28"/>
          <w:szCs w:val="28"/>
          <w:highlight w:val="white"/>
        </w:rPr>
        <w:t>2</w:t>
      </w:r>
      <w:r w:rsidR="005172A4">
        <w:rPr>
          <w:sz w:val="28"/>
          <w:szCs w:val="28"/>
          <w:highlight w:val="white"/>
        </w:rPr>
        <w:t xml:space="preserve"> года №126</w:t>
      </w:r>
      <w:r w:rsidRPr="005416DF">
        <w:rPr>
          <w:sz w:val="28"/>
          <w:szCs w:val="28"/>
          <w:highlight w:val="white"/>
        </w:rPr>
        <w:t xml:space="preserve"> определены   сроки   начала,   продолжительности   и   каникулярных периодов 2022-2023 учебного года:</w:t>
      </w:r>
    </w:p>
    <w:p w14:paraId="602C574A" w14:textId="77777777" w:rsidR="00C80935" w:rsidRPr="005416DF" w:rsidRDefault="00C80935" w:rsidP="00B92C83">
      <w:pPr>
        <w:shd w:val="clear" w:color="auto" w:fill="FFFFFF"/>
        <w:ind w:left="567" w:firstLine="567"/>
        <w:jc w:val="both"/>
        <w:rPr>
          <w:sz w:val="28"/>
          <w:szCs w:val="28"/>
          <w:highlight w:val="white"/>
        </w:rPr>
      </w:pPr>
      <w:r w:rsidRPr="005416DF">
        <w:rPr>
          <w:sz w:val="28"/>
          <w:szCs w:val="28"/>
          <w:highlight w:val="white"/>
        </w:rPr>
        <w:t xml:space="preserve">- начало </w:t>
      </w:r>
      <w:proofErr w:type="gramStart"/>
      <w:r w:rsidRPr="005416DF">
        <w:rPr>
          <w:sz w:val="28"/>
          <w:szCs w:val="28"/>
          <w:highlight w:val="white"/>
        </w:rPr>
        <w:t>2022 - 2023</w:t>
      </w:r>
      <w:proofErr w:type="gramEnd"/>
      <w:r w:rsidRPr="005416DF">
        <w:rPr>
          <w:sz w:val="28"/>
          <w:szCs w:val="28"/>
          <w:highlight w:val="white"/>
        </w:rPr>
        <w:t xml:space="preserve"> учебного года – 1 сентября 2022 года;</w:t>
      </w:r>
    </w:p>
    <w:p w14:paraId="201DA9D8" w14:textId="77777777" w:rsidR="00C80935" w:rsidRPr="005416DF" w:rsidRDefault="00C80935" w:rsidP="00B92C83">
      <w:pPr>
        <w:shd w:val="clear" w:color="auto" w:fill="FFFFFF"/>
        <w:ind w:left="567" w:firstLine="567"/>
        <w:jc w:val="both"/>
        <w:rPr>
          <w:sz w:val="28"/>
          <w:szCs w:val="28"/>
          <w:highlight w:val="white"/>
        </w:rPr>
      </w:pPr>
      <w:r w:rsidRPr="005416DF">
        <w:rPr>
          <w:sz w:val="28"/>
          <w:szCs w:val="28"/>
          <w:highlight w:val="white"/>
        </w:rPr>
        <w:t>- продолжительность учебного года в 1 классах – 35 учебны</w:t>
      </w:r>
      <w:r>
        <w:rPr>
          <w:sz w:val="28"/>
          <w:szCs w:val="28"/>
          <w:highlight w:val="white"/>
        </w:rPr>
        <w:t>х</w:t>
      </w:r>
      <w:r w:rsidRPr="005416DF">
        <w:rPr>
          <w:sz w:val="28"/>
          <w:szCs w:val="28"/>
          <w:highlight w:val="white"/>
        </w:rPr>
        <w:t xml:space="preserve"> недел</w:t>
      </w:r>
      <w:r>
        <w:rPr>
          <w:sz w:val="28"/>
          <w:szCs w:val="28"/>
          <w:highlight w:val="white"/>
        </w:rPr>
        <w:t xml:space="preserve">ь, во </w:t>
      </w:r>
      <w:proofErr w:type="gramStart"/>
      <w:r>
        <w:rPr>
          <w:sz w:val="28"/>
          <w:szCs w:val="28"/>
          <w:highlight w:val="white"/>
        </w:rPr>
        <w:t>2-11</w:t>
      </w:r>
      <w:proofErr w:type="gramEnd"/>
      <w:r w:rsidRPr="005416DF">
        <w:rPr>
          <w:sz w:val="28"/>
          <w:szCs w:val="28"/>
          <w:highlight w:val="white"/>
        </w:rPr>
        <w:t xml:space="preserve"> классах – 36 учебных недель.</w:t>
      </w:r>
    </w:p>
    <w:p w14:paraId="2D0995E4" w14:textId="77777777" w:rsidR="00C80935" w:rsidRPr="005416DF" w:rsidRDefault="00C80935" w:rsidP="00B92C83">
      <w:pPr>
        <w:shd w:val="clear" w:color="auto" w:fill="FFFFFF"/>
        <w:ind w:left="567" w:firstLine="567"/>
        <w:jc w:val="both"/>
        <w:rPr>
          <w:sz w:val="28"/>
          <w:szCs w:val="28"/>
          <w:highlight w:val="white"/>
        </w:rPr>
      </w:pPr>
      <w:r w:rsidRPr="005416DF">
        <w:rPr>
          <w:sz w:val="28"/>
          <w:szCs w:val="28"/>
          <w:highlight w:val="white"/>
        </w:rPr>
        <w:t xml:space="preserve"> Каникулярные периоды в течение учебного года:</w:t>
      </w:r>
    </w:p>
    <w:p w14:paraId="63C81E2C" w14:textId="77777777" w:rsidR="00C80935" w:rsidRPr="005416DF" w:rsidRDefault="00C80935" w:rsidP="00B92C83">
      <w:pPr>
        <w:shd w:val="clear" w:color="auto" w:fill="FFFFFF"/>
        <w:ind w:left="567" w:firstLine="567"/>
        <w:jc w:val="both"/>
        <w:rPr>
          <w:sz w:val="28"/>
          <w:szCs w:val="28"/>
          <w:highlight w:val="white"/>
        </w:rPr>
      </w:pPr>
      <w:r w:rsidRPr="005416DF">
        <w:rPr>
          <w:sz w:val="28"/>
          <w:szCs w:val="28"/>
          <w:highlight w:val="white"/>
        </w:rPr>
        <w:t>в 1–11 классах: осенние каникулы – 7 дней (с 31 октября по 6 ноября 2022 года включи</w:t>
      </w:r>
      <w:r>
        <w:rPr>
          <w:sz w:val="28"/>
          <w:szCs w:val="28"/>
          <w:highlight w:val="white"/>
        </w:rPr>
        <w:t xml:space="preserve">тельно), зимние – 9 дней (с 31 </w:t>
      </w:r>
      <w:r w:rsidRPr="005416DF">
        <w:rPr>
          <w:sz w:val="28"/>
          <w:szCs w:val="28"/>
          <w:highlight w:val="white"/>
        </w:rPr>
        <w:t>декаб</w:t>
      </w:r>
      <w:r>
        <w:rPr>
          <w:sz w:val="28"/>
          <w:szCs w:val="28"/>
          <w:highlight w:val="white"/>
        </w:rPr>
        <w:t>ря 2022 года по 8 января 2023 года</w:t>
      </w:r>
      <w:r w:rsidRPr="005416DF">
        <w:rPr>
          <w:sz w:val="28"/>
          <w:szCs w:val="28"/>
          <w:highlight w:val="white"/>
        </w:rPr>
        <w:t xml:space="preserve"> включительно), весенние – 9 дней (с 18 по 26 марта 2023 года включительно).</w:t>
      </w:r>
    </w:p>
    <w:p w14:paraId="0F3A6FBB" w14:textId="77777777" w:rsidR="00C80935" w:rsidRPr="005416DF" w:rsidRDefault="00C80935" w:rsidP="00B92C83">
      <w:pPr>
        <w:shd w:val="clear" w:color="auto" w:fill="FFFFFF"/>
        <w:ind w:left="567" w:firstLine="567"/>
        <w:jc w:val="both"/>
        <w:rPr>
          <w:sz w:val="28"/>
          <w:szCs w:val="28"/>
          <w:highlight w:val="white"/>
        </w:rPr>
      </w:pPr>
      <w:r w:rsidRPr="005416DF">
        <w:rPr>
          <w:sz w:val="28"/>
          <w:szCs w:val="28"/>
          <w:highlight w:val="white"/>
        </w:rPr>
        <w:t>В 1 классе дополнительные каникулы–7 дней (с 6 по 12 февраля 2023 года включительно).</w:t>
      </w:r>
    </w:p>
    <w:p w14:paraId="4FDD0212" w14:textId="77777777" w:rsidR="00C80935" w:rsidRPr="005416DF" w:rsidRDefault="00C80935" w:rsidP="00B92C83">
      <w:pPr>
        <w:shd w:val="clear" w:color="auto" w:fill="FFFFFF"/>
        <w:ind w:left="567" w:firstLine="567"/>
        <w:jc w:val="both"/>
        <w:rPr>
          <w:sz w:val="28"/>
          <w:szCs w:val="28"/>
          <w:highlight w:val="white"/>
        </w:rPr>
      </w:pPr>
      <w:r w:rsidRPr="00BC57A3">
        <w:rPr>
          <w:b/>
          <w:sz w:val="28"/>
          <w:szCs w:val="28"/>
          <w:highlight w:val="white"/>
        </w:rPr>
        <w:t>В 2023-2024 учебном году</w:t>
      </w:r>
      <w:r w:rsidRPr="005416DF">
        <w:rPr>
          <w:sz w:val="28"/>
          <w:szCs w:val="28"/>
          <w:highlight w:val="white"/>
        </w:rPr>
        <w:t xml:space="preserve">   в соответствии с подпунктом 38) статьи 5 Закона РК «Образовании» и Государственными общеобязательными стандартами начального, основного среднего образования, утвержденными приказом Министра просвещения Республики Казахстан от 3 августа 2022 года № 348, на основании </w:t>
      </w:r>
      <w:r w:rsidRPr="005416DF">
        <w:rPr>
          <w:sz w:val="28"/>
          <w:szCs w:val="28"/>
          <w:highlight w:val="white"/>
        </w:rPr>
        <w:lastRenderedPageBreak/>
        <w:t>приказа Министра просвещения Республики Казахстан от 4 октября 2023 года №303, приказа ГУ «Управление образования акимата Костанайской области» от 5 октября 2023 года №580 «Об  определении  сроков  начала  и завершения 2023-2024 учебного года, а также сроков проведения итоговой аттестации обучающихся в организациях среднего образования», приказа ГУ «Отдел образования Житикаринского района» «Об  определении  сроков  начала  и завершения 2023-2024 учебного года, а также сроков проведения итоговой аттестации обучающихся в организациях среднего образования Житикаринского района" от 6 октября 2023 года № 235, приказа КГУ «</w:t>
      </w:r>
      <w:r w:rsidR="005172A4">
        <w:rPr>
          <w:sz w:val="28"/>
          <w:szCs w:val="28"/>
          <w:highlight w:val="white"/>
        </w:rPr>
        <w:t xml:space="preserve">Пригородная </w:t>
      </w:r>
      <w:r>
        <w:rPr>
          <w:sz w:val="28"/>
          <w:szCs w:val="28"/>
          <w:highlight w:val="white"/>
        </w:rPr>
        <w:t xml:space="preserve">общеобразовательная школа </w:t>
      </w:r>
      <w:r w:rsidRPr="005416DF">
        <w:rPr>
          <w:sz w:val="28"/>
          <w:szCs w:val="28"/>
          <w:highlight w:val="white"/>
        </w:rPr>
        <w:t>отдела образования Житикаринского района» Управления образования акимата Костанайской области «Об  определении  сроков  начала  и завершения 2023-2024 учебного года, а также сроков проведения итогов</w:t>
      </w:r>
      <w:r>
        <w:rPr>
          <w:sz w:val="28"/>
          <w:szCs w:val="28"/>
          <w:highlight w:val="white"/>
        </w:rPr>
        <w:t xml:space="preserve">ой аттестации обучающихся» от                              </w:t>
      </w:r>
      <w:r w:rsidR="005172A4">
        <w:rPr>
          <w:sz w:val="28"/>
          <w:szCs w:val="28"/>
          <w:highlight w:val="white"/>
        </w:rPr>
        <w:t>6 октября 2023 года №171</w:t>
      </w:r>
      <w:r>
        <w:rPr>
          <w:sz w:val="28"/>
          <w:szCs w:val="28"/>
          <w:highlight w:val="white"/>
        </w:rPr>
        <w:t xml:space="preserve"> определены сроки </w:t>
      </w:r>
      <w:r w:rsidRPr="005416DF">
        <w:rPr>
          <w:sz w:val="28"/>
          <w:szCs w:val="28"/>
          <w:highlight w:val="white"/>
        </w:rPr>
        <w:t>начала и завершения 2023-2024 уче</w:t>
      </w:r>
      <w:r>
        <w:rPr>
          <w:sz w:val="28"/>
          <w:szCs w:val="28"/>
          <w:highlight w:val="white"/>
        </w:rPr>
        <w:t xml:space="preserve">бного года, продолжительности  </w:t>
      </w:r>
      <w:r w:rsidRPr="005416DF">
        <w:rPr>
          <w:sz w:val="28"/>
          <w:szCs w:val="28"/>
          <w:highlight w:val="white"/>
        </w:rPr>
        <w:t>каникулярных периодов  и  итоговой аттестации обучающихся:</w:t>
      </w:r>
    </w:p>
    <w:p w14:paraId="6CA53BA9" w14:textId="77777777" w:rsidR="00C80935" w:rsidRPr="005416DF" w:rsidRDefault="00C80935" w:rsidP="00B92C83">
      <w:pPr>
        <w:shd w:val="clear" w:color="auto" w:fill="FFFFFF"/>
        <w:ind w:left="567" w:firstLine="567"/>
        <w:jc w:val="both"/>
        <w:rPr>
          <w:color w:val="0C0000"/>
          <w:sz w:val="28"/>
          <w:szCs w:val="28"/>
          <w:highlight w:val="white"/>
        </w:rPr>
      </w:pPr>
      <w:r w:rsidRPr="005416DF">
        <w:rPr>
          <w:sz w:val="28"/>
          <w:szCs w:val="28"/>
          <w:highlight w:val="white"/>
        </w:rPr>
        <w:t xml:space="preserve">- начало и завершение </w:t>
      </w:r>
      <w:proofErr w:type="gramStart"/>
      <w:r w:rsidRPr="005416DF">
        <w:rPr>
          <w:sz w:val="28"/>
          <w:szCs w:val="28"/>
          <w:highlight w:val="white"/>
        </w:rPr>
        <w:t>2023 - 2024</w:t>
      </w:r>
      <w:proofErr w:type="gramEnd"/>
      <w:r w:rsidRPr="005416DF">
        <w:rPr>
          <w:sz w:val="28"/>
          <w:szCs w:val="28"/>
          <w:highlight w:val="white"/>
        </w:rPr>
        <w:t xml:space="preserve"> учебного года – 1 сентября 2023 года - 25 мая 2024</w:t>
      </w:r>
      <w:r w:rsidRPr="005416DF">
        <w:rPr>
          <w:color w:val="0C0000"/>
          <w:sz w:val="28"/>
          <w:szCs w:val="28"/>
          <w:highlight w:val="white"/>
        </w:rPr>
        <w:t xml:space="preserve"> года включительно;</w:t>
      </w:r>
    </w:p>
    <w:p w14:paraId="19EEBB68" w14:textId="77777777" w:rsidR="00C80935" w:rsidRPr="005416DF" w:rsidRDefault="00C80935" w:rsidP="00B92C83">
      <w:pPr>
        <w:shd w:val="clear" w:color="auto" w:fill="FFFFFF"/>
        <w:ind w:left="567" w:firstLine="567"/>
        <w:jc w:val="both"/>
        <w:rPr>
          <w:sz w:val="28"/>
          <w:szCs w:val="28"/>
          <w:highlight w:val="white"/>
        </w:rPr>
      </w:pPr>
      <w:r w:rsidRPr="005416DF">
        <w:rPr>
          <w:sz w:val="28"/>
          <w:szCs w:val="28"/>
          <w:highlight w:val="white"/>
        </w:rPr>
        <w:t>- 1 четверть – 8 учебных недель, осенние каникулы – 7 календарных дней</w:t>
      </w:r>
      <w:r w:rsidRPr="005416DF">
        <w:rPr>
          <w:sz w:val="28"/>
          <w:szCs w:val="28"/>
          <w:highlight w:val="white"/>
        </w:rPr>
        <w:br/>
        <w:t xml:space="preserve"> (с 30 октября по 5 ноября 2023 года включительно);</w:t>
      </w:r>
    </w:p>
    <w:p w14:paraId="769845BE" w14:textId="77777777" w:rsidR="00C80935" w:rsidRPr="005416DF" w:rsidRDefault="00C80935" w:rsidP="00B92C83">
      <w:pPr>
        <w:shd w:val="clear" w:color="auto" w:fill="FFFFFF"/>
        <w:ind w:left="567" w:firstLine="567"/>
        <w:jc w:val="both"/>
        <w:rPr>
          <w:sz w:val="28"/>
          <w:szCs w:val="28"/>
          <w:highlight w:val="white"/>
        </w:rPr>
      </w:pPr>
      <w:r w:rsidRPr="005416DF">
        <w:rPr>
          <w:sz w:val="28"/>
          <w:szCs w:val="28"/>
          <w:highlight w:val="white"/>
        </w:rPr>
        <w:t>- 2 четверть – 8 учебных недель, зимние каникулы – 10 календарных дней</w:t>
      </w:r>
      <w:r w:rsidRPr="005416DF">
        <w:rPr>
          <w:sz w:val="28"/>
          <w:szCs w:val="28"/>
          <w:highlight w:val="white"/>
        </w:rPr>
        <w:br/>
        <w:t xml:space="preserve"> (с 29 декабря 2023 года по 7 января 2024 года включительно);</w:t>
      </w:r>
    </w:p>
    <w:p w14:paraId="4AB8765F" w14:textId="77777777" w:rsidR="00C80935" w:rsidRDefault="00C80935" w:rsidP="00B92C83">
      <w:pPr>
        <w:shd w:val="clear" w:color="auto" w:fill="FFFFFF"/>
        <w:ind w:left="567" w:firstLine="567"/>
        <w:jc w:val="both"/>
        <w:rPr>
          <w:sz w:val="28"/>
          <w:szCs w:val="28"/>
          <w:highlight w:val="white"/>
        </w:rPr>
      </w:pPr>
      <w:r w:rsidRPr="005416DF">
        <w:rPr>
          <w:sz w:val="28"/>
          <w:szCs w:val="28"/>
          <w:highlight w:val="white"/>
        </w:rPr>
        <w:t>- 3 четверть – 10 учебных недель, весенние каникулы – 11 календарных дней (с 21 по 31</w:t>
      </w:r>
      <w:r>
        <w:rPr>
          <w:sz w:val="28"/>
          <w:szCs w:val="28"/>
          <w:highlight w:val="white"/>
        </w:rPr>
        <w:t xml:space="preserve"> марта 2024 года включительно); </w:t>
      </w:r>
    </w:p>
    <w:p w14:paraId="21A1E72A" w14:textId="77777777" w:rsidR="00C80935" w:rsidRPr="005416DF" w:rsidRDefault="00C80935" w:rsidP="00B92C83">
      <w:pPr>
        <w:shd w:val="clear" w:color="auto" w:fill="FFFFFF"/>
        <w:ind w:left="567" w:firstLine="567"/>
        <w:jc w:val="both"/>
        <w:rPr>
          <w:sz w:val="28"/>
          <w:szCs w:val="28"/>
          <w:highlight w:val="white"/>
        </w:rPr>
      </w:pPr>
      <w:r w:rsidRPr="005416DF">
        <w:rPr>
          <w:sz w:val="28"/>
          <w:szCs w:val="28"/>
          <w:highlight w:val="white"/>
        </w:rPr>
        <w:t>в 1 классах дополнительные каникулы – 7 календарных дней (с 5 по 11 февраля 2024 года включительно);</w:t>
      </w:r>
    </w:p>
    <w:p w14:paraId="5B2E0921" w14:textId="77777777" w:rsidR="00C80935" w:rsidRDefault="00C80935" w:rsidP="00B92C83">
      <w:pPr>
        <w:shd w:val="clear" w:color="auto" w:fill="FFFFFF"/>
        <w:ind w:left="567" w:firstLine="567"/>
        <w:jc w:val="both"/>
        <w:rPr>
          <w:sz w:val="28"/>
          <w:szCs w:val="28"/>
        </w:rPr>
      </w:pPr>
      <w:r w:rsidRPr="005416DF">
        <w:rPr>
          <w:sz w:val="28"/>
          <w:szCs w:val="28"/>
          <w:highlight w:val="white"/>
        </w:rPr>
        <w:t>4 четверть – 8 учебных недель.</w:t>
      </w:r>
    </w:p>
    <w:p w14:paraId="10210CC9" w14:textId="77777777" w:rsidR="009D67B1" w:rsidRDefault="009D67B1" w:rsidP="00B92C83">
      <w:pPr>
        <w:pStyle w:val="ab"/>
        <w:ind w:left="567" w:firstLine="567"/>
        <w:jc w:val="both"/>
        <w:rPr>
          <w:sz w:val="28"/>
          <w:szCs w:val="28"/>
        </w:rPr>
      </w:pPr>
    </w:p>
    <w:p w14:paraId="5EF42DAB" w14:textId="77777777" w:rsidR="009D67B1" w:rsidRPr="00AE74D0" w:rsidRDefault="009D67B1" w:rsidP="00B92C83">
      <w:pPr>
        <w:ind w:left="567" w:firstLine="567"/>
        <w:rPr>
          <w:b/>
          <w:bCs/>
          <w:sz w:val="28"/>
          <w:szCs w:val="28"/>
        </w:rPr>
      </w:pPr>
      <w:r w:rsidRPr="00AE74D0">
        <w:rPr>
          <w:b/>
          <w:bCs/>
          <w:sz w:val="28"/>
          <w:szCs w:val="28"/>
        </w:rPr>
        <w:t xml:space="preserve">Раздел </w:t>
      </w:r>
      <w:r>
        <w:rPr>
          <w:b/>
          <w:bCs/>
          <w:sz w:val="28"/>
          <w:szCs w:val="28"/>
        </w:rPr>
        <w:t>2.</w:t>
      </w:r>
      <w:r w:rsidRPr="00AE74D0">
        <w:rPr>
          <w:b/>
          <w:bCs/>
          <w:sz w:val="28"/>
          <w:szCs w:val="28"/>
        </w:rPr>
        <w:t>5. Учебно-материальные активы</w:t>
      </w:r>
    </w:p>
    <w:p w14:paraId="5888F13B" w14:textId="77777777" w:rsidR="009D67B1" w:rsidRPr="00AE74D0" w:rsidRDefault="009D67B1" w:rsidP="00B92C83">
      <w:pPr>
        <w:ind w:left="567" w:firstLine="567"/>
        <w:rPr>
          <w:i/>
          <w:iCs/>
          <w:sz w:val="28"/>
          <w:szCs w:val="28"/>
        </w:rPr>
      </w:pPr>
      <w:r w:rsidRPr="00AE74D0">
        <w:rPr>
          <w:i/>
          <w:iCs/>
          <w:sz w:val="28"/>
          <w:szCs w:val="28"/>
        </w:rPr>
        <w:t>Критерии к содержанию образования с ориентиром на результаты обучения:</w:t>
      </w:r>
    </w:p>
    <w:p w14:paraId="189B44CB" w14:textId="77777777" w:rsidR="009D67B1" w:rsidRPr="00AE74D0" w:rsidRDefault="009D67B1" w:rsidP="00B92C83">
      <w:pPr>
        <w:ind w:left="567" w:firstLine="567"/>
        <w:rPr>
          <w:i/>
          <w:iCs/>
          <w:sz w:val="28"/>
          <w:szCs w:val="28"/>
        </w:rPr>
      </w:pPr>
      <w:r w:rsidRPr="00AE74D0">
        <w:rPr>
          <w:i/>
          <w:iCs/>
          <w:sz w:val="28"/>
          <w:szCs w:val="28"/>
        </w:rPr>
        <w:t>Соблюдение квалификационных требований, предъявляемых к образовательной деятельности организаций, предоставляющих начальное, основное среднее, общее среднее, и перечня документов, подтверждающих соответствие им</w:t>
      </w:r>
    </w:p>
    <w:p w14:paraId="17AAE9DA" w14:textId="77777777" w:rsidR="009D67B1" w:rsidRPr="00AE74D0" w:rsidRDefault="009D67B1" w:rsidP="00B92C83">
      <w:pPr>
        <w:ind w:left="567" w:firstLine="567"/>
        <w:rPr>
          <w:sz w:val="28"/>
          <w:szCs w:val="28"/>
        </w:rPr>
      </w:pPr>
      <w:r w:rsidRPr="00AE74D0">
        <w:rPr>
          <w:sz w:val="28"/>
          <w:szCs w:val="28"/>
        </w:rPr>
        <w:t xml:space="preserve"> </w:t>
      </w:r>
    </w:p>
    <w:bookmarkEnd w:id="12"/>
    <w:p w14:paraId="12DA1C53" w14:textId="18E57F59" w:rsidR="009D67B1" w:rsidRDefault="009D67B1" w:rsidP="00B92C83">
      <w:pPr>
        <w:ind w:left="567" w:firstLine="567"/>
        <w:jc w:val="both"/>
        <w:rPr>
          <w:sz w:val="28"/>
          <w:szCs w:val="28"/>
        </w:rPr>
      </w:pPr>
      <w:r>
        <w:rPr>
          <w:sz w:val="28"/>
          <w:szCs w:val="28"/>
        </w:rPr>
        <w:t xml:space="preserve">КГУ «Пригородная общеобразовательная школа отдела образования Житикаринского района» Управления образования акимата Костанайской области расположена в типовом здании, сданном в эксплуатацию в 1969году, проектная мощность – 230.  </w:t>
      </w:r>
    </w:p>
    <w:p w14:paraId="547D649B" w14:textId="77777777" w:rsidR="009D67B1" w:rsidRDefault="009D67B1" w:rsidP="00B92C83">
      <w:pPr>
        <w:ind w:left="567" w:firstLine="567"/>
        <w:jc w:val="both"/>
        <w:rPr>
          <w:sz w:val="28"/>
          <w:szCs w:val="28"/>
        </w:rPr>
      </w:pPr>
      <w:r>
        <w:rPr>
          <w:sz w:val="28"/>
          <w:szCs w:val="28"/>
        </w:rPr>
        <w:t>В 2021,</w:t>
      </w:r>
      <w:r w:rsidR="00AC18BA">
        <w:rPr>
          <w:sz w:val="28"/>
          <w:szCs w:val="28"/>
        </w:rPr>
        <w:t xml:space="preserve"> </w:t>
      </w:r>
      <w:r>
        <w:rPr>
          <w:sz w:val="28"/>
          <w:szCs w:val="28"/>
        </w:rPr>
        <w:t>2022 году был проведён капитальный ремонт.</w:t>
      </w:r>
    </w:p>
    <w:p w14:paraId="698980F2" w14:textId="77777777" w:rsidR="009D67B1" w:rsidRDefault="009D67B1" w:rsidP="00B92C83">
      <w:pPr>
        <w:ind w:left="567" w:firstLine="567"/>
        <w:jc w:val="both"/>
        <w:rPr>
          <w:sz w:val="28"/>
          <w:szCs w:val="28"/>
        </w:rPr>
      </w:pPr>
      <w:r>
        <w:rPr>
          <w:sz w:val="28"/>
          <w:szCs w:val="28"/>
        </w:rPr>
        <w:t xml:space="preserve">Здание школы </w:t>
      </w:r>
      <w:r w:rsidRPr="00216130">
        <w:rPr>
          <w:sz w:val="28"/>
          <w:szCs w:val="28"/>
        </w:rPr>
        <w:t xml:space="preserve">кирпичное, облицовка </w:t>
      </w:r>
      <w:proofErr w:type="spellStart"/>
      <w:r>
        <w:rPr>
          <w:sz w:val="28"/>
          <w:szCs w:val="28"/>
        </w:rPr>
        <w:t>сендвич</w:t>
      </w:r>
      <w:proofErr w:type="spellEnd"/>
      <w:r>
        <w:rPr>
          <w:sz w:val="28"/>
          <w:szCs w:val="28"/>
        </w:rPr>
        <w:t xml:space="preserve"> панели</w:t>
      </w:r>
      <w:r w:rsidRPr="00216130">
        <w:rPr>
          <w:sz w:val="28"/>
          <w:szCs w:val="28"/>
        </w:rPr>
        <w:t xml:space="preserve">, кровля – </w:t>
      </w:r>
      <w:r>
        <w:rPr>
          <w:sz w:val="28"/>
          <w:szCs w:val="28"/>
        </w:rPr>
        <w:t>чердачная</w:t>
      </w:r>
      <w:r w:rsidRPr="00216130">
        <w:rPr>
          <w:sz w:val="28"/>
          <w:szCs w:val="28"/>
        </w:rPr>
        <w:t xml:space="preserve">  </w:t>
      </w:r>
      <w:r>
        <w:rPr>
          <w:sz w:val="28"/>
          <w:szCs w:val="28"/>
        </w:rPr>
        <w:t xml:space="preserve">двухэтажное,  общая полезная площадь составляет – 2045 кв.м. Основная площадь – 1707, кв.м., общая площадь 19 классных  комнат  -1050 кв.м., учебная площадь в </w:t>
      </w:r>
      <w:r>
        <w:rPr>
          <w:sz w:val="28"/>
          <w:szCs w:val="28"/>
        </w:rPr>
        <w:lastRenderedPageBreak/>
        <w:t>расчете на 1 учащегося –12,2 кв.м., что соответствует Санитарным правилам "Санитарно-эпидемиологические требования к объектам образования" утвержденных Приказом Министра здравоохранения Республики Казахстан от 5 августа 2021 года№ ҚРДСМ-76.</w:t>
      </w:r>
    </w:p>
    <w:p w14:paraId="5B24C0AB" w14:textId="77777777" w:rsidR="009D67B1" w:rsidRDefault="009D67B1" w:rsidP="00B92C83">
      <w:pPr>
        <w:ind w:left="567" w:firstLine="567"/>
        <w:jc w:val="both"/>
        <w:rPr>
          <w:sz w:val="28"/>
          <w:szCs w:val="28"/>
        </w:rPr>
      </w:pPr>
      <w:r>
        <w:rPr>
          <w:sz w:val="28"/>
          <w:szCs w:val="28"/>
        </w:rPr>
        <w:t xml:space="preserve"> На главном входе школы установлен пандус для лиц с ограниченными возможностями.</w:t>
      </w:r>
    </w:p>
    <w:p w14:paraId="2C004A85" w14:textId="77777777" w:rsidR="009D67B1" w:rsidRDefault="009D67B1" w:rsidP="00B92C83">
      <w:pPr>
        <w:ind w:left="567" w:firstLine="567"/>
        <w:jc w:val="both"/>
        <w:rPr>
          <w:sz w:val="28"/>
          <w:szCs w:val="28"/>
        </w:rPr>
      </w:pPr>
      <w:r>
        <w:rPr>
          <w:sz w:val="28"/>
          <w:szCs w:val="28"/>
        </w:rPr>
        <w:t>Здание школы расположено на самостоятельном земельном участке общей площадью– 1.7710</w:t>
      </w:r>
      <w:r w:rsidRPr="00216130">
        <w:rPr>
          <w:sz w:val="28"/>
          <w:szCs w:val="28"/>
        </w:rPr>
        <w:t xml:space="preserve"> га.</w:t>
      </w:r>
    </w:p>
    <w:p w14:paraId="2237A776" w14:textId="0A4765B3" w:rsidR="009D67B1" w:rsidRDefault="009D67B1" w:rsidP="00B92C83">
      <w:pPr>
        <w:ind w:left="567" w:firstLine="567"/>
        <w:jc w:val="both"/>
        <w:rPr>
          <w:sz w:val="28"/>
          <w:szCs w:val="28"/>
        </w:rPr>
      </w:pPr>
      <w:r>
        <w:rPr>
          <w:sz w:val="28"/>
          <w:szCs w:val="28"/>
        </w:rPr>
        <w:t xml:space="preserve"> На территории школы имеется котельная, детская игровая площадка для мини – центра, стадион. Хозяйственная зона представляет собой площадку с частичным асфальтовым покрытием, вблизи пищеблока школы имеется беспрепятственный подъезд для автомашин с продуктами для нужд школы. На территории находится контейнер для вывоза ТБО, который расположен на бетонном основании и с трех сторон огорожен профлистом. Прилегающая территория огорожена, благоустроена, в весенне-летний период проводятся мероприятия по озеленению школьного двора, пришкольного участка. Техническое состояние здание удовлетворительное.</w:t>
      </w:r>
    </w:p>
    <w:p w14:paraId="4C2016DC" w14:textId="70153268" w:rsidR="009D67B1" w:rsidRDefault="009D67B1" w:rsidP="00B92C83">
      <w:pPr>
        <w:ind w:left="567" w:firstLine="567"/>
        <w:jc w:val="both"/>
        <w:rPr>
          <w:sz w:val="28"/>
          <w:szCs w:val="28"/>
        </w:rPr>
      </w:pPr>
      <w:r>
        <w:rPr>
          <w:sz w:val="28"/>
          <w:szCs w:val="28"/>
        </w:rPr>
        <w:t>Здание оснащено телефонной связью, интернетом, электроосвещением, централизованным водоснабжением, местной канализацией (септик), автономным отоплением (твердое топливо). Освещение естественное, боковое, искусственные светильники в защитных плафонах, здание школы оснащено приборами учета электричества.</w:t>
      </w:r>
    </w:p>
    <w:p w14:paraId="0619CA38" w14:textId="77777777" w:rsidR="009D67B1" w:rsidRDefault="009D67B1" w:rsidP="00B92C83">
      <w:pPr>
        <w:ind w:left="567" w:firstLine="567"/>
        <w:jc w:val="both"/>
        <w:rPr>
          <w:sz w:val="28"/>
          <w:szCs w:val="28"/>
        </w:rPr>
      </w:pPr>
      <w:r>
        <w:rPr>
          <w:sz w:val="28"/>
          <w:szCs w:val="28"/>
        </w:rPr>
        <w:t xml:space="preserve">В целях безопасности установлены видеокамеры наружного и внутреннего наблюдения в количестве 16 штук (из них 9 внутренних,7 наружных), имеется автоматическая пожарная сигнализация, 35 огнетушителей, своевременно осуществляется их техническое освидетельствование и перезарядка. </w:t>
      </w:r>
    </w:p>
    <w:p w14:paraId="266F8715" w14:textId="5D5C2EAA" w:rsidR="009D67B1" w:rsidRDefault="009D67B1" w:rsidP="00B92C83">
      <w:pPr>
        <w:ind w:left="567" w:firstLine="567"/>
        <w:jc w:val="both"/>
        <w:rPr>
          <w:sz w:val="28"/>
          <w:szCs w:val="28"/>
        </w:rPr>
      </w:pPr>
      <w:r>
        <w:rPr>
          <w:sz w:val="28"/>
          <w:szCs w:val="28"/>
        </w:rPr>
        <w:t xml:space="preserve">Уровень оснащённости помещений соответствует нормам и стандартам предъявляемых к учебным заведениям. Площадь учебных кабинетов соответствует действующим санитарным нормам, требованиям противопожарной безопасности. Всего классных комнат с учебными </w:t>
      </w:r>
      <w:r w:rsidR="006502AE">
        <w:rPr>
          <w:sz w:val="28"/>
          <w:szCs w:val="28"/>
        </w:rPr>
        <w:t>кабинетами, лабораториями – 19</w:t>
      </w:r>
      <w:r>
        <w:rPr>
          <w:sz w:val="28"/>
          <w:szCs w:val="28"/>
        </w:rPr>
        <w:t>, медпункт, библиотека, актовый зал, мастерская, спортзал.  В школе имеется лингафонно-мультимедийный кабинет, кабинет информатики</w:t>
      </w:r>
      <w:r w:rsidR="00EF71BB">
        <w:rPr>
          <w:sz w:val="28"/>
          <w:szCs w:val="28"/>
        </w:rPr>
        <w:t xml:space="preserve">. </w:t>
      </w:r>
      <w:r>
        <w:rPr>
          <w:sz w:val="28"/>
          <w:szCs w:val="28"/>
        </w:rPr>
        <w:t>Всего 75 единиц компьютерной техники: компьютеров - 19, нетбуков - 40, ноутбуков - 16). интерактивная доска-</w:t>
      </w:r>
      <w:proofErr w:type="gramStart"/>
      <w:r>
        <w:rPr>
          <w:sz w:val="28"/>
          <w:szCs w:val="28"/>
        </w:rPr>
        <w:t>3,  интерактивные</w:t>
      </w:r>
      <w:proofErr w:type="gramEnd"/>
      <w:r>
        <w:rPr>
          <w:sz w:val="28"/>
          <w:szCs w:val="28"/>
        </w:rPr>
        <w:t xml:space="preserve"> панели -2,  3-проектора с экраном. </w:t>
      </w:r>
    </w:p>
    <w:p w14:paraId="1F9E0813" w14:textId="77777777" w:rsidR="009D67B1" w:rsidRDefault="009D67B1" w:rsidP="00B92C83">
      <w:pPr>
        <w:ind w:left="567" w:firstLine="567"/>
        <w:jc w:val="both"/>
        <w:rPr>
          <w:sz w:val="28"/>
          <w:szCs w:val="28"/>
        </w:rPr>
      </w:pPr>
      <w:r>
        <w:rPr>
          <w:sz w:val="28"/>
          <w:szCs w:val="28"/>
        </w:rPr>
        <w:t xml:space="preserve">Комплект робототехнических конструкторов - 5 шт. Все компьютеры подключены к сети Интернет. </w:t>
      </w:r>
    </w:p>
    <w:p w14:paraId="0CA87368" w14:textId="514F2BC4" w:rsidR="009D67B1" w:rsidRDefault="009D67B1" w:rsidP="00B92C83">
      <w:pPr>
        <w:ind w:left="567" w:firstLine="567"/>
        <w:jc w:val="both"/>
        <w:rPr>
          <w:sz w:val="28"/>
          <w:szCs w:val="28"/>
        </w:rPr>
      </w:pPr>
      <w:r>
        <w:rPr>
          <w:sz w:val="28"/>
          <w:szCs w:val="28"/>
        </w:rPr>
        <w:t xml:space="preserve">    В школе имеется 1</w:t>
      </w:r>
      <w:r w:rsidR="00806FAD">
        <w:rPr>
          <w:sz w:val="28"/>
          <w:szCs w:val="28"/>
        </w:rPr>
        <w:t>3</w:t>
      </w:r>
      <w:r>
        <w:rPr>
          <w:sz w:val="28"/>
          <w:szCs w:val="28"/>
        </w:rPr>
        <w:t xml:space="preserve"> учебных кабинетов: 4 кабинета начальных классов, 1 мультимедийный кабинет совмещен с кабинетом казахского языка, 1 кабинет истории </w:t>
      </w:r>
      <w:r w:rsidR="00E03FC8">
        <w:rPr>
          <w:sz w:val="28"/>
          <w:szCs w:val="28"/>
        </w:rPr>
        <w:t>,</w:t>
      </w:r>
      <w:r>
        <w:rPr>
          <w:sz w:val="28"/>
          <w:szCs w:val="28"/>
        </w:rPr>
        <w:t xml:space="preserve">1 кабинет математики, 1кабинет биологии новой модификации, 1кабинет химии новой модификации, совмещенный с кабинетом физики, 1 кабинет иностранного языка, 1 кабинет НВП, совмещенный с кабинетом  географии, 1 кабинет </w:t>
      </w:r>
      <w:proofErr w:type="spellStart"/>
      <w:r>
        <w:rPr>
          <w:sz w:val="28"/>
          <w:szCs w:val="28"/>
        </w:rPr>
        <w:t>информатики,</w:t>
      </w:r>
      <w:r w:rsidR="008235DB">
        <w:rPr>
          <w:sz w:val="28"/>
          <w:szCs w:val="28"/>
        </w:rPr>
        <w:t>совмещенный</w:t>
      </w:r>
      <w:proofErr w:type="spellEnd"/>
      <w:r w:rsidR="008235DB">
        <w:rPr>
          <w:sz w:val="28"/>
          <w:szCs w:val="28"/>
        </w:rPr>
        <w:t xml:space="preserve"> с кабинетом русского языка и литературы,</w:t>
      </w:r>
      <w:r>
        <w:rPr>
          <w:sz w:val="28"/>
          <w:szCs w:val="28"/>
        </w:rPr>
        <w:t xml:space="preserve"> 1 кабинет художественного труда, совмещенный с музыкой, , лаборатория химии, </w:t>
      </w:r>
      <w:r>
        <w:rPr>
          <w:sz w:val="28"/>
          <w:szCs w:val="28"/>
        </w:rPr>
        <w:lastRenderedPageBreak/>
        <w:t>лаборатория биологии</w:t>
      </w:r>
      <w:r w:rsidR="00934326">
        <w:rPr>
          <w:sz w:val="28"/>
          <w:szCs w:val="28"/>
        </w:rPr>
        <w:t>, медицинский кабинет-1, кабинет психолога-1</w:t>
      </w:r>
      <w:r w:rsidR="00353C4D">
        <w:rPr>
          <w:sz w:val="28"/>
          <w:szCs w:val="28"/>
        </w:rPr>
        <w:t>, других-2.</w:t>
      </w:r>
    </w:p>
    <w:p w14:paraId="35602098" w14:textId="24023DBF" w:rsidR="009D67B1" w:rsidRDefault="009D67B1" w:rsidP="00B92C83">
      <w:pPr>
        <w:ind w:left="567" w:firstLine="567"/>
        <w:jc w:val="both"/>
        <w:rPr>
          <w:sz w:val="28"/>
          <w:szCs w:val="28"/>
        </w:rPr>
      </w:pPr>
      <w:r>
        <w:rPr>
          <w:sz w:val="28"/>
          <w:szCs w:val="28"/>
        </w:rPr>
        <w:t xml:space="preserve"> В школе имеется спортивный </w:t>
      </w:r>
      <w:proofErr w:type="gramStart"/>
      <w:r>
        <w:rPr>
          <w:sz w:val="28"/>
          <w:szCs w:val="28"/>
        </w:rPr>
        <w:t>зал  площадью</w:t>
      </w:r>
      <w:proofErr w:type="gramEnd"/>
      <w:r>
        <w:rPr>
          <w:sz w:val="28"/>
          <w:szCs w:val="28"/>
        </w:rPr>
        <w:t xml:space="preserve"> -145 кв.м.,  библиотека, столовая.</w:t>
      </w:r>
    </w:p>
    <w:p w14:paraId="43CF2975" w14:textId="08DBC92C" w:rsidR="009D67B1" w:rsidRDefault="009D67B1" w:rsidP="00B92C83">
      <w:pPr>
        <w:ind w:left="567" w:firstLine="567"/>
        <w:jc w:val="both"/>
        <w:rPr>
          <w:sz w:val="28"/>
          <w:szCs w:val="28"/>
        </w:rPr>
      </w:pPr>
      <w:r>
        <w:rPr>
          <w:sz w:val="28"/>
          <w:szCs w:val="28"/>
        </w:rPr>
        <w:t xml:space="preserve">В учебных кабинетах определены рабочие зоны для учителей и учащихся, дополнительное пространство для размещения учебно-наглядных пособий. Во всех кабинетах имеется затемнение, на окнах шторы, обеденный зал столовой на 60 посадочных мест, библиотека совмещена с читальным залом. Читальный зал рассчитан на 10 посадочных мест, площадью 48,8 кв.м. Обучение учащихся </w:t>
      </w:r>
      <w:proofErr w:type="gramStart"/>
      <w:r>
        <w:rPr>
          <w:sz w:val="28"/>
          <w:szCs w:val="28"/>
        </w:rPr>
        <w:t>1-11</w:t>
      </w:r>
      <w:proofErr w:type="gramEnd"/>
      <w:r>
        <w:rPr>
          <w:sz w:val="28"/>
          <w:szCs w:val="28"/>
        </w:rPr>
        <w:t xml:space="preserve"> классов осуществляется по классно - кабинетной системе. На первом этаже школы размещены раздельные теплые санитарные узлы для мальчиков и девочек, из них 1 санузел оборудован кабинами, раздельные 2 санузла для девочек и мальчиков размещены в раздевалках, оборудован 1 санитарный узел для детей с нарушениями опорно-двигательного аппарата, имеются поручни, звонок, таблички Брайля. На втором этаже расположены раздельные 2 санузла для мальчиков и девочек, оба оборудованы кабинами. Все санитарные узлы   оснащены сантехническим оборудованием, дозаторами для жидкого мыла, электросушилками.</w:t>
      </w:r>
      <w:r w:rsidR="002F28D7">
        <w:rPr>
          <w:sz w:val="28"/>
          <w:szCs w:val="28"/>
        </w:rPr>
        <w:t xml:space="preserve"> </w:t>
      </w:r>
      <w:r>
        <w:rPr>
          <w:sz w:val="28"/>
          <w:szCs w:val="28"/>
        </w:rPr>
        <w:t xml:space="preserve">Имеются </w:t>
      </w:r>
      <w:proofErr w:type="gramStart"/>
      <w:r>
        <w:rPr>
          <w:sz w:val="28"/>
          <w:szCs w:val="28"/>
        </w:rPr>
        <w:t>настенные  накопительные</w:t>
      </w:r>
      <w:proofErr w:type="gramEnd"/>
      <w:r>
        <w:rPr>
          <w:sz w:val="28"/>
          <w:szCs w:val="28"/>
        </w:rPr>
        <w:t xml:space="preserve"> электрические водонагреватели Ariston – 5 штук </w:t>
      </w:r>
    </w:p>
    <w:p w14:paraId="7D7636DB" w14:textId="251E582D" w:rsidR="009D67B1" w:rsidRDefault="009D67B1" w:rsidP="00B92C83">
      <w:pPr>
        <w:ind w:left="567" w:firstLine="567"/>
        <w:jc w:val="both"/>
        <w:rPr>
          <w:sz w:val="28"/>
          <w:szCs w:val="28"/>
        </w:rPr>
      </w:pPr>
      <w:r>
        <w:rPr>
          <w:sz w:val="28"/>
          <w:szCs w:val="28"/>
        </w:rPr>
        <w:t>Во всех учебных помещениях используется учебная мебель в соответствии с требованиями действующих нормативных документов (Санитарных правил―Санитарно-эпидемиологические требования к объектам образования утвержденных Приказом Министра здравоохранения Республики Казахстан от 5 августа 2021 года № ҚР ДСМ-76). Для воспитанников мини-центра, КПП и учащихся начальных классов имеются 35 индивидуальных шкафчиков.</w:t>
      </w:r>
    </w:p>
    <w:p w14:paraId="3B236918" w14:textId="77777777" w:rsidR="009D67B1" w:rsidRDefault="009D67B1" w:rsidP="00B92C83">
      <w:pPr>
        <w:ind w:left="567" w:firstLine="567"/>
        <w:jc w:val="both"/>
        <w:rPr>
          <w:sz w:val="28"/>
          <w:szCs w:val="28"/>
        </w:rPr>
      </w:pPr>
      <w:r>
        <w:rPr>
          <w:sz w:val="28"/>
          <w:szCs w:val="28"/>
        </w:rPr>
        <w:t xml:space="preserve">  Площадь учебных кабинетов соответствует действующим санитарным нормам, требованиям противопожарной безопасности.</w:t>
      </w:r>
    </w:p>
    <w:p w14:paraId="5883892C" w14:textId="3D1B8D24" w:rsidR="009D67B1" w:rsidRDefault="009D67B1" w:rsidP="00B92C83">
      <w:pPr>
        <w:ind w:left="567" w:firstLine="567"/>
        <w:jc w:val="both"/>
        <w:rPr>
          <w:sz w:val="28"/>
          <w:szCs w:val="28"/>
        </w:rPr>
      </w:pPr>
      <w:r>
        <w:rPr>
          <w:sz w:val="28"/>
          <w:szCs w:val="28"/>
        </w:rPr>
        <w:t xml:space="preserve">  В школе, на втором этаже расположено </w:t>
      </w:r>
      <w:r>
        <w:rPr>
          <w:b/>
          <w:bCs/>
          <w:i/>
          <w:iCs/>
          <w:sz w:val="28"/>
          <w:szCs w:val="28"/>
        </w:rPr>
        <w:t>4 кабинета начальных классов</w:t>
      </w:r>
      <w:r>
        <w:rPr>
          <w:sz w:val="28"/>
          <w:szCs w:val="28"/>
        </w:rPr>
        <w:t xml:space="preserve"> общей площадью-</w:t>
      </w:r>
      <w:r w:rsidR="007670DF">
        <w:rPr>
          <w:sz w:val="28"/>
          <w:szCs w:val="28"/>
        </w:rPr>
        <w:t>212</w:t>
      </w:r>
      <w:r>
        <w:rPr>
          <w:sz w:val="28"/>
          <w:szCs w:val="28"/>
        </w:rPr>
        <w:t xml:space="preserve"> </w:t>
      </w:r>
      <w:proofErr w:type="spellStart"/>
      <w:proofErr w:type="gramStart"/>
      <w:r>
        <w:rPr>
          <w:sz w:val="28"/>
          <w:szCs w:val="28"/>
        </w:rPr>
        <w:t>кв.м</w:t>
      </w:r>
      <w:proofErr w:type="spellEnd"/>
      <w:proofErr w:type="gramEnd"/>
      <w:r>
        <w:rPr>
          <w:sz w:val="28"/>
          <w:szCs w:val="28"/>
        </w:rPr>
        <w:t>:</w:t>
      </w:r>
    </w:p>
    <w:p w14:paraId="49323374" w14:textId="77777777" w:rsidR="009D67B1" w:rsidRDefault="009D67B1" w:rsidP="00B92C83">
      <w:pPr>
        <w:ind w:left="567" w:firstLine="567"/>
        <w:jc w:val="both"/>
        <w:rPr>
          <w:sz w:val="28"/>
          <w:szCs w:val="28"/>
        </w:rPr>
      </w:pPr>
      <w:r>
        <w:rPr>
          <w:sz w:val="28"/>
          <w:szCs w:val="28"/>
        </w:rPr>
        <w:t xml:space="preserve">  в кабинетах  имеются 40 парт, 80 стульев, стол учительский - 4 шт., стул учительский – 4 шт., доска комбинированная маркерная и меловая трехстворчатая - 4 шт., проектор с экраном в комплекте, компьютер, с выходом в интернет – 1 шт., индивидуальные шкафчики - 4 комплекта, дидактический материал, шкафы для хранения пособий, градусник – 4 шт., для определения температурного режима, комплект художественной литературы - 4, комплект электронных таблиц и плакатов по темам начальной школы - 4, набор сюжетных картин для развития речи - 4, набор предметных картинок (животные, растения, транспорт, фрукты, овощи, мебель, одежда) - 4, постеры тематические по темам начальной школы - 4, таблица демонстрационная "Чистописание. Алфавит" - 4, набор </w:t>
      </w:r>
      <w:proofErr w:type="spellStart"/>
      <w:r>
        <w:rPr>
          <w:sz w:val="28"/>
          <w:szCs w:val="28"/>
        </w:rPr>
        <w:t>геметрических</w:t>
      </w:r>
      <w:proofErr w:type="spellEnd"/>
      <w:r>
        <w:rPr>
          <w:sz w:val="28"/>
          <w:szCs w:val="28"/>
        </w:rPr>
        <w:t xml:space="preserve"> фигур и </w:t>
      </w:r>
      <w:proofErr w:type="spellStart"/>
      <w:r>
        <w:rPr>
          <w:sz w:val="28"/>
          <w:szCs w:val="28"/>
        </w:rPr>
        <w:t>разветок</w:t>
      </w:r>
      <w:proofErr w:type="spellEnd"/>
      <w:r>
        <w:rPr>
          <w:sz w:val="28"/>
          <w:szCs w:val="28"/>
        </w:rPr>
        <w:t xml:space="preserve"> демонстрационный - 4, набор геометрических фигур раздаточный - 4, набор цифр и знаков магнитный демонстрационный - 4, опорные таблицы по математике для начальной школы, пособие раздаточное для обучения сложению и вычитанию в пределах 10 и 20 - 4 шт., пособие раздаточное для устного счета - 4, пособие раздаточное доли, дроби, части целого - 4,  4 набора демонстрационных для обучения сложению и вычитанию в пределах 100, умножению, делению, работе с долями и дробями , часы с циферблатом демонстрационные - 4, часы с </w:t>
      </w:r>
      <w:r>
        <w:rPr>
          <w:sz w:val="28"/>
          <w:szCs w:val="28"/>
        </w:rPr>
        <w:lastRenderedPageBreak/>
        <w:t xml:space="preserve">циферблатом для учащихся - 4, магниты для маркерной доски - 4,  лупа ручная - 4, игры </w:t>
      </w:r>
      <w:proofErr w:type="spellStart"/>
      <w:r>
        <w:rPr>
          <w:sz w:val="28"/>
          <w:szCs w:val="28"/>
        </w:rPr>
        <w:t>интелектуальные</w:t>
      </w:r>
      <w:proofErr w:type="spellEnd"/>
      <w:r>
        <w:rPr>
          <w:sz w:val="28"/>
          <w:szCs w:val="28"/>
        </w:rPr>
        <w:t>, пазлы, головоломки - 4, комплект художественной литературы - 4, комплект электронных таблиц и плакатов по темам начальной школы - 4, набор сюжетных картин для развития речи - 4, набор предметных картинок (животные, растения, транспорт, фрукты, овощи, мебель, одежда) - 4, таблица демонстрационная "Чистописание. Алфавит" формат А2 - 4, плакат настенный "Правила техники безопасности в кабинете начальной школы"- 4, набор чертежных инструментов для классной доски из 5 предметов - 1, набор цифр и знаков магнитный, демонстрационный - 4, глобус Земли физический 320 миллиметр - 4, Карта физическая РК - 4, Коллекция "Полезные ископаемые для начальной школы" - 4, компас школьный - 4, лупа ручная - 4, модель по анатомии Торс человека - 2, Игры интеллектуальные, пазлы, головоломки – 10 наборов.</w:t>
      </w:r>
    </w:p>
    <w:p w14:paraId="25ECB425" w14:textId="1D822C67" w:rsidR="009D67B1" w:rsidRDefault="009D67B1" w:rsidP="00B92C83">
      <w:pPr>
        <w:ind w:left="567" w:firstLine="567"/>
        <w:jc w:val="both"/>
        <w:rPr>
          <w:sz w:val="28"/>
          <w:szCs w:val="28"/>
        </w:rPr>
      </w:pPr>
      <w:r>
        <w:rPr>
          <w:b/>
          <w:bCs/>
          <w:i/>
          <w:iCs/>
          <w:sz w:val="28"/>
          <w:szCs w:val="28"/>
        </w:rPr>
        <w:t xml:space="preserve">Кабинет информатики, </w:t>
      </w:r>
      <w:r w:rsidR="00C7235A">
        <w:rPr>
          <w:b/>
          <w:bCs/>
          <w:i/>
          <w:iCs/>
          <w:sz w:val="28"/>
          <w:szCs w:val="28"/>
        </w:rPr>
        <w:t>5</w:t>
      </w:r>
      <w:r w:rsidR="00C63372">
        <w:rPr>
          <w:b/>
          <w:bCs/>
          <w:i/>
          <w:iCs/>
          <w:sz w:val="28"/>
          <w:szCs w:val="28"/>
        </w:rPr>
        <w:t>8</w:t>
      </w:r>
      <w:r w:rsidR="00C7235A">
        <w:rPr>
          <w:b/>
          <w:bCs/>
          <w:i/>
          <w:iCs/>
          <w:sz w:val="28"/>
          <w:szCs w:val="28"/>
        </w:rPr>
        <w:t>,3</w:t>
      </w:r>
      <w:r>
        <w:rPr>
          <w:b/>
          <w:bCs/>
          <w:i/>
          <w:iCs/>
          <w:sz w:val="28"/>
          <w:szCs w:val="28"/>
        </w:rPr>
        <w:t xml:space="preserve"> кв.м. совмещен с кабинетом русского языка</w:t>
      </w:r>
      <w:r>
        <w:rPr>
          <w:sz w:val="28"/>
          <w:szCs w:val="28"/>
        </w:rPr>
        <w:t xml:space="preserve">: стол учительский - 1 шт., стул учительский - 1 шт., столы ученические двухместные - 7  шт.,  стул ученический - 16 шт., персональный компьютер в комплекте - 1 шт., компьютеры-8 штук,  компьютерные столы одноместные с двумя выдвижными панелями-8 </w:t>
      </w:r>
      <w:proofErr w:type="spellStart"/>
      <w:r>
        <w:rPr>
          <w:sz w:val="28"/>
          <w:szCs w:val="28"/>
        </w:rPr>
        <w:t>шт.нетбуки</w:t>
      </w:r>
      <w:proofErr w:type="spellEnd"/>
      <w:r>
        <w:rPr>
          <w:sz w:val="28"/>
          <w:szCs w:val="28"/>
        </w:rPr>
        <w:t xml:space="preserve"> -36шт.,  интерактивная панель-1 шт. наборы робототехники-5 шт. комбинированная меловая и маркерная доска - 1 шт., имеется шкаф для учебно-наглядных пособий с открытыми и закрытыми полками, сетевые фильтры, источник бесперебойного питания 1200VA, таблица Правила техники безопасности в кабинете информатики, программное обеспечение для управления цифровыми ресурсами, комплект программных средств по компьютерной графике, основам программирования, видеотехнологиям, аптечка с принадлежностями - 1 шт. огнетушитель-1 шт.      Для кабинета русского языка и литературы : комплект электронных учебных изданий - 1, дидактический материал , раздаточный материал , комплект настенных стендов на пластиковой основе - 1,  орфографический словарь русского языка - 7, словарь синонимов и антонимов русского языка - 10 шт., толковый словарь русского языка Ожегов С.И. - 1, фразеологический словарь русского литературного языка - 1, художественная литература -10, энциклопедия по русской литературе - 1, плакаты по темам русского языка и литературы - 1.</w:t>
      </w:r>
      <w:r w:rsidR="00E16B71">
        <w:rPr>
          <w:sz w:val="28"/>
          <w:szCs w:val="28"/>
        </w:rPr>
        <w:t>Сбор</w:t>
      </w:r>
      <w:r w:rsidR="00E87357">
        <w:rPr>
          <w:sz w:val="28"/>
          <w:szCs w:val="28"/>
        </w:rPr>
        <w:t>н</w:t>
      </w:r>
      <w:r w:rsidR="00E16B71">
        <w:rPr>
          <w:sz w:val="28"/>
          <w:szCs w:val="28"/>
        </w:rPr>
        <w:t xml:space="preserve">ики текстов для развития функциональной </w:t>
      </w:r>
      <w:r w:rsidR="008A2E4C">
        <w:rPr>
          <w:sz w:val="28"/>
          <w:szCs w:val="28"/>
        </w:rPr>
        <w:t>грамотности, тексты для развития читательской грамотности</w:t>
      </w:r>
      <w:r w:rsidR="00486089">
        <w:rPr>
          <w:sz w:val="28"/>
          <w:szCs w:val="28"/>
        </w:rPr>
        <w:t>.</w:t>
      </w:r>
    </w:p>
    <w:p w14:paraId="04C7C277" w14:textId="2B48A710" w:rsidR="009D67B1" w:rsidRDefault="009D67B1" w:rsidP="00B92C83">
      <w:pPr>
        <w:ind w:left="567" w:firstLine="567"/>
        <w:jc w:val="both"/>
        <w:rPr>
          <w:sz w:val="28"/>
          <w:szCs w:val="28"/>
        </w:rPr>
      </w:pPr>
      <w:r>
        <w:rPr>
          <w:b/>
          <w:bCs/>
          <w:i/>
          <w:iCs/>
          <w:sz w:val="28"/>
          <w:szCs w:val="28"/>
        </w:rPr>
        <w:t xml:space="preserve">Лингафонно-мультимедийный кабинет, </w:t>
      </w:r>
      <w:r w:rsidR="00D57988">
        <w:rPr>
          <w:b/>
          <w:bCs/>
          <w:i/>
          <w:iCs/>
          <w:sz w:val="28"/>
          <w:szCs w:val="28"/>
        </w:rPr>
        <w:t>5</w:t>
      </w:r>
      <w:r w:rsidR="008C3898">
        <w:rPr>
          <w:b/>
          <w:bCs/>
          <w:i/>
          <w:iCs/>
          <w:sz w:val="28"/>
          <w:szCs w:val="28"/>
        </w:rPr>
        <w:t>8</w:t>
      </w:r>
      <w:r>
        <w:rPr>
          <w:b/>
          <w:bCs/>
          <w:i/>
          <w:iCs/>
          <w:sz w:val="28"/>
          <w:szCs w:val="28"/>
        </w:rPr>
        <w:t xml:space="preserve">.3 </w:t>
      </w:r>
      <w:proofErr w:type="spellStart"/>
      <w:proofErr w:type="gramStart"/>
      <w:r>
        <w:rPr>
          <w:b/>
          <w:bCs/>
          <w:i/>
          <w:iCs/>
          <w:sz w:val="28"/>
          <w:szCs w:val="28"/>
        </w:rPr>
        <w:t>кв.м</w:t>
      </w:r>
      <w:proofErr w:type="spellEnd"/>
      <w:proofErr w:type="gramEnd"/>
      <w:r>
        <w:rPr>
          <w:b/>
          <w:bCs/>
          <w:i/>
          <w:iCs/>
          <w:sz w:val="28"/>
          <w:szCs w:val="28"/>
        </w:rPr>
        <w:t xml:space="preserve"> совмещен с кабинетом казахского языка и литературы:</w:t>
      </w:r>
      <w:r>
        <w:rPr>
          <w:sz w:val="28"/>
          <w:szCs w:val="28"/>
        </w:rPr>
        <w:t xml:space="preserve"> в кабинете имеется программное обеспечение которое позволяет вести уроки на новом образовательном уровне. В кабинете имеется: персональный компьютер с доступом в интернет в комплекте с микрофонно-телефонной гарнитурой и </w:t>
      </w:r>
      <w:proofErr w:type="spellStart"/>
      <w:r>
        <w:rPr>
          <w:sz w:val="28"/>
          <w:szCs w:val="28"/>
        </w:rPr>
        <w:t>web</w:t>
      </w:r>
      <w:proofErr w:type="spellEnd"/>
      <w:r>
        <w:rPr>
          <w:sz w:val="28"/>
          <w:szCs w:val="28"/>
        </w:rPr>
        <w:t xml:space="preserve">-камерой - 1шт., ноутбуки - 16 шт., с доступом к сети Интернет, 10  парт и 20 ученических стульев, учительский стол – 1 шт., учительский стул – 1 шт., дидактический материал, комплект настенных стендов </w:t>
      </w:r>
      <w:proofErr w:type="spellStart"/>
      <w:r>
        <w:rPr>
          <w:sz w:val="28"/>
          <w:szCs w:val="28"/>
        </w:rPr>
        <w:t>напластиковой</w:t>
      </w:r>
      <w:proofErr w:type="spellEnd"/>
      <w:r>
        <w:rPr>
          <w:sz w:val="28"/>
          <w:szCs w:val="28"/>
        </w:rPr>
        <w:t xml:space="preserve"> основе - 3, комплект электронных учебных изданий, в том числе плакаты-5, дидактический материал - 1, раздаточный материал - 1,   шкаф для учебно-наглядных пособий с открытыми и закрытыми полками - 1 </w:t>
      </w:r>
      <w:proofErr w:type="spellStart"/>
      <w:r>
        <w:rPr>
          <w:sz w:val="28"/>
          <w:szCs w:val="28"/>
        </w:rPr>
        <w:t>шт</w:t>
      </w:r>
      <w:proofErr w:type="spellEnd"/>
      <w:r>
        <w:rPr>
          <w:sz w:val="28"/>
          <w:szCs w:val="28"/>
        </w:rPr>
        <w:t xml:space="preserve">, принтер - 1 </w:t>
      </w:r>
      <w:proofErr w:type="spellStart"/>
      <w:r>
        <w:rPr>
          <w:sz w:val="28"/>
          <w:szCs w:val="28"/>
        </w:rPr>
        <w:t>шт</w:t>
      </w:r>
      <w:proofErr w:type="spellEnd"/>
      <w:r>
        <w:rPr>
          <w:sz w:val="28"/>
          <w:szCs w:val="28"/>
        </w:rPr>
        <w:t xml:space="preserve">, источник бесперебойного питания 1200VA - 1 </w:t>
      </w:r>
      <w:proofErr w:type="spellStart"/>
      <w:r>
        <w:rPr>
          <w:sz w:val="28"/>
          <w:szCs w:val="28"/>
        </w:rPr>
        <w:t>шт</w:t>
      </w:r>
      <w:proofErr w:type="spellEnd"/>
      <w:r>
        <w:rPr>
          <w:sz w:val="28"/>
          <w:szCs w:val="28"/>
        </w:rPr>
        <w:t xml:space="preserve">, сетевой фильтр - 16 шт., </w:t>
      </w:r>
      <w:r>
        <w:rPr>
          <w:sz w:val="28"/>
          <w:szCs w:val="28"/>
        </w:rPr>
        <w:lastRenderedPageBreak/>
        <w:t xml:space="preserve">таблица Правила техники безопасности в кабинете </w:t>
      </w:r>
      <w:proofErr w:type="spellStart"/>
      <w:r>
        <w:rPr>
          <w:sz w:val="28"/>
          <w:szCs w:val="28"/>
        </w:rPr>
        <w:t>информатики.Интерактивная</w:t>
      </w:r>
      <w:proofErr w:type="spellEnd"/>
      <w:r>
        <w:rPr>
          <w:sz w:val="28"/>
          <w:szCs w:val="28"/>
        </w:rPr>
        <w:t xml:space="preserve"> доска. Для</w:t>
      </w:r>
      <w:r w:rsidR="00086801">
        <w:rPr>
          <w:sz w:val="28"/>
          <w:szCs w:val="28"/>
        </w:rPr>
        <w:t xml:space="preserve"> ведения уроков </w:t>
      </w:r>
      <w:r>
        <w:rPr>
          <w:sz w:val="28"/>
          <w:szCs w:val="28"/>
        </w:rPr>
        <w:t xml:space="preserve"> казахского языка и литературы: </w:t>
      </w:r>
      <w:r w:rsidR="00B71486">
        <w:rPr>
          <w:sz w:val="28"/>
          <w:szCs w:val="28"/>
        </w:rPr>
        <w:t>имеется</w:t>
      </w:r>
      <w:r w:rsidR="00086801">
        <w:rPr>
          <w:sz w:val="28"/>
          <w:szCs w:val="28"/>
        </w:rPr>
        <w:t xml:space="preserve"> </w:t>
      </w:r>
      <w:r>
        <w:rPr>
          <w:sz w:val="28"/>
          <w:szCs w:val="28"/>
        </w:rPr>
        <w:t>дидактический материал, плакаты по темам изучения казахского языка- 15 шт., плакаты "</w:t>
      </w:r>
      <w:proofErr w:type="spellStart"/>
      <w:r>
        <w:rPr>
          <w:sz w:val="28"/>
          <w:szCs w:val="28"/>
        </w:rPr>
        <w:t>Әдебиет</w:t>
      </w:r>
      <w:proofErr w:type="spellEnd"/>
      <w:r>
        <w:rPr>
          <w:sz w:val="28"/>
          <w:szCs w:val="28"/>
        </w:rPr>
        <w:t xml:space="preserve"> </w:t>
      </w:r>
      <w:proofErr w:type="spellStart"/>
      <w:r>
        <w:rPr>
          <w:sz w:val="28"/>
          <w:szCs w:val="28"/>
        </w:rPr>
        <w:t>теориясының</w:t>
      </w:r>
      <w:proofErr w:type="spellEnd"/>
      <w:r>
        <w:rPr>
          <w:sz w:val="28"/>
          <w:szCs w:val="28"/>
        </w:rPr>
        <w:t xml:space="preserve"> </w:t>
      </w:r>
      <w:proofErr w:type="spellStart"/>
      <w:r>
        <w:rPr>
          <w:sz w:val="28"/>
          <w:szCs w:val="28"/>
        </w:rPr>
        <w:t>жетекші</w:t>
      </w:r>
      <w:proofErr w:type="spellEnd"/>
      <w:r>
        <w:rPr>
          <w:sz w:val="28"/>
          <w:szCs w:val="28"/>
        </w:rPr>
        <w:t xml:space="preserve"> </w:t>
      </w:r>
      <w:proofErr w:type="spellStart"/>
      <w:r>
        <w:rPr>
          <w:sz w:val="28"/>
          <w:szCs w:val="28"/>
        </w:rPr>
        <w:t>ұгымдары</w:t>
      </w:r>
      <w:proofErr w:type="spellEnd"/>
      <w:r>
        <w:rPr>
          <w:sz w:val="28"/>
          <w:szCs w:val="28"/>
        </w:rPr>
        <w:t xml:space="preserve">" - 1 </w:t>
      </w:r>
      <w:r w:rsidR="00A0423F">
        <w:rPr>
          <w:sz w:val="28"/>
          <w:szCs w:val="28"/>
        </w:rPr>
        <w:t>набор</w:t>
      </w:r>
      <w:r>
        <w:rPr>
          <w:sz w:val="28"/>
          <w:szCs w:val="28"/>
        </w:rPr>
        <w:t>, портреты "</w:t>
      </w:r>
      <w:proofErr w:type="spellStart"/>
      <w:r>
        <w:rPr>
          <w:sz w:val="28"/>
          <w:szCs w:val="28"/>
        </w:rPr>
        <w:t>Қазақ</w:t>
      </w:r>
      <w:proofErr w:type="spellEnd"/>
      <w:r>
        <w:rPr>
          <w:sz w:val="28"/>
          <w:szCs w:val="28"/>
        </w:rPr>
        <w:t xml:space="preserve"> </w:t>
      </w:r>
      <w:proofErr w:type="spellStart"/>
      <w:r>
        <w:rPr>
          <w:sz w:val="28"/>
          <w:szCs w:val="28"/>
        </w:rPr>
        <w:t>ақындары</w:t>
      </w:r>
      <w:proofErr w:type="spellEnd"/>
      <w:r>
        <w:rPr>
          <w:sz w:val="28"/>
          <w:szCs w:val="28"/>
        </w:rPr>
        <w:t xml:space="preserve"> мен </w:t>
      </w:r>
      <w:proofErr w:type="spellStart"/>
      <w:r>
        <w:rPr>
          <w:sz w:val="28"/>
          <w:szCs w:val="28"/>
        </w:rPr>
        <w:t>жазушылары</w:t>
      </w:r>
      <w:proofErr w:type="spellEnd"/>
      <w:r>
        <w:rPr>
          <w:sz w:val="28"/>
          <w:szCs w:val="28"/>
        </w:rPr>
        <w:t xml:space="preserve">" - 1 шт., комплект настенных стендов - 1 </w:t>
      </w:r>
      <w:proofErr w:type="spellStart"/>
      <w:r>
        <w:rPr>
          <w:sz w:val="28"/>
          <w:szCs w:val="28"/>
        </w:rPr>
        <w:t>шт</w:t>
      </w:r>
      <w:proofErr w:type="spellEnd"/>
      <w:r>
        <w:rPr>
          <w:sz w:val="28"/>
          <w:szCs w:val="28"/>
        </w:rPr>
        <w:t xml:space="preserve">, комплект электронных учебных </w:t>
      </w:r>
      <w:proofErr w:type="spellStart"/>
      <w:r>
        <w:rPr>
          <w:sz w:val="28"/>
          <w:szCs w:val="28"/>
        </w:rPr>
        <w:t>изданий,в</w:t>
      </w:r>
      <w:proofErr w:type="spellEnd"/>
      <w:r>
        <w:rPr>
          <w:sz w:val="28"/>
          <w:szCs w:val="28"/>
        </w:rPr>
        <w:t xml:space="preserve"> том числе </w:t>
      </w:r>
      <w:proofErr w:type="spellStart"/>
      <w:r>
        <w:rPr>
          <w:sz w:val="28"/>
          <w:szCs w:val="28"/>
        </w:rPr>
        <w:t>аудиотексты</w:t>
      </w:r>
      <w:proofErr w:type="spellEnd"/>
      <w:r>
        <w:rPr>
          <w:sz w:val="28"/>
          <w:szCs w:val="28"/>
        </w:rPr>
        <w:t xml:space="preserve"> - 5, раздаточный материал- 1, репродукции картин - 1, </w:t>
      </w:r>
      <w:proofErr w:type="spellStart"/>
      <w:r>
        <w:rPr>
          <w:sz w:val="28"/>
          <w:szCs w:val="28"/>
        </w:rPr>
        <w:t>Ертегілер</w:t>
      </w:r>
      <w:proofErr w:type="spellEnd"/>
      <w:r>
        <w:rPr>
          <w:sz w:val="28"/>
          <w:szCs w:val="28"/>
        </w:rPr>
        <w:t xml:space="preserve"> </w:t>
      </w:r>
      <w:proofErr w:type="spellStart"/>
      <w:r>
        <w:rPr>
          <w:sz w:val="28"/>
          <w:szCs w:val="28"/>
        </w:rPr>
        <w:t>жинағы</w:t>
      </w:r>
      <w:proofErr w:type="spellEnd"/>
      <w:r>
        <w:rPr>
          <w:sz w:val="28"/>
          <w:szCs w:val="28"/>
        </w:rPr>
        <w:t xml:space="preserve"> - 1,Әдебиеттану - 1; </w:t>
      </w:r>
      <w:proofErr w:type="spellStart"/>
      <w:r>
        <w:rPr>
          <w:sz w:val="28"/>
          <w:szCs w:val="28"/>
        </w:rPr>
        <w:t>Қазақ</w:t>
      </w:r>
      <w:proofErr w:type="spellEnd"/>
      <w:r>
        <w:rPr>
          <w:sz w:val="28"/>
          <w:szCs w:val="28"/>
        </w:rPr>
        <w:t xml:space="preserve"> </w:t>
      </w:r>
      <w:proofErr w:type="spellStart"/>
      <w:r>
        <w:rPr>
          <w:sz w:val="28"/>
          <w:szCs w:val="28"/>
        </w:rPr>
        <w:t>әдебиеті</w:t>
      </w:r>
      <w:proofErr w:type="spellEnd"/>
      <w:r>
        <w:rPr>
          <w:sz w:val="28"/>
          <w:szCs w:val="28"/>
        </w:rPr>
        <w:t xml:space="preserve"> </w:t>
      </w:r>
      <w:proofErr w:type="spellStart"/>
      <w:r>
        <w:rPr>
          <w:sz w:val="28"/>
          <w:szCs w:val="28"/>
        </w:rPr>
        <w:t>энциклопедиялық</w:t>
      </w:r>
      <w:proofErr w:type="spellEnd"/>
      <w:r>
        <w:rPr>
          <w:sz w:val="28"/>
          <w:szCs w:val="28"/>
        </w:rPr>
        <w:t xml:space="preserve"> </w:t>
      </w:r>
      <w:proofErr w:type="spellStart"/>
      <w:r>
        <w:rPr>
          <w:sz w:val="28"/>
          <w:szCs w:val="28"/>
        </w:rPr>
        <w:t>анықтамалық</w:t>
      </w:r>
      <w:proofErr w:type="spellEnd"/>
      <w:r>
        <w:rPr>
          <w:sz w:val="28"/>
          <w:szCs w:val="28"/>
        </w:rPr>
        <w:t xml:space="preserve"> - 1, </w:t>
      </w:r>
      <w:proofErr w:type="spellStart"/>
      <w:r>
        <w:rPr>
          <w:sz w:val="28"/>
          <w:szCs w:val="28"/>
        </w:rPr>
        <w:t>қазақ</w:t>
      </w:r>
      <w:proofErr w:type="spellEnd"/>
      <w:r>
        <w:rPr>
          <w:sz w:val="28"/>
          <w:szCs w:val="28"/>
        </w:rPr>
        <w:t xml:space="preserve"> </w:t>
      </w:r>
      <w:proofErr w:type="spellStart"/>
      <w:r>
        <w:rPr>
          <w:sz w:val="28"/>
          <w:szCs w:val="28"/>
        </w:rPr>
        <w:t>тілінің</w:t>
      </w:r>
      <w:proofErr w:type="spellEnd"/>
      <w:r>
        <w:rPr>
          <w:sz w:val="28"/>
          <w:szCs w:val="28"/>
        </w:rPr>
        <w:t xml:space="preserve"> </w:t>
      </w:r>
      <w:proofErr w:type="spellStart"/>
      <w:r>
        <w:rPr>
          <w:sz w:val="28"/>
          <w:szCs w:val="28"/>
        </w:rPr>
        <w:t>диалектілер</w:t>
      </w:r>
      <w:proofErr w:type="spellEnd"/>
      <w:r>
        <w:rPr>
          <w:sz w:val="28"/>
          <w:szCs w:val="28"/>
        </w:rPr>
        <w:t xml:space="preserve"> </w:t>
      </w:r>
      <w:proofErr w:type="spellStart"/>
      <w:r>
        <w:rPr>
          <w:sz w:val="28"/>
          <w:szCs w:val="28"/>
        </w:rPr>
        <w:t>сөздігі</w:t>
      </w:r>
      <w:proofErr w:type="spellEnd"/>
      <w:r>
        <w:rPr>
          <w:sz w:val="28"/>
          <w:szCs w:val="28"/>
        </w:rPr>
        <w:t xml:space="preserve"> - 1, </w:t>
      </w:r>
      <w:proofErr w:type="spellStart"/>
      <w:r>
        <w:rPr>
          <w:sz w:val="28"/>
          <w:szCs w:val="28"/>
        </w:rPr>
        <w:t>қазақ</w:t>
      </w:r>
      <w:proofErr w:type="spellEnd"/>
      <w:r>
        <w:rPr>
          <w:sz w:val="28"/>
          <w:szCs w:val="28"/>
        </w:rPr>
        <w:t xml:space="preserve"> </w:t>
      </w:r>
      <w:proofErr w:type="spellStart"/>
      <w:r>
        <w:rPr>
          <w:sz w:val="28"/>
          <w:szCs w:val="28"/>
        </w:rPr>
        <w:t>тілінің</w:t>
      </w:r>
      <w:proofErr w:type="spellEnd"/>
      <w:r>
        <w:rPr>
          <w:sz w:val="28"/>
          <w:szCs w:val="28"/>
        </w:rPr>
        <w:t xml:space="preserve"> </w:t>
      </w:r>
      <w:proofErr w:type="spellStart"/>
      <w:r>
        <w:rPr>
          <w:sz w:val="28"/>
          <w:szCs w:val="28"/>
        </w:rPr>
        <w:t>орфографиялық</w:t>
      </w:r>
      <w:proofErr w:type="spellEnd"/>
      <w:r>
        <w:rPr>
          <w:sz w:val="28"/>
          <w:szCs w:val="28"/>
        </w:rPr>
        <w:t xml:space="preserve"> </w:t>
      </w:r>
      <w:proofErr w:type="spellStart"/>
      <w:r>
        <w:rPr>
          <w:sz w:val="28"/>
          <w:szCs w:val="28"/>
        </w:rPr>
        <w:t>сөздік</w:t>
      </w:r>
      <w:proofErr w:type="spellEnd"/>
      <w:r>
        <w:rPr>
          <w:sz w:val="28"/>
          <w:szCs w:val="28"/>
        </w:rPr>
        <w:t xml:space="preserve"> - 1, </w:t>
      </w:r>
      <w:proofErr w:type="spellStart"/>
      <w:r>
        <w:rPr>
          <w:sz w:val="28"/>
          <w:szCs w:val="28"/>
        </w:rPr>
        <w:t>қазақ</w:t>
      </w:r>
      <w:proofErr w:type="spellEnd"/>
      <w:r>
        <w:rPr>
          <w:sz w:val="28"/>
          <w:szCs w:val="28"/>
        </w:rPr>
        <w:t xml:space="preserve"> </w:t>
      </w:r>
      <w:proofErr w:type="spellStart"/>
      <w:r>
        <w:rPr>
          <w:sz w:val="28"/>
          <w:szCs w:val="28"/>
        </w:rPr>
        <w:t>тілінің</w:t>
      </w:r>
      <w:proofErr w:type="spellEnd"/>
      <w:r>
        <w:rPr>
          <w:sz w:val="28"/>
          <w:szCs w:val="28"/>
        </w:rPr>
        <w:t xml:space="preserve"> </w:t>
      </w:r>
      <w:proofErr w:type="spellStart"/>
      <w:r>
        <w:rPr>
          <w:sz w:val="28"/>
          <w:szCs w:val="28"/>
        </w:rPr>
        <w:t>орфоэпиялық</w:t>
      </w:r>
      <w:proofErr w:type="spellEnd"/>
      <w:r>
        <w:rPr>
          <w:sz w:val="28"/>
          <w:szCs w:val="28"/>
        </w:rPr>
        <w:t xml:space="preserve"> </w:t>
      </w:r>
      <w:proofErr w:type="spellStart"/>
      <w:r>
        <w:rPr>
          <w:sz w:val="28"/>
          <w:szCs w:val="28"/>
        </w:rPr>
        <w:t>сөздігі</w:t>
      </w:r>
      <w:proofErr w:type="spellEnd"/>
      <w:r>
        <w:rPr>
          <w:sz w:val="28"/>
          <w:szCs w:val="28"/>
        </w:rPr>
        <w:t xml:space="preserve"> - 1, </w:t>
      </w:r>
      <w:proofErr w:type="spellStart"/>
      <w:r>
        <w:rPr>
          <w:sz w:val="28"/>
          <w:szCs w:val="28"/>
        </w:rPr>
        <w:t>қазақ</w:t>
      </w:r>
      <w:proofErr w:type="spellEnd"/>
      <w:r>
        <w:rPr>
          <w:sz w:val="28"/>
          <w:szCs w:val="28"/>
        </w:rPr>
        <w:t xml:space="preserve"> </w:t>
      </w:r>
      <w:proofErr w:type="spellStart"/>
      <w:r>
        <w:rPr>
          <w:sz w:val="28"/>
          <w:szCs w:val="28"/>
        </w:rPr>
        <w:t>тілінің</w:t>
      </w:r>
      <w:proofErr w:type="spellEnd"/>
      <w:r>
        <w:rPr>
          <w:sz w:val="28"/>
          <w:szCs w:val="28"/>
        </w:rPr>
        <w:t xml:space="preserve"> </w:t>
      </w:r>
      <w:proofErr w:type="spellStart"/>
      <w:r>
        <w:rPr>
          <w:sz w:val="28"/>
          <w:szCs w:val="28"/>
        </w:rPr>
        <w:t>түсіндірме</w:t>
      </w:r>
      <w:proofErr w:type="spellEnd"/>
      <w:r>
        <w:rPr>
          <w:sz w:val="28"/>
          <w:szCs w:val="28"/>
        </w:rPr>
        <w:t xml:space="preserve"> </w:t>
      </w:r>
      <w:proofErr w:type="spellStart"/>
      <w:r>
        <w:rPr>
          <w:sz w:val="28"/>
          <w:szCs w:val="28"/>
        </w:rPr>
        <w:t>сөздігі</w:t>
      </w:r>
      <w:proofErr w:type="spellEnd"/>
      <w:r>
        <w:rPr>
          <w:sz w:val="28"/>
          <w:szCs w:val="28"/>
        </w:rPr>
        <w:t xml:space="preserve"> - 1, </w:t>
      </w:r>
      <w:proofErr w:type="spellStart"/>
      <w:r>
        <w:rPr>
          <w:sz w:val="28"/>
          <w:szCs w:val="28"/>
        </w:rPr>
        <w:t>қазақ</w:t>
      </w:r>
      <w:proofErr w:type="spellEnd"/>
      <w:r>
        <w:rPr>
          <w:sz w:val="28"/>
          <w:szCs w:val="28"/>
        </w:rPr>
        <w:t xml:space="preserve"> </w:t>
      </w:r>
      <w:proofErr w:type="spellStart"/>
      <w:r>
        <w:rPr>
          <w:sz w:val="28"/>
          <w:szCs w:val="28"/>
        </w:rPr>
        <w:t>тілінің</w:t>
      </w:r>
      <w:proofErr w:type="spellEnd"/>
      <w:r>
        <w:rPr>
          <w:sz w:val="28"/>
          <w:szCs w:val="28"/>
        </w:rPr>
        <w:t xml:space="preserve"> </w:t>
      </w:r>
      <w:proofErr w:type="spellStart"/>
      <w:r>
        <w:rPr>
          <w:sz w:val="28"/>
          <w:szCs w:val="28"/>
        </w:rPr>
        <w:t>фразиологиялық</w:t>
      </w:r>
      <w:proofErr w:type="spellEnd"/>
      <w:r>
        <w:rPr>
          <w:sz w:val="28"/>
          <w:szCs w:val="28"/>
        </w:rPr>
        <w:t xml:space="preserve"> </w:t>
      </w:r>
      <w:proofErr w:type="spellStart"/>
      <w:r>
        <w:rPr>
          <w:sz w:val="28"/>
          <w:szCs w:val="28"/>
        </w:rPr>
        <w:t>сөздігі</w:t>
      </w:r>
      <w:proofErr w:type="spellEnd"/>
      <w:r>
        <w:rPr>
          <w:sz w:val="28"/>
          <w:szCs w:val="28"/>
        </w:rPr>
        <w:t xml:space="preserve"> - 1, </w:t>
      </w:r>
      <w:proofErr w:type="spellStart"/>
      <w:r>
        <w:rPr>
          <w:sz w:val="28"/>
          <w:szCs w:val="28"/>
        </w:rPr>
        <w:t>мақал-мәтелдер</w:t>
      </w:r>
      <w:proofErr w:type="spellEnd"/>
      <w:r>
        <w:rPr>
          <w:sz w:val="28"/>
          <w:szCs w:val="28"/>
        </w:rPr>
        <w:t xml:space="preserve"> </w:t>
      </w:r>
      <w:proofErr w:type="spellStart"/>
      <w:r>
        <w:rPr>
          <w:sz w:val="28"/>
          <w:szCs w:val="28"/>
        </w:rPr>
        <w:t>жинағы</w:t>
      </w:r>
      <w:proofErr w:type="spellEnd"/>
      <w:r>
        <w:rPr>
          <w:sz w:val="28"/>
          <w:szCs w:val="28"/>
        </w:rPr>
        <w:t xml:space="preserve"> - 1, </w:t>
      </w:r>
      <w:proofErr w:type="spellStart"/>
      <w:r>
        <w:rPr>
          <w:sz w:val="28"/>
          <w:szCs w:val="28"/>
        </w:rPr>
        <w:t>тіл</w:t>
      </w:r>
      <w:proofErr w:type="spellEnd"/>
      <w:r>
        <w:rPr>
          <w:sz w:val="28"/>
          <w:szCs w:val="28"/>
        </w:rPr>
        <w:t xml:space="preserve"> </w:t>
      </w:r>
      <w:proofErr w:type="spellStart"/>
      <w:r>
        <w:rPr>
          <w:sz w:val="28"/>
          <w:szCs w:val="28"/>
        </w:rPr>
        <w:t>білімі</w:t>
      </w:r>
      <w:proofErr w:type="spellEnd"/>
      <w:r>
        <w:rPr>
          <w:sz w:val="28"/>
          <w:szCs w:val="28"/>
        </w:rPr>
        <w:t xml:space="preserve"> </w:t>
      </w:r>
      <w:proofErr w:type="spellStart"/>
      <w:r>
        <w:rPr>
          <w:sz w:val="28"/>
          <w:szCs w:val="28"/>
        </w:rPr>
        <w:t>терминдерінің</w:t>
      </w:r>
      <w:proofErr w:type="spellEnd"/>
      <w:r>
        <w:rPr>
          <w:sz w:val="28"/>
          <w:szCs w:val="28"/>
        </w:rPr>
        <w:t xml:space="preserve"> </w:t>
      </w:r>
      <w:proofErr w:type="spellStart"/>
      <w:r>
        <w:rPr>
          <w:sz w:val="28"/>
          <w:szCs w:val="28"/>
        </w:rPr>
        <w:t>түсіндірме</w:t>
      </w:r>
      <w:proofErr w:type="spellEnd"/>
      <w:r>
        <w:rPr>
          <w:sz w:val="28"/>
          <w:szCs w:val="28"/>
        </w:rPr>
        <w:t xml:space="preserve"> </w:t>
      </w:r>
      <w:proofErr w:type="spellStart"/>
      <w:r>
        <w:rPr>
          <w:sz w:val="28"/>
          <w:szCs w:val="28"/>
        </w:rPr>
        <w:t>сөздігі</w:t>
      </w:r>
      <w:proofErr w:type="spellEnd"/>
      <w:r>
        <w:rPr>
          <w:sz w:val="28"/>
          <w:szCs w:val="28"/>
        </w:rPr>
        <w:t xml:space="preserve"> – 1</w:t>
      </w:r>
    </w:p>
    <w:p w14:paraId="7E7C0C98" w14:textId="429B8C56" w:rsidR="009D67B1" w:rsidRDefault="009D67B1" w:rsidP="00B92C83">
      <w:pPr>
        <w:ind w:left="567" w:firstLine="567"/>
        <w:jc w:val="both"/>
        <w:rPr>
          <w:sz w:val="28"/>
          <w:szCs w:val="28"/>
        </w:rPr>
      </w:pPr>
      <w:r>
        <w:rPr>
          <w:b/>
          <w:bCs/>
          <w:i/>
          <w:iCs/>
          <w:sz w:val="28"/>
          <w:szCs w:val="28"/>
        </w:rPr>
        <w:t>Кабинет английского языка,</w:t>
      </w:r>
      <w:r w:rsidR="00BF7CD1">
        <w:rPr>
          <w:b/>
          <w:bCs/>
          <w:i/>
          <w:iCs/>
          <w:sz w:val="28"/>
          <w:szCs w:val="28"/>
        </w:rPr>
        <w:t>58</w:t>
      </w:r>
      <w:r>
        <w:rPr>
          <w:b/>
          <w:bCs/>
          <w:i/>
          <w:iCs/>
          <w:sz w:val="28"/>
          <w:szCs w:val="28"/>
        </w:rPr>
        <w:t xml:space="preserve"> кв.м.:</w:t>
      </w:r>
      <w:r>
        <w:rPr>
          <w:sz w:val="28"/>
          <w:szCs w:val="28"/>
        </w:rPr>
        <w:t xml:space="preserve"> стол учительский - 1 шт., стул учительский - 1 шт., парты двухместные - 10 шт., стул ученический - 20 шт., комбинированная меловая и маркерная доска - 1 шт., шкаф для хранения учебного, раздаточного, дидактического материала, персональный компьютер учительский с доступом в интернет - 1 шт., сетевой фильтр - 1 шт., мультимедийный проектор с экраном - 1 шт.  Алфавит с транскрипцией - 1, комплект электронных учебных изданий - 1, дидактический материал, раздаточный материал </w:t>
      </w:r>
      <w:r w:rsidR="00B81D9C">
        <w:rPr>
          <w:sz w:val="28"/>
          <w:szCs w:val="28"/>
        </w:rPr>
        <w:t xml:space="preserve"> по разделам</w:t>
      </w:r>
      <w:r>
        <w:rPr>
          <w:sz w:val="28"/>
          <w:szCs w:val="28"/>
        </w:rPr>
        <w:t xml:space="preserve">, географические карты стран с английским языком - 1, грамматические таблицы - 1, звуковое оборудование (колонки, наушники, микрофон) - 1, плакаты по темам английского языка - 1, Комплект настенных стендов на пластиковой основе - 1, альбом по стране изучаемого языка - </w:t>
      </w:r>
      <w:r w:rsidR="00A554E8">
        <w:rPr>
          <w:sz w:val="28"/>
          <w:szCs w:val="28"/>
        </w:rPr>
        <w:t>3</w:t>
      </w:r>
      <w:r>
        <w:rPr>
          <w:sz w:val="28"/>
          <w:szCs w:val="28"/>
        </w:rPr>
        <w:t xml:space="preserve">, толковый словарь изучаемого языка - </w:t>
      </w:r>
      <w:r w:rsidR="00A554E8">
        <w:rPr>
          <w:sz w:val="28"/>
          <w:szCs w:val="28"/>
        </w:rPr>
        <w:t>5</w:t>
      </w:r>
      <w:r>
        <w:rPr>
          <w:sz w:val="28"/>
          <w:szCs w:val="28"/>
        </w:rPr>
        <w:t xml:space="preserve"> шт., литература для чтения - </w:t>
      </w:r>
      <w:r w:rsidR="00A554E8">
        <w:rPr>
          <w:sz w:val="28"/>
          <w:szCs w:val="28"/>
        </w:rPr>
        <w:t>10</w:t>
      </w:r>
      <w:r>
        <w:rPr>
          <w:sz w:val="28"/>
          <w:szCs w:val="28"/>
        </w:rPr>
        <w:t xml:space="preserve">, словари англо-русские, русско-английские, русско-казахские, литература для чтения - </w:t>
      </w:r>
      <w:r w:rsidR="0005655F">
        <w:rPr>
          <w:sz w:val="28"/>
          <w:szCs w:val="28"/>
        </w:rPr>
        <w:t>7</w:t>
      </w:r>
      <w:r>
        <w:rPr>
          <w:sz w:val="28"/>
          <w:szCs w:val="28"/>
        </w:rPr>
        <w:t>.</w:t>
      </w:r>
    </w:p>
    <w:p w14:paraId="77FC1A5A" w14:textId="2D76D20C" w:rsidR="009D67B1" w:rsidRDefault="009D67B1" w:rsidP="00B92C83">
      <w:pPr>
        <w:ind w:left="567" w:firstLine="567"/>
        <w:jc w:val="both"/>
        <w:rPr>
          <w:sz w:val="28"/>
          <w:szCs w:val="28"/>
        </w:rPr>
      </w:pPr>
      <w:r>
        <w:rPr>
          <w:b/>
          <w:bCs/>
          <w:i/>
          <w:iCs/>
          <w:sz w:val="28"/>
          <w:szCs w:val="28"/>
        </w:rPr>
        <w:t>Кабинет химии (новой модификации) (совмещен с физикой</w:t>
      </w:r>
      <w:r>
        <w:rPr>
          <w:sz w:val="28"/>
          <w:szCs w:val="28"/>
        </w:rPr>
        <w:t>)</w:t>
      </w:r>
      <w:r w:rsidR="004C0C4E">
        <w:rPr>
          <w:sz w:val="28"/>
          <w:szCs w:val="28"/>
        </w:rPr>
        <w:t xml:space="preserve"> -58,7 </w:t>
      </w:r>
      <w:proofErr w:type="spellStart"/>
      <w:r w:rsidR="004C0C4E">
        <w:rPr>
          <w:sz w:val="28"/>
          <w:szCs w:val="28"/>
        </w:rPr>
        <w:t>кв</w:t>
      </w:r>
      <w:r w:rsidR="00C36102">
        <w:rPr>
          <w:sz w:val="28"/>
          <w:szCs w:val="28"/>
        </w:rPr>
        <w:t>.м</w:t>
      </w:r>
      <w:proofErr w:type="spellEnd"/>
      <w:r>
        <w:rPr>
          <w:sz w:val="28"/>
          <w:szCs w:val="28"/>
        </w:rPr>
        <w:t xml:space="preserve">, лаборантская, </w:t>
      </w:r>
      <w:r w:rsidR="00C36102">
        <w:rPr>
          <w:sz w:val="28"/>
          <w:szCs w:val="28"/>
        </w:rPr>
        <w:t xml:space="preserve">48 </w:t>
      </w:r>
      <w:proofErr w:type="spellStart"/>
      <w:r w:rsidR="00C36102">
        <w:rPr>
          <w:sz w:val="28"/>
          <w:szCs w:val="28"/>
        </w:rPr>
        <w:t>кв.м</w:t>
      </w:r>
      <w:proofErr w:type="spellEnd"/>
      <w:r>
        <w:rPr>
          <w:sz w:val="28"/>
          <w:szCs w:val="28"/>
        </w:rPr>
        <w:t xml:space="preserve">: для проведения уроков химии:  стол учительский - 1шт. демонстрационный стол-2шт. Интерактивная доска- 1шт. персональный компьютер в комплекте -1 шт. сетевой фильтр - 1 шт., датчик измерений качество воды - 1 шт., датчик измерения газа - 1 шт., датчик напряжения – 1 шт., датчик проводимости - 1 шт., датчик температуры - 1 шт., датчик калориметр - 1 шт., регистратор данных со специальным программным обеспечением - 1 шт., книга с экспериментами в цифровой лаборатории - 1 шт., набор химических реактивов для опытов и экспериментов в соответствии с программой обучения - 1 шт., баня комбинированная лабораторная - 1 шт., весы электронные до 200 </w:t>
      </w:r>
      <w:proofErr w:type="spellStart"/>
      <w:r>
        <w:rPr>
          <w:sz w:val="28"/>
          <w:szCs w:val="28"/>
        </w:rPr>
        <w:t>гр</w:t>
      </w:r>
      <w:proofErr w:type="spellEnd"/>
      <w:r>
        <w:rPr>
          <w:sz w:val="28"/>
          <w:szCs w:val="28"/>
        </w:rPr>
        <w:t xml:space="preserve"> (0,1грамм) - 1 шт., дистиллятор - 1 шт., </w:t>
      </w:r>
      <w:proofErr w:type="spellStart"/>
      <w:r>
        <w:rPr>
          <w:sz w:val="28"/>
          <w:szCs w:val="28"/>
        </w:rPr>
        <w:t>колбонагреватель</w:t>
      </w:r>
      <w:proofErr w:type="spellEnd"/>
      <w:r>
        <w:rPr>
          <w:sz w:val="28"/>
          <w:szCs w:val="28"/>
        </w:rPr>
        <w:t xml:space="preserve"> - 5 шт., набор ареометров - 1., модели атома для учащихся, учителя- 1 шт., набор посуды для демонстрационных опытов по химии - 1 шт., набор посуды и принадлежностей для лабораторных работ по химии - 5 шт., набор для экспериментов по электрохимии - 1 шт., прибор для сбора газов лабораторный - 5 шт., штатив лабораторный химический - 5 шт., штатив универсальный для учителя - 1 шт., набор моделей демонстрационных кристаллических решеток - 1 шт., набор моделей масштабных молекул.- 1 шт., набор моделей молекул по органике и неорганике для учащихся и учителя - 5 шт., набор моделей образования р и s связей – 1 шт., набор моделей р о d облаков и </w:t>
      </w:r>
      <w:proofErr w:type="spellStart"/>
      <w:r>
        <w:rPr>
          <w:sz w:val="28"/>
          <w:szCs w:val="28"/>
        </w:rPr>
        <w:lastRenderedPageBreak/>
        <w:t>шаростержневых</w:t>
      </w:r>
      <w:proofErr w:type="spellEnd"/>
      <w:r>
        <w:rPr>
          <w:sz w:val="28"/>
          <w:szCs w:val="28"/>
        </w:rPr>
        <w:t xml:space="preserve"> молекул - 1 шт., набор моделей электронных облаков и химических связей - 1 шт., коллекция" Каменный уголь и продукты его переработки" - 1 шт., коллекция «Металлы" - 1 шт., коллекция «Минералы и горные породы" - 1 шт., коллекция «Нефть и продукты ее переработки" - 1 шт., коллекция "Сырье для топливной промышленности - 1 шт., коллекция "Сырье для химической промышленности - 1 шт., коллекция "Топливо" - 1 шт., коллекция "Чугун и сталь"-  1 шт., коллекция "Шкала твердости" - 1 шт., комплект электронных учебных изданий - 1 шт., комплект настенных стендов на пластиковой основе - 1 шт., электронные плакаты по химии.- 1 шт., программное обеспечение для  проведения виртуальных работ по химии.- 1 шт., аптечка с принадлежностями - 1 шт. огнетушитель- 1шт, вытяжной шкаф.</w:t>
      </w:r>
    </w:p>
    <w:p w14:paraId="1D8BE7B5" w14:textId="3478C877" w:rsidR="009D67B1" w:rsidRDefault="009D67B1" w:rsidP="00B92C83">
      <w:pPr>
        <w:ind w:left="567" w:firstLine="567"/>
        <w:jc w:val="both"/>
        <w:rPr>
          <w:sz w:val="28"/>
          <w:szCs w:val="28"/>
        </w:rPr>
      </w:pPr>
      <w:r>
        <w:rPr>
          <w:b/>
          <w:bCs/>
          <w:i/>
          <w:iCs/>
          <w:sz w:val="28"/>
          <w:szCs w:val="28"/>
        </w:rPr>
        <w:t>Для  проведения уроков физики</w:t>
      </w:r>
      <w:r>
        <w:rPr>
          <w:sz w:val="28"/>
          <w:szCs w:val="28"/>
        </w:rPr>
        <w:t xml:space="preserve"> имеется : Барометр-анероид - 1 </w:t>
      </w:r>
      <w:proofErr w:type="spellStart"/>
      <w:r>
        <w:rPr>
          <w:sz w:val="28"/>
          <w:szCs w:val="28"/>
        </w:rPr>
        <w:t>шт</w:t>
      </w:r>
      <w:proofErr w:type="spellEnd"/>
      <w:r>
        <w:rPr>
          <w:sz w:val="28"/>
          <w:szCs w:val="28"/>
        </w:rPr>
        <w:t xml:space="preserve">, вольтметр для изготовления переменного тока - 1 </w:t>
      </w:r>
      <w:proofErr w:type="spellStart"/>
      <w:r>
        <w:rPr>
          <w:sz w:val="28"/>
          <w:szCs w:val="28"/>
        </w:rPr>
        <w:t>шт</w:t>
      </w:r>
      <w:proofErr w:type="spellEnd"/>
      <w:r>
        <w:rPr>
          <w:sz w:val="28"/>
          <w:szCs w:val="28"/>
        </w:rPr>
        <w:t xml:space="preserve">, гигрометр психрометрический - 1 </w:t>
      </w:r>
      <w:proofErr w:type="spellStart"/>
      <w:r>
        <w:rPr>
          <w:sz w:val="28"/>
          <w:szCs w:val="28"/>
        </w:rPr>
        <w:t>шт</w:t>
      </w:r>
      <w:proofErr w:type="spellEnd"/>
      <w:r>
        <w:rPr>
          <w:sz w:val="28"/>
          <w:szCs w:val="28"/>
        </w:rPr>
        <w:t xml:space="preserve">, динамометр демонстрационный - 1 </w:t>
      </w:r>
      <w:proofErr w:type="spellStart"/>
      <w:r>
        <w:rPr>
          <w:sz w:val="28"/>
          <w:szCs w:val="28"/>
        </w:rPr>
        <w:t>шт</w:t>
      </w:r>
      <w:proofErr w:type="spellEnd"/>
      <w:r>
        <w:rPr>
          <w:sz w:val="28"/>
          <w:szCs w:val="28"/>
        </w:rPr>
        <w:t xml:space="preserve">, зеркало выпуклое и вогнутое (при  отсутствии в наборе Оптика) - 1 </w:t>
      </w:r>
      <w:proofErr w:type="spellStart"/>
      <w:r>
        <w:rPr>
          <w:sz w:val="28"/>
          <w:szCs w:val="28"/>
        </w:rPr>
        <w:t>шт</w:t>
      </w:r>
      <w:proofErr w:type="spellEnd"/>
      <w:r>
        <w:rPr>
          <w:sz w:val="28"/>
          <w:szCs w:val="28"/>
        </w:rPr>
        <w:t xml:space="preserve">, источник питания переменного и постоянного тока - 1 </w:t>
      </w:r>
      <w:proofErr w:type="spellStart"/>
      <w:r>
        <w:rPr>
          <w:sz w:val="28"/>
          <w:szCs w:val="28"/>
        </w:rPr>
        <w:t>шт</w:t>
      </w:r>
      <w:proofErr w:type="spellEnd"/>
      <w:r>
        <w:rPr>
          <w:sz w:val="28"/>
          <w:szCs w:val="28"/>
        </w:rPr>
        <w:t xml:space="preserve">, камертоны на резонансных ящиках - 1 </w:t>
      </w:r>
      <w:proofErr w:type="spellStart"/>
      <w:r>
        <w:rPr>
          <w:sz w:val="28"/>
          <w:szCs w:val="28"/>
        </w:rPr>
        <w:t>шт</w:t>
      </w:r>
      <w:proofErr w:type="spellEnd"/>
      <w:r>
        <w:rPr>
          <w:sz w:val="28"/>
          <w:szCs w:val="28"/>
        </w:rPr>
        <w:t xml:space="preserve">, катушка Томсона - 1 шт., комплект блоков демонстрационных (при отсутствии в наборе Механика) - 1 шт., магазин сопротивлений демонстрационный - 1 шт., магнит демонстрационный в-образный - 1 шт., магнит демонстрационный полосовой - 1 шт., манометр жидкостной демонстрационный - 1 шт., микроамперметр для изготовления переменного тока - 1 шт., </w:t>
      </w:r>
      <w:proofErr w:type="spellStart"/>
      <w:r>
        <w:rPr>
          <w:sz w:val="28"/>
          <w:szCs w:val="28"/>
        </w:rPr>
        <w:t>модел</w:t>
      </w:r>
      <w:proofErr w:type="spellEnd"/>
      <w:r>
        <w:rPr>
          <w:sz w:val="28"/>
          <w:szCs w:val="28"/>
        </w:rPr>
        <w:t xml:space="preserve"> </w:t>
      </w:r>
      <w:proofErr w:type="spellStart"/>
      <w:r>
        <w:rPr>
          <w:sz w:val="28"/>
          <w:szCs w:val="28"/>
        </w:rPr>
        <w:t>кристалической</w:t>
      </w:r>
      <w:proofErr w:type="spellEnd"/>
      <w:r>
        <w:rPr>
          <w:sz w:val="28"/>
          <w:szCs w:val="28"/>
        </w:rPr>
        <w:t xml:space="preserve"> решетки - 1 шт., набор демонстрационный для изучения атмосферного давления, набор </w:t>
      </w:r>
      <w:proofErr w:type="spellStart"/>
      <w:r>
        <w:rPr>
          <w:sz w:val="28"/>
          <w:szCs w:val="28"/>
        </w:rPr>
        <w:t>демонстрациоонный</w:t>
      </w:r>
      <w:proofErr w:type="spellEnd"/>
      <w:r>
        <w:rPr>
          <w:sz w:val="28"/>
          <w:szCs w:val="28"/>
        </w:rPr>
        <w:t xml:space="preserve"> для изучения механики - 1 шт., набор демонстрационный для изучения  оптики - 1 шт.,  набор демонстрационный для изучения </w:t>
      </w:r>
      <w:proofErr w:type="spellStart"/>
      <w:r>
        <w:rPr>
          <w:sz w:val="28"/>
          <w:szCs w:val="28"/>
        </w:rPr>
        <w:t>электростатистики</w:t>
      </w:r>
      <w:proofErr w:type="spellEnd"/>
      <w:r>
        <w:rPr>
          <w:sz w:val="28"/>
          <w:szCs w:val="28"/>
        </w:rPr>
        <w:t xml:space="preserve"> - 1 шт., набор из 5 шаров маятников со штативом - 1 шт., набор капилляров - 1 шт., набор </w:t>
      </w:r>
      <w:proofErr w:type="spellStart"/>
      <w:r>
        <w:rPr>
          <w:sz w:val="28"/>
          <w:szCs w:val="28"/>
        </w:rPr>
        <w:t>лаболаторной</w:t>
      </w:r>
      <w:proofErr w:type="spellEnd"/>
      <w:r>
        <w:rPr>
          <w:sz w:val="28"/>
          <w:szCs w:val="28"/>
        </w:rPr>
        <w:t xml:space="preserve"> посуды и принадлежности для кабинета физики - 1 шт., набор чертежных  инструментов для классной доски из 5 предметов - 1 шт., насос ручной - 1 шт., пистолет баллистический - 1шт., прибор для демонстрации зависимости сопротивления проводника от его длины, сечения и материала- 1 </w:t>
      </w:r>
      <w:proofErr w:type="spellStart"/>
      <w:r>
        <w:rPr>
          <w:sz w:val="28"/>
          <w:szCs w:val="28"/>
        </w:rPr>
        <w:t>шт</w:t>
      </w:r>
      <w:proofErr w:type="spellEnd"/>
      <w:r>
        <w:rPr>
          <w:sz w:val="28"/>
          <w:szCs w:val="28"/>
        </w:rPr>
        <w:t xml:space="preserve">, прибор для изучения газовых законов с манометром - 1 шт., реостат ползунковый - 1 шт., сосуды сообщающиеся - 1 шт., шар Паскаля - 1 шт., шар с кольцом - 1 шт., штатив универсальный- 1 шт., 3А- 5 </w:t>
      </w:r>
      <w:proofErr w:type="spellStart"/>
      <w:r>
        <w:rPr>
          <w:sz w:val="28"/>
          <w:szCs w:val="28"/>
        </w:rPr>
        <w:t>шт</w:t>
      </w:r>
      <w:proofErr w:type="spellEnd"/>
      <w:r>
        <w:rPr>
          <w:sz w:val="28"/>
          <w:szCs w:val="28"/>
        </w:rPr>
        <w:t xml:space="preserve">, вольтметр </w:t>
      </w:r>
      <w:proofErr w:type="spellStart"/>
      <w:r>
        <w:rPr>
          <w:sz w:val="28"/>
          <w:szCs w:val="28"/>
        </w:rPr>
        <w:t>лаболаторный</w:t>
      </w:r>
      <w:proofErr w:type="spellEnd"/>
      <w:r>
        <w:rPr>
          <w:sz w:val="28"/>
          <w:szCs w:val="28"/>
        </w:rPr>
        <w:t xml:space="preserve"> стрелочный 3 В-15В - 5 шт., выключатель однополюсный лабораторный - 5 шт., динамометр </w:t>
      </w:r>
      <w:proofErr w:type="spellStart"/>
      <w:r>
        <w:rPr>
          <w:sz w:val="28"/>
          <w:szCs w:val="28"/>
        </w:rPr>
        <w:t>лабароторный</w:t>
      </w:r>
      <w:proofErr w:type="spellEnd"/>
      <w:r>
        <w:rPr>
          <w:sz w:val="28"/>
          <w:szCs w:val="28"/>
        </w:rPr>
        <w:t xml:space="preserve"> - 5 шт., железный порошок в капсулах - 5шт., желоб Галилея - 5 </w:t>
      </w:r>
      <w:proofErr w:type="spellStart"/>
      <w:r>
        <w:rPr>
          <w:sz w:val="28"/>
          <w:szCs w:val="28"/>
        </w:rPr>
        <w:t>шт</w:t>
      </w:r>
      <w:proofErr w:type="spellEnd"/>
      <w:r>
        <w:rPr>
          <w:sz w:val="28"/>
          <w:szCs w:val="28"/>
        </w:rPr>
        <w:t xml:space="preserve">, калориметр со стаканом - 5 шт., катушка первичной обмотки лабораторная - 5 шт., комплект блоков лабораторных - 5 шт., комплект соединительных проводов - 5 </w:t>
      </w:r>
      <w:proofErr w:type="spellStart"/>
      <w:r>
        <w:rPr>
          <w:sz w:val="28"/>
          <w:szCs w:val="28"/>
        </w:rPr>
        <w:t>шт</w:t>
      </w:r>
      <w:proofErr w:type="spellEnd"/>
      <w:r>
        <w:rPr>
          <w:sz w:val="28"/>
          <w:szCs w:val="28"/>
        </w:rPr>
        <w:t xml:space="preserve">, ламповый держатель лабораторный - 5 шт., дидактический материал, генератор </w:t>
      </w:r>
      <w:proofErr w:type="spellStart"/>
      <w:r>
        <w:rPr>
          <w:sz w:val="28"/>
          <w:szCs w:val="28"/>
        </w:rPr>
        <w:t>Вимшурста</w:t>
      </w:r>
      <w:proofErr w:type="spellEnd"/>
      <w:r>
        <w:rPr>
          <w:sz w:val="28"/>
          <w:szCs w:val="28"/>
        </w:rPr>
        <w:t xml:space="preserve">, электростатический маятник, миллиамперметр для измерения переменного тока, линза на подставке с экраном - 5 шт., набор маятник математический - 5 шт., мультиметр цифровой, плитка электрическая </w:t>
      </w:r>
      <w:proofErr w:type="spellStart"/>
      <w:r>
        <w:rPr>
          <w:sz w:val="28"/>
          <w:szCs w:val="28"/>
        </w:rPr>
        <w:t>лабораторная,набор</w:t>
      </w:r>
      <w:proofErr w:type="spellEnd"/>
      <w:r>
        <w:rPr>
          <w:sz w:val="28"/>
          <w:szCs w:val="28"/>
        </w:rPr>
        <w:t xml:space="preserve">. Весы электронные до 200 </w:t>
      </w:r>
      <w:proofErr w:type="gramStart"/>
      <w:r>
        <w:rPr>
          <w:sz w:val="28"/>
          <w:szCs w:val="28"/>
        </w:rPr>
        <w:t>грамм</w:t>
      </w:r>
      <w:proofErr w:type="gramEnd"/>
      <w:r>
        <w:rPr>
          <w:sz w:val="28"/>
          <w:szCs w:val="28"/>
        </w:rPr>
        <w:t xml:space="preserve"> (0,1 грамм) - 5 шт., Стол </w:t>
      </w:r>
      <w:proofErr w:type="spellStart"/>
      <w:r>
        <w:rPr>
          <w:sz w:val="28"/>
          <w:szCs w:val="28"/>
        </w:rPr>
        <w:t>однотумбовый</w:t>
      </w:r>
      <w:proofErr w:type="spellEnd"/>
      <w:r>
        <w:rPr>
          <w:sz w:val="28"/>
          <w:szCs w:val="28"/>
        </w:rPr>
        <w:t>, стулья - 2 шт.</w:t>
      </w:r>
    </w:p>
    <w:p w14:paraId="1B44CBB8" w14:textId="0BFA7AB6" w:rsidR="009D67B1" w:rsidRDefault="009D67B1" w:rsidP="00B92C83">
      <w:pPr>
        <w:ind w:left="567" w:firstLine="567"/>
        <w:jc w:val="both"/>
        <w:rPr>
          <w:sz w:val="28"/>
          <w:szCs w:val="28"/>
        </w:rPr>
      </w:pPr>
      <w:r>
        <w:rPr>
          <w:b/>
          <w:bCs/>
          <w:i/>
          <w:iCs/>
          <w:sz w:val="28"/>
          <w:szCs w:val="28"/>
        </w:rPr>
        <w:t xml:space="preserve">Кабинет истории и основ права, </w:t>
      </w:r>
      <w:r w:rsidR="006C6D66">
        <w:rPr>
          <w:b/>
          <w:bCs/>
          <w:i/>
          <w:iCs/>
          <w:sz w:val="28"/>
          <w:szCs w:val="28"/>
        </w:rPr>
        <w:t>58</w:t>
      </w:r>
      <w:r>
        <w:rPr>
          <w:b/>
          <w:bCs/>
          <w:i/>
          <w:iCs/>
          <w:sz w:val="28"/>
          <w:szCs w:val="28"/>
        </w:rPr>
        <w:t xml:space="preserve"> кв. м</w:t>
      </w:r>
      <w:r>
        <w:rPr>
          <w:sz w:val="28"/>
          <w:szCs w:val="28"/>
        </w:rPr>
        <w:t xml:space="preserve">: стол учительский - 1 шт., стул </w:t>
      </w:r>
      <w:r>
        <w:rPr>
          <w:sz w:val="28"/>
          <w:szCs w:val="28"/>
        </w:rPr>
        <w:lastRenderedPageBreak/>
        <w:t xml:space="preserve">учительский - 1 шт., парты двухместные ученические -8шт., стулья ученические - 16 шт., комбинированная меловая и маркерная доска - 1 шт.,нетбук-1 шт. с выходом в интернет - 1 шт., сетевой фильтр - 1 шт.,  , корзина для мусора - 1, шкаф для учебно-наглядных пособий с открытыми и закрытыми полками - 1 шт., Карта Балканы и Малая Азия в XIII-XV веков. Завоевания турок – османов 70х100 сантиметр - 1 </w:t>
      </w:r>
      <w:proofErr w:type="spellStart"/>
      <w:r>
        <w:rPr>
          <w:sz w:val="28"/>
          <w:szCs w:val="28"/>
        </w:rPr>
        <w:t>шт</w:t>
      </w:r>
      <w:proofErr w:type="spellEnd"/>
      <w:r>
        <w:rPr>
          <w:sz w:val="28"/>
          <w:szCs w:val="28"/>
        </w:rPr>
        <w:t xml:space="preserve">,  Карта Ближний Восток и страны Южной Азии во второй половине XX - начале XXI века 100х140 сантиметр - 1 шт., Карта Великая Отечественная война (22 июня 1941-декабрь 1943 годы) 100х140 сантиметр - 1 шт.,  Карта Великая Французская революция и Наполеоновские войны 1789-1815 годы 100х140 сантиметр - 1 шт., Карта Великое переселение народов. Гибель Западной Римской империи 70х100 сантиметр - 1 шт., Карта Война за независимость североамериканских колоний и образование США 70х100 сантиметр - 1 шт., Карта Восточная и Юго-Восточная Азия во второй половине XX-начале XXI в 70х100 миллиметр - 1 шт., Карта Гражданская война в США (1861- 1865 годы) 70х100 миллиметр - 1 </w:t>
      </w:r>
      <w:proofErr w:type="spellStart"/>
      <w:r>
        <w:rPr>
          <w:sz w:val="28"/>
          <w:szCs w:val="28"/>
        </w:rPr>
        <w:t>шт</w:t>
      </w:r>
      <w:proofErr w:type="spellEnd"/>
      <w:r>
        <w:rPr>
          <w:sz w:val="28"/>
          <w:szCs w:val="28"/>
        </w:rPr>
        <w:t xml:space="preserve">, Карта Завершение Великой Отечественной войны (январь 1944 -май 1945 годы Разгром Японии) 70х100 сантиметр - 1 </w:t>
      </w:r>
      <w:proofErr w:type="spellStart"/>
      <w:r>
        <w:rPr>
          <w:sz w:val="28"/>
          <w:szCs w:val="28"/>
        </w:rPr>
        <w:t>шт</w:t>
      </w:r>
      <w:proofErr w:type="spellEnd"/>
      <w:r>
        <w:rPr>
          <w:sz w:val="28"/>
          <w:szCs w:val="28"/>
        </w:rPr>
        <w:t xml:space="preserve">, Карта Завоевания арабов. Арабский халифат и его распад </w:t>
      </w:r>
      <w:proofErr w:type="gramStart"/>
      <w:r>
        <w:rPr>
          <w:sz w:val="28"/>
          <w:szCs w:val="28"/>
        </w:rPr>
        <w:t>VIII-IX</w:t>
      </w:r>
      <w:proofErr w:type="gramEnd"/>
      <w:r>
        <w:rPr>
          <w:sz w:val="28"/>
          <w:szCs w:val="28"/>
        </w:rPr>
        <w:t xml:space="preserve"> веков 70х100 сантиметр - 1 </w:t>
      </w:r>
      <w:proofErr w:type="spellStart"/>
      <w:r>
        <w:rPr>
          <w:sz w:val="28"/>
          <w:szCs w:val="28"/>
        </w:rPr>
        <w:t>шт</w:t>
      </w:r>
      <w:proofErr w:type="spellEnd"/>
      <w:r>
        <w:rPr>
          <w:sz w:val="28"/>
          <w:szCs w:val="28"/>
        </w:rPr>
        <w:t xml:space="preserve">, Карта Западная Европа после Второй мировой войны. Европа во второй половине XX - начале XXI века 100х140 сантиметр - 1 </w:t>
      </w:r>
      <w:proofErr w:type="spellStart"/>
      <w:r>
        <w:rPr>
          <w:sz w:val="28"/>
          <w:szCs w:val="28"/>
        </w:rPr>
        <w:t>шт</w:t>
      </w:r>
      <w:proofErr w:type="spellEnd"/>
      <w:r>
        <w:rPr>
          <w:sz w:val="28"/>
          <w:szCs w:val="28"/>
        </w:rPr>
        <w:t xml:space="preserve">, Карта Индия и Китай в VII-XII веков 70х100 сантиметр - 1 шт., Карта Крестовые походы XI-XIII веков 70х100 сантиметр - 1 </w:t>
      </w:r>
      <w:proofErr w:type="spellStart"/>
      <w:r>
        <w:rPr>
          <w:sz w:val="28"/>
          <w:szCs w:val="28"/>
        </w:rPr>
        <w:t>шт</w:t>
      </w:r>
      <w:proofErr w:type="spellEnd"/>
      <w:r>
        <w:rPr>
          <w:sz w:val="28"/>
          <w:szCs w:val="28"/>
        </w:rPr>
        <w:t xml:space="preserve">, Карта Мир во второй половине XX века- начале XXI века 100х140 миллиметр - 1 </w:t>
      </w:r>
      <w:proofErr w:type="spellStart"/>
      <w:r>
        <w:rPr>
          <w:sz w:val="28"/>
          <w:szCs w:val="28"/>
        </w:rPr>
        <w:t>шт</w:t>
      </w:r>
      <w:proofErr w:type="spellEnd"/>
      <w:r>
        <w:rPr>
          <w:sz w:val="28"/>
          <w:szCs w:val="28"/>
        </w:rPr>
        <w:t xml:space="preserve">, Карта Монгольские завоевания XIII в 70х100 сантиметр - 1 </w:t>
      </w:r>
      <w:proofErr w:type="spellStart"/>
      <w:r>
        <w:rPr>
          <w:sz w:val="28"/>
          <w:szCs w:val="28"/>
        </w:rPr>
        <w:t>шт</w:t>
      </w:r>
      <w:proofErr w:type="spellEnd"/>
      <w:r>
        <w:rPr>
          <w:sz w:val="28"/>
          <w:szCs w:val="28"/>
        </w:rPr>
        <w:t xml:space="preserve">, Карта Образование независимых государств. Территориальные изменения в Европе после Первой мировой войны </w:t>
      </w:r>
      <w:proofErr w:type="gramStart"/>
      <w:r>
        <w:rPr>
          <w:sz w:val="28"/>
          <w:szCs w:val="28"/>
        </w:rPr>
        <w:t>1918-1923</w:t>
      </w:r>
      <w:proofErr w:type="gramEnd"/>
      <w:r>
        <w:rPr>
          <w:sz w:val="28"/>
          <w:szCs w:val="28"/>
        </w:rPr>
        <w:t xml:space="preserve"> годы 70х100 сантиметр - 1 </w:t>
      </w:r>
      <w:proofErr w:type="spellStart"/>
      <w:r>
        <w:rPr>
          <w:sz w:val="28"/>
          <w:szCs w:val="28"/>
        </w:rPr>
        <w:t>шт</w:t>
      </w:r>
      <w:proofErr w:type="spellEnd"/>
      <w:r>
        <w:rPr>
          <w:sz w:val="28"/>
          <w:szCs w:val="28"/>
        </w:rPr>
        <w:t xml:space="preserve">, Карта Первая мировая война 1914-1918 годы. Военные действия в Европе и на Кавказе 100х140 сантиметр - 1 </w:t>
      </w:r>
      <w:proofErr w:type="spellStart"/>
      <w:r>
        <w:rPr>
          <w:sz w:val="28"/>
          <w:szCs w:val="28"/>
        </w:rPr>
        <w:t>шт</w:t>
      </w:r>
      <w:proofErr w:type="spellEnd"/>
      <w:r>
        <w:rPr>
          <w:sz w:val="28"/>
          <w:szCs w:val="28"/>
        </w:rPr>
        <w:t xml:space="preserve">, Карта Советский Союз в </w:t>
      </w:r>
      <w:proofErr w:type="gramStart"/>
      <w:r>
        <w:rPr>
          <w:sz w:val="28"/>
          <w:szCs w:val="28"/>
        </w:rPr>
        <w:t>1985-1991</w:t>
      </w:r>
      <w:proofErr w:type="gramEnd"/>
      <w:r>
        <w:rPr>
          <w:sz w:val="28"/>
          <w:szCs w:val="28"/>
        </w:rPr>
        <w:t xml:space="preserve"> годы. Распад СССР 100х140 сантиметр - 1 </w:t>
      </w:r>
      <w:proofErr w:type="spellStart"/>
      <w:r>
        <w:rPr>
          <w:sz w:val="28"/>
          <w:szCs w:val="28"/>
        </w:rPr>
        <w:t>шт</w:t>
      </w:r>
      <w:proofErr w:type="spellEnd"/>
      <w:r>
        <w:rPr>
          <w:sz w:val="28"/>
          <w:szCs w:val="28"/>
        </w:rPr>
        <w:t xml:space="preserve">, Карта Создание и распад державы Александра Македонского 70х100 сантиметр - 1 </w:t>
      </w:r>
      <w:proofErr w:type="spellStart"/>
      <w:r>
        <w:rPr>
          <w:sz w:val="28"/>
          <w:szCs w:val="28"/>
        </w:rPr>
        <w:t>шт</w:t>
      </w:r>
      <w:proofErr w:type="spellEnd"/>
      <w:r>
        <w:rPr>
          <w:sz w:val="28"/>
          <w:szCs w:val="28"/>
        </w:rPr>
        <w:t xml:space="preserve">, Карта Союз Советских Социалистических Республик в 1922-1939 годы 100х140 сантиметр - 1 </w:t>
      </w:r>
      <w:proofErr w:type="spellStart"/>
      <w:r>
        <w:rPr>
          <w:sz w:val="28"/>
          <w:szCs w:val="28"/>
        </w:rPr>
        <w:t>шт</w:t>
      </w:r>
      <w:proofErr w:type="spellEnd"/>
      <w:r>
        <w:rPr>
          <w:sz w:val="28"/>
          <w:szCs w:val="28"/>
        </w:rPr>
        <w:t xml:space="preserve">, Карта Столетняя война 1337-1453 годы 70х100 сантиметр - 1 </w:t>
      </w:r>
      <w:proofErr w:type="spellStart"/>
      <w:r>
        <w:rPr>
          <w:sz w:val="28"/>
          <w:szCs w:val="28"/>
        </w:rPr>
        <w:t>шт</w:t>
      </w:r>
      <w:proofErr w:type="spellEnd"/>
      <w:r>
        <w:rPr>
          <w:sz w:val="28"/>
          <w:szCs w:val="28"/>
        </w:rPr>
        <w:t xml:space="preserve">, Карта Страны Африки во второй половине XX - начале XXI века 70х100 сантиметр - 1 </w:t>
      </w:r>
      <w:proofErr w:type="spellStart"/>
      <w:r>
        <w:rPr>
          <w:sz w:val="28"/>
          <w:szCs w:val="28"/>
        </w:rPr>
        <w:t>шт</w:t>
      </w:r>
      <w:proofErr w:type="spellEnd"/>
      <w:r>
        <w:rPr>
          <w:sz w:val="28"/>
          <w:szCs w:val="28"/>
        </w:rPr>
        <w:t xml:space="preserve">, Карта США и страны Центральной и Южной Америки во второй половине XX-начало XXI в 100х140 сантиметр - 1 </w:t>
      </w:r>
      <w:proofErr w:type="spellStart"/>
      <w:r>
        <w:rPr>
          <w:sz w:val="28"/>
          <w:szCs w:val="28"/>
        </w:rPr>
        <w:t>шт</w:t>
      </w:r>
      <w:proofErr w:type="spellEnd"/>
      <w:r>
        <w:rPr>
          <w:sz w:val="28"/>
          <w:szCs w:val="28"/>
        </w:rPr>
        <w:t xml:space="preserve">, карты по истории Казахстана в комплекте, Плакаты "Новейшая история" - 1 </w:t>
      </w:r>
      <w:proofErr w:type="spellStart"/>
      <w:r>
        <w:rPr>
          <w:sz w:val="28"/>
          <w:szCs w:val="28"/>
        </w:rPr>
        <w:t>шт</w:t>
      </w:r>
      <w:proofErr w:type="spellEnd"/>
      <w:r>
        <w:rPr>
          <w:sz w:val="28"/>
          <w:szCs w:val="28"/>
        </w:rPr>
        <w:t xml:space="preserve">, Плакаты "Всемирная история обобщающие" - 1 </w:t>
      </w:r>
      <w:proofErr w:type="spellStart"/>
      <w:r>
        <w:rPr>
          <w:sz w:val="28"/>
          <w:szCs w:val="28"/>
        </w:rPr>
        <w:t>шт</w:t>
      </w:r>
      <w:proofErr w:type="spellEnd"/>
      <w:r>
        <w:rPr>
          <w:sz w:val="28"/>
          <w:szCs w:val="28"/>
        </w:rPr>
        <w:t xml:space="preserve">, Плакаты "Политические течения" - 1 </w:t>
      </w:r>
      <w:proofErr w:type="spellStart"/>
      <w:r>
        <w:rPr>
          <w:sz w:val="28"/>
          <w:szCs w:val="28"/>
        </w:rPr>
        <w:t>шт</w:t>
      </w:r>
      <w:proofErr w:type="spellEnd"/>
      <w:r>
        <w:rPr>
          <w:sz w:val="28"/>
          <w:szCs w:val="28"/>
        </w:rPr>
        <w:t xml:space="preserve">, Плакаты "Теория права" - 1 </w:t>
      </w:r>
      <w:proofErr w:type="spellStart"/>
      <w:r>
        <w:rPr>
          <w:sz w:val="28"/>
          <w:szCs w:val="28"/>
        </w:rPr>
        <w:t>шт</w:t>
      </w:r>
      <w:proofErr w:type="spellEnd"/>
      <w:r>
        <w:rPr>
          <w:sz w:val="28"/>
          <w:szCs w:val="28"/>
        </w:rPr>
        <w:t xml:space="preserve">,  Плакаты: лента времени по истории мира и по Истории Казахстана с древнейших времен до наших дней - 1 </w:t>
      </w:r>
      <w:proofErr w:type="spellStart"/>
      <w:r>
        <w:rPr>
          <w:sz w:val="28"/>
          <w:szCs w:val="28"/>
        </w:rPr>
        <w:t>шт</w:t>
      </w:r>
      <w:proofErr w:type="spellEnd"/>
      <w:r>
        <w:rPr>
          <w:sz w:val="28"/>
          <w:szCs w:val="28"/>
        </w:rPr>
        <w:t>, Комплект электронных учебных изданий по истории Казахстана, Всемирной истории, Основам права - 1 шт.</w:t>
      </w:r>
    </w:p>
    <w:p w14:paraId="394817D4" w14:textId="2EC98FFD" w:rsidR="009D67B1" w:rsidRDefault="009D67B1" w:rsidP="00B92C83">
      <w:pPr>
        <w:ind w:left="567" w:firstLine="567"/>
        <w:jc w:val="both"/>
        <w:rPr>
          <w:sz w:val="28"/>
          <w:szCs w:val="28"/>
        </w:rPr>
      </w:pPr>
      <w:r>
        <w:rPr>
          <w:b/>
          <w:bCs/>
          <w:i/>
          <w:iCs/>
          <w:sz w:val="28"/>
          <w:szCs w:val="28"/>
        </w:rPr>
        <w:t xml:space="preserve">Кабинет начальной военной и технологической подготовки, совмещен с географией </w:t>
      </w:r>
      <w:r w:rsidR="006A3A04">
        <w:rPr>
          <w:b/>
          <w:bCs/>
          <w:i/>
          <w:iCs/>
          <w:sz w:val="28"/>
          <w:szCs w:val="28"/>
        </w:rPr>
        <w:t>58,6</w:t>
      </w:r>
      <w:r>
        <w:rPr>
          <w:b/>
          <w:bCs/>
          <w:i/>
          <w:iCs/>
          <w:sz w:val="28"/>
          <w:szCs w:val="28"/>
        </w:rPr>
        <w:t xml:space="preserve"> кв.м.</w:t>
      </w:r>
      <w:r>
        <w:rPr>
          <w:sz w:val="28"/>
          <w:szCs w:val="28"/>
        </w:rPr>
        <w:t xml:space="preserve"> стол учительский - 1 шт., стул учительский - 1 шт., парты двухместные ученические - 10 шт., стулья ученические - 20 шт., место дневального (тумбочка и подставка) - 1, стол демонстрационный - 1 шт., нетбук-1 </w:t>
      </w:r>
      <w:proofErr w:type="spellStart"/>
      <w:r>
        <w:rPr>
          <w:sz w:val="28"/>
          <w:szCs w:val="28"/>
        </w:rPr>
        <w:t>шт.с</w:t>
      </w:r>
      <w:proofErr w:type="spellEnd"/>
      <w:r>
        <w:rPr>
          <w:sz w:val="28"/>
          <w:szCs w:val="28"/>
        </w:rPr>
        <w:t xml:space="preserve"> доступом в интернет - 1 </w:t>
      </w:r>
      <w:proofErr w:type="spellStart"/>
      <w:r>
        <w:rPr>
          <w:sz w:val="28"/>
          <w:szCs w:val="28"/>
        </w:rPr>
        <w:t>шт.,интерактивная</w:t>
      </w:r>
      <w:proofErr w:type="spellEnd"/>
      <w:r>
        <w:rPr>
          <w:sz w:val="28"/>
          <w:szCs w:val="28"/>
        </w:rPr>
        <w:t xml:space="preserve"> панель- 1 шт., комбинированная меловая и </w:t>
      </w:r>
      <w:r>
        <w:rPr>
          <w:sz w:val="28"/>
          <w:szCs w:val="28"/>
        </w:rPr>
        <w:lastRenderedPageBreak/>
        <w:t xml:space="preserve">маркерная доска - 1 шт., стенды настенные для кабинета - 1, комплект плакатов по гражданской обороне, основам безопасности жизнедеятельности и информационных технологий - 1, доска с документацией дежурного и дневального по роте - 1 шт., войсковой прибор химической разведки - 1 шт., дозиметр индивидуальный в комплекте - 1 шт., индивидуальный перевязочный пакет </w:t>
      </w:r>
      <w:r w:rsidR="00B54485">
        <w:rPr>
          <w:sz w:val="28"/>
          <w:szCs w:val="28"/>
        </w:rPr>
        <w:t>–</w:t>
      </w:r>
      <w:r>
        <w:rPr>
          <w:sz w:val="28"/>
          <w:szCs w:val="28"/>
        </w:rPr>
        <w:t xml:space="preserve"> </w:t>
      </w:r>
      <w:r w:rsidR="00B54485">
        <w:rPr>
          <w:sz w:val="28"/>
          <w:szCs w:val="28"/>
        </w:rPr>
        <w:t xml:space="preserve">10 </w:t>
      </w:r>
      <w:r>
        <w:rPr>
          <w:sz w:val="28"/>
          <w:szCs w:val="28"/>
        </w:rPr>
        <w:t xml:space="preserve">шт., индивидуальный противохимический пакет - 3 шт., компас армейский - 2 шт., костюм защитный - 2 шт., лопатка малая пехотная - 1 шт., макет автомата деревянный - 7 шт., макет массогабаритный автомата Калашникова - 1шт., </w:t>
      </w:r>
      <w:r w:rsidR="002507B1">
        <w:rPr>
          <w:sz w:val="28"/>
          <w:szCs w:val="28"/>
        </w:rPr>
        <w:t xml:space="preserve"> пневматическая винтовка-2</w:t>
      </w:r>
      <w:r w:rsidR="005F64E5">
        <w:rPr>
          <w:sz w:val="28"/>
          <w:szCs w:val="28"/>
        </w:rPr>
        <w:t xml:space="preserve"> </w:t>
      </w:r>
      <w:proofErr w:type="spellStart"/>
      <w:r w:rsidR="002507B1">
        <w:rPr>
          <w:sz w:val="28"/>
          <w:szCs w:val="28"/>
        </w:rPr>
        <w:t>шт.,</w:t>
      </w:r>
      <w:r>
        <w:rPr>
          <w:sz w:val="28"/>
          <w:szCs w:val="28"/>
        </w:rPr>
        <w:t>носилки</w:t>
      </w:r>
      <w:proofErr w:type="spellEnd"/>
      <w:r>
        <w:rPr>
          <w:sz w:val="28"/>
          <w:szCs w:val="28"/>
        </w:rPr>
        <w:t xml:space="preserve"> санитарные тканевые - 1 шт., общевойсковой защитный комплект - 1 шт., повязка косыночная - 1 шт., противогаз гражданский - 20 шт., противогаз фильтрующий - 10 шт., респиратор - 5 шт., сумка санитарная - 1 шт., флажки сигнальные в комплекте - 1, халат х/б медицинский - 6 шт., шина транспортная эластичная - 1 шт., комплект общевоинских Уставов Вооруженных Сил Республики Казахстан - 1, электронные учебные издания по начальной военной подготовке - 1. Для проведения уроков географии:  шкаф для учебно-наглядных пособий с открытыми и закрытыми полками - 1 шт., шкаф для плакатов - 1 шт., Карты бумажные Мира и регионов в комплекте, карта священная римская империя 70*100 сантиметр - 1, карта мира политическая 1:25000000 - 1, карта РК Политико-административная 1:1500000 ламинированная - 1,  комплект электронных изданий,</w:t>
      </w:r>
      <w:r w:rsidR="000966DF">
        <w:rPr>
          <w:sz w:val="28"/>
          <w:szCs w:val="28"/>
        </w:rPr>
        <w:t xml:space="preserve"> </w:t>
      </w:r>
      <w:r>
        <w:rPr>
          <w:sz w:val="28"/>
          <w:szCs w:val="28"/>
        </w:rPr>
        <w:t xml:space="preserve">, карта Евразии физическая - 1, карта мира климатическая - 1, карта мира политическая - 1, карта мира физическая - 1, карта океанов - 1, карта природных зон мира - 1, карта Республики Казахстан политико-административная - 1, карта Республики Казахстан физическая - 1, глобус Земли политический 320 миллиметр - 1. Коллекция "Минералы и горные породы" - 1 </w:t>
      </w:r>
      <w:proofErr w:type="spellStart"/>
      <w:r>
        <w:rPr>
          <w:sz w:val="28"/>
          <w:szCs w:val="28"/>
        </w:rPr>
        <w:t>шт</w:t>
      </w:r>
      <w:proofErr w:type="spellEnd"/>
      <w:r>
        <w:rPr>
          <w:sz w:val="28"/>
          <w:szCs w:val="28"/>
        </w:rPr>
        <w:t>, Коллекция "Полезные ископаемые" - 1 шт., Барометр-анероид, Гигрометр, Дальномер электронный, Компас школьный, Курвиметр, Рулетка, Термометр с фиксацией максимального и минимального значений, Модель сейсмографа, Флюгер, Комплект электронных учебных изданий.</w:t>
      </w:r>
    </w:p>
    <w:p w14:paraId="1DC6EC85" w14:textId="41203B54" w:rsidR="009D67B1" w:rsidRDefault="009D67B1" w:rsidP="00B92C83">
      <w:pPr>
        <w:ind w:left="567" w:firstLine="567"/>
        <w:jc w:val="both"/>
        <w:rPr>
          <w:sz w:val="28"/>
          <w:szCs w:val="28"/>
        </w:rPr>
      </w:pPr>
      <w:r>
        <w:rPr>
          <w:b/>
          <w:bCs/>
          <w:i/>
          <w:iCs/>
          <w:sz w:val="28"/>
          <w:szCs w:val="28"/>
        </w:rPr>
        <w:t xml:space="preserve">Кабинет математики, </w:t>
      </w:r>
      <w:r w:rsidR="006A3A04">
        <w:rPr>
          <w:b/>
          <w:bCs/>
          <w:i/>
          <w:iCs/>
          <w:sz w:val="28"/>
          <w:szCs w:val="28"/>
        </w:rPr>
        <w:t>58</w:t>
      </w:r>
      <w:r>
        <w:rPr>
          <w:b/>
          <w:bCs/>
          <w:i/>
          <w:iCs/>
          <w:sz w:val="28"/>
          <w:szCs w:val="28"/>
        </w:rPr>
        <w:t xml:space="preserve"> кв.м.:</w:t>
      </w:r>
      <w:r>
        <w:rPr>
          <w:sz w:val="28"/>
          <w:szCs w:val="28"/>
        </w:rPr>
        <w:t xml:space="preserve"> в кабинете имеется: проектор с экраном – 1 шт., персональный компьютер в комплекте- 1шт. с доступом в интернет - 1 шт., стол учительский - 1 шт., стул учительский - 1 шт., парты двухместные ученические - 8 шт., стулья ученические - 16 шт., комбинированная меловая и маркерная доска - 1 шт., шкаф для хранения учебного, раздаточного, дидактического материала - 1 шт., сетевой фильтр - 1 шт., набор чертежных инструментов для классной доски из 5 предметов, макеты геометрических фигур, дидактический и раздаточный материал. Набор для демонстрации куба и сферы - 1, набор объемных геометрических фигур демонстрационный - 1, набор геометрических фигур с развертками демонстрационный - 1, набор прозрачных геометрических тел с сечением демонстрационный, набор для создания плоских фигур - 1, набор для исследования законов вероятности - 1, набор Дробные части квадрата и круга - 1. Стенды пластиковые -3 шт.</w:t>
      </w:r>
    </w:p>
    <w:p w14:paraId="736C6F3F" w14:textId="6ECB4074" w:rsidR="009D67B1" w:rsidRDefault="009D67B1" w:rsidP="00B92C83">
      <w:pPr>
        <w:ind w:left="567" w:firstLine="567"/>
        <w:jc w:val="both"/>
        <w:rPr>
          <w:sz w:val="28"/>
          <w:szCs w:val="28"/>
        </w:rPr>
      </w:pPr>
      <w:r>
        <w:rPr>
          <w:b/>
          <w:bCs/>
          <w:i/>
          <w:iCs/>
          <w:sz w:val="28"/>
          <w:szCs w:val="28"/>
        </w:rPr>
        <w:t xml:space="preserve">Кабинет художественного труда (совмещен с музыкой), </w:t>
      </w:r>
      <w:r w:rsidR="003A4C03">
        <w:rPr>
          <w:b/>
          <w:bCs/>
          <w:i/>
          <w:iCs/>
          <w:sz w:val="28"/>
          <w:szCs w:val="28"/>
        </w:rPr>
        <w:t>58</w:t>
      </w:r>
      <w:r>
        <w:rPr>
          <w:b/>
          <w:bCs/>
          <w:i/>
          <w:iCs/>
          <w:sz w:val="28"/>
          <w:szCs w:val="28"/>
        </w:rPr>
        <w:t xml:space="preserve"> </w:t>
      </w:r>
      <w:proofErr w:type="spellStart"/>
      <w:r>
        <w:rPr>
          <w:b/>
          <w:bCs/>
          <w:i/>
          <w:iCs/>
          <w:sz w:val="28"/>
          <w:szCs w:val="28"/>
        </w:rPr>
        <w:t>кв.м</w:t>
      </w:r>
      <w:proofErr w:type="spellEnd"/>
      <w:r>
        <w:rPr>
          <w:sz w:val="28"/>
          <w:szCs w:val="28"/>
        </w:rPr>
        <w:t xml:space="preserve">: Стол учительский - 1 шт., стул учительский - 1 шт., парты двухместные - 6 шт., стулья </w:t>
      </w:r>
      <w:r>
        <w:rPr>
          <w:sz w:val="28"/>
          <w:szCs w:val="28"/>
        </w:rPr>
        <w:lastRenderedPageBreak/>
        <w:t xml:space="preserve">ученические -12 шт., комбинированная маркерная и меловая доска - 1 шт., нетбук-1шт. 1 шт., сетевой фильтр - 1 шт., Для выполнения программного материала в кабинете имеется </w:t>
      </w:r>
      <w:r w:rsidR="007F57A3">
        <w:rPr>
          <w:sz w:val="28"/>
          <w:szCs w:val="28"/>
        </w:rPr>
        <w:t xml:space="preserve">необходимая кухонная </w:t>
      </w:r>
      <w:proofErr w:type="spellStart"/>
      <w:r w:rsidR="007F57A3">
        <w:rPr>
          <w:sz w:val="28"/>
          <w:szCs w:val="28"/>
        </w:rPr>
        <w:t>мебель,</w:t>
      </w:r>
      <w:r>
        <w:rPr>
          <w:sz w:val="28"/>
          <w:szCs w:val="28"/>
        </w:rPr>
        <w:t>бытовая</w:t>
      </w:r>
      <w:proofErr w:type="spellEnd"/>
      <w:r>
        <w:rPr>
          <w:sz w:val="28"/>
          <w:szCs w:val="28"/>
        </w:rPr>
        <w:t xml:space="preserve"> техника, кухонный инвентарь, доска гладильная напольная, швейная машинка, манекен с подставкой, утюг, швейные иглы, иглы для ручного шитья, крючки и спицы для вязания, ножницы, набор чертежных инструментов для классной доски из 5 предметов, клей, цветная бумага и аптечка. , кисти, краски, пластилин, </w:t>
      </w:r>
      <w:proofErr w:type="spellStart"/>
      <w:r>
        <w:rPr>
          <w:sz w:val="28"/>
          <w:szCs w:val="28"/>
        </w:rPr>
        <w:t>глина,аптечка</w:t>
      </w:r>
      <w:proofErr w:type="spellEnd"/>
      <w:r>
        <w:rPr>
          <w:sz w:val="28"/>
          <w:szCs w:val="28"/>
        </w:rPr>
        <w:t>, стенд по технике безопасности, таблицы и плакаты по предмету, нарукавники, халаты и фартуки.</w:t>
      </w:r>
    </w:p>
    <w:p w14:paraId="21F4C84A" w14:textId="72C14C43" w:rsidR="009D67B1" w:rsidRDefault="009D67B1" w:rsidP="00B92C83">
      <w:pPr>
        <w:ind w:left="567" w:firstLine="567"/>
        <w:jc w:val="both"/>
        <w:rPr>
          <w:sz w:val="28"/>
          <w:szCs w:val="28"/>
        </w:rPr>
      </w:pPr>
      <w:r>
        <w:rPr>
          <w:b/>
          <w:bCs/>
          <w:i/>
          <w:iCs/>
          <w:sz w:val="28"/>
          <w:szCs w:val="28"/>
        </w:rPr>
        <w:t>Для проведения уроков музыки:</w:t>
      </w:r>
      <w:r>
        <w:rPr>
          <w:sz w:val="28"/>
          <w:szCs w:val="28"/>
        </w:rPr>
        <w:t xml:space="preserve"> набор шумовых инструментов (ложки - 5, треугольники - 7, маракасы - 3, погремушки - 10, румбы - 3, бубенцы - 8 , колокольчики - 10, бубны - 5, барабаны.) Домбры, </w:t>
      </w:r>
      <w:proofErr w:type="spellStart"/>
      <w:r>
        <w:rPr>
          <w:sz w:val="28"/>
          <w:szCs w:val="28"/>
        </w:rPr>
        <w:t>сазырнай</w:t>
      </w:r>
      <w:proofErr w:type="spellEnd"/>
      <w:r>
        <w:rPr>
          <w:sz w:val="28"/>
          <w:szCs w:val="28"/>
        </w:rPr>
        <w:t xml:space="preserve">, </w:t>
      </w:r>
      <w:proofErr w:type="spellStart"/>
      <w:r>
        <w:rPr>
          <w:sz w:val="28"/>
          <w:szCs w:val="28"/>
        </w:rPr>
        <w:t>асатаяк</w:t>
      </w:r>
      <w:proofErr w:type="spellEnd"/>
      <w:r>
        <w:rPr>
          <w:sz w:val="28"/>
          <w:szCs w:val="28"/>
        </w:rPr>
        <w:t xml:space="preserve">, комплект портретов композиторов Казахстана и композиторов мира- 3, микрофоны - 5, акустическая система, доска нотная - 3, барабан детский маршевый </w:t>
      </w:r>
      <w:r w:rsidR="009A6B02">
        <w:rPr>
          <w:sz w:val="28"/>
          <w:szCs w:val="28"/>
        </w:rPr>
        <w:t>–</w:t>
      </w:r>
      <w:r>
        <w:rPr>
          <w:sz w:val="28"/>
          <w:szCs w:val="28"/>
        </w:rPr>
        <w:t xml:space="preserve"> 3</w:t>
      </w:r>
      <w:r w:rsidR="009A6B02">
        <w:rPr>
          <w:sz w:val="28"/>
          <w:szCs w:val="28"/>
        </w:rPr>
        <w:t>, пианино-1 шт.</w:t>
      </w:r>
    </w:p>
    <w:p w14:paraId="46B470DC" w14:textId="093CB6A2" w:rsidR="009D67B1" w:rsidRDefault="009D67B1" w:rsidP="00B92C83">
      <w:pPr>
        <w:ind w:left="567" w:firstLine="567"/>
        <w:jc w:val="both"/>
        <w:rPr>
          <w:sz w:val="28"/>
          <w:szCs w:val="28"/>
        </w:rPr>
      </w:pPr>
      <w:r>
        <w:rPr>
          <w:b/>
          <w:bCs/>
          <w:i/>
          <w:iCs/>
          <w:sz w:val="28"/>
          <w:szCs w:val="28"/>
        </w:rPr>
        <w:t>Кабинет педагога-психолога</w:t>
      </w:r>
      <w:r w:rsidR="00707F6E">
        <w:rPr>
          <w:b/>
          <w:bCs/>
          <w:i/>
          <w:iCs/>
          <w:sz w:val="28"/>
          <w:szCs w:val="28"/>
        </w:rPr>
        <w:t xml:space="preserve"> </w:t>
      </w:r>
      <w:r w:rsidR="003A4C03">
        <w:rPr>
          <w:b/>
          <w:bCs/>
          <w:i/>
          <w:iCs/>
          <w:sz w:val="28"/>
          <w:szCs w:val="28"/>
        </w:rPr>
        <w:t>46,</w:t>
      </w:r>
      <w:r>
        <w:rPr>
          <w:b/>
          <w:bCs/>
          <w:i/>
          <w:iCs/>
          <w:sz w:val="28"/>
          <w:szCs w:val="28"/>
        </w:rPr>
        <w:t>5кв.м</w:t>
      </w:r>
      <w:r>
        <w:rPr>
          <w:sz w:val="28"/>
          <w:szCs w:val="28"/>
        </w:rPr>
        <w:t>: В кабинете имеется стол педагога – психолога - 1 шт., стулья - 4 шт., шкаф для документов - 1 шт., кресло для посетителя - 2 шт., дидактический материал - картотека тренингов, персональный компьютер в комплекте-1 шт. с выходом в Интернет - 1 шт., сетевой фильтр - 1 шт., информационный стенд для родителей, учащихся, разноцветные пластмассовые шарики – 10 шт., мягкие игрушки - 10 шт., мячи – 5 шт., ковер – 1 шт., музыкальный центр – 1 шт., раздаточный материал (памятки, буклеты), методическая литература - 1.</w:t>
      </w:r>
    </w:p>
    <w:p w14:paraId="135A87AF" w14:textId="71F67453" w:rsidR="009D67B1" w:rsidRDefault="009D67B1" w:rsidP="00B92C83">
      <w:pPr>
        <w:ind w:left="567" w:firstLine="567"/>
        <w:jc w:val="both"/>
        <w:rPr>
          <w:sz w:val="28"/>
          <w:szCs w:val="28"/>
        </w:rPr>
      </w:pPr>
      <w:r>
        <w:rPr>
          <w:b/>
          <w:bCs/>
          <w:i/>
          <w:iCs/>
          <w:sz w:val="28"/>
          <w:szCs w:val="28"/>
        </w:rPr>
        <w:t>Кабинет биологии новой модификации</w:t>
      </w:r>
      <w:r w:rsidR="00E55CD8">
        <w:rPr>
          <w:b/>
          <w:bCs/>
          <w:i/>
          <w:iCs/>
          <w:sz w:val="28"/>
          <w:szCs w:val="28"/>
        </w:rPr>
        <w:t xml:space="preserve"> </w:t>
      </w:r>
      <w:r>
        <w:rPr>
          <w:b/>
          <w:bCs/>
          <w:i/>
          <w:iCs/>
          <w:sz w:val="28"/>
          <w:szCs w:val="28"/>
        </w:rPr>
        <w:t>с лаборантской,</w:t>
      </w:r>
      <w:r w:rsidR="00E55CD8">
        <w:rPr>
          <w:b/>
          <w:bCs/>
          <w:i/>
          <w:iCs/>
          <w:sz w:val="28"/>
          <w:szCs w:val="28"/>
        </w:rPr>
        <w:t xml:space="preserve"> с проведением уроков естествознания</w:t>
      </w:r>
      <w:r>
        <w:rPr>
          <w:b/>
          <w:bCs/>
          <w:i/>
          <w:iCs/>
          <w:sz w:val="28"/>
          <w:szCs w:val="28"/>
        </w:rPr>
        <w:t xml:space="preserve"> </w:t>
      </w:r>
      <w:r w:rsidR="002051E5">
        <w:rPr>
          <w:b/>
          <w:bCs/>
          <w:i/>
          <w:iCs/>
          <w:sz w:val="28"/>
          <w:szCs w:val="28"/>
        </w:rPr>
        <w:t>107</w:t>
      </w:r>
      <w:r w:rsidR="001F2A42">
        <w:rPr>
          <w:b/>
          <w:bCs/>
          <w:i/>
          <w:iCs/>
          <w:sz w:val="28"/>
          <w:szCs w:val="28"/>
        </w:rPr>
        <w:t>,</w:t>
      </w:r>
      <w:r>
        <w:rPr>
          <w:b/>
          <w:bCs/>
          <w:i/>
          <w:iCs/>
          <w:sz w:val="28"/>
          <w:szCs w:val="28"/>
        </w:rPr>
        <w:t>2 кв.</w:t>
      </w:r>
      <w:r w:rsidR="00683647">
        <w:rPr>
          <w:b/>
          <w:bCs/>
          <w:i/>
          <w:iCs/>
          <w:sz w:val="28"/>
          <w:szCs w:val="28"/>
        </w:rPr>
        <w:t>м</w:t>
      </w:r>
      <w:r>
        <w:rPr>
          <w:b/>
          <w:bCs/>
          <w:i/>
          <w:iCs/>
          <w:sz w:val="28"/>
          <w:szCs w:val="28"/>
        </w:rPr>
        <w:t>.:</w:t>
      </w:r>
      <w:r>
        <w:rPr>
          <w:sz w:val="28"/>
          <w:szCs w:val="28"/>
        </w:rPr>
        <w:t xml:space="preserve"> в кабинете  биологии: стол учительский - 1 шт., стол демонстрационный-1 </w:t>
      </w:r>
      <w:proofErr w:type="spellStart"/>
      <w:r>
        <w:rPr>
          <w:sz w:val="28"/>
          <w:szCs w:val="28"/>
        </w:rPr>
        <w:t>шт.кресло</w:t>
      </w:r>
      <w:proofErr w:type="spellEnd"/>
      <w:r>
        <w:rPr>
          <w:sz w:val="28"/>
          <w:szCs w:val="28"/>
        </w:rPr>
        <w:t xml:space="preserve"> крутящееся на роликах с подлокотниками - 1 шт., парты ученические двухместные - 10шт., стулья ученические - 20 шт., интерактивная панель – 1 шт., персональный компьютер - 1 шт., интерактивная беспроводная указка - 1 шт., визуальный </w:t>
      </w:r>
      <w:proofErr w:type="spellStart"/>
      <w:r>
        <w:rPr>
          <w:sz w:val="28"/>
          <w:szCs w:val="28"/>
        </w:rPr>
        <w:t>презентер</w:t>
      </w:r>
      <w:proofErr w:type="spellEnd"/>
      <w:r>
        <w:rPr>
          <w:sz w:val="28"/>
          <w:szCs w:val="28"/>
        </w:rPr>
        <w:t xml:space="preserve"> - 1 шт., регистратор данных - 1 шт., </w:t>
      </w:r>
      <w:proofErr w:type="spellStart"/>
      <w:r>
        <w:rPr>
          <w:sz w:val="28"/>
          <w:szCs w:val="28"/>
        </w:rPr>
        <w:t>програмное</w:t>
      </w:r>
      <w:proofErr w:type="spellEnd"/>
      <w:r>
        <w:rPr>
          <w:sz w:val="28"/>
          <w:szCs w:val="28"/>
        </w:rPr>
        <w:t xml:space="preserve"> обеспечение для регистраторов - 1 шт., датчик измерения ЭКГ - 1 шт., датчик измерения РН - 1 шт., спирометр – 1шт., кабель для датчика - 1 шт., датчик определения силы - 1 шт., датчик определения газа - 1 шт., датчик определения растворенного кислорода - 1 шт., датчик определения сердечных сокращений - 1 шт., резервуар для фотосинтеза - 1 шт., комплект приборов для проведения опытов - 1 шт., датчик определения углекислого газа - 1 шт., быстрореагирующий температурный датчик - 1 шт., барометр - 1 шт., набор для определения содержания крахмала в пище - 1 шт., набор по изучению клеток и мозга - 1 шт., набор для изучения дыхательной системы - 1 шт., набор для изучения ДНК - 1 шт., набор для изучения фотосинтеза - 1 </w:t>
      </w:r>
      <w:proofErr w:type="spellStart"/>
      <w:r>
        <w:rPr>
          <w:sz w:val="28"/>
          <w:szCs w:val="28"/>
        </w:rPr>
        <w:t>шт</w:t>
      </w:r>
      <w:proofErr w:type="spellEnd"/>
      <w:r>
        <w:rPr>
          <w:sz w:val="28"/>
          <w:szCs w:val="28"/>
        </w:rPr>
        <w:t xml:space="preserve">, набор посуды и принадлежностей для лабораторных работ - 5 </w:t>
      </w:r>
      <w:proofErr w:type="spellStart"/>
      <w:r>
        <w:rPr>
          <w:sz w:val="28"/>
          <w:szCs w:val="28"/>
        </w:rPr>
        <w:t>шт</w:t>
      </w:r>
      <w:proofErr w:type="spellEnd"/>
      <w:r>
        <w:rPr>
          <w:sz w:val="28"/>
          <w:szCs w:val="28"/>
        </w:rPr>
        <w:t xml:space="preserve">, набор посуды принадлежностей для демонстрационных работ - 1 шт., пакет интерактивных цифровых </w:t>
      </w:r>
      <w:proofErr w:type="spellStart"/>
      <w:r>
        <w:rPr>
          <w:sz w:val="28"/>
          <w:szCs w:val="28"/>
        </w:rPr>
        <w:t>образователных</w:t>
      </w:r>
      <w:proofErr w:type="spellEnd"/>
      <w:r>
        <w:rPr>
          <w:sz w:val="28"/>
          <w:szCs w:val="28"/>
        </w:rPr>
        <w:t xml:space="preserve"> ресурсов - 1 шт., исследования - руководство для учителя - 1 шт., комплект микропрепаратов "Анатомия" - 1 шт., комплект </w:t>
      </w:r>
      <w:r>
        <w:rPr>
          <w:sz w:val="28"/>
          <w:szCs w:val="28"/>
        </w:rPr>
        <w:lastRenderedPageBreak/>
        <w:t xml:space="preserve">микропрепаратов "Ботаника" - 1 шт., комплект микропрепаратов "Зоология" - 1 шт., комплект микропрепаратов "Общая биология" - 1 шт., цифровой </w:t>
      </w:r>
      <w:proofErr w:type="spellStart"/>
      <w:r>
        <w:rPr>
          <w:sz w:val="28"/>
          <w:szCs w:val="28"/>
        </w:rPr>
        <w:t>эл.микроскоп</w:t>
      </w:r>
      <w:proofErr w:type="spellEnd"/>
      <w:r>
        <w:rPr>
          <w:sz w:val="28"/>
          <w:szCs w:val="28"/>
        </w:rPr>
        <w:t xml:space="preserve"> для регистратора данных - 1 шт., микроскоп школьный - 5 шт., лупа ручная - 10 шт., скелет человека на подставке - 1 шт., модель структуры ДНК - 1 </w:t>
      </w:r>
      <w:proofErr w:type="spellStart"/>
      <w:r>
        <w:rPr>
          <w:sz w:val="28"/>
          <w:szCs w:val="28"/>
        </w:rPr>
        <w:t>шт</w:t>
      </w:r>
      <w:proofErr w:type="spellEnd"/>
      <w:r>
        <w:rPr>
          <w:sz w:val="28"/>
          <w:szCs w:val="28"/>
        </w:rPr>
        <w:t xml:space="preserve">, модель человеческого тела - 1 </w:t>
      </w:r>
      <w:proofErr w:type="spellStart"/>
      <w:r>
        <w:rPr>
          <w:sz w:val="28"/>
          <w:szCs w:val="28"/>
        </w:rPr>
        <w:t>шт</w:t>
      </w:r>
      <w:proofErr w:type="spellEnd"/>
      <w:r>
        <w:rPr>
          <w:sz w:val="28"/>
          <w:szCs w:val="28"/>
        </w:rPr>
        <w:t xml:space="preserve">, стол демонстрационный - 1 шт., шкаф комбинированный - 1 шт. Информационный стенд, вытяжной шкаф, модель демонстрационного лабораторного оборудования для проведения лабораторных и практических работ, справочная методическая литература и дидактический материал, электронное учебное </w:t>
      </w:r>
      <w:proofErr w:type="spellStart"/>
      <w:r>
        <w:rPr>
          <w:sz w:val="28"/>
          <w:szCs w:val="28"/>
        </w:rPr>
        <w:t>пособие.стенды</w:t>
      </w:r>
      <w:proofErr w:type="spellEnd"/>
      <w:r>
        <w:rPr>
          <w:sz w:val="28"/>
          <w:szCs w:val="28"/>
        </w:rPr>
        <w:t>.</w:t>
      </w:r>
    </w:p>
    <w:p w14:paraId="1313FD4C" w14:textId="7C9797C7" w:rsidR="009D67B1" w:rsidRDefault="009D67B1" w:rsidP="00B92C83">
      <w:pPr>
        <w:ind w:left="567" w:firstLine="567"/>
        <w:jc w:val="both"/>
        <w:rPr>
          <w:sz w:val="28"/>
          <w:szCs w:val="28"/>
        </w:rPr>
      </w:pPr>
      <w:r>
        <w:rPr>
          <w:b/>
          <w:bCs/>
          <w:i/>
          <w:iCs/>
          <w:sz w:val="28"/>
          <w:szCs w:val="28"/>
        </w:rPr>
        <w:t>Столовая 89.9 кв.м.:</w:t>
      </w:r>
      <w:r>
        <w:rPr>
          <w:sz w:val="28"/>
          <w:szCs w:val="28"/>
        </w:rPr>
        <w:t xml:space="preserve"> столовая </w:t>
      </w:r>
      <w:proofErr w:type="spellStart"/>
      <w:r>
        <w:rPr>
          <w:sz w:val="28"/>
          <w:szCs w:val="28"/>
        </w:rPr>
        <w:t>расчитана</w:t>
      </w:r>
      <w:proofErr w:type="spellEnd"/>
      <w:r>
        <w:rPr>
          <w:sz w:val="28"/>
          <w:szCs w:val="28"/>
        </w:rPr>
        <w:t xml:space="preserve"> на 60 посадочных мест, площадь обеденного зала - 46.5 кв.м., площадь кухонно-подсобных помещений - 43.4 кв.м. Кухонное помещение имеет зоны: моечная для посуды, кладовая овощей, сухих продуктов, загрузочная, раздевальная комната, санитарный узел с душевой. Столовая оснащена всей необходимой мебелью и посудой, имеется холодное и горячее (водонагреватель) водоснабжение. Уровень оснащенности помещений школы соответствует нормам и стандартам, предъявляемым к учебным заведениям. Оборудование столовой: столы обеденные – 10 шт., стулья - 60 шт., котел варочный – 1 шт., электроплита ЭП - 4 - ЖШ – 1 шт., плита электрическая 6-ти конфорочная - 1 шт., мармит для 1-х блюд – 1 шт., мармит для 2-х блюд - 1 шт., шкаф жарочный ЭШП односекционный – 1 шт., ванна моечная - 1 шт., ванна моечная с бортом - 1 шт.,   </w:t>
      </w:r>
      <w:proofErr w:type="spellStart"/>
      <w:r>
        <w:rPr>
          <w:sz w:val="28"/>
          <w:szCs w:val="28"/>
        </w:rPr>
        <w:t>электромясорубка</w:t>
      </w:r>
      <w:proofErr w:type="spellEnd"/>
      <w:r>
        <w:rPr>
          <w:sz w:val="28"/>
          <w:szCs w:val="28"/>
        </w:rPr>
        <w:t xml:space="preserve"> бытовая - 1 шт., стол производственный – 4 шт., водонагреватель на 100 л. – 1 шт., водонагреватель на 30 л. - 1 шт., стеллажи - 2 шт., прилавок нейтральный - 1 шт., ларь морозильный - 1 шт., холодильный шкаф - 1 шт.</w:t>
      </w:r>
    </w:p>
    <w:p w14:paraId="00E91359" w14:textId="77777777" w:rsidR="009D67B1" w:rsidRDefault="009D67B1" w:rsidP="00B92C83">
      <w:pPr>
        <w:ind w:left="567" w:firstLine="567"/>
        <w:jc w:val="both"/>
        <w:rPr>
          <w:sz w:val="28"/>
          <w:szCs w:val="28"/>
        </w:rPr>
      </w:pPr>
      <w:r>
        <w:rPr>
          <w:b/>
          <w:bCs/>
          <w:i/>
          <w:iCs/>
          <w:sz w:val="28"/>
          <w:szCs w:val="28"/>
        </w:rPr>
        <w:t xml:space="preserve">Медицинский кабинет, 13.7 </w:t>
      </w:r>
      <w:proofErr w:type="spellStart"/>
      <w:proofErr w:type="gramStart"/>
      <w:r>
        <w:rPr>
          <w:b/>
          <w:bCs/>
          <w:i/>
          <w:iCs/>
          <w:sz w:val="28"/>
          <w:szCs w:val="28"/>
        </w:rPr>
        <w:t>кв.м</w:t>
      </w:r>
      <w:proofErr w:type="spellEnd"/>
      <w:proofErr w:type="gramEnd"/>
      <w:r>
        <w:rPr>
          <w:b/>
          <w:bCs/>
          <w:i/>
          <w:iCs/>
          <w:sz w:val="28"/>
          <w:szCs w:val="28"/>
        </w:rPr>
        <w:t>:</w:t>
      </w:r>
      <w:r>
        <w:rPr>
          <w:sz w:val="28"/>
          <w:szCs w:val="28"/>
        </w:rPr>
        <w:t xml:space="preserve"> медицинский кабинет оснащен мебелью, медикаментами и оборудованием согласно санитарно-гигиеническим нормам. Кабинет укомплектован необходимым оборудованием: письменный стол - 1 шт., стул полумягкий - 1 шт., стул для приема - 1 шт., кушетка – 1 шт., шкаф канцелярский – 1 шт., шкаф медицинский – 1 шт., ширма – 1 шт., медицинский столик </w:t>
      </w:r>
      <w:proofErr w:type="spellStart"/>
      <w:r>
        <w:rPr>
          <w:sz w:val="28"/>
          <w:szCs w:val="28"/>
        </w:rPr>
        <w:t>металический</w:t>
      </w:r>
      <w:proofErr w:type="spellEnd"/>
      <w:r>
        <w:rPr>
          <w:sz w:val="28"/>
          <w:szCs w:val="28"/>
        </w:rPr>
        <w:t xml:space="preserve"> – 1 шт., холодильник для вакцины и медикаментов – 1 шт., </w:t>
      </w:r>
      <w:proofErr w:type="spellStart"/>
      <w:r>
        <w:rPr>
          <w:sz w:val="28"/>
          <w:szCs w:val="28"/>
        </w:rPr>
        <w:t>топометр</w:t>
      </w:r>
      <w:proofErr w:type="spellEnd"/>
      <w:r>
        <w:rPr>
          <w:sz w:val="28"/>
          <w:szCs w:val="28"/>
        </w:rPr>
        <w:t xml:space="preserve"> - 1 шт., фонендоскоп – 1 шт., бактерицидная лампа – 5шт., весы медицинские – 1 шт., ростомер – 1 шт.,  настольная лампа – 1 шт., термометры медицинские - 10 шт., ножницы – 1 шт., умывальная раковина - 1шт., ведро с педальной крышкой - 1 шт., емкость для уничтожения остатков вакцин – 1 шт., халаты медицинские - 4 шт., колпаки – 4 шт., простыни одноразовые – 10 шт., полотенца бумажные одноразовые – 5 шт., халаты темные для уборки – 2 шт., маски одноразовые - 150 шт.; уборочный инвентарь: ведра – 2 шт., швабра – 1 шт., ветошь, емкость для хранения ветоши, перчатки – 50 шт., дезинфицирующие средства - 1 кг., канцтовары (журналы, тетради, клей, ручки, дырокол, степлер, корректор, папки), бикс маленький – 1 шт., бикс большой – 1 шт., жгут резиновый – 3 шт., шприцы одноразовые с иглами: 2,0 – 20 шт., 5,0 - 20 шт., 10,0 - 20 шт., пинцет – 1 шт., грелка резиновая – 1 шт., пузырь для льда – 1 шт., лоток почкообразный – 4 шт., шпатель металлический – 20 шт., шина для иммобилизации конечностей – 1 </w:t>
      </w:r>
      <w:r>
        <w:rPr>
          <w:sz w:val="28"/>
          <w:szCs w:val="28"/>
        </w:rPr>
        <w:lastRenderedPageBreak/>
        <w:t>шт., коврик – 1 шт., сантиметровая лента – 1 шт., таблицы для определения остроты зрения – 1 шт., жидкое мыло с дозатором – 1 шт., компьютер с выходом в интернет - 1 шт..</w:t>
      </w:r>
    </w:p>
    <w:p w14:paraId="3E3D688C" w14:textId="1C8F95E8" w:rsidR="00B92C83" w:rsidRDefault="009D67B1" w:rsidP="00B92C83">
      <w:pPr>
        <w:ind w:left="567" w:firstLine="567"/>
        <w:jc w:val="both"/>
        <w:rPr>
          <w:sz w:val="28"/>
          <w:szCs w:val="28"/>
        </w:rPr>
      </w:pPr>
      <w:r>
        <w:rPr>
          <w:b/>
          <w:bCs/>
          <w:i/>
          <w:iCs/>
          <w:sz w:val="28"/>
          <w:szCs w:val="28"/>
        </w:rPr>
        <w:t>Спортивный зал с подсобным помещением 145 кв.м.:</w:t>
      </w:r>
      <w:r>
        <w:rPr>
          <w:sz w:val="28"/>
          <w:szCs w:val="28"/>
        </w:rPr>
        <w:t xml:space="preserve"> оснащение спортивного зала позволяет в полной мере выполнять обязательный государственный стандарт по физической культуре. В спортивном зале имеется: шведская стенка-2 шт. обруч – 10 шт., сетка баскетбольная - 4 шт., мяч футбольный -7 шт., скакалка - </w:t>
      </w:r>
      <w:r w:rsidR="00D6748D">
        <w:rPr>
          <w:sz w:val="28"/>
          <w:szCs w:val="28"/>
        </w:rPr>
        <w:t>15</w:t>
      </w:r>
      <w:r>
        <w:rPr>
          <w:sz w:val="28"/>
          <w:szCs w:val="28"/>
        </w:rPr>
        <w:t xml:space="preserve"> шт., палка гимнастическая - 1</w:t>
      </w:r>
      <w:r w:rsidR="00D6748D">
        <w:rPr>
          <w:sz w:val="28"/>
          <w:szCs w:val="28"/>
        </w:rPr>
        <w:t>5</w:t>
      </w:r>
      <w:r>
        <w:rPr>
          <w:sz w:val="28"/>
          <w:szCs w:val="28"/>
        </w:rPr>
        <w:t xml:space="preserve"> шт., мяч волейбольный - 30шт., мяч баскетбольный - 12 шт., маты гимнастические – 10 шт., </w:t>
      </w:r>
      <w:proofErr w:type="spellStart"/>
      <w:r>
        <w:rPr>
          <w:sz w:val="28"/>
          <w:szCs w:val="28"/>
        </w:rPr>
        <w:t>тоғыз</w:t>
      </w:r>
      <w:proofErr w:type="spellEnd"/>
      <w:r>
        <w:rPr>
          <w:sz w:val="28"/>
          <w:szCs w:val="28"/>
        </w:rPr>
        <w:t xml:space="preserve"> </w:t>
      </w:r>
      <w:proofErr w:type="spellStart"/>
      <w:r>
        <w:rPr>
          <w:sz w:val="28"/>
          <w:szCs w:val="28"/>
        </w:rPr>
        <w:t>қумалақ</w:t>
      </w:r>
      <w:proofErr w:type="spellEnd"/>
      <w:r>
        <w:rPr>
          <w:sz w:val="28"/>
          <w:szCs w:val="28"/>
        </w:rPr>
        <w:t xml:space="preserve"> - 3 шт., граната для метания 0,5 гр. - 3 шт., граната для метания 0,7 гр., - 2 шт., часы шахматные - 1 шт., силомер - 1 шт., волейбольная сетка - 2 шт., </w:t>
      </w:r>
      <w:proofErr w:type="spellStart"/>
      <w:r>
        <w:rPr>
          <w:sz w:val="28"/>
          <w:szCs w:val="28"/>
        </w:rPr>
        <w:t>лыжы</w:t>
      </w:r>
      <w:proofErr w:type="spellEnd"/>
      <w:r>
        <w:rPr>
          <w:sz w:val="28"/>
          <w:szCs w:val="28"/>
        </w:rPr>
        <w:t xml:space="preserve"> в комплекте – 1</w:t>
      </w:r>
      <w:r w:rsidR="00D6748D">
        <w:rPr>
          <w:sz w:val="28"/>
          <w:szCs w:val="28"/>
        </w:rPr>
        <w:t>5</w:t>
      </w:r>
      <w:r>
        <w:rPr>
          <w:sz w:val="28"/>
          <w:szCs w:val="28"/>
        </w:rPr>
        <w:t xml:space="preserve"> шт., мяч </w:t>
      </w:r>
      <w:proofErr w:type="spellStart"/>
      <w:r>
        <w:rPr>
          <w:sz w:val="28"/>
          <w:szCs w:val="28"/>
        </w:rPr>
        <w:t>футзальный</w:t>
      </w:r>
      <w:proofErr w:type="spellEnd"/>
      <w:r>
        <w:rPr>
          <w:sz w:val="28"/>
          <w:szCs w:val="28"/>
        </w:rPr>
        <w:t xml:space="preserve"> - 1 шт., мяч для метания - 1 шт., шашки - 3 шт., гимнастический мостик - 1 шт., бревно гимнастическое - 1 шт., канат для перетягивания - 1 шт., теннисный стол - 1 шт., ракетки для настольного тенниса - 6 шт., мячи для настольного тенниса - 30 шт., сетка для настольного тенниса - 2 шт., аптечка с принадлежностями, разметочные фишки - 1 шт., шахматы </w:t>
      </w:r>
      <w:r w:rsidR="00575E00">
        <w:rPr>
          <w:sz w:val="28"/>
          <w:szCs w:val="28"/>
        </w:rPr>
        <w:t>–</w:t>
      </w:r>
      <w:r>
        <w:rPr>
          <w:sz w:val="28"/>
          <w:szCs w:val="28"/>
        </w:rPr>
        <w:t xml:space="preserve"> </w:t>
      </w:r>
      <w:r w:rsidR="00575E00">
        <w:rPr>
          <w:sz w:val="28"/>
          <w:szCs w:val="28"/>
        </w:rPr>
        <w:t xml:space="preserve">5 </w:t>
      </w:r>
      <w:r>
        <w:rPr>
          <w:sz w:val="28"/>
          <w:szCs w:val="28"/>
        </w:rPr>
        <w:t xml:space="preserve">шт., </w:t>
      </w:r>
      <w:proofErr w:type="spellStart"/>
      <w:r>
        <w:rPr>
          <w:sz w:val="28"/>
          <w:szCs w:val="28"/>
        </w:rPr>
        <w:t>Асык</w:t>
      </w:r>
      <w:proofErr w:type="spellEnd"/>
      <w:r>
        <w:rPr>
          <w:sz w:val="28"/>
          <w:szCs w:val="28"/>
        </w:rPr>
        <w:t xml:space="preserve"> ату - </w:t>
      </w:r>
      <w:r w:rsidR="00575E00">
        <w:rPr>
          <w:sz w:val="28"/>
          <w:szCs w:val="28"/>
        </w:rPr>
        <w:t>5</w:t>
      </w:r>
      <w:r>
        <w:rPr>
          <w:sz w:val="28"/>
          <w:szCs w:val="28"/>
        </w:rPr>
        <w:t xml:space="preserve"> шт.,</w:t>
      </w:r>
      <w:r w:rsidR="00575E00">
        <w:rPr>
          <w:sz w:val="28"/>
          <w:szCs w:val="28"/>
        </w:rPr>
        <w:t xml:space="preserve"> </w:t>
      </w:r>
      <w:r>
        <w:rPr>
          <w:sz w:val="28"/>
          <w:szCs w:val="28"/>
        </w:rPr>
        <w:t>конь гимнастический-1.шт, козел гимнастический- 1 шт.</w:t>
      </w:r>
      <w:bookmarkEnd w:id="4"/>
    </w:p>
    <w:p w14:paraId="43F84A7B" w14:textId="3A432DB6" w:rsidR="009D67B1" w:rsidRPr="00B92C83" w:rsidRDefault="00C24C54" w:rsidP="00B92C83">
      <w:pPr>
        <w:ind w:left="567" w:firstLine="567"/>
        <w:jc w:val="both"/>
        <w:rPr>
          <w:spacing w:val="-1"/>
          <w:sz w:val="28"/>
          <w:szCs w:val="28"/>
        </w:rPr>
      </w:pPr>
      <w:r w:rsidRPr="00B92C83">
        <w:rPr>
          <w:spacing w:val="-1"/>
          <w:sz w:val="28"/>
          <w:szCs w:val="28"/>
        </w:rPr>
        <w:t>Ш</w:t>
      </w:r>
      <w:r w:rsidR="009D67B1" w:rsidRPr="00B92C83">
        <w:rPr>
          <w:spacing w:val="-1"/>
          <w:sz w:val="28"/>
          <w:szCs w:val="28"/>
        </w:rPr>
        <w:t>кола</w:t>
      </w:r>
      <w:r w:rsidR="009D67B1" w:rsidRPr="00B92C83">
        <w:rPr>
          <w:spacing w:val="49"/>
          <w:sz w:val="28"/>
          <w:szCs w:val="28"/>
        </w:rPr>
        <w:t xml:space="preserve"> </w:t>
      </w:r>
      <w:r w:rsidR="009D67B1" w:rsidRPr="00B92C83">
        <w:rPr>
          <w:spacing w:val="-1"/>
          <w:sz w:val="28"/>
          <w:szCs w:val="28"/>
        </w:rPr>
        <w:t>оснащена</w:t>
      </w:r>
      <w:r w:rsidR="009D67B1" w:rsidRPr="00B92C83">
        <w:rPr>
          <w:spacing w:val="47"/>
          <w:sz w:val="28"/>
          <w:szCs w:val="28"/>
        </w:rPr>
        <w:t xml:space="preserve"> </w:t>
      </w:r>
      <w:r w:rsidR="009D67B1" w:rsidRPr="00B92C83">
        <w:rPr>
          <w:spacing w:val="-1"/>
          <w:sz w:val="28"/>
          <w:szCs w:val="28"/>
        </w:rPr>
        <w:t>компьютерной</w:t>
      </w:r>
      <w:r w:rsidR="009D67B1" w:rsidRPr="00B92C83">
        <w:rPr>
          <w:spacing w:val="47"/>
          <w:sz w:val="28"/>
          <w:szCs w:val="28"/>
        </w:rPr>
        <w:t xml:space="preserve"> </w:t>
      </w:r>
      <w:r w:rsidR="009D67B1" w:rsidRPr="00B92C83">
        <w:rPr>
          <w:spacing w:val="-1"/>
          <w:sz w:val="28"/>
          <w:szCs w:val="28"/>
        </w:rPr>
        <w:t>техникой</w:t>
      </w:r>
      <w:r w:rsidR="009D67B1" w:rsidRPr="00B92C83">
        <w:rPr>
          <w:spacing w:val="47"/>
          <w:sz w:val="28"/>
          <w:szCs w:val="28"/>
        </w:rPr>
        <w:t xml:space="preserve"> </w:t>
      </w:r>
      <w:r w:rsidR="009D67B1" w:rsidRPr="00B92C83">
        <w:rPr>
          <w:sz w:val="28"/>
          <w:szCs w:val="28"/>
        </w:rPr>
        <w:t>в</w:t>
      </w:r>
      <w:r w:rsidR="009D67B1" w:rsidRPr="00B92C83">
        <w:rPr>
          <w:spacing w:val="48"/>
          <w:sz w:val="28"/>
          <w:szCs w:val="28"/>
        </w:rPr>
        <w:t xml:space="preserve"> </w:t>
      </w:r>
      <w:r w:rsidR="009D67B1" w:rsidRPr="00B92C83">
        <w:rPr>
          <w:spacing w:val="-1"/>
          <w:sz w:val="28"/>
          <w:szCs w:val="28"/>
        </w:rPr>
        <w:t>количестве</w:t>
      </w:r>
      <w:r w:rsidR="009D67B1" w:rsidRPr="00B92C83">
        <w:rPr>
          <w:spacing w:val="47"/>
          <w:sz w:val="28"/>
          <w:szCs w:val="28"/>
        </w:rPr>
        <w:t xml:space="preserve"> </w:t>
      </w:r>
      <w:r w:rsidR="009D67B1" w:rsidRPr="00B92C83">
        <w:rPr>
          <w:spacing w:val="-1"/>
          <w:sz w:val="28"/>
          <w:szCs w:val="28"/>
        </w:rPr>
        <w:t>75</w:t>
      </w:r>
      <w:r w:rsidR="009D67B1" w:rsidRPr="00B92C83">
        <w:rPr>
          <w:spacing w:val="47"/>
          <w:sz w:val="28"/>
          <w:szCs w:val="28"/>
        </w:rPr>
        <w:t xml:space="preserve"> </w:t>
      </w:r>
      <w:r w:rsidR="009D67B1" w:rsidRPr="00B92C83">
        <w:rPr>
          <w:spacing w:val="-1"/>
          <w:sz w:val="28"/>
          <w:szCs w:val="28"/>
        </w:rPr>
        <w:t>единиц</w:t>
      </w:r>
      <w:r w:rsidR="009D67B1" w:rsidRPr="00B92C83">
        <w:rPr>
          <w:spacing w:val="25"/>
          <w:sz w:val="28"/>
          <w:szCs w:val="28"/>
        </w:rPr>
        <w:t xml:space="preserve"> </w:t>
      </w:r>
      <w:r w:rsidR="009D67B1" w:rsidRPr="00B92C83">
        <w:rPr>
          <w:spacing w:val="-1"/>
          <w:sz w:val="28"/>
          <w:szCs w:val="28"/>
        </w:rPr>
        <w:t>(компьютеров</w:t>
      </w:r>
      <w:r w:rsidR="009D67B1" w:rsidRPr="00B92C83">
        <w:rPr>
          <w:spacing w:val="8"/>
          <w:sz w:val="28"/>
          <w:szCs w:val="28"/>
        </w:rPr>
        <w:t xml:space="preserve"> </w:t>
      </w:r>
      <w:r w:rsidR="009D67B1" w:rsidRPr="00B92C83">
        <w:rPr>
          <w:sz w:val="28"/>
          <w:szCs w:val="28"/>
        </w:rPr>
        <w:t>-</w:t>
      </w:r>
      <w:r w:rsidR="009D67B1" w:rsidRPr="00B92C83">
        <w:rPr>
          <w:spacing w:val="11"/>
          <w:sz w:val="28"/>
          <w:szCs w:val="28"/>
        </w:rPr>
        <w:t xml:space="preserve"> </w:t>
      </w:r>
      <w:r w:rsidR="009D67B1" w:rsidRPr="00B92C83">
        <w:rPr>
          <w:spacing w:val="-1"/>
          <w:sz w:val="28"/>
          <w:szCs w:val="28"/>
        </w:rPr>
        <w:t>19,</w:t>
      </w:r>
      <w:r w:rsidR="009D67B1" w:rsidRPr="00B92C83">
        <w:rPr>
          <w:spacing w:val="10"/>
          <w:sz w:val="28"/>
          <w:szCs w:val="28"/>
        </w:rPr>
        <w:t xml:space="preserve"> </w:t>
      </w:r>
      <w:r w:rsidR="009D67B1" w:rsidRPr="00B92C83">
        <w:rPr>
          <w:spacing w:val="-1"/>
          <w:sz w:val="28"/>
          <w:szCs w:val="28"/>
        </w:rPr>
        <w:t>ноутбуков</w:t>
      </w:r>
      <w:r w:rsidR="009D67B1" w:rsidRPr="00B92C83">
        <w:rPr>
          <w:spacing w:val="11"/>
          <w:sz w:val="28"/>
          <w:szCs w:val="28"/>
        </w:rPr>
        <w:t xml:space="preserve"> </w:t>
      </w:r>
      <w:r w:rsidR="009D67B1" w:rsidRPr="00B92C83">
        <w:rPr>
          <w:sz w:val="28"/>
          <w:szCs w:val="28"/>
        </w:rPr>
        <w:t>–</w:t>
      </w:r>
      <w:r w:rsidR="009D67B1" w:rsidRPr="00B92C83">
        <w:rPr>
          <w:spacing w:val="9"/>
          <w:sz w:val="28"/>
          <w:szCs w:val="28"/>
        </w:rPr>
        <w:t xml:space="preserve"> 16, нетбуки - 40</w:t>
      </w:r>
      <w:r w:rsidR="009D67B1" w:rsidRPr="00B92C83">
        <w:rPr>
          <w:spacing w:val="-1"/>
          <w:sz w:val="28"/>
          <w:szCs w:val="28"/>
        </w:rPr>
        <w:t>).</w:t>
      </w:r>
      <w:r w:rsidR="009D67B1" w:rsidRPr="00B92C83">
        <w:rPr>
          <w:color w:val="FF0000"/>
          <w:sz w:val="28"/>
          <w:szCs w:val="28"/>
        </w:rPr>
        <w:t xml:space="preserve"> </w:t>
      </w:r>
      <w:r w:rsidR="009D67B1" w:rsidRPr="00B92C83">
        <w:rPr>
          <w:sz w:val="28"/>
          <w:szCs w:val="28"/>
        </w:rPr>
        <w:t>Все</w:t>
      </w:r>
      <w:r w:rsidR="009D67B1" w:rsidRPr="00B92C83">
        <w:rPr>
          <w:spacing w:val="9"/>
          <w:sz w:val="28"/>
          <w:szCs w:val="28"/>
        </w:rPr>
        <w:t xml:space="preserve"> </w:t>
      </w:r>
      <w:r w:rsidR="009D67B1" w:rsidRPr="00B92C83">
        <w:rPr>
          <w:spacing w:val="-1"/>
          <w:sz w:val="28"/>
          <w:szCs w:val="28"/>
        </w:rPr>
        <w:t>компьютеры,</w:t>
      </w:r>
      <w:r w:rsidR="009D67B1" w:rsidRPr="00B92C83">
        <w:rPr>
          <w:spacing w:val="10"/>
          <w:sz w:val="28"/>
          <w:szCs w:val="28"/>
        </w:rPr>
        <w:t xml:space="preserve"> </w:t>
      </w:r>
      <w:r w:rsidR="009D67B1" w:rsidRPr="00B92C83">
        <w:rPr>
          <w:spacing w:val="-2"/>
          <w:sz w:val="28"/>
          <w:szCs w:val="28"/>
        </w:rPr>
        <w:t>использующие</w:t>
      </w:r>
      <w:r w:rsidR="009D67B1" w:rsidRPr="00B92C83">
        <w:rPr>
          <w:spacing w:val="51"/>
          <w:sz w:val="28"/>
          <w:szCs w:val="28"/>
        </w:rPr>
        <w:t xml:space="preserve"> </w:t>
      </w:r>
      <w:r w:rsidR="009D67B1" w:rsidRPr="00B92C83">
        <w:rPr>
          <w:sz w:val="28"/>
          <w:szCs w:val="28"/>
        </w:rPr>
        <w:t xml:space="preserve">в </w:t>
      </w:r>
      <w:r w:rsidR="009D67B1" w:rsidRPr="00B92C83">
        <w:rPr>
          <w:spacing w:val="-1"/>
          <w:sz w:val="28"/>
          <w:szCs w:val="28"/>
        </w:rPr>
        <w:t>учебном процессе,</w:t>
      </w:r>
      <w:r w:rsidR="009D67B1" w:rsidRPr="00B92C83">
        <w:rPr>
          <w:spacing w:val="2"/>
          <w:sz w:val="28"/>
          <w:szCs w:val="28"/>
        </w:rPr>
        <w:t xml:space="preserve"> </w:t>
      </w:r>
      <w:r w:rsidR="009D67B1" w:rsidRPr="00B92C83">
        <w:rPr>
          <w:spacing w:val="-1"/>
          <w:sz w:val="28"/>
          <w:szCs w:val="28"/>
        </w:rPr>
        <w:t>имеют доступ</w:t>
      </w:r>
      <w:r w:rsidR="009D67B1" w:rsidRPr="00B92C83">
        <w:rPr>
          <w:spacing w:val="2"/>
          <w:sz w:val="28"/>
          <w:szCs w:val="28"/>
        </w:rPr>
        <w:t xml:space="preserve"> </w:t>
      </w:r>
      <w:r w:rsidR="009D67B1" w:rsidRPr="00B92C83">
        <w:rPr>
          <w:sz w:val="28"/>
          <w:szCs w:val="28"/>
        </w:rPr>
        <w:t xml:space="preserve">к </w:t>
      </w:r>
      <w:r w:rsidR="009D67B1" w:rsidRPr="00B92C83">
        <w:rPr>
          <w:spacing w:val="-1"/>
          <w:sz w:val="28"/>
          <w:szCs w:val="28"/>
        </w:rPr>
        <w:t>сети</w:t>
      </w:r>
      <w:r w:rsidR="009D67B1" w:rsidRPr="00B92C83">
        <w:rPr>
          <w:spacing w:val="2"/>
          <w:sz w:val="28"/>
          <w:szCs w:val="28"/>
        </w:rPr>
        <w:t xml:space="preserve"> </w:t>
      </w:r>
      <w:r w:rsidR="009D67B1" w:rsidRPr="00B92C83">
        <w:rPr>
          <w:spacing w:val="-2"/>
          <w:sz w:val="28"/>
          <w:szCs w:val="28"/>
        </w:rPr>
        <w:t>Интернет.</w:t>
      </w:r>
      <w:r w:rsidR="009D67B1" w:rsidRPr="00B92C83">
        <w:rPr>
          <w:spacing w:val="1"/>
          <w:sz w:val="28"/>
          <w:szCs w:val="28"/>
        </w:rPr>
        <w:t xml:space="preserve"> </w:t>
      </w:r>
      <w:r w:rsidR="009D67B1" w:rsidRPr="00B92C83">
        <w:rPr>
          <w:spacing w:val="-1"/>
          <w:sz w:val="28"/>
          <w:szCs w:val="28"/>
        </w:rPr>
        <w:t>Скорость</w:t>
      </w:r>
      <w:r w:rsidR="009D67B1" w:rsidRPr="00B92C83">
        <w:rPr>
          <w:spacing w:val="1"/>
          <w:sz w:val="28"/>
          <w:szCs w:val="28"/>
        </w:rPr>
        <w:t xml:space="preserve"> </w:t>
      </w:r>
      <w:r w:rsidR="009D67B1" w:rsidRPr="00B92C83">
        <w:rPr>
          <w:spacing w:val="-1"/>
          <w:sz w:val="28"/>
          <w:szCs w:val="28"/>
        </w:rPr>
        <w:t>Интернета 20</w:t>
      </w:r>
      <w:r w:rsidR="009D67B1" w:rsidRPr="00B92C83">
        <w:rPr>
          <w:sz w:val="28"/>
          <w:szCs w:val="28"/>
        </w:rPr>
        <w:t xml:space="preserve"> </w:t>
      </w:r>
      <w:r w:rsidR="009D67B1" w:rsidRPr="00B92C83">
        <w:rPr>
          <w:spacing w:val="-1"/>
          <w:sz w:val="28"/>
          <w:szCs w:val="28"/>
        </w:rPr>
        <w:t>Мбит/с.</w:t>
      </w:r>
      <w:r w:rsidR="009D67B1" w:rsidRPr="00B92C83">
        <w:rPr>
          <w:spacing w:val="55"/>
          <w:sz w:val="28"/>
          <w:szCs w:val="28"/>
        </w:rPr>
        <w:t xml:space="preserve"> </w:t>
      </w:r>
      <w:r w:rsidR="009D67B1" w:rsidRPr="00B92C83">
        <w:rPr>
          <w:spacing w:val="-1"/>
          <w:sz w:val="28"/>
          <w:szCs w:val="28"/>
        </w:rPr>
        <w:t>Технология</w:t>
      </w:r>
      <w:r w:rsidR="009D67B1" w:rsidRPr="00B92C83">
        <w:rPr>
          <w:spacing w:val="31"/>
          <w:sz w:val="28"/>
          <w:szCs w:val="28"/>
        </w:rPr>
        <w:t xml:space="preserve"> </w:t>
      </w:r>
      <w:r w:rsidR="009D67B1" w:rsidRPr="00B92C83">
        <w:rPr>
          <w:spacing w:val="-1"/>
          <w:sz w:val="28"/>
          <w:szCs w:val="28"/>
        </w:rPr>
        <w:t>Интернета</w:t>
      </w:r>
      <w:r w:rsidR="009D67B1" w:rsidRPr="00B92C83">
        <w:rPr>
          <w:spacing w:val="33"/>
          <w:sz w:val="28"/>
          <w:szCs w:val="28"/>
        </w:rPr>
        <w:t xml:space="preserve"> </w:t>
      </w:r>
      <w:r w:rsidR="009D67B1" w:rsidRPr="00B92C83">
        <w:rPr>
          <w:spacing w:val="-1"/>
          <w:sz w:val="28"/>
          <w:szCs w:val="28"/>
        </w:rPr>
        <w:t>РРЛ,</w:t>
      </w:r>
      <w:r w:rsidR="009D67B1" w:rsidRPr="00B92C83">
        <w:rPr>
          <w:spacing w:val="63"/>
          <w:sz w:val="28"/>
          <w:szCs w:val="28"/>
        </w:rPr>
        <w:t xml:space="preserve"> </w:t>
      </w:r>
      <w:r w:rsidR="009D67B1" w:rsidRPr="00B92C83">
        <w:rPr>
          <w:spacing w:val="-1"/>
          <w:sz w:val="28"/>
          <w:szCs w:val="28"/>
        </w:rPr>
        <w:t>установлено</w:t>
      </w:r>
      <w:r w:rsidR="009D67B1" w:rsidRPr="00B92C83">
        <w:rPr>
          <w:spacing w:val="39"/>
          <w:sz w:val="28"/>
          <w:szCs w:val="28"/>
        </w:rPr>
        <w:t xml:space="preserve"> </w:t>
      </w:r>
      <w:r w:rsidR="009D67B1" w:rsidRPr="00B92C83">
        <w:rPr>
          <w:spacing w:val="-1"/>
          <w:sz w:val="28"/>
          <w:szCs w:val="28"/>
        </w:rPr>
        <w:t>антивирусное</w:t>
      </w:r>
      <w:r w:rsidR="009D67B1" w:rsidRPr="00B92C83">
        <w:rPr>
          <w:spacing w:val="32"/>
          <w:sz w:val="28"/>
          <w:szCs w:val="28"/>
        </w:rPr>
        <w:t xml:space="preserve"> </w:t>
      </w:r>
      <w:r w:rsidR="009D67B1" w:rsidRPr="00B92C83">
        <w:rPr>
          <w:spacing w:val="-1"/>
          <w:sz w:val="28"/>
          <w:szCs w:val="28"/>
        </w:rPr>
        <w:t>программное</w:t>
      </w:r>
      <w:r w:rsidR="009D67B1" w:rsidRPr="00B92C83">
        <w:rPr>
          <w:spacing w:val="32"/>
          <w:sz w:val="28"/>
          <w:szCs w:val="28"/>
        </w:rPr>
        <w:t xml:space="preserve"> </w:t>
      </w:r>
      <w:r w:rsidR="009D67B1" w:rsidRPr="00B92C83">
        <w:rPr>
          <w:spacing w:val="-1"/>
          <w:sz w:val="28"/>
          <w:szCs w:val="28"/>
        </w:rPr>
        <w:t>обеспечение</w:t>
      </w:r>
      <w:r w:rsidR="009D67B1" w:rsidRPr="00B92C83">
        <w:rPr>
          <w:spacing w:val="35"/>
          <w:sz w:val="28"/>
          <w:szCs w:val="28"/>
        </w:rPr>
        <w:t xml:space="preserve"> </w:t>
      </w:r>
      <w:r w:rsidR="009D67B1" w:rsidRPr="00B92C83">
        <w:rPr>
          <w:spacing w:val="-1"/>
          <w:sz w:val="28"/>
          <w:szCs w:val="28"/>
        </w:rPr>
        <w:t>продукта</w:t>
      </w:r>
      <w:r w:rsidR="009D67B1" w:rsidRPr="00B92C83">
        <w:rPr>
          <w:color w:val="FF0000"/>
          <w:spacing w:val="35"/>
          <w:sz w:val="28"/>
          <w:szCs w:val="28"/>
        </w:rPr>
        <w:t xml:space="preserve"> </w:t>
      </w:r>
      <w:r w:rsidR="009D67B1" w:rsidRPr="00B92C83">
        <w:rPr>
          <w:spacing w:val="-1"/>
          <w:sz w:val="28"/>
          <w:szCs w:val="28"/>
        </w:rPr>
        <w:t>DRWEB.</w:t>
      </w:r>
      <w:r w:rsidR="009D67B1" w:rsidRPr="00B92C83">
        <w:rPr>
          <w:spacing w:val="34"/>
          <w:sz w:val="28"/>
          <w:szCs w:val="28"/>
        </w:rPr>
        <w:t xml:space="preserve"> </w:t>
      </w:r>
      <w:r w:rsidR="009D67B1" w:rsidRPr="00B92C83">
        <w:rPr>
          <w:sz w:val="28"/>
          <w:szCs w:val="28"/>
        </w:rPr>
        <w:t>В</w:t>
      </w:r>
      <w:r w:rsidR="009D67B1" w:rsidRPr="00B92C83">
        <w:rPr>
          <w:spacing w:val="34"/>
          <w:sz w:val="28"/>
          <w:szCs w:val="28"/>
        </w:rPr>
        <w:t xml:space="preserve"> </w:t>
      </w:r>
      <w:r w:rsidR="009D67B1" w:rsidRPr="00B92C83">
        <w:rPr>
          <w:spacing w:val="-1"/>
          <w:sz w:val="28"/>
          <w:szCs w:val="28"/>
        </w:rPr>
        <w:t>школе</w:t>
      </w:r>
      <w:r w:rsidR="009D67B1" w:rsidRPr="00B92C83">
        <w:rPr>
          <w:spacing w:val="35"/>
          <w:sz w:val="28"/>
          <w:szCs w:val="28"/>
        </w:rPr>
        <w:t xml:space="preserve"> </w:t>
      </w:r>
      <w:r w:rsidR="009D67B1" w:rsidRPr="00B92C83">
        <w:rPr>
          <w:sz w:val="28"/>
          <w:szCs w:val="28"/>
        </w:rPr>
        <w:t>на</w:t>
      </w:r>
      <w:r w:rsidR="009D67B1" w:rsidRPr="00B92C83">
        <w:rPr>
          <w:spacing w:val="30"/>
          <w:sz w:val="28"/>
          <w:szCs w:val="28"/>
        </w:rPr>
        <w:t xml:space="preserve"> </w:t>
      </w:r>
      <w:r w:rsidR="009D67B1" w:rsidRPr="00B92C83">
        <w:rPr>
          <w:sz w:val="28"/>
          <w:szCs w:val="28"/>
        </w:rPr>
        <w:t>1</w:t>
      </w:r>
      <w:r w:rsidR="009D67B1" w:rsidRPr="00B92C83">
        <w:rPr>
          <w:spacing w:val="23"/>
          <w:sz w:val="28"/>
          <w:szCs w:val="28"/>
        </w:rPr>
        <w:t xml:space="preserve"> </w:t>
      </w:r>
      <w:r w:rsidR="009D67B1" w:rsidRPr="00B92C83">
        <w:rPr>
          <w:spacing w:val="-1"/>
          <w:sz w:val="28"/>
          <w:szCs w:val="28"/>
        </w:rPr>
        <w:t>компьютер</w:t>
      </w:r>
      <w:r w:rsidR="009D67B1" w:rsidRPr="00B92C83">
        <w:rPr>
          <w:spacing w:val="51"/>
          <w:sz w:val="28"/>
          <w:szCs w:val="28"/>
        </w:rPr>
        <w:t xml:space="preserve"> </w:t>
      </w:r>
      <w:r w:rsidR="009D67B1" w:rsidRPr="00B92C83">
        <w:rPr>
          <w:spacing w:val="-1"/>
          <w:sz w:val="28"/>
          <w:szCs w:val="28"/>
        </w:rPr>
        <w:t>приходится</w:t>
      </w:r>
      <w:r w:rsidR="009D67B1" w:rsidRPr="00B92C83">
        <w:rPr>
          <w:color w:val="FF0000"/>
          <w:spacing w:val="50"/>
          <w:sz w:val="28"/>
          <w:szCs w:val="28"/>
        </w:rPr>
        <w:t xml:space="preserve"> </w:t>
      </w:r>
      <w:r w:rsidR="009D67B1" w:rsidRPr="00B92C83">
        <w:rPr>
          <w:sz w:val="28"/>
          <w:szCs w:val="28"/>
        </w:rPr>
        <w:t>6</w:t>
      </w:r>
      <w:r w:rsidR="009D67B1" w:rsidRPr="00B92C83">
        <w:rPr>
          <w:spacing w:val="51"/>
          <w:sz w:val="28"/>
          <w:szCs w:val="28"/>
        </w:rPr>
        <w:t xml:space="preserve"> </w:t>
      </w:r>
      <w:r w:rsidR="009D67B1" w:rsidRPr="00B92C83">
        <w:rPr>
          <w:spacing w:val="-1"/>
          <w:sz w:val="28"/>
          <w:szCs w:val="28"/>
        </w:rPr>
        <w:t>учащихся.</w:t>
      </w:r>
      <w:r w:rsidR="009D67B1" w:rsidRPr="00B92C83">
        <w:rPr>
          <w:spacing w:val="51"/>
          <w:sz w:val="28"/>
          <w:szCs w:val="28"/>
        </w:rPr>
        <w:t xml:space="preserve"> </w:t>
      </w:r>
      <w:r w:rsidR="009D67B1" w:rsidRPr="00B92C83">
        <w:rPr>
          <w:sz w:val="28"/>
          <w:szCs w:val="28"/>
        </w:rPr>
        <w:t>В</w:t>
      </w:r>
      <w:r w:rsidR="009D67B1" w:rsidRPr="00B92C83">
        <w:rPr>
          <w:spacing w:val="52"/>
          <w:sz w:val="28"/>
          <w:szCs w:val="28"/>
        </w:rPr>
        <w:t xml:space="preserve"> </w:t>
      </w:r>
      <w:r w:rsidR="009D67B1" w:rsidRPr="00B92C83">
        <w:rPr>
          <w:spacing w:val="-1"/>
          <w:sz w:val="28"/>
          <w:szCs w:val="28"/>
        </w:rPr>
        <w:t>школе</w:t>
      </w:r>
      <w:r w:rsidR="009D67B1" w:rsidRPr="00B92C83">
        <w:rPr>
          <w:spacing w:val="52"/>
          <w:sz w:val="28"/>
          <w:szCs w:val="28"/>
        </w:rPr>
        <w:t xml:space="preserve"> </w:t>
      </w:r>
      <w:r w:rsidR="009D67B1" w:rsidRPr="00B92C83">
        <w:rPr>
          <w:spacing w:val="-1"/>
          <w:sz w:val="28"/>
          <w:szCs w:val="28"/>
        </w:rPr>
        <w:t>имеется</w:t>
      </w:r>
      <w:r w:rsidR="009D67B1" w:rsidRPr="00B92C83">
        <w:rPr>
          <w:color w:val="FF0000"/>
          <w:spacing w:val="50"/>
          <w:sz w:val="28"/>
          <w:szCs w:val="28"/>
        </w:rPr>
        <w:t xml:space="preserve"> </w:t>
      </w:r>
      <w:r w:rsidR="009D67B1" w:rsidRPr="00B92C83">
        <w:rPr>
          <w:sz w:val="28"/>
          <w:szCs w:val="28"/>
        </w:rPr>
        <w:t>2</w:t>
      </w:r>
      <w:r w:rsidR="009D67B1" w:rsidRPr="00B92C83">
        <w:rPr>
          <w:spacing w:val="53"/>
          <w:sz w:val="28"/>
          <w:szCs w:val="28"/>
        </w:rPr>
        <w:t xml:space="preserve"> </w:t>
      </w:r>
      <w:r w:rsidR="009D67B1" w:rsidRPr="00B92C83">
        <w:rPr>
          <w:spacing w:val="-1"/>
          <w:sz w:val="28"/>
          <w:szCs w:val="28"/>
        </w:rPr>
        <w:t>интерактивных</w:t>
      </w:r>
      <w:r w:rsidR="009D67B1" w:rsidRPr="00B92C83">
        <w:rPr>
          <w:spacing w:val="51"/>
          <w:sz w:val="28"/>
          <w:szCs w:val="28"/>
        </w:rPr>
        <w:t xml:space="preserve"> </w:t>
      </w:r>
      <w:r w:rsidR="009D67B1" w:rsidRPr="00B92C83">
        <w:rPr>
          <w:spacing w:val="-1"/>
          <w:sz w:val="28"/>
          <w:szCs w:val="28"/>
        </w:rPr>
        <w:t>доски,</w:t>
      </w:r>
      <w:r w:rsidR="009D67B1" w:rsidRPr="00B92C83">
        <w:rPr>
          <w:spacing w:val="51"/>
          <w:sz w:val="28"/>
          <w:szCs w:val="28"/>
        </w:rPr>
        <w:t xml:space="preserve"> </w:t>
      </w:r>
      <w:r w:rsidR="009D67B1" w:rsidRPr="00B92C83">
        <w:rPr>
          <w:sz w:val="28"/>
          <w:szCs w:val="28"/>
        </w:rPr>
        <w:t>3</w:t>
      </w:r>
      <w:r w:rsidR="009D67B1" w:rsidRPr="00B92C83">
        <w:rPr>
          <w:spacing w:val="29"/>
          <w:sz w:val="28"/>
          <w:szCs w:val="28"/>
        </w:rPr>
        <w:t xml:space="preserve"> </w:t>
      </w:r>
      <w:r w:rsidR="009D67B1" w:rsidRPr="00B92C83">
        <w:rPr>
          <w:spacing w:val="-1"/>
          <w:sz w:val="28"/>
          <w:szCs w:val="28"/>
        </w:rPr>
        <w:t>проектора.</w:t>
      </w:r>
      <w:r w:rsidR="009D67B1" w:rsidRPr="00B92C83">
        <w:rPr>
          <w:color w:val="FF0000"/>
          <w:spacing w:val="12"/>
          <w:sz w:val="28"/>
          <w:szCs w:val="28"/>
        </w:rPr>
        <w:t xml:space="preserve"> </w:t>
      </w:r>
      <w:r w:rsidR="009D67B1" w:rsidRPr="00B92C83">
        <w:rPr>
          <w:sz w:val="28"/>
          <w:szCs w:val="28"/>
        </w:rPr>
        <w:t>В</w:t>
      </w:r>
      <w:r w:rsidR="009D67B1" w:rsidRPr="00B92C83">
        <w:rPr>
          <w:spacing w:val="13"/>
          <w:sz w:val="28"/>
          <w:szCs w:val="28"/>
        </w:rPr>
        <w:t xml:space="preserve"> </w:t>
      </w:r>
      <w:r w:rsidR="009D67B1" w:rsidRPr="00B92C83">
        <w:rPr>
          <w:spacing w:val="-1"/>
          <w:sz w:val="28"/>
          <w:szCs w:val="28"/>
        </w:rPr>
        <w:t>школе</w:t>
      </w:r>
      <w:r w:rsidR="009D67B1" w:rsidRPr="00B92C83">
        <w:rPr>
          <w:spacing w:val="15"/>
          <w:sz w:val="28"/>
          <w:szCs w:val="28"/>
        </w:rPr>
        <w:t xml:space="preserve"> </w:t>
      </w:r>
      <w:r w:rsidR="009D67B1" w:rsidRPr="00B92C83">
        <w:rPr>
          <w:spacing w:val="-1"/>
          <w:sz w:val="28"/>
          <w:szCs w:val="28"/>
        </w:rPr>
        <w:t>работает</w:t>
      </w:r>
      <w:r w:rsidR="009D67B1" w:rsidRPr="00B92C83">
        <w:rPr>
          <w:spacing w:val="10"/>
          <w:sz w:val="28"/>
          <w:szCs w:val="28"/>
        </w:rPr>
        <w:t xml:space="preserve"> </w:t>
      </w:r>
      <w:r w:rsidR="009D67B1" w:rsidRPr="00B92C83">
        <w:rPr>
          <w:spacing w:val="-1"/>
          <w:sz w:val="28"/>
          <w:szCs w:val="28"/>
        </w:rPr>
        <w:t>информационный</w:t>
      </w:r>
      <w:r w:rsidR="009D67B1" w:rsidRPr="00B92C83">
        <w:rPr>
          <w:spacing w:val="11"/>
          <w:sz w:val="28"/>
          <w:szCs w:val="28"/>
        </w:rPr>
        <w:t xml:space="preserve"> </w:t>
      </w:r>
      <w:r w:rsidR="009D67B1" w:rsidRPr="00B92C83">
        <w:rPr>
          <w:spacing w:val="-1"/>
          <w:sz w:val="28"/>
          <w:szCs w:val="28"/>
        </w:rPr>
        <w:t xml:space="preserve">интернет-ресурс </w:t>
      </w:r>
      <w:hyperlink r:id="rId12" w:history="1">
        <w:r w:rsidR="009D67B1" w:rsidRPr="00B92C83">
          <w:rPr>
            <w:rStyle w:val="a9"/>
            <w:rFonts w:eastAsiaTheme="majorEastAsia"/>
            <w:spacing w:val="-1"/>
            <w:sz w:val="28"/>
            <w:szCs w:val="28"/>
          </w:rPr>
          <w:t>https://prigorodnoe.zhitikara.edu.kz/ru/home</w:t>
        </w:r>
      </w:hyperlink>
      <w:r w:rsidR="009D67B1" w:rsidRPr="00B92C83">
        <w:rPr>
          <w:spacing w:val="-1"/>
          <w:sz w:val="28"/>
          <w:szCs w:val="28"/>
        </w:rPr>
        <w:t xml:space="preserve"> .</w:t>
      </w:r>
      <w:r w:rsidR="009D67B1" w:rsidRPr="00B92C83">
        <w:rPr>
          <w:spacing w:val="7"/>
          <w:sz w:val="28"/>
          <w:szCs w:val="28"/>
        </w:rPr>
        <w:t xml:space="preserve"> </w:t>
      </w:r>
      <w:r w:rsidR="009D67B1" w:rsidRPr="00B92C83">
        <w:rPr>
          <w:spacing w:val="-1"/>
          <w:sz w:val="28"/>
          <w:szCs w:val="28"/>
        </w:rPr>
        <w:t>Сайт</w:t>
      </w:r>
      <w:r w:rsidR="009D67B1" w:rsidRPr="00B92C83">
        <w:rPr>
          <w:spacing w:val="7"/>
          <w:sz w:val="28"/>
          <w:szCs w:val="28"/>
        </w:rPr>
        <w:t xml:space="preserve"> </w:t>
      </w:r>
      <w:r w:rsidR="009D67B1" w:rsidRPr="00B92C83">
        <w:rPr>
          <w:spacing w:val="-1"/>
          <w:sz w:val="28"/>
          <w:szCs w:val="28"/>
        </w:rPr>
        <w:t>имеет</w:t>
      </w:r>
      <w:r w:rsidR="009D67B1" w:rsidRPr="00B92C83">
        <w:rPr>
          <w:spacing w:val="7"/>
          <w:sz w:val="28"/>
          <w:szCs w:val="28"/>
        </w:rPr>
        <w:t xml:space="preserve"> </w:t>
      </w:r>
      <w:r w:rsidR="009D67B1" w:rsidRPr="00B92C83">
        <w:rPr>
          <w:spacing w:val="-1"/>
          <w:sz w:val="28"/>
          <w:szCs w:val="28"/>
        </w:rPr>
        <w:t>домен</w:t>
      </w:r>
      <w:r w:rsidR="009D67B1" w:rsidRPr="00B92C83">
        <w:rPr>
          <w:spacing w:val="4"/>
          <w:sz w:val="28"/>
          <w:szCs w:val="28"/>
        </w:rPr>
        <w:t xml:space="preserve"> </w:t>
      </w:r>
      <w:r w:rsidR="009D67B1" w:rsidRPr="00B92C83">
        <w:rPr>
          <w:spacing w:val="-1"/>
          <w:sz w:val="28"/>
          <w:szCs w:val="28"/>
        </w:rPr>
        <w:t>третьего</w:t>
      </w:r>
      <w:r w:rsidR="009D67B1" w:rsidRPr="00B92C83">
        <w:rPr>
          <w:spacing w:val="6"/>
          <w:sz w:val="28"/>
          <w:szCs w:val="28"/>
        </w:rPr>
        <w:t xml:space="preserve"> </w:t>
      </w:r>
      <w:r w:rsidR="009D67B1" w:rsidRPr="00B92C83">
        <w:rPr>
          <w:spacing w:val="-1"/>
          <w:sz w:val="28"/>
          <w:szCs w:val="28"/>
        </w:rPr>
        <w:t>уровня.</w:t>
      </w:r>
      <w:r w:rsidR="009D67B1" w:rsidRPr="00B92C83">
        <w:rPr>
          <w:spacing w:val="7"/>
          <w:sz w:val="28"/>
          <w:szCs w:val="28"/>
        </w:rPr>
        <w:t xml:space="preserve"> </w:t>
      </w:r>
      <w:r w:rsidR="009D67B1" w:rsidRPr="00B92C83">
        <w:rPr>
          <w:spacing w:val="-1"/>
          <w:sz w:val="28"/>
          <w:szCs w:val="28"/>
        </w:rPr>
        <w:t>Возможность</w:t>
      </w:r>
      <w:r w:rsidR="009D67B1" w:rsidRPr="00B92C83">
        <w:rPr>
          <w:spacing w:val="8"/>
          <w:sz w:val="28"/>
          <w:szCs w:val="28"/>
        </w:rPr>
        <w:t xml:space="preserve"> </w:t>
      </w:r>
      <w:r w:rsidR="009D67B1" w:rsidRPr="00B92C83">
        <w:rPr>
          <w:spacing w:val="-1"/>
          <w:sz w:val="28"/>
          <w:szCs w:val="28"/>
        </w:rPr>
        <w:t>работы</w:t>
      </w:r>
      <w:r w:rsidR="009D67B1" w:rsidRPr="00B92C83">
        <w:rPr>
          <w:spacing w:val="6"/>
          <w:sz w:val="28"/>
          <w:szCs w:val="28"/>
        </w:rPr>
        <w:t xml:space="preserve"> </w:t>
      </w:r>
      <w:r w:rsidR="009D67B1" w:rsidRPr="00B92C83">
        <w:rPr>
          <w:sz w:val="28"/>
          <w:szCs w:val="28"/>
        </w:rPr>
        <w:t>в</w:t>
      </w:r>
      <w:r w:rsidR="009D67B1" w:rsidRPr="00B92C83">
        <w:rPr>
          <w:spacing w:val="57"/>
          <w:sz w:val="28"/>
          <w:szCs w:val="28"/>
        </w:rPr>
        <w:t xml:space="preserve"> </w:t>
      </w:r>
      <w:r w:rsidR="009D67B1" w:rsidRPr="00B92C83">
        <w:rPr>
          <w:spacing w:val="-1"/>
          <w:sz w:val="28"/>
          <w:szCs w:val="28"/>
        </w:rPr>
        <w:t>сети</w:t>
      </w:r>
      <w:r w:rsidR="009D67B1" w:rsidRPr="00B92C83">
        <w:rPr>
          <w:spacing w:val="36"/>
          <w:sz w:val="28"/>
          <w:szCs w:val="28"/>
        </w:rPr>
        <w:t xml:space="preserve"> </w:t>
      </w:r>
      <w:r w:rsidR="009D67B1" w:rsidRPr="00B92C83">
        <w:rPr>
          <w:spacing w:val="-1"/>
          <w:sz w:val="28"/>
          <w:szCs w:val="28"/>
        </w:rPr>
        <w:t>Интернет</w:t>
      </w:r>
      <w:r w:rsidR="009D67B1" w:rsidRPr="00B92C83">
        <w:rPr>
          <w:spacing w:val="35"/>
          <w:sz w:val="28"/>
          <w:szCs w:val="28"/>
        </w:rPr>
        <w:t xml:space="preserve"> </w:t>
      </w:r>
      <w:r w:rsidR="009D67B1" w:rsidRPr="00B92C83">
        <w:rPr>
          <w:spacing w:val="-1"/>
          <w:sz w:val="28"/>
          <w:szCs w:val="28"/>
        </w:rPr>
        <w:t>имеют</w:t>
      </w:r>
      <w:r w:rsidR="009D67B1" w:rsidRPr="00B92C83">
        <w:rPr>
          <w:spacing w:val="35"/>
          <w:sz w:val="28"/>
          <w:szCs w:val="28"/>
        </w:rPr>
        <w:t xml:space="preserve"> </w:t>
      </w:r>
      <w:r w:rsidR="009D67B1" w:rsidRPr="00B92C83">
        <w:rPr>
          <w:sz w:val="28"/>
          <w:szCs w:val="28"/>
        </w:rPr>
        <w:t>и</w:t>
      </w:r>
      <w:r w:rsidR="009D67B1" w:rsidRPr="00B92C83">
        <w:rPr>
          <w:spacing w:val="36"/>
          <w:sz w:val="28"/>
          <w:szCs w:val="28"/>
        </w:rPr>
        <w:t xml:space="preserve"> </w:t>
      </w:r>
      <w:r w:rsidR="009D67B1" w:rsidRPr="00B92C83">
        <w:rPr>
          <w:spacing w:val="-1"/>
          <w:sz w:val="28"/>
          <w:szCs w:val="28"/>
        </w:rPr>
        <w:t>учителя,</w:t>
      </w:r>
      <w:r w:rsidR="009D67B1" w:rsidRPr="00B92C83">
        <w:rPr>
          <w:spacing w:val="37"/>
          <w:sz w:val="28"/>
          <w:szCs w:val="28"/>
        </w:rPr>
        <w:t xml:space="preserve"> </w:t>
      </w:r>
      <w:r w:rsidR="009D67B1" w:rsidRPr="00B92C83">
        <w:rPr>
          <w:sz w:val="28"/>
          <w:szCs w:val="28"/>
        </w:rPr>
        <w:t>и</w:t>
      </w:r>
      <w:r w:rsidR="009D67B1" w:rsidRPr="00B92C83">
        <w:rPr>
          <w:spacing w:val="34"/>
          <w:sz w:val="28"/>
          <w:szCs w:val="28"/>
        </w:rPr>
        <w:t xml:space="preserve"> </w:t>
      </w:r>
      <w:r w:rsidR="009D67B1" w:rsidRPr="00B92C83">
        <w:rPr>
          <w:spacing w:val="-1"/>
          <w:sz w:val="28"/>
          <w:szCs w:val="28"/>
        </w:rPr>
        <w:t>ученики.</w:t>
      </w:r>
      <w:r w:rsidR="009D67B1" w:rsidRPr="00B92C83">
        <w:rPr>
          <w:spacing w:val="37"/>
          <w:sz w:val="28"/>
          <w:szCs w:val="28"/>
        </w:rPr>
        <w:t xml:space="preserve"> </w:t>
      </w:r>
      <w:r w:rsidR="009D67B1" w:rsidRPr="00B92C83">
        <w:rPr>
          <w:spacing w:val="-1"/>
          <w:sz w:val="28"/>
          <w:szCs w:val="28"/>
        </w:rPr>
        <w:t>Каждый</w:t>
      </w:r>
      <w:r w:rsidR="009D67B1" w:rsidRPr="00B92C83">
        <w:rPr>
          <w:spacing w:val="34"/>
          <w:sz w:val="28"/>
          <w:szCs w:val="28"/>
        </w:rPr>
        <w:t xml:space="preserve"> </w:t>
      </w:r>
      <w:r w:rsidR="009D67B1" w:rsidRPr="00B92C83">
        <w:rPr>
          <w:spacing w:val="-1"/>
          <w:sz w:val="28"/>
          <w:szCs w:val="28"/>
        </w:rPr>
        <w:t>кабинет</w:t>
      </w:r>
      <w:r w:rsidR="009D67B1" w:rsidRPr="00B92C83">
        <w:rPr>
          <w:spacing w:val="35"/>
          <w:sz w:val="28"/>
          <w:szCs w:val="28"/>
        </w:rPr>
        <w:t xml:space="preserve"> </w:t>
      </w:r>
      <w:r w:rsidR="009D67B1" w:rsidRPr="00B92C83">
        <w:rPr>
          <w:spacing w:val="-1"/>
          <w:sz w:val="28"/>
          <w:szCs w:val="28"/>
        </w:rPr>
        <w:t>школы</w:t>
      </w:r>
      <w:r w:rsidR="009D67B1" w:rsidRPr="00B92C83">
        <w:rPr>
          <w:spacing w:val="36"/>
          <w:sz w:val="28"/>
          <w:szCs w:val="28"/>
        </w:rPr>
        <w:t xml:space="preserve"> </w:t>
      </w:r>
      <w:r w:rsidR="009D67B1" w:rsidRPr="00B92C83">
        <w:rPr>
          <w:spacing w:val="-1"/>
          <w:sz w:val="28"/>
          <w:szCs w:val="28"/>
        </w:rPr>
        <w:t>подключен</w:t>
      </w:r>
      <w:r w:rsidR="009D67B1" w:rsidRPr="00B92C83">
        <w:rPr>
          <w:spacing w:val="34"/>
          <w:sz w:val="28"/>
          <w:szCs w:val="28"/>
        </w:rPr>
        <w:t xml:space="preserve"> </w:t>
      </w:r>
      <w:r w:rsidR="009D67B1" w:rsidRPr="00B92C83">
        <w:rPr>
          <w:sz w:val="28"/>
          <w:szCs w:val="28"/>
        </w:rPr>
        <w:t>к</w:t>
      </w:r>
      <w:r w:rsidR="009D67B1" w:rsidRPr="00B92C83">
        <w:rPr>
          <w:spacing w:val="31"/>
          <w:sz w:val="28"/>
          <w:szCs w:val="28"/>
        </w:rPr>
        <w:t xml:space="preserve"> </w:t>
      </w:r>
      <w:r w:rsidR="009D67B1" w:rsidRPr="00B92C83">
        <w:rPr>
          <w:spacing w:val="-1"/>
          <w:sz w:val="28"/>
          <w:szCs w:val="28"/>
        </w:rPr>
        <w:t>сети</w:t>
      </w:r>
      <w:r w:rsidR="009D67B1" w:rsidRPr="00B92C83">
        <w:rPr>
          <w:spacing w:val="2"/>
          <w:sz w:val="28"/>
          <w:szCs w:val="28"/>
        </w:rPr>
        <w:t xml:space="preserve"> </w:t>
      </w:r>
      <w:r w:rsidR="009D67B1" w:rsidRPr="00B92C83">
        <w:rPr>
          <w:spacing w:val="-1"/>
          <w:sz w:val="28"/>
          <w:szCs w:val="28"/>
        </w:rPr>
        <w:t>Интернет.</w:t>
      </w:r>
      <w:r w:rsidR="009D67B1" w:rsidRPr="00B92C83">
        <w:rPr>
          <w:spacing w:val="5"/>
          <w:sz w:val="28"/>
          <w:szCs w:val="28"/>
        </w:rPr>
        <w:t xml:space="preserve"> </w:t>
      </w:r>
      <w:r w:rsidR="009D67B1" w:rsidRPr="00B92C83">
        <w:rPr>
          <w:spacing w:val="-1"/>
          <w:sz w:val="28"/>
          <w:szCs w:val="28"/>
        </w:rPr>
        <w:t>Компьютерное</w:t>
      </w:r>
      <w:r w:rsidR="009D67B1" w:rsidRPr="00B92C83">
        <w:rPr>
          <w:spacing w:val="4"/>
          <w:sz w:val="28"/>
          <w:szCs w:val="28"/>
        </w:rPr>
        <w:t xml:space="preserve"> </w:t>
      </w:r>
      <w:r w:rsidR="009D67B1" w:rsidRPr="00B92C83">
        <w:rPr>
          <w:spacing w:val="-2"/>
          <w:sz w:val="28"/>
          <w:szCs w:val="28"/>
        </w:rPr>
        <w:t>оборудование,</w:t>
      </w:r>
      <w:r w:rsidR="009D67B1" w:rsidRPr="00B92C83">
        <w:rPr>
          <w:spacing w:val="5"/>
          <w:sz w:val="28"/>
          <w:szCs w:val="28"/>
        </w:rPr>
        <w:t xml:space="preserve"> </w:t>
      </w:r>
      <w:r w:rsidR="009D67B1" w:rsidRPr="00B92C83">
        <w:rPr>
          <w:spacing w:val="-1"/>
          <w:sz w:val="28"/>
          <w:szCs w:val="28"/>
        </w:rPr>
        <w:t>используемое</w:t>
      </w:r>
      <w:r w:rsidR="009D67B1" w:rsidRPr="00B92C83">
        <w:rPr>
          <w:spacing w:val="4"/>
          <w:sz w:val="28"/>
          <w:szCs w:val="28"/>
        </w:rPr>
        <w:t xml:space="preserve"> </w:t>
      </w:r>
      <w:r w:rsidR="009D67B1" w:rsidRPr="00B92C83">
        <w:rPr>
          <w:sz w:val="28"/>
          <w:szCs w:val="28"/>
        </w:rPr>
        <w:t>в</w:t>
      </w:r>
      <w:r w:rsidR="009D67B1" w:rsidRPr="00B92C83">
        <w:rPr>
          <w:spacing w:val="3"/>
          <w:sz w:val="28"/>
          <w:szCs w:val="28"/>
        </w:rPr>
        <w:t xml:space="preserve"> </w:t>
      </w:r>
      <w:r w:rsidR="009D67B1" w:rsidRPr="00B92C83">
        <w:rPr>
          <w:spacing w:val="-1"/>
          <w:sz w:val="28"/>
          <w:szCs w:val="28"/>
        </w:rPr>
        <w:t>учебном</w:t>
      </w:r>
      <w:r w:rsidR="009D67B1" w:rsidRPr="00B92C83">
        <w:rPr>
          <w:spacing w:val="4"/>
          <w:sz w:val="28"/>
          <w:szCs w:val="28"/>
        </w:rPr>
        <w:t xml:space="preserve"> </w:t>
      </w:r>
      <w:r w:rsidR="009D67B1" w:rsidRPr="00B92C83">
        <w:rPr>
          <w:spacing w:val="-1"/>
          <w:sz w:val="28"/>
          <w:szCs w:val="28"/>
        </w:rPr>
        <w:t>процессе,</w:t>
      </w:r>
      <w:r w:rsidR="009D67B1" w:rsidRPr="00B92C83">
        <w:rPr>
          <w:spacing w:val="53"/>
          <w:sz w:val="28"/>
          <w:szCs w:val="28"/>
        </w:rPr>
        <w:t xml:space="preserve"> </w:t>
      </w:r>
      <w:r w:rsidR="009D67B1" w:rsidRPr="00B92C83">
        <w:rPr>
          <w:spacing w:val="-1"/>
          <w:sz w:val="28"/>
          <w:szCs w:val="28"/>
        </w:rPr>
        <w:t>соответствует</w:t>
      </w:r>
      <w:r w:rsidR="009D67B1" w:rsidRPr="00B92C83">
        <w:rPr>
          <w:spacing w:val="40"/>
          <w:sz w:val="28"/>
          <w:szCs w:val="28"/>
        </w:rPr>
        <w:t xml:space="preserve"> </w:t>
      </w:r>
      <w:r w:rsidR="009D67B1" w:rsidRPr="00B92C83">
        <w:rPr>
          <w:spacing w:val="-1"/>
          <w:sz w:val="28"/>
          <w:szCs w:val="28"/>
        </w:rPr>
        <w:t>минимальным</w:t>
      </w:r>
      <w:r w:rsidR="009D67B1" w:rsidRPr="00B92C83">
        <w:rPr>
          <w:spacing w:val="38"/>
          <w:sz w:val="28"/>
          <w:szCs w:val="28"/>
        </w:rPr>
        <w:t xml:space="preserve"> </w:t>
      </w:r>
      <w:r w:rsidR="009D67B1" w:rsidRPr="00B92C83">
        <w:rPr>
          <w:spacing w:val="-1"/>
          <w:sz w:val="28"/>
          <w:szCs w:val="28"/>
        </w:rPr>
        <w:t>требованиям</w:t>
      </w:r>
      <w:r w:rsidR="009D67B1" w:rsidRPr="00B92C83">
        <w:rPr>
          <w:spacing w:val="35"/>
          <w:sz w:val="28"/>
          <w:szCs w:val="28"/>
        </w:rPr>
        <w:t xml:space="preserve"> </w:t>
      </w:r>
      <w:r w:rsidR="009D67B1" w:rsidRPr="00B92C83">
        <w:rPr>
          <w:sz w:val="28"/>
          <w:szCs w:val="28"/>
        </w:rPr>
        <w:t>к</w:t>
      </w:r>
      <w:r w:rsidR="009D67B1" w:rsidRPr="00B92C83">
        <w:rPr>
          <w:spacing w:val="38"/>
          <w:sz w:val="28"/>
          <w:szCs w:val="28"/>
        </w:rPr>
        <w:t xml:space="preserve"> </w:t>
      </w:r>
      <w:r w:rsidR="009D67B1" w:rsidRPr="00B92C83">
        <w:rPr>
          <w:spacing w:val="-1"/>
          <w:sz w:val="28"/>
          <w:szCs w:val="28"/>
        </w:rPr>
        <w:t>программно-аппаратному</w:t>
      </w:r>
      <w:r w:rsidR="009D67B1" w:rsidRPr="00B92C83">
        <w:rPr>
          <w:spacing w:val="36"/>
          <w:sz w:val="28"/>
          <w:szCs w:val="28"/>
        </w:rPr>
        <w:t xml:space="preserve"> </w:t>
      </w:r>
      <w:r w:rsidR="009D67B1" w:rsidRPr="00B92C83">
        <w:rPr>
          <w:spacing w:val="-1"/>
          <w:sz w:val="28"/>
          <w:szCs w:val="28"/>
        </w:rPr>
        <w:t>комплексу</w:t>
      </w:r>
      <w:r w:rsidR="009D67B1" w:rsidRPr="00B92C83">
        <w:rPr>
          <w:spacing w:val="36"/>
          <w:sz w:val="28"/>
          <w:szCs w:val="28"/>
        </w:rPr>
        <w:t xml:space="preserve"> </w:t>
      </w:r>
      <w:r w:rsidR="009D67B1" w:rsidRPr="00B92C83">
        <w:rPr>
          <w:sz w:val="28"/>
          <w:szCs w:val="28"/>
        </w:rPr>
        <w:t>и</w:t>
      </w:r>
      <w:r w:rsidR="009D67B1" w:rsidRPr="00B92C83">
        <w:rPr>
          <w:spacing w:val="37"/>
          <w:sz w:val="28"/>
          <w:szCs w:val="28"/>
        </w:rPr>
        <w:t xml:space="preserve"> </w:t>
      </w:r>
      <w:r w:rsidR="009D67B1" w:rsidRPr="00B92C83">
        <w:rPr>
          <w:spacing w:val="-1"/>
          <w:sz w:val="28"/>
          <w:szCs w:val="28"/>
        </w:rPr>
        <w:t>прикладному</w:t>
      </w:r>
      <w:r w:rsidR="009D67B1" w:rsidRPr="00B92C83">
        <w:rPr>
          <w:spacing w:val="40"/>
          <w:sz w:val="28"/>
          <w:szCs w:val="28"/>
        </w:rPr>
        <w:t xml:space="preserve"> </w:t>
      </w:r>
      <w:r w:rsidR="009D67B1" w:rsidRPr="00B92C83">
        <w:rPr>
          <w:spacing w:val="-1"/>
          <w:sz w:val="28"/>
          <w:szCs w:val="28"/>
        </w:rPr>
        <w:t>программному</w:t>
      </w:r>
      <w:r w:rsidR="009D67B1" w:rsidRPr="00B92C83">
        <w:rPr>
          <w:spacing w:val="38"/>
          <w:sz w:val="28"/>
          <w:szCs w:val="28"/>
        </w:rPr>
        <w:t xml:space="preserve"> </w:t>
      </w:r>
      <w:r w:rsidR="009D67B1" w:rsidRPr="00B92C83">
        <w:rPr>
          <w:spacing w:val="-1"/>
          <w:sz w:val="28"/>
          <w:szCs w:val="28"/>
        </w:rPr>
        <w:t>обеспечению,</w:t>
      </w:r>
      <w:r w:rsidR="009D67B1" w:rsidRPr="00B92C83">
        <w:rPr>
          <w:spacing w:val="40"/>
          <w:sz w:val="28"/>
          <w:szCs w:val="28"/>
        </w:rPr>
        <w:t xml:space="preserve"> </w:t>
      </w:r>
      <w:r w:rsidR="009D67B1" w:rsidRPr="00B92C83">
        <w:rPr>
          <w:spacing w:val="-1"/>
          <w:sz w:val="28"/>
          <w:szCs w:val="28"/>
        </w:rPr>
        <w:t>используемому</w:t>
      </w:r>
      <w:r w:rsidR="009D67B1" w:rsidRPr="00B92C83">
        <w:rPr>
          <w:spacing w:val="38"/>
          <w:sz w:val="28"/>
          <w:szCs w:val="28"/>
        </w:rPr>
        <w:t xml:space="preserve"> </w:t>
      </w:r>
      <w:r w:rsidR="009D67B1" w:rsidRPr="00B92C83">
        <w:rPr>
          <w:sz w:val="28"/>
          <w:szCs w:val="28"/>
        </w:rPr>
        <w:t>в</w:t>
      </w:r>
      <w:r w:rsidR="009D67B1" w:rsidRPr="00B92C83">
        <w:rPr>
          <w:spacing w:val="40"/>
          <w:sz w:val="28"/>
          <w:szCs w:val="28"/>
        </w:rPr>
        <w:t xml:space="preserve"> </w:t>
      </w:r>
      <w:r w:rsidR="009D67B1" w:rsidRPr="00B92C83">
        <w:rPr>
          <w:spacing w:val="-1"/>
          <w:sz w:val="28"/>
          <w:szCs w:val="28"/>
        </w:rPr>
        <w:t>организациях</w:t>
      </w:r>
      <w:r w:rsidR="009D67B1" w:rsidRPr="00B92C83">
        <w:rPr>
          <w:spacing w:val="31"/>
          <w:sz w:val="28"/>
          <w:szCs w:val="28"/>
        </w:rPr>
        <w:t xml:space="preserve"> </w:t>
      </w:r>
      <w:r w:rsidR="009D67B1" w:rsidRPr="00B92C83">
        <w:rPr>
          <w:spacing w:val="-1"/>
          <w:sz w:val="28"/>
          <w:szCs w:val="28"/>
        </w:rPr>
        <w:t>образования,</w:t>
      </w:r>
      <w:r w:rsidR="009D67B1" w:rsidRPr="00B92C83">
        <w:rPr>
          <w:spacing w:val="27"/>
          <w:sz w:val="28"/>
          <w:szCs w:val="28"/>
        </w:rPr>
        <w:t xml:space="preserve"> </w:t>
      </w:r>
      <w:r w:rsidR="009D67B1" w:rsidRPr="00B92C83">
        <w:rPr>
          <w:spacing w:val="-1"/>
          <w:sz w:val="28"/>
          <w:szCs w:val="28"/>
        </w:rPr>
        <w:t>утвержденному</w:t>
      </w:r>
      <w:r w:rsidR="009D67B1" w:rsidRPr="00B92C83">
        <w:rPr>
          <w:spacing w:val="29"/>
          <w:sz w:val="28"/>
          <w:szCs w:val="28"/>
        </w:rPr>
        <w:t xml:space="preserve"> </w:t>
      </w:r>
      <w:r w:rsidR="009D67B1" w:rsidRPr="00B92C83">
        <w:rPr>
          <w:spacing w:val="-1"/>
          <w:sz w:val="28"/>
          <w:szCs w:val="28"/>
        </w:rPr>
        <w:t>приказом</w:t>
      </w:r>
      <w:r w:rsidR="009D67B1" w:rsidRPr="00B92C83">
        <w:rPr>
          <w:spacing w:val="28"/>
          <w:sz w:val="28"/>
          <w:szCs w:val="28"/>
        </w:rPr>
        <w:t xml:space="preserve"> </w:t>
      </w:r>
      <w:r w:rsidR="009D67B1" w:rsidRPr="00B92C83">
        <w:rPr>
          <w:spacing w:val="-1"/>
          <w:sz w:val="28"/>
          <w:szCs w:val="28"/>
        </w:rPr>
        <w:t>Министра</w:t>
      </w:r>
      <w:r w:rsidR="009D67B1" w:rsidRPr="00B92C83">
        <w:rPr>
          <w:spacing w:val="28"/>
          <w:sz w:val="28"/>
          <w:szCs w:val="28"/>
        </w:rPr>
        <w:t xml:space="preserve"> </w:t>
      </w:r>
      <w:r w:rsidR="009D67B1" w:rsidRPr="00B92C83">
        <w:rPr>
          <w:spacing w:val="-1"/>
          <w:sz w:val="28"/>
          <w:szCs w:val="28"/>
        </w:rPr>
        <w:t>образования</w:t>
      </w:r>
      <w:r w:rsidR="009D67B1" w:rsidRPr="00B92C83">
        <w:rPr>
          <w:spacing w:val="29"/>
          <w:sz w:val="28"/>
          <w:szCs w:val="28"/>
        </w:rPr>
        <w:t xml:space="preserve"> </w:t>
      </w:r>
      <w:r w:rsidR="009D67B1" w:rsidRPr="00B92C83">
        <w:rPr>
          <w:sz w:val="28"/>
          <w:szCs w:val="28"/>
        </w:rPr>
        <w:t>и</w:t>
      </w:r>
      <w:r w:rsidR="009D67B1" w:rsidRPr="00B92C83">
        <w:rPr>
          <w:spacing w:val="31"/>
          <w:sz w:val="28"/>
          <w:szCs w:val="28"/>
        </w:rPr>
        <w:t xml:space="preserve"> </w:t>
      </w:r>
      <w:r w:rsidR="009D67B1" w:rsidRPr="00B92C83">
        <w:rPr>
          <w:spacing w:val="-1"/>
          <w:sz w:val="28"/>
          <w:szCs w:val="28"/>
        </w:rPr>
        <w:t>науки</w:t>
      </w:r>
      <w:r w:rsidR="009D67B1" w:rsidRPr="00B92C83">
        <w:rPr>
          <w:spacing w:val="26"/>
          <w:sz w:val="28"/>
          <w:szCs w:val="28"/>
        </w:rPr>
        <w:t xml:space="preserve"> </w:t>
      </w:r>
      <w:r w:rsidR="009D67B1" w:rsidRPr="00B92C83">
        <w:rPr>
          <w:spacing w:val="-1"/>
          <w:sz w:val="28"/>
          <w:szCs w:val="28"/>
        </w:rPr>
        <w:t>Республики   Казахстан</w:t>
      </w:r>
      <w:r w:rsidR="009D67B1" w:rsidRPr="00B92C83">
        <w:rPr>
          <w:spacing w:val="17"/>
          <w:sz w:val="28"/>
          <w:szCs w:val="28"/>
        </w:rPr>
        <w:t xml:space="preserve"> </w:t>
      </w:r>
      <w:r w:rsidR="009D67B1" w:rsidRPr="00B92C83">
        <w:rPr>
          <w:sz w:val="28"/>
          <w:szCs w:val="28"/>
        </w:rPr>
        <w:t>от</w:t>
      </w:r>
      <w:r w:rsidR="009D67B1" w:rsidRPr="00B92C83">
        <w:rPr>
          <w:spacing w:val="18"/>
          <w:sz w:val="28"/>
          <w:szCs w:val="28"/>
        </w:rPr>
        <w:t xml:space="preserve"> </w:t>
      </w:r>
      <w:r w:rsidR="009D67B1" w:rsidRPr="00B92C83">
        <w:rPr>
          <w:sz w:val="28"/>
          <w:szCs w:val="28"/>
        </w:rPr>
        <w:t>2</w:t>
      </w:r>
      <w:r w:rsidR="009D67B1" w:rsidRPr="00B92C83">
        <w:rPr>
          <w:spacing w:val="19"/>
          <w:sz w:val="28"/>
          <w:szCs w:val="28"/>
        </w:rPr>
        <w:t xml:space="preserve"> </w:t>
      </w:r>
      <w:r w:rsidR="009D67B1" w:rsidRPr="00B92C83">
        <w:rPr>
          <w:spacing w:val="-1"/>
          <w:sz w:val="28"/>
          <w:szCs w:val="28"/>
        </w:rPr>
        <w:t>марта</w:t>
      </w:r>
      <w:r w:rsidR="009D67B1" w:rsidRPr="00B92C83">
        <w:rPr>
          <w:spacing w:val="19"/>
          <w:sz w:val="28"/>
          <w:szCs w:val="28"/>
        </w:rPr>
        <w:t xml:space="preserve"> </w:t>
      </w:r>
      <w:r w:rsidR="009D67B1" w:rsidRPr="00B92C83">
        <w:rPr>
          <w:spacing w:val="-1"/>
          <w:sz w:val="28"/>
          <w:szCs w:val="28"/>
        </w:rPr>
        <w:t>2020</w:t>
      </w:r>
      <w:r w:rsidR="009D67B1" w:rsidRPr="00B92C83">
        <w:rPr>
          <w:spacing w:val="17"/>
          <w:sz w:val="28"/>
          <w:szCs w:val="28"/>
        </w:rPr>
        <w:t xml:space="preserve"> </w:t>
      </w:r>
      <w:r w:rsidR="009D67B1" w:rsidRPr="00B92C83">
        <w:rPr>
          <w:spacing w:val="-1"/>
          <w:sz w:val="28"/>
          <w:szCs w:val="28"/>
        </w:rPr>
        <w:t>года</w:t>
      </w:r>
      <w:r w:rsidR="009D67B1" w:rsidRPr="00B92C83">
        <w:rPr>
          <w:spacing w:val="19"/>
          <w:sz w:val="28"/>
          <w:szCs w:val="28"/>
        </w:rPr>
        <w:t xml:space="preserve"> </w:t>
      </w:r>
      <w:r w:rsidR="009D67B1" w:rsidRPr="00B92C83">
        <w:rPr>
          <w:sz w:val="28"/>
          <w:szCs w:val="28"/>
        </w:rPr>
        <w:t>№</w:t>
      </w:r>
      <w:r w:rsidR="009D67B1" w:rsidRPr="00B92C83">
        <w:rPr>
          <w:spacing w:val="19"/>
          <w:sz w:val="28"/>
          <w:szCs w:val="28"/>
        </w:rPr>
        <w:t xml:space="preserve"> </w:t>
      </w:r>
      <w:r w:rsidR="009D67B1" w:rsidRPr="00B92C83">
        <w:rPr>
          <w:sz w:val="28"/>
          <w:szCs w:val="28"/>
        </w:rPr>
        <w:t>79</w:t>
      </w:r>
      <w:r w:rsidR="009D67B1" w:rsidRPr="00B92C83">
        <w:rPr>
          <w:spacing w:val="17"/>
          <w:sz w:val="28"/>
          <w:szCs w:val="28"/>
        </w:rPr>
        <w:t xml:space="preserve"> </w:t>
      </w:r>
      <w:r w:rsidR="009D67B1" w:rsidRPr="00B92C83">
        <w:rPr>
          <w:spacing w:val="-2"/>
          <w:sz w:val="28"/>
          <w:szCs w:val="28"/>
        </w:rPr>
        <w:t>«Об</w:t>
      </w:r>
      <w:r w:rsidR="009D67B1" w:rsidRPr="00B92C83">
        <w:rPr>
          <w:spacing w:val="20"/>
          <w:sz w:val="28"/>
          <w:szCs w:val="28"/>
        </w:rPr>
        <w:t xml:space="preserve"> </w:t>
      </w:r>
      <w:r w:rsidR="009D67B1" w:rsidRPr="00B92C83">
        <w:rPr>
          <w:spacing w:val="-1"/>
          <w:sz w:val="28"/>
          <w:szCs w:val="28"/>
        </w:rPr>
        <w:t>определении</w:t>
      </w:r>
      <w:r w:rsidR="009D67B1" w:rsidRPr="00B92C83">
        <w:rPr>
          <w:spacing w:val="19"/>
          <w:sz w:val="28"/>
          <w:szCs w:val="28"/>
        </w:rPr>
        <w:t xml:space="preserve"> </w:t>
      </w:r>
      <w:r w:rsidR="009D67B1" w:rsidRPr="00B92C83">
        <w:rPr>
          <w:spacing w:val="-1"/>
          <w:sz w:val="28"/>
          <w:szCs w:val="28"/>
        </w:rPr>
        <w:t>минимальных</w:t>
      </w:r>
      <w:r w:rsidR="009D67B1" w:rsidRPr="00B92C83">
        <w:rPr>
          <w:spacing w:val="20"/>
          <w:sz w:val="28"/>
          <w:szCs w:val="28"/>
        </w:rPr>
        <w:t xml:space="preserve"> </w:t>
      </w:r>
      <w:r w:rsidR="009D67B1" w:rsidRPr="00B92C83">
        <w:rPr>
          <w:spacing w:val="-1"/>
          <w:sz w:val="28"/>
          <w:szCs w:val="28"/>
        </w:rPr>
        <w:t>требований</w:t>
      </w:r>
      <w:r w:rsidR="009D67B1" w:rsidRPr="00B92C83">
        <w:rPr>
          <w:spacing w:val="17"/>
          <w:sz w:val="28"/>
          <w:szCs w:val="28"/>
        </w:rPr>
        <w:t xml:space="preserve"> </w:t>
      </w:r>
      <w:r w:rsidR="009D67B1" w:rsidRPr="00B92C83">
        <w:rPr>
          <w:sz w:val="28"/>
          <w:szCs w:val="28"/>
        </w:rPr>
        <w:t>к</w:t>
      </w:r>
      <w:r w:rsidR="009D67B1" w:rsidRPr="00B92C83">
        <w:rPr>
          <w:spacing w:val="43"/>
          <w:sz w:val="28"/>
          <w:szCs w:val="28"/>
        </w:rPr>
        <w:t xml:space="preserve"> </w:t>
      </w:r>
      <w:r w:rsidR="009D67B1" w:rsidRPr="00B92C83">
        <w:rPr>
          <w:spacing w:val="-1"/>
          <w:sz w:val="28"/>
          <w:szCs w:val="28"/>
        </w:rPr>
        <w:t>программно-аппаратному</w:t>
      </w:r>
      <w:r w:rsidR="009D67B1" w:rsidRPr="00B92C83">
        <w:rPr>
          <w:spacing w:val="65"/>
          <w:sz w:val="28"/>
          <w:szCs w:val="28"/>
        </w:rPr>
        <w:t xml:space="preserve"> </w:t>
      </w:r>
      <w:r w:rsidR="009D67B1" w:rsidRPr="00B92C83">
        <w:rPr>
          <w:spacing w:val="-1"/>
          <w:sz w:val="28"/>
          <w:szCs w:val="28"/>
        </w:rPr>
        <w:t>комплексу</w:t>
      </w:r>
      <w:r w:rsidR="009D67B1" w:rsidRPr="00B92C83">
        <w:rPr>
          <w:spacing w:val="67"/>
          <w:sz w:val="28"/>
          <w:szCs w:val="28"/>
        </w:rPr>
        <w:t xml:space="preserve"> </w:t>
      </w:r>
      <w:r w:rsidR="009D67B1" w:rsidRPr="00B92C83">
        <w:rPr>
          <w:sz w:val="28"/>
          <w:szCs w:val="28"/>
        </w:rPr>
        <w:t>и</w:t>
      </w:r>
      <w:r w:rsidR="009D67B1" w:rsidRPr="00B92C83">
        <w:rPr>
          <w:spacing w:val="70"/>
          <w:sz w:val="28"/>
          <w:szCs w:val="28"/>
        </w:rPr>
        <w:t xml:space="preserve"> </w:t>
      </w:r>
      <w:r w:rsidR="009D67B1" w:rsidRPr="00B92C83">
        <w:rPr>
          <w:spacing w:val="-1"/>
          <w:sz w:val="28"/>
          <w:szCs w:val="28"/>
        </w:rPr>
        <w:t>прикладному</w:t>
      </w:r>
      <w:r w:rsidR="009D67B1" w:rsidRPr="00B92C83">
        <w:rPr>
          <w:spacing w:val="68"/>
          <w:sz w:val="28"/>
          <w:szCs w:val="28"/>
        </w:rPr>
        <w:t xml:space="preserve"> </w:t>
      </w:r>
      <w:r w:rsidR="009D67B1" w:rsidRPr="00B92C83">
        <w:rPr>
          <w:spacing w:val="-1"/>
          <w:sz w:val="28"/>
          <w:szCs w:val="28"/>
        </w:rPr>
        <w:t>программному</w:t>
      </w:r>
      <w:r w:rsidR="009D67B1" w:rsidRPr="00B92C83">
        <w:rPr>
          <w:spacing w:val="65"/>
          <w:sz w:val="28"/>
          <w:szCs w:val="28"/>
        </w:rPr>
        <w:t xml:space="preserve"> </w:t>
      </w:r>
      <w:r w:rsidR="009D67B1" w:rsidRPr="00B92C83">
        <w:rPr>
          <w:spacing w:val="-1"/>
          <w:sz w:val="28"/>
          <w:szCs w:val="28"/>
        </w:rPr>
        <w:t>обеспечению,</w:t>
      </w:r>
      <w:r w:rsidR="009D67B1" w:rsidRPr="00B92C83">
        <w:rPr>
          <w:spacing w:val="31"/>
          <w:sz w:val="28"/>
          <w:szCs w:val="28"/>
        </w:rPr>
        <w:t xml:space="preserve"> </w:t>
      </w:r>
      <w:r w:rsidR="009D67B1" w:rsidRPr="00B92C83">
        <w:rPr>
          <w:spacing w:val="-1"/>
          <w:sz w:val="28"/>
          <w:szCs w:val="28"/>
        </w:rPr>
        <w:t>используемых</w:t>
      </w:r>
      <w:r w:rsidR="009D67B1" w:rsidRPr="00B92C83">
        <w:rPr>
          <w:spacing w:val="-2"/>
          <w:sz w:val="28"/>
          <w:szCs w:val="28"/>
        </w:rPr>
        <w:t xml:space="preserve"> </w:t>
      </w:r>
      <w:r w:rsidR="009D67B1" w:rsidRPr="00B92C83">
        <w:rPr>
          <w:sz w:val="28"/>
          <w:szCs w:val="28"/>
        </w:rPr>
        <w:t>в</w:t>
      </w:r>
      <w:r w:rsidR="009D67B1" w:rsidRPr="00B92C83">
        <w:rPr>
          <w:spacing w:val="1"/>
          <w:sz w:val="28"/>
          <w:szCs w:val="28"/>
        </w:rPr>
        <w:t xml:space="preserve"> </w:t>
      </w:r>
      <w:r w:rsidR="009D67B1" w:rsidRPr="00B92C83">
        <w:rPr>
          <w:spacing w:val="-1"/>
          <w:sz w:val="28"/>
          <w:szCs w:val="28"/>
        </w:rPr>
        <w:t>организациях</w:t>
      </w:r>
      <w:r w:rsidR="009D67B1" w:rsidRPr="00B92C83">
        <w:rPr>
          <w:spacing w:val="-2"/>
          <w:sz w:val="28"/>
          <w:szCs w:val="28"/>
        </w:rPr>
        <w:t xml:space="preserve"> </w:t>
      </w:r>
      <w:r w:rsidR="009D67B1" w:rsidRPr="00B92C83">
        <w:rPr>
          <w:spacing w:val="-1"/>
          <w:sz w:val="28"/>
          <w:szCs w:val="28"/>
        </w:rPr>
        <w:t>образования».</w:t>
      </w:r>
    </w:p>
    <w:p w14:paraId="7AE7DDB0" w14:textId="77777777" w:rsidR="009D67B1" w:rsidRDefault="009D67B1" w:rsidP="00B92C83">
      <w:pPr>
        <w:pStyle w:val="a3"/>
        <w:ind w:left="567" w:right="104" w:firstLine="567"/>
        <w:jc w:val="both"/>
        <w:rPr>
          <w:spacing w:val="-1"/>
        </w:rPr>
      </w:pPr>
    </w:p>
    <w:p w14:paraId="0B8A1C39" w14:textId="77777777" w:rsidR="00414B43" w:rsidRDefault="00414B43" w:rsidP="00B92C83">
      <w:pPr>
        <w:ind w:left="567" w:firstLine="567"/>
        <w:rPr>
          <w:b/>
          <w:bCs/>
          <w:sz w:val="28"/>
          <w:szCs w:val="28"/>
        </w:rPr>
      </w:pPr>
      <w:r>
        <w:rPr>
          <w:b/>
          <w:bCs/>
          <w:sz w:val="28"/>
          <w:szCs w:val="28"/>
        </w:rPr>
        <w:t xml:space="preserve">Раздел 6. Информационные ресурсы и библиотечный фонд    </w:t>
      </w:r>
    </w:p>
    <w:p w14:paraId="4C69738C" w14:textId="5EA6ADCB" w:rsidR="00414B43" w:rsidRDefault="00414B43" w:rsidP="006D7948">
      <w:pPr>
        <w:ind w:left="567" w:firstLine="567"/>
        <w:jc w:val="both"/>
        <w:rPr>
          <w:b/>
          <w:bCs/>
          <w:i/>
          <w:sz w:val="28"/>
          <w:szCs w:val="28"/>
        </w:rPr>
      </w:pPr>
      <w:r>
        <w:rPr>
          <w:b/>
          <w:bCs/>
          <w:i/>
          <w:sz w:val="28"/>
          <w:szCs w:val="28"/>
        </w:rPr>
        <w:t>Критерии</w:t>
      </w:r>
      <w:r w:rsidRPr="003B4CA0">
        <w:rPr>
          <w:b/>
          <w:bCs/>
          <w:i/>
          <w:sz w:val="28"/>
          <w:szCs w:val="28"/>
        </w:rPr>
        <w:t xml:space="preserve"> к содержанию образования</w:t>
      </w:r>
      <w:r>
        <w:rPr>
          <w:b/>
          <w:bCs/>
          <w:i/>
          <w:sz w:val="28"/>
          <w:szCs w:val="28"/>
        </w:rPr>
        <w:t xml:space="preserve"> с</w:t>
      </w:r>
      <w:r w:rsidRPr="003B4CA0">
        <w:rPr>
          <w:b/>
          <w:bCs/>
          <w:i/>
          <w:sz w:val="28"/>
          <w:szCs w:val="28"/>
        </w:rPr>
        <w:t xml:space="preserve"> ориентиром на результаты обучения:</w:t>
      </w:r>
    </w:p>
    <w:p w14:paraId="3F3AD5E6" w14:textId="2C1A4F77" w:rsidR="006D7948" w:rsidRPr="006D7948" w:rsidRDefault="006D7948" w:rsidP="006D7948">
      <w:pPr>
        <w:ind w:left="567" w:firstLine="567"/>
        <w:jc w:val="both"/>
        <w:rPr>
          <w:bCs/>
          <w:i/>
          <w:sz w:val="28"/>
          <w:szCs w:val="28"/>
        </w:rPr>
      </w:pPr>
      <w:r w:rsidRPr="006D7948">
        <w:rPr>
          <w:bCs/>
          <w:i/>
          <w:sz w:val="28"/>
          <w:szCs w:val="28"/>
        </w:rPr>
        <w:t>-соблюдение квалификационных требований, предъявляемых к образовательной деятельности организаций, предоставляющих начальное, основное среднее, общее среднее образование и перечня документов, подтверждающих соответствие им;</w:t>
      </w:r>
    </w:p>
    <w:p w14:paraId="08675197" w14:textId="18201786" w:rsidR="006D7948" w:rsidRPr="006D7948" w:rsidRDefault="006D7948" w:rsidP="006D7948">
      <w:pPr>
        <w:ind w:left="567" w:firstLine="567"/>
        <w:jc w:val="both"/>
        <w:rPr>
          <w:bCs/>
          <w:i/>
          <w:sz w:val="28"/>
          <w:szCs w:val="28"/>
        </w:rPr>
      </w:pPr>
      <w:r w:rsidRPr="006D7948">
        <w:rPr>
          <w:bCs/>
          <w:i/>
          <w:sz w:val="28"/>
          <w:szCs w:val="28"/>
        </w:rPr>
        <w:t xml:space="preserve">- </w:t>
      </w:r>
      <w:r>
        <w:rPr>
          <w:bCs/>
          <w:i/>
          <w:sz w:val="28"/>
          <w:szCs w:val="28"/>
        </w:rPr>
        <w:t>сведения о наличии библиотечного фонда учебной и художественной литературы;</w:t>
      </w:r>
    </w:p>
    <w:p w14:paraId="0482AE96" w14:textId="17370EFE" w:rsidR="00414B43" w:rsidRDefault="00414B43" w:rsidP="00B92C83">
      <w:pPr>
        <w:pStyle w:val="a3"/>
        <w:ind w:left="567" w:right="115" w:firstLine="567"/>
        <w:jc w:val="both"/>
        <w:rPr>
          <w:spacing w:val="42"/>
        </w:rPr>
      </w:pPr>
      <w:r>
        <w:rPr>
          <w:spacing w:val="-1"/>
        </w:rPr>
        <w:lastRenderedPageBreak/>
        <w:t>Библиотека</w:t>
      </w:r>
      <w:r>
        <w:t xml:space="preserve"> </w:t>
      </w:r>
      <w:r>
        <w:rPr>
          <w:spacing w:val="-1"/>
        </w:rPr>
        <w:t>является</w:t>
      </w:r>
      <w:r>
        <w:t xml:space="preserve"> </w:t>
      </w:r>
      <w:r>
        <w:rPr>
          <w:spacing w:val="-1"/>
        </w:rPr>
        <w:t>структурным подразделением Пригородной общеобразовательной школы,</w:t>
      </w:r>
      <w:r>
        <w:rPr>
          <w:spacing w:val="59"/>
        </w:rPr>
        <w:t xml:space="preserve"> </w:t>
      </w:r>
      <w:r>
        <w:rPr>
          <w:spacing w:val="-1"/>
        </w:rPr>
        <w:t>обеспечивающим</w:t>
      </w:r>
      <w:r>
        <w:rPr>
          <w:spacing w:val="1"/>
        </w:rPr>
        <w:t xml:space="preserve"> </w:t>
      </w:r>
      <w:r>
        <w:rPr>
          <w:spacing w:val="-1"/>
        </w:rPr>
        <w:t>литературой</w:t>
      </w:r>
      <w:r>
        <w:rPr>
          <w:spacing w:val="67"/>
        </w:rPr>
        <w:t xml:space="preserve"> </w:t>
      </w:r>
      <w:r>
        <w:t xml:space="preserve">и </w:t>
      </w:r>
      <w:r>
        <w:rPr>
          <w:spacing w:val="-1"/>
        </w:rPr>
        <w:t>информацией</w:t>
      </w:r>
      <w:r>
        <w:t xml:space="preserve"> </w:t>
      </w:r>
      <w:r>
        <w:rPr>
          <w:spacing w:val="-1"/>
        </w:rPr>
        <w:t>учебно-воспитательный</w:t>
      </w:r>
      <w:r>
        <w:t xml:space="preserve"> </w:t>
      </w:r>
      <w:r>
        <w:rPr>
          <w:spacing w:val="-1"/>
        </w:rPr>
        <w:t>процесс,</w:t>
      </w:r>
      <w:r>
        <w:rPr>
          <w:spacing w:val="27"/>
        </w:rPr>
        <w:t xml:space="preserve"> </w:t>
      </w:r>
      <w:r>
        <w:t>а</w:t>
      </w:r>
      <w:r>
        <w:rPr>
          <w:spacing w:val="25"/>
        </w:rPr>
        <w:t xml:space="preserve"> </w:t>
      </w:r>
      <w:r>
        <w:rPr>
          <w:spacing w:val="-1"/>
        </w:rPr>
        <w:t>также</w:t>
      </w:r>
      <w:r>
        <w:rPr>
          <w:spacing w:val="25"/>
        </w:rPr>
        <w:t xml:space="preserve"> </w:t>
      </w:r>
      <w:r w:rsidR="00FD6785">
        <w:rPr>
          <w:spacing w:val="25"/>
        </w:rPr>
        <w:t xml:space="preserve">является </w:t>
      </w:r>
      <w:r>
        <w:rPr>
          <w:spacing w:val="-1"/>
        </w:rPr>
        <w:t>центром</w:t>
      </w:r>
      <w:r>
        <w:rPr>
          <w:spacing w:val="25"/>
        </w:rPr>
        <w:t xml:space="preserve"> </w:t>
      </w:r>
      <w:r>
        <w:rPr>
          <w:spacing w:val="-1"/>
        </w:rPr>
        <w:t>распространения</w:t>
      </w:r>
      <w:r>
        <w:rPr>
          <w:spacing w:val="26"/>
        </w:rPr>
        <w:t xml:space="preserve"> </w:t>
      </w:r>
      <w:r>
        <w:rPr>
          <w:spacing w:val="-1"/>
        </w:rPr>
        <w:t>знаний,</w:t>
      </w:r>
      <w:r>
        <w:rPr>
          <w:spacing w:val="24"/>
        </w:rPr>
        <w:t xml:space="preserve"> </w:t>
      </w:r>
      <w:r>
        <w:rPr>
          <w:spacing w:val="-1"/>
        </w:rPr>
        <w:t>духовного</w:t>
      </w:r>
      <w:r>
        <w:rPr>
          <w:spacing w:val="24"/>
        </w:rPr>
        <w:t xml:space="preserve"> </w:t>
      </w:r>
      <w:r>
        <w:t>и</w:t>
      </w:r>
      <w:r>
        <w:rPr>
          <w:spacing w:val="41"/>
        </w:rPr>
        <w:t xml:space="preserve"> </w:t>
      </w:r>
      <w:r>
        <w:rPr>
          <w:spacing w:val="-1"/>
        </w:rPr>
        <w:t>интеллектуального</w:t>
      </w:r>
      <w:r>
        <w:rPr>
          <w:spacing w:val="42"/>
        </w:rPr>
        <w:t xml:space="preserve"> </w:t>
      </w:r>
      <w:r>
        <w:rPr>
          <w:spacing w:val="-1"/>
        </w:rPr>
        <w:t>общения,</w:t>
      </w:r>
      <w:r>
        <w:rPr>
          <w:spacing w:val="42"/>
        </w:rPr>
        <w:t xml:space="preserve"> </w:t>
      </w:r>
      <w:r>
        <w:rPr>
          <w:spacing w:val="-1"/>
        </w:rPr>
        <w:t>культуры.</w:t>
      </w:r>
      <w:r>
        <w:rPr>
          <w:spacing w:val="42"/>
        </w:rPr>
        <w:t xml:space="preserve"> </w:t>
      </w:r>
    </w:p>
    <w:p w14:paraId="2470531C" w14:textId="77777777" w:rsidR="00414B43" w:rsidRDefault="00414B43" w:rsidP="00B92C83">
      <w:pPr>
        <w:pStyle w:val="a3"/>
        <w:ind w:left="567" w:right="115" w:firstLine="567"/>
        <w:jc w:val="both"/>
      </w:pPr>
      <w:r>
        <w:rPr>
          <w:spacing w:val="-1"/>
        </w:rPr>
        <w:t>Библиотека</w:t>
      </w:r>
      <w:r>
        <w:rPr>
          <w:spacing w:val="39"/>
        </w:rPr>
        <w:t xml:space="preserve"> </w:t>
      </w:r>
      <w:r>
        <w:rPr>
          <w:spacing w:val="-1"/>
        </w:rPr>
        <w:t>осуществляет</w:t>
      </w:r>
      <w:r>
        <w:rPr>
          <w:spacing w:val="43"/>
        </w:rPr>
        <w:t xml:space="preserve"> </w:t>
      </w:r>
      <w:r>
        <w:rPr>
          <w:spacing w:val="-1"/>
        </w:rPr>
        <w:t>свою</w:t>
      </w:r>
      <w:r>
        <w:rPr>
          <w:spacing w:val="21"/>
        </w:rPr>
        <w:t xml:space="preserve"> </w:t>
      </w:r>
      <w:r>
        <w:rPr>
          <w:spacing w:val="-1"/>
        </w:rPr>
        <w:t>деятельность</w:t>
      </w:r>
      <w:r>
        <w:rPr>
          <w:spacing w:val="34"/>
        </w:rPr>
        <w:t xml:space="preserve"> </w:t>
      </w:r>
      <w:r>
        <w:t>в</w:t>
      </w:r>
      <w:r>
        <w:rPr>
          <w:spacing w:val="34"/>
        </w:rPr>
        <w:t xml:space="preserve"> </w:t>
      </w:r>
      <w:r>
        <w:rPr>
          <w:spacing w:val="-1"/>
        </w:rPr>
        <w:t>соответствии</w:t>
      </w:r>
      <w:r>
        <w:rPr>
          <w:spacing w:val="33"/>
        </w:rPr>
        <w:t xml:space="preserve"> </w:t>
      </w:r>
      <w:r>
        <w:t>с</w:t>
      </w:r>
      <w:r>
        <w:rPr>
          <w:spacing w:val="35"/>
        </w:rPr>
        <w:t xml:space="preserve"> </w:t>
      </w:r>
      <w:r>
        <w:rPr>
          <w:spacing w:val="-1"/>
        </w:rPr>
        <w:t>основными</w:t>
      </w:r>
      <w:r>
        <w:rPr>
          <w:spacing w:val="36"/>
        </w:rPr>
        <w:t xml:space="preserve"> </w:t>
      </w:r>
      <w:r>
        <w:rPr>
          <w:spacing w:val="-1"/>
        </w:rPr>
        <w:t>направлениями</w:t>
      </w:r>
      <w:r>
        <w:rPr>
          <w:spacing w:val="36"/>
        </w:rPr>
        <w:t xml:space="preserve"> </w:t>
      </w:r>
      <w:r>
        <w:rPr>
          <w:spacing w:val="-1"/>
        </w:rPr>
        <w:t>развития</w:t>
      </w:r>
      <w:r>
        <w:rPr>
          <w:spacing w:val="33"/>
        </w:rPr>
        <w:t xml:space="preserve"> </w:t>
      </w:r>
      <w:r>
        <w:rPr>
          <w:spacing w:val="-1"/>
        </w:rPr>
        <w:t>школы,</w:t>
      </w:r>
      <w:r>
        <w:rPr>
          <w:spacing w:val="34"/>
        </w:rPr>
        <w:t xml:space="preserve"> </w:t>
      </w:r>
      <w:r>
        <w:rPr>
          <w:spacing w:val="-1"/>
        </w:rPr>
        <w:t>методической</w:t>
      </w:r>
      <w:r>
        <w:t xml:space="preserve"> </w:t>
      </w:r>
      <w:r>
        <w:rPr>
          <w:spacing w:val="-1"/>
        </w:rPr>
        <w:t>темой,</w:t>
      </w:r>
      <w:r>
        <w:rPr>
          <w:spacing w:val="1"/>
        </w:rPr>
        <w:t xml:space="preserve"> </w:t>
      </w:r>
      <w:r>
        <w:rPr>
          <w:spacing w:val="-1"/>
        </w:rPr>
        <w:t>образовательными</w:t>
      </w:r>
      <w:r>
        <w:rPr>
          <w:spacing w:val="-2"/>
        </w:rPr>
        <w:t xml:space="preserve"> </w:t>
      </w:r>
      <w:r>
        <w:t>и</w:t>
      </w:r>
      <w:r>
        <w:rPr>
          <w:spacing w:val="-2"/>
        </w:rPr>
        <w:t xml:space="preserve"> </w:t>
      </w:r>
      <w:r>
        <w:rPr>
          <w:spacing w:val="-1"/>
        </w:rPr>
        <w:t>воспитательными</w:t>
      </w:r>
      <w:r>
        <w:t xml:space="preserve"> </w:t>
      </w:r>
      <w:r>
        <w:rPr>
          <w:spacing w:val="-1"/>
        </w:rPr>
        <w:t>целями.</w:t>
      </w:r>
    </w:p>
    <w:p w14:paraId="1CD0AB88" w14:textId="77777777" w:rsidR="00FD6785" w:rsidRDefault="00FD6785" w:rsidP="00FD6785">
      <w:pPr>
        <w:pStyle w:val="a3"/>
        <w:ind w:left="567" w:right="183" w:firstLine="567"/>
        <w:jc w:val="both"/>
        <w:rPr>
          <w:spacing w:val="-1"/>
        </w:rPr>
      </w:pPr>
      <w:r>
        <w:rPr>
          <w:spacing w:val="-1"/>
        </w:rPr>
        <w:t>Библиотека</w:t>
      </w:r>
      <w:r>
        <w:rPr>
          <w:spacing w:val="45"/>
        </w:rPr>
        <w:t xml:space="preserve"> </w:t>
      </w:r>
      <w:r>
        <w:rPr>
          <w:spacing w:val="-1"/>
        </w:rPr>
        <w:t>расположена</w:t>
      </w:r>
      <w:r>
        <w:rPr>
          <w:spacing w:val="51"/>
        </w:rPr>
        <w:t xml:space="preserve"> </w:t>
      </w:r>
      <w:r>
        <w:t>на</w:t>
      </w:r>
      <w:r>
        <w:rPr>
          <w:spacing w:val="34"/>
        </w:rPr>
        <w:t xml:space="preserve"> </w:t>
      </w:r>
      <w:r>
        <w:rPr>
          <w:spacing w:val="-1"/>
        </w:rPr>
        <w:t>втором</w:t>
      </w:r>
      <w:r>
        <w:rPr>
          <w:spacing w:val="35"/>
        </w:rPr>
        <w:t xml:space="preserve"> </w:t>
      </w:r>
      <w:r>
        <w:rPr>
          <w:spacing w:val="-1"/>
        </w:rPr>
        <w:t>этаже</w:t>
      </w:r>
      <w:r>
        <w:rPr>
          <w:spacing w:val="33"/>
        </w:rPr>
        <w:t xml:space="preserve"> </w:t>
      </w:r>
      <w:r>
        <w:rPr>
          <w:spacing w:val="-1"/>
        </w:rPr>
        <w:t>здания</w:t>
      </w:r>
      <w:r>
        <w:rPr>
          <w:spacing w:val="35"/>
        </w:rPr>
        <w:t xml:space="preserve"> </w:t>
      </w:r>
      <w:r>
        <w:rPr>
          <w:spacing w:val="-1"/>
        </w:rPr>
        <w:t>школы</w:t>
      </w:r>
      <w:r>
        <w:rPr>
          <w:spacing w:val="36"/>
        </w:rPr>
        <w:t xml:space="preserve"> </w:t>
      </w:r>
      <w:r>
        <w:rPr>
          <w:spacing w:val="-1"/>
        </w:rPr>
        <w:t>площадью</w:t>
      </w:r>
      <w:r>
        <w:rPr>
          <w:spacing w:val="46"/>
        </w:rPr>
        <w:t xml:space="preserve"> </w:t>
      </w:r>
      <w:r>
        <w:rPr>
          <w:spacing w:val="-1"/>
        </w:rPr>
        <w:t xml:space="preserve">24,8кв.м. оборудованное </w:t>
      </w:r>
      <w:r>
        <w:rPr>
          <w:spacing w:val="-2"/>
        </w:rPr>
        <w:t>для</w:t>
      </w:r>
      <w:r>
        <w:rPr>
          <w:spacing w:val="39"/>
        </w:rPr>
        <w:t xml:space="preserve"> </w:t>
      </w:r>
      <w:r>
        <w:rPr>
          <w:spacing w:val="-1"/>
        </w:rPr>
        <w:t>библиотеки и читального зала и отдельно</w:t>
      </w:r>
      <w:r>
        <w:rPr>
          <w:spacing w:val="43"/>
        </w:rPr>
        <w:t xml:space="preserve"> </w:t>
      </w:r>
      <w:r>
        <w:rPr>
          <w:spacing w:val="-1"/>
        </w:rPr>
        <w:t>расположено</w:t>
      </w:r>
      <w:r>
        <w:rPr>
          <w:spacing w:val="43"/>
        </w:rPr>
        <w:t xml:space="preserve"> </w:t>
      </w:r>
      <w:r>
        <w:rPr>
          <w:spacing w:val="-1"/>
        </w:rPr>
        <w:t>хранилище</w:t>
      </w:r>
      <w:r>
        <w:rPr>
          <w:spacing w:val="45"/>
        </w:rPr>
        <w:t xml:space="preserve"> </w:t>
      </w:r>
      <w:r>
        <w:rPr>
          <w:spacing w:val="-1"/>
        </w:rPr>
        <w:t>для</w:t>
      </w:r>
      <w:r>
        <w:rPr>
          <w:spacing w:val="45"/>
        </w:rPr>
        <w:t xml:space="preserve"> </w:t>
      </w:r>
      <w:r>
        <w:rPr>
          <w:spacing w:val="-1"/>
        </w:rPr>
        <w:t>учебного</w:t>
      </w:r>
      <w:r>
        <w:rPr>
          <w:spacing w:val="29"/>
        </w:rPr>
        <w:t xml:space="preserve"> </w:t>
      </w:r>
      <w:r>
        <w:rPr>
          <w:spacing w:val="-1"/>
        </w:rPr>
        <w:t>фонда.</w:t>
      </w:r>
      <w:r>
        <w:rPr>
          <w:spacing w:val="16"/>
        </w:rPr>
        <w:t xml:space="preserve"> </w:t>
      </w:r>
      <w:r>
        <w:rPr>
          <w:spacing w:val="-1"/>
        </w:rPr>
        <w:t>Читальный</w:t>
      </w:r>
      <w:r>
        <w:rPr>
          <w:spacing w:val="21"/>
        </w:rPr>
        <w:t xml:space="preserve"> </w:t>
      </w:r>
      <w:r>
        <w:rPr>
          <w:spacing w:val="-1"/>
        </w:rPr>
        <w:t>зал</w:t>
      </w:r>
      <w:r>
        <w:rPr>
          <w:spacing w:val="24"/>
        </w:rPr>
        <w:t xml:space="preserve"> </w:t>
      </w:r>
      <w:r>
        <w:rPr>
          <w:spacing w:val="-1"/>
        </w:rPr>
        <w:t>совмещен</w:t>
      </w:r>
      <w:r>
        <w:rPr>
          <w:spacing w:val="24"/>
        </w:rPr>
        <w:t xml:space="preserve"> </w:t>
      </w:r>
      <w:r>
        <w:t>с</w:t>
      </w:r>
      <w:r>
        <w:rPr>
          <w:spacing w:val="25"/>
        </w:rPr>
        <w:t xml:space="preserve"> </w:t>
      </w:r>
      <w:r>
        <w:rPr>
          <w:spacing w:val="-1"/>
        </w:rPr>
        <w:t>абонементом</w:t>
      </w:r>
      <w:r>
        <w:rPr>
          <w:spacing w:val="23"/>
        </w:rPr>
        <w:t xml:space="preserve"> </w:t>
      </w:r>
      <w:r>
        <w:t>и</w:t>
      </w:r>
      <w:r>
        <w:rPr>
          <w:spacing w:val="24"/>
        </w:rPr>
        <w:t xml:space="preserve"> </w:t>
      </w:r>
      <w:r>
        <w:rPr>
          <w:spacing w:val="-1"/>
        </w:rPr>
        <w:t>рассчитан</w:t>
      </w:r>
      <w:r>
        <w:rPr>
          <w:spacing w:val="24"/>
        </w:rPr>
        <w:t xml:space="preserve"> </w:t>
      </w:r>
      <w:r>
        <w:t>на</w:t>
      </w:r>
      <w:r>
        <w:rPr>
          <w:spacing w:val="23"/>
        </w:rPr>
        <w:t xml:space="preserve"> </w:t>
      </w:r>
      <w:r>
        <w:t>10</w:t>
      </w:r>
      <w:r>
        <w:rPr>
          <w:spacing w:val="24"/>
        </w:rPr>
        <w:t xml:space="preserve"> </w:t>
      </w:r>
      <w:r>
        <w:rPr>
          <w:spacing w:val="-1"/>
        </w:rPr>
        <w:t>посадочных</w:t>
      </w:r>
      <w:r>
        <w:rPr>
          <w:spacing w:val="21"/>
        </w:rPr>
        <w:t xml:space="preserve"> </w:t>
      </w:r>
      <w:r>
        <w:rPr>
          <w:spacing w:val="-1"/>
        </w:rPr>
        <w:t>мест,</w:t>
      </w:r>
      <w:r>
        <w:rPr>
          <w:spacing w:val="57"/>
        </w:rPr>
        <w:t xml:space="preserve"> </w:t>
      </w:r>
      <w:r>
        <w:rPr>
          <w:spacing w:val="-1"/>
        </w:rPr>
        <w:t>имеется</w:t>
      </w:r>
      <w:r>
        <w:rPr>
          <w:spacing w:val="65"/>
        </w:rPr>
        <w:t xml:space="preserve"> </w:t>
      </w:r>
      <w:r>
        <w:rPr>
          <w:spacing w:val="-1"/>
        </w:rPr>
        <w:t>столы</w:t>
      </w:r>
      <w:r>
        <w:rPr>
          <w:spacing w:val="65"/>
        </w:rPr>
        <w:t xml:space="preserve"> </w:t>
      </w:r>
      <w:r>
        <w:rPr>
          <w:spacing w:val="-1"/>
        </w:rPr>
        <w:t>для</w:t>
      </w:r>
      <w:r>
        <w:rPr>
          <w:spacing w:val="62"/>
        </w:rPr>
        <w:t xml:space="preserve"> </w:t>
      </w:r>
      <w:r>
        <w:rPr>
          <w:spacing w:val="-1"/>
        </w:rPr>
        <w:t>читателей</w:t>
      </w:r>
      <w:r>
        <w:rPr>
          <w:spacing w:val="65"/>
        </w:rPr>
        <w:t xml:space="preserve"> </w:t>
      </w:r>
      <w:r>
        <w:t>–</w:t>
      </w:r>
      <w:r>
        <w:rPr>
          <w:spacing w:val="65"/>
        </w:rPr>
        <w:t xml:space="preserve"> </w:t>
      </w:r>
      <w:r>
        <w:t>6</w:t>
      </w:r>
      <w:r>
        <w:rPr>
          <w:spacing w:val="63"/>
        </w:rPr>
        <w:t xml:space="preserve"> </w:t>
      </w:r>
      <w:r>
        <w:rPr>
          <w:spacing w:val="-1"/>
        </w:rPr>
        <w:t>шт.,</w:t>
      </w:r>
      <w:r>
        <w:rPr>
          <w:spacing w:val="66"/>
        </w:rPr>
        <w:t xml:space="preserve"> </w:t>
      </w:r>
      <w:r>
        <w:rPr>
          <w:spacing w:val="-1"/>
        </w:rPr>
        <w:t>стулья</w:t>
      </w:r>
      <w:r>
        <w:rPr>
          <w:spacing w:val="65"/>
        </w:rPr>
        <w:t xml:space="preserve"> и пуфики </w:t>
      </w:r>
      <w:r>
        <w:t>на</w:t>
      </w:r>
      <w:r>
        <w:rPr>
          <w:spacing w:val="64"/>
        </w:rPr>
        <w:t xml:space="preserve"> </w:t>
      </w:r>
      <w:r>
        <w:rPr>
          <w:spacing w:val="-1"/>
        </w:rPr>
        <w:t>10</w:t>
      </w:r>
      <w:r>
        <w:rPr>
          <w:spacing w:val="65"/>
        </w:rPr>
        <w:t xml:space="preserve"> </w:t>
      </w:r>
      <w:r>
        <w:rPr>
          <w:spacing w:val="-1"/>
        </w:rPr>
        <w:t>посадочных</w:t>
      </w:r>
      <w:r>
        <w:rPr>
          <w:spacing w:val="63"/>
        </w:rPr>
        <w:t xml:space="preserve"> </w:t>
      </w:r>
      <w:r>
        <w:rPr>
          <w:spacing w:val="-1"/>
        </w:rPr>
        <w:t>мест,</w:t>
      </w:r>
      <w:r>
        <w:rPr>
          <w:spacing w:val="66"/>
        </w:rPr>
        <w:t xml:space="preserve"> </w:t>
      </w:r>
      <w:r>
        <w:rPr>
          <w:spacing w:val="-1"/>
        </w:rPr>
        <w:t>рабочим</w:t>
      </w:r>
      <w:r>
        <w:rPr>
          <w:spacing w:val="31"/>
        </w:rPr>
        <w:t xml:space="preserve"> </w:t>
      </w:r>
      <w:r>
        <w:rPr>
          <w:spacing w:val="-1"/>
        </w:rPr>
        <w:t>местом</w:t>
      </w:r>
      <w:r>
        <w:rPr>
          <w:spacing w:val="54"/>
        </w:rPr>
        <w:t xml:space="preserve"> </w:t>
      </w:r>
      <w:r>
        <w:rPr>
          <w:spacing w:val="-2"/>
        </w:rPr>
        <w:t>для</w:t>
      </w:r>
      <w:r>
        <w:rPr>
          <w:spacing w:val="55"/>
        </w:rPr>
        <w:t xml:space="preserve"> </w:t>
      </w:r>
      <w:r>
        <w:rPr>
          <w:spacing w:val="-1"/>
        </w:rPr>
        <w:t>библиотекаря</w:t>
      </w:r>
      <w:r>
        <w:rPr>
          <w:spacing w:val="55"/>
        </w:rPr>
        <w:t xml:space="preserve"> </w:t>
      </w:r>
      <w:r>
        <w:t>–</w:t>
      </w:r>
      <w:r>
        <w:rPr>
          <w:spacing w:val="53"/>
        </w:rPr>
        <w:t xml:space="preserve"> </w:t>
      </w:r>
      <w:r>
        <w:t>стол</w:t>
      </w:r>
      <w:r>
        <w:rPr>
          <w:spacing w:val="53"/>
        </w:rPr>
        <w:t xml:space="preserve"> </w:t>
      </w:r>
      <w:r>
        <w:t>–</w:t>
      </w:r>
      <w:r>
        <w:rPr>
          <w:spacing w:val="53"/>
        </w:rPr>
        <w:t xml:space="preserve"> </w:t>
      </w:r>
      <w:r>
        <w:t>1</w:t>
      </w:r>
      <w:r>
        <w:rPr>
          <w:spacing w:val="53"/>
        </w:rPr>
        <w:t xml:space="preserve"> </w:t>
      </w:r>
      <w:r>
        <w:rPr>
          <w:spacing w:val="-1"/>
        </w:rPr>
        <w:t>шт.,</w:t>
      </w:r>
      <w:r>
        <w:rPr>
          <w:spacing w:val="56"/>
        </w:rPr>
        <w:t xml:space="preserve"> </w:t>
      </w:r>
      <w:r>
        <w:rPr>
          <w:spacing w:val="-2"/>
        </w:rPr>
        <w:t>стул</w:t>
      </w:r>
      <w:r>
        <w:rPr>
          <w:spacing w:val="55"/>
        </w:rPr>
        <w:t xml:space="preserve"> </w:t>
      </w:r>
      <w:r>
        <w:rPr>
          <w:spacing w:val="-1"/>
        </w:rPr>
        <w:t>для</w:t>
      </w:r>
      <w:r>
        <w:rPr>
          <w:spacing w:val="52"/>
        </w:rPr>
        <w:t xml:space="preserve"> </w:t>
      </w:r>
      <w:r>
        <w:rPr>
          <w:spacing w:val="-1"/>
        </w:rPr>
        <w:t>библиотекаря</w:t>
      </w:r>
      <w:r>
        <w:rPr>
          <w:spacing w:val="55"/>
        </w:rPr>
        <w:t xml:space="preserve"> </w:t>
      </w:r>
      <w:r>
        <w:t>–</w:t>
      </w:r>
      <w:r>
        <w:rPr>
          <w:spacing w:val="53"/>
        </w:rPr>
        <w:t xml:space="preserve"> </w:t>
      </w:r>
      <w:r>
        <w:t>1</w:t>
      </w:r>
      <w:r>
        <w:rPr>
          <w:spacing w:val="55"/>
        </w:rPr>
        <w:t xml:space="preserve"> </w:t>
      </w:r>
      <w:r>
        <w:rPr>
          <w:spacing w:val="-1"/>
        </w:rPr>
        <w:t>шт., библиотечными</w:t>
      </w:r>
      <w:r>
        <w:rPr>
          <w:spacing w:val="24"/>
        </w:rPr>
        <w:t xml:space="preserve"> </w:t>
      </w:r>
      <w:r>
        <w:rPr>
          <w:spacing w:val="-1"/>
        </w:rPr>
        <w:t>стеллажами</w:t>
      </w:r>
      <w:r>
        <w:rPr>
          <w:spacing w:val="26"/>
        </w:rPr>
        <w:t xml:space="preserve"> </w:t>
      </w:r>
      <w:r>
        <w:t>–</w:t>
      </w:r>
      <w:r>
        <w:rPr>
          <w:spacing w:val="27"/>
        </w:rPr>
        <w:t xml:space="preserve"> </w:t>
      </w:r>
      <w:r>
        <w:rPr>
          <w:spacing w:val="-1"/>
        </w:rPr>
        <w:t>5 шт.,</w:t>
      </w:r>
      <w:r>
        <w:rPr>
          <w:spacing w:val="25"/>
        </w:rPr>
        <w:t xml:space="preserve"> </w:t>
      </w:r>
      <w:r>
        <w:rPr>
          <w:spacing w:val="-1"/>
        </w:rPr>
        <w:t>выставочными</w:t>
      </w:r>
      <w:r>
        <w:rPr>
          <w:spacing w:val="28"/>
        </w:rPr>
        <w:t xml:space="preserve"> </w:t>
      </w:r>
      <w:r>
        <w:rPr>
          <w:spacing w:val="-1"/>
        </w:rPr>
        <w:t>стеллажом</w:t>
      </w:r>
      <w:r>
        <w:rPr>
          <w:spacing w:val="23"/>
        </w:rPr>
        <w:t xml:space="preserve"> </w:t>
      </w:r>
      <w:r>
        <w:t>–</w:t>
      </w:r>
      <w:r>
        <w:rPr>
          <w:spacing w:val="29"/>
        </w:rPr>
        <w:t xml:space="preserve"> </w:t>
      </w:r>
      <w:r>
        <w:t>2</w:t>
      </w:r>
      <w:r>
        <w:rPr>
          <w:spacing w:val="24"/>
        </w:rPr>
        <w:t xml:space="preserve"> </w:t>
      </w:r>
      <w:r>
        <w:rPr>
          <w:spacing w:val="-1"/>
        </w:rPr>
        <w:t>шт., журнальный столик – 1 шт., пуфики – 4 шт., телевизор – 1 шт.</w:t>
      </w:r>
      <w:r>
        <w:rPr>
          <w:spacing w:val="53"/>
        </w:rPr>
        <w:t xml:space="preserve"> </w:t>
      </w:r>
      <w:r>
        <w:t xml:space="preserve">Имеется </w:t>
      </w:r>
      <w:r>
        <w:rPr>
          <w:spacing w:val="-1"/>
        </w:rPr>
        <w:t>доступ</w:t>
      </w:r>
      <w:r>
        <w:t xml:space="preserve"> к </w:t>
      </w:r>
      <w:r>
        <w:rPr>
          <w:spacing w:val="-1"/>
        </w:rPr>
        <w:t>сети</w:t>
      </w:r>
      <w:r>
        <w:rPr>
          <w:spacing w:val="-2"/>
        </w:rPr>
        <w:t xml:space="preserve"> </w:t>
      </w:r>
      <w:r>
        <w:rPr>
          <w:spacing w:val="-1"/>
        </w:rPr>
        <w:t>осуществляется</w:t>
      </w:r>
      <w:r>
        <w:rPr>
          <w:spacing w:val="-3"/>
        </w:rPr>
        <w:t xml:space="preserve"> </w:t>
      </w:r>
      <w:r>
        <w:rPr>
          <w:spacing w:val="-1"/>
        </w:rPr>
        <w:t>посредством</w:t>
      </w:r>
      <w:r>
        <w:rPr>
          <w:spacing w:val="66"/>
        </w:rPr>
        <w:t xml:space="preserve"> </w:t>
      </w:r>
      <w:r>
        <w:rPr>
          <w:spacing w:val="-1"/>
        </w:rPr>
        <w:t>сети</w:t>
      </w:r>
      <w:r>
        <w:t xml:space="preserve"> </w:t>
      </w:r>
      <w:proofErr w:type="spellStart"/>
      <w:r>
        <w:rPr>
          <w:spacing w:val="-1"/>
        </w:rPr>
        <w:t>Wi</w:t>
      </w:r>
      <w:proofErr w:type="spellEnd"/>
      <w:r>
        <w:rPr>
          <w:spacing w:val="-1"/>
        </w:rPr>
        <w:t xml:space="preserve">-FI.  </w:t>
      </w:r>
    </w:p>
    <w:p w14:paraId="355A056A" w14:textId="7B345E3E" w:rsidR="00FD6785" w:rsidRDefault="00FD6785" w:rsidP="00FD6785">
      <w:pPr>
        <w:pStyle w:val="a3"/>
        <w:ind w:left="567" w:right="183" w:firstLine="567"/>
        <w:jc w:val="both"/>
      </w:pPr>
      <w:r>
        <w:rPr>
          <w:spacing w:val="-1"/>
        </w:rPr>
        <w:t xml:space="preserve">Библиотекарь – </w:t>
      </w:r>
      <w:proofErr w:type="spellStart"/>
      <w:r>
        <w:rPr>
          <w:spacing w:val="-1"/>
        </w:rPr>
        <w:t>Шукашева</w:t>
      </w:r>
      <w:proofErr w:type="spellEnd"/>
      <w:r>
        <w:rPr>
          <w:spacing w:val="-1"/>
        </w:rPr>
        <w:t xml:space="preserve"> Айгуль </w:t>
      </w:r>
      <w:proofErr w:type="spellStart"/>
      <w:r>
        <w:rPr>
          <w:spacing w:val="-1"/>
        </w:rPr>
        <w:t>Мухтаровна</w:t>
      </w:r>
      <w:proofErr w:type="spellEnd"/>
      <w:r>
        <w:rPr>
          <w:spacing w:val="-1"/>
        </w:rPr>
        <w:t>,</w:t>
      </w:r>
      <w:r>
        <w:rPr>
          <w:spacing w:val="20"/>
        </w:rPr>
        <w:t xml:space="preserve"> имеет </w:t>
      </w:r>
      <w:r>
        <w:rPr>
          <w:spacing w:val="-1"/>
        </w:rPr>
        <w:t>высшее</w:t>
      </w:r>
      <w:r>
        <w:rPr>
          <w:spacing w:val="18"/>
        </w:rPr>
        <w:t xml:space="preserve"> </w:t>
      </w:r>
      <w:r>
        <w:rPr>
          <w:spacing w:val="-1"/>
        </w:rPr>
        <w:t>педагогическое образование,</w:t>
      </w:r>
      <w:r>
        <w:rPr>
          <w:spacing w:val="17"/>
        </w:rPr>
        <w:t xml:space="preserve"> </w:t>
      </w:r>
      <w:r>
        <w:rPr>
          <w:spacing w:val="-1"/>
        </w:rPr>
        <w:t>стаж</w:t>
      </w:r>
      <w:r>
        <w:rPr>
          <w:spacing w:val="18"/>
        </w:rPr>
        <w:t xml:space="preserve"> </w:t>
      </w:r>
      <w:r>
        <w:rPr>
          <w:spacing w:val="-1"/>
        </w:rPr>
        <w:t>работы</w:t>
      </w:r>
      <w:r>
        <w:rPr>
          <w:spacing w:val="19"/>
        </w:rPr>
        <w:t xml:space="preserve"> </w:t>
      </w:r>
      <w:r>
        <w:t>в</w:t>
      </w:r>
      <w:r>
        <w:rPr>
          <w:spacing w:val="35"/>
        </w:rPr>
        <w:t xml:space="preserve"> </w:t>
      </w:r>
      <w:r>
        <w:rPr>
          <w:spacing w:val="-1"/>
        </w:rPr>
        <w:t>данной</w:t>
      </w:r>
      <w:r>
        <w:rPr>
          <w:spacing w:val="22"/>
        </w:rPr>
        <w:t xml:space="preserve"> </w:t>
      </w:r>
      <w:r>
        <w:rPr>
          <w:spacing w:val="-1"/>
        </w:rPr>
        <w:t>должности</w:t>
      </w:r>
      <w:r>
        <w:rPr>
          <w:spacing w:val="22"/>
        </w:rPr>
        <w:t xml:space="preserve"> </w:t>
      </w:r>
      <w:r>
        <w:t>1</w:t>
      </w:r>
      <w:r>
        <w:rPr>
          <w:spacing w:val="22"/>
        </w:rPr>
        <w:t xml:space="preserve"> </w:t>
      </w:r>
      <w:r>
        <w:rPr>
          <w:spacing w:val="-1"/>
        </w:rPr>
        <w:t xml:space="preserve">год </w:t>
      </w:r>
      <w:r>
        <w:t xml:space="preserve">10 </w:t>
      </w:r>
      <w:r>
        <w:rPr>
          <w:spacing w:val="-1"/>
        </w:rPr>
        <w:t>месяцев</w:t>
      </w:r>
      <w:r>
        <w:rPr>
          <w:spacing w:val="23"/>
        </w:rPr>
        <w:t>.</w:t>
      </w:r>
    </w:p>
    <w:p w14:paraId="416D6A6D" w14:textId="7734C01B" w:rsidR="00FD6785" w:rsidRPr="00F52219" w:rsidRDefault="00FD6785" w:rsidP="00FD6785">
      <w:pPr>
        <w:ind w:left="567" w:right="142" w:firstLine="567"/>
        <w:jc w:val="both"/>
        <w:rPr>
          <w:color w:val="000000"/>
          <w:sz w:val="28"/>
          <w:szCs w:val="28"/>
        </w:rPr>
      </w:pPr>
      <w:r>
        <w:rPr>
          <w:color w:val="000000"/>
          <w:sz w:val="28"/>
          <w:szCs w:val="28"/>
        </w:rPr>
        <w:t xml:space="preserve">Работа библиотекаря строится на основании школьного положения о библиотеке, имеется план работы на учебный год, утвержденный директором школы.  Учет и отчетность ведется в соответствии с Правилами по формированию, использованию и сохранению фонда библиотек государственных организаций среднего, технического и профессионального, </w:t>
      </w:r>
      <w:proofErr w:type="spellStart"/>
      <w:r>
        <w:rPr>
          <w:color w:val="000000"/>
          <w:sz w:val="28"/>
          <w:szCs w:val="28"/>
        </w:rPr>
        <w:t>послесреднего</w:t>
      </w:r>
      <w:proofErr w:type="spellEnd"/>
      <w:r>
        <w:rPr>
          <w:color w:val="000000"/>
          <w:sz w:val="28"/>
          <w:szCs w:val="28"/>
        </w:rPr>
        <w:t xml:space="preserve"> образования, утвержденные приказом Министра образования и науки Республики Казахстан от 19 января 2019 года №44. </w:t>
      </w:r>
    </w:p>
    <w:p w14:paraId="7FF16A37" w14:textId="77777777" w:rsidR="00414B43" w:rsidRDefault="00414B43" w:rsidP="00B92C83">
      <w:pPr>
        <w:pStyle w:val="a3"/>
        <w:ind w:left="567" w:right="183" w:firstLine="567"/>
        <w:jc w:val="both"/>
        <w:rPr>
          <w:spacing w:val="-1"/>
        </w:rPr>
      </w:pPr>
      <w:r>
        <w:rPr>
          <w:spacing w:val="-1"/>
        </w:rPr>
        <w:t>В 2022 году в рамках капитального ремонта</w:t>
      </w:r>
      <w:r>
        <w:rPr>
          <w:spacing w:val="24"/>
        </w:rPr>
        <w:t xml:space="preserve"> </w:t>
      </w:r>
      <w:r>
        <w:rPr>
          <w:spacing w:val="-1"/>
        </w:rPr>
        <w:t>школьная библиотека модернизирована, приобретено</w:t>
      </w:r>
      <w:r>
        <w:rPr>
          <w:spacing w:val="10"/>
        </w:rPr>
        <w:t xml:space="preserve"> </w:t>
      </w:r>
      <w:r>
        <w:rPr>
          <w:spacing w:val="-1"/>
        </w:rPr>
        <w:t>библиотечное</w:t>
      </w:r>
      <w:r>
        <w:rPr>
          <w:spacing w:val="14"/>
        </w:rPr>
        <w:t xml:space="preserve"> </w:t>
      </w:r>
      <w:r>
        <w:rPr>
          <w:spacing w:val="-1"/>
        </w:rPr>
        <w:t>оборудование,</w:t>
      </w:r>
      <w:r>
        <w:rPr>
          <w:spacing w:val="13"/>
        </w:rPr>
        <w:t xml:space="preserve"> </w:t>
      </w:r>
      <w:r>
        <w:rPr>
          <w:spacing w:val="-1"/>
        </w:rPr>
        <w:t xml:space="preserve">полностью обновили стеллажи, журнальный стол, пуфы. </w:t>
      </w:r>
    </w:p>
    <w:p w14:paraId="6B84B398" w14:textId="77BB7964" w:rsidR="00414B43" w:rsidRDefault="00414B43" w:rsidP="00FD6785">
      <w:pPr>
        <w:widowControl/>
        <w:ind w:left="567" w:right="142" w:firstLine="567"/>
        <w:jc w:val="both"/>
        <w:rPr>
          <w:sz w:val="28"/>
          <w:szCs w:val="28"/>
        </w:rPr>
      </w:pPr>
      <w:r>
        <w:rPr>
          <w:sz w:val="28"/>
          <w:szCs w:val="28"/>
        </w:rPr>
        <w:t xml:space="preserve">Фонд художественной и учебной литературы находится в отдельных книгохранилищах. Расстановка книг осуществляется по отраслям знаний в соответствии с таблицами ББК </w:t>
      </w:r>
      <w:r w:rsidRPr="00FD6785">
        <w:rPr>
          <w:i/>
          <w:sz w:val="28"/>
          <w:szCs w:val="28"/>
        </w:rPr>
        <w:t>(</w:t>
      </w:r>
      <w:r w:rsidR="00FD6785" w:rsidRPr="00FD6785">
        <w:rPr>
          <w:i/>
          <w:sz w:val="28"/>
          <w:szCs w:val="28"/>
        </w:rPr>
        <w:t>б</w:t>
      </w:r>
      <w:r w:rsidRPr="00FD6785">
        <w:rPr>
          <w:i/>
          <w:sz w:val="28"/>
          <w:szCs w:val="28"/>
        </w:rPr>
        <w:t>иблиотечно-библиографическая классификация).</w:t>
      </w:r>
      <w:r>
        <w:rPr>
          <w:sz w:val="28"/>
          <w:szCs w:val="28"/>
        </w:rPr>
        <w:t xml:space="preserve"> Художественный фонд расставлен по алфавиту. </w:t>
      </w:r>
    </w:p>
    <w:p w14:paraId="5CEAB28C" w14:textId="3B66325E" w:rsidR="00414B43" w:rsidRDefault="00414B43" w:rsidP="00FD6785">
      <w:pPr>
        <w:widowControl/>
        <w:ind w:left="567" w:right="142" w:firstLine="567"/>
        <w:jc w:val="both"/>
        <w:rPr>
          <w:rFonts w:eastAsia="Calibri"/>
          <w:sz w:val="28"/>
          <w:szCs w:val="28"/>
          <w:lang w:val="kk-KZ" w:eastAsia="ru-RU"/>
        </w:rPr>
      </w:pPr>
      <w:r>
        <w:rPr>
          <w:rFonts w:eastAsia="Calibri"/>
          <w:sz w:val="28"/>
          <w:szCs w:val="28"/>
          <w:lang w:eastAsia="ru-RU"/>
        </w:rPr>
        <w:t xml:space="preserve">Работа с библиотечным фондом ведется в течение всего учебного года. Для обеспечения учета при работе с фондом в библиотеке ведется следующая документация: книга суммарного учета фонда, инвентарные книги, ведомости поступления литературы, акты списания фонда, </w:t>
      </w:r>
      <w:r>
        <w:rPr>
          <w:rFonts w:eastAsia="Calibri"/>
          <w:sz w:val="28"/>
          <w:szCs w:val="28"/>
          <w:lang w:val="kk-KZ" w:eastAsia="ru-RU"/>
        </w:rPr>
        <w:t xml:space="preserve">картотека </w:t>
      </w:r>
      <w:r>
        <w:rPr>
          <w:rFonts w:eastAsia="Calibri"/>
          <w:sz w:val="28"/>
          <w:szCs w:val="28"/>
          <w:lang w:eastAsia="ru-RU"/>
        </w:rPr>
        <w:t>учебников, читательские формуляры, журнал учёта выдачи учебников по классам.</w:t>
      </w:r>
    </w:p>
    <w:p w14:paraId="32D08717" w14:textId="77777777" w:rsidR="00414B43" w:rsidRDefault="00414B43" w:rsidP="00FD6785">
      <w:pPr>
        <w:widowControl/>
        <w:ind w:left="567" w:right="142" w:firstLine="567"/>
        <w:jc w:val="both"/>
        <w:rPr>
          <w:spacing w:val="51"/>
          <w:sz w:val="28"/>
          <w:szCs w:val="28"/>
        </w:rPr>
      </w:pPr>
      <w:r>
        <w:rPr>
          <w:sz w:val="28"/>
          <w:szCs w:val="28"/>
        </w:rPr>
        <w:t>В</w:t>
      </w:r>
      <w:r>
        <w:rPr>
          <w:spacing w:val="52"/>
          <w:sz w:val="28"/>
          <w:szCs w:val="28"/>
        </w:rPr>
        <w:t xml:space="preserve"> </w:t>
      </w:r>
      <w:r>
        <w:rPr>
          <w:spacing w:val="-1"/>
          <w:sz w:val="28"/>
          <w:szCs w:val="28"/>
        </w:rPr>
        <w:t>2020</w:t>
      </w:r>
      <w:r>
        <w:rPr>
          <w:spacing w:val="53"/>
          <w:sz w:val="28"/>
          <w:szCs w:val="28"/>
        </w:rPr>
        <w:t xml:space="preserve"> </w:t>
      </w:r>
      <w:r>
        <w:rPr>
          <w:spacing w:val="-1"/>
          <w:sz w:val="28"/>
          <w:szCs w:val="28"/>
        </w:rPr>
        <w:t>году</w:t>
      </w:r>
      <w:r>
        <w:rPr>
          <w:spacing w:val="53"/>
          <w:sz w:val="28"/>
          <w:szCs w:val="28"/>
        </w:rPr>
        <w:t xml:space="preserve"> </w:t>
      </w:r>
      <w:r>
        <w:rPr>
          <w:sz w:val="28"/>
          <w:szCs w:val="28"/>
        </w:rPr>
        <w:t>в</w:t>
      </w:r>
      <w:r>
        <w:rPr>
          <w:spacing w:val="51"/>
          <w:sz w:val="28"/>
          <w:szCs w:val="28"/>
        </w:rPr>
        <w:t xml:space="preserve"> </w:t>
      </w:r>
      <w:r>
        <w:rPr>
          <w:spacing w:val="-1"/>
          <w:sz w:val="28"/>
          <w:szCs w:val="28"/>
        </w:rPr>
        <w:t>библиотеку</w:t>
      </w:r>
      <w:r>
        <w:rPr>
          <w:spacing w:val="50"/>
          <w:sz w:val="28"/>
          <w:szCs w:val="28"/>
        </w:rPr>
        <w:t xml:space="preserve"> </w:t>
      </w:r>
      <w:r>
        <w:rPr>
          <w:spacing w:val="-1"/>
          <w:sz w:val="28"/>
          <w:szCs w:val="28"/>
        </w:rPr>
        <w:t>поступили</w:t>
      </w:r>
      <w:r>
        <w:rPr>
          <w:spacing w:val="52"/>
          <w:sz w:val="28"/>
          <w:szCs w:val="28"/>
        </w:rPr>
        <w:t xml:space="preserve"> </w:t>
      </w:r>
      <w:r>
        <w:rPr>
          <w:spacing w:val="-1"/>
          <w:sz w:val="28"/>
          <w:szCs w:val="28"/>
        </w:rPr>
        <w:t>интеллектуальные</w:t>
      </w:r>
      <w:r>
        <w:rPr>
          <w:spacing w:val="52"/>
          <w:sz w:val="28"/>
          <w:szCs w:val="28"/>
        </w:rPr>
        <w:t xml:space="preserve"> </w:t>
      </w:r>
      <w:r>
        <w:rPr>
          <w:spacing w:val="-1"/>
          <w:sz w:val="28"/>
          <w:szCs w:val="28"/>
        </w:rPr>
        <w:t>интерактивные</w:t>
      </w:r>
      <w:r>
        <w:rPr>
          <w:spacing w:val="21"/>
          <w:sz w:val="28"/>
          <w:szCs w:val="28"/>
        </w:rPr>
        <w:t xml:space="preserve"> </w:t>
      </w:r>
      <w:r>
        <w:rPr>
          <w:spacing w:val="-1"/>
          <w:sz w:val="28"/>
          <w:szCs w:val="28"/>
        </w:rPr>
        <w:t>учебно-методические</w:t>
      </w:r>
      <w:r>
        <w:rPr>
          <w:spacing w:val="13"/>
          <w:sz w:val="28"/>
          <w:szCs w:val="28"/>
        </w:rPr>
        <w:t xml:space="preserve"> </w:t>
      </w:r>
      <w:r>
        <w:rPr>
          <w:spacing w:val="-1"/>
          <w:sz w:val="28"/>
          <w:szCs w:val="28"/>
        </w:rPr>
        <w:t>комплексы:</w:t>
      </w:r>
      <w:r>
        <w:rPr>
          <w:spacing w:val="15"/>
          <w:sz w:val="28"/>
          <w:szCs w:val="28"/>
        </w:rPr>
        <w:t xml:space="preserve"> </w:t>
      </w:r>
      <w:r>
        <w:rPr>
          <w:spacing w:val="-1"/>
          <w:sz w:val="28"/>
          <w:szCs w:val="28"/>
        </w:rPr>
        <w:t>«</w:t>
      </w:r>
      <w:proofErr w:type="spellStart"/>
      <w:r>
        <w:rPr>
          <w:spacing w:val="-1"/>
          <w:sz w:val="28"/>
          <w:szCs w:val="28"/>
        </w:rPr>
        <w:t>Даналық</w:t>
      </w:r>
      <w:proofErr w:type="spellEnd"/>
      <w:r>
        <w:rPr>
          <w:spacing w:val="13"/>
          <w:sz w:val="28"/>
          <w:szCs w:val="28"/>
        </w:rPr>
        <w:t xml:space="preserve"> </w:t>
      </w:r>
      <w:proofErr w:type="spellStart"/>
      <w:r>
        <w:rPr>
          <w:spacing w:val="-1"/>
          <w:sz w:val="28"/>
          <w:szCs w:val="28"/>
        </w:rPr>
        <w:t>әл</w:t>
      </w:r>
      <w:proofErr w:type="spellEnd"/>
      <w:r>
        <w:rPr>
          <w:spacing w:val="-1"/>
          <w:sz w:val="28"/>
          <w:szCs w:val="28"/>
          <w:lang w:val="kk-KZ"/>
        </w:rPr>
        <w:t>і</w:t>
      </w:r>
      <w:proofErr w:type="spellStart"/>
      <w:r>
        <w:rPr>
          <w:spacing w:val="-1"/>
          <w:sz w:val="28"/>
          <w:szCs w:val="28"/>
        </w:rPr>
        <w:t>ппесі</w:t>
      </w:r>
      <w:proofErr w:type="spellEnd"/>
      <w:r>
        <w:rPr>
          <w:spacing w:val="-1"/>
          <w:sz w:val="28"/>
          <w:szCs w:val="28"/>
        </w:rPr>
        <w:t>»</w:t>
      </w:r>
      <w:r>
        <w:rPr>
          <w:spacing w:val="14"/>
          <w:sz w:val="28"/>
          <w:szCs w:val="28"/>
        </w:rPr>
        <w:t xml:space="preserve"> </w:t>
      </w:r>
      <w:r>
        <w:rPr>
          <w:spacing w:val="-1"/>
          <w:sz w:val="28"/>
          <w:szCs w:val="28"/>
        </w:rPr>
        <w:t>для</w:t>
      </w:r>
      <w:r>
        <w:rPr>
          <w:spacing w:val="37"/>
          <w:sz w:val="28"/>
          <w:szCs w:val="28"/>
        </w:rPr>
        <w:t xml:space="preserve"> </w:t>
      </w:r>
      <w:r>
        <w:rPr>
          <w:spacing w:val="-1"/>
          <w:sz w:val="28"/>
          <w:szCs w:val="28"/>
        </w:rPr>
        <w:t>учащихся</w:t>
      </w:r>
      <w:r>
        <w:rPr>
          <w:spacing w:val="54"/>
          <w:sz w:val="28"/>
          <w:szCs w:val="28"/>
        </w:rPr>
        <w:t xml:space="preserve"> </w:t>
      </w:r>
      <w:proofErr w:type="gramStart"/>
      <w:r>
        <w:rPr>
          <w:spacing w:val="-1"/>
          <w:sz w:val="28"/>
          <w:szCs w:val="28"/>
        </w:rPr>
        <w:t>1-4</w:t>
      </w:r>
      <w:proofErr w:type="gramEnd"/>
      <w:r>
        <w:rPr>
          <w:spacing w:val="55"/>
          <w:sz w:val="28"/>
          <w:szCs w:val="28"/>
        </w:rPr>
        <w:t xml:space="preserve"> </w:t>
      </w:r>
      <w:r>
        <w:rPr>
          <w:spacing w:val="-1"/>
          <w:sz w:val="28"/>
          <w:szCs w:val="28"/>
        </w:rPr>
        <w:t>классов</w:t>
      </w:r>
      <w:r>
        <w:rPr>
          <w:spacing w:val="53"/>
          <w:sz w:val="28"/>
          <w:szCs w:val="28"/>
        </w:rPr>
        <w:t xml:space="preserve"> </w:t>
      </w:r>
      <w:r>
        <w:rPr>
          <w:sz w:val="28"/>
          <w:szCs w:val="28"/>
        </w:rPr>
        <w:t>в</w:t>
      </w:r>
      <w:r>
        <w:rPr>
          <w:spacing w:val="55"/>
          <w:sz w:val="28"/>
          <w:szCs w:val="28"/>
        </w:rPr>
        <w:t xml:space="preserve"> </w:t>
      </w:r>
      <w:r>
        <w:rPr>
          <w:spacing w:val="-1"/>
          <w:sz w:val="28"/>
          <w:szCs w:val="28"/>
        </w:rPr>
        <w:t>количестве</w:t>
      </w:r>
      <w:r>
        <w:rPr>
          <w:spacing w:val="56"/>
          <w:sz w:val="28"/>
          <w:szCs w:val="28"/>
        </w:rPr>
        <w:t xml:space="preserve"> </w:t>
      </w:r>
      <w:r>
        <w:rPr>
          <w:sz w:val="28"/>
          <w:szCs w:val="28"/>
        </w:rPr>
        <w:t>2</w:t>
      </w:r>
      <w:r>
        <w:rPr>
          <w:spacing w:val="52"/>
          <w:sz w:val="28"/>
          <w:szCs w:val="28"/>
        </w:rPr>
        <w:t xml:space="preserve"> </w:t>
      </w:r>
      <w:r>
        <w:rPr>
          <w:spacing w:val="-1"/>
          <w:sz w:val="28"/>
          <w:szCs w:val="28"/>
        </w:rPr>
        <w:t>шт.;</w:t>
      </w:r>
      <w:r>
        <w:rPr>
          <w:spacing w:val="55"/>
          <w:sz w:val="28"/>
          <w:szCs w:val="28"/>
        </w:rPr>
        <w:t xml:space="preserve"> </w:t>
      </w:r>
      <w:r>
        <w:rPr>
          <w:spacing w:val="-1"/>
          <w:sz w:val="28"/>
          <w:szCs w:val="28"/>
        </w:rPr>
        <w:t>для</w:t>
      </w:r>
      <w:r>
        <w:rPr>
          <w:spacing w:val="54"/>
          <w:sz w:val="28"/>
          <w:szCs w:val="28"/>
        </w:rPr>
        <w:t xml:space="preserve"> </w:t>
      </w:r>
      <w:r>
        <w:rPr>
          <w:spacing w:val="-1"/>
          <w:sz w:val="28"/>
          <w:szCs w:val="28"/>
        </w:rPr>
        <w:t>учащихся</w:t>
      </w:r>
      <w:r>
        <w:rPr>
          <w:spacing w:val="54"/>
          <w:sz w:val="28"/>
          <w:szCs w:val="28"/>
        </w:rPr>
        <w:t xml:space="preserve"> </w:t>
      </w:r>
      <w:r>
        <w:rPr>
          <w:spacing w:val="-1"/>
          <w:sz w:val="28"/>
          <w:szCs w:val="28"/>
        </w:rPr>
        <w:t>5-11</w:t>
      </w:r>
      <w:r>
        <w:rPr>
          <w:spacing w:val="52"/>
          <w:sz w:val="28"/>
          <w:szCs w:val="28"/>
        </w:rPr>
        <w:t xml:space="preserve"> </w:t>
      </w:r>
      <w:r>
        <w:rPr>
          <w:spacing w:val="-1"/>
          <w:sz w:val="28"/>
          <w:szCs w:val="28"/>
        </w:rPr>
        <w:t>классов</w:t>
      </w:r>
      <w:r>
        <w:rPr>
          <w:spacing w:val="43"/>
          <w:sz w:val="28"/>
          <w:szCs w:val="28"/>
        </w:rPr>
        <w:t xml:space="preserve"> </w:t>
      </w:r>
      <w:r>
        <w:rPr>
          <w:spacing w:val="-1"/>
          <w:sz w:val="28"/>
          <w:szCs w:val="28"/>
        </w:rPr>
        <w:t>интеллектуальный</w:t>
      </w:r>
      <w:r>
        <w:rPr>
          <w:spacing w:val="67"/>
          <w:sz w:val="28"/>
          <w:szCs w:val="28"/>
        </w:rPr>
        <w:t xml:space="preserve"> </w:t>
      </w:r>
      <w:r>
        <w:rPr>
          <w:spacing w:val="-1"/>
          <w:sz w:val="28"/>
          <w:szCs w:val="28"/>
        </w:rPr>
        <w:t>интерактивный</w:t>
      </w:r>
      <w:r>
        <w:rPr>
          <w:spacing w:val="64"/>
          <w:sz w:val="28"/>
          <w:szCs w:val="28"/>
        </w:rPr>
        <w:t xml:space="preserve"> </w:t>
      </w:r>
      <w:r>
        <w:rPr>
          <w:spacing w:val="-1"/>
          <w:sz w:val="28"/>
          <w:szCs w:val="28"/>
        </w:rPr>
        <w:t>учебно-методический</w:t>
      </w:r>
      <w:r>
        <w:rPr>
          <w:spacing w:val="66"/>
          <w:sz w:val="28"/>
          <w:szCs w:val="28"/>
        </w:rPr>
        <w:t xml:space="preserve"> </w:t>
      </w:r>
      <w:r>
        <w:rPr>
          <w:spacing w:val="-1"/>
          <w:sz w:val="28"/>
          <w:szCs w:val="28"/>
        </w:rPr>
        <w:t>комплекс</w:t>
      </w:r>
      <w:r>
        <w:rPr>
          <w:spacing w:val="66"/>
          <w:sz w:val="28"/>
          <w:szCs w:val="28"/>
        </w:rPr>
        <w:t xml:space="preserve"> </w:t>
      </w:r>
      <w:r>
        <w:rPr>
          <w:spacing w:val="-1"/>
          <w:sz w:val="28"/>
          <w:szCs w:val="28"/>
        </w:rPr>
        <w:t>«</w:t>
      </w:r>
      <w:proofErr w:type="spellStart"/>
      <w:r>
        <w:rPr>
          <w:spacing w:val="-1"/>
          <w:sz w:val="28"/>
          <w:szCs w:val="28"/>
        </w:rPr>
        <w:t>Абайтану</w:t>
      </w:r>
      <w:proofErr w:type="spellEnd"/>
      <w:r>
        <w:rPr>
          <w:spacing w:val="27"/>
          <w:sz w:val="28"/>
          <w:szCs w:val="28"/>
        </w:rPr>
        <w:t xml:space="preserve"> </w:t>
      </w:r>
      <w:proofErr w:type="spellStart"/>
      <w:r>
        <w:rPr>
          <w:spacing w:val="-1"/>
          <w:sz w:val="28"/>
          <w:szCs w:val="28"/>
        </w:rPr>
        <w:t>әліппесі</w:t>
      </w:r>
      <w:proofErr w:type="spellEnd"/>
      <w:r>
        <w:rPr>
          <w:spacing w:val="-1"/>
          <w:sz w:val="28"/>
          <w:szCs w:val="28"/>
        </w:rPr>
        <w:t>»</w:t>
      </w:r>
      <w:r>
        <w:rPr>
          <w:spacing w:val="2"/>
          <w:sz w:val="28"/>
          <w:szCs w:val="28"/>
        </w:rPr>
        <w:t xml:space="preserve"> </w:t>
      </w:r>
      <w:r>
        <w:rPr>
          <w:sz w:val="28"/>
          <w:szCs w:val="28"/>
        </w:rPr>
        <w:t>в</w:t>
      </w:r>
      <w:r>
        <w:rPr>
          <w:spacing w:val="3"/>
          <w:sz w:val="28"/>
          <w:szCs w:val="28"/>
        </w:rPr>
        <w:t xml:space="preserve"> </w:t>
      </w:r>
      <w:r>
        <w:rPr>
          <w:spacing w:val="-1"/>
          <w:sz w:val="28"/>
          <w:szCs w:val="28"/>
        </w:rPr>
        <w:t>количестве</w:t>
      </w:r>
      <w:r>
        <w:rPr>
          <w:spacing w:val="4"/>
          <w:sz w:val="28"/>
          <w:szCs w:val="28"/>
        </w:rPr>
        <w:t xml:space="preserve"> </w:t>
      </w:r>
      <w:r>
        <w:rPr>
          <w:sz w:val="28"/>
          <w:szCs w:val="28"/>
        </w:rPr>
        <w:t>–</w:t>
      </w:r>
      <w:r>
        <w:rPr>
          <w:spacing w:val="3"/>
          <w:sz w:val="28"/>
          <w:szCs w:val="28"/>
        </w:rPr>
        <w:t xml:space="preserve"> </w:t>
      </w:r>
      <w:r>
        <w:rPr>
          <w:sz w:val="28"/>
          <w:szCs w:val="28"/>
        </w:rPr>
        <w:t>2</w:t>
      </w:r>
      <w:r>
        <w:rPr>
          <w:spacing w:val="5"/>
          <w:sz w:val="28"/>
          <w:szCs w:val="28"/>
        </w:rPr>
        <w:t xml:space="preserve"> </w:t>
      </w:r>
      <w:r>
        <w:rPr>
          <w:spacing w:val="-2"/>
          <w:sz w:val="28"/>
          <w:szCs w:val="28"/>
        </w:rPr>
        <w:t>штук.</w:t>
      </w:r>
      <w:r>
        <w:rPr>
          <w:spacing w:val="3"/>
          <w:sz w:val="28"/>
          <w:szCs w:val="28"/>
        </w:rPr>
        <w:t xml:space="preserve"> </w:t>
      </w:r>
      <w:r>
        <w:rPr>
          <w:spacing w:val="-1"/>
          <w:sz w:val="28"/>
          <w:szCs w:val="28"/>
        </w:rPr>
        <w:t>Данные</w:t>
      </w:r>
      <w:r>
        <w:rPr>
          <w:spacing w:val="4"/>
          <w:sz w:val="28"/>
          <w:szCs w:val="28"/>
        </w:rPr>
        <w:t xml:space="preserve"> </w:t>
      </w:r>
      <w:r>
        <w:rPr>
          <w:spacing w:val="-1"/>
          <w:sz w:val="28"/>
          <w:szCs w:val="28"/>
        </w:rPr>
        <w:t>комплексы</w:t>
      </w:r>
      <w:r>
        <w:rPr>
          <w:spacing w:val="3"/>
          <w:sz w:val="28"/>
          <w:szCs w:val="28"/>
        </w:rPr>
        <w:t xml:space="preserve"> </w:t>
      </w:r>
      <w:r>
        <w:rPr>
          <w:spacing w:val="-1"/>
          <w:sz w:val="28"/>
          <w:szCs w:val="28"/>
        </w:rPr>
        <w:t>педагоги</w:t>
      </w:r>
      <w:r>
        <w:rPr>
          <w:spacing w:val="36"/>
          <w:sz w:val="28"/>
          <w:szCs w:val="28"/>
        </w:rPr>
        <w:t xml:space="preserve"> </w:t>
      </w:r>
      <w:r>
        <w:rPr>
          <w:spacing w:val="-2"/>
          <w:sz w:val="28"/>
          <w:szCs w:val="28"/>
        </w:rPr>
        <w:t>используют</w:t>
      </w:r>
      <w:r>
        <w:rPr>
          <w:spacing w:val="42"/>
          <w:sz w:val="28"/>
          <w:szCs w:val="28"/>
        </w:rPr>
        <w:t xml:space="preserve"> </w:t>
      </w:r>
      <w:r>
        <w:rPr>
          <w:sz w:val="28"/>
          <w:szCs w:val="28"/>
        </w:rPr>
        <w:t>на</w:t>
      </w:r>
      <w:r>
        <w:rPr>
          <w:spacing w:val="43"/>
          <w:sz w:val="28"/>
          <w:szCs w:val="28"/>
        </w:rPr>
        <w:t xml:space="preserve"> </w:t>
      </w:r>
      <w:r>
        <w:rPr>
          <w:spacing w:val="-1"/>
          <w:sz w:val="28"/>
          <w:szCs w:val="28"/>
        </w:rPr>
        <w:t>уроках</w:t>
      </w:r>
      <w:r>
        <w:rPr>
          <w:spacing w:val="-2"/>
          <w:sz w:val="28"/>
          <w:szCs w:val="28"/>
        </w:rPr>
        <w:t xml:space="preserve"> </w:t>
      </w:r>
      <w:r>
        <w:rPr>
          <w:spacing w:val="-1"/>
          <w:sz w:val="28"/>
          <w:szCs w:val="28"/>
        </w:rPr>
        <w:t>казахского</w:t>
      </w:r>
      <w:r>
        <w:rPr>
          <w:spacing w:val="-2"/>
          <w:sz w:val="28"/>
          <w:szCs w:val="28"/>
        </w:rPr>
        <w:t xml:space="preserve"> </w:t>
      </w:r>
      <w:r>
        <w:rPr>
          <w:spacing w:val="-1"/>
          <w:sz w:val="28"/>
          <w:szCs w:val="28"/>
        </w:rPr>
        <w:t xml:space="preserve">языка </w:t>
      </w:r>
      <w:r>
        <w:rPr>
          <w:sz w:val="28"/>
          <w:szCs w:val="28"/>
        </w:rPr>
        <w:t>и</w:t>
      </w:r>
      <w:r>
        <w:rPr>
          <w:spacing w:val="-2"/>
          <w:sz w:val="28"/>
          <w:szCs w:val="28"/>
        </w:rPr>
        <w:t xml:space="preserve"> </w:t>
      </w:r>
      <w:r>
        <w:rPr>
          <w:spacing w:val="-1"/>
          <w:sz w:val="28"/>
          <w:szCs w:val="28"/>
        </w:rPr>
        <w:t>литературы, музыки.</w:t>
      </w:r>
      <w:r>
        <w:rPr>
          <w:spacing w:val="51"/>
          <w:sz w:val="28"/>
          <w:szCs w:val="28"/>
        </w:rPr>
        <w:t xml:space="preserve"> </w:t>
      </w:r>
    </w:p>
    <w:p w14:paraId="406B04AA" w14:textId="77777777" w:rsidR="00FD719D" w:rsidRDefault="00414B43" w:rsidP="00B92C83">
      <w:pPr>
        <w:pStyle w:val="a3"/>
        <w:ind w:left="567" w:right="101" w:firstLine="567"/>
        <w:jc w:val="both"/>
      </w:pPr>
      <w:r>
        <w:rPr>
          <w:spacing w:val="-1"/>
        </w:rPr>
        <w:lastRenderedPageBreak/>
        <w:t>Общий</w:t>
      </w:r>
      <w:r>
        <w:rPr>
          <w:spacing w:val="50"/>
        </w:rPr>
        <w:t xml:space="preserve"> </w:t>
      </w:r>
      <w:r>
        <w:rPr>
          <w:spacing w:val="-1"/>
        </w:rPr>
        <w:t>книжный</w:t>
      </w:r>
      <w:r>
        <w:rPr>
          <w:spacing w:val="33"/>
        </w:rPr>
        <w:t xml:space="preserve"> </w:t>
      </w:r>
      <w:r>
        <w:rPr>
          <w:spacing w:val="-1"/>
        </w:rPr>
        <w:t>фонд</w:t>
      </w:r>
      <w:r>
        <w:rPr>
          <w:spacing w:val="48"/>
        </w:rPr>
        <w:t xml:space="preserve"> </w:t>
      </w:r>
      <w:r>
        <w:rPr>
          <w:spacing w:val="-1"/>
        </w:rPr>
        <w:t>составляет</w:t>
      </w:r>
      <w:r>
        <w:rPr>
          <w:spacing w:val="49"/>
        </w:rPr>
        <w:t xml:space="preserve"> </w:t>
      </w:r>
      <w:r>
        <w:t>–</w:t>
      </w:r>
      <w:r>
        <w:rPr>
          <w:spacing w:val="31"/>
        </w:rPr>
        <w:t xml:space="preserve"> </w:t>
      </w:r>
      <w:r>
        <w:t>10321</w:t>
      </w:r>
      <w:r>
        <w:rPr>
          <w:spacing w:val="-1"/>
        </w:rPr>
        <w:t>,</w:t>
      </w:r>
      <w:r>
        <w:rPr>
          <w:spacing w:val="43"/>
        </w:rPr>
        <w:t xml:space="preserve"> </w:t>
      </w:r>
      <w:r>
        <w:t>из</w:t>
      </w:r>
      <w:r>
        <w:rPr>
          <w:spacing w:val="43"/>
        </w:rPr>
        <w:t xml:space="preserve"> </w:t>
      </w:r>
      <w:r>
        <w:rPr>
          <w:spacing w:val="-1"/>
        </w:rPr>
        <w:t>них</w:t>
      </w:r>
      <w:r>
        <w:rPr>
          <w:spacing w:val="43"/>
        </w:rPr>
        <w:t xml:space="preserve"> </w:t>
      </w:r>
      <w:r>
        <w:rPr>
          <w:spacing w:val="-1"/>
        </w:rPr>
        <w:t>учебный</w:t>
      </w:r>
      <w:r>
        <w:rPr>
          <w:spacing w:val="42"/>
        </w:rPr>
        <w:t xml:space="preserve"> </w:t>
      </w:r>
      <w:r>
        <w:rPr>
          <w:spacing w:val="-1"/>
        </w:rPr>
        <w:t>фонд</w:t>
      </w:r>
      <w:r>
        <w:rPr>
          <w:spacing w:val="43"/>
        </w:rPr>
        <w:t xml:space="preserve"> </w:t>
      </w:r>
      <w:r>
        <w:t>2</w:t>
      </w:r>
      <w:r w:rsidR="00FD719D">
        <w:t>502</w:t>
      </w:r>
      <w:r>
        <w:rPr>
          <w:spacing w:val="-1"/>
        </w:rPr>
        <w:t>,</w:t>
      </w:r>
      <w:r>
        <w:rPr>
          <w:spacing w:val="43"/>
        </w:rPr>
        <w:t xml:space="preserve"> </w:t>
      </w:r>
      <w:r>
        <w:rPr>
          <w:spacing w:val="-1"/>
        </w:rPr>
        <w:t>методический</w:t>
      </w:r>
      <w:r>
        <w:rPr>
          <w:spacing w:val="42"/>
        </w:rPr>
        <w:t xml:space="preserve"> </w:t>
      </w:r>
      <w:r>
        <w:rPr>
          <w:spacing w:val="-1"/>
        </w:rPr>
        <w:t>фонд</w:t>
      </w:r>
      <w:r>
        <w:rPr>
          <w:spacing w:val="40"/>
        </w:rPr>
        <w:t xml:space="preserve"> </w:t>
      </w:r>
      <w:r w:rsidR="00FD719D">
        <w:t xml:space="preserve">– 1618. </w:t>
      </w:r>
    </w:p>
    <w:p w14:paraId="04DB5C38" w14:textId="652AC0CF" w:rsidR="00414B43" w:rsidRDefault="00FD719D" w:rsidP="00B92C83">
      <w:pPr>
        <w:pStyle w:val="a3"/>
        <w:ind w:left="567" w:right="101" w:firstLine="567"/>
        <w:jc w:val="both"/>
        <w:rPr>
          <w:spacing w:val="34"/>
        </w:rPr>
      </w:pPr>
      <w:r>
        <w:t>Ф</w:t>
      </w:r>
      <w:r w:rsidR="00414B43">
        <w:rPr>
          <w:spacing w:val="-1"/>
        </w:rPr>
        <w:t>онд</w:t>
      </w:r>
      <w:r w:rsidR="00414B43">
        <w:rPr>
          <w:spacing w:val="39"/>
        </w:rPr>
        <w:t xml:space="preserve"> </w:t>
      </w:r>
      <w:r w:rsidR="00414B43">
        <w:rPr>
          <w:spacing w:val="-1"/>
        </w:rPr>
        <w:t>художественной</w:t>
      </w:r>
      <w:r w:rsidR="00414B43">
        <w:rPr>
          <w:spacing w:val="17"/>
        </w:rPr>
        <w:t xml:space="preserve"> </w:t>
      </w:r>
      <w:r w:rsidR="00414B43">
        <w:rPr>
          <w:spacing w:val="-1"/>
        </w:rPr>
        <w:t>литературы</w:t>
      </w:r>
      <w:r w:rsidR="00414B43">
        <w:rPr>
          <w:spacing w:val="19"/>
        </w:rPr>
        <w:t xml:space="preserve"> 56</w:t>
      </w:r>
      <w:r w:rsidR="00414B43">
        <w:t>53</w:t>
      </w:r>
      <w:r w:rsidR="00414B43">
        <w:rPr>
          <w:spacing w:val="-1"/>
        </w:rPr>
        <w:t>,</w:t>
      </w:r>
      <w:r w:rsidR="00414B43">
        <w:rPr>
          <w:spacing w:val="15"/>
        </w:rPr>
        <w:t xml:space="preserve"> </w:t>
      </w:r>
      <w:r>
        <w:rPr>
          <w:spacing w:val="15"/>
        </w:rPr>
        <w:t xml:space="preserve">из них </w:t>
      </w:r>
      <w:r w:rsidR="00414B43">
        <w:t>на</w:t>
      </w:r>
      <w:r w:rsidR="00414B43">
        <w:rPr>
          <w:spacing w:val="16"/>
        </w:rPr>
        <w:t xml:space="preserve"> </w:t>
      </w:r>
      <w:r w:rsidR="00414B43">
        <w:rPr>
          <w:spacing w:val="-1"/>
        </w:rPr>
        <w:t>русском</w:t>
      </w:r>
      <w:r w:rsidR="00414B43">
        <w:rPr>
          <w:color w:val="FF0000"/>
          <w:spacing w:val="16"/>
        </w:rPr>
        <w:t xml:space="preserve"> </w:t>
      </w:r>
      <w:r w:rsidR="00414B43">
        <w:rPr>
          <w:spacing w:val="-1"/>
        </w:rPr>
        <w:t>языке</w:t>
      </w:r>
      <w:r w:rsidR="00414B43">
        <w:rPr>
          <w:spacing w:val="19"/>
        </w:rPr>
        <w:t xml:space="preserve"> </w:t>
      </w:r>
      <w:r>
        <w:t>54</w:t>
      </w:r>
      <w:r w:rsidR="00414B43">
        <w:t>3</w:t>
      </w:r>
      <w:r>
        <w:t>1</w:t>
      </w:r>
      <w:r w:rsidR="00414B43">
        <w:rPr>
          <w:spacing w:val="-1"/>
        </w:rPr>
        <w:t>,</w:t>
      </w:r>
      <w:r w:rsidR="00414B43">
        <w:rPr>
          <w:spacing w:val="34"/>
        </w:rPr>
        <w:t xml:space="preserve"> </w:t>
      </w:r>
      <w:r w:rsidR="00414B43">
        <w:t>на</w:t>
      </w:r>
      <w:r w:rsidR="00414B43">
        <w:rPr>
          <w:spacing w:val="16"/>
        </w:rPr>
        <w:t xml:space="preserve"> </w:t>
      </w:r>
      <w:r w:rsidR="00414B43">
        <w:rPr>
          <w:spacing w:val="-1"/>
        </w:rPr>
        <w:t>казахском</w:t>
      </w:r>
      <w:r w:rsidR="00414B43">
        <w:rPr>
          <w:spacing w:val="16"/>
        </w:rPr>
        <w:t xml:space="preserve"> </w:t>
      </w:r>
      <w:r w:rsidR="00414B43">
        <w:rPr>
          <w:spacing w:val="-1"/>
        </w:rPr>
        <w:t>языке</w:t>
      </w:r>
      <w:r w:rsidR="00414B43">
        <w:rPr>
          <w:spacing w:val="19"/>
        </w:rPr>
        <w:t xml:space="preserve"> </w:t>
      </w:r>
      <w:r w:rsidR="00414B43">
        <w:rPr>
          <w:spacing w:val="-1"/>
        </w:rPr>
        <w:t>2</w:t>
      </w:r>
      <w:r>
        <w:rPr>
          <w:spacing w:val="-1"/>
        </w:rPr>
        <w:t>13</w:t>
      </w:r>
      <w:r w:rsidR="00414B43">
        <w:rPr>
          <w:spacing w:val="-1"/>
        </w:rPr>
        <w:t>,</w:t>
      </w:r>
      <w:r w:rsidR="00414B43">
        <w:rPr>
          <w:spacing w:val="57"/>
        </w:rPr>
        <w:t xml:space="preserve"> </w:t>
      </w:r>
      <w:r w:rsidR="00414B43">
        <w:t>на</w:t>
      </w:r>
      <w:r w:rsidR="00414B43">
        <w:rPr>
          <w:spacing w:val="33"/>
        </w:rPr>
        <w:t xml:space="preserve"> </w:t>
      </w:r>
      <w:r w:rsidR="00414B43">
        <w:rPr>
          <w:spacing w:val="-1"/>
        </w:rPr>
        <w:t>английском</w:t>
      </w:r>
      <w:r w:rsidR="00414B43">
        <w:rPr>
          <w:spacing w:val="35"/>
        </w:rPr>
        <w:t xml:space="preserve"> </w:t>
      </w:r>
      <w:r w:rsidR="00414B43">
        <w:rPr>
          <w:spacing w:val="-1"/>
        </w:rPr>
        <w:t>языке</w:t>
      </w:r>
      <w:r w:rsidR="00414B43">
        <w:rPr>
          <w:spacing w:val="35"/>
        </w:rPr>
        <w:t xml:space="preserve"> </w:t>
      </w:r>
      <w:r w:rsidR="00414B43">
        <w:t>-</w:t>
      </w:r>
      <w:r w:rsidR="00414B43">
        <w:rPr>
          <w:spacing w:val="33"/>
        </w:rPr>
        <w:t xml:space="preserve"> </w:t>
      </w:r>
      <w:r w:rsidR="00414B43">
        <w:rPr>
          <w:spacing w:val="-1"/>
        </w:rPr>
        <w:t>9.</w:t>
      </w:r>
      <w:r w:rsidR="00414B43">
        <w:rPr>
          <w:spacing w:val="34"/>
        </w:rPr>
        <w:t xml:space="preserve"> </w:t>
      </w:r>
    </w:p>
    <w:p w14:paraId="6E6D822B" w14:textId="77777777" w:rsidR="00414B43" w:rsidRDefault="00414B43" w:rsidP="00B92C83">
      <w:pPr>
        <w:pStyle w:val="a3"/>
        <w:ind w:left="567" w:right="101" w:firstLine="567"/>
        <w:jc w:val="both"/>
        <w:rPr>
          <w:spacing w:val="61"/>
        </w:rPr>
      </w:pPr>
      <w:r>
        <w:rPr>
          <w:spacing w:val="-1"/>
        </w:rPr>
        <w:t>Фонд</w:t>
      </w:r>
      <w:r>
        <w:rPr>
          <w:spacing w:val="34"/>
        </w:rPr>
        <w:t xml:space="preserve"> </w:t>
      </w:r>
      <w:r>
        <w:rPr>
          <w:spacing w:val="-1"/>
        </w:rPr>
        <w:t>электронных</w:t>
      </w:r>
      <w:r>
        <w:rPr>
          <w:spacing w:val="34"/>
        </w:rPr>
        <w:t xml:space="preserve"> </w:t>
      </w:r>
      <w:r>
        <w:rPr>
          <w:spacing w:val="-1"/>
        </w:rPr>
        <w:t>учебных пособий</w:t>
      </w:r>
      <w:r>
        <w:rPr>
          <w:spacing w:val="32"/>
        </w:rPr>
        <w:t xml:space="preserve"> </w:t>
      </w:r>
      <w:r>
        <w:t>включает в себя 4-х комплектов учебных пособий «Цифровая грамотность».</w:t>
      </w:r>
      <w:r>
        <w:rPr>
          <w:spacing w:val="61"/>
        </w:rPr>
        <w:t xml:space="preserve"> </w:t>
      </w:r>
    </w:p>
    <w:p w14:paraId="5402117D" w14:textId="77777777" w:rsidR="00FD6785" w:rsidRDefault="00FD6785" w:rsidP="00FD6785">
      <w:pPr>
        <w:pStyle w:val="a3"/>
        <w:ind w:left="567" w:right="142" w:firstLine="567"/>
        <w:jc w:val="both"/>
        <w:rPr>
          <w:spacing w:val="2"/>
        </w:rPr>
      </w:pPr>
      <w:r>
        <w:rPr>
          <w:spacing w:val="-1"/>
        </w:rPr>
        <w:t>Для</w:t>
      </w:r>
      <w:r>
        <w:rPr>
          <w:spacing w:val="17"/>
        </w:rPr>
        <w:t xml:space="preserve"> </w:t>
      </w:r>
      <w:r>
        <w:rPr>
          <w:spacing w:val="-1"/>
        </w:rPr>
        <w:t>повышения</w:t>
      </w:r>
      <w:r>
        <w:rPr>
          <w:spacing w:val="17"/>
        </w:rPr>
        <w:t xml:space="preserve"> </w:t>
      </w:r>
      <w:r>
        <w:rPr>
          <w:spacing w:val="-1"/>
        </w:rPr>
        <w:t>культуры</w:t>
      </w:r>
      <w:r>
        <w:rPr>
          <w:spacing w:val="51"/>
        </w:rPr>
        <w:t xml:space="preserve"> </w:t>
      </w:r>
      <w:r>
        <w:rPr>
          <w:spacing w:val="-1"/>
        </w:rPr>
        <w:t>чтения,</w:t>
      </w:r>
      <w:r>
        <w:rPr>
          <w:spacing w:val="10"/>
        </w:rPr>
        <w:t xml:space="preserve"> </w:t>
      </w:r>
      <w:r>
        <w:rPr>
          <w:spacing w:val="-1"/>
        </w:rPr>
        <w:t>читательской</w:t>
      </w:r>
      <w:r>
        <w:rPr>
          <w:spacing w:val="9"/>
        </w:rPr>
        <w:t xml:space="preserve"> </w:t>
      </w:r>
      <w:r>
        <w:rPr>
          <w:spacing w:val="-1"/>
        </w:rPr>
        <w:t>грамотности,</w:t>
      </w:r>
      <w:r>
        <w:rPr>
          <w:spacing w:val="10"/>
        </w:rPr>
        <w:t xml:space="preserve"> </w:t>
      </w:r>
      <w:r>
        <w:rPr>
          <w:spacing w:val="-1"/>
        </w:rPr>
        <w:t>учебной</w:t>
      </w:r>
      <w:r>
        <w:rPr>
          <w:spacing w:val="9"/>
        </w:rPr>
        <w:t xml:space="preserve"> </w:t>
      </w:r>
      <w:r>
        <w:rPr>
          <w:spacing w:val="-1"/>
        </w:rPr>
        <w:t>активности</w:t>
      </w:r>
      <w:r>
        <w:rPr>
          <w:spacing w:val="6"/>
        </w:rPr>
        <w:t xml:space="preserve"> </w:t>
      </w:r>
      <w:r>
        <w:rPr>
          <w:spacing w:val="-1"/>
        </w:rPr>
        <w:t>учащихся,</w:t>
      </w:r>
      <w:r>
        <w:rPr>
          <w:spacing w:val="10"/>
        </w:rPr>
        <w:t xml:space="preserve"> </w:t>
      </w:r>
      <w:r>
        <w:rPr>
          <w:spacing w:val="-1"/>
        </w:rPr>
        <w:t>педагогов,</w:t>
      </w:r>
      <w:r>
        <w:rPr>
          <w:spacing w:val="29"/>
        </w:rPr>
        <w:t xml:space="preserve"> </w:t>
      </w:r>
      <w:r>
        <w:rPr>
          <w:spacing w:val="-1"/>
        </w:rPr>
        <w:t>родителей</w:t>
      </w:r>
      <w:r>
        <w:rPr>
          <w:spacing w:val="46"/>
        </w:rPr>
        <w:t xml:space="preserve"> </w:t>
      </w:r>
      <w:r>
        <w:t>в</w:t>
      </w:r>
      <w:r>
        <w:rPr>
          <w:spacing w:val="49"/>
        </w:rPr>
        <w:t xml:space="preserve"> </w:t>
      </w:r>
      <w:r>
        <w:rPr>
          <w:spacing w:val="-1"/>
        </w:rPr>
        <w:t>школе</w:t>
      </w:r>
      <w:r>
        <w:rPr>
          <w:spacing w:val="47"/>
        </w:rPr>
        <w:t xml:space="preserve"> </w:t>
      </w:r>
      <w:r>
        <w:rPr>
          <w:spacing w:val="-1"/>
        </w:rPr>
        <w:t>успешно</w:t>
      </w:r>
      <w:r>
        <w:rPr>
          <w:spacing w:val="48"/>
        </w:rPr>
        <w:t xml:space="preserve"> </w:t>
      </w:r>
      <w:r>
        <w:rPr>
          <w:spacing w:val="-1"/>
        </w:rPr>
        <w:t>реализуется</w:t>
      </w:r>
      <w:r>
        <w:rPr>
          <w:spacing w:val="50"/>
        </w:rPr>
        <w:t xml:space="preserve"> </w:t>
      </w:r>
      <w:r>
        <w:rPr>
          <w:spacing w:val="-1"/>
        </w:rPr>
        <w:t>проект</w:t>
      </w:r>
      <w:r>
        <w:rPr>
          <w:spacing w:val="47"/>
        </w:rPr>
        <w:t xml:space="preserve"> </w:t>
      </w:r>
      <w:r>
        <w:rPr>
          <w:spacing w:val="-1"/>
        </w:rPr>
        <w:t>«Читающая</w:t>
      </w:r>
      <w:r>
        <w:rPr>
          <w:spacing w:val="25"/>
        </w:rPr>
        <w:t xml:space="preserve"> </w:t>
      </w:r>
      <w:r>
        <w:rPr>
          <w:spacing w:val="-1"/>
        </w:rPr>
        <w:t>школа</w:t>
      </w:r>
      <w:r>
        <w:rPr>
          <w:spacing w:val="30"/>
        </w:rPr>
        <w:t xml:space="preserve"> </w:t>
      </w:r>
      <w:r>
        <w:t>–</w:t>
      </w:r>
      <w:r>
        <w:rPr>
          <w:spacing w:val="48"/>
        </w:rPr>
        <w:t xml:space="preserve"> </w:t>
      </w:r>
      <w:r>
        <w:rPr>
          <w:spacing w:val="-1"/>
        </w:rPr>
        <w:t>читающая</w:t>
      </w:r>
      <w:r>
        <w:rPr>
          <w:spacing w:val="27"/>
        </w:rPr>
        <w:t xml:space="preserve"> </w:t>
      </w:r>
      <w:r>
        <w:rPr>
          <w:spacing w:val="-1"/>
        </w:rPr>
        <w:t xml:space="preserve">нация». </w:t>
      </w:r>
      <w:r w:rsidR="00414B43">
        <w:rPr>
          <w:spacing w:val="-1"/>
        </w:rPr>
        <w:t>Ежегодно</w:t>
      </w:r>
      <w:r w:rsidR="00414B43">
        <w:rPr>
          <w:spacing w:val="60"/>
        </w:rPr>
        <w:t xml:space="preserve"> </w:t>
      </w:r>
      <w:r w:rsidR="00414B43">
        <w:t>в</w:t>
      </w:r>
      <w:r w:rsidR="00414B43">
        <w:rPr>
          <w:spacing w:val="61"/>
        </w:rPr>
        <w:t xml:space="preserve"> </w:t>
      </w:r>
      <w:r w:rsidR="00414B43">
        <w:rPr>
          <w:spacing w:val="-1"/>
        </w:rPr>
        <w:t>рамках</w:t>
      </w:r>
      <w:r w:rsidR="00414B43">
        <w:rPr>
          <w:spacing w:val="60"/>
        </w:rPr>
        <w:t xml:space="preserve"> </w:t>
      </w:r>
      <w:r w:rsidR="00414B43">
        <w:rPr>
          <w:spacing w:val="-1"/>
        </w:rPr>
        <w:t>реализации</w:t>
      </w:r>
      <w:r w:rsidR="00414B43">
        <w:rPr>
          <w:spacing w:val="58"/>
        </w:rPr>
        <w:t xml:space="preserve"> </w:t>
      </w:r>
      <w:r>
        <w:rPr>
          <w:spacing w:val="58"/>
        </w:rPr>
        <w:t xml:space="preserve">данного </w:t>
      </w:r>
      <w:r w:rsidR="00414B43">
        <w:rPr>
          <w:spacing w:val="-1"/>
        </w:rPr>
        <w:t>проекта</w:t>
      </w:r>
      <w:r w:rsidR="00414B43">
        <w:rPr>
          <w:spacing w:val="45"/>
        </w:rPr>
        <w:t xml:space="preserve"> </w:t>
      </w:r>
      <w:r w:rsidR="00414B43">
        <w:rPr>
          <w:spacing w:val="-1"/>
        </w:rPr>
        <w:t>библиотека</w:t>
      </w:r>
      <w:r w:rsidR="00414B43">
        <w:rPr>
          <w:spacing w:val="8"/>
        </w:rPr>
        <w:t xml:space="preserve"> </w:t>
      </w:r>
      <w:r w:rsidR="00414B43">
        <w:rPr>
          <w:spacing w:val="-1"/>
        </w:rPr>
        <w:t>пополняется художественной литературой. Пополнение фонда художественной литературой положительно отразилось на увеличении</w:t>
      </w:r>
      <w:r w:rsidR="00414B43">
        <w:rPr>
          <w:spacing w:val="7"/>
        </w:rPr>
        <w:t xml:space="preserve"> </w:t>
      </w:r>
      <w:r w:rsidR="00414B43">
        <w:rPr>
          <w:spacing w:val="-1"/>
        </w:rPr>
        <w:t>количества</w:t>
      </w:r>
      <w:r w:rsidR="00414B43">
        <w:rPr>
          <w:spacing w:val="6"/>
        </w:rPr>
        <w:t xml:space="preserve"> </w:t>
      </w:r>
      <w:r w:rsidR="00414B43">
        <w:rPr>
          <w:spacing w:val="-1"/>
        </w:rPr>
        <w:t>читателей, таким образом повысился</w:t>
      </w:r>
      <w:r w:rsidR="00414B43">
        <w:rPr>
          <w:spacing w:val="21"/>
        </w:rPr>
        <w:t xml:space="preserve"> и </w:t>
      </w:r>
      <w:r w:rsidR="00414B43">
        <w:rPr>
          <w:spacing w:val="-1"/>
        </w:rPr>
        <w:t>показатель</w:t>
      </w:r>
      <w:r w:rsidR="00414B43">
        <w:rPr>
          <w:spacing w:val="23"/>
        </w:rPr>
        <w:t xml:space="preserve"> </w:t>
      </w:r>
      <w:r w:rsidR="00414B43">
        <w:rPr>
          <w:spacing w:val="-1"/>
        </w:rPr>
        <w:t>обращаемости</w:t>
      </w:r>
      <w:r w:rsidR="00414B43">
        <w:t xml:space="preserve"> читателей за</w:t>
      </w:r>
      <w:r w:rsidR="00414B43">
        <w:rPr>
          <w:spacing w:val="31"/>
        </w:rPr>
        <w:t xml:space="preserve"> </w:t>
      </w:r>
      <w:r w:rsidR="00414B43">
        <w:rPr>
          <w:spacing w:val="-1"/>
        </w:rPr>
        <w:t>последние</w:t>
      </w:r>
      <w:r w:rsidR="00414B43">
        <w:rPr>
          <w:spacing w:val="33"/>
        </w:rPr>
        <w:t xml:space="preserve"> </w:t>
      </w:r>
      <w:r w:rsidR="00414B43">
        <w:t>три</w:t>
      </w:r>
      <w:r w:rsidR="00414B43">
        <w:rPr>
          <w:spacing w:val="31"/>
        </w:rPr>
        <w:t xml:space="preserve"> </w:t>
      </w:r>
      <w:r w:rsidR="00414B43">
        <w:rPr>
          <w:spacing w:val="-1"/>
        </w:rPr>
        <w:t>года.</w:t>
      </w:r>
      <w:r>
        <w:rPr>
          <w:spacing w:val="31"/>
        </w:rPr>
        <w:t xml:space="preserve"> </w:t>
      </w:r>
      <w:r w:rsidR="00414B43">
        <w:rPr>
          <w:spacing w:val="-1"/>
        </w:rPr>
        <w:t>Показатели</w:t>
      </w:r>
      <w:r w:rsidR="00414B43">
        <w:rPr>
          <w:spacing w:val="21"/>
        </w:rPr>
        <w:t xml:space="preserve"> </w:t>
      </w:r>
      <w:r w:rsidR="00414B43">
        <w:rPr>
          <w:spacing w:val="-1"/>
        </w:rPr>
        <w:t>посещаемости,</w:t>
      </w:r>
      <w:r w:rsidR="00414B43">
        <w:rPr>
          <w:spacing w:val="27"/>
        </w:rPr>
        <w:t xml:space="preserve"> </w:t>
      </w:r>
      <w:r w:rsidR="00414B43">
        <w:rPr>
          <w:spacing w:val="-1"/>
        </w:rPr>
        <w:t>читаемости</w:t>
      </w:r>
      <w:r w:rsidR="00414B43">
        <w:rPr>
          <w:spacing w:val="7"/>
        </w:rPr>
        <w:t xml:space="preserve"> </w:t>
      </w:r>
      <w:r w:rsidR="00414B43">
        <w:t>и</w:t>
      </w:r>
      <w:r w:rsidR="00414B43">
        <w:rPr>
          <w:spacing w:val="7"/>
        </w:rPr>
        <w:t xml:space="preserve"> </w:t>
      </w:r>
      <w:proofErr w:type="spellStart"/>
      <w:r w:rsidR="00414B43">
        <w:rPr>
          <w:spacing w:val="-1"/>
        </w:rPr>
        <w:t>книгообеспеченности</w:t>
      </w:r>
      <w:proofErr w:type="spellEnd"/>
      <w:r w:rsidR="00414B43">
        <w:rPr>
          <w:spacing w:val="5"/>
        </w:rPr>
        <w:t xml:space="preserve">  </w:t>
      </w:r>
      <w:r w:rsidR="00414B43">
        <w:rPr>
          <w:spacing w:val="7"/>
        </w:rPr>
        <w:t xml:space="preserve"> </w:t>
      </w:r>
      <w:r w:rsidR="00414B43">
        <w:rPr>
          <w:spacing w:val="-1"/>
        </w:rPr>
        <w:t>свидетельствуют</w:t>
      </w:r>
      <w:r w:rsidR="00414B43">
        <w:rPr>
          <w:spacing w:val="8"/>
        </w:rPr>
        <w:t xml:space="preserve"> </w:t>
      </w:r>
      <w:r w:rsidR="00414B43">
        <w:t>об</w:t>
      </w:r>
      <w:r w:rsidR="00414B43">
        <w:rPr>
          <w:spacing w:val="29"/>
        </w:rPr>
        <w:t xml:space="preserve"> </w:t>
      </w:r>
      <w:r w:rsidR="00414B43">
        <w:rPr>
          <w:spacing w:val="-1"/>
        </w:rPr>
        <w:t>интенсивном</w:t>
      </w:r>
      <w:r w:rsidR="00414B43">
        <w:rPr>
          <w:spacing w:val="68"/>
        </w:rPr>
        <w:t xml:space="preserve"> </w:t>
      </w:r>
      <w:r w:rsidR="00414B43">
        <w:rPr>
          <w:spacing w:val="-1"/>
        </w:rPr>
        <w:t>использовании</w:t>
      </w:r>
      <w:r w:rsidR="00414B43">
        <w:rPr>
          <w:spacing w:val="1"/>
        </w:rPr>
        <w:t xml:space="preserve"> </w:t>
      </w:r>
      <w:r w:rsidR="00414B43">
        <w:rPr>
          <w:spacing w:val="-1"/>
        </w:rPr>
        <w:t>библиотечного</w:t>
      </w:r>
      <w:r w:rsidR="00414B43">
        <w:rPr>
          <w:spacing w:val="69"/>
        </w:rPr>
        <w:t xml:space="preserve"> </w:t>
      </w:r>
      <w:r w:rsidR="00414B43">
        <w:rPr>
          <w:spacing w:val="-2"/>
        </w:rPr>
        <w:t>фонда.</w:t>
      </w:r>
      <w:r w:rsidR="00414B43">
        <w:rPr>
          <w:spacing w:val="2"/>
        </w:rPr>
        <w:t xml:space="preserve"> </w:t>
      </w:r>
      <w:r>
        <w:rPr>
          <w:spacing w:val="2"/>
        </w:rPr>
        <w:t xml:space="preserve"> </w:t>
      </w:r>
    </w:p>
    <w:p w14:paraId="5DC3FD29" w14:textId="7AEF5ABB" w:rsidR="00414B43" w:rsidRDefault="00414B43" w:rsidP="00FD6785">
      <w:pPr>
        <w:pStyle w:val="a3"/>
        <w:ind w:left="567" w:right="142" w:firstLine="567"/>
        <w:jc w:val="both"/>
        <w:rPr>
          <w:spacing w:val="-1"/>
        </w:rPr>
      </w:pPr>
      <w:r>
        <w:rPr>
          <w:spacing w:val="-1"/>
        </w:rPr>
        <w:t>Динамика</w:t>
      </w:r>
      <w:r>
        <w:rPr>
          <w:spacing w:val="68"/>
        </w:rPr>
        <w:t xml:space="preserve"> </w:t>
      </w:r>
      <w:r>
        <w:rPr>
          <w:spacing w:val="-1"/>
        </w:rPr>
        <w:t>изменений</w:t>
      </w:r>
      <w:r>
        <w:rPr>
          <w:spacing w:val="43"/>
        </w:rPr>
        <w:t xml:space="preserve"> </w:t>
      </w:r>
      <w:r>
        <w:rPr>
          <w:spacing w:val="-1"/>
        </w:rPr>
        <w:t>показателей,</w:t>
      </w:r>
      <w:r>
        <w:rPr>
          <w:spacing w:val="46"/>
        </w:rPr>
        <w:t xml:space="preserve"> </w:t>
      </w:r>
      <w:r>
        <w:rPr>
          <w:spacing w:val="-1"/>
        </w:rPr>
        <w:t>таких</w:t>
      </w:r>
      <w:r>
        <w:rPr>
          <w:spacing w:val="46"/>
        </w:rPr>
        <w:t xml:space="preserve"> </w:t>
      </w:r>
      <w:r>
        <w:t>как</w:t>
      </w:r>
      <w:r>
        <w:rPr>
          <w:spacing w:val="43"/>
        </w:rPr>
        <w:t xml:space="preserve"> </w:t>
      </w:r>
      <w:r>
        <w:rPr>
          <w:spacing w:val="-1"/>
        </w:rPr>
        <w:t>количество</w:t>
      </w:r>
      <w:r>
        <w:rPr>
          <w:spacing w:val="46"/>
        </w:rPr>
        <w:t xml:space="preserve"> </w:t>
      </w:r>
      <w:r>
        <w:rPr>
          <w:spacing w:val="-1"/>
        </w:rPr>
        <w:t>книжного</w:t>
      </w:r>
      <w:r>
        <w:rPr>
          <w:spacing w:val="46"/>
        </w:rPr>
        <w:t xml:space="preserve"> </w:t>
      </w:r>
      <w:r>
        <w:rPr>
          <w:spacing w:val="-2"/>
        </w:rPr>
        <w:t>фонда,</w:t>
      </w:r>
      <w:r>
        <w:rPr>
          <w:spacing w:val="46"/>
        </w:rPr>
        <w:t xml:space="preserve"> </w:t>
      </w:r>
      <w:r>
        <w:rPr>
          <w:spacing w:val="-1"/>
        </w:rPr>
        <w:t>число</w:t>
      </w:r>
      <w:r>
        <w:rPr>
          <w:spacing w:val="46"/>
        </w:rPr>
        <w:t xml:space="preserve"> </w:t>
      </w:r>
      <w:r>
        <w:rPr>
          <w:spacing w:val="-1"/>
        </w:rPr>
        <w:t>читателей,</w:t>
      </w:r>
      <w:r>
        <w:rPr>
          <w:spacing w:val="46"/>
        </w:rPr>
        <w:t xml:space="preserve"> </w:t>
      </w:r>
      <w:r>
        <w:rPr>
          <w:spacing w:val="-1"/>
        </w:rPr>
        <w:t>посещений,</w:t>
      </w:r>
      <w:r>
        <w:rPr>
          <w:spacing w:val="27"/>
        </w:rPr>
        <w:t xml:space="preserve"> </w:t>
      </w:r>
      <w:r>
        <w:rPr>
          <w:spacing w:val="-1"/>
        </w:rPr>
        <w:t>книговыдачи</w:t>
      </w:r>
      <w:r>
        <w:rPr>
          <w:spacing w:val="-2"/>
        </w:rPr>
        <w:t xml:space="preserve"> </w:t>
      </w:r>
      <w:r>
        <w:rPr>
          <w:spacing w:val="-1"/>
        </w:rPr>
        <w:t>приведена</w:t>
      </w:r>
      <w:r>
        <w:rPr>
          <w:spacing w:val="-2"/>
        </w:rPr>
        <w:t xml:space="preserve"> </w:t>
      </w:r>
      <w:r>
        <w:t>в</w:t>
      </w:r>
      <w:r>
        <w:rPr>
          <w:spacing w:val="-2"/>
        </w:rPr>
        <w:t xml:space="preserve"> </w:t>
      </w:r>
      <w:r>
        <w:rPr>
          <w:spacing w:val="-1"/>
        </w:rPr>
        <w:t>таблицах:</w:t>
      </w:r>
    </w:p>
    <w:p w14:paraId="4B78C15A" w14:textId="77777777" w:rsidR="00FD6785" w:rsidRDefault="00FD6785" w:rsidP="00FD6785">
      <w:pPr>
        <w:pStyle w:val="a3"/>
        <w:ind w:left="567" w:right="142" w:firstLine="567"/>
        <w:jc w:val="both"/>
        <w:rPr>
          <w:b/>
          <w:spacing w:val="-1"/>
        </w:rPr>
      </w:pPr>
    </w:p>
    <w:p w14:paraId="5936C8E5" w14:textId="237E2AB8" w:rsidR="00414B43" w:rsidRDefault="00414B43" w:rsidP="00F0579C">
      <w:pPr>
        <w:ind w:firstLine="567"/>
        <w:jc w:val="center"/>
        <w:rPr>
          <w:sz w:val="24"/>
          <w:szCs w:val="24"/>
        </w:rPr>
      </w:pPr>
      <w:r>
        <w:rPr>
          <w:b/>
          <w:spacing w:val="-1"/>
          <w:sz w:val="24"/>
          <w:szCs w:val="24"/>
        </w:rPr>
        <w:t>Таблица</w:t>
      </w:r>
      <w:r>
        <w:rPr>
          <w:b/>
          <w:spacing w:val="-7"/>
          <w:sz w:val="24"/>
          <w:szCs w:val="24"/>
        </w:rPr>
        <w:t xml:space="preserve"> </w:t>
      </w:r>
      <w:r>
        <w:rPr>
          <w:b/>
          <w:spacing w:val="-1"/>
          <w:sz w:val="24"/>
          <w:szCs w:val="24"/>
        </w:rPr>
        <w:t>сравнения</w:t>
      </w:r>
      <w:r>
        <w:rPr>
          <w:b/>
          <w:spacing w:val="-4"/>
          <w:sz w:val="24"/>
          <w:szCs w:val="24"/>
        </w:rPr>
        <w:t xml:space="preserve"> </w:t>
      </w:r>
      <w:r>
        <w:rPr>
          <w:b/>
          <w:spacing w:val="-1"/>
          <w:sz w:val="24"/>
          <w:szCs w:val="24"/>
        </w:rPr>
        <w:t>основных</w:t>
      </w:r>
      <w:r>
        <w:rPr>
          <w:b/>
          <w:spacing w:val="-6"/>
          <w:sz w:val="24"/>
          <w:szCs w:val="24"/>
        </w:rPr>
        <w:t xml:space="preserve"> </w:t>
      </w:r>
      <w:r>
        <w:rPr>
          <w:b/>
          <w:spacing w:val="-1"/>
          <w:sz w:val="24"/>
          <w:szCs w:val="24"/>
        </w:rPr>
        <w:t>контрольных</w:t>
      </w:r>
      <w:r>
        <w:rPr>
          <w:b/>
          <w:spacing w:val="-3"/>
          <w:sz w:val="24"/>
          <w:szCs w:val="24"/>
        </w:rPr>
        <w:t xml:space="preserve"> </w:t>
      </w:r>
      <w:r>
        <w:rPr>
          <w:b/>
          <w:spacing w:val="-1"/>
          <w:sz w:val="24"/>
          <w:szCs w:val="24"/>
        </w:rPr>
        <w:t>показателей</w:t>
      </w:r>
    </w:p>
    <w:tbl>
      <w:tblPr>
        <w:tblStyle w:val="TableNormal"/>
        <w:tblW w:w="9781" w:type="dxa"/>
        <w:tblInd w:w="559" w:type="dxa"/>
        <w:tblLayout w:type="fixed"/>
        <w:tblLook w:val="01E0" w:firstRow="1" w:lastRow="1" w:firstColumn="1" w:lastColumn="1" w:noHBand="0" w:noVBand="0"/>
      </w:tblPr>
      <w:tblGrid>
        <w:gridCol w:w="1418"/>
        <w:gridCol w:w="708"/>
        <w:gridCol w:w="1737"/>
        <w:gridCol w:w="2020"/>
        <w:gridCol w:w="2020"/>
        <w:gridCol w:w="1878"/>
      </w:tblGrid>
      <w:tr w:rsidR="00414B43" w14:paraId="2F30BF86" w14:textId="77777777" w:rsidTr="00F0579C">
        <w:trPr>
          <w:trHeight w:hRule="exact" w:val="690"/>
        </w:trPr>
        <w:tc>
          <w:tcPr>
            <w:tcW w:w="1418" w:type="dxa"/>
            <w:tcBorders>
              <w:top w:val="single" w:sz="6" w:space="0" w:color="000000"/>
              <w:left w:val="single" w:sz="6" w:space="0" w:color="000000"/>
              <w:bottom w:val="single" w:sz="6" w:space="0" w:color="000000"/>
              <w:right w:val="nil"/>
            </w:tcBorders>
            <w:hideMark/>
          </w:tcPr>
          <w:p w14:paraId="25C5E05F" w14:textId="77777777" w:rsidR="00414B43" w:rsidRDefault="00414B43" w:rsidP="003149B5">
            <w:pPr>
              <w:pStyle w:val="TableParagraph"/>
              <w:ind w:right="-6"/>
              <w:jc w:val="center"/>
              <w:rPr>
                <w:sz w:val="24"/>
                <w:szCs w:val="24"/>
              </w:rPr>
            </w:pPr>
            <w:proofErr w:type="spellStart"/>
            <w:r>
              <w:rPr>
                <w:spacing w:val="-1"/>
                <w:sz w:val="24"/>
                <w:szCs w:val="24"/>
              </w:rPr>
              <w:t>Учебный</w:t>
            </w:r>
            <w:proofErr w:type="spellEnd"/>
            <w:r>
              <w:rPr>
                <w:spacing w:val="-6"/>
                <w:sz w:val="24"/>
                <w:szCs w:val="24"/>
              </w:rPr>
              <w:t xml:space="preserve"> </w:t>
            </w:r>
            <w:proofErr w:type="spellStart"/>
            <w:r>
              <w:rPr>
                <w:sz w:val="24"/>
                <w:szCs w:val="24"/>
              </w:rPr>
              <w:t>год</w:t>
            </w:r>
            <w:proofErr w:type="spellEnd"/>
          </w:p>
        </w:tc>
        <w:tc>
          <w:tcPr>
            <w:tcW w:w="708" w:type="dxa"/>
            <w:tcBorders>
              <w:top w:val="single" w:sz="6" w:space="0" w:color="000000"/>
              <w:left w:val="nil"/>
              <w:bottom w:val="single" w:sz="6" w:space="0" w:color="000000"/>
              <w:right w:val="single" w:sz="6" w:space="0" w:color="000000"/>
            </w:tcBorders>
          </w:tcPr>
          <w:p w14:paraId="333D548F" w14:textId="77777777" w:rsidR="00414B43" w:rsidRDefault="00414B43" w:rsidP="00F0579C">
            <w:pPr>
              <w:ind w:left="422"/>
              <w:jc w:val="center"/>
              <w:rPr>
                <w:sz w:val="24"/>
                <w:szCs w:val="24"/>
              </w:rPr>
            </w:pPr>
          </w:p>
        </w:tc>
        <w:tc>
          <w:tcPr>
            <w:tcW w:w="1737" w:type="dxa"/>
            <w:tcBorders>
              <w:top w:val="single" w:sz="6" w:space="0" w:color="000000"/>
              <w:left w:val="single" w:sz="6" w:space="0" w:color="000000"/>
              <w:bottom w:val="single" w:sz="6" w:space="0" w:color="000000"/>
              <w:right w:val="single" w:sz="6" w:space="0" w:color="000000"/>
            </w:tcBorders>
            <w:hideMark/>
          </w:tcPr>
          <w:p w14:paraId="52E1C6B1" w14:textId="77777777" w:rsidR="00414B43" w:rsidRDefault="00414B43" w:rsidP="003149B5">
            <w:pPr>
              <w:pStyle w:val="TableParagraph"/>
              <w:ind w:right="57"/>
              <w:jc w:val="center"/>
              <w:rPr>
                <w:sz w:val="24"/>
                <w:szCs w:val="24"/>
              </w:rPr>
            </w:pPr>
            <w:proofErr w:type="spellStart"/>
            <w:r>
              <w:rPr>
                <w:spacing w:val="-1"/>
                <w:sz w:val="24"/>
                <w:szCs w:val="24"/>
              </w:rPr>
              <w:t>Книжный</w:t>
            </w:r>
            <w:proofErr w:type="spellEnd"/>
            <w:r>
              <w:rPr>
                <w:spacing w:val="26"/>
                <w:sz w:val="24"/>
                <w:szCs w:val="24"/>
              </w:rPr>
              <w:t xml:space="preserve"> </w:t>
            </w:r>
            <w:proofErr w:type="spellStart"/>
            <w:r>
              <w:rPr>
                <w:sz w:val="24"/>
                <w:szCs w:val="24"/>
              </w:rPr>
              <w:t>фонд</w:t>
            </w:r>
            <w:proofErr w:type="spellEnd"/>
          </w:p>
        </w:tc>
        <w:tc>
          <w:tcPr>
            <w:tcW w:w="2020" w:type="dxa"/>
            <w:tcBorders>
              <w:top w:val="single" w:sz="6" w:space="0" w:color="000000"/>
              <w:left w:val="single" w:sz="6" w:space="0" w:color="000000"/>
              <w:bottom w:val="single" w:sz="6" w:space="0" w:color="000000"/>
              <w:right w:val="single" w:sz="6" w:space="0" w:color="000000"/>
            </w:tcBorders>
            <w:hideMark/>
          </w:tcPr>
          <w:p w14:paraId="3A905ED9" w14:textId="77777777" w:rsidR="00414B43" w:rsidRDefault="00414B43" w:rsidP="003149B5">
            <w:pPr>
              <w:pStyle w:val="TableParagraph"/>
              <w:tabs>
                <w:tab w:val="left" w:pos="1524"/>
              </w:tabs>
              <w:ind w:right="529"/>
              <w:jc w:val="center"/>
              <w:rPr>
                <w:sz w:val="24"/>
                <w:szCs w:val="24"/>
              </w:rPr>
            </w:pPr>
            <w:proofErr w:type="spellStart"/>
            <w:r>
              <w:rPr>
                <w:spacing w:val="-1"/>
                <w:sz w:val="24"/>
                <w:szCs w:val="24"/>
              </w:rPr>
              <w:t>Количество</w:t>
            </w:r>
            <w:proofErr w:type="spellEnd"/>
            <w:r>
              <w:rPr>
                <w:spacing w:val="27"/>
                <w:sz w:val="24"/>
                <w:szCs w:val="24"/>
              </w:rPr>
              <w:t xml:space="preserve"> </w:t>
            </w:r>
            <w:proofErr w:type="spellStart"/>
            <w:r>
              <w:rPr>
                <w:spacing w:val="-1"/>
                <w:sz w:val="24"/>
                <w:szCs w:val="24"/>
              </w:rPr>
              <w:t>читателей</w:t>
            </w:r>
            <w:proofErr w:type="spellEnd"/>
          </w:p>
        </w:tc>
        <w:tc>
          <w:tcPr>
            <w:tcW w:w="2020" w:type="dxa"/>
            <w:tcBorders>
              <w:top w:val="single" w:sz="6" w:space="0" w:color="000000"/>
              <w:left w:val="single" w:sz="6" w:space="0" w:color="000000"/>
              <w:bottom w:val="single" w:sz="6" w:space="0" w:color="000000"/>
              <w:right w:val="single" w:sz="6" w:space="0" w:color="000000"/>
            </w:tcBorders>
            <w:hideMark/>
          </w:tcPr>
          <w:p w14:paraId="4F938FE9" w14:textId="77777777" w:rsidR="00414B43" w:rsidRDefault="00414B43" w:rsidP="003149B5">
            <w:pPr>
              <w:pStyle w:val="TableParagraph"/>
              <w:ind w:right="649"/>
              <w:jc w:val="center"/>
              <w:rPr>
                <w:sz w:val="24"/>
                <w:szCs w:val="24"/>
              </w:rPr>
            </w:pPr>
            <w:proofErr w:type="spellStart"/>
            <w:r>
              <w:rPr>
                <w:spacing w:val="-1"/>
                <w:sz w:val="24"/>
                <w:szCs w:val="24"/>
              </w:rPr>
              <w:t>Количество</w:t>
            </w:r>
            <w:proofErr w:type="spellEnd"/>
            <w:r>
              <w:rPr>
                <w:spacing w:val="27"/>
                <w:sz w:val="24"/>
                <w:szCs w:val="24"/>
              </w:rPr>
              <w:t xml:space="preserve"> </w:t>
            </w:r>
            <w:proofErr w:type="spellStart"/>
            <w:r>
              <w:rPr>
                <w:sz w:val="24"/>
                <w:szCs w:val="24"/>
              </w:rPr>
              <w:t>посещений</w:t>
            </w:r>
            <w:proofErr w:type="spellEnd"/>
          </w:p>
        </w:tc>
        <w:tc>
          <w:tcPr>
            <w:tcW w:w="1878" w:type="dxa"/>
            <w:tcBorders>
              <w:top w:val="single" w:sz="6" w:space="0" w:color="000000"/>
              <w:left w:val="single" w:sz="6" w:space="0" w:color="000000"/>
              <w:bottom w:val="single" w:sz="6" w:space="0" w:color="000000"/>
              <w:right w:val="single" w:sz="6" w:space="0" w:color="000000"/>
            </w:tcBorders>
            <w:hideMark/>
          </w:tcPr>
          <w:p w14:paraId="6B04B8C1" w14:textId="77777777" w:rsidR="00414B43" w:rsidRDefault="00414B43" w:rsidP="003149B5">
            <w:pPr>
              <w:pStyle w:val="TableParagraph"/>
              <w:ind w:right="334"/>
              <w:jc w:val="center"/>
              <w:rPr>
                <w:sz w:val="24"/>
                <w:szCs w:val="24"/>
              </w:rPr>
            </w:pPr>
            <w:proofErr w:type="spellStart"/>
            <w:r>
              <w:rPr>
                <w:spacing w:val="-1"/>
                <w:sz w:val="24"/>
                <w:szCs w:val="24"/>
              </w:rPr>
              <w:t>Количество</w:t>
            </w:r>
            <w:proofErr w:type="spellEnd"/>
            <w:r>
              <w:rPr>
                <w:spacing w:val="27"/>
                <w:sz w:val="24"/>
                <w:szCs w:val="24"/>
              </w:rPr>
              <w:t xml:space="preserve"> </w:t>
            </w:r>
            <w:proofErr w:type="spellStart"/>
            <w:r>
              <w:rPr>
                <w:spacing w:val="-1"/>
                <w:sz w:val="24"/>
                <w:szCs w:val="24"/>
              </w:rPr>
              <w:t>книговыдач</w:t>
            </w:r>
            <w:proofErr w:type="spellEnd"/>
          </w:p>
        </w:tc>
      </w:tr>
      <w:tr w:rsidR="00414B43" w14:paraId="7AFBDDA7" w14:textId="77777777" w:rsidTr="00F0579C">
        <w:trPr>
          <w:trHeight w:hRule="exact" w:val="360"/>
        </w:trPr>
        <w:tc>
          <w:tcPr>
            <w:tcW w:w="2126" w:type="dxa"/>
            <w:gridSpan w:val="2"/>
            <w:tcBorders>
              <w:top w:val="single" w:sz="6" w:space="0" w:color="000000"/>
              <w:left w:val="single" w:sz="6" w:space="0" w:color="000000"/>
              <w:bottom w:val="single" w:sz="6" w:space="0" w:color="000000"/>
              <w:right w:val="single" w:sz="6" w:space="0" w:color="000000"/>
            </w:tcBorders>
            <w:hideMark/>
          </w:tcPr>
          <w:p w14:paraId="7C303172" w14:textId="77777777" w:rsidR="00414B43" w:rsidRDefault="00414B43" w:rsidP="003149B5">
            <w:pPr>
              <w:pStyle w:val="TableParagraph"/>
              <w:rPr>
                <w:sz w:val="24"/>
                <w:szCs w:val="24"/>
              </w:rPr>
            </w:pPr>
            <w:r>
              <w:rPr>
                <w:sz w:val="24"/>
                <w:szCs w:val="24"/>
              </w:rPr>
              <w:t>2021-2022</w:t>
            </w:r>
          </w:p>
        </w:tc>
        <w:tc>
          <w:tcPr>
            <w:tcW w:w="1737" w:type="dxa"/>
            <w:tcBorders>
              <w:top w:val="single" w:sz="6" w:space="0" w:color="000000"/>
              <w:left w:val="single" w:sz="6" w:space="0" w:color="000000"/>
              <w:bottom w:val="single" w:sz="6" w:space="0" w:color="000000"/>
              <w:right w:val="single" w:sz="6" w:space="0" w:color="000000"/>
            </w:tcBorders>
            <w:hideMark/>
          </w:tcPr>
          <w:p w14:paraId="5FE5E457" w14:textId="77777777" w:rsidR="00414B43" w:rsidRDefault="00414B43" w:rsidP="003149B5">
            <w:pPr>
              <w:pStyle w:val="TableParagraph"/>
              <w:jc w:val="center"/>
              <w:rPr>
                <w:sz w:val="24"/>
                <w:szCs w:val="24"/>
              </w:rPr>
            </w:pPr>
            <w:r>
              <w:rPr>
                <w:sz w:val="24"/>
                <w:szCs w:val="24"/>
              </w:rPr>
              <w:t>8803</w:t>
            </w:r>
          </w:p>
        </w:tc>
        <w:tc>
          <w:tcPr>
            <w:tcW w:w="2020" w:type="dxa"/>
            <w:tcBorders>
              <w:top w:val="single" w:sz="6" w:space="0" w:color="000000"/>
              <w:left w:val="single" w:sz="6" w:space="0" w:color="000000"/>
              <w:bottom w:val="single" w:sz="6" w:space="0" w:color="000000"/>
              <w:right w:val="single" w:sz="6" w:space="0" w:color="000000"/>
            </w:tcBorders>
            <w:hideMark/>
          </w:tcPr>
          <w:p w14:paraId="1175B640" w14:textId="77777777" w:rsidR="00414B43" w:rsidRDefault="00414B43" w:rsidP="003149B5">
            <w:pPr>
              <w:pStyle w:val="TableParagraph"/>
              <w:jc w:val="center"/>
              <w:rPr>
                <w:sz w:val="24"/>
                <w:szCs w:val="24"/>
              </w:rPr>
            </w:pPr>
            <w:r>
              <w:rPr>
                <w:sz w:val="24"/>
                <w:szCs w:val="24"/>
              </w:rPr>
              <w:t>97</w:t>
            </w:r>
          </w:p>
        </w:tc>
        <w:tc>
          <w:tcPr>
            <w:tcW w:w="2020" w:type="dxa"/>
            <w:tcBorders>
              <w:top w:val="single" w:sz="6" w:space="0" w:color="000000"/>
              <w:left w:val="single" w:sz="6" w:space="0" w:color="000000"/>
              <w:bottom w:val="single" w:sz="6" w:space="0" w:color="000000"/>
              <w:right w:val="single" w:sz="6" w:space="0" w:color="000000"/>
            </w:tcBorders>
            <w:hideMark/>
          </w:tcPr>
          <w:p w14:paraId="6BDD6427" w14:textId="77777777" w:rsidR="00414B43" w:rsidRDefault="00414B43" w:rsidP="003149B5">
            <w:pPr>
              <w:pStyle w:val="TableParagraph"/>
              <w:jc w:val="center"/>
              <w:rPr>
                <w:sz w:val="24"/>
                <w:szCs w:val="24"/>
              </w:rPr>
            </w:pPr>
            <w:r>
              <w:rPr>
                <w:sz w:val="24"/>
                <w:szCs w:val="24"/>
              </w:rPr>
              <w:t>873</w:t>
            </w:r>
          </w:p>
        </w:tc>
        <w:tc>
          <w:tcPr>
            <w:tcW w:w="1878" w:type="dxa"/>
            <w:tcBorders>
              <w:top w:val="single" w:sz="6" w:space="0" w:color="000000"/>
              <w:left w:val="single" w:sz="6" w:space="0" w:color="000000"/>
              <w:bottom w:val="single" w:sz="6" w:space="0" w:color="000000"/>
              <w:right w:val="single" w:sz="6" w:space="0" w:color="000000"/>
            </w:tcBorders>
            <w:hideMark/>
          </w:tcPr>
          <w:p w14:paraId="27582122" w14:textId="77777777" w:rsidR="00414B43" w:rsidRDefault="00414B43" w:rsidP="003149B5">
            <w:pPr>
              <w:pStyle w:val="TableParagraph"/>
              <w:jc w:val="center"/>
              <w:rPr>
                <w:sz w:val="24"/>
                <w:szCs w:val="24"/>
              </w:rPr>
            </w:pPr>
            <w:r>
              <w:rPr>
                <w:sz w:val="24"/>
                <w:szCs w:val="24"/>
              </w:rPr>
              <w:t>1843</w:t>
            </w:r>
          </w:p>
        </w:tc>
      </w:tr>
      <w:tr w:rsidR="00414B43" w14:paraId="30456FD6" w14:textId="77777777" w:rsidTr="00F0579C">
        <w:trPr>
          <w:trHeight w:hRule="exact" w:val="360"/>
        </w:trPr>
        <w:tc>
          <w:tcPr>
            <w:tcW w:w="2126" w:type="dxa"/>
            <w:gridSpan w:val="2"/>
            <w:tcBorders>
              <w:top w:val="single" w:sz="6" w:space="0" w:color="000000"/>
              <w:left w:val="single" w:sz="6" w:space="0" w:color="000000"/>
              <w:bottom w:val="single" w:sz="6" w:space="0" w:color="000000"/>
              <w:right w:val="single" w:sz="6" w:space="0" w:color="000000"/>
            </w:tcBorders>
            <w:hideMark/>
          </w:tcPr>
          <w:p w14:paraId="2B735ABD" w14:textId="77777777" w:rsidR="00414B43" w:rsidRDefault="00414B43" w:rsidP="003149B5">
            <w:pPr>
              <w:pStyle w:val="TableParagraph"/>
              <w:rPr>
                <w:sz w:val="24"/>
                <w:szCs w:val="24"/>
              </w:rPr>
            </w:pPr>
            <w:r>
              <w:rPr>
                <w:sz w:val="24"/>
                <w:szCs w:val="24"/>
              </w:rPr>
              <w:t>2022-2023</w:t>
            </w:r>
          </w:p>
        </w:tc>
        <w:tc>
          <w:tcPr>
            <w:tcW w:w="1737" w:type="dxa"/>
            <w:tcBorders>
              <w:top w:val="single" w:sz="6" w:space="0" w:color="000000"/>
              <w:left w:val="single" w:sz="6" w:space="0" w:color="000000"/>
              <w:bottom w:val="single" w:sz="6" w:space="0" w:color="000000"/>
              <w:right w:val="single" w:sz="6" w:space="0" w:color="000000"/>
            </w:tcBorders>
            <w:hideMark/>
          </w:tcPr>
          <w:p w14:paraId="036CBCEF" w14:textId="77777777" w:rsidR="00414B43" w:rsidRDefault="00414B43" w:rsidP="003149B5">
            <w:pPr>
              <w:pStyle w:val="TableParagraph"/>
              <w:jc w:val="center"/>
              <w:rPr>
                <w:sz w:val="24"/>
                <w:szCs w:val="24"/>
              </w:rPr>
            </w:pPr>
            <w:r>
              <w:rPr>
                <w:sz w:val="24"/>
                <w:szCs w:val="24"/>
              </w:rPr>
              <w:t>9348</w:t>
            </w:r>
          </w:p>
        </w:tc>
        <w:tc>
          <w:tcPr>
            <w:tcW w:w="2020" w:type="dxa"/>
            <w:tcBorders>
              <w:top w:val="single" w:sz="6" w:space="0" w:color="000000"/>
              <w:left w:val="single" w:sz="6" w:space="0" w:color="000000"/>
              <w:bottom w:val="single" w:sz="6" w:space="0" w:color="000000"/>
              <w:right w:val="single" w:sz="6" w:space="0" w:color="000000"/>
            </w:tcBorders>
            <w:hideMark/>
          </w:tcPr>
          <w:p w14:paraId="7D98E01B" w14:textId="77777777" w:rsidR="00414B43" w:rsidRDefault="00414B43" w:rsidP="003149B5">
            <w:pPr>
              <w:pStyle w:val="TableParagraph"/>
              <w:jc w:val="center"/>
              <w:rPr>
                <w:sz w:val="24"/>
                <w:szCs w:val="24"/>
              </w:rPr>
            </w:pPr>
            <w:r>
              <w:rPr>
                <w:sz w:val="24"/>
                <w:szCs w:val="24"/>
              </w:rPr>
              <w:t>96</w:t>
            </w:r>
          </w:p>
        </w:tc>
        <w:tc>
          <w:tcPr>
            <w:tcW w:w="2020" w:type="dxa"/>
            <w:tcBorders>
              <w:top w:val="single" w:sz="6" w:space="0" w:color="000000"/>
              <w:left w:val="single" w:sz="6" w:space="0" w:color="000000"/>
              <w:bottom w:val="single" w:sz="6" w:space="0" w:color="000000"/>
              <w:right w:val="single" w:sz="6" w:space="0" w:color="000000"/>
            </w:tcBorders>
            <w:hideMark/>
          </w:tcPr>
          <w:p w14:paraId="6CDA705B" w14:textId="77777777" w:rsidR="00414B43" w:rsidRDefault="00414B43" w:rsidP="003149B5">
            <w:pPr>
              <w:pStyle w:val="TableParagraph"/>
              <w:jc w:val="center"/>
              <w:rPr>
                <w:sz w:val="24"/>
                <w:szCs w:val="24"/>
              </w:rPr>
            </w:pPr>
            <w:r>
              <w:rPr>
                <w:sz w:val="24"/>
                <w:szCs w:val="24"/>
              </w:rPr>
              <w:t>864</w:t>
            </w:r>
          </w:p>
        </w:tc>
        <w:tc>
          <w:tcPr>
            <w:tcW w:w="1878" w:type="dxa"/>
            <w:tcBorders>
              <w:top w:val="single" w:sz="6" w:space="0" w:color="000000"/>
              <w:left w:val="single" w:sz="6" w:space="0" w:color="000000"/>
              <w:bottom w:val="single" w:sz="6" w:space="0" w:color="000000"/>
              <w:right w:val="single" w:sz="6" w:space="0" w:color="000000"/>
            </w:tcBorders>
            <w:hideMark/>
          </w:tcPr>
          <w:p w14:paraId="13153957" w14:textId="77777777" w:rsidR="00414B43" w:rsidRDefault="00414B43" w:rsidP="003149B5">
            <w:pPr>
              <w:pStyle w:val="TableParagraph"/>
              <w:jc w:val="center"/>
              <w:rPr>
                <w:sz w:val="24"/>
                <w:szCs w:val="24"/>
              </w:rPr>
            </w:pPr>
            <w:r>
              <w:rPr>
                <w:sz w:val="24"/>
                <w:szCs w:val="24"/>
              </w:rPr>
              <w:t>1824</w:t>
            </w:r>
          </w:p>
        </w:tc>
      </w:tr>
      <w:tr w:rsidR="00414B43" w14:paraId="602477AC" w14:textId="77777777" w:rsidTr="00F0579C">
        <w:trPr>
          <w:trHeight w:hRule="exact" w:val="418"/>
        </w:trPr>
        <w:tc>
          <w:tcPr>
            <w:tcW w:w="1418" w:type="dxa"/>
            <w:tcBorders>
              <w:top w:val="single" w:sz="6" w:space="0" w:color="000000"/>
              <w:left w:val="single" w:sz="6" w:space="0" w:color="000000"/>
              <w:bottom w:val="single" w:sz="6" w:space="0" w:color="000000"/>
              <w:right w:val="nil"/>
            </w:tcBorders>
            <w:hideMark/>
          </w:tcPr>
          <w:p w14:paraId="72E0252E" w14:textId="77777777" w:rsidR="00414B43" w:rsidRDefault="00414B43" w:rsidP="003149B5">
            <w:pPr>
              <w:pStyle w:val="TableParagraph"/>
              <w:ind w:right="-305"/>
              <w:rPr>
                <w:sz w:val="24"/>
                <w:szCs w:val="24"/>
              </w:rPr>
            </w:pPr>
            <w:r>
              <w:rPr>
                <w:spacing w:val="-1"/>
                <w:sz w:val="24"/>
                <w:szCs w:val="24"/>
              </w:rPr>
              <w:t>2023-2024</w:t>
            </w:r>
          </w:p>
        </w:tc>
        <w:tc>
          <w:tcPr>
            <w:tcW w:w="708" w:type="dxa"/>
            <w:tcBorders>
              <w:top w:val="single" w:sz="6" w:space="0" w:color="000000"/>
              <w:left w:val="nil"/>
              <w:bottom w:val="single" w:sz="6" w:space="0" w:color="000000"/>
              <w:right w:val="single" w:sz="6" w:space="0" w:color="000000"/>
            </w:tcBorders>
            <w:hideMark/>
          </w:tcPr>
          <w:p w14:paraId="1BFF37A5" w14:textId="77777777" w:rsidR="00414B43" w:rsidRPr="00D532EF" w:rsidRDefault="00414B43" w:rsidP="003149B5">
            <w:pPr>
              <w:pStyle w:val="TableParagraph"/>
              <w:rPr>
                <w:sz w:val="24"/>
                <w:szCs w:val="24"/>
                <w:lang w:val="ru-RU"/>
              </w:rPr>
            </w:pPr>
          </w:p>
        </w:tc>
        <w:tc>
          <w:tcPr>
            <w:tcW w:w="1737" w:type="dxa"/>
            <w:tcBorders>
              <w:top w:val="single" w:sz="6" w:space="0" w:color="000000"/>
              <w:left w:val="single" w:sz="6" w:space="0" w:color="000000"/>
              <w:bottom w:val="single" w:sz="6" w:space="0" w:color="000000"/>
              <w:right w:val="single" w:sz="6" w:space="0" w:color="000000"/>
            </w:tcBorders>
            <w:hideMark/>
          </w:tcPr>
          <w:p w14:paraId="29067801" w14:textId="77777777" w:rsidR="00414B43" w:rsidRDefault="00414B43" w:rsidP="003149B5">
            <w:pPr>
              <w:pStyle w:val="TableParagraph"/>
              <w:jc w:val="center"/>
              <w:rPr>
                <w:sz w:val="24"/>
                <w:szCs w:val="24"/>
              </w:rPr>
            </w:pPr>
            <w:r>
              <w:rPr>
                <w:sz w:val="24"/>
                <w:szCs w:val="24"/>
              </w:rPr>
              <w:t>10321</w:t>
            </w:r>
          </w:p>
        </w:tc>
        <w:tc>
          <w:tcPr>
            <w:tcW w:w="2020" w:type="dxa"/>
            <w:tcBorders>
              <w:top w:val="single" w:sz="6" w:space="0" w:color="000000"/>
              <w:left w:val="single" w:sz="6" w:space="0" w:color="000000"/>
              <w:bottom w:val="single" w:sz="6" w:space="0" w:color="000000"/>
              <w:right w:val="single" w:sz="6" w:space="0" w:color="000000"/>
            </w:tcBorders>
            <w:hideMark/>
          </w:tcPr>
          <w:p w14:paraId="783687A4" w14:textId="77777777" w:rsidR="00414B43" w:rsidRDefault="00414B43" w:rsidP="003149B5">
            <w:pPr>
              <w:pStyle w:val="TableParagraph"/>
              <w:jc w:val="center"/>
              <w:rPr>
                <w:sz w:val="24"/>
                <w:szCs w:val="24"/>
              </w:rPr>
            </w:pPr>
            <w:r>
              <w:rPr>
                <w:sz w:val="24"/>
                <w:szCs w:val="24"/>
              </w:rPr>
              <w:t>79</w:t>
            </w:r>
          </w:p>
        </w:tc>
        <w:tc>
          <w:tcPr>
            <w:tcW w:w="2020" w:type="dxa"/>
            <w:tcBorders>
              <w:top w:val="single" w:sz="6" w:space="0" w:color="000000"/>
              <w:left w:val="single" w:sz="6" w:space="0" w:color="000000"/>
              <w:bottom w:val="single" w:sz="6" w:space="0" w:color="000000"/>
              <w:right w:val="single" w:sz="6" w:space="0" w:color="000000"/>
            </w:tcBorders>
            <w:hideMark/>
          </w:tcPr>
          <w:p w14:paraId="5EFE9124" w14:textId="77777777" w:rsidR="00414B43" w:rsidRDefault="00414B43" w:rsidP="003149B5">
            <w:pPr>
              <w:pStyle w:val="TableParagraph"/>
              <w:jc w:val="center"/>
              <w:rPr>
                <w:sz w:val="24"/>
                <w:szCs w:val="24"/>
              </w:rPr>
            </w:pPr>
            <w:r>
              <w:rPr>
                <w:sz w:val="24"/>
                <w:szCs w:val="24"/>
              </w:rPr>
              <w:t>711</w:t>
            </w:r>
          </w:p>
        </w:tc>
        <w:tc>
          <w:tcPr>
            <w:tcW w:w="1878" w:type="dxa"/>
            <w:tcBorders>
              <w:top w:val="single" w:sz="6" w:space="0" w:color="000000"/>
              <w:left w:val="single" w:sz="6" w:space="0" w:color="000000"/>
              <w:bottom w:val="single" w:sz="6" w:space="0" w:color="000000"/>
              <w:right w:val="single" w:sz="6" w:space="0" w:color="000000"/>
            </w:tcBorders>
            <w:hideMark/>
          </w:tcPr>
          <w:p w14:paraId="671307F0" w14:textId="77777777" w:rsidR="00414B43" w:rsidRDefault="00414B43" w:rsidP="003149B5">
            <w:pPr>
              <w:pStyle w:val="TableParagraph"/>
              <w:jc w:val="center"/>
              <w:rPr>
                <w:sz w:val="24"/>
                <w:szCs w:val="24"/>
              </w:rPr>
            </w:pPr>
            <w:r>
              <w:rPr>
                <w:sz w:val="24"/>
                <w:szCs w:val="24"/>
              </w:rPr>
              <w:t>1501</w:t>
            </w:r>
          </w:p>
        </w:tc>
      </w:tr>
    </w:tbl>
    <w:p w14:paraId="720FFA7E" w14:textId="77777777" w:rsidR="00414B43" w:rsidRDefault="00414B43" w:rsidP="00414B43">
      <w:pPr>
        <w:ind w:firstLine="567"/>
        <w:jc w:val="both"/>
        <w:rPr>
          <w:b/>
          <w:spacing w:val="-1"/>
          <w:sz w:val="28"/>
          <w:szCs w:val="28"/>
        </w:rPr>
      </w:pPr>
      <w:r>
        <w:rPr>
          <w:b/>
          <w:spacing w:val="-1"/>
          <w:sz w:val="28"/>
          <w:szCs w:val="28"/>
        </w:rPr>
        <w:t xml:space="preserve">  </w:t>
      </w:r>
    </w:p>
    <w:p w14:paraId="0D8D1AB6" w14:textId="6C773B46" w:rsidR="00414B43" w:rsidRDefault="00414B43" w:rsidP="00FD6785">
      <w:pPr>
        <w:ind w:firstLine="567"/>
        <w:jc w:val="center"/>
        <w:rPr>
          <w:sz w:val="24"/>
          <w:szCs w:val="24"/>
        </w:rPr>
      </w:pPr>
      <w:r>
        <w:rPr>
          <w:b/>
          <w:spacing w:val="-1"/>
          <w:sz w:val="24"/>
          <w:szCs w:val="24"/>
        </w:rPr>
        <w:t>Таблица</w:t>
      </w:r>
      <w:r>
        <w:rPr>
          <w:b/>
          <w:spacing w:val="-7"/>
          <w:sz w:val="24"/>
          <w:szCs w:val="24"/>
        </w:rPr>
        <w:t xml:space="preserve"> </w:t>
      </w:r>
      <w:r>
        <w:rPr>
          <w:b/>
          <w:spacing w:val="-1"/>
          <w:sz w:val="24"/>
          <w:szCs w:val="24"/>
        </w:rPr>
        <w:t>сравнения</w:t>
      </w:r>
      <w:r>
        <w:rPr>
          <w:b/>
          <w:spacing w:val="-6"/>
          <w:sz w:val="24"/>
          <w:szCs w:val="24"/>
        </w:rPr>
        <w:t xml:space="preserve"> </w:t>
      </w:r>
      <w:r>
        <w:rPr>
          <w:b/>
          <w:spacing w:val="-1"/>
          <w:sz w:val="24"/>
          <w:szCs w:val="24"/>
        </w:rPr>
        <w:t>относительных</w:t>
      </w:r>
      <w:r>
        <w:rPr>
          <w:b/>
          <w:spacing w:val="-7"/>
          <w:sz w:val="24"/>
          <w:szCs w:val="24"/>
        </w:rPr>
        <w:t xml:space="preserve"> </w:t>
      </w:r>
      <w:r>
        <w:rPr>
          <w:b/>
          <w:spacing w:val="-1"/>
          <w:sz w:val="24"/>
          <w:szCs w:val="24"/>
        </w:rPr>
        <w:t>показателей</w:t>
      </w:r>
    </w:p>
    <w:tbl>
      <w:tblPr>
        <w:tblStyle w:val="TableNormal"/>
        <w:tblW w:w="9781" w:type="dxa"/>
        <w:tblInd w:w="559" w:type="dxa"/>
        <w:tblLayout w:type="fixed"/>
        <w:tblLook w:val="01E0" w:firstRow="1" w:lastRow="1" w:firstColumn="1" w:lastColumn="1" w:noHBand="0" w:noVBand="0"/>
      </w:tblPr>
      <w:tblGrid>
        <w:gridCol w:w="1701"/>
        <w:gridCol w:w="2127"/>
        <w:gridCol w:w="2040"/>
        <w:gridCol w:w="1956"/>
        <w:gridCol w:w="1957"/>
      </w:tblGrid>
      <w:tr w:rsidR="00414B43" w14:paraId="6857F808" w14:textId="77777777" w:rsidTr="00FD6785">
        <w:trPr>
          <w:trHeight w:hRule="exact" w:val="675"/>
        </w:trPr>
        <w:tc>
          <w:tcPr>
            <w:tcW w:w="1701" w:type="dxa"/>
            <w:tcBorders>
              <w:top w:val="single" w:sz="6" w:space="0" w:color="000000"/>
              <w:left w:val="single" w:sz="6" w:space="0" w:color="000000"/>
              <w:bottom w:val="single" w:sz="6" w:space="0" w:color="000000"/>
              <w:right w:val="single" w:sz="6" w:space="0" w:color="000000"/>
            </w:tcBorders>
            <w:hideMark/>
          </w:tcPr>
          <w:p w14:paraId="7946704F" w14:textId="77777777" w:rsidR="00414B43" w:rsidRDefault="00414B43" w:rsidP="00F0579C">
            <w:pPr>
              <w:pStyle w:val="TableParagraph"/>
              <w:ind w:firstLine="160"/>
              <w:rPr>
                <w:sz w:val="24"/>
                <w:szCs w:val="24"/>
              </w:rPr>
            </w:pPr>
            <w:proofErr w:type="spellStart"/>
            <w:r>
              <w:rPr>
                <w:spacing w:val="-1"/>
                <w:sz w:val="24"/>
                <w:szCs w:val="24"/>
              </w:rPr>
              <w:t>Учебный</w:t>
            </w:r>
            <w:proofErr w:type="spellEnd"/>
            <w:r>
              <w:rPr>
                <w:spacing w:val="-9"/>
                <w:sz w:val="24"/>
                <w:szCs w:val="24"/>
              </w:rPr>
              <w:t xml:space="preserve"> </w:t>
            </w:r>
            <w:proofErr w:type="spellStart"/>
            <w:r>
              <w:rPr>
                <w:sz w:val="24"/>
                <w:szCs w:val="24"/>
              </w:rPr>
              <w:t>год</w:t>
            </w:r>
            <w:proofErr w:type="spellEnd"/>
          </w:p>
        </w:tc>
        <w:tc>
          <w:tcPr>
            <w:tcW w:w="2127" w:type="dxa"/>
            <w:tcBorders>
              <w:top w:val="single" w:sz="6" w:space="0" w:color="000000"/>
              <w:left w:val="single" w:sz="6" w:space="0" w:color="000000"/>
              <w:bottom w:val="single" w:sz="6" w:space="0" w:color="000000"/>
              <w:right w:val="single" w:sz="6" w:space="0" w:color="000000"/>
            </w:tcBorders>
            <w:hideMark/>
          </w:tcPr>
          <w:p w14:paraId="1E4F8FBF" w14:textId="77777777" w:rsidR="00414B43" w:rsidRDefault="00414B43" w:rsidP="003149B5">
            <w:pPr>
              <w:pStyle w:val="TableParagraph"/>
              <w:ind w:right="260" w:firstLine="160"/>
              <w:jc w:val="center"/>
              <w:rPr>
                <w:sz w:val="24"/>
                <w:szCs w:val="24"/>
              </w:rPr>
            </w:pPr>
            <w:proofErr w:type="spellStart"/>
            <w:r>
              <w:rPr>
                <w:spacing w:val="-1"/>
                <w:sz w:val="24"/>
                <w:szCs w:val="24"/>
              </w:rPr>
              <w:t>Посещаемость</w:t>
            </w:r>
            <w:proofErr w:type="spellEnd"/>
          </w:p>
        </w:tc>
        <w:tc>
          <w:tcPr>
            <w:tcW w:w="2040" w:type="dxa"/>
            <w:tcBorders>
              <w:top w:val="single" w:sz="6" w:space="0" w:color="000000"/>
              <w:left w:val="single" w:sz="6" w:space="0" w:color="000000"/>
              <w:bottom w:val="single" w:sz="6" w:space="0" w:color="000000"/>
              <w:right w:val="single" w:sz="6" w:space="0" w:color="000000"/>
            </w:tcBorders>
            <w:hideMark/>
          </w:tcPr>
          <w:p w14:paraId="788646A6" w14:textId="77777777" w:rsidR="00414B43" w:rsidRDefault="00414B43" w:rsidP="003149B5">
            <w:pPr>
              <w:pStyle w:val="TableParagraph"/>
              <w:ind w:right="280" w:firstLine="160"/>
              <w:jc w:val="center"/>
              <w:rPr>
                <w:sz w:val="24"/>
                <w:szCs w:val="24"/>
              </w:rPr>
            </w:pPr>
            <w:proofErr w:type="spellStart"/>
            <w:r>
              <w:rPr>
                <w:spacing w:val="-1"/>
                <w:sz w:val="24"/>
                <w:szCs w:val="24"/>
              </w:rPr>
              <w:t>Книгообеспечен</w:t>
            </w:r>
            <w:r>
              <w:rPr>
                <w:sz w:val="24"/>
                <w:szCs w:val="24"/>
              </w:rPr>
              <w:t>ность</w:t>
            </w:r>
            <w:proofErr w:type="spellEnd"/>
          </w:p>
          <w:p w14:paraId="6D4A4E67" w14:textId="0ED7668F" w:rsidR="00FD6785" w:rsidRDefault="00FD6785" w:rsidP="003149B5">
            <w:pPr>
              <w:pStyle w:val="TableParagraph"/>
              <w:ind w:right="280" w:firstLine="160"/>
              <w:jc w:val="center"/>
              <w:rPr>
                <w:sz w:val="24"/>
                <w:szCs w:val="24"/>
              </w:rPr>
            </w:pPr>
          </w:p>
        </w:tc>
        <w:tc>
          <w:tcPr>
            <w:tcW w:w="1956" w:type="dxa"/>
            <w:tcBorders>
              <w:top w:val="single" w:sz="6" w:space="0" w:color="000000"/>
              <w:left w:val="single" w:sz="6" w:space="0" w:color="000000"/>
              <w:bottom w:val="single" w:sz="6" w:space="0" w:color="000000"/>
              <w:right w:val="single" w:sz="6" w:space="0" w:color="000000"/>
            </w:tcBorders>
            <w:hideMark/>
          </w:tcPr>
          <w:p w14:paraId="56AEB236" w14:textId="77777777" w:rsidR="00414B43" w:rsidRDefault="00414B43" w:rsidP="003149B5">
            <w:pPr>
              <w:pStyle w:val="TableParagraph"/>
              <w:ind w:firstLine="160"/>
              <w:jc w:val="center"/>
              <w:rPr>
                <w:sz w:val="24"/>
                <w:szCs w:val="24"/>
              </w:rPr>
            </w:pPr>
            <w:proofErr w:type="spellStart"/>
            <w:r>
              <w:rPr>
                <w:spacing w:val="-1"/>
                <w:sz w:val="24"/>
                <w:szCs w:val="24"/>
              </w:rPr>
              <w:t>Обращаемость</w:t>
            </w:r>
            <w:proofErr w:type="spellEnd"/>
          </w:p>
        </w:tc>
        <w:tc>
          <w:tcPr>
            <w:tcW w:w="1957" w:type="dxa"/>
            <w:tcBorders>
              <w:top w:val="single" w:sz="6" w:space="0" w:color="000000"/>
              <w:left w:val="single" w:sz="6" w:space="0" w:color="000000"/>
              <w:bottom w:val="single" w:sz="6" w:space="0" w:color="000000"/>
              <w:right w:val="single" w:sz="6" w:space="0" w:color="000000"/>
            </w:tcBorders>
            <w:hideMark/>
          </w:tcPr>
          <w:p w14:paraId="06F7B7EF" w14:textId="77777777" w:rsidR="00414B43" w:rsidRDefault="00414B43" w:rsidP="003149B5">
            <w:pPr>
              <w:pStyle w:val="TableParagraph"/>
              <w:ind w:firstLine="160"/>
              <w:jc w:val="center"/>
              <w:rPr>
                <w:sz w:val="24"/>
                <w:szCs w:val="24"/>
              </w:rPr>
            </w:pPr>
            <w:proofErr w:type="spellStart"/>
            <w:r>
              <w:rPr>
                <w:spacing w:val="-1"/>
                <w:sz w:val="24"/>
                <w:szCs w:val="24"/>
              </w:rPr>
              <w:t>Читаемость</w:t>
            </w:r>
            <w:proofErr w:type="spellEnd"/>
          </w:p>
        </w:tc>
      </w:tr>
      <w:tr w:rsidR="00414B43" w14:paraId="264421D3" w14:textId="77777777" w:rsidTr="00FD6785">
        <w:trPr>
          <w:trHeight w:hRule="exact" w:val="376"/>
        </w:trPr>
        <w:tc>
          <w:tcPr>
            <w:tcW w:w="1701" w:type="dxa"/>
            <w:tcBorders>
              <w:top w:val="single" w:sz="6" w:space="0" w:color="000000"/>
              <w:left w:val="single" w:sz="6" w:space="0" w:color="000000"/>
              <w:bottom w:val="single" w:sz="6" w:space="0" w:color="000000"/>
              <w:right w:val="single" w:sz="6" w:space="0" w:color="000000"/>
            </w:tcBorders>
            <w:hideMark/>
          </w:tcPr>
          <w:p w14:paraId="11D32B31" w14:textId="77777777" w:rsidR="00414B43" w:rsidRDefault="00414B43" w:rsidP="00F0579C">
            <w:pPr>
              <w:pStyle w:val="TableParagraph"/>
              <w:ind w:firstLine="160"/>
              <w:rPr>
                <w:sz w:val="24"/>
                <w:szCs w:val="24"/>
              </w:rPr>
            </w:pPr>
            <w:r>
              <w:rPr>
                <w:spacing w:val="-1"/>
                <w:sz w:val="24"/>
                <w:szCs w:val="24"/>
              </w:rPr>
              <w:t>2021-2022</w:t>
            </w:r>
          </w:p>
        </w:tc>
        <w:tc>
          <w:tcPr>
            <w:tcW w:w="2127" w:type="dxa"/>
            <w:tcBorders>
              <w:top w:val="single" w:sz="6" w:space="0" w:color="000000"/>
              <w:left w:val="single" w:sz="6" w:space="0" w:color="000000"/>
              <w:bottom w:val="single" w:sz="6" w:space="0" w:color="000000"/>
              <w:right w:val="single" w:sz="6" w:space="0" w:color="000000"/>
            </w:tcBorders>
            <w:hideMark/>
          </w:tcPr>
          <w:p w14:paraId="6D2CB9EF" w14:textId="77777777" w:rsidR="00414B43" w:rsidRDefault="00414B43" w:rsidP="003149B5">
            <w:pPr>
              <w:pStyle w:val="TableParagraph"/>
              <w:ind w:firstLine="160"/>
              <w:jc w:val="center"/>
              <w:rPr>
                <w:sz w:val="24"/>
                <w:szCs w:val="24"/>
              </w:rPr>
            </w:pPr>
            <w:r>
              <w:rPr>
                <w:sz w:val="24"/>
                <w:szCs w:val="24"/>
              </w:rPr>
              <w:t>9</w:t>
            </w:r>
          </w:p>
        </w:tc>
        <w:tc>
          <w:tcPr>
            <w:tcW w:w="2040" w:type="dxa"/>
            <w:tcBorders>
              <w:top w:val="single" w:sz="6" w:space="0" w:color="000000"/>
              <w:left w:val="single" w:sz="6" w:space="0" w:color="000000"/>
              <w:bottom w:val="single" w:sz="6" w:space="0" w:color="000000"/>
              <w:right w:val="single" w:sz="6" w:space="0" w:color="000000"/>
            </w:tcBorders>
            <w:hideMark/>
          </w:tcPr>
          <w:p w14:paraId="67E5FC6F" w14:textId="77777777" w:rsidR="00414B43" w:rsidRDefault="00414B43" w:rsidP="003149B5">
            <w:pPr>
              <w:pStyle w:val="TableParagraph"/>
              <w:ind w:firstLine="160"/>
              <w:jc w:val="center"/>
              <w:rPr>
                <w:sz w:val="24"/>
                <w:szCs w:val="24"/>
              </w:rPr>
            </w:pPr>
            <w:r>
              <w:rPr>
                <w:sz w:val="24"/>
                <w:szCs w:val="24"/>
              </w:rPr>
              <w:t>142</w:t>
            </w:r>
          </w:p>
        </w:tc>
        <w:tc>
          <w:tcPr>
            <w:tcW w:w="1956" w:type="dxa"/>
            <w:tcBorders>
              <w:top w:val="single" w:sz="6" w:space="0" w:color="000000"/>
              <w:left w:val="single" w:sz="6" w:space="0" w:color="000000"/>
              <w:bottom w:val="single" w:sz="6" w:space="0" w:color="000000"/>
              <w:right w:val="single" w:sz="6" w:space="0" w:color="000000"/>
            </w:tcBorders>
            <w:hideMark/>
          </w:tcPr>
          <w:p w14:paraId="7D121CD7" w14:textId="77777777" w:rsidR="00414B43" w:rsidRDefault="00414B43" w:rsidP="003149B5">
            <w:pPr>
              <w:pStyle w:val="TableParagraph"/>
              <w:ind w:firstLine="160"/>
              <w:jc w:val="center"/>
              <w:rPr>
                <w:sz w:val="24"/>
                <w:szCs w:val="24"/>
              </w:rPr>
            </w:pPr>
            <w:r>
              <w:rPr>
                <w:sz w:val="24"/>
                <w:szCs w:val="24"/>
              </w:rPr>
              <w:t>0,13</w:t>
            </w:r>
          </w:p>
        </w:tc>
        <w:tc>
          <w:tcPr>
            <w:tcW w:w="1957" w:type="dxa"/>
            <w:tcBorders>
              <w:top w:val="single" w:sz="6" w:space="0" w:color="000000"/>
              <w:left w:val="single" w:sz="6" w:space="0" w:color="000000"/>
              <w:bottom w:val="single" w:sz="6" w:space="0" w:color="000000"/>
              <w:right w:val="single" w:sz="6" w:space="0" w:color="000000"/>
            </w:tcBorders>
            <w:hideMark/>
          </w:tcPr>
          <w:p w14:paraId="3AE9613D" w14:textId="77777777" w:rsidR="00414B43" w:rsidRDefault="00414B43" w:rsidP="003149B5">
            <w:pPr>
              <w:pStyle w:val="TableParagraph"/>
              <w:ind w:firstLine="160"/>
              <w:jc w:val="center"/>
              <w:rPr>
                <w:sz w:val="24"/>
                <w:szCs w:val="24"/>
              </w:rPr>
            </w:pPr>
            <w:r>
              <w:rPr>
                <w:sz w:val="24"/>
                <w:szCs w:val="24"/>
              </w:rPr>
              <w:t>19</w:t>
            </w:r>
          </w:p>
        </w:tc>
      </w:tr>
      <w:tr w:rsidR="00414B43" w14:paraId="7430977F" w14:textId="77777777" w:rsidTr="00FD6785">
        <w:trPr>
          <w:trHeight w:hRule="exact" w:val="283"/>
        </w:trPr>
        <w:tc>
          <w:tcPr>
            <w:tcW w:w="1701" w:type="dxa"/>
            <w:tcBorders>
              <w:top w:val="single" w:sz="6" w:space="0" w:color="000000"/>
              <w:left w:val="single" w:sz="6" w:space="0" w:color="000000"/>
              <w:bottom w:val="single" w:sz="6" w:space="0" w:color="000000"/>
              <w:right w:val="single" w:sz="6" w:space="0" w:color="000000"/>
            </w:tcBorders>
            <w:hideMark/>
          </w:tcPr>
          <w:p w14:paraId="1ED26C21" w14:textId="77777777" w:rsidR="00414B43" w:rsidRDefault="00414B43" w:rsidP="00F0579C">
            <w:pPr>
              <w:pStyle w:val="TableParagraph"/>
              <w:ind w:firstLine="160"/>
              <w:rPr>
                <w:sz w:val="24"/>
                <w:szCs w:val="24"/>
              </w:rPr>
            </w:pPr>
            <w:r>
              <w:rPr>
                <w:spacing w:val="-1"/>
                <w:sz w:val="24"/>
                <w:szCs w:val="24"/>
              </w:rPr>
              <w:t>2022-2023</w:t>
            </w:r>
          </w:p>
        </w:tc>
        <w:tc>
          <w:tcPr>
            <w:tcW w:w="2127" w:type="dxa"/>
            <w:tcBorders>
              <w:top w:val="single" w:sz="6" w:space="0" w:color="000000"/>
              <w:left w:val="single" w:sz="6" w:space="0" w:color="000000"/>
              <w:bottom w:val="single" w:sz="6" w:space="0" w:color="000000"/>
              <w:right w:val="single" w:sz="6" w:space="0" w:color="000000"/>
            </w:tcBorders>
            <w:hideMark/>
          </w:tcPr>
          <w:p w14:paraId="098AE49D" w14:textId="77777777" w:rsidR="00414B43" w:rsidRDefault="00414B43" w:rsidP="003149B5">
            <w:pPr>
              <w:pStyle w:val="TableParagraph"/>
              <w:ind w:firstLine="160"/>
              <w:jc w:val="center"/>
              <w:rPr>
                <w:sz w:val="24"/>
                <w:szCs w:val="24"/>
              </w:rPr>
            </w:pPr>
            <w:r>
              <w:rPr>
                <w:sz w:val="24"/>
                <w:szCs w:val="24"/>
              </w:rPr>
              <w:t>9</w:t>
            </w:r>
          </w:p>
        </w:tc>
        <w:tc>
          <w:tcPr>
            <w:tcW w:w="2040" w:type="dxa"/>
            <w:tcBorders>
              <w:top w:val="single" w:sz="6" w:space="0" w:color="000000"/>
              <w:left w:val="single" w:sz="6" w:space="0" w:color="000000"/>
              <w:bottom w:val="single" w:sz="6" w:space="0" w:color="000000"/>
              <w:right w:val="single" w:sz="6" w:space="0" w:color="000000"/>
            </w:tcBorders>
            <w:hideMark/>
          </w:tcPr>
          <w:p w14:paraId="30711E79" w14:textId="77777777" w:rsidR="00414B43" w:rsidRDefault="00414B43" w:rsidP="003149B5">
            <w:pPr>
              <w:pStyle w:val="TableParagraph"/>
              <w:ind w:firstLine="160"/>
              <w:jc w:val="center"/>
              <w:rPr>
                <w:sz w:val="24"/>
                <w:szCs w:val="24"/>
              </w:rPr>
            </w:pPr>
            <w:r>
              <w:rPr>
                <w:sz w:val="24"/>
                <w:szCs w:val="24"/>
              </w:rPr>
              <w:t>149</w:t>
            </w:r>
          </w:p>
        </w:tc>
        <w:tc>
          <w:tcPr>
            <w:tcW w:w="1956" w:type="dxa"/>
            <w:tcBorders>
              <w:top w:val="single" w:sz="6" w:space="0" w:color="000000"/>
              <w:left w:val="single" w:sz="6" w:space="0" w:color="000000"/>
              <w:bottom w:val="single" w:sz="6" w:space="0" w:color="000000"/>
              <w:right w:val="single" w:sz="6" w:space="0" w:color="000000"/>
            </w:tcBorders>
            <w:hideMark/>
          </w:tcPr>
          <w:p w14:paraId="7EAACDB6" w14:textId="77777777" w:rsidR="00414B43" w:rsidRDefault="00414B43" w:rsidP="003149B5">
            <w:pPr>
              <w:pStyle w:val="TableParagraph"/>
              <w:ind w:firstLine="160"/>
              <w:jc w:val="center"/>
              <w:rPr>
                <w:sz w:val="24"/>
                <w:szCs w:val="24"/>
              </w:rPr>
            </w:pPr>
            <w:r>
              <w:rPr>
                <w:sz w:val="24"/>
                <w:szCs w:val="24"/>
              </w:rPr>
              <w:t>0,12</w:t>
            </w:r>
          </w:p>
        </w:tc>
        <w:tc>
          <w:tcPr>
            <w:tcW w:w="1957" w:type="dxa"/>
            <w:tcBorders>
              <w:top w:val="single" w:sz="6" w:space="0" w:color="000000"/>
              <w:left w:val="single" w:sz="6" w:space="0" w:color="000000"/>
              <w:bottom w:val="single" w:sz="6" w:space="0" w:color="000000"/>
              <w:right w:val="single" w:sz="6" w:space="0" w:color="000000"/>
            </w:tcBorders>
            <w:hideMark/>
          </w:tcPr>
          <w:p w14:paraId="79A2C370" w14:textId="77777777" w:rsidR="00414B43" w:rsidRDefault="00414B43" w:rsidP="003149B5">
            <w:pPr>
              <w:pStyle w:val="TableParagraph"/>
              <w:ind w:firstLine="160"/>
              <w:jc w:val="center"/>
              <w:rPr>
                <w:sz w:val="24"/>
                <w:szCs w:val="24"/>
              </w:rPr>
            </w:pPr>
            <w:r>
              <w:rPr>
                <w:sz w:val="24"/>
                <w:szCs w:val="24"/>
              </w:rPr>
              <w:t>19</w:t>
            </w:r>
          </w:p>
        </w:tc>
      </w:tr>
      <w:tr w:rsidR="00414B43" w14:paraId="1A6FC245" w14:textId="77777777" w:rsidTr="00FD6785">
        <w:trPr>
          <w:trHeight w:hRule="exact" w:val="570"/>
        </w:trPr>
        <w:tc>
          <w:tcPr>
            <w:tcW w:w="1701" w:type="dxa"/>
            <w:tcBorders>
              <w:top w:val="single" w:sz="6" w:space="0" w:color="000000"/>
              <w:left w:val="single" w:sz="6" w:space="0" w:color="000000"/>
              <w:bottom w:val="single" w:sz="6" w:space="0" w:color="000000"/>
              <w:right w:val="single" w:sz="6" w:space="0" w:color="000000"/>
            </w:tcBorders>
            <w:hideMark/>
          </w:tcPr>
          <w:p w14:paraId="0730CE10" w14:textId="77777777" w:rsidR="00414B43" w:rsidRPr="00D532EF" w:rsidRDefault="00414B43" w:rsidP="00F0579C">
            <w:pPr>
              <w:pStyle w:val="TableParagraph"/>
              <w:tabs>
                <w:tab w:val="left" w:pos="1600"/>
              </w:tabs>
              <w:ind w:firstLine="160"/>
              <w:rPr>
                <w:sz w:val="24"/>
                <w:szCs w:val="24"/>
                <w:lang w:val="ru-RU"/>
              </w:rPr>
            </w:pPr>
            <w:proofErr w:type="gramStart"/>
            <w:r w:rsidRPr="00D532EF">
              <w:rPr>
                <w:spacing w:val="-1"/>
                <w:sz w:val="24"/>
                <w:szCs w:val="24"/>
                <w:lang w:val="ru-RU"/>
              </w:rPr>
              <w:t>2023-2024</w:t>
            </w:r>
            <w:proofErr w:type="gramEnd"/>
          </w:p>
        </w:tc>
        <w:tc>
          <w:tcPr>
            <w:tcW w:w="2127" w:type="dxa"/>
            <w:tcBorders>
              <w:top w:val="single" w:sz="6" w:space="0" w:color="000000"/>
              <w:left w:val="single" w:sz="6" w:space="0" w:color="000000"/>
              <w:bottom w:val="single" w:sz="6" w:space="0" w:color="000000"/>
              <w:right w:val="single" w:sz="6" w:space="0" w:color="000000"/>
            </w:tcBorders>
            <w:hideMark/>
          </w:tcPr>
          <w:p w14:paraId="765DF714" w14:textId="77777777" w:rsidR="00414B43" w:rsidRPr="00D532EF" w:rsidRDefault="00414B43" w:rsidP="003149B5">
            <w:pPr>
              <w:pStyle w:val="TableParagraph"/>
              <w:ind w:firstLine="160"/>
              <w:jc w:val="center"/>
              <w:rPr>
                <w:sz w:val="24"/>
                <w:szCs w:val="24"/>
                <w:lang w:val="ru-RU"/>
              </w:rPr>
            </w:pPr>
            <w:r w:rsidRPr="00D532EF">
              <w:rPr>
                <w:sz w:val="24"/>
                <w:szCs w:val="24"/>
                <w:lang w:val="ru-RU"/>
              </w:rPr>
              <w:t>9</w:t>
            </w:r>
          </w:p>
        </w:tc>
        <w:tc>
          <w:tcPr>
            <w:tcW w:w="2040" w:type="dxa"/>
            <w:tcBorders>
              <w:top w:val="single" w:sz="6" w:space="0" w:color="000000"/>
              <w:left w:val="single" w:sz="6" w:space="0" w:color="000000"/>
              <w:bottom w:val="single" w:sz="6" w:space="0" w:color="000000"/>
              <w:right w:val="single" w:sz="6" w:space="0" w:color="000000"/>
            </w:tcBorders>
            <w:hideMark/>
          </w:tcPr>
          <w:p w14:paraId="0DDCAE1C" w14:textId="77777777" w:rsidR="00414B43" w:rsidRPr="00D532EF" w:rsidRDefault="00414B43" w:rsidP="003149B5">
            <w:pPr>
              <w:pStyle w:val="TableParagraph"/>
              <w:ind w:firstLine="160"/>
              <w:jc w:val="center"/>
              <w:rPr>
                <w:sz w:val="24"/>
                <w:szCs w:val="24"/>
                <w:lang w:val="ru-RU"/>
              </w:rPr>
            </w:pPr>
            <w:r w:rsidRPr="00D532EF">
              <w:rPr>
                <w:sz w:val="24"/>
                <w:szCs w:val="24"/>
                <w:lang w:val="ru-RU"/>
              </w:rPr>
              <w:t>194</w:t>
            </w:r>
          </w:p>
        </w:tc>
        <w:tc>
          <w:tcPr>
            <w:tcW w:w="1956" w:type="dxa"/>
            <w:tcBorders>
              <w:top w:val="single" w:sz="6" w:space="0" w:color="000000"/>
              <w:left w:val="single" w:sz="6" w:space="0" w:color="000000"/>
              <w:bottom w:val="single" w:sz="6" w:space="0" w:color="000000"/>
              <w:right w:val="single" w:sz="6" w:space="0" w:color="000000"/>
            </w:tcBorders>
            <w:hideMark/>
          </w:tcPr>
          <w:p w14:paraId="661014C1" w14:textId="77777777" w:rsidR="00414B43" w:rsidRPr="00D532EF" w:rsidRDefault="00414B43" w:rsidP="003149B5">
            <w:pPr>
              <w:pStyle w:val="TableParagraph"/>
              <w:ind w:firstLine="160"/>
              <w:jc w:val="center"/>
              <w:rPr>
                <w:sz w:val="24"/>
                <w:szCs w:val="24"/>
                <w:lang w:val="ru-RU"/>
              </w:rPr>
            </w:pPr>
            <w:r w:rsidRPr="00D532EF">
              <w:rPr>
                <w:sz w:val="24"/>
                <w:szCs w:val="24"/>
                <w:lang w:val="ru-RU"/>
              </w:rPr>
              <w:t>0,09</w:t>
            </w:r>
          </w:p>
        </w:tc>
        <w:tc>
          <w:tcPr>
            <w:tcW w:w="1957" w:type="dxa"/>
            <w:tcBorders>
              <w:top w:val="single" w:sz="6" w:space="0" w:color="000000"/>
              <w:left w:val="single" w:sz="6" w:space="0" w:color="000000"/>
              <w:bottom w:val="single" w:sz="6" w:space="0" w:color="000000"/>
              <w:right w:val="single" w:sz="6" w:space="0" w:color="000000"/>
            </w:tcBorders>
            <w:hideMark/>
          </w:tcPr>
          <w:p w14:paraId="11F90CE1" w14:textId="77777777" w:rsidR="00414B43" w:rsidRPr="00D532EF" w:rsidRDefault="00414B43" w:rsidP="003149B5">
            <w:pPr>
              <w:pStyle w:val="TableParagraph"/>
              <w:ind w:firstLine="160"/>
              <w:jc w:val="center"/>
              <w:rPr>
                <w:sz w:val="24"/>
                <w:szCs w:val="24"/>
                <w:lang w:val="ru-RU"/>
              </w:rPr>
            </w:pPr>
            <w:r w:rsidRPr="00D532EF">
              <w:rPr>
                <w:sz w:val="24"/>
                <w:szCs w:val="24"/>
                <w:lang w:val="ru-RU"/>
              </w:rPr>
              <w:t>19</w:t>
            </w:r>
          </w:p>
        </w:tc>
      </w:tr>
    </w:tbl>
    <w:p w14:paraId="4C7CA330" w14:textId="77777777" w:rsidR="00414B43" w:rsidRDefault="00414B43" w:rsidP="00F0579C">
      <w:pPr>
        <w:pStyle w:val="a3"/>
        <w:ind w:left="567" w:right="104" w:firstLine="567"/>
        <w:jc w:val="both"/>
      </w:pPr>
      <w:r>
        <w:rPr>
          <w:spacing w:val="-1"/>
        </w:rPr>
        <w:t>По</w:t>
      </w:r>
      <w:r>
        <w:rPr>
          <w:spacing w:val="58"/>
        </w:rPr>
        <w:t xml:space="preserve"> </w:t>
      </w:r>
      <w:r>
        <w:rPr>
          <w:spacing w:val="-1"/>
        </w:rPr>
        <w:t>характеру</w:t>
      </w:r>
      <w:r>
        <w:rPr>
          <w:spacing w:val="55"/>
        </w:rPr>
        <w:t xml:space="preserve"> </w:t>
      </w:r>
      <w:r>
        <w:rPr>
          <w:spacing w:val="-1"/>
        </w:rPr>
        <w:t>фонд</w:t>
      </w:r>
      <w:r>
        <w:rPr>
          <w:spacing w:val="58"/>
        </w:rPr>
        <w:t xml:space="preserve"> </w:t>
      </w:r>
      <w:r>
        <w:rPr>
          <w:spacing w:val="-1"/>
        </w:rPr>
        <w:t>библиотеки</w:t>
      </w:r>
      <w:r>
        <w:rPr>
          <w:spacing w:val="55"/>
        </w:rPr>
        <w:t xml:space="preserve"> </w:t>
      </w:r>
      <w:r>
        <w:rPr>
          <w:spacing w:val="-1"/>
        </w:rPr>
        <w:t>является</w:t>
      </w:r>
      <w:r>
        <w:rPr>
          <w:spacing w:val="57"/>
        </w:rPr>
        <w:t xml:space="preserve"> </w:t>
      </w:r>
      <w:r>
        <w:rPr>
          <w:spacing w:val="-1"/>
        </w:rPr>
        <w:t>универсальным,</w:t>
      </w:r>
      <w:r>
        <w:rPr>
          <w:spacing w:val="56"/>
        </w:rPr>
        <w:t xml:space="preserve"> </w:t>
      </w:r>
      <w:r>
        <w:rPr>
          <w:spacing w:val="-1"/>
        </w:rPr>
        <w:t>многоотраслевым.</w:t>
      </w:r>
      <w:r>
        <w:rPr>
          <w:spacing w:val="41"/>
        </w:rPr>
        <w:t xml:space="preserve"> </w:t>
      </w:r>
      <w:r>
        <w:rPr>
          <w:spacing w:val="-1"/>
        </w:rPr>
        <w:t>Расстановка</w:t>
      </w:r>
      <w:r>
        <w:rPr>
          <w:spacing w:val="36"/>
        </w:rPr>
        <w:t xml:space="preserve"> </w:t>
      </w:r>
      <w:r>
        <w:rPr>
          <w:spacing w:val="-1"/>
        </w:rPr>
        <w:t>фонда</w:t>
      </w:r>
      <w:r>
        <w:rPr>
          <w:spacing w:val="35"/>
        </w:rPr>
        <w:t xml:space="preserve"> </w:t>
      </w:r>
      <w:r>
        <w:rPr>
          <w:spacing w:val="-1"/>
        </w:rPr>
        <w:t>осуществляется</w:t>
      </w:r>
      <w:r>
        <w:rPr>
          <w:spacing w:val="36"/>
        </w:rPr>
        <w:t xml:space="preserve"> </w:t>
      </w:r>
      <w:r>
        <w:t>по</w:t>
      </w:r>
      <w:r>
        <w:rPr>
          <w:spacing w:val="34"/>
        </w:rPr>
        <w:t xml:space="preserve"> </w:t>
      </w:r>
      <w:r>
        <w:rPr>
          <w:spacing w:val="-1"/>
        </w:rPr>
        <w:t>ББК,</w:t>
      </w:r>
      <w:r>
        <w:rPr>
          <w:spacing w:val="37"/>
        </w:rPr>
        <w:t xml:space="preserve"> </w:t>
      </w:r>
      <w:r>
        <w:rPr>
          <w:spacing w:val="-1"/>
        </w:rPr>
        <w:t>для</w:t>
      </w:r>
      <w:r>
        <w:rPr>
          <w:spacing w:val="36"/>
        </w:rPr>
        <w:t xml:space="preserve"> </w:t>
      </w:r>
      <w:r>
        <w:rPr>
          <w:spacing w:val="-1"/>
        </w:rPr>
        <w:t>начальной</w:t>
      </w:r>
      <w:r>
        <w:rPr>
          <w:spacing w:val="36"/>
        </w:rPr>
        <w:t xml:space="preserve"> </w:t>
      </w:r>
      <w:r>
        <w:rPr>
          <w:spacing w:val="-1"/>
        </w:rPr>
        <w:t>школы</w:t>
      </w:r>
      <w:r>
        <w:rPr>
          <w:spacing w:val="36"/>
        </w:rPr>
        <w:t xml:space="preserve"> </w:t>
      </w:r>
      <w:r>
        <w:t>–</w:t>
      </w:r>
      <w:r>
        <w:rPr>
          <w:spacing w:val="36"/>
        </w:rPr>
        <w:t xml:space="preserve"> </w:t>
      </w:r>
      <w:r>
        <w:rPr>
          <w:spacing w:val="-1"/>
        </w:rPr>
        <w:t>тематическая.</w:t>
      </w:r>
      <w:r>
        <w:rPr>
          <w:spacing w:val="45"/>
        </w:rPr>
        <w:t xml:space="preserve"> </w:t>
      </w:r>
      <w:r>
        <w:rPr>
          <w:spacing w:val="-1"/>
        </w:rPr>
        <w:t>Учебная</w:t>
      </w:r>
      <w:r>
        <w:rPr>
          <w:spacing w:val="19"/>
        </w:rPr>
        <w:t xml:space="preserve"> </w:t>
      </w:r>
      <w:r>
        <w:rPr>
          <w:spacing w:val="-1"/>
        </w:rPr>
        <w:t>литература</w:t>
      </w:r>
      <w:r>
        <w:rPr>
          <w:spacing w:val="21"/>
        </w:rPr>
        <w:t xml:space="preserve"> </w:t>
      </w:r>
      <w:r>
        <w:rPr>
          <w:spacing w:val="-1"/>
        </w:rPr>
        <w:t>расставлена</w:t>
      </w:r>
      <w:r>
        <w:rPr>
          <w:spacing w:val="18"/>
        </w:rPr>
        <w:t xml:space="preserve"> </w:t>
      </w:r>
      <w:r>
        <w:t>по</w:t>
      </w:r>
      <w:r>
        <w:rPr>
          <w:spacing w:val="19"/>
        </w:rPr>
        <w:t xml:space="preserve"> </w:t>
      </w:r>
      <w:r>
        <w:rPr>
          <w:spacing w:val="-1"/>
        </w:rPr>
        <w:t>классам.</w:t>
      </w:r>
      <w:r>
        <w:rPr>
          <w:spacing w:val="20"/>
        </w:rPr>
        <w:t xml:space="preserve"> </w:t>
      </w:r>
      <w:r>
        <w:t>Все</w:t>
      </w:r>
      <w:r>
        <w:rPr>
          <w:spacing w:val="18"/>
        </w:rPr>
        <w:t xml:space="preserve"> </w:t>
      </w:r>
      <w:r>
        <w:rPr>
          <w:spacing w:val="-1"/>
        </w:rPr>
        <w:t>показатели</w:t>
      </w:r>
      <w:r>
        <w:rPr>
          <w:spacing w:val="19"/>
        </w:rPr>
        <w:t xml:space="preserve"> </w:t>
      </w:r>
      <w:r>
        <w:rPr>
          <w:spacing w:val="-1"/>
        </w:rPr>
        <w:t>свидетельствует</w:t>
      </w:r>
      <w:r>
        <w:rPr>
          <w:spacing w:val="20"/>
        </w:rPr>
        <w:t xml:space="preserve"> </w:t>
      </w:r>
      <w:r>
        <w:t>о</w:t>
      </w:r>
      <w:r>
        <w:rPr>
          <w:spacing w:val="27"/>
        </w:rPr>
        <w:t xml:space="preserve"> </w:t>
      </w:r>
      <w:r>
        <w:rPr>
          <w:spacing w:val="-1"/>
        </w:rPr>
        <w:t>стабильности</w:t>
      </w:r>
      <w:r>
        <w:rPr>
          <w:spacing w:val="67"/>
        </w:rPr>
        <w:t xml:space="preserve"> </w:t>
      </w:r>
      <w:r>
        <w:rPr>
          <w:spacing w:val="-1"/>
        </w:rPr>
        <w:t>работы</w:t>
      </w:r>
      <w:r>
        <w:rPr>
          <w:spacing w:val="65"/>
        </w:rPr>
        <w:t xml:space="preserve"> </w:t>
      </w:r>
      <w:r>
        <w:rPr>
          <w:spacing w:val="-1"/>
        </w:rPr>
        <w:t>библиотеки,</w:t>
      </w:r>
      <w:r>
        <w:rPr>
          <w:spacing w:val="68"/>
        </w:rPr>
        <w:t xml:space="preserve"> </w:t>
      </w:r>
      <w:r>
        <w:t>об</w:t>
      </w:r>
      <w:r>
        <w:rPr>
          <w:spacing w:val="65"/>
        </w:rPr>
        <w:t xml:space="preserve"> </w:t>
      </w:r>
      <w:r>
        <w:rPr>
          <w:spacing w:val="-1"/>
        </w:rPr>
        <w:t>интенсивном</w:t>
      </w:r>
      <w:r>
        <w:rPr>
          <w:spacing w:val="66"/>
        </w:rPr>
        <w:t xml:space="preserve"> </w:t>
      </w:r>
      <w:r>
        <w:rPr>
          <w:spacing w:val="-1"/>
        </w:rPr>
        <w:t>использовании</w:t>
      </w:r>
      <w:r>
        <w:rPr>
          <w:spacing w:val="65"/>
        </w:rPr>
        <w:t xml:space="preserve"> </w:t>
      </w:r>
      <w:r>
        <w:rPr>
          <w:spacing w:val="-1"/>
        </w:rPr>
        <w:t>библиотечного</w:t>
      </w:r>
      <w:r>
        <w:rPr>
          <w:spacing w:val="33"/>
        </w:rPr>
        <w:t xml:space="preserve"> </w:t>
      </w:r>
      <w:r>
        <w:rPr>
          <w:spacing w:val="-1"/>
        </w:rPr>
        <w:t>фонда.</w:t>
      </w:r>
      <w:r>
        <w:rPr>
          <w:spacing w:val="41"/>
        </w:rPr>
        <w:t xml:space="preserve"> </w:t>
      </w:r>
      <w:r>
        <w:rPr>
          <w:spacing w:val="-1"/>
        </w:rPr>
        <w:t>Ежегодно</w:t>
      </w:r>
      <w:r>
        <w:rPr>
          <w:spacing w:val="38"/>
        </w:rPr>
        <w:t xml:space="preserve"> </w:t>
      </w:r>
      <w:r>
        <w:rPr>
          <w:spacing w:val="-1"/>
        </w:rPr>
        <w:t>проводится</w:t>
      </w:r>
      <w:r>
        <w:rPr>
          <w:spacing w:val="40"/>
        </w:rPr>
        <w:t xml:space="preserve"> </w:t>
      </w:r>
      <w:r>
        <w:rPr>
          <w:spacing w:val="-1"/>
        </w:rPr>
        <w:t>списание</w:t>
      </w:r>
      <w:r>
        <w:rPr>
          <w:spacing w:val="39"/>
        </w:rPr>
        <w:t xml:space="preserve"> </w:t>
      </w:r>
      <w:r>
        <w:rPr>
          <w:spacing w:val="-1"/>
        </w:rPr>
        <w:t>устаревшей</w:t>
      </w:r>
      <w:r>
        <w:rPr>
          <w:spacing w:val="40"/>
        </w:rPr>
        <w:t xml:space="preserve"> </w:t>
      </w:r>
      <w:r>
        <w:rPr>
          <w:spacing w:val="-1"/>
        </w:rPr>
        <w:t>литературы,</w:t>
      </w:r>
      <w:r>
        <w:rPr>
          <w:spacing w:val="43"/>
        </w:rPr>
        <w:t xml:space="preserve"> </w:t>
      </w:r>
      <w:r>
        <w:rPr>
          <w:spacing w:val="-1"/>
        </w:rPr>
        <w:t>литературы</w:t>
      </w:r>
      <w:r>
        <w:rPr>
          <w:spacing w:val="25"/>
        </w:rPr>
        <w:t xml:space="preserve"> </w:t>
      </w:r>
      <w:r>
        <w:rPr>
          <w:spacing w:val="-1"/>
        </w:rPr>
        <w:t>временного</w:t>
      </w:r>
      <w:r>
        <w:rPr>
          <w:spacing w:val="-2"/>
        </w:rPr>
        <w:t xml:space="preserve"> </w:t>
      </w:r>
      <w:r>
        <w:rPr>
          <w:spacing w:val="-1"/>
        </w:rPr>
        <w:t>назначения.</w:t>
      </w:r>
    </w:p>
    <w:p w14:paraId="32317AC0" w14:textId="77777777" w:rsidR="00830A22" w:rsidRDefault="00414B43" w:rsidP="00F0579C">
      <w:pPr>
        <w:pStyle w:val="a3"/>
        <w:ind w:left="567" w:right="103" w:firstLine="567"/>
        <w:jc w:val="both"/>
        <w:rPr>
          <w:spacing w:val="-1"/>
        </w:rPr>
      </w:pPr>
      <w:r>
        <w:rPr>
          <w:spacing w:val="-1"/>
        </w:rPr>
        <w:t>Фонд</w:t>
      </w:r>
      <w:r>
        <w:rPr>
          <w:spacing w:val="48"/>
        </w:rPr>
        <w:t xml:space="preserve"> </w:t>
      </w:r>
      <w:r>
        <w:rPr>
          <w:spacing w:val="-1"/>
        </w:rPr>
        <w:t>учебной</w:t>
      </w:r>
      <w:r>
        <w:rPr>
          <w:spacing w:val="48"/>
        </w:rPr>
        <w:t xml:space="preserve"> </w:t>
      </w:r>
      <w:r>
        <w:rPr>
          <w:spacing w:val="-1"/>
        </w:rPr>
        <w:t>литературы</w:t>
      </w:r>
      <w:r>
        <w:rPr>
          <w:spacing w:val="48"/>
        </w:rPr>
        <w:t xml:space="preserve"> </w:t>
      </w:r>
      <w:r>
        <w:rPr>
          <w:spacing w:val="-1"/>
        </w:rPr>
        <w:t>составляет</w:t>
      </w:r>
      <w:r>
        <w:rPr>
          <w:spacing w:val="49"/>
        </w:rPr>
        <w:t xml:space="preserve"> </w:t>
      </w:r>
      <w:r>
        <w:t>2</w:t>
      </w:r>
      <w:r w:rsidR="00830A22">
        <w:t>502</w:t>
      </w:r>
      <w:r>
        <w:rPr>
          <w:spacing w:val="48"/>
        </w:rPr>
        <w:t xml:space="preserve"> </w:t>
      </w:r>
      <w:r>
        <w:rPr>
          <w:spacing w:val="-1"/>
        </w:rPr>
        <w:t>экземпляр</w:t>
      </w:r>
      <w:r w:rsidR="00830A22">
        <w:rPr>
          <w:spacing w:val="-1"/>
        </w:rPr>
        <w:t>а</w:t>
      </w:r>
      <w:r>
        <w:rPr>
          <w:spacing w:val="-1"/>
        </w:rPr>
        <w:t xml:space="preserve">. </w:t>
      </w:r>
      <w:r>
        <w:t>Все</w:t>
      </w:r>
      <w:r>
        <w:rPr>
          <w:spacing w:val="35"/>
        </w:rPr>
        <w:t xml:space="preserve"> </w:t>
      </w:r>
      <w:r>
        <w:rPr>
          <w:spacing w:val="-1"/>
        </w:rPr>
        <w:t>учебники</w:t>
      </w:r>
      <w:r>
        <w:rPr>
          <w:spacing w:val="47"/>
        </w:rPr>
        <w:t xml:space="preserve"> </w:t>
      </w:r>
      <w:r>
        <w:rPr>
          <w:spacing w:val="-1"/>
        </w:rPr>
        <w:t>соответствуют</w:t>
      </w:r>
      <w:r>
        <w:rPr>
          <w:spacing w:val="50"/>
        </w:rPr>
        <w:t xml:space="preserve"> </w:t>
      </w:r>
      <w:r>
        <w:rPr>
          <w:spacing w:val="-1"/>
        </w:rPr>
        <w:t>утвержденному</w:t>
      </w:r>
      <w:r>
        <w:rPr>
          <w:spacing w:val="47"/>
        </w:rPr>
        <w:t xml:space="preserve"> </w:t>
      </w:r>
      <w:r>
        <w:rPr>
          <w:spacing w:val="-1"/>
        </w:rPr>
        <w:t>перечню</w:t>
      </w:r>
      <w:r>
        <w:rPr>
          <w:spacing w:val="47"/>
        </w:rPr>
        <w:t xml:space="preserve"> </w:t>
      </w:r>
      <w:r>
        <w:rPr>
          <w:spacing w:val="-1"/>
        </w:rPr>
        <w:t>учебников</w:t>
      </w:r>
      <w:r>
        <w:rPr>
          <w:spacing w:val="48"/>
        </w:rPr>
        <w:t xml:space="preserve"> </w:t>
      </w:r>
      <w:r>
        <w:rPr>
          <w:spacing w:val="-1"/>
        </w:rPr>
        <w:t>организаций</w:t>
      </w:r>
      <w:r>
        <w:rPr>
          <w:spacing w:val="27"/>
        </w:rPr>
        <w:t xml:space="preserve"> </w:t>
      </w:r>
      <w:r>
        <w:rPr>
          <w:spacing w:val="-1"/>
        </w:rPr>
        <w:t>образования,</w:t>
      </w:r>
      <w:r>
        <w:rPr>
          <w:spacing w:val="19"/>
        </w:rPr>
        <w:t xml:space="preserve"> </w:t>
      </w:r>
      <w:r>
        <w:rPr>
          <w:spacing w:val="-1"/>
        </w:rPr>
        <w:t>учебно-методических</w:t>
      </w:r>
      <w:r>
        <w:rPr>
          <w:spacing w:val="16"/>
        </w:rPr>
        <w:t xml:space="preserve"> </w:t>
      </w:r>
      <w:r>
        <w:rPr>
          <w:spacing w:val="-1"/>
        </w:rPr>
        <w:t>комплексов</w:t>
      </w:r>
      <w:r>
        <w:rPr>
          <w:spacing w:val="19"/>
        </w:rPr>
        <w:t xml:space="preserve"> </w:t>
      </w:r>
      <w:r>
        <w:rPr>
          <w:spacing w:val="-2"/>
        </w:rPr>
        <w:t>для</w:t>
      </w:r>
      <w:r>
        <w:rPr>
          <w:spacing w:val="21"/>
        </w:rPr>
        <w:t xml:space="preserve"> </w:t>
      </w:r>
      <w:r>
        <w:rPr>
          <w:spacing w:val="-1"/>
        </w:rPr>
        <w:t>дошкольных</w:t>
      </w:r>
      <w:r>
        <w:rPr>
          <w:spacing w:val="16"/>
        </w:rPr>
        <w:t xml:space="preserve"> </w:t>
      </w:r>
      <w:r>
        <w:rPr>
          <w:spacing w:val="-1"/>
        </w:rPr>
        <w:t>организаций,</w:t>
      </w:r>
      <w:r>
        <w:rPr>
          <w:spacing w:val="39"/>
        </w:rPr>
        <w:t xml:space="preserve"> </w:t>
      </w:r>
      <w:r>
        <w:rPr>
          <w:spacing w:val="-1"/>
        </w:rPr>
        <w:t>организаций</w:t>
      </w:r>
      <w:r>
        <w:rPr>
          <w:spacing w:val="4"/>
        </w:rPr>
        <w:t xml:space="preserve"> </w:t>
      </w:r>
      <w:r>
        <w:rPr>
          <w:spacing w:val="-1"/>
        </w:rPr>
        <w:t>среднего, общего среднего</w:t>
      </w:r>
      <w:r>
        <w:rPr>
          <w:spacing w:val="5"/>
        </w:rPr>
        <w:t xml:space="preserve"> </w:t>
      </w:r>
      <w:r>
        <w:rPr>
          <w:spacing w:val="-1"/>
        </w:rPr>
        <w:t>образования,</w:t>
      </w:r>
      <w:r>
        <w:rPr>
          <w:spacing w:val="3"/>
        </w:rPr>
        <w:t xml:space="preserve"> </w:t>
      </w:r>
      <w:r>
        <w:t>в</w:t>
      </w:r>
      <w:r>
        <w:rPr>
          <w:spacing w:val="5"/>
        </w:rPr>
        <w:t xml:space="preserve"> </w:t>
      </w:r>
      <w:r>
        <w:rPr>
          <w:spacing w:val="-1"/>
        </w:rPr>
        <w:t>том</w:t>
      </w:r>
      <w:r>
        <w:rPr>
          <w:spacing w:val="4"/>
        </w:rPr>
        <w:t xml:space="preserve"> </w:t>
      </w:r>
      <w:r>
        <w:rPr>
          <w:spacing w:val="-1"/>
        </w:rPr>
        <w:t>числе</w:t>
      </w:r>
      <w:r>
        <w:rPr>
          <w:spacing w:val="4"/>
        </w:rPr>
        <w:t xml:space="preserve"> </w:t>
      </w:r>
      <w:r>
        <w:t>в</w:t>
      </w:r>
      <w:r>
        <w:rPr>
          <w:spacing w:val="5"/>
        </w:rPr>
        <w:t xml:space="preserve"> </w:t>
      </w:r>
      <w:r>
        <w:rPr>
          <w:spacing w:val="-1"/>
        </w:rPr>
        <w:t>электронной</w:t>
      </w:r>
      <w:r>
        <w:rPr>
          <w:spacing w:val="2"/>
        </w:rPr>
        <w:t xml:space="preserve"> </w:t>
      </w:r>
      <w:r>
        <w:rPr>
          <w:spacing w:val="-1"/>
        </w:rPr>
        <w:t>форме,</w:t>
      </w:r>
      <w:r>
        <w:rPr>
          <w:spacing w:val="29"/>
        </w:rPr>
        <w:t xml:space="preserve"> </w:t>
      </w:r>
      <w:r>
        <w:rPr>
          <w:spacing w:val="-1"/>
        </w:rPr>
        <w:t>утвержденному</w:t>
      </w:r>
      <w:r>
        <w:rPr>
          <w:spacing w:val="41"/>
        </w:rPr>
        <w:t xml:space="preserve"> </w:t>
      </w:r>
      <w:r>
        <w:rPr>
          <w:spacing w:val="-1"/>
        </w:rPr>
        <w:t>приказом</w:t>
      </w:r>
      <w:r>
        <w:rPr>
          <w:spacing w:val="42"/>
        </w:rPr>
        <w:t xml:space="preserve"> </w:t>
      </w:r>
      <w:r>
        <w:rPr>
          <w:spacing w:val="-1"/>
        </w:rPr>
        <w:t>Министра</w:t>
      </w:r>
      <w:r>
        <w:rPr>
          <w:spacing w:val="43"/>
        </w:rPr>
        <w:t xml:space="preserve"> </w:t>
      </w:r>
      <w:r>
        <w:rPr>
          <w:spacing w:val="-1"/>
        </w:rPr>
        <w:t>образования</w:t>
      </w:r>
      <w:r>
        <w:rPr>
          <w:spacing w:val="45"/>
        </w:rPr>
        <w:t xml:space="preserve"> </w:t>
      </w:r>
      <w:r>
        <w:t>и</w:t>
      </w:r>
      <w:r>
        <w:rPr>
          <w:spacing w:val="43"/>
        </w:rPr>
        <w:t xml:space="preserve"> </w:t>
      </w:r>
      <w:r>
        <w:rPr>
          <w:spacing w:val="-1"/>
        </w:rPr>
        <w:t>науки</w:t>
      </w:r>
      <w:r>
        <w:rPr>
          <w:spacing w:val="46"/>
        </w:rPr>
        <w:t xml:space="preserve"> </w:t>
      </w:r>
      <w:r>
        <w:rPr>
          <w:spacing w:val="-1"/>
        </w:rPr>
        <w:t>РК</w:t>
      </w:r>
      <w:r>
        <w:rPr>
          <w:spacing w:val="42"/>
        </w:rPr>
        <w:t xml:space="preserve"> </w:t>
      </w:r>
      <w:r>
        <w:t>от</w:t>
      </w:r>
      <w:r>
        <w:rPr>
          <w:spacing w:val="44"/>
        </w:rPr>
        <w:t xml:space="preserve"> </w:t>
      </w:r>
      <w:r>
        <w:t>22</w:t>
      </w:r>
      <w:r>
        <w:rPr>
          <w:spacing w:val="41"/>
        </w:rPr>
        <w:t xml:space="preserve"> </w:t>
      </w:r>
      <w:r>
        <w:t>мая</w:t>
      </w:r>
      <w:r>
        <w:rPr>
          <w:spacing w:val="43"/>
        </w:rPr>
        <w:t xml:space="preserve"> </w:t>
      </w:r>
      <w:r>
        <w:rPr>
          <w:spacing w:val="-1"/>
        </w:rPr>
        <w:t>2020</w:t>
      </w:r>
      <w:r>
        <w:rPr>
          <w:spacing w:val="46"/>
        </w:rPr>
        <w:t xml:space="preserve"> </w:t>
      </w:r>
      <w:r>
        <w:rPr>
          <w:spacing w:val="-1"/>
        </w:rPr>
        <w:lastRenderedPageBreak/>
        <w:t>года</w:t>
      </w:r>
      <w:r>
        <w:t xml:space="preserve"> </w:t>
      </w:r>
      <w:r>
        <w:rPr>
          <w:spacing w:val="-1"/>
        </w:rPr>
        <w:t xml:space="preserve">№216. </w:t>
      </w:r>
    </w:p>
    <w:p w14:paraId="4DBCC9AA" w14:textId="20013957" w:rsidR="00830A22" w:rsidRDefault="00830A22" w:rsidP="00830A22">
      <w:pPr>
        <w:ind w:left="567" w:firstLine="567"/>
        <w:jc w:val="both"/>
        <w:rPr>
          <w:sz w:val="28"/>
          <w:szCs w:val="28"/>
        </w:rPr>
      </w:pPr>
      <w:r>
        <w:rPr>
          <w:sz w:val="28"/>
          <w:szCs w:val="28"/>
        </w:rPr>
        <w:t>По циклу фондирования учебники 1 класса – 2021 года издания, 2 класса – 2022 года, 3 класс – 2018, 2021 года издания,  4 класс – 2019 года издания, 5 класс – 2017, 2018, 2020</w:t>
      </w:r>
      <w:r w:rsidR="009F7CAE">
        <w:rPr>
          <w:sz w:val="28"/>
          <w:szCs w:val="28"/>
        </w:rPr>
        <w:t>, 2021</w:t>
      </w:r>
      <w:r>
        <w:rPr>
          <w:sz w:val="28"/>
          <w:szCs w:val="28"/>
        </w:rPr>
        <w:t xml:space="preserve"> года издания, 6 класс – 2018, 2020 года издания, 7 класс – 2017, 2018, 2021 года издания,  8 класс – 2018, 2019, 2021 года издания, 9 класс – 2019 года издания, 10 класс – 2019 года издания, 11 класс – 2020 года издания.</w:t>
      </w:r>
    </w:p>
    <w:p w14:paraId="648D4546" w14:textId="49BEDA55" w:rsidR="00414B43" w:rsidRDefault="00414B43" w:rsidP="00F0579C">
      <w:pPr>
        <w:pStyle w:val="a3"/>
        <w:ind w:left="567" w:right="103" w:firstLine="567"/>
        <w:jc w:val="both"/>
        <w:rPr>
          <w:spacing w:val="43"/>
        </w:rPr>
      </w:pPr>
      <w:r>
        <w:rPr>
          <w:spacing w:val="-1"/>
        </w:rPr>
        <w:t>Выданные</w:t>
      </w:r>
      <w:r>
        <w:rPr>
          <w:spacing w:val="7"/>
        </w:rPr>
        <w:t xml:space="preserve"> </w:t>
      </w:r>
      <w:r>
        <w:rPr>
          <w:spacing w:val="-1"/>
        </w:rPr>
        <w:t>учебники</w:t>
      </w:r>
      <w:r>
        <w:rPr>
          <w:spacing w:val="10"/>
        </w:rPr>
        <w:t xml:space="preserve"> </w:t>
      </w:r>
      <w:r>
        <w:rPr>
          <w:spacing w:val="-1"/>
        </w:rPr>
        <w:t>учитываются</w:t>
      </w:r>
      <w:r>
        <w:rPr>
          <w:spacing w:val="45"/>
        </w:rPr>
        <w:t xml:space="preserve"> </w:t>
      </w:r>
      <w:r>
        <w:t>в</w:t>
      </w:r>
      <w:r>
        <w:rPr>
          <w:spacing w:val="6"/>
        </w:rPr>
        <w:t xml:space="preserve"> </w:t>
      </w:r>
      <w:r>
        <w:rPr>
          <w:spacing w:val="-1"/>
        </w:rPr>
        <w:t>«Журнале</w:t>
      </w:r>
      <w:r>
        <w:rPr>
          <w:spacing w:val="7"/>
        </w:rPr>
        <w:t xml:space="preserve"> </w:t>
      </w:r>
      <w:r>
        <w:rPr>
          <w:spacing w:val="-1"/>
        </w:rPr>
        <w:t>учета</w:t>
      </w:r>
      <w:r>
        <w:rPr>
          <w:spacing w:val="7"/>
        </w:rPr>
        <w:t xml:space="preserve"> </w:t>
      </w:r>
      <w:r>
        <w:rPr>
          <w:spacing w:val="-1"/>
        </w:rPr>
        <w:t>выдачи</w:t>
      </w:r>
      <w:r>
        <w:rPr>
          <w:spacing w:val="5"/>
        </w:rPr>
        <w:t xml:space="preserve"> </w:t>
      </w:r>
      <w:r>
        <w:rPr>
          <w:spacing w:val="-1"/>
        </w:rPr>
        <w:t>учебников»</w:t>
      </w:r>
      <w:r>
        <w:rPr>
          <w:spacing w:val="3"/>
        </w:rPr>
        <w:t xml:space="preserve"> </w:t>
      </w:r>
      <w:r>
        <w:t>и</w:t>
      </w:r>
      <w:r>
        <w:rPr>
          <w:spacing w:val="7"/>
        </w:rPr>
        <w:t xml:space="preserve"> </w:t>
      </w:r>
      <w:r>
        <w:t>в</w:t>
      </w:r>
      <w:r>
        <w:rPr>
          <w:spacing w:val="6"/>
        </w:rPr>
        <w:t xml:space="preserve"> </w:t>
      </w:r>
      <w:r>
        <w:rPr>
          <w:spacing w:val="-1"/>
        </w:rPr>
        <w:t>ведомостях</w:t>
      </w:r>
      <w:r>
        <w:rPr>
          <w:spacing w:val="3"/>
        </w:rPr>
        <w:t xml:space="preserve"> </w:t>
      </w:r>
      <w:r>
        <w:rPr>
          <w:spacing w:val="-1"/>
        </w:rPr>
        <w:t>выдачи</w:t>
      </w:r>
      <w:r>
        <w:rPr>
          <w:spacing w:val="5"/>
        </w:rPr>
        <w:t xml:space="preserve"> </w:t>
      </w:r>
      <w:r>
        <w:rPr>
          <w:spacing w:val="-1"/>
        </w:rPr>
        <w:t>учебников</w:t>
      </w:r>
      <w:r>
        <w:rPr>
          <w:spacing w:val="3"/>
        </w:rPr>
        <w:t xml:space="preserve"> </w:t>
      </w:r>
      <w:r>
        <w:t>по</w:t>
      </w:r>
      <w:r>
        <w:rPr>
          <w:spacing w:val="5"/>
        </w:rPr>
        <w:t xml:space="preserve"> </w:t>
      </w:r>
      <w:r>
        <w:rPr>
          <w:spacing w:val="-1"/>
        </w:rPr>
        <w:t>классам.</w:t>
      </w:r>
      <w:r>
        <w:rPr>
          <w:spacing w:val="55"/>
        </w:rPr>
        <w:t xml:space="preserve"> </w:t>
      </w:r>
      <w:r>
        <w:rPr>
          <w:spacing w:val="-1"/>
        </w:rPr>
        <w:t>Обеспеченность</w:t>
      </w:r>
      <w:r>
        <w:rPr>
          <w:spacing w:val="24"/>
        </w:rPr>
        <w:t xml:space="preserve"> </w:t>
      </w:r>
      <w:r>
        <w:rPr>
          <w:spacing w:val="-1"/>
        </w:rPr>
        <w:t>обучающихся</w:t>
      </w:r>
      <w:r>
        <w:rPr>
          <w:spacing w:val="23"/>
        </w:rPr>
        <w:t xml:space="preserve"> </w:t>
      </w:r>
      <w:r>
        <w:rPr>
          <w:spacing w:val="-1"/>
        </w:rPr>
        <w:t>учебниками</w:t>
      </w:r>
      <w:r>
        <w:rPr>
          <w:spacing w:val="24"/>
        </w:rPr>
        <w:t xml:space="preserve"> </w:t>
      </w:r>
      <w:r>
        <w:t>с</w:t>
      </w:r>
      <w:r>
        <w:rPr>
          <w:spacing w:val="25"/>
        </w:rPr>
        <w:t xml:space="preserve"> </w:t>
      </w:r>
      <w:r>
        <w:t>1</w:t>
      </w:r>
      <w:r>
        <w:rPr>
          <w:spacing w:val="24"/>
        </w:rPr>
        <w:t xml:space="preserve"> </w:t>
      </w:r>
      <w:r>
        <w:t>по</w:t>
      </w:r>
      <w:r>
        <w:rPr>
          <w:spacing w:val="24"/>
        </w:rPr>
        <w:t xml:space="preserve"> </w:t>
      </w:r>
      <w:r>
        <w:t>11</w:t>
      </w:r>
      <w:r>
        <w:rPr>
          <w:spacing w:val="24"/>
        </w:rPr>
        <w:t xml:space="preserve"> </w:t>
      </w:r>
      <w:r>
        <w:rPr>
          <w:spacing w:val="-1"/>
        </w:rPr>
        <w:t>классы</w:t>
      </w:r>
      <w:r>
        <w:rPr>
          <w:spacing w:val="24"/>
        </w:rPr>
        <w:t xml:space="preserve"> </w:t>
      </w:r>
      <w:r>
        <w:rPr>
          <w:spacing w:val="-1"/>
        </w:rPr>
        <w:t>составляет</w:t>
      </w:r>
      <w:r>
        <w:rPr>
          <w:spacing w:val="25"/>
        </w:rPr>
        <w:t xml:space="preserve"> </w:t>
      </w:r>
      <w:r>
        <w:rPr>
          <w:spacing w:val="-1"/>
        </w:rPr>
        <w:t>100%.</w:t>
      </w:r>
      <w:r>
        <w:rPr>
          <w:spacing w:val="43"/>
        </w:rPr>
        <w:t xml:space="preserve"> </w:t>
      </w:r>
    </w:p>
    <w:p w14:paraId="1AA76A4B" w14:textId="551CAB1E" w:rsidR="00414B43" w:rsidRDefault="00414B43" w:rsidP="00F0579C">
      <w:pPr>
        <w:pStyle w:val="a3"/>
        <w:ind w:left="567" w:right="103" w:firstLine="567"/>
        <w:jc w:val="both"/>
      </w:pPr>
      <w:r>
        <w:t>С</w:t>
      </w:r>
      <w:r>
        <w:rPr>
          <w:spacing w:val="6"/>
        </w:rPr>
        <w:t xml:space="preserve"> </w:t>
      </w:r>
      <w:r>
        <w:rPr>
          <w:spacing w:val="-1"/>
        </w:rPr>
        <w:t>2020</w:t>
      </w:r>
      <w:r>
        <w:rPr>
          <w:spacing w:val="5"/>
        </w:rPr>
        <w:t xml:space="preserve"> </w:t>
      </w:r>
      <w:r>
        <w:rPr>
          <w:spacing w:val="-1"/>
        </w:rPr>
        <w:t>года</w:t>
      </w:r>
      <w:r>
        <w:rPr>
          <w:spacing w:val="29"/>
        </w:rPr>
        <w:t xml:space="preserve"> </w:t>
      </w:r>
      <w:r>
        <w:t>в</w:t>
      </w:r>
      <w:r>
        <w:rPr>
          <w:spacing w:val="-1"/>
        </w:rPr>
        <w:t xml:space="preserve"> школьную</w:t>
      </w:r>
      <w:r>
        <w:t xml:space="preserve"> </w:t>
      </w:r>
      <w:r>
        <w:rPr>
          <w:spacing w:val="-1"/>
        </w:rPr>
        <w:t>библиотеку</w:t>
      </w:r>
      <w:r>
        <w:rPr>
          <w:spacing w:val="67"/>
        </w:rPr>
        <w:t xml:space="preserve"> </w:t>
      </w:r>
      <w:r>
        <w:rPr>
          <w:spacing w:val="-1"/>
        </w:rPr>
        <w:t>поступило</w:t>
      </w:r>
      <w:r>
        <w:t xml:space="preserve"> </w:t>
      </w:r>
      <w:r w:rsidR="00830A22">
        <w:rPr>
          <w:spacing w:val="-1"/>
        </w:rPr>
        <w:t>50</w:t>
      </w:r>
      <w:r>
        <w:rPr>
          <w:spacing w:val="-1"/>
        </w:rPr>
        <w:t>3</w:t>
      </w:r>
      <w:r>
        <w:rPr>
          <w:color w:val="C00000"/>
          <w:spacing w:val="-1"/>
        </w:rPr>
        <w:t xml:space="preserve"> </w:t>
      </w:r>
      <w:r>
        <w:rPr>
          <w:spacing w:val="-1"/>
        </w:rPr>
        <w:t>экземпляра художественной</w:t>
      </w:r>
      <w:r>
        <w:rPr>
          <w:spacing w:val="-2"/>
        </w:rPr>
        <w:t xml:space="preserve"> </w:t>
      </w:r>
      <w:r>
        <w:rPr>
          <w:spacing w:val="-1"/>
        </w:rPr>
        <w:t>литературы.</w:t>
      </w:r>
    </w:p>
    <w:p w14:paraId="23A58D40" w14:textId="77777777" w:rsidR="00414B43" w:rsidRDefault="00414B43" w:rsidP="00F0579C">
      <w:pPr>
        <w:ind w:left="567" w:right="104" w:firstLine="567"/>
        <w:jc w:val="both"/>
        <w:rPr>
          <w:sz w:val="28"/>
          <w:szCs w:val="28"/>
        </w:rPr>
      </w:pPr>
      <w:r>
        <w:rPr>
          <w:i/>
          <w:spacing w:val="-1"/>
          <w:sz w:val="28"/>
          <w:szCs w:val="28"/>
        </w:rPr>
        <w:t>Прилагаются</w:t>
      </w:r>
      <w:r>
        <w:rPr>
          <w:i/>
          <w:spacing w:val="30"/>
          <w:sz w:val="28"/>
          <w:szCs w:val="28"/>
        </w:rPr>
        <w:t xml:space="preserve"> </w:t>
      </w:r>
      <w:r>
        <w:rPr>
          <w:i/>
          <w:spacing w:val="-1"/>
          <w:sz w:val="28"/>
          <w:szCs w:val="28"/>
        </w:rPr>
        <w:t>сведения</w:t>
      </w:r>
      <w:r>
        <w:rPr>
          <w:i/>
          <w:spacing w:val="25"/>
          <w:sz w:val="28"/>
          <w:szCs w:val="28"/>
        </w:rPr>
        <w:t xml:space="preserve"> </w:t>
      </w:r>
      <w:r>
        <w:rPr>
          <w:i/>
          <w:sz w:val="28"/>
          <w:szCs w:val="28"/>
        </w:rPr>
        <w:t>о</w:t>
      </w:r>
      <w:r>
        <w:rPr>
          <w:i/>
          <w:spacing w:val="29"/>
          <w:sz w:val="28"/>
          <w:szCs w:val="28"/>
        </w:rPr>
        <w:t xml:space="preserve"> </w:t>
      </w:r>
      <w:r>
        <w:rPr>
          <w:i/>
          <w:spacing w:val="-1"/>
          <w:sz w:val="28"/>
          <w:szCs w:val="28"/>
        </w:rPr>
        <w:t>наличии</w:t>
      </w:r>
      <w:r>
        <w:rPr>
          <w:i/>
          <w:spacing w:val="24"/>
          <w:sz w:val="28"/>
          <w:szCs w:val="28"/>
        </w:rPr>
        <w:t xml:space="preserve"> </w:t>
      </w:r>
      <w:r>
        <w:rPr>
          <w:i/>
          <w:spacing w:val="-1"/>
          <w:sz w:val="28"/>
          <w:szCs w:val="28"/>
        </w:rPr>
        <w:t>фонда</w:t>
      </w:r>
      <w:r>
        <w:rPr>
          <w:i/>
          <w:spacing w:val="27"/>
          <w:sz w:val="28"/>
          <w:szCs w:val="28"/>
        </w:rPr>
        <w:t xml:space="preserve"> </w:t>
      </w:r>
      <w:r>
        <w:rPr>
          <w:i/>
          <w:spacing w:val="-1"/>
          <w:sz w:val="28"/>
          <w:szCs w:val="28"/>
        </w:rPr>
        <w:t>учебной,</w:t>
      </w:r>
      <w:r>
        <w:rPr>
          <w:i/>
          <w:spacing w:val="27"/>
          <w:sz w:val="28"/>
          <w:szCs w:val="28"/>
        </w:rPr>
        <w:t xml:space="preserve"> </w:t>
      </w:r>
      <w:r>
        <w:rPr>
          <w:i/>
          <w:spacing w:val="-1"/>
          <w:sz w:val="28"/>
          <w:szCs w:val="28"/>
        </w:rPr>
        <w:t>художественной</w:t>
      </w:r>
      <w:r>
        <w:rPr>
          <w:i/>
          <w:spacing w:val="27"/>
          <w:sz w:val="28"/>
          <w:szCs w:val="28"/>
        </w:rPr>
        <w:t xml:space="preserve"> </w:t>
      </w:r>
      <w:r>
        <w:rPr>
          <w:i/>
          <w:sz w:val="28"/>
          <w:szCs w:val="28"/>
        </w:rPr>
        <w:t>и</w:t>
      </w:r>
      <w:r>
        <w:rPr>
          <w:i/>
          <w:spacing w:val="29"/>
          <w:sz w:val="28"/>
          <w:szCs w:val="28"/>
        </w:rPr>
        <w:t xml:space="preserve"> </w:t>
      </w:r>
      <w:r>
        <w:rPr>
          <w:i/>
          <w:spacing w:val="-1"/>
          <w:sz w:val="28"/>
          <w:szCs w:val="28"/>
        </w:rPr>
        <w:t>научной</w:t>
      </w:r>
      <w:r>
        <w:rPr>
          <w:i/>
          <w:spacing w:val="29"/>
          <w:sz w:val="28"/>
          <w:szCs w:val="28"/>
        </w:rPr>
        <w:t xml:space="preserve"> </w:t>
      </w:r>
      <w:r>
        <w:rPr>
          <w:i/>
          <w:spacing w:val="-1"/>
          <w:sz w:val="28"/>
          <w:szCs w:val="28"/>
        </w:rPr>
        <w:t>литературы.</w:t>
      </w:r>
    </w:p>
    <w:p w14:paraId="2128871A" w14:textId="77777777" w:rsidR="00414B43" w:rsidRDefault="00414B43" w:rsidP="00F0579C">
      <w:pPr>
        <w:pStyle w:val="a3"/>
        <w:ind w:left="567" w:right="104" w:firstLine="567"/>
        <w:jc w:val="both"/>
        <w:rPr>
          <w:spacing w:val="-1"/>
        </w:rPr>
      </w:pPr>
    </w:p>
    <w:p w14:paraId="23AF074E" w14:textId="77777777" w:rsidR="00610944" w:rsidRDefault="009D67B1" w:rsidP="00EA70C6">
      <w:pPr>
        <w:spacing w:before="70"/>
        <w:ind w:left="567" w:right="283"/>
        <w:jc w:val="both"/>
        <w:outlineLvl w:val="0"/>
        <w:rPr>
          <w:b/>
          <w:bCs/>
          <w:sz w:val="28"/>
          <w:szCs w:val="28"/>
        </w:rPr>
      </w:pPr>
      <w:r w:rsidRPr="0027358B">
        <w:rPr>
          <w:b/>
          <w:bCs/>
          <w:sz w:val="28"/>
          <w:szCs w:val="28"/>
        </w:rPr>
        <w:t>Раздел</w:t>
      </w:r>
      <w:r w:rsidRPr="0027358B">
        <w:rPr>
          <w:b/>
          <w:bCs/>
          <w:spacing w:val="-9"/>
          <w:sz w:val="28"/>
          <w:szCs w:val="28"/>
        </w:rPr>
        <w:t xml:space="preserve"> </w:t>
      </w:r>
      <w:r w:rsidRPr="0027358B">
        <w:rPr>
          <w:b/>
          <w:bCs/>
          <w:sz w:val="28"/>
          <w:szCs w:val="28"/>
        </w:rPr>
        <w:t>7.</w:t>
      </w:r>
      <w:r w:rsidRPr="0027358B">
        <w:rPr>
          <w:b/>
          <w:bCs/>
          <w:spacing w:val="-7"/>
          <w:sz w:val="28"/>
          <w:szCs w:val="28"/>
        </w:rPr>
        <w:t xml:space="preserve"> </w:t>
      </w:r>
      <w:r w:rsidRPr="0027358B">
        <w:rPr>
          <w:b/>
          <w:bCs/>
          <w:sz w:val="28"/>
          <w:szCs w:val="28"/>
        </w:rPr>
        <w:t>Оценка</w:t>
      </w:r>
      <w:r w:rsidRPr="0027358B">
        <w:rPr>
          <w:b/>
          <w:bCs/>
          <w:spacing w:val="-6"/>
          <w:sz w:val="28"/>
          <w:szCs w:val="28"/>
        </w:rPr>
        <w:t xml:space="preserve"> </w:t>
      </w:r>
      <w:r w:rsidRPr="0027358B">
        <w:rPr>
          <w:b/>
          <w:bCs/>
          <w:sz w:val="28"/>
          <w:szCs w:val="28"/>
        </w:rPr>
        <w:t>знаний</w:t>
      </w:r>
      <w:r w:rsidRPr="0027358B">
        <w:rPr>
          <w:b/>
          <w:bCs/>
          <w:spacing w:val="-7"/>
          <w:sz w:val="28"/>
          <w:szCs w:val="28"/>
        </w:rPr>
        <w:t xml:space="preserve"> </w:t>
      </w:r>
      <w:r w:rsidRPr="0027358B">
        <w:rPr>
          <w:b/>
          <w:bCs/>
          <w:sz w:val="28"/>
          <w:szCs w:val="28"/>
        </w:rPr>
        <w:t xml:space="preserve">обучающихся </w:t>
      </w:r>
    </w:p>
    <w:p w14:paraId="0CB7F988" w14:textId="77777777" w:rsidR="009D67B1" w:rsidRPr="0027358B" w:rsidRDefault="009D67B1" w:rsidP="00EA70C6">
      <w:pPr>
        <w:spacing w:before="70"/>
        <w:ind w:left="567" w:right="283"/>
        <w:jc w:val="both"/>
        <w:outlineLvl w:val="0"/>
        <w:rPr>
          <w:b/>
          <w:bCs/>
          <w:sz w:val="28"/>
          <w:szCs w:val="28"/>
        </w:rPr>
      </w:pPr>
      <w:r w:rsidRPr="0027358B">
        <w:rPr>
          <w:b/>
          <w:bCs/>
          <w:sz w:val="28"/>
          <w:szCs w:val="28"/>
        </w:rPr>
        <w:t>Критерии к уровню подготовки обучающихся:</w:t>
      </w:r>
    </w:p>
    <w:p w14:paraId="08EC80BF" w14:textId="77777777" w:rsidR="009D67B1" w:rsidRPr="0027358B" w:rsidRDefault="009D67B1" w:rsidP="00EA70C6">
      <w:pPr>
        <w:ind w:left="567" w:right="283"/>
        <w:jc w:val="both"/>
        <w:rPr>
          <w:i/>
          <w:sz w:val="28"/>
        </w:rPr>
      </w:pPr>
      <w:r w:rsidRPr="0027358B">
        <w:rPr>
          <w:i/>
          <w:sz w:val="28"/>
        </w:rPr>
        <w:t>- 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требованиями государственных общеобязательных стандартов начального, основного среднего образования и общего среднего образования.</w:t>
      </w:r>
    </w:p>
    <w:p w14:paraId="7413C48C" w14:textId="77777777" w:rsidR="009D67B1" w:rsidRPr="0027358B" w:rsidRDefault="009D67B1" w:rsidP="00EA70C6">
      <w:pPr>
        <w:ind w:left="567" w:right="283" w:firstLine="589"/>
        <w:jc w:val="both"/>
        <w:rPr>
          <w:sz w:val="28"/>
          <w:szCs w:val="28"/>
        </w:rPr>
      </w:pPr>
      <w:r w:rsidRPr="0027358B">
        <w:rPr>
          <w:sz w:val="28"/>
          <w:szCs w:val="28"/>
        </w:rPr>
        <w:t>Уровень подготовки обучающихся определяется через ожидаемые</w:t>
      </w:r>
      <w:r w:rsidRPr="0027358B">
        <w:rPr>
          <w:spacing w:val="40"/>
          <w:sz w:val="28"/>
          <w:szCs w:val="28"/>
        </w:rPr>
        <w:t xml:space="preserve"> </w:t>
      </w:r>
      <w:r w:rsidRPr="0027358B">
        <w:rPr>
          <w:sz w:val="28"/>
          <w:szCs w:val="28"/>
        </w:rPr>
        <w:t>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информатика", "Естествознание", "Человек и общество", "Технология и искусство", "Физическая культура".</w:t>
      </w:r>
    </w:p>
    <w:p w14:paraId="600A30FD" w14:textId="77777777" w:rsidR="00EA70C6" w:rsidRDefault="00EA70C6" w:rsidP="009D67B1">
      <w:pPr>
        <w:jc w:val="center"/>
        <w:outlineLvl w:val="0"/>
        <w:rPr>
          <w:b/>
          <w:bCs/>
        </w:rPr>
      </w:pPr>
    </w:p>
    <w:p w14:paraId="796C4459" w14:textId="686E06DD" w:rsidR="009D67B1" w:rsidRPr="00FC3D8D" w:rsidRDefault="009D67B1" w:rsidP="009D67B1">
      <w:pPr>
        <w:jc w:val="center"/>
        <w:outlineLvl w:val="0"/>
        <w:rPr>
          <w:b/>
          <w:bCs/>
        </w:rPr>
      </w:pPr>
      <w:r w:rsidRPr="00FC3D8D">
        <w:rPr>
          <w:b/>
          <w:bCs/>
        </w:rPr>
        <w:t>Успеваемость</w:t>
      </w:r>
      <w:r w:rsidRPr="00FC3D8D">
        <w:rPr>
          <w:b/>
          <w:bCs/>
          <w:spacing w:val="-7"/>
        </w:rPr>
        <w:t xml:space="preserve"> </w:t>
      </w:r>
      <w:r w:rsidRPr="00FC3D8D">
        <w:rPr>
          <w:b/>
          <w:bCs/>
        </w:rPr>
        <w:t>и</w:t>
      </w:r>
      <w:r w:rsidRPr="00FC3D8D">
        <w:rPr>
          <w:b/>
          <w:bCs/>
          <w:spacing w:val="-6"/>
        </w:rPr>
        <w:t xml:space="preserve"> </w:t>
      </w:r>
      <w:r w:rsidRPr="00FC3D8D">
        <w:rPr>
          <w:b/>
          <w:bCs/>
        </w:rPr>
        <w:t>качество</w:t>
      </w:r>
      <w:r w:rsidRPr="00FC3D8D">
        <w:rPr>
          <w:b/>
          <w:bCs/>
          <w:spacing w:val="-4"/>
        </w:rPr>
        <w:t xml:space="preserve"> </w:t>
      </w:r>
      <w:r w:rsidRPr="00FC3D8D">
        <w:rPr>
          <w:b/>
          <w:bCs/>
        </w:rPr>
        <w:t>знаний</w:t>
      </w:r>
      <w:r w:rsidRPr="00FC3D8D">
        <w:rPr>
          <w:b/>
          <w:bCs/>
          <w:spacing w:val="-5"/>
        </w:rPr>
        <w:t xml:space="preserve"> </w:t>
      </w:r>
      <w:r w:rsidRPr="00FC3D8D">
        <w:rPr>
          <w:b/>
          <w:bCs/>
        </w:rPr>
        <w:t>по</w:t>
      </w:r>
      <w:r w:rsidRPr="00FC3D8D">
        <w:rPr>
          <w:b/>
          <w:bCs/>
          <w:spacing w:val="-3"/>
        </w:rPr>
        <w:t xml:space="preserve"> </w:t>
      </w:r>
      <w:r w:rsidRPr="00FC3D8D">
        <w:rPr>
          <w:b/>
          <w:bCs/>
          <w:spacing w:val="-2"/>
        </w:rPr>
        <w:t>предметам</w:t>
      </w:r>
    </w:p>
    <w:tbl>
      <w:tblPr>
        <w:tblStyle w:val="TableNormal"/>
        <w:tblW w:w="9659" w:type="dxa"/>
        <w:tblInd w:w="6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2269"/>
        <w:gridCol w:w="852"/>
        <w:gridCol w:w="708"/>
        <w:gridCol w:w="708"/>
        <w:gridCol w:w="852"/>
        <w:gridCol w:w="709"/>
        <w:gridCol w:w="850"/>
        <w:gridCol w:w="852"/>
        <w:gridCol w:w="583"/>
        <w:gridCol w:w="709"/>
      </w:tblGrid>
      <w:tr w:rsidR="009D67B1" w:rsidRPr="00FC3D8D" w14:paraId="54997D7A" w14:textId="77777777" w:rsidTr="00134ED3">
        <w:trPr>
          <w:trHeight w:val="285"/>
        </w:trPr>
        <w:tc>
          <w:tcPr>
            <w:tcW w:w="567" w:type="dxa"/>
            <w:vMerge w:val="restart"/>
          </w:tcPr>
          <w:p w14:paraId="49870B0F" w14:textId="77777777" w:rsidR="009D67B1" w:rsidRPr="00FC3D8D" w:rsidRDefault="009D67B1" w:rsidP="008F24A6">
            <w:pPr>
              <w:rPr>
                <w:b/>
              </w:rPr>
            </w:pPr>
            <w:r w:rsidRPr="00FC3D8D">
              <w:rPr>
                <w:b/>
                <w:spacing w:val="-10"/>
              </w:rPr>
              <w:t xml:space="preserve">№ </w:t>
            </w:r>
            <w:r w:rsidRPr="00FC3D8D">
              <w:rPr>
                <w:b/>
                <w:spacing w:val="-5"/>
              </w:rPr>
              <w:t>п/п</w:t>
            </w:r>
          </w:p>
        </w:tc>
        <w:tc>
          <w:tcPr>
            <w:tcW w:w="2269" w:type="dxa"/>
            <w:vMerge w:val="restart"/>
          </w:tcPr>
          <w:p w14:paraId="5CC01AAF" w14:textId="77777777" w:rsidR="009D67B1" w:rsidRPr="00FC3D8D" w:rsidRDefault="009D67B1" w:rsidP="008F24A6">
            <w:pPr>
              <w:rPr>
                <w:b/>
              </w:rPr>
            </w:pPr>
            <w:proofErr w:type="spellStart"/>
            <w:r w:rsidRPr="00FC3D8D">
              <w:rPr>
                <w:b/>
                <w:spacing w:val="-2"/>
              </w:rPr>
              <w:t>Образовательные</w:t>
            </w:r>
            <w:proofErr w:type="spellEnd"/>
            <w:r w:rsidRPr="00FC3D8D">
              <w:rPr>
                <w:b/>
                <w:spacing w:val="-2"/>
              </w:rPr>
              <w:t xml:space="preserve"> </w:t>
            </w:r>
            <w:proofErr w:type="spellStart"/>
            <w:r w:rsidRPr="00FC3D8D">
              <w:rPr>
                <w:b/>
                <w:spacing w:val="-2"/>
              </w:rPr>
              <w:t>области</w:t>
            </w:r>
            <w:proofErr w:type="spellEnd"/>
          </w:p>
        </w:tc>
        <w:tc>
          <w:tcPr>
            <w:tcW w:w="6823" w:type="dxa"/>
            <w:gridSpan w:val="9"/>
          </w:tcPr>
          <w:p w14:paraId="50CC9C6A" w14:textId="77777777" w:rsidR="009D67B1" w:rsidRPr="00FC3D8D" w:rsidRDefault="009D67B1" w:rsidP="008F24A6">
            <w:pPr>
              <w:rPr>
                <w:b/>
              </w:rPr>
            </w:pPr>
            <w:proofErr w:type="spellStart"/>
            <w:r w:rsidRPr="00FC3D8D">
              <w:rPr>
                <w:b/>
              </w:rPr>
              <w:t>Учебный</w:t>
            </w:r>
            <w:proofErr w:type="spellEnd"/>
            <w:r w:rsidRPr="00FC3D8D">
              <w:rPr>
                <w:b/>
                <w:spacing w:val="-8"/>
              </w:rPr>
              <w:t xml:space="preserve"> </w:t>
            </w:r>
            <w:proofErr w:type="spellStart"/>
            <w:r w:rsidRPr="00FC3D8D">
              <w:rPr>
                <w:b/>
                <w:spacing w:val="-5"/>
              </w:rPr>
              <w:t>год</w:t>
            </w:r>
            <w:proofErr w:type="spellEnd"/>
          </w:p>
        </w:tc>
      </w:tr>
      <w:tr w:rsidR="009D67B1" w:rsidRPr="00FC3D8D" w14:paraId="4AAF347E" w14:textId="77777777" w:rsidTr="00134ED3">
        <w:trPr>
          <w:trHeight w:val="291"/>
        </w:trPr>
        <w:tc>
          <w:tcPr>
            <w:tcW w:w="567" w:type="dxa"/>
            <w:vMerge/>
            <w:tcBorders>
              <w:top w:val="nil"/>
            </w:tcBorders>
          </w:tcPr>
          <w:p w14:paraId="1F6F8B89" w14:textId="77777777" w:rsidR="009D67B1" w:rsidRPr="00FC3D8D" w:rsidRDefault="009D67B1" w:rsidP="008F24A6"/>
        </w:tc>
        <w:tc>
          <w:tcPr>
            <w:tcW w:w="2269" w:type="dxa"/>
            <w:vMerge/>
            <w:tcBorders>
              <w:top w:val="nil"/>
            </w:tcBorders>
          </w:tcPr>
          <w:p w14:paraId="1548D4EC" w14:textId="77777777" w:rsidR="009D67B1" w:rsidRPr="00FC3D8D" w:rsidRDefault="009D67B1" w:rsidP="008F24A6"/>
        </w:tc>
        <w:tc>
          <w:tcPr>
            <w:tcW w:w="2268" w:type="dxa"/>
            <w:gridSpan w:val="3"/>
          </w:tcPr>
          <w:p w14:paraId="261D2685" w14:textId="77777777" w:rsidR="009D67B1" w:rsidRPr="00FC3D8D" w:rsidRDefault="009D67B1" w:rsidP="008F24A6">
            <w:pPr>
              <w:rPr>
                <w:b/>
              </w:rPr>
            </w:pPr>
            <w:r w:rsidRPr="00FC3D8D">
              <w:rPr>
                <w:b/>
              </w:rPr>
              <w:t>2021-</w:t>
            </w:r>
            <w:r w:rsidRPr="00FC3D8D">
              <w:rPr>
                <w:b/>
                <w:spacing w:val="-4"/>
              </w:rPr>
              <w:t>2022</w:t>
            </w:r>
          </w:p>
        </w:tc>
        <w:tc>
          <w:tcPr>
            <w:tcW w:w="2411" w:type="dxa"/>
            <w:gridSpan w:val="3"/>
          </w:tcPr>
          <w:p w14:paraId="475B8C6A" w14:textId="77777777" w:rsidR="009D67B1" w:rsidRPr="00FC3D8D" w:rsidRDefault="009D67B1" w:rsidP="008F24A6">
            <w:pPr>
              <w:rPr>
                <w:b/>
              </w:rPr>
            </w:pPr>
            <w:r w:rsidRPr="00FC3D8D">
              <w:rPr>
                <w:b/>
              </w:rPr>
              <w:t>2022-</w:t>
            </w:r>
            <w:r w:rsidRPr="00FC3D8D">
              <w:rPr>
                <w:b/>
                <w:spacing w:val="-4"/>
              </w:rPr>
              <w:t>2023</w:t>
            </w:r>
          </w:p>
        </w:tc>
        <w:tc>
          <w:tcPr>
            <w:tcW w:w="2144" w:type="dxa"/>
            <w:gridSpan w:val="3"/>
          </w:tcPr>
          <w:p w14:paraId="1E269F05" w14:textId="77777777" w:rsidR="009D67B1" w:rsidRPr="00FC3D8D" w:rsidRDefault="009D67B1" w:rsidP="008F24A6">
            <w:pPr>
              <w:rPr>
                <w:b/>
              </w:rPr>
            </w:pPr>
            <w:r w:rsidRPr="00FC3D8D">
              <w:rPr>
                <w:b/>
              </w:rPr>
              <w:t>2023-</w:t>
            </w:r>
            <w:r w:rsidRPr="00FC3D8D">
              <w:rPr>
                <w:b/>
                <w:spacing w:val="-4"/>
              </w:rPr>
              <w:t>2024</w:t>
            </w:r>
          </w:p>
        </w:tc>
      </w:tr>
      <w:tr w:rsidR="009D67B1" w:rsidRPr="00FC3D8D" w14:paraId="59A0AFC6" w14:textId="77777777" w:rsidTr="00134ED3">
        <w:trPr>
          <w:trHeight w:val="794"/>
        </w:trPr>
        <w:tc>
          <w:tcPr>
            <w:tcW w:w="567" w:type="dxa"/>
            <w:vMerge/>
            <w:tcBorders>
              <w:top w:val="nil"/>
            </w:tcBorders>
          </w:tcPr>
          <w:p w14:paraId="3E7DB006" w14:textId="77777777" w:rsidR="009D67B1" w:rsidRPr="00FC3D8D" w:rsidRDefault="009D67B1" w:rsidP="008F24A6"/>
        </w:tc>
        <w:tc>
          <w:tcPr>
            <w:tcW w:w="2269" w:type="dxa"/>
            <w:vMerge/>
            <w:tcBorders>
              <w:top w:val="nil"/>
            </w:tcBorders>
          </w:tcPr>
          <w:p w14:paraId="76D69F62" w14:textId="77777777" w:rsidR="009D67B1" w:rsidRPr="00FC3D8D" w:rsidRDefault="009D67B1" w:rsidP="008F24A6"/>
        </w:tc>
        <w:tc>
          <w:tcPr>
            <w:tcW w:w="852" w:type="dxa"/>
          </w:tcPr>
          <w:p w14:paraId="22AD5E33" w14:textId="77777777" w:rsidR="009D67B1" w:rsidRPr="00FC3D8D" w:rsidRDefault="009D67B1" w:rsidP="008F24A6">
            <w:pPr>
              <w:ind w:right="183"/>
              <w:rPr>
                <w:b/>
              </w:rPr>
            </w:pPr>
            <w:proofErr w:type="spellStart"/>
            <w:r w:rsidRPr="00FC3D8D">
              <w:rPr>
                <w:b/>
                <w:spacing w:val="-4"/>
              </w:rPr>
              <w:t>Всего</w:t>
            </w:r>
            <w:proofErr w:type="spellEnd"/>
            <w:r w:rsidRPr="00FC3D8D">
              <w:rPr>
                <w:b/>
                <w:spacing w:val="-4"/>
              </w:rPr>
              <w:t xml:space="preserve"> </w:t>
            </w:r>
            <w:proofErr w:type="spellStart"/>
            <w:r w:rsidRPr="00FC3D8D">
              <w:rPr>
                <w:b/>
              </w:rPr>
              <w:t>уч-</w:t>
            </w:r>
            <w:r w:rsidRPr="00FC3D8D">
              <w:rPr>
                <w:b/>
                <w:spacing w:val="-5"/>
              </w:rPr>
              <w:t>ся</w:t>
            </w:r>
            <w:proofErr w:type="spellEnd"/>
          </w:p>
        </w:tc>
        <w:tc>
          <w:tcPr>
            <w:tcW w:w="708" w:type="dxa"/>
          </w:tcPr>
          <w:p w14:paraId="70039E12" w14:textId="77777777" w:rsidR="009D67B1" w:rsidRPr="00FC3D8D" w:rsidRDefault="009D67B1" w:rsidP="008F24A6">
            <w:pPr>
              <w:rPr>
                <w:b/>
              </w:rPr>
            </w:pPr>
            <w:r w:rsidRPr="00FC3D8D">
              <w:rPr>
                <w:b/>
                <w:spacing w:val="-10"/>
              </w:rPr>
              <w:t>%</w:t>
            </w:r>
          </w:p>
          <w:p w14:paraId="55D406AF" w14:textId="77777777" w:rsidR="009D67B1" w:rsidRPr="00FC3D8D" w:rsidRDefault="009D67B1" w:rsidP="008F24A6">
            <w:pPr>
              <w:rPr>
                <w:b/>
              </w:rPr>
            </w:pPr>
            <w:proofErr w:type="spellStart"/>
            <w:r w:rsidRPr="00FC3D8D">
              <w:rPr>
                <w:b/>
                <w:spacing w:val="-5"/>
              </w:rPr>
              <w:t>кач</w:t>
            </w:r>
            <w:proofErr w:type="spellEnd"/>
          </w:p>
        </w:tc>
        <w:tc>
          <w:tcPr>
            <w:tcW w:w="708" w:type="dxa"/>
          </w:tcPr>
          <w:p w14:paraId="42114203" w14:textId="77777777" w:rsidR="009D67B1" w:rsidRPr="00FC3D8D" w:rsidRDefault="009D67B1" w:rsidP="008F24A6">
            <w:pPr>
              <w:rPr>
                <w:b/>
              </w:rPr>
            </w:pPr>
            <w:r w:rsidRPr="00FC3D8D">
              <w:rPr>
                <w:b/>
                <w:spacing w:val="-10"/>
              </w:rPr>
              <w:t>%</w:t>
            </w:r>
          </w:p>
          <w:p w14:paraId="2B1E5026" w14:textId="77777777" w:rsidR="009D67B1" w:rsidRPr="00FC3D8D" w:rsidRDefault="009D67B1" w:rsidP="008F24A6">
            <w:pPr>
              <w:rPr>
                <w:b/>
              </w:rPr>
            </w:pPr>
            <w:proofErr w:type="spellStart"/>
            <w:r w:rsidRPr="00FC3D8D">
              <w:rPr>
                <w:b/>
                <w:spacing w:val="-5"/>
              </w:rPr>
              <w:t>усп</w:t>
            </w:r>
            <w:proofErr w:type="spellEnd"/>
          </w:p>
        </w:tc>
        <w:tc>
          <w:tcPr>
            <w:tcW w:w="852" w:type="dxa"/>
          </w:tcPr>
          <w:p w14:paraId="44F57A3A" w14:textId="77777777" w:rsidR="009D67B1" w:rsidRPr="00FC3D8D" w:rsidRDefault="009D67B1" w:rsidP="008F24A6">
            <w:pPr>
              <w:ind w:right="183"/>
              <w:rPr>
                <w:b/>
              </w:rPr>
            </w:pPr>
            <w:proofErr w:type="spellStart"/>
            <w:r w:rsidRPr="00FC3D8D">
              <w:rPr>
                <w:b/>
                <w:spacing w:val="-4"/>
              </w:rPr>
              <w:t>Всего</w:t>
            </w:r>
            <w:proofErr w:type="spellEnd"/>
            <w:r w:rsidRPr="00FC3D8D">
              <w:rPr>
                <w:b/>
                <w:spacing w:val="-4"/>
              </w:rPr>
              <w:t xml:space="preserve"> </w:t>
            </w:r>
            <w:proofErr w:type="spellStart"/>
            <w:r w:rsidRPr="00FC3D8D">
              <w:rPr>
                <w:b/>
              </w:rPr>
              <w:t>уч-</w:t>
            </w:r>
            <w:r w:rsidRPr="00FC3D8D">
              <w:rPr>
                <w:b/>
                <w:spacing w:val="-5"/>
              </w:rPr>
              <w:t>ся</w:t>
            </w:r>
            <w:proofErr w:type="spellEnd"/>
          </w:p>
        </w:tc>
        <w:tc>
          <w:tcPr>
            <w:tcW w:w="709" w:type="dxa"/>
          </w:tcPr>
          <w:p w14:paraId="185ED44C" w14:textId="77777777" w:rsidR="009D67B1" w:rsidRPr="00FC3D8D" w:rsidRDefault="009D67B1" w:rsidP="008F24A6">
            <w:pPr>
              <w:rPr>
                <w:b/>
              </w:rPr>
            </w:pPr>
            <w:r w:rsidRPr="00FC3D8D">
              <w:rPr>
                <w:b/>
                <w:spacing w:val="-10"/>
              </w:rPr>
              <w:t>%</w:t>
            </w:r>
          </w:p>
          <w:p w14:paraId="09031731" w14:textId="77777777" w:rsidR="009D67B1" w:rsidRPr="00FC3D8D" w:rsidRDefault="009D67B1" w:rsidP="008F24A6">
            <w:pPr>
              <w:rPr>
                <w:b/>
              </w:rPr>
            </w:pPr>
            <w:proofErr w:type="spellStart"/>
            <w:r w:rsidRPr="00FC3D8D">
              <w:rPr>
                <w:b/>
                <w:spacing w:val="-5"/>
              </w:rPr>
              <w:t>кач</w:t>
            </w:r>
            <w:proofErr w:type="spellEnd"/>
          </w:p>
        </w:tc>
        <w:tc>
          <w:tcPr>
            <w:tcW w:w="850" w:type="dxa"/>
          </w:tcPr>
          <w:p w14:paraId="569D7363" w14:textId="77777777" w:rsidR="009D67B1" w:rsidRPr="00FC3D8D" w:rsidRDefault="009D67B1" w:rsidP="008F24A6">
            <w:pPr>
              <w:rPr>
                <w:b/>
              </w:rPr>
            </w:pPr>
            <w:r w:rsidRPr="00FC3D8D">
              <w:rPr>
                <w:b/>
                <w:spacing w:val="-10"/>
              </w:rPr>
              <w:t>%</w:t>
            </w:r>
          </w:p>
          <w:p w14:paraId="71608CD5" w14:textId="77777777" w:rsidR="009D67B1" w:rsidRPr="00FC3D8D" w:rsidRDefault="009D67B1" w:rsidP="008F24A6">
            <w:pPr>
              <w:rPr>
                <w:b/>
              </w:rPr>
            </w:pPr>
            <w:proofErr w:type="spellStart"/>
            <w:r w:rsidRPr="00FC3D8D">
              <w:rPr>
                <w:b/>
                <w:spacing w:val="-5"/>
              </w:rPr>
              <w:t>усп</w:t>
            </w:r>
            <w:proofErr w:type="spellEnd"/>
          </w:p>
        </w:tc>
        <w:tc>
          <w:tcPr>
            <w:tcW w:w="852" w:type="dxa"/>
          </w:tcPr>
          <w:p w14:paraId="2007A87D" w14:textId="77777777" w:rsidR="009D67B1" w:rsidRPr="00FC3D8D" w:rsidRDefault="009D67B1" w:rsidP="008F24A6">
            <w:pPr>
              <w:ind w:right="184"/>
              <w:rPr>
                <w:b/>
              </w:rPr>
            </w:pPr>
            <w:proofErr w:type="spellStart"/>
            <w:r w:rsidRPr="00FC3D8D">
              <w:rPr>
                <w:b/>
                <w:spacing w:val="-4"/>
              </w:rPr>
              <w:t>Всего</w:t>
            </w:r>
            <w:proofErr w:type="spellEnd"/>
            <w:r w:rsidRPr="00FC3D8D">
              <w:rPr>
                <w:b/>
                <w:spacing w:val="-4"/>
              </w:rPr>
              <w:t xml:space="preserve"> </w:t>
            </w:r>
            <w:proofErr w:type="spellStart"/>
            <w:r w:rsidRPr="00FC3D8D">
              <w:rPr>
                <w:b/>
              </w:rPr>
              <w:t>уч-</w:t>
            </w:r>
            <w:r w:rsidRPr="00FC3D8D">
              <w:rPr>
                <w:b/>
                <w:spacing w:val="-5"/>
              </w:rPr>
              <w:t>ся</w:t>
            </w:r>
            <w:proofErr w:type="spellEnd"/>
          </w:p>
        </w:tc>
        <w:tc>
          <w:tcPr>
            <w:tcW w:w="583" w:type="dxa"/>
          </w:tcPr>
          <w:p w14:paraId="60D78678" w14:textId="77777777" w:rsidR="009D67B1" w:rsidRPr="00FC3D8D" w:rsidRDefault="009D67B1" w:rsidP="008F24A6">
            <w:pPr>
              <w:rPr>
                <w:b/>
              </w:rPr>
            </w:pPr>
            <w:r w:rsidRPr="00FC3D8D">
              <w:rPr>
                <w:b/>
                <w:spacing w:val="-10"/>
              </w:rPr>
              <w:t>%</w:t>
            </w:r>
          </w:p>
          <w:p w14:paraId="474E993D" w14:textId="77777777" w:rsidR="009D67B1" w:rsidRPr="00FC3D8D" w:rsidRDefault="009D67B1" w:rsidP="008F24A6">
            <w:pPr>
              <w:rPr>
                <w:b/>
              </w:rPr>
            </w:pPr>
            <w:proofErr w:type="spellStart"/>
            <w:r w:rsidRPr="00FC3D8D">
              <w:rPr>
                <w:b/>
                <w:spacing w:val="-5"/>
              </w:rPr>
              <w:t>кач</w:t>
            </w:r>
            <w:proofErr w:type="spellEnd"/>
          </w:p>
        </w:tc>
        <w:tc>
          <w:tcPr>
            <w:tcW w:w="709" w:type="dxa"/>
          </w:tcPr>
          <w:p w14:paraId="2D59855D" w14:textId="77777777" w:rsidR="009D67B1" w:rsidRPr="00FC3D8D" w:rsidRDefault="009D67B1" w:rsidP="008F24A6">
            <w:pPr>
              <w:rPr>
                <w:b/>
              </w:rPr>
            </w:pPr>
            <w:r w:rsidRPr="00FC3D8D">
              <w:rPr>
                <w:b/>
                <w:spacing w:val="-10"/>
              </w:rPr>
              <w:t>%</w:t>
            </w:r>
          </w:p>
          <w:p w14:paraId="5E5E1035" w14:textId="77777777" w:rsidR="009D67B1" w:rsidRPr="00FC3D8D" w:rsidRDefault="009D67B1" w:rsidP="008F24A6">
            <w:pPr>
              <w:rPr>
                <w:b/>
              </w:rPr>
            </w:pPr>
            <w:proofErr w:type="spellStart"/>
            <w:r w:rsidRPr="00FC3D8D">
              <w:rPr>
                <w:b/>
                <w:spacing w:val="-5"/>
              </w:rPr>
              <w:t>усп</w:t>
            </w:r>
            <w:proofErr w:type="spellEnd"/>
          </w:p>
        </w:tc>
      </w:tr>
      <w:tr w:rsidR="009D67B1" w:rsidRPr="00FC3D8D" w14:paraId="0A5A70D2" w14:textId="77777777" w:rsidTr="00134ED3">
        <w:trPr>
          <w:trHeight w:val="307"/>
        </w:trPr>
        <w:tc>
          <w:tcPr>
            <w:tcW w:w="567" w:type="dxa"/>
          </w:tcPr>
          <w:p w14:paraId="048415B3" w14:textId="77777777" w:rsidR="009D67B1" w:rsidRPr="00FC3D8D" w:rsidRDefault="009D67B1" w:rsidP="008F24A6"/>
        </w:tc>
        <w:tc>
          <w:tcPr>
            <w:tcW w:w="2269" w:type="dxa"/>
          </w:tcPr>
          <w:p w14:paraId="5A41348A" w14:textId="77777777" w:rsidR="009D67B1" w:rsidRPr="00FC3D8D" w:rsidRDefault="009D67B1" w:rsidP="008F24A6">
            <w:pPr>
              <w:rPr>
                <w:b/>
              </w:rPr>
            </w:pPr>
            <w:proofErr w:type="spellStart"/>
            <w:r w:rsidRPr="00FC3D8D">
              <w:rPr>
                <w:b/>
              </w:rPr>
              <w:t>Язык</w:t>
            </w:r>
            <w:proofErr w:type="spellEnd"/>
            <w:r w:rsidRPr="00FC3D8D">
              <w:rPr>
                <w:b/>
                <w:spacing w:val="-2"/>
              </w:rPr>
              <w:t xml:space="preserve"> </w:t>
            </w:r>
            <w:r w:rsidRPr="00FC3D8D">
              <w:rPr>
                <w:b/>
              </w:rPr>
              <w:t>и</w:t>
            </w:r>
            <w:r w:rsidRPr="00FC3D8D">
              <w:rPr>
                <w:b/>
                <w:spacing w:val="-2"/>
              </w:rPr>
              <w:t xml:space="preserve"> </w:t>
            </w:r>
            <w:proofErr w:type="spellStart"/>
            <w:r w:rsidRPr="00FC3D8D">
              <w:rPr>
                <w:b/>
                <w:spacing w:val="-2"/>
              </w:rPr>
              <w:t>литература</w:t>
            </w:r>
            <w:proofErr w:type="spellEnd"/>
          </w:p>
        </w:tc>
        <w:tc>
          <w:tcPr>
            <w:tcW w:w="852" w:type="dxa"/>
          </w:tcPr>
          <w:p w14:paraId="12897B09" w14:textId="77777777" w:rsidR="009D67B1" w:rsidRPr="00FC3D8D" w:rsidRDefault="009D67B1" w:rsidP="008F24A6"/>
        </w:tc>
        <w:tc>
          <w:tcPr>
            <w:tcW w:w="708" w:type="dxa"/>
          </w:tcPr>
          <w:p w14:paraId="3F41C722" w14:textId="77777777" w:rsidR="009D67B1" w:rsidRPr="00FC3D8D" w:rsidRDefault="009D67B1" w:rsidP="008F24A6"/>
        </w:tc>
        <w:tc>
          <w:tcPr>
            <w:tcW w:w="708" w:type="dxa"/>
          </w:tcPr>
          <w:p w14:paraId="59814C66" w14:textId="77777777" w:rsidR="009D67B1" w:rsidRPr="00FC3D8D" w:rsidRDefault="009D67B1" w:rsidP="008F24A6"/>
        </w:tc>
        <w:tc>
          <w:tcPr>
            <w:tcW w:w="852" w:type="dxa"/>
          </w:tcPr>
          <w:p w14:paraId="505CD838" w14:textId="77777777" w:rsidR="009D67B1" w:rsidRPr="00FC3D8D" w:rsidRDefault="009D67B1" w:rsidP="008F24A6"/>
        </w:tc>
        <w:tc>
          <w:tcPr>
            <w:tcW w:w="709" w:type="dxa"/>
          </w:tcPr>
          <w:p w14:paraId="14DFBD27" w14:textId="77777777" w:rsidR="009D67B1" w:rsidRPr="00FC3D8D" w:rsidRDefault="009D67B1" w:rsidP="008F24A6"/>
        </w:tc>
        <w:tc>
          <w:tcPr>
            <w:tcW w:w="850" w:type="dxa"/>
          </w:tcPr>
          <w:p w14:paraId="66684EB7" w14:textId="77777777" w:rsidR="009D67B1" w:rsidRPr="00FC3D8D" w:rsidRDefault="009D67B1" w:rsidP="008F24A6"/>
        </w:tc>
        <w:tc>
          <w:tcPr>
            <w:tcW w:w="852" w:type="dxa"/>
          </w:tcPr>
          <w:p w14:paraId="4AA0C29C" w14:textId="77777777" w:rsidR="009D67B1" w:rsidRPr="00FC3D8D" w:rsidRDefault="009D67B1" w:rsidP="008F24A6"/>
        </w:tc>
        <w:tc>
          <w:tcPr>
            <w:tcW w:w="583" w:type="dxa"/>
          </w:tcPr>
          <w:p w14:paraId="1456A561" w14:textId="77777777" w:rsidR="009D67B1" w:rsidRPr="00FC3D8D" w:rsidRDefault="009D67B1" w:rsidP="008F24A6"/>
        </w:tc>
        <w:tc>
          <w:tcPr>
            <w:tcW w:w="709" w:type="dxa"/>
          </w:tcPr>
          <w:p w14:paraId="5B133162" w14:textId="77777777" w:rsidR="009D67B1" w:rsidRPr="00FC3D8D" w:rsidRDefault="009D67B1" w:rsidP="008F24A6"/>
        </w:tc>
      </w:tr>
      <w:tr w:rsidR="009D67B1" w:rsidRPr="00FC3D8D" w14:paraId="7E6AD8F1" w14:textId="77777777" w:rsidTr="00134ED3">
        <w:trPr>
          <w:trHeight w:val="268"/>
        </w:trPr>
        <w:tc>
          <w:tcPr>
            <w:tcW w:w="567" w:type="dxa"/>
          </w:tcPr>
          <w:p w14:paraId="4AA6D133" w14:textId="77777777" w:rsidR="009D67B1" w:rsidRPr="00FC3D8D" w:rsidRDefault="009D67B1" w:rsidP="008F24A6">
            <w:r w:rsidRPr="00FC3D8D">
              <w:rPr>
                <w:spacing w:val="-10"/>
              </w:rPr>
              <w:t>1</w:t>
            </w:r>
          </w:p>
        </w:tc>
        <w:tc>
          <w:tcPr>
            <w:tcW w:w="2269" w:type="dxa"/>
          </w:tcPr>
          <w:p w14:paraId="7CB4721B" w14:textId="77777777" w:rsidR="009D67B1" w:rsidRPr="00FC3D8D" w:rsidRDefault="009D67B1" w:rsidP="008F24A6">
            <w:proofErr w:type="spellStart"/>
            <w:r w:rsidRPr="00FC3D8D">
              <w:t>Русский</w:t>
            </w:r>
            <w:proofErr w:type="spellEnd"/>
            <w:r w:rsidRPr="00FC3D8D">
              <w:rPr>
                <w:spacing w:val="-5"/>
              </w:rPr>
              <w:t xml:space="preserve"> </w:t>
            </w:r>
            <w:proofErr w:type="spellStart"/>
            <w:r w:rsidRPr="00FC3D8D">
              <w:rPr>
                <w:spacing w:val="-4"/>
              </w:rPr>
              <w:t>язык</w:t>
            </w:r>
            <w:proofErr w:type="spellEnd"/>
          </w:p>
        </w:tc>
        <w:tc>
          <w:tcPr>
            <w:tcW w:w="852" w:type="dxa"/>
          </w:tcPr>
          <w:p w14:paraId="318A7B2F" w14:textId="77777777" w:rsidR="009D67B1" w:rsidRPr="00FC3D8D" w:rsidRDefault="009D67B1" w:rsidP="008F24A6">
            <w:pPr>
              <w:ind w:right="68"/>
              <w:jc w:val="center"/>
            </w:pPr>
            <w:r w:rsidRPr="00FC3D8D">
              <w:rPr>
                <w:spacing w:val="-5"/>
              </w:rPr>
              <w:t>88</w:t>
            </w:r>
          </w:p>
        </w:tc>
        <w:tc>
          <w:tcPr>
            <w:tcW w:w="708" w:type="dxa"/>
          </w:tcPr>
          <w:p w14:paraId="28A479D7" w14:textId="77777777" w:rsidR="009D67B1" w:rsidRPr="00FC3D8D" w:rsidRDefault="009D67B1" w:rsidP="008F24A6">
            <w:pPr>
              <w:ind w:right="3"/>
              <w:jc w:val="center"/>
            </w:pPr>
            <w:r w:rsidRPr="00FC3D8D">
              <w:rPr>
                <w:spacing w:val="-4"/>
              </w:rPr>
              <w:t>74,6</w:t>
            </w:r>
          </w:p>
        </w:tc>
        <w:tc>
          <w:tcPr>
            <w:tcW w:w="708" w:type="dxa"/>
          </w:tcPr>
          <w:p w14:paraId="48E2F6AF" w14:textId="77777777" w:rsidR="009D67B1" w:rsidRPr="00FC3D8D" w:rsidRDefault="009D67B1" w:rsidP="008F24A6">
            <w:pPr>
              <w:jc w:val="center"/>
            </w:pPr>
            <w:r w:rsidRPr="00FC3D8D">
              <w:rPr>
                <w:spacing w:val="-5"/>
              </w:rPr>
              <w:t>100</w:t>
            </w:r>
          </w:p>
        </w:tc>
        <w:tc>
          <w:tcPr>
            <w:tcW w:w="852" w:type="dxa"/>
          </w:tcPr>
          <w:p w14:paraId="461E7FA6" w14:textId="77777777" w:rsidR="009D67B1" w:rsidRPr="00FC3D8D" w:rsidRDefault="009D67B1" w:rsidP="008F24A6">
            <w:r w:rsidRPr="00FC3D8D">
              <w:rPr>
                <w:spacing w:val="-5"/>
              </w:rPr>
              <w:t>89</w:t>
            </w:r>
          </w:p>
        </w:tc>
        <w:tc>
          <w:tcPr>
            <w:tcW w:w="709" w:type="dxa"/>
          </w:tcPr>
          <w:p w14:paraId="1B13E89C" w14:textId="77777777" w:rsidR="009D67B1" w:rsidRPr="00FC3D8D" w:rsidRDefault="009D67B1" w:rsidP="008F24A6">
            <w:r w:rsidRPr="00FC3D8D">
              <w:rPr>
                <w:spacing w:val="-5"/>
              </w:rPr>
              <w:t>62,9</w:t>
            </w:r>
          </w:p>
        </w:tc>
        <w:tc>
          <w:tcPr>
            <w:tcW w:w="850" w:type="dxa"/>
          </w:tcPr>
          <w:p w14:paraId="65CF7253" w14:textId="77777777" w:rsidR="009D67B1" w:rsidRPr="00FC3D8D" w:rsidRDefault="009D67B1" w:rsidP="008F24A6">
            <w:pPr>
              <w:jc w:val="center"/>
            </w:pPr>
            <w:r w:rsidRPr="00FC3D8D">
              <w:rPr>
                <w:spacing w:val="-5"/>
              </w:rPr>
              <w:t>100</w:t>
            </w:r>
          </w:p>
        </w:tc>
        <w:tc>
          <w:tcPr>
            <w:tcW w:w="852" w:type="dxa"/>
          </w:tcPr>
          <w:p w14:paraId="6261C932" w14:textId="77777777" w:rsidR="009D67B1" w:rsidRPr="00FC3D8D" w:rsidRDefault="009D67B1" w:rsidP="008F24A6">
            <w:r w:rsidRPr="00FC3D8D">
              <w:rPr>
                <w:spacing w:val="-5"/>
              </w:rPr>
              <w:t>82</w:t>
            </w:r>
          </w:p>
        </w:tc>
        <w:tc>
          <w:tcPr>
            <w:tcW w:w="583" w:type="dxa"/>
          </w:tcPr>
          <w:p w14:paraId="5C706458" w14:textId="77777777" w:rsidR="009D67B1" w:rsidRPr="00FC3D8D" w:rsidRDefault="009D67B1" w:rsidP="008F24A6">
            <w:r w:rsidRPr="00FC3D8D">
              <w:rPr>
                <w:spacing w:val="-5"/>
              </w:rPr>
              <w:t>70</w:t>
            </w:r>
          </w:p>
        </w:tc>
        <w:tc>
          <w:tcPr>
            <w:tcW w:w="709" w:type="dxa"/>
          </w:tcPr>
          <w:p w14:paraId="5EC6745C" w14:textId="77777777" w:rsidR="009D67B1" w:rsidRPr="00FC3D8D" w:rsidRDefault="009D67B1" w:rsidP="008F24A6">
            <w:r w:rsidRPr="00FC3D8D">
              <w:rPr>
                <w:spacing w:val="-5"/>
              </w:rPr>
              <w:t>100</w:t>
            </w:r>
          </w:p>
        </w:tc>
      </w:tr>
      <w:tr w:rsidR="009D67B1" w:rsidRPr="00FC3D8D" w14:paraId="4A2DF41A" w14:textId="77777777" w:rsidTr="00134ED3">
        <w:trPr>
          <w:trHeight w:val="259"/>
        </w:trPr>
        <w:tc>
          <w:tcPr>
            <w:tcW w:w="567" w:type="dxa"/>
          </w:tcPr>
          <w:p w14:paraId="6411887D" w14:textId="77777777" w:rsidR="009D67B1" w:rsidRPr="00FC3D8D" w:rsidRDefault="009D67B1" w:rsidP="008F24A6">
            <w:r w:rsidRPr="00FC3D8D">
              <w:rPr>
                <w:spacing w:val="-10"/>
              </w:rPr>
              <w:t>2</w:t>
            </w:r>
          </w:p>
        </w:tc>
        <w:tc>
          <w:tcPr>
            <w:tcW w:w="2269" w:type="dxa"/>
          </w:tcPr>
          <w:p w14:paraId="0FAE15D4" w14:textId="77777777" w:rsidR="009D67B1" w:rsidRPr="00FC3D8D" w:rsidRDefault="009D67B1" w:rsidP="008F24A6">
            <w:proofErr w:type="spellStart"/>
            <w:r w:rsidRPr="00FC3D8D">
              <w:t>Литературное</w:t>
            </w:r>
            <w:proofErr w:type="spellEnd"/>
            <w:r w:rsidRPr="00FC3D8D">
              <w:rPr>
                <w:spacing w:val="-6"/>
              </w:rPr>
              <w:t xml:space="preserve"> </w:t>
            </w:r>
            <w:proofErr w:type="spellStart"/>
            <w:r w:rsidRPr="00FC3D8D">
              <w:rPr>
                <w:spacing w:val="-2"/>
              </w:rPr>
              <w:t>чтение</w:t>
            </w:r>
            <w:proofErr w:type="spellEnd"/>
          </w:p>
        </w:tc>
        <w:tc>
          <w:tcPr>
            <w:tcW w:w="852" w:type="dxa"/>
          </w:tcPr>
          <w:p w14:paraId="24882781" w14:textId="77777777" w:rsidR="009D67B1" w:rsidRPr="00FC3D8D" w:rsidRDefault="009D67B1" w:rsidP="008F24A6">
            <w:pPr>
              <w:jc w:val="center"/>
            </w:pPr>
            <w:r w:rsidRPr="00FC3D8D">
              <w:rPr>
                <w:spacing w:val="-5"/>
              </w:rPr>
              <w:t>29</w:t>
            </w:r>
          </w:p>
        </w:tc>
        <w:tc>
          <w:tcPr>
            <w:tcW w:w="708" w:type="dxa"/>
          </w:tcPr>
          <w:p w14:paraId="16605044" w14:textId="77777777" w:rsidR="009D67B1" w:rsidRPr="00FC3D8D" w:rsidRDefault="009D67B1" w:rsidP="008F24A6">
            <w:pPr>
              <w:ind w:right="5"/>
              <w:jc w:val="center"/>
            </w:pPr>
            <w:r w:rsidRPr="00FC3D8D">
              <w:rPr>
                <w:spacing w:val="-5"/>
              </w:rPr>
              <w:t>68,9</w:t>
            </w:r>
          </w:p>
        </w:tc>
        <w:tc>
          <w:tcPr>
            <w:tcW w:w="708" w:type="dxa"/>
          </w:tcPr>
          <w:p w14:paraId="07F3F05C" w14:textId="77777777" w:rsidR="009D67B1" w:rsidRPr="00FC3D8D" w:rsidRDefault="009D67B1" w:rsidP="008F24A6">
            <w:pPr>
              <w:jc w:val="center"/>
            </w:pPr>
            <w:r w:rsidRPr="00FC3D8D">
              <w:rPr>
                <w:spacing w:val="-5"/>
              </w:rPr>
              <w:t>100</w:t>
            </w:r>
          </w:p>
        </w:tc>
        <w:tc>
          <w:tcPr>
            <w:tcW w:w="852" w:type="dxa"/>
          </w:tcPr>
          <w:p w14:paraId="3458C0FB" w14:textId="77777777" w:rsidR="009D67B1" w:rsidRPr="00FC3D8D" w:rsidRDefault="009D67B1" w:rsidP="008F24A6">
            <w:r w:rsidRPr="00FC3D8D">
              <w:rPr>
                <w:spacing w:val="-5"/>
              </w:rPr>
              <w:t>31</w:t>
            </w:r>
          </w:p>
        </w:tc>
        <w:tc>
          <w:tcPr>
            <w:tcW w:w="709" w:type="dxa"/>
          </w:tcPr>
          <w:p w14:paraId="4BF02291" w14:textId="77777777" w:rsidR="009D67B1" w:rsidRPr="00FC3D8D" w:rsidRDefault="009D67B1" w:rsidP="008F24A6">
            <w:r w:rsidRPr="00FC3D8D">
              <w:rPr>
                <w:spacing w:val="-5"/>
              </w:rPr>
              <w:t>70,9</w:t>
            </w:r>
          </w:p>
        </w:tc>
        <w:tc>
          <w:tcPr>
            <w:tcW w:w="850" w:type="dxa"/>
          </w:tcPr>
          <w:p w14:paraId="566AF628" w14:textId="77777777" w:rsidR="009D67B1" w:rsidRPr="00FC3D8D" w:rsidRDefault="009D67B1" w:rsidP="008F24A6">
            <w:pPr>
              <w:jc w:val="center"/>
            </w:pPr>
            <w:r w:rsidRPr="00FC3D8D">
              <w:rPr>
                <w:spacing w:val="-5"/>
              </w:rPr>
              <w:t>100</w:t>
            </w:r>
          </w:p>
        </w:tc>
        <w:tc>
          <w:tcPr>
            <w:tcW w:w="852" w:type="dxa"/>
          </w:tcPr>
          <w:p w14:paraId="6072426F" w14:textId="77777777" w:rsidR="009D67B1" w:rsidRPr="00FC3D8D" w:rsidRDefault="009D67B1" w:rsidP="008F24A6">
            <w:r w:rsidRPr="00FC3D8D">
              <w:rPr>
                <w:spacing w:val="-5"/>
              </w:rPr>
              <w:t>32</w:t>
            </w:r>
          </w:p>
        </w:tc>
        <w:tc>
          <w:tcPr>
            <w:tcW w:w="583" w:type="dxa"/>
          </w:tcPr>
          <w:p w14:paraId="1A6B775D" w14:textId="77777777" w:rsidR="009D67B1" w:rsidRPr="00FC3D8D" w:rsidRDefault="009D67B1" w:rsidP="008F24A6">
            <w:r w:rsidRPr="00FC3D8D">
              <w:rPr>
                <w:spacing w:val="-5"/>
              </w:rPr>
              <w:t>88</w:t>
            </w:r>
          </w:p>
        </w:tc>
        <w:tc>
          <w:tcPr>
            <w:tcW w:w="709" w:type="dxa"/>
          </w:tcPr>
          <w:p w14:paraId="27CEF8DD" w14:textId="77777777" w:rsidR="009D67B1" w:rsidRPr="00FC3D8D" w:rsidRDefault="009D67B1" w:rsidP="008F24A6">
            <w:r w:rsidRPr="00FC3D8D">
              <w:rPr>
                <w:spacing w:val="-5"/>
              </w:rPr>
              <w:t>100</w:t>
            </w:r>
          </w:p>
        </w:tc>
      </w:tr>
      <w:tr w:rsidR="009D67B1" w:rsidRPr="00FC3D8D" w14:paraId="37AD751B" w14:textId="77777777" w:rsidTr="00134ED3">
        <w:trPr>
          <w:trHeight w:val="285"/>
        </w:trPr>
        <w:tc>
          <w:tcPr>
            <w:tcW w:w="567" w:type="dxa"/>
          </w:tcPr>
          <w:p w14:paraId="5FFA5DAA" w14:textId="77777777" w:rsidR="009D67B1" w:rsidRPr="00FC3D8D" w:rsidRDefault="009D67B1" w:rsidP="008F24A6">
            <w:r w:rsidRPr="00FC3D8D">
              <w:rPr>
                <w:spacing w:val="-10"/>
              </w:rPr>
              <w:t>3</w:t>
            </w:r>
          </w:p>
        </w:tc>
        <w:tc>
          <w:tcPr>
            <w:tcW w:w="2269" w:type="dxa"/>
          </w:tcPr>
          <w:p w14:paraId="22E822E5" w14:textId="77777777" w:rsidR="009D67B1" w:rsidRPr="00FC3D8D" w:rsidRDefault="009D67B1" w:rsidP="008F24A6">
            <w:proofErr w:type="spellStart"/>
            <w:r w:rsidRPr="00FC3D8D">
              <w:t>Русская</w:t>
            </w:r>
            <w:proofErr w:type="spellEnd"/>
            <w:r w:rsidRPr="00FC3D8D">
              <w:rPr>
                <w:spacing w:val="-3"/>
              </w:rPr>
              <w:t xml:space="preserve"> </w:t>
            </w:r>
            <w:proofErr w:type="spellStart"/>
            <w:r w:rsidRPr="00FC3D8D">
              <w:rPr>
                <w:spacing w:val="-2"/>
              </w:rPr>
              <w:t>литература</w:t>
            </w:r>
            <w:proofErr w:type="spellEnd"/>
          </w:p>
        </w:tc>
        <w:tc>
          <w:tcPr>
            <w:tcW w:w="852" w:type="dxa"/>
          </w:tcPr>
          <w:p w14:paraId="3E8F6064" w14:textId="77777777" w:rsidR="009D67B1" w:rsidRPr="00FC3D8D" w:rsidRDefault="009D67B1" w:rsidP="008F24A6">
            <w:pPr>
              <w:jc w:val="center"/>
            </w:pPr>
            <w:r w:rsidRPr="00FC3D8D">
              <w:rPr>
                <w:spacing w:val="-5"/>
              </w:rPr>
              <w:t>59</w:t>
            </w:r>
          </w:p>
        </w:tc>
        <w:tc>
          <w:tcPr>
            <w:tcW w:w="708" w:type="dxa"/>
          </w:tcPr>
          <w:p w14:paraId="1D71B4D2" w14:textId="77777777" w:rsidR="009D67B1" w:rsidRPr="00FC3D8D" w:rsidRDefault="009D67B1" w:rsidP="008F24A6">
            <w:pPr>
              <w:ind w:right="3"/>
              <w:jc w:val="center"/>
            </w:pPr>
            <w:r w:rsidRPr="00FC3D8D">
              <w:rPr>
                <w:spacing w:val="-4"/>
              </w:rPr>
              <w:t>76</w:t>
            </w:r>
          </w:p>
        </w:tc>
        <w:tc>
          <w:tcPr>
            <w:tcW w:w="708" w:type="dxa"/>
          </w:tcPr>
          <w:p w14:paraId="2E32A39F" w14:textId="77777777" w:rsidR="009D67B1" w:rsidRPr="00FC3D8D" w:rsidRDefault="009D67B1" w:rsidP="008F24A6">
            <w:pPr>
              <w:jc w:val="center"/>
            </w:pPr>
            <w:r w:rsidRPr="00FC3D8D">
              <w:rPr>
                <w:spacing w:val="-5"/>
              </w:rPr>
              <w:t>100</w:t>
            </w:r>
          </w:p>
        </w:tc>
        <w:tc>
          <w:tcPr>
            <w:tcW w:w="852" w:type="dxa"/>
          </w:tcPr>
          <w:p w14:paraId="67BBE19A" w14:textId="77777777" w:rsidR="009D67B1" w:rsidRPr="00FC3D8D" w:rsidRDefault="009D67B1" w:rsidP="008F24A6">
            <w:r w:rsidRPr="00FC3D8D">
              <w:rPr>
                <w:spacing w:val="-5"/>
              </w:rPr>
              <w:t>58</w:t>
            </w:r>
          </w:p>
        </w:tc>
        <w:tc>
          <w:tcPr>
            <w:tcW w:w="709" w:type="dxa"/>
          </w:tcPr>
          <w:p w14:paraId="2DCABECB" w14:textId="77777777" w:rsidR="009D67B1" w:rsidRPr="00FC3D8D" w:rsidRDefault="009D67B1" w:rsidP="008F24A6">
            <w:r w:rsidRPr="00FC3D8D">
              <w:rPr>
                <w:spacing w:val="-4"/>
              </w:rPr>
              <w:t>79</w:t>
            </w:r>
          </w:p>
        </w:tc>
        <w:tc>
          <w:tcPr>
            <w:tcW w:w="850" w:type="dxa"/>
          </w:tcPr>
          <w:p w14:paraId="56063029" w14:textId="77777777" w:rsidR="009D67B1" w:rsidRPr="00FC3D8D" w:rsidRDefault="009D67B1" w:rsidP="008F24A6">
            <w:pPr>
              <w:jc w:val="center"/>
            </w:pPr>
            <w:r w:rsidRPr="00FC3D8D">
              <w:rPr>
                <w:spacing w:val="-5"/>
              </w:rPr>
              <w:t>100</w:t>
            </w:r>
          </w:p>
        </w:tc>
        <w:tc>
          <w:tcPr>
            <w:tcW w:w="852" w:type="dxa"/>
          </w:tcPr>
          <w:p w14:paraId="46727A7F" w14:textId="77777777" w:rsidR="009D67B1" w:rsidRPr="00FC3D8D" w:rsidRDefault="009D67B1" w:rsidP="008F24A6">
            <w:r w:rsidRPr="00FC3D8D">
              <w:rPr>
                <w:spacing w:val="-5"/>
              </w:rPr>
              <w:t>50</w:t>
            </w:r>
          </w:p>
        </w:tc>
        <w:tc>
          <w:tcPr>
            <w:tcW w:w="583" w:type="dxa"/>
          </w:tcPr>
          <w:p w14:paraId="30D23FAA" w14:textId="77777777" w:rsidR="009D67B1" w:rsidRPr="00FC3D8D" w:rsidRDefault="009D67B1" w:rsidP="008F24A6">
            <w:r w:rsidRPr="00FC3D8D">
              <w:rPr>
                <w:spacing w:val="-4"/>
              </w:rPr>
              <w:t>84</w:t>
            </w:r>
          </w:p>
        </w:tc>
        <w:tc>
          <w:tcPr>
            <w:tcW w:w="709" w:type="dxa"/>
          </w:tcPr>
          <w:p w14:paraId="0CE13B52" w14:textId="77777777" w:rsidR="009D67B1" w:rsidRPr="00FC3D8D" w:rsidRDefault="009D67B1" w:rsidP="008F24A6">
            <w:r w:rsidRPr="00FC3D8D">
              <w:rPr>
                <w:spacing w:val="-5"/>
              </w:rPr>
              <w:t>100</w:t>
            </w:r>
          </w:p>
        </w:tc>
      </w:tr>
      <w:tr w:rsidR="009D67B1" w:rsidRPr="00FC3D8D" w14:paraId="14D7031B" w14:textId="77777777" w:rsidTr="00134ED3">
        <w:trPr>
          <w:trHeight w:val="284"/>
        </w:trPr>
        <w:tc>
          <w:tcPr>
            <w:tcW w:w="567" w:type="dxa"/>
          </w:tcPr>
          <w:p w14:paraId="14726F1E" w14:textId="77777777" w:rsidR="009D67B1" w:rsidRPr="00FC3D8D" w:rsidRDefault="009D67B1" w:rsidP="008F24A6">
            <w:r w:rsidRPr="00FC3D8D">
              <w:rPr>
                <w:spacing w:val="-10"/>
              </w:rPr>
              <w:t>4</w:t>
            </w:r>
          </w:p>
        </w:tc>
        <w:tc>
          <w:tcPr>
            <w:tcW w:w="2269" w:type="dxa"/>
          </w:tcPr>
          <w:p w14:paraId="051D915E" w14:textId="77777777" w:rsidR="009D67B1" w:rsidRPr="00FC3D8D" w:rsidRDefault="009D67B1" w:rsidP="008F24A6">
            <w:proofErr w:type="spellStart"/>
            <w:r w:rsidRPr="00FC3D8D">
              <w:t>Казахский</w:t>
            </w:r>
            <w:proofErr w:type="spellEnd"/>
            <w:r w:rsidRPr="00FC3D8D">
              <w:rPr>
                <w:spacing w:val="-3"/>
              </w:rPr>
              <w:t xml:space="preserve"> </w:t>
            </w:r>
            <w:proofErr w:type="spellStart"/>
            <w:r w:rsidRPr="00FC3D8D">
              <w:rPr>
                <w:spacing w:val="-4"/>
              </w:rPr>
              <w:t>язык</w:t>
            </w:r>
            <w:proofErr w:type="spellEnd"/>
          </w:p>
        </w:tc>
        <w:tc>
          <w:tcPr>
            <w:tcW w:w="852" w:type="dxa"/>
          </w:tcPr>
          <w:p w14:paraId="5A5E70DA" w14:textId="77777777" w:rsidR="009D67B1" w:rsidRPr="00FC3D8D" w:rsidRDefault="009D67B1" w:rsidP="008F24A6">
            <w:pPr>
              <w:jc w:val="center"/>
            </w:pPr>
            <w:r w:rsidRPr="00FC3D8D">
              <w:t>29</w:t>
            </w:r>
          </w:p>
        </w:tc>
        <w:tc>
          <w:tcPr>
            <w:tcW w:w="708" w:type="dxa"/>
          </w:tcPr>
          <w:p w14:paraId="741C53C1" w14:textId="77777777" w:rsidR="009D67B1" w:rsidRPr="00FC3D8D" w:rsidRDefault="009D67B1" w:rsidP="008F24A6">
            <w:pPr>
              <w:ind w:right="3"/>
              <w:jc w:val="center"/>
            </w:pPr>
            <w:r w:rsidRPr="00FC3D8D">
              <w:rPr>
                <w:spacing w:val="-5"/>
              </w:rPr>
              <w:t>68,9</w:t>
            </w:r>
          </w:p>
        </w:tc>
        <w:tc>
          <w:tcPr>
            <w:tcW w:w="708" w:type="dxa"/>
          </w:tcPr>
          <w:p w14:paraId="7DC5F6EA" w14:textId="77777777" w:rsidR="009D67B1" w:rsidRPr="00FC3D8D" w:rsidRDefault="009D67B1" w:rsidP="008F24A6">
            <w:pPr>
              <w:jc w:val="center"/>
            </w:pPr>
            <w:r w:rsidRPr="00FC3D8D">
              <w:rPr>
                <w:spacing w:val="-5"/>
              </w:rPr>
              <w:t>100</w:t>
            </w:r>
          </w:p>
        </w:tc>
        <w:tc>
          <w:tcPr>
            <w:tcW w:w="852" w:type="dxa"/>
          </w:tcPr>
          <w:p w14:paraId="2E9E6D1D" w14:textId="77777777" w:rsidR="009D67B1" w:rsidRPr="00FC3D8D" w:rsidRDefault="009D67B1" w:rsidP="008F24A6">
            <w:r w:rsidRPr="00FC3D8D">
              <w:rPr>
                <w:spacing w:val="-5"/>
              </w:rPr>
              <w:t>31</w:t>
            </w:r>
          </w:p>
        </w:tc>
        <w:tc>
          <w:tcPr>
            <w:tcW w:w="709" w:type="dxa"/>
          </w:tcPr>
          <w:p w14:paraId="0ECCBFFD" w14:textId="77777777" w:rsidR="009D67B1" w:rsidRPr="00FC3D8D" w:rsidRDefault="009D67B1" w:rsidP="008F24A6">
            <w:r w:rsidRPr="00FC3D8D">
              <w:rPr>
                <w:spacing w:val="-4"/>
              </w:rPr>
              <w:t>74</w:t>
            </w:r>
          </w:p>
        </w:tc>
        <w:tc>
          <w:tcPr>
            <w:tcW w:w="850" w:type="dxa"/>
          </w:tcPr>
          <w:p w14:paraId="5FEE0734" w14:textId="77777777" w:rsidR="009D67B1" w:rsidRPr="00FC3D8D" w:rsidRDefault="009D67B1" w:rsidP="008F24A6">
            <w:pPr>
              <w:jc w:val="center"/>
            </w:pPr>
            <w:r w:rsidRPr="00FC3D8D">
              <w:rPr>
                <w:spacing w:val="-5"/>
              </w:rPr>
              <w:t>100</w:t>
            </w:r>
          </w:p>
        </w:tc>
        <w:tc>
          <w:tcPr>
            <w:tcW w:w="852" w:type="dxa"/>
          </w:tcPr>
          <w:p w14:paraId="49973BDE" w14:textId="77777777" w:rsidR="009D67B1" w:rsidRPr="00FC3D8D" w:rsidRDefault="009D67B1" w:rsidP="008F24A6">
            <w:r w:rsidRPr="00FC3D8D">
              <w:rPr>
                <w:spacing w:val="-5"/>
              </w:rPr>
              <w:t>32</w:t>
            </w:r>
          </w:p>
        </w:tc>
        <w:tc>
          <w:tcPr>
            <w:tcW w:w="583" w:type="dxa"/>
          </w:tcPr>
          <w:p w14:paraId="49E095A8" w14:textId="77777777" w:rsidR="009D67B1" w:rsidRPr="00FC3D8D" w:rsidRDefault="009D67B1" w:rsidP="008F24A6">
            <w:r w:rsidRPr="00FC3D8D">
              <w:rPr>
                <w:spacing w:val="-5"/>
              </w:rPr>
              <w:t>75</w:t>
            </w:r>
          </w:p>
        </w:tc>
        <w:tc>
          <w:tcPr>
            <w:tcW w:w="709" w:type="dxa"/>
          </w:tcPr>
          <w:p w14:paraId="47DA17FC" w14:textId="77777777" w:rsidR="009D67B1" w:rsidRPr="00FC3D8D" w:rsidRDefault="009D67B1" w:rsidP="008F24A6">
            <w:r w:rsidRPr="00FC3D8D">
              <w:rPr>
                <w:spacing w:val="-5"/>
              </w:rPr>
              <w:t>100</w:t>
            </w:r>
          </w:p>
        </w:tc>
      </w:tr>
      <w:tr w:rsidR="009D67B1" w:rsidRPr="00FC3D8D" w14:paraId="191D6633" w14:textId="77777777" w:rsidTr="00134ED3">
        <w:trPr>
          <w:trHeight w:val="553"/>
        </w:trPr>
        <w:tc>
          <w:tcPr>
            <w:tcW w:w="567" w:type="dxa"/>
          </w:tcPr>
          <w:p w14:paraId="179ECD25" w14:textId="77777777" w:rsidR="009D67B1" w:rsidRPr="00FC3D8D" w:rsidRDefault="009D67B1" w:rsidP="008F24A6">
            <w:r w:rsidRPr="00FC3D8D">
              <w:rPr>
                <w:spacing w:val="-10"/>
              </w:rPr>
              <w:t>5</w:t>
            </w:r>
          </w:p>
        </w:tc>
        <w:tc>
          <w:tcPr>
            <w:tcW w:w="2269" w:type="dxa"/>
          </w:tcPr>
          <w:p w14:paraId="4230CFF8" w14:textId="77777777" w:rsidR="009D67B1" w:rsidRPr="00FC3D8D" w:rsidRDefault="009D67B1" w:rsidP="008F24A6">
            <w:pPr>
              <w:tabs>
                <w:tab w:val="left" w:pos="1379"/>
                <w:tab w:val="left" w:pos="2120"/>
              </w:tabs>
              <w:ind w:right="13"/>
            </w:pPr>
            <w:proofErr w:type="spellStart"/>
            <w:r w:rsidRPr="00FC3D8D">
              <w:rPr>
                <w:spacing w:val="-2"/>
              </w:rPr>
              <w:t>Казахский</w:t>
            </w:r>
            <w:proofErr w:type="spellEnd"/>
            <w:r w:rsidRPr="00FC3D8D">
              <w:tab/>
            </w:r>
            <w:proofErr w:type="spellStart"/>
            <w:r w:rsidRPr="00FC3D8D">
              <w:rPr>
                <w:spacing w:val="-4"/>
              </w:rPr>
              <w:t>язык</w:t>
            </w:r>
            <w:proofErr w:type="spellEnd"/>
            <w:r w:rsidRPr="00FC3D8D">
              <w:tab/>
            </w:r>
            <w:r w:rsidRPr="00FC3D8D">
              <w:rPr>
                <w:spacing w:val="-10"/>
              </w:rPr>
              <w:t xml:space="preserve">и </w:t>
            </w:r>
            <w:proofErr w:type="spellStart"/>
            <w:r w:rsidRPr="00FC3D8D">
              <w:rPr>
                <w:spacing w:val="-2"/>
              </w:rPr>
              <w:t>литература</w:t>
            </w:r>
            <w:proofErr w:type="spellEnd"/>
          </w:p>
        </w:tc>
        <w:tc>
          <w:tcPr>
            <w:tcW w:w="852" w:type="dxa"/>
          </w:tcPr>
          <w:p w14:paraId="65A73A87" w14:textId="77777777" w:rsidR="009D67B1" w:rsidRPr="00FC3D8D" w:rsidRDefault="009D67B1" w:rsidP="008F24A6">
            <w:pPr>
              <w:jc w:val="center"/>
            </w:pPr>
            <w:r w:rsidRPr="00FC3D8D">
              <w:rPr>
                <w:spacing w:val="-5"/>
              </w:rPr>
              <w:t>59</w:t>
            </w:r>
          </w:p>
        </w:tc>
        <w:tc>
          <w:tcPr>
            <w:tcW w:w="708" w:type="dxa"/>
          </w:tcPr>
          <w:p w14:paraId="5B7D3A49" w14:textId="77777777" w:rsidR="009D67B1" w:rsidRPr="00FC3D8D" w:rsidRDefault="009D67B1" w:rsidP="008F24A6">
            <w:pPr>
              <w:ind w:right="3"/>
              <w:jc w:val="center"/>
            </w:pPr>
            <w:r w:rsidRPr="00FC3D8D">
              <w:rPr>
                <w:spacing w:val="-4"/>
              </w:rPr>
              <w:t>62,7</w:t>
            </w:r>
          </w:p>
        </w:tc>
        <w:tc>
          <w:tcPr>
            <w:tcW w:w="708" w:type="dxa"/>
          </w:tcPr>
          <w:p w14:paraId="6E31FC47" w14:textId="77777777" w:rsidR="009D67B1" w:rsidRPr="00FC3D8D" w:rsidRDefault="009D67B1" w:rsidP="008F24A6">
            <w:pPr>
              <w:jc w:val="center"/>
            </w:pPr>
            <w:r w:rsidRPr="00FC3D8D">
              <w:rPr>
                <w:spacing w:val="-5"/>
              </w:rPr>
              <w:t>100</w:t>
            </w:r>
          </w:p>
        </w:tc>
        <w:tc>
          <w:tcPr>
            <w:tcW w:w="852" w:type="dxa"/>
          </w:tcPr>
          <w:p w14:paraId="0EA81001" w14:textId="77777777" w:rsidR="009D67B1" w:rsidRPr="00FC3D8D" w:rsidRDefault="009D67B1" w:rsidP="008F24A6">
            <w:r w:rsidRPr="00FC3D8D">
              <w:rPr>
                <w:spacing w:val="-5"/>
              </w:rPr>
              <w:t>58</w:t>
            </w:r>
          </w:p>
        </w:tc>
        <w:tc>
          <w:tcPr>
            <w:tcW w:w="709" w:type="dxa"/>
          </w:tcPr>
          <w:p w14:paraId="607AB287" w14:textId="77777777" w:rsidR="009D67B1" w:rsidRPr="00FC3D8D" w:rsidRDefault="009D67B1" w:rsidP="008F24A6">
            <w:r w:rsidRPr="00FC3D8D">
              <w:rPr>
                <w:spacing w:val="-4"/>
              </w:rPr>
              <w:t>63,7</w:t>
            </w:r>
          </w:p>
        </w:tc>
        <w:tc>
          <w:tcPr>
            <w:tcW w:w="850" w:type="dxa"/>
          </w:tcPr>
          <w:p w14:paraId="5E1FDFC6" w14:textId="77777777" w:rsidR="009D67B1" w:rsidRPr="00FC3D8D" w:rsidRDefault="009D67B1" w:rsidP="008F24A6">
            <w:pPr>
              <w:jc w:val="center"/>
            </w:pPr>
            <w:r w:rsidRPr="00FC3D8D">
              <w:rPr>
                <w:spacing w:val="-5"/>
              </w:rPr>
              <w:t>100</w:t>
            </w:r>
          </w:p>
        </w:tc>
        <w:tc>
          <w:tcPr>
            <w:tcW w:w="852" w:type="dxa"/>
          </w:tcPr>
          <w:p w14:paraId="07D89D01" w14:textId="77777777" w:rsidR="009D67B1" w:rsidRPr="00FC3D8D" w:rsidRDefault="009D67B1" w:rsidP="008F24A6">
            <w:r w:rsidRPr="00FC3D8D">
              <w:rPr>
                <w:spacing w:val="-5"/>
              </w:rPr>
              <w:t>50</w:t>
            </w:r>
          </w:p>
        </w:tc>
        <w:tc>
          <w:tcPr>
            <w:tcW w:w="583" w:type="dxa"/>
          </w:tcPr>
          <w:p w14:paraId="1C0BDC53" w14:textId="77777777" w:rsidR="009D67B1" w:rsidRPr="00FC3D8D" w:rsidRDefault="009D67B1" w:rsidP="008F24A6">
            <w:r w:rsidRPr="00FC3D8D">
              <w:rPr>
                <w:spacing w:val="-5"/>
              </w:rPr>
              <w:t>74</w:t>
            </w:r>
          </w:p>
        </w:tc>
        <w:tc>
          <w:tcPr>
            <w:tcW w:w="709" w:type="dxa"/>
          </w:tcPr>
          <w:p w14:paraId="0E100F08" w14:textId="77777777" w:rsidR="009D67B1" w:rsidRPr="00FC3D8D" w:rsidRDefault="009D67B1" w:rsidP="008F24A6">
            <w:r w:rsidRPr="00FC3D8D">
              <w:rPr>
                <w:spacing w:val="-5"/>
              </w:rPr>
              <w:t>100</w:t>
            </w:r>
          </w:p>
        </w:tc>
      </w:tr>
      <w:tr w:rsidR="009D67B1" w:rsidRPr="00FC3D8D" w14:paraId="7B20B049" w14:textId="77777777" w:rsidTr="00134ED3">
        <w:trPr>
          <w:trHeight w:val="285"/>
        </w:trPr>
        <w:tc>
          <w:tcPr>
            <w:tcW w:w="567" w:type="dxa"/>
          </w:tcPr>
          <w:p w14:paraId="17E66029" w14:textId="77777777" w:rsidR="009D67B1" w:rsidRPr="00FC3D8D" w:rsidRDefault="009D67B1" w:rsidP="008F24A6">
            <w:r w:rsidRPr="00FC3D8D">
              <w:rPr>
                <w:spacing w:val="-10"/>
              </w:rPr>
              <w:t>6</w:t>
            </w:r>
          </w:p>
        </w:tc>
        <w:tc>
          <w:tcPr>
            <w:tcW w:w="2269" w:type="dxa"/>
          </w:tcPr>
          <w:p w14:paraId="7C03D01F" w14:textId="77777777" w:rsidR="009D67B1" w:rsidRPr="00FC3D8D" w:rsidRDefault="009D67B1" w:rsidP="008F24A6">
            <w:proofErr w:type="spellStart"/>
            <w:r w:rsidRPr="00FC3D8D">
              <w:t>Английский</w:t>
            </w:r>
            <w:proofErr w:type="spellEnd"/>
            <w:r w:rsidRPr="00FC3D8D">
              <w:rPr>
                <w:spacing w:val="-9"/>
              </w:rPr>
              <w:t xml:space="preserve"> </w:t>
            </w:r>
            <w:proofErr w:type="spellStart"/>
            <w:r w:rsidRPr="00FC3D8D">
              <w:rPr>
                <w:spacing w:val="-4"/>
              </w:rPr>
              <w:t>язык</w:t>
            </w:r>
            <w:proofErr w:type="spellEnd"/>
          </w:p>
        </w:tc>
        <w:tc>
          <w:tcPr>
            <w:tcW w:w="852" w:type="dxa"/>
          </w:tcPr>
          <w:p w14:paraId="39541D30" w14:textId="77777777" w:rsidR="009D67B1" w:rsidRPr="00FC3D8D" w:rsidRDefault="009D67B1" w:rsidP="008F24A6">
            <w:pPr>
              <w:jc w:val="center"/>
            </w:pPr>
            <w:r w:rsidRPr="00FC3D8D">
              <w:rPr>
                <w:spacing w:val="-5"/>
              </w:rPr>
              <w:t>88</w:t>
            </w:r>
          </w:p>
        </w:tc>
        <w:tc>
          <w:tcPr>
            <w:tcW w:w="708" w:type="dxa"/>
          </w:tcPr>
          <w:p w14:paraId="6AF091E0" w14:textId="77777777" w:rsidR="009D67B1" w:rsidRPr="00FC3D8D" w:rsidRDefault="009D67B1" w:rsidP="008F24A6">
            <w:pPr>
              <w:ind w:right="3"/>
              <w:jc w:val="center"/>
            </w:pPr>
            <w:r w:rsidRPr="00FC3D8D">
              <w:rPr>
                <w:spacing w:val="-4"/>
              </w:rPr>
              <w:t>72,4</w:t>
            </w:r>
          </w:p>
        </w:tc>
        <w:tc>
          <w:tcPr>
            <w:tcW w:w="708" w:type="dxa"/>
          </w:tcPr>
          <w:p w14:paraId="2A193D9B" w14:textId="77777777" w:rsidR="009D67B1" w:rsidRPr="00FC3D8D" w:rsidRDefault="009D67B1" w:rsidP="008F24A6">
            <w:pPr>
              <w:jc w:val="center"/>
            </w:pPr>
            <w:r w:rsidRPr="00FC3D8D">
              <w:rPr>
                <w:spacing w:val="-5"/>
              </w:rPr>
              <w:t>100</w:t>
            </w:r>
          </w:p>
        </w:tc>
        <w:tc>
          <w:tcPr>
            <w:tcW w:w="852" w:type="dxa"/>
          </w:tcPr>
          <w:p w14:paraId="255D2745" w14:textId="77777777" w:rsidR="009D67B1" w:rsidRPr="00FC3D8D" w:rsidRDefault="009D67B1" w:rsidP="008F24A6">
            <w:r w:rsidRPr="00FC3D8D">
              <w:rPr>
                <w:spacing w:val="-5"/>
              </w:rPr>
              <w:t>89</w:t>
            </w:r>
          </w:p>
        </w:tc>
        <w:tc>
          <w:tcPr>
            <w:tcW w:w="709" w:type="dxa"/>
          </w:tcPr>
          <w:p w14:paraId="01B8523E" w14:textId="77777777" w:rsidR="009D67B1" w:rsidRPr="00FC3D8D" w:rsidRDefault="009D67B1" w:rsidP="008F24A6">
            <w:r w:rsidRPr="00FC3D8D">
              <w:rPr>
                <w:spacing w:val="-4"/>
              </w:rPr>
              <w:t>67</w:t>
            </w:r>
          </w:p>
        </w:tc>
        <w:tc>
          <w:tcPr>
            <w:tcW w:w="850" w:type="dxa"/>
          </w:tcPr>
          <w:p w14:paraId="1737D5A4" w14:textId="77777777" w:rsidR="009D67B1" w:rsidRPr="00FC3D8D" w:rsidRDefault="009D67B1" w:rsidP="008F24A6">
            <w:pPr>
              <w:jc w:val="center"/>
            </w:pPr>
            <w:r w:rsidRPr="00FC3D8D">
              <w:rPr>
                <w:spacing w:val="-5"/>
              </w:rPr>
              <w:t>100</w:t>
            </w:r>
          </w:p>
        </w:tc>
        <w:tc>
          <w:tcPr>
            <w:tcW w:w="852" w:type="dxa"/>
          </w:tcPr>
          <w:p w14:paraId="540BA223" w14:textId="77777777" w:rsidR="009D67B1" w:rsidRPr="00FC3D8D" w:rsidRDefault="009D67B1" w:rsidP="008F24A6">
            <w:r w:rsidRPr="00FC3D8D">
              <w:rPr>
                <w:spacing w:val="-5"/>
              </w:rPr>
              <w:t>73</w:t>
            </w:r>
          </w:p>
        </w:tc>
        <w:tc>
          <w:tcPr>
            <w:tcW w:w="583" w:type="dxa"/>
          </w:tcPr>
          <w:p w14:paraId="5D57F3FA" w14:textId="77777777" w:rsidR="009D67B1" w:rsidRPr="00FC3D8D" w:rsidRDefault="009D67B1" w:rsidP="008F24A6">
            <w:r w:rsidRPr="00FC3D8D">
              <w:rPr>
                <w:spacing w:val="-4"/>
              </w:rPr>
              <w:t>70</w:t>
            </w:r>
          </w:p>
        </w:tc>
        <w:tc>
          <w:tcPr>
            <w:tcW w:w="709" w:type="dxa"/>
          </w:tcPr>
          <w:p w14:paraId="1237A0CE" w14:textId="77777777" w:rsidR="009D67B1" w:rsidRPr="00FC3D8D" w:rsidRDefault="009D67B1" w:rsidP="008F24A6">
            <w:r w:rsidRPr="00FC3D8D">
              <w:rPr>
                <w:spacing w:val="-5"/>
              </w:rPr>
              <w:t>100</w:t>
            </w:r>
          </w:p>
        </w:tc>
      </w:tr>
      <w:tr w:rsidR="009D67B1" w:rsidRPr="00FC3D8D" w14:paraId="147AA302" w14:textId="77777777" w:rsidTr="00134ED3">
        <w:trPr>
          <w:trHeight w:val="556"/>
        </w:trPr>
        <w:tc>
          <w:tcPr>
            <w:tcW w:w="567" w:type="dxa"/>
          </w:tcPr>
          <w:p w14:paraId="3017DC3A" w14:textId="77777777" w:rsidR="009D67B1" w:rsidRPr="00FC3D8D" w:rsidRDefault="009D67B1" w:rsidP="008F24A6"/>
        </w:tc>
        <w:tc>
          <w:tcPr>
            <w:tcW w:w="2269" w:type="dxa"/>
          </w:tcPr>
          <w:p w14:paraId="1E6872B7" w14:textId="77777777" w:rsidR="009D67B1" w:rsidRPr="00FC3D8D" w:rsidRDefault="009D67B1" w:rsidP="008F24A6">
            <w:pPr>
              <w:tabs>
                <w:tab w:val="left" w:pos="2063"/>
              </w:tabs>
              <w:spacing w:before="2"/>
              <w:ind w:right="61"/>
              <w:rPr>
                <w:b/>
              </w:rPr>
            </w:pPr>
            <w:proofErr w:type="spellStart"/>
            <w:r w:rsidRPr="00FC3D8D">
              <w:rPr>
                <w:b/>
                <w:spacing w:val="-2"/>
              </w:rPr>
              <w:t>Математика</w:t>
            </w:r>
            <w:proofErr w:type="spellEnd"/>
            <w:r w:rsidRPr="00FC3D8D">
              <w:rPr>
                <w:b/>
              </w:rPr>
              <w:tab/>
            </w:r>
            <w:r w:rsidRPr="00FC3D8D">
              <w:rPr>
                <w:b/>
                <w:spacing w:val="-10"/>
              </w:rPr>
              <w:t xml:space="preserve">и </w:t>
            </w:r>
            <w:proofErr w:type="spellStart"/>
            <w:r w:rsidRPr="00FC3D8D">
              <w:rPr>
                <w:b/>
                <w:spacing w:val="-2"/>
              </w:rPr>
              <w:t>информатика</w:t>
            </w:r>
            <w:proofErr w:type="spellEnd"/>
          </w:p>
        </w:tc>
        <w:tc>
          <w:tcPr>
            <w:tcW w:w="852" w:type="dxa"/>
          </w:tcPr>
          <w:p w14:paraId="2805A18F" w14:textId="77777777" w:rsidR="009D67B1" w:rsidRPr="00FC3D8D" w:rsidRDefault="009D67B1" w:rsidP="008F24A6">
            <w:pPr>
              <w:rPr>
                <w:highlight w:val="yellow"/>
              </w:rPr>
            </w:pPr>
          </w:p>
        </w:tc>
        <w:tc>
          <w:tcPr>
            <w:tcW w:w="708" w:type="dxa"/>
          </w:tcPr>
          <w:p w14:paraId="7B13C4EF" w14:textId="77777777" w:rsidR="009D67B1" w:rsidRPr="00FC3D8D" w:rsidRDefault="009D67B1" w:rsidP="008F24A6">
            <w:pPr>
              <w:rPr>
                <w:highlight w:val="yellow"/>
              </w:rPr>
            </w:pPr>
          </w:p>
        </w:tc>
        <w:tc>
          <w:tcPr>
            <w:tcW w:w="708" w:type="dxa"/>
          </w:tcPr>
          <w:p w14:paraId="40770ACC" w14:textId="77777777" w:rsidR="009D67B1" w:rsidRPr="00FC3D8D" w:rsidRDefault="009D67B1" w:rsidP="008F24A6">
            <w:pPr>
              <w:rPr>
                <w:highlight w:val="yellow"/>
              </w:rPr>
            </w:pPr>
          </w:p>
        </w:tc>
        <w:tc>
          <w:tcPr>
            <w:tcW w:w="852" w:type="dxa"/>
          </w:tcPr>
          <w:p w14:paraId="31E60542" w14:textId="77777777" w:rsidR="009D67B1" w:rsidRPr="00FC3D8D" w:rsidRDefault="009D67B1" w:rsidP="008F24A6">
            <w:pPr>
              <w:rPr>
                <w:highlight w:val="yellow"/>
              </w:rPr>
            </w:pPr>
          </w:p>
        </w:tc>
        <w:tc>
          <w:tcPr>
            <w:tcW w:w="709" w:type="dxa"/>
          </w:tcPr>
          <w:p w14:paraId="606483F3" w14:textId="77777777" w:rsidR="009D67B1" w:rsidRPr="00FC3D8D" w:rsidRDefault="009D67B1" w:rsidP="008F24A6">
            <w:pPr>
              <w:rPr>
                <w:highlight w:val="yellow"/>
              </w:rPr>
            </w:pPr>
          </w:p>
        </w:tc>
        <w:tc>
          <w:tcPr>
            <w:tcW w:w="850" w:type="dxa"/>
          </w:tcPr>
          <w:p w14:paraId="0B26EC5A" w14:textId="77777777" w:rsidR="009D67B1" w:rsidRPr="00FC3D8D" w:rsidRDefault="009D67B1" w:rsidP="008F24A6">
            <w:pPr>
              <w:rPr>
                <w:highlight w:val="yellow"/>
              </w:rPr>
            </w:pPr>
          </w:p>
        </w:tc>
        <w:tc>
          <w:tcPr>
            <w:tcW w:w="852" w:type="dxa"/>
          </w:tcPr>
          <w:p w14:paraId="6F4601D3" w14:textId="77777777" w:rsidR="009D67B1" w:rsidRPr="00FC3D8D" w:rsidRDefault="009D67B1" w:rsidP="008F24A6">
            <w:pPr>
              <w:rPr>
                <w:highlight w:val="yellow"/>
              </w:rPr>
            </w:pPr>
          </w:p>
        </w:tc>
        <w:tc>
          <w:tcPr>
            <w:tcW w:w="583" w:type="dxa"/>
          </w:tcPr>
          <w:p w14:paraId="6BC0E047" w14:textId="77777777" w:rsidR="009D67B1" w:rsidRPr="00FC3D8D" w:rsidRDefault="009D67B1" w:rsidP="008F24A6">
            <w:pPr>
              <w:rPr>
                <w:highlight w:val="yellow"/>
              </w:rPr>
            </w:pPr>
          </w:p>
        </w:tc>
        <w:tc>
          <w:tcPr>
            <w:tcW w:w="709" w:type="dxa"/>
          </w:tcPr>
          <w:p w14:paraId="616901E5" w14:textId="77777777" w:rsidR="009D67B1" w:rsidRPr="00FC3D8D" w:rsidRDefault="009D67B1" w:rsidP="008F24A6">
            <w:pPr>
              <w:rPr>
                <w:highlight w:val="yellow"/>
              </w:rPr>
            </w:pPr>
          </w:p>
        </w:tc>
      </w:tr>
      <w:tr w:rsidR="009D67B1" w:rsidRPr="00FC3D8D" w14:paraId="398F28BE" w14:textId="77777777" w:rsidTr="00134ED3">
        <w:trPr>
          <w:trHeight w:val="285"/>
        </w:trPr>
        <w:tc>
          <w:tcPr>
            <w:tcW w:w="567" w:type="dxa"/>
          </w:tcPr>
          <w:p w14:paraId="3FCC3E05" w14:textId="77777777" w:rsidR="009D67B1" w:rsidRPr="00FC3D8D" w:rsidRDefault="009D67B1" w:rsidP="008F24A6">
            <w:r w:rsidRPr="00FC3D8D">
              <w:rPr>
                <w:spacing w:val="-10"/>
              </w:rPr>
              <w:t>7</w:t>
            </w:r>
          </w:p>
        </w:tc>
        <w:tc>
          <w:tcPr>
            <w:tcW w:w="2269" w:type="dxa"/>
          </w:tcPr>
          <w:p w14:paraId="19742BCC" w14:textId="77777777" w:rsidR="009D67B1" w:rsidRPr="00FC3D8D" w:rsidRDefault="009D67B1" w:rsidP="008F24A6">
            <w:proofErr w:type="spellStart"/>
            <w:r w:rsidRPr="00FC3D8D">
              <w:rPr>
                <w:spacing w:val="-2"/>
              </w:rPr>
              <w:t>Математика</w:t>
            </w:r>
            <w:proofErr w:type="spellEnd"/>
          </w:p>
        </w:tc>
        <w:tc>
          <w:tcPr>
            <w:tcW w:w="852" w:type="dxa"/>
          </w:tcPr>
          <w:p w14:paraId="18C0ECC1" w14:textId="77777777" w:rsidR="009D67B1" w:rsidRPr="00FC3D8D" w:rsidRDefault="009D67B1" w:rsidP="008F24A6">
            <w:pPr>
              <w:ind w:right="48"/>
              <w:jc w:val="center"/>
            </w:pPr>
            <w:r w:rsidRPr="00FC3D8D">
              <w:rPr>
                <w:spacing w:val="-5"/>
              </w:rPr>
              <w:t>47</w:t>
            </w:r>
          </w:p>
        </w:tc>
        <w:tc>
          <w:tcPr>
            <w:tcW w:w="708" w:type="dxa"/>
          </w:tcPr>
          <w:p w14:paraId="3C477211" w14:textId="77777777" w:rsidR="009D67B1" w:rsidRPr="00FC3D8D" w:rsidRDefault="009D67B1" w:rsidP="008F24A6">
            <w:pPr>
              <w:ind w:right="53"/>
              <w:jc w:val="center"/>
            </w:pPr>
            <w:r w:rsidRPr="00FC3D8D">
              <w:rPr>
                <w:spacing w:val="-5"/>
              </w:rPr>
              <w:t>61,7</w:t>
            </w:r>
          </w:p>
        </w:tc>
        <w:tc>
          <w:tcPr>
            <w:tcW w:w="708" w:type="dxa"/>
          </w:tcPr>
          <w:p w14:paraId="1BEFDABB" w14:textId="77777777" w:rsidR="009D67B1" w:rsidRPr="00FC3D8D" w:rsidRDefault="009D67B1" w:rsidP="008F24A6">
            <w:pPr>
              <w:ind w:right="48"/>
              <w:jc w:val="center"/>
            </w:pPr>
            <w:r w:rsidRPr="00FC3D8D">
              <w:rPr>
                <w:spacing w:val="-5"/>
              </w:rPr>
              <w:t>100</w:t>
            </w:r>
          </w:p>
        </w:tc>
        <w:tc>
          <w:tcPr>
            <w:tcW w:w="852" w:type="dxa"/>
          </w:tcPr>
          <w:p w14:paraId="5BA708A1" w14:textId="77777777" w:rsidR="009D67B1" w:rsidRPr="00FC3D8D" w:rsidRDefault="009D67B1" w:rsidP="008F24A6">
            <w:r w:rsidRPr="00FC3D8D">
              <w:rPr>
                <w:spacing w:val="-5"/>
              </w:rPr>
              <w:t>42</w:t>
            </w:r>
          </w:p>
        </w:tc>
        <w:tc>
          <w:tcPr>
            <w:tcW w:w="709" w:type="dxa"/>
          </w:tcPr>
          <w:p w14:paraId="3202FA61" w14:textId="77777777" w:rsidR="009D67B1" w:rsidRPr="00FC3D8D" w:rsidRDefault="009D67B1" w:rsidP="008F24A6">
            <w:r w:rsidRPr="00FC3D8D">
              <w:rPr>
                <w:spacing w:val="-4"/>
              </w:rPr>
              <w:t>73,8</w:t>
            </w:r>
          </w:p>
        </w:tc>
        <w:tc>
          <w:tcPr>
            <w:tcW w:w="850" w:type="dxa"/>
          </w:tcPr>
          <w:p w14:paraId="374C38AD" w14:textId="77777777" w:rsidR="009D67B1" w:rsidRPr="00FC3D8D" w:rsidRDefault="009D67B1" w:rsidP="008F24A6">
            <w:pPr>
              <w:ind w:right="48"/>
              <w:jc w:val="center"/>
            </w:pPr>
            <w:r w:rsidRPr="00FC3D8D">
              <w:rPr>
                <w:spacing w:val="-5"/>
              </w:rPr>
              <w:t>100</w:t>
            </w:r>
          </w:p>
        </w:tc>
        <w:tc>
          <w:tcPr>
            <w:tcW w:w="852" w:type="dxa"/>
          </w:tcPr>
          <w:p w14:paraId="02270BBC" w14:textId="77777777" w:rsidR="009D67B1" w:rsidRPr="00FC3D8D" w:rsidRDefault="009D67B1" w:rsidP="008F24A6">
            <w:r w:rsidRPr="00FC3D8D">
              <w:rPr>
                <w:spacing w:val="-5"/>
              </w:rPr>
              <w:t>46</w:t>
            </w:r>
          </w:p>
        </w:tc>
        <w:tc>
          <w:tcPr>
            <w:tcW w:w="583" w:type="dxa"/>
          </w:tcPr>
          <w:p w14:paraId="2EF9D855" w14:textId="77777777" w:rsidR="009D67B1" w:rsidRPr="00FC3D8D" w:rsidRDefault="009D67B1" w:rsidP="008F24A6">
            <w:r w:rsidRPr="00FC3D8D">
              <w:rPr>
                <w:spacing w:val="-5"/>
              </w:rPr>
              <w:t>76</w:t>
            </w:r>
          </w:p>
        </w:tc>
        <w:tc>
          <w:tcPr>
            <w:tcW w:w="709" w:type="dxa"/>
          </w:tcPr>
          <w:p w14:paraId="41ECEEBA" w14:textId="77777777" w:rsidR="009D67B1" w:rsidRPr="00FC3D8D" w:rsidRDefault="009D67B1" w:rsidP="008F24A6">
            <w:r w:rsidRPr="00FC3D8D">
              <w:rPr>
                <w:spacing w:val="-5"/>
              </w:rPr>
              <w:t>100</w:t>
            </w:r>
          </w:p>
        </w:tc>
      </w:tr>
      <w:tr w:rsidR="009D67B1" w:rsidRPr="00FC3D8D" w14:paraId="03AEECD2" w14:textId="77777777" w:rsidTr="00134ED3">
        <w:trPr>
          <w:trHeight w:val="285"/>
        </w:trPr>
        <w:tc>
          <w:tcPr>
            <w:tcW w:w="567" w:type="dxa"/>
          </w:tcPr>
          <w:p w14:paraId="441ACC54" w14:textId="77777777" w:rsidR="009D67B1" w:rsidRPr="00FC3D8D" w:rsidRDefault="009D67B1" w:rsidP="008F24A6">
            <w:r w:rsidRPr="00FC3D8D">
              <w:rPr>
                <w:spacing w:val="-10"/>
              </w:rPr>
              <w:lastRenderedPageBreak/>
              <w:t>8</w:t>
            </w:r>
          </w:p>
        </w:tc>
        <w:tc>
          <w:tcPr>
            <w:tcW w:w="2269" w:type="dxa"/>
          </w:tcPr>
          <w:p w14:paraId="531D7B0C" w14:textId="77777777" w:rsidR="009D67B1" w:rsidRPr="00FC3D8D" w:rsidRDefault="009D67B1" w:rsidP="008F24A6">
            <w:proofErr w:type="spellStart"/>
            <w:r w:rsidRPr="00FC3D8D">
              <w:rPr>
                <w:spacing w:val="-2"/>
              </w:rPr>
              <w:t>Алгебра</w:t>
            </w:r>
            <w:proofErr w:type="spellEnd"/>
          </w:p>
        </w:tc>
        <w:tc>
          <w:tcPr>
            <w:tcW w:w="852" w:type="dxa"/>
          </w:tcPr>
          <w:p w14:paraId="2D064E9B" w14:textId="77777777" w:rsidR="009D67B1" w:rsidRPr="00FC3D8D" w:rsidRDefault="009D67B1" w:rsidP="008F24A6">
            <w:pPr>
              <w:ind w:right="48"/>
              <w:jc w:val="center"/>
            </w:pPr>
            <w:r w:rsidRPr="00FC3D8D">
              <w:rPr>
                <w:spacing w:val="-5"/>
              </w:rPr>
              <w:t>40</w:t>
            </w:r>
          </w:p>
        </w:tc>
        <w:tc>
          <w:tcPr>
            <w:tcW w:w="708" w:type="dxa"/>
          </w:tcPr>
          <w:p w14:paraId="66026294" w14:textId="77777777" w:rsidR="009D67B1" w:rsidRPr="00FC3D8D" w:rsidRDefault="009D67B1" w:rsidP="008F24A6">
            <w:pPr>
              <w:ind w:right="53"/>
              <w:jc w:val="center"/>
            </w:pPr>
            <w:r w:rsidRPr="00FC3D8D">
              <w:rPr>
                <w:spacing w:val="-5"/>
              </w:rPr>
              <w:t>52,5</w:t>
            </w:r>
          </w:p>
        </w:tc>
        <w:tc>
          <w:tcPr>
            <w:tcW w:w="708" w:type="dxa"/>
          </w:tcPr>
          <w:p w14:paraId="048CB28B" w14:textId="77777777" w:rsidR="009D67B1" w:rsidRPr="00FC3D8D" w:rsidRDefault="009D67B1" w:rsidP="008F24A6">
            <w:pPr>
              <w:ind w:right="48"/>
              <w:jc w:val="center"/>
            </w:pPr>
            <w:r w:rsidRPr="00FC3D8D">
              <w:rPr>
                <w:spacing w:val="-5"/>
              </w:rPr>
              <w:t>100</w:t>
            </w:r>
          </w:p>
        </w:tc>
        <w:tc>
          <w:tcPr>
            <w:tcW w:w="852" w:type="dxa"/>
          </w:tcPr>
          <w:p w14:paraId="24AA2BC1" w14:textId="77777777" w:rsidR="009D67B1" w:rsidRPr="00FC3D8D" w:rsidRDefault="009D67B1" w:rsidP="008F24A6">
            <w:r w:rsidRPr="00FC3D8D">
              <w:rPr>
                <w:spacing w:val="-5"/>
              </w:rPr>
              <w:t>47</w:t>
            </w:r>
          </w:p>
        </w:tc>
        <w:tc>
          <w:tcPr>
            <w:tcW w:w="709" w:type="dxa"/>
          </w:tcPr>
          <w:p w14:paraId="2F5D59DD" w14:textId="77777777" w:rsidR="009D67B1" w:rsidRPr="00FC3D8D" w:rsidRDefault="009D67B1" w:rsidP="008F24A6">
            <w:r w:rsidRPr="00FC3D8D">
              <w:rPr>
                <w:spacing w:val="-4"/>
              </w:rPr>
              <w:t>55</w:t>
            </w:r>
          </w:p>
        </w:tc>
        <w:tc>
          <w:tcPr>
            <w:tcW w:w="850" w:type="dxa"/>
          </w:tcPr>
          <w:p w14:paraId="2B4D4974" w14:textId="77777777" w:rsidR="009D67B1" w:rsidRPr="00FC3D8D" w:rsidRDefault="009D67B1" w:rsidP="008F24A6">
            <w:pPr>
              <w:ind w:right="48"/>
              <w:jc w:val="center"/>
            </w:pPr>
            <w:r w:rsidRPr="00FC3D8D">
              <w:rPr>
                <w:spacing w:val="-5"/>
              </w:rPr>
              <w:t>100</w:t>
            </w:r>
          </w:p>
        </w:tc>
        <w:tc>
          <w:tcPr>
            <w:tcW w:w="852" w:type="dxa"/>
          </w:tcPr>
          <w:p w14:paraId="4F07BCA2" w14:textId="77777777" w:rsidR="009D67B1" w:rsidRPr="00FC3D8D" w:rsidRDefault="009D67B1" w:rsidP="008F24A6">
            <w:r w:rsidRPr="00FC3D8D">
              <w:rPr>
                <w:spacing w:val="-5"/>
              </w:rPr>
              <w:t>36</w:t>
            </w:r>
          </w:p>
        </w:tc>
        <w:tc>
          <w:tcPr>
            <w:tcW w:w="583" w:type="dxa"/>
          </w:tcPr>
          <w:p w14:paraId="76DC765A" w14:textId="77777777" w:rsidR="009D67B1" w:rsidRPr="00FC3D8D" w:rsidRDefault="009D67B1" w:rsidP="008F24A6">
            <w:r w:rsidRPr="00FC3D8D">
              <w:rPr>
                <w:spacing w:val="-5"/>
              </w:rPr>
              <w:t>56</w:t>
            </w:r>
          </w:p>
        </w:tc>
        <w:tc>
          <w:tcPr>
            <w:tcW w:w="709" w:type="dxa"/>
          </w:tcPr>
          <w:p w14:paraId="02B5634B" w14:textId="77777777" w:rsidR="009D67B1" w:rsidRPr="00FC3D8D" w:rsidRDefault="009D67B1" w:rsidP="008F24A6">
            <w:r w:rsidRPr="00FC3D8D">
              <w:rPr>
                <w:spacing w:val="-5"/>
              </w:rPr>
              <w:t>100</w:t>
            </w:r>
          </w:p>
        </w:tc>
      </w:tr>
      <w:tr w:rsidR="009D67B1" w:rsidRPr="00FC3D8D" w14:paraId="62E4D149" w14:textId="77777777" w:rsidTr="00134ED3">
        <w:trPr>
          <w:trHeight w:val="285"/>
        </w:trPr>
        <w:tc>
          <w:tcPr>
            <w:tcW w:w="567" w:type="dxa"/>
          </w:tcPr>
          <w:p w14:paraId="68BFED16" w14:textId="77777777" w:rsidR="009D67B1" w:rsidRPr="00FC3D8D" w:rsidRDefault="009D67B1" w:rsidP="008F24A6">
            <w:r w:rsidRPr="00FC3D8D">
              <w:rPr>
                <w:spacing w:val="-10"/>
              </w:rPr>
              <w:t>9</w:t>
            </w:r>
          </w:p>
        </w:tc>
        <w:tc>
          <w:tcPr>
            <w:tcW w:w="2269" w:type="dxa"/>
          </w:tcPr>
          <w:p w14:paraId="25F749B0" w14:textId="77777777" w:rsidR="009D67B1" w:rsidRPr="00FC3D8D" w:rsidRDefault="009D67B1" w:rsidP="008F24A6">
            <w:proofErr w:type="spellStart"/>
            <w:r w:rsidRPr="00FC3D8D">
              <w:rPr>
                <w:spacing w:val="-2"/>
              </w:rPr>
              <w:t>Геометрия</w:t>
            </w:r>
            <w:proofErr w:type="spellEnd"/>
          </w:p>
        </w:tc>
        <w:tc>
          <w:tcPr>
            <w:tcW w:w="852" w:type="dxa"/>
          </w:tcPr>
          <w:p w14:paraId="1AD2B44A" w14:textId="77777777" w:rsidR="009D67B1" w:rsidRPr="00FC3D8D" w:rsidRDefault="009D67B1" w:rsidP="008F24A6">
            <w:pPr>
              <w:ind w:right="48"/>
              <w:jc w:val="center"/>
            </w:pPr>
            <w:r w:rsidRPr="00FC3D8D">
              <w:rPr>
                <w:spacing w:val="-5"/>
              </w:rPr>
              <w:t>40</w:t>
            </w:r>
          </w:p>
        </w:tc>
        <w:tc>
          <w:tcPr>
            <w:tcW w:w="708" w:type="dxa"/>
          </w:tcPr>
          <w:p w14:paraId="205B3C13" w14:textId="77777777" w:rsidR="009D67B1" w:rsidRPr="00FC3D8D" w:rsidRDefault="009D67B1" w:rsidP="008F24A6">
            <w:pPr>
              <w:ind w:right="53"/>
              <w:jc w:val="center"/>
            </w:pPr>
            <w:r w:rsidRPr="00FC3D8D">
              <w:rPr>
                <w:spacing w:val="-5"/>
              </w:rPr>
              <w:t>52,5</w:t>
            </w:r>
          </w:p>
        </w:tc>
        <w:tc>
          <w:tcPr>
            <w:tcW w:w="708" w:type="dxa"/>
          </w:tcPr>
          <w:p w14:paraId="671C596D" w14:textId="77777777" w:rsidR="009D67B1" w:rsidRPr="00FC3D8D" w:rsidRDefault="009D67B1" w:rsidP="008F24A6">
            <w:pPr>
              <w:ind w:right="48"/>
              <w:jc w:val="center"/>
            </w:pPr>
            <w:r w:rsidRPr="00FC3D8D">
              <w:rPr>
                <w:spacing w:val="-5"/>
              </w:rPr>
              <w:t>100</w:t>
            </w:r>
          </w:p>
        </w:tc>
        <w:tc>
          <w:tcPr>
            <w:tcW w:w="852" w:type="dxa"/>
          </w:tcPr>
          <w:p w14:paraId="459F9119" w14:textId="77777777" w:rsidR="009D67B1" w:rsidRPr="00FC3D8D" w:rsidRDefault="009D67B1" w:rsidP="008F24A6">
            <w:r w:rsidRPr="00FC3D8D">
              <w:rPr>
                <w:spacing w:val="-5"/>
              </w:rPr>
              <w:t>47</w:t>
            </w:r>
          </w:p>
        </w:tc>
        <w:tc>
          <w:tcPr>
            <w:tcW w:w="709" w:type="dxa"/>
          </w:tcPr>
          <w:p w14:paraId="158E5882" w14:textId="77777777" w:rsidR="009D67B1" w:rsidRPr="00FC3D8D" w:rsidRDefault="009D67B1" w:rsidP="008F24A6">
            <w:r w:rsidRPr="00FC3D8D">
              <w:rPr>
                <w:spacing w:val="-4"/>
              </w:rPr>
              <w:t>55</w:t>
            </w:r>
          </w:p>
        </w:tc>
        <w:tc>
          <w:tcPr>
            <w:tcW w:w="850" w:type="dxa"/>
          </w:tcPr>
          <w:p w14:paraId="10E62056" w14:textId="77777777" w:rsidR="009D67B1" w:rsidRPr="00FC3D8D" w:rsidRDefault="009D67B1" w:rsidP="008F24A6">
            <w:pPr>
              <w:ind w:right="48"/>
              <w:jc w:val="center"/>
            </w:pPr>
            <w:r w:rsidRPr="00FC3D8D">
              <w:rPr>
                <w:spacing w:val="-5"/>
              </w:rPr>
              <w:t>100</w:t>
            </w:r>
          </w:p>
        </w:tc>
        <w:tc>
          <w:tcPr>
            <w:tcW w:w="852" w:type="dxa"/>
          </w:tcPr>
          <w:p w14:paraId="6773440E" w14:textId="77777777" w:rsidR="009D67B1" w:rsidRPr="00FC3D8D" w:rsidRDefault="009D67B1" w:rsidP="008F24A6">
            <w:r w:rsidRPr="00FC3D8D">
              <w:rPr>
                <w:spacing w:val="-5"/>
              </w:rPr>
              <w:t>36</w:t>
            </w:r>
          </w:p>
        </w:tc>
        <w:tc>
          <w:tcPr>
            <w:tcW w:w="583" w:type="dxa"/>
          </w:tcPr>
          <w:p w14:paraId="4C06AB7F" w14:textId="77777777" w:rsidR="009D67B1" w:rsidRPr="00FC3D8D" w:rsidRDefault="009D67B1" w:rsidP="008F24A6">
            <w:r w:rsidRPr="00FC3D8D">
              <w:rPr>
                <w:spacing w:val="-5"/>
              </w:rPr>
              <w:t>56</w:t>
            </w:r>
          </w:p>
        </w:tc>
        <w:tc>
          <w:tcPr>
            <w:tcW w:w="709" w:type="dxa"/>
          </w:tcPr>
          <w:p w14:paraId="36EDFBE2" w14:textId="77777777" w:rsidR="009D67B1" w:rsidRPr="00FC3D8D" w:rsidRDefault="009D67B1" w:rsidP="008F24A6">
            <w:r w:rsidRPr="00FC3D8D">
              <w:rPr>
                <w:spacing w:val="-5"/>
              </w:rPr>
              <w:t>100</w:t>
            </w:r>
          </w:p>
        </w:tc>
      </w:tr>
      <w:tr w:rsidR="009D67B1" w:rsidRPr="00FC3D8D" w14:paraId="0D1AB5F2" w14:textId="77777777" w:rsidTr="00134ED3">
        <w:trPr>
          <w:trHeight w:val="285"/>
        </w:trPr>
        <w:tc>
          <w:tcPr>
            <w:tcW w:w="567" w:type="dxa"/>
          </w:tcPr>
          <w:p w14:paraId="7F3DC298" w14:textId="77777777" w:rsidR="009D67B1" w:rsidRPr="00FC3D8D" w:rsidRDefault="009D67B1" w:rsidP="008F24A6">
            <w:r w:rsidRPr="00FC3D8D">
              <w:rPr>
                <w:spacing w:val="-5"/>
              </w:rPr>
              <w:t>10</w:t>
            </w:r>
          </w:p>
        </w:tc>
        <w:tc>
          <w:tcPr>
            <w:tcW w:w="2269" w:type="dxa"/>
          </w:tcPr>
          <w:p w14:paraId="7F5F42B1" w14:textId="77777777" w:rsidR="009D67B1" w:rsidRPr="00FC3D8D" w:rsidRDefault="009D67B1" w:rsidP="008F24A6">
            <w:proofErr w:type="spellStart"/>
            <w:r w:rsidRPr="00FC3D8D">
              <w:rPr>
                <w:spacing w:val="-2"/>
              </w:rPr>
              <w:t>Информатика</w:t>
            </w:r>
            <w:proofErr w:type="spellEnd"/>
          </w:p>
        </w:tc>
        <w:tc>
          <w:tcPr>
            <w:tcW w:w="852" w:type="dxa"/>
          </w:tcPr>
          <w:p w14:paraId="048E7BB6" w14:textId="77777777" w:rsidR="009D67B1" w:rsidRPr="00FC3D8D" w:rsidRDefault="009D67B1" w:rsidP="008F24A6">
            <w:pPr>
              <w:ind w:right="48"/>
              <w:jc w:val="center"/>
              <w:rPr>
                <w:highlight w:val="yellow"/>
              </w:rPr>
            </w:pPr>
            <w:r w:rsidRPr="00FC3D8D">
              <w:t>77</w:t>
            </w:r>
          </w:p>
        </w:tc>
        <w:tc>
          <w:tcPr>
            <w:tcW w:w="708" w:type="dxa"/>
          </w:tcPr>
          <w:p w14:paraId="692CAEE2" w14:textId="77777777" w:rsidR="009D67B1" w:rsidRPr="00FC3D8D" w:rsidRDefault="009D67B1" w:rsidP="008F24A6">
            <w:pPr>
              <w:ind w:right="53"/>
              <w:jc w:val="center"/>
            </w:pPr>
            <w:r w:rsidRPr="00FC3D8D">
              <w:rPr>
                <w:spacing w:val="-5"/>
              </w:rPr>
              <w:t>57,8</w:t>
            </w:r>
          </w:p>
        </w:tc>
        <w:tc>
          <w:tcPr>
            <w:tcW w:w="708" w:type="dxa"/>
          </w:tcPr>
          <w:p w14:paraId="723E1606" w14:textId="77777777" w:rsidR="009D67B1" w:rsidRPr="00FC3D8D" w:rsidRDefault="009D67B1" w:rsidP="008F24A6">
            <w:pPr>
              <w:ind w:right="48"/>
              <w:jc w:val="center"/>
            </w:pPr>
            <w:r w:rsidRPr="00FC3D8D">
              <w:rPr>
                <w:spacing w:val="-5"/>
              </w:rPr>
              <w:t>100</w:t>
            </w:r>
          </w:p>
        </w:tc>
        <w:tc>
          <w:tcPr>
            <w:tcW w:w="852" w:type="dxa"/>
          </w:tcPr>
          <w:p w14:paraId="52DFE308" w14:textId="77777777" w:rsidR="009D67B1" w:rsidRPr="00FC3D8D" w:rsidRDefault="009D67B1" w:rsidP="008F24A6">
            <w:r w:rsidRPr="00FC3D8D">
              <w:rPr>
                <w:spacing w:val="-5"/>
              </w:rPr>
              <w:t>58</w:t>
            </w:r>
          </w:p>
        </w:tc>
        <w:tc>
          <w:tcPr>
            <w:tcW w:w="709" w:type="dxa"/>
          </w:tcPr>
          <w:p w14:paraId="721597AC" w14:textId="77777777" w:rsidR="009D67B1" w:rsidRPr="00FC3D8D" w:rsidRDefault="009D67B1" w:rsidP="008F24A6">
            <w:r w:rsidRPr="00FC3D8D">
              <w:rPr>
                <w:spacing w:val="-4"/>
              </w:rPr>
              <w:t>82,7</w:t>
            </w:r>
          </w:p>
        </w:tc>
        <w:tc>
          <w:tcPr>
            <w:tcW w:w="850" w:type="dxa"/>
          </w:tcPr>
          <w:p w14:paraId="4168A5A8" w14:textId="77777777" w:rsidR="009D67B1" w:rsidRPr="00FC3D8D" w:rsidRDefault="009D67B1" w:rsidP="008F24A6">
            <w:pPr>
              <w:ind w:right="48"/>
              <w:jc w:val="center"/>
            </w:pPr>
            <w:r w:rsidRPr="00FC3D8D">
              <w:rPr>
                <w:spacing w:val="-5"/>
              </w:rPr>
              <w:t>100</w:t>
            </w:r>
          </w:p>
        </w:tc>
        <w:tc>
          <w:tcPr>
            <w:tcW w:w="852" w:type="dxa"/>
          </w:tcPr>
          <w:p w14:paraId="66A807C1" w14:textId="77777777" w:rsidR="009D67B1" w:rsidRPr="00FC3D8D" w:rsidRDefault="009D67B1" w:rsidP="008F24A6">
            <w:r w:rsidRPr="00FC3D8D">
              <w:rPr>
                <w:spacing w:val="-10"/>
              </w:rPr>
              <w:t>82</w:t>
            </w:r>
          </w:p>
        </w:tc>
        <w:tc>
          <w:tcPr>
            <w:tcW w:w="583" w:type="dxa"/>
          </w:tcPr>
          <w:p w14:paraId="573E5C44" w14:textId="77777777" w:rsidR="009D67B1" w:rsidRPr="00FC3D8D" w:rsidRDefault="009D67B1" w:rsidP="008F24A6">
            <w:r w:rsidRPr="00FC3D8D">
              <w:rPr>
                <w:spacing w:val="-10"/>
              </w:rPr>
              <w:t>59</w:t>
            </w:r>
          </w:p>
        </w:tc>
        <w:tc>
          <w:tcPr>
            <w:tcW w:w="709" w:type="dxa"/>
          </w:tcPr>
          <w:p w14:paraId="0E667ECA" w14:textId="77777777" w:rsidR="009D67B1" w:rsidRPr="00FC3D8D" w:rsidRDefault="009D67B1" w:rsidP="008F24A6">
            <w:r w:rsidRPr="00FC3D8D">
              <w:rPr>
                <w:spacing w:val="-10"/>
              </w:rPr>
              <w:t>100</w:t>
            </w:r>
          </w:p>
        </w:tc>
      </w:tr>
      <w:tr w:rsidR="009D67B1" w:rsidRPr="00FC3D8D" w14:paraId="0B67C160" w14:textId="77777777" w:rsidTr="00134ED3">
        <w:trPr>
          <w:trHeight w:val="285"/>
        </w:trPr>
        <w:tc>
          <w:tcPr>
            <w:tcW w:w="567" w:type="dxa"/>
          </w:tcPr>
          <w:p w14:paraId="54C2BEFC" w14:textId="77777777" w:rsidR="009D67B1" w:rsidRPr="00FC3D8D" w:rsidRDefault="009D67B1" w:rsidP="008F24A6"/>
        </w:tc>
        <w:tc>
          <w:tcPr>
            <w:tcW w:w="2269" w:type="dxa"/>
          </w:tcPr>
          <w:p w14:paraId="4E259A9E" w14:textId="77777777" w:rsidR="009D67B1" w:rsidRPr="00FC3D8D" w:rsidRDefault="009D67B1" w:rsidP="008F24A6">
            <w:pPr>
              <w:rPr>
                <w:b/>
              </w:rPr>
            </w:pPr>
            <w:proofErr w:type="spellStart"/>
            <w:r w:rsidRPr="00FC3D8D">
              <w:rPr>
                <w:b/>
                <w:spacing w:val="-2"/>
              </w:rPr>
              <w:t>Естествознание</w:t>
            </w:r>
            <w:proofErr w:type="spellEnd"/>
          </w:p>
        </w:tc>
        <w:tc>
          <w:tcPr>
            <w:tcW w:w="852" w:type="dxa"/>
          </w:tcPr>
          <w:p w14:paraId="13A98DC5" w14:textId="77777777" w:rsidR="009D67B1" w:rsidRPr="00FC3D8D" w:rsidRDefault="009D67B1" w:rsidP="008F24A6">
            <w:pPr>
              <w:rPr>
                <w:highlight w:val="yellow"/>
              </w:rPr>
            </w:pPr>
          </w:p>
        </w:tc>
        <w:tc>
          <w:tcPr>
            <w:tcW w:w="708" w:type="dxa"/>
          </w:tcPr>
          <w:p w14:paraId="6AB08765" w14:textId="77777777" w:rsidR="009D67B1" w:rsidRPr="00FC3D8D" w:rsidRDefault="009D67B1" w:rsidP="008F24A6">
            <w:pPr>
              <w:rPr>
                <w:highlight w:val="yellow"/>
              </w:rPr>
            </w:pPr>
          </w:p>
        </w:tc>
        <w:tc>
          <w:tcPr>
            <w:tcW w:w="708" w:type="dxa"/>
          </w:tcPr>
          <w:p w14:paraId="11471CD0" w14:textId="77777777" w:rsidR="009D67B1" w:rsidRPr="00FC3D8D" w:rsidRDefault="009D67B1" w:rsidP="008F24A6">
            <w:pPr>
              <w:rPr>
                <w:highlight w:val="yellow"/>
              </w:rPr>
            </w:pPr>
          </w:p>
        </w:tc>
        <w:tc>
          <w:tcPr>
            <w:tcW w:w="852" w:type="dxa"/>
          </w:tcPr>
          <w:p w14:paraId="70291959" w14:textId="77777777" w:rsidR="009D67B1" w:rsidRPr="00FC3D8D" w:rsidRDefault="009D67B1" w:rsidP="008F24A6">
            <w:pPr>
              <w:rPr>
                <w:highlight w:val="yellow"/>
              </w:rPr>
            </w:pPr>
          </w:p>
        </w:tc>
        <w:tc>
          <w:tcPr>
            <w:tcW w:w="709" w:type="dxa"/>
          </w:tcPr>
          <w:p w14:paraId="73BE579A" w14:textId="77777777" w:rsidR="009D67B1" w:rsidRPr="00FC3D8D" w:rsidRDefault="009D67B1" w:rsidP="008F24A6">
            <w:pPr>
              <w:rPr>
                <w:highlight w:val="yellow"/>
              </w:rPr>
            </w:pPr>
          </w:p>
        </w:tc>
        <w:tc>
          <w:tcPr>
            <w:tcW w:w="850" w:type="dxa"/>
          </w:tcPr>
          <w:p w14:paraId="68339AEA" w14:textId="77777777" w:rsidR="009D67B1" w:rsidRPr="00FC3D8D" w:rsidRDefault="009D67B1" w:rsidP="008F24A6">
            <w:pPr>
              <w:rPr>
                <w:highlight w:val="yellow"/>
              </w:rPr>
            </w:pPr>
          </w:p>
        </w:tc>
        <w:tc>
          <w:tcPr>
            <w:tcW w:w="852" w:type="dxa"/>
          </w:tcPr>
          <w:p w14:paraId="1ECAF979" w14:textId="77777777" w:rsidR="009D67B1" w:rsidRPr="00FC3D8D" w:rsidRDefault="009D67B1" w:rsidP="008F24A6">
            <w:pPr>
              <w:rPr>
                <w:highlight w:val="yellow"/>
              </w:rPr>
            </w:pPr>
          </w:p>
        </w:tc>
        <w:tc>
          <w:tcPr>
            <w:tcW w:w="583" w:type="dxa"/>
          </w:tcPr>
          <w:p w14:paraId="6BD15119" w14:textId="77777777" w:rsidR="009D67B1" w:rsidRPr="00FC3D8D" w:rsidRDefault="009D67B1" w:rsidP="008F24A6">
            <w:pPr>
              <w:rPr>
                <w:highlight w:val="yellow"/>
              </w:rPr>
            </w:pPr>
          </w:p>
        </w:tc>
        <w:tc>
          <w:tcPr>
            <w:tcW w:w="709" w:type="dxa"/>
          </w:tcPr>
          <w:p w14:paraId="58212A7C" w14:textId="77777777" w:rsidR="009D67B1" w:rsidRPr="00FC3D8D" w:rsidRDefault="009D67B1" w:rsidP="008F24A6">
            <w:pPr>
              <w:rPr>
                <w:highlight w:val="yellow"/>
              </w:rPr>
            </w:pPr>
          </w:p>
        </w:tc>
      </w:tr>
      <w:tr w:rsidR="009D67B1" w:rsidRPr="00FC3D8D" w14:paraId="2CF68BCE" w14:textId="77777777" w:rsidTr="00134ED3">
        <w:trPr>
          <w:trHeight w:val="285"/>
        </w:trPr>
        <w:tc>
          <w:tcPr>
            <w:tcW w:w="567" w:type="dxa"/>
          </w:tcPr>
          <w:p w14:paraId="267229B0" w14:textId="77777777" w:rsidR="009D67B1" w:rsidRPr="00FC3D8D" w:rsidRDefault="009D67B1" w:rsidP="008F24A6">
            <w:r w:rsidRPr="00FC3D8D">
              <w:rPr>
                <w:spacing w:val="-5"/>
              </w:rPr>
              <w:t>11</w:t>
            </w:r>
          </w:p>
        </w:tc>
        <w:tc>
          <w:tcPr>
            <w:tcW w:w="2269" w:type="dxa"/>
          </w:tcPr>
          <w:p w14:paraId="04B6060E" w14:textId="77777777" w:rsidR="009D67B1" w:rsidRPr="00FC3D8D" w:rsidRDefault="009D67B1" w:rsidP="008F24A6">
            <w:proofErr w:type="spellStart"/>
            <w:r w:rsidRPr="00FC3D8D">
              <w:rPr>
                <w:spacing w:val="-2"/>
              </w:rPr>
              <w:t>Естествознание</w:t>
            </w:r>
            <w:proofErr w:type="spellEnd"/>
          </w:p>
        </w:tc>
        <w:tc>
          <w:tcPr>
            <w:tcW w:w="852" w:type="dxa"/>
          </w:tcPr>
          <w:p w14:paraId="5612F4A4" w14:textId="77777777" w:rsidR="009D67B1" w:rsidRPr="00FC3D8D" w:rsidRDefault="009D67B1" w:rsidP="008F24A6">
            <w:pPr>
              <w:ind w:right="48"/>
              <w:jc w:val="center"/>
            </w:pPr>
            <w:r w:rsidRPr="00FC3D8D">
              <w:rPr>
                <w:spacing w:val="-5"/>
              </w:rPr>
              <w:t>47</w:t>
            </w:r>
          </w:p>
        </w:tc>
        <w:tc>
          <w:tcPr>
            <w:tcW w:w="708" w:type="dxa"/>
          </w:tcPr>
          <w:p w14:paraId="30402234" w14:textId="77777777" w:rsidR="009D67B1" w:rsidRPr="00FC3D8D" w:rsidRDefault="009D67B1" w:rsidP="008F24A6">
            <w:pPr>
              <w:ind w:right="51"/>
              <w:jc w:val="center"/>
            </w:pPr>
            <w:r w:rsidRPr="00FC3D8D">
              <w:rPr>
                <w:spacing w:val="-4"/>
              </w:rPr>
              <w:t>87</w:t>
            </w:r>
          </w:p>
        </w:tc>
        <w:tc>
          <w:tcPr>
            <w:tcW w:w="708" w:type="dxa"/>
          </w:tcPr>
          <w:p w14:paraId="276CEA93" w14:textId="77777777" w:rsidR="009D67B1" w:rsidRPr="00FC3D8D" w:rsidRDefault="009D67B1" w:rsidP="008F24A6">
            <w:pPr>
              <w:ind w:right="48"/>
              <w:jc w:val="center"/>
            </w:pPr>
            <w:r w:rsidRPr="00FC3D8D">
              <w:rPr>
                <w:spacing w:val="-5"/>
              </w:rPr>
              <w:t>100</w:t>
            </w:r>
          </w:p>
        </w:tc>
        <w:tc>
          <w:tcPr>
            <w:tcW w:w="852" w:type="dxa"/>
          </w:tcPr>
          <w:p w14:paraId="186FE066" w14:textId="77777777" w:rsidR="009D67B1" w:rsidRPr="00FC3D8D" w:rsidRDefault="009D67B1" w:rsidP="008F24A6">
            <w:r w:rsidRPr="00FC3D8D">
              <w:rPr>
                <w:spacing w:val="-5"/>
              </w:rPr>
              <w:t>42</w:t>
            </w:r>
          </w:p>
        </w:tc>
        <w:tc>
          <w:tcPr>
            <w:tcW w:w="709" w:type="dxa"/>
          </w:tcPr>
          <w:p w14:paraId="1700581D" w14:textId="77777777" w:rsidR="009D67B1" w:rsidRPr="00FC3D8D" w:rsidRDefault="009D67B1" w:rsidP="008F24A6">
            <w:r w:rsidRPr="00FC3D8D">
              <w:rPr>
                <w:spacing w:val="-5"/>
              </w:rPr>
              <w:t>85,7</w:t>
            </w:r>
          </w:p>
        </w:tc>
        <w:tc>
          <w:tcPr>
            <w:tcW w:w="850" w:type="dxa"/>
          </w:tcPr>
          <w:p w14:paraId="034106B6" w14:textId="77777777" w:rsidR="009D67B1" w:rsidRPr="00FC3D8D" w:rsidRDefault="009D67B1" w:rsidP="008F24A6">
            <w:pPr>
              <w:ind w:right="48"/>
              <w:jc w:val="center"/>
            </w:pPr>
            <w:r w:rsidRPr="00FC3D8D">
              <w:rPr>
                <w:spacing w:val="-5"/>
              </w:rPr>
              <w:t>100</w:t>
            </w:r>
          </w:p>
        </w:tc>
        <w:tc>
          <w:tcPr>
            <w:tcW w:w="852" w:type="dxa"/>
          </w:tcPr>
          <w:p w14:paraId="70AB341A" w14:textId="77777777" w:rsidR="009D67B1" w:rsidRPr="00FC3D8D" w:rsidRDefault="009D67B1" w:rsidP="008F24A6">
            <w:r w:rsidRPr="00FC3D8D">
              <w:rPr>
                <w:spacing w:val="-5"/>
              </w:rPr>
              <w:t>46</w:t>
            </w:r>
          </w:p>
        </w:tc>
        <w:tc>
          <w:tcPr>
            <w:tcW w:w="583" w:type="dxa"/>
          </w:tcPr>
          <w:p w14:paraId="72FACE4B" w14:textId="77777777" w:rsidR="009D67B1" w:rsidRPr="00FC3D8D" w:rsidRDefault="009D67B1" w:rsidP="008F24A6">
            <w:r w:rsidRPr="00FC3D8D">
              <w:rPr>
                <w:spacing w:val="-5"/>
              </w:rPr>
              <w:t>83</w:t>
            </w:r>
          </w:p>
        </w:tc>
        <w:tc>
          <w:tcPr>
            <w:tcW w:w="709" w:type="dxa"/>
          </w:tcPr>
          <w:p w14:paraId="1AC905F7" w14:textId="77777777" w:rsidR="009D67B1" w:rsidRPr="00FC3D8D" w:rsidRDefault="009D67B1" w:rsidP="008F24A6">
            <w:r w:rsidRPr="00FC3D8D">
              <w:rPr>
                <w:spacing w:val="-5"/>
              </w:rPr>
              <w:t>100</w:t>
            </w:r>
          </w:p>
        </w:tc>
      </w:tr>
      <w:tr w:rsidR="009D67B1" w:rsidRPr="00FC3D8D" w14:paraId="52114916" w14:textId="77777777" w:rsidTr="00134ED3">
        <w:trPr>
          <w:trHeight w:val="285"/>
        </w:trPr>
        <w:tc>
          <w:tcPr>
            <w:tcW w:w="567" w:type="dxa"/>
          </w:tcPr>
          <w:p w14:paraId="095E24B9" w14:textId="77777777" w:rsidR="009D67B1" w:rsidRPr="00FC3D8D" w:rsidRDefault="009D67B1" w:rsidP="008F24A6">
            <w:r w:rsidRPr="00FC3D8D">
              <w:rPr>
                <w:spacing w:val="-5"/>
              </w:rPr>
              <w:t>12</w:t>
            </w:r>
          </w:p>
        </w:tc>
        <w:tc>
          <w:tcPr>
            <w:tcW w:w="2269" w:type="dxa"/>
          </w:tcPr>
          <w:p w14:paraId="7BB37A3C" w14:textId="77777777" w:rsidR="009D67B1" w:rsidRPr="00FC3D8D" w:rsidRDefault="009D67B1" w:rsidP="008F24A6">
            <w:proofErr w:type="spellStart"/>
            <w:r w:rsidRPr="00FC3D8D">
              <w:rPr>
                <w:spacing w:val="-4"/>
              </w:rPr>
              <w:t>Химия</w:t>
            </w:r>
            <w:proofErr w:type="spellEnd"/>
          </w:p>
        </w:tc>
        <w:tc>
          <w:tcPr>
            <w:tcW w:w="852" w:type="dxa"/>
          </w:tcPr>
          <w:p w14:paraId="2F65565F" w14:textId="77777777" w:rsidR="009D67B1" w:rsidRPr="00FC3D8D" w:rsidRDefault="009D67B1" w:rsidP="008F24A6">
            <w:pPr>
              <w:ind w:right="48"/>
              <w:jc w:val="center"/>
            </w:pPr>
            <w:r w:rsidRPr="00FC3D8D">
              <w:rPr>
                <w:spacing w:val="-5"/>
              </w:rPr>
              <w:t>40</w:t>
            </w:r>
          </w:p>
        </w:tc>
        <w:tc>
          <w:tcPr>
            <w:tcW w:w="708" w:type="dxa"/>
          </w:tcPr>
          <w:p w14:paraId="5DAF36AD" w14:textId="77777777" w:rsidR="009D67B1" w:rsidRPr="00FC3D8D" w:rsidRDefault="009D67B1" w:rsidP="008F24A6">
            <w:pPr>
              <w:ind w:right="51"/>
              <w:jc w:val="center"/>
            </w:pPr>
            <w:r w:rsidRPr="00FC3D8D">
              <w:rPr>
                <w:spacing w:val="-4"/>
              </w:rPr>
              <w:t>67,5</w:t>
            </w:r>
          </w:p>
        </w:tc>
        <w:tc>
          <w:tcPr>
            <w:tcW w:w="708" w:type="dxa"/>
          </w:tcPr>
          <w:p w14:paraId="25D18595" w14:textId="77777777" w:rsidR="009D67B1" w:rsidRPr="00FC3D8D" w:rsidRDefault="009D67B1" w:rsidP="008F24A6">
            <w:pPr>
              <w:ind w:right="48"/>
              <w:jc w:val="center"/>
            </w:pPr>
            <w:r w:rsidRPr="00FC3D8D">
              <w:rPr>
                <w:spacing w:val="-5"/>
              </w:rPr>
              <w:t>100</w:t>
            </w:r>
          </w:p>
        </w:tc>
        <w:tc>
          <w:tcPr>
            <w:tcW w:w="852" w:type="dxa"/>
          </w:tcPr>
          <w:p w14:paraId="71FE6CD5" w14:textId="77777777" w:rsidR="009D67B1" w:rsidRPr="00FC3D8D" w:rsidRDefault="009D67B1" w:rsidP="008F24A6">
            <w:r w:rsidRPr="00FC3D8D">
              <w:rPr>
                <w:spacing w:val="-5"/>
              </w:rPr>
              <w:t>47</w:t>
            </w:r>
          </w:p>
        </w:tc>
        <w:tc>
          <w:tcPr>
            <w:tcW w:w="709" w:type="dxa"/>
          </w:tcPr>
          <w:p w14:paraId="48A22110" w14:textId="77777777" w:rsidR="009D67B1" w:rsidRPr="00FC3D8D" w:rsidRDefault="009D67B1" w:rsidP="008F24A6">
            <w:r w:rsidRPr="00FC3D8D">
              <w:rPr>
                <w:spacing w:val="-5"/>
              </w:rPr>
              <w:t>72</w:t>
            </w:r>
          </w:p>
        </w:tc>
        <w:tc>
          <w:tcPr>
            <w:tcW w:w="850" w:type="dxa"/>
          </w:tcPr>
          <w:p w14:paraId="0EDB3C0E" w14:textId="77777777" w:rsidR="009D67B1" w:rsidRPr="00FC3D8D" w:rsidRDefault="009D67B1" w:rsidP="008F24A6">
            <w:pPr>
              <w:ind w:right="48"/>
              <w:jc w:val="center"/>
            </w:pPr>
            <w:r w:rsidRPr="00FC3D8D">
              <w:rPr>
                <w:spacing w:val="-5"/>
              </w:rPr>
              <w:t>100</w:t>
            </w:r>
          </w:p>
        </w:tc>
        <w:tc>
          <w:tcPr>
            <w:tcW w:w="852" w:type="dxa"/>
          </w:tcPr>
          <w:p w14:paraId="0B9BA561" w14:textId="77777777" w:rsidR="009D67B1" w:rsidRPr="00FC3D8D" w:rsidRDefault="009D67B1" w:rsidP="008F24A6">
            <w:r w:rsidRPr="00FC3D8D">
              <w:rPr>
                <w:spacing w:val="-5"/>
              </w:rPr>
              <w:t>36</w:t>
            </w:r>
          </w:p>
        </w:tc>
        <w:tc>
          <w:tcPr>
            <w:tcW w:w="583" w:type="dxa"/>
          </w:tcPr>
          <w:p w14:paraId="6D2427DE" w14:textId="77777777" w:rsidR="009D67B1" w:rsidRPr="00FC3D8D" w:rsidRDefault="009D67B1" w:rsidP="008F24A6">
            <w:r w:rsidRPr="00FC3D8D">
              <w:rPr>
                <w:spacing w:val="-5"/>
              </w:rPr>
              <w:t>72</w:t>
            </w:r>
          </w:p>
        </w:tc>
        <w:tc>
          <w:tcPr>
            <w:tcW w:w="709" w:type="dxa"/>
          </w:tcPr>
          <w:p w14:paraId="1F1A613E" w14:textId="77777777" w:rsidR="009D67B1" w:rsidRPr="00FC3D8D" w:rsidRDefault="009D67B1" w:rsidP="008F24A6">
            <w:r w:rsidRPr="00FC3D8D">
              <w:rPr>
                <w:spacing w:val="-5"/>
              </w:rPr>
              <w:t>100</w:t>
            </w:r>
          </w:p>
        </w:tc>
      </w:tr>
      <w:tr w:rsidR="009D67B1" w:rsidRPr="00FC3D8D" w14:paraId="36804745" w14:textId="77777777" w:rsidTr="00134ED3">
        <w:trPr>
          <w:trHeight w:val="285"/>
        </w:trPr>
        <w:tc>
          <w:tcPr>
            <w:tcW w:w="567" w:type="dxa"/>
          </w:tcPr>
          <w:p w14:paraId="7C2DA85B" w14:textId="77777777" w:rsidR="009D67B1" w:rsidRPr="00FC3D8D" w:rsidRDefault="009D67B1" w:rsidP="008F24A6">
            <w:r w:rsidRPr="00FC3D8D">
              <w:rPr>
                <w:spacing w:val="-5"/>
              </w:rPr>
              <w:t>13</w:t>
            </w:r>
          </w:p>
        </w:tc>
        <w:tc>
          <w:tcPr>
            <w:tcW w:w="2269" w:type="dxa"/>
          </w:tcPr>
          <w:p w14:paraId="7EA0A351" w14:textId="77777777" w:rsidR="009D67B1" w:rsidRPr="00FC3D8D" w:rsidRDefault="009D67B1" w:rsidP="008F24A6">
            <w:proofErr w:type="spellStart"/>
            <w:r w:rsidRPr="00FC3D8D">
              <w:rPr>
                <w:spacing w:val="-2"/>
              </w:rPr>
              <w:t>Физика</w:t>
            </w:r>
            <w:proofErr w:type="spellEnd"/>
          </w:p>
        </w:tc>
        <w:tc>
          <w:tcPr>
            <w:tcW w:w="852" w:type="dxa"/>
          </w:tcPr>
          <w:p w14:paraId="73A648CB" w14:textId="77777777" w:rsidR="009D67B1" w:rsidRPr="00FC3D8D" w:rsidRDefault="009D67B1" w:rsidP="008F24A6">
            <w:pPr>
              <w:ind w:right="48"/>
              <w:jc w:val="center"/>
            </w:pPr>
            <w:r w:rsidRPr="00FC3D8D">
              <w:rPr>
                <w:spacing w:val="-5"/>
              </w:rPr>
              <w:t>40</w:t>
            </w:r>
          </w:p>
        </w:tc>
        <w:tc>
          <w:tcPr>
            <w:tcW w:w="708" w:type="dxa"/>
          </w:tcPr>
          <w:p w14:paraId="4D438304" w14:textId="77777777" w:rsidR="009D67B1" w:rsidRPr="00FC3D8D" w:rsidRDefault="009D67B1" w:rsidP="008F24A6">
            <w:pPr>
              <w:ind w:right="53"/>
              <w:jc w:val="center"/>
            </w:pPr>
            <w:r w:rsidRPr="00FC3D8D">
              <w:rPr>
                <w:spacing w:val="-5"/>
              </w:rPr>
              <w:t>55</w:t>
            </w:r>
          </w:p>
        </w:tc>
        <w:tc>
          <w:tcPr>
            <w:tcW w:w="708" w:type="dxa"/>
          </w:tcPr>
          <w:p w14:paraId="32060041" w14:textId="77777777" w:rsidR="009D67B1" w:rsidRPr="00FC3D8D" w:rsidRDefault="009D67B1" w:rsidP="008F24A6">
            <w:pPr>
              <w:ind w:right="48"/>
              <w:jc w:val="center"/>
            </w:pPr>
            <w:r w:rsidRPr="00FC3D8D">
              <w:rPr>
                <w:spacing w:val="-5"/>
              </w:rPr>
              <w:t>100</w:t>
            </w:r>
          </w:p>
        </w:tc>
        <w:tc>
          <w:tcPr>
            <w:tcW w:w="852" w:type="dxa"/>
          </w:tcPr>
          <w:p w14:paraId="2B448240" w14:textId="77777777" w:rsidR="009D67B1" w:rsidRPr="00FC3D8D" w:rsidRDefault="009D67B1" w:rsidP="008F24A6">
            <w:r w:rsidRPr="00FC3D8D">
              <w:rPr>
                <w:spacing w:val="-5"/>
              </w:rPr>
              <w:t>47</w:t>
            </w:r>
          </w:p>
        </w:tc>
        <w:tc>
          <w:tcPr>
            <w:tcW w:w="709" w:type="dxa"/>
          </w:tcPr>
          <w:p w14:paraId="7E459369" w14:textId="77777777" w:rsidR="009D67B1" w:rsidRPr="00FC3D8D" w:rsidRDefault="009D67B1" w:rsidP="008F24A6">
            <w:r w:rsidRPr="00FC3D8D">
              <w:rPr>
                <w:spacing w:val="-4"/>
              </w:rPr>
              <w:t>57</w:t>
            </w:r>
          </w:p>
        </w:tc>
        <w:tc>
          <w:tcPr>
            <w:tcW w:w="850" w:type="dxa"/>
          </w:tcPr>
          <w:p w14:paraId="4E350BE5" w14:textId="77777777" w:rsidR="009D67B1" w:rsidRPr="00FC3D8D" w:rsidRDefault="009D67B1" w:rsidP="008F24A6">
            <w:pPr>
              <w:ind w:right="48"/>
              <w:jc w:val="center"/>
            </w:pPr>
            <w:r w:rsidRPr="00FC3D8D">
              <w:rPr>
                <w:spacing w:val="-5"/>
              </w:rPr>
              <w:t>100</w:t>
            </w:r>
          </w:p>
        </w:tc>
        <w:tc>
          <w:tcPr>
            <w:tcW w:w="852" w:type="dxa"/>
          </w:tcPr>
          <w:p w14:paraId="641627A1" w14:textId="77777777" w:rsidR="009D67B1" w:rsidRPr="00FC3D8D" w:rsidRDefault="009D67B1" w:rsidP="008F24A6">
            <w:r w:rsidRPr="00FC3D8D">
              <w:rPr>
                <w:spacing w:val="-5"/>
              </w:rPr>
              <w:t>36</w:t>
            </w:r>
          </w:p>
        </w:tc>
        <w:tc>
          <w:tcPr>
            <w:tcW w:w="583" w:type="dxa"/>
          </w:tcPr>
          <w:p w14:paraId="40FB4AB7" w14:textId="77777777" w:rsidR="009D67B1" w:rsidRPr="00FC3D8D" w:rsidRDefault="009D67B1" w:rsidP="008F24A6">
            <w:r w:rsidRPr="00FC3D8D">
              <w:rPr>
                <w:spacing w:val="-4"/>
              </w:rPr>
              <w:t>75</w:t>
            </w:r>
          </w:p>
        </w:tc>
        <w:tc>
          <w:tcPr>
            <w:tcW w:w="709" w:type="dxa"/>
          </w:tcPr>
          <w:p w14:paraId="036E38A8" w14:textId="77777777" w:rsidR="009D67B1" w:rsidRPr="00FC3D8D" w:rsidRDefault="009D67B1" w:rsidP="008F24A6">
            <w:r w:rsidRPr="00FC3D8D">
              <w:rPr>
                <w:spacing w:val="-5"/>
              </w:rPr>
              <w:t>100</w:t>
            </w:r>
          </w:p>
        </w:tc>
      </w:tr>
      <w:tr w:rsidR="009D67B1" w:rsidRPr="00FC3D8D" w14:paraId="4393AB09" w14:textId="77777777" w:rsidTr="00134ED3">
        <w:trPr>
          <w:trHeight w:val="285"/>
        </w:trPr>
        <w:tc>
          <w:tcPr>
            <w:tcW w:w="567" w:type="dxa"/>
          </w:tcPr>
          <w:p w14:paraId="723AEB6B" w14:textId="77777777" w:rsidR="009D67B1" w:rsidRPr="00FC3D8D" w:rsidRDefault="009D67B1" w:rsidP="008F24A6">
            <w:r w:rsidRPr="00FC3D8D">
              <w:rPr>
                <w:spacing w:val="-5"/>
              </w:rPr>
              <w:t>14</w:t>
            </w:r>
          </w:p>
        </w:tc>
        <w:tc>
          <w:tcPr>
            <w:tcW w:w="2269" w:type="dxa"/>
          </w:tcPr>
          <w:p w14:paraId="59666167" w14:textId="77777777" w:rsidR="009D67B1" w:rsidRPr="00FC3D8D" w:rsidRDefault="009D67B1" w:rsidP="008F24A6">
            <w:proofErr w:type="spellStart"/>
            <w:r w:rsidRPr="00FC3D8D">
              <w:rPr>
                <w:spacing w:val="-2"/>
              </w:rPr>
              <w:t>Биология</w:t>
            </w:r>
            <w:proofErr w:type="spellEnd"/>
          </w:p>
        </w:tc>
        <w:tc>
          <w:tcPr>
            <w:tcW w:w="852" w:type="dxa"/>
          </w:tcPr>
          <w:p w14:paraId="47B39E3C" w14:textId="77777777" w:rsidR="009D67B1" w:rsidRPr="00FC3D8D" w:rsidRDefault="009D67B1" w:rsidP="008F24A6">
            <w:pPr>
              <w:ind w:right="48"/>
              <w:jc w:val="center"/>
            </w:pPr>
            <w:r w:rsidRPr="00FC3D8D">
              <w:rPr>
                <w:spacing w:val="-5"/>
              </w:rPr>
              <w:t>40</w:t>
            </w:r>
          </w:p>
        </w:tc>
        <w:tc>
          <w:tcPr>
            <w:tcW w:w="708" w:type="dxa"/>
          </w:tcPr>
          <w:p w14:paraId="50CA3A43" w14:textId="77777777" w:rsidR="009D67B1" w:rsidRPr="00FC3D8D" w:rsidRDefault="009D67B1" w:rsidP="008F24A6">
            <w:pPr>
              <w:ind w:right="53"/>
              <w:jc w:val="center"/>
            </w:pPr>
            <w:r w:rsidRPr="00FC3D8D">
              <w:rPr>
                <w:spacing w:val="-5"/>
              </w:rPr>
              <w:t>67,5</w:t>
            </w:r>
          </w:p>
        </w:tc>
        <w:tc>
          <w:tcPr>
            <w:tcW w:w="708" w:type="dxa"/>
          </w:tcPr>
          <w:p w14:paraId="792A0DB4" w14:textId="77777777" w:rsidR="009D67B1" w:rsidRPr="00FC3D8D" w:rsidRDefault="009D67B1" w:rsidP="008F24A6">
            <w:pPr>
              <w:ind w:right="48"/>
              <w:jc w:val="center"/>
            </w:pPr>
            <w:r w:rsidRPr="00FC3D8D">
              <w:rPr>
                <w:spacing w:val="-5"/>
              </w:rPr>
              <w:t>100</w:t>
            </w:r>
          </w:p>
        </w:tc>
        <w:tc>
          <w:tcPr>
            <w:tcW w:w="852" w:type="dxa"/>
          </w:tcPr>
          <w:p w14:paraId="5D5CABC6" w14:textId="77777777" w:rsidR="009D67B1" w:rsidRPr="00FC3D8D" w:rsidRDefault="009D67B1" w:rsidP="008F24A6">
            <w:r w:rsidRPr="00FC3D8D">
              <w:rPr>
                <w:spacing w:val="-5"/>
              </w:rPr>
              <w:t>46</w:t>
            </w:r>
          </w:p>
        </w:tc>
        <w:tc>
          <w:tcPr>
            <w:tcW w:w="709" w:type="dxa"/>
          </w:tcPr>
          <w:p w14:paraId="4736AEA9" w14:textId="77777777" w:rsidR="009D67B1" w:rsidRPr="00FC3D8D" w:rsidRDefault="009D67B1" w:rsidP="008F24A6">
            <w:r w:rsidRPr="00FC3D8D">
              <w:rPr>
                <w:spacing w:val="-5"/>
              </w:rPr>
              <w:t>73,9</w:t>
            </w:r>
          </w:p>
        </w:tc>
        <w:tc>
          <w:tcPr>
            <w:tcW w:w="850" w:type="dxa"/>
          </w:tcPr>
          <w:p w14:paraId="17D75A2C" w14:textId="77777777" w:rsidR="009D67B1" w:rsidRPr="00FC3D8D" w:rsidRDefault="009D67B1" w:rsidP="008F24A6">
            <w:pPr>
              <w:ind w:right="48"/>
              <w:jc w:val="center"/>
            </w:pPr>
            <w:r w:rsidRPr="00FC3D8D">
              <w:rPr>
                <w:spacing w:val="-5"/>
              </w:rPr>
              <w:t>100</w:t>
            </w:r>
          </w:p>
        </w:tc>
        <w:tc>
          <w:tcPr>
            <w:tcW w:w="852" w:type="dxa"/>
          </w:tcPr>
          <w:p w14:paraId="3BAAF61E" w14:textId="77777777" w:rsidR="009D67B1" w:rsidRPr="00FC3D8D" w:rsidRDefault="009D67B1" w:rsidP="008F24A6">
            <w:r w:rsidRPr="00FC3D8D">
              <w:rPr>
                <w:spacing w:val="-5"/>
              </w:rPr>
              <w:t>36</w:t>
            </w:r>
          </w:p>
        </w:tc>
        <w:tc>
          <w:tcPr>
            <w:tcW w:w="583" w:type="dxa"/>
          </w:tcPr>
          <w:p w14:paraId="28B0B637" w14:textId="77777777" w:rsidR="009D67B1" w:rsidRPr="00FC3D8D" w:rsidRDefault="009D67B1" w:rsidP="008F24A6">
            <w:r w:rsidRPr="00FC3D8D">
              <w:rPr>
                <w:spacing w:val="-5"/>
              </w:rPr>
              <w:t>78</w:t>
            </w:r>
          </w:p>
        </w:tc>
        <w:tc>
          <w:tcPr>
            <w:tcW w:w="709" w:type="dxa"/>
          </w:tcPr>
          <w:p w14:paraId="1E4B233D" w14:textId="77777777" w:rsidR="009D67B1" w:rsidRPr="00FC3D8D" w:rsidRDefault="009D67B1" w:rsidP="008F24A6">
            <w:r w:rsidRPr="00FC3D8D">
              <w:rPr>
                <w:spacing w:val="-5"/>
              </w:rPr>
              <w:t>100</w:t>
            </w:r>
          </w:p>
        </w:tc>
      </w:tr>
      <w:tr w:rsidR="009D67B1" w:rsidRPr="00FC3D8D" w14:paraId="5B24CB85" w14:textId="77777777" w:rsidTr="00134ED3">
        <w:trPr>
          <w:trHeight w:val="285"/>
        </w:trPr>
        <w:tc>
          <w:tcPr>
            <w:tcW w:w="567" w:type="dxa"/>
          </w:tcPr>
          <w:p w14:paraId="131543E0" w14:textId="77777777" w:rsidR="009D67B1" w:rsidRPr="00FC3D8D" w:rsidRDefault="009D67B1" w:rsidP="008F24A6">
            <w:r w:rsidRPr="00FC3D8D">
              <w:rPr>
                <w:spacing w:val="-5"/>
              </w:rPr>
              <w:t>17</w:t>
            </w:r>
          </w:p>
        </w:tc>
        <w:tc>
          <w:tcPr>
            <w:tcW w:w="2269" w:type="dxa"/>
          </w:tcPr>
          <w:p w14:paraId="31D9A66B" w14:textId="77777777" w:rsidR="009D67B1" w:rsidRPr="00FC3D8D" w:rsidRDefault="009D67B1" w:rsidP="008F24A6">
            <w:proofErr w:type="spellStart"/>
            <w:r w:rsidRPr="00FC3D8D">
              <w:rPr>
                <w:spacing w:val="-2"/>
              </w:rPr>
              <w:t>География</w:t>
            </w:r>
            <w:proofErr w:type="spellEnd"/>
          </w:p>
        </w:tc>
        <w:tc>
          <w:tcPr>
            <w:tcW w:w="852" w:type="dxa"/>
          </w:tcPr>
          <w:p w14:paraId="05D219A3" w14:textId="77777777" w:rsidR="009D67B1" w:rsidRPr="00FC3D8D" w:rsidRDefault="009D67B1" w:rsidP="008F24A6">
            <w:pPr>
              <w:ind w:right="48"/>
              <w:jc w:val="center"/>
            </w:pPr>
            <w:r w:rsidRPr="00FC3D8D">
              <w:rPr>
                <w:spacing w:val="-5"/>
              </w:rPr>
              <w:t>40</w:t>
            </w:r>
          </w:p>
        </w:tc>
        <w:tc>
          <w:tcPr>
            <w:tcW w:w="708" w:type="dxa"/>
          </w:tcPr>
          <w:p w14:paraId="682E2F9F" w14:textId="77777777" w:rsidR="009D67B1" w:rsidRPr="00FC3D8D" w:rsidRDefault="009D67B1" w:rsidP="008F24A6">
            <w:pPr>
              <w:ind w:right="53"/>
              <w:jc w:val="center"/>
            </w:pPr>
            <w:r w:rsidRPr="00FC3D8D">
              <w:rPr>
                <w:spacing w:val="-5"/>
              </w:rPr>
              <w:t>72,5</w:t>
            </w:r>
          </w:p>
        </w:tc>
        <w:tc>
          <w:tcPr>
            <w:tcW w:w="708" w:type="dxa"/>
          </w:tcPr>
          <w:p w14:paraId="4EE5C373" w14:textId="77777777" w:rsidR="009D67B1" w:rsidRPr="00FC3D8D" w:rsidRDefault="009D67B1" w:rsidP="008F24A6">
            <w:pPr>
              <w:ind w:right="48"/>
              <w:jc w:val="center"/>
            </w:pPr>
            <w:r w:rsidRPr="00FC3D8D">
              <w:rPr>
                <w:spacing w:val="-5"/>
              </w:rPr>
              <w:t>100</w:t>
            </w:r>
          </w:p>
        </w:tc>
        <w:tc>
          <w:tcPr>
            <w:tcW w:w="852" w:type="dxa"/>
          </w:tcPr>
          <w:p w14:paraId="5F87E0B3" w14:textId="77777777" w:rsidR="009D67B1" w:rsidRPr="00FC3D8D" w:rsidRDefault="009D67B1" w:rsidP="008F24A6">
            <w:r w:rsidRPr="00FC3D8D">
              <w:rPr>
                <w:spacing w:val="-5"/>
              </w:rPr>
              <w:t>46</w:t>
            </w:r>
          </w:p>
        </w:tc>
        <w:tc>
          <w:tcPr>
            <w:tcW w:w="709" w:type="dxa"/>
          </w:tcPr>
          <w:p w14:paraId="7AC42FA1" w14:textId="77777777" w:rsidR="009D67B1" w:rsidRPr="00FC3D8D" w:rsidRDefault="009D67B1" w:rsidP="008F24A6">
            <w:r w:rsidRPr="00FC3D8D">
              <w:rPr>
                <w:spacing w:val="-5"/>
              </w:rPr>
              <w:t>65</w:t>
            </w:r>
          </w:p>
        </w:tc>
        <w:tc>
          <w:tcPr>
            <w:tcW w:w="850" w:type="dxa"/>
          </w:tcPr>
          <w:p w14:paraId="53643650" w14:textId="77777777" w:rsidR="009D67B1" w:rsidRPr="00FC3D8D" w:rsidRDefault="009D67B1" w:rsidP="008F24A6">
            <w:pPr>
              <w:ind w:right="48"/>
              <w:jc w:val="center"/>
            </w:pPr>
            <w:r w:rsidRPr="00FC3D8D">
              <w:rPr>
                <w:spacing w:val="-5"/>
              </w:rPr>
              <w:t>100</w:t>
            </w:r>
          </w:p>
        </w:tc>
        <w:tc>
          <w:tcPr>
            <w:tcW w:w="852" w:type="dxa"/>
          </w:tcPr>
          <w:p w14:paraId="46847A99" w14:textId="77777777" w:rsidR="009D67B1" w:rsidRPr="00FC3D8D" w:rsidRDefault="009D67B1" w:rsidP="008F24A6">
            <w:r w:rsidRPr="00FC3D8D">
              <w:rPr>
                <w:spacing w:val="-5"/>
              </w:rPr>
              <w:t>36</w:t>
            </w:r>
          </w:p>
        </w:tc>
        <w:tc>
          <w:tcPr>
            <w:tcW w:w="583" w:type="dxa"/>
          </w:tcPr>
          <w:p w14:paraId="636009C2" w14:textId="77777777" w:rsidR="009D67B1" w:rsidRPr="00FC3D8D" w:rsidRDefault="009D67B1" w:rsidP="008F24A6">
            <w:r w:rsidRPr="00FC3D8D">
              <w:rPr>
                <w:spacing w:val="-5"/>
              </w:rPr>
              <w:t>81</w:t>
            </w:r>
          </w:p>
        </w:tc>
        <w:tc>
          <w:tcPr>
            <w:tcW w:w="709" w:type="dxa"/>
          </w:tcPr>
          <w:p w14:paraId="766350EF" w14:textId="77777777" w:rsidR="009D67B1" w:rsidRPr="00FC3D8D" w:rsidRDefault="009D67B1" w:rsidP="008F24A6">
            <w:r w:rsidRPr="00FC3D8D">
              <w:rPr>
                <w:spacing w:val="-5"/>
              </w:rPr>
              <w:t>100</w:t>
            </w:r>
          </w:p>
        </w:tc>
      </w:tr>
      <w:tr w:rsidR="009D67B1" w:rsidRPr="00FC3D8D" w14:paraId="45E28ECF" w14:textId="77777777" w:rsidTr="00134ED3">
        <w:trPr>
          <w:trHeight w:val="285"/>
        </w:trPr>
        <w:tc>
          <w:tcPr>
            <w:tcW w:w="567" w:type="dxa"/>
          </w:tcPr>
          <w:p w14:paraId="2DA0A055" w14:textId="77777777" w:rsidR="009D67B1" w:rsidRPr="00FC3D8D" w:rsidRDefault="009D67B1" w:rsidP="008F24A6">
            <w:pPr>
              <w:rPr>
                <w:spacing w:val="-5"/>
              </w:rPr>
            </w:pPr>
          </w:p>
        </w:tc>
        <w:tc>
          <w:tcPr>
            <w:tcW w:w="2269" w:type="dxa"/>
          </w:tcPr>
          <w:p w14:paraId="0633AFC1" w14:textId="77777777" w:rsidR="009D67B1" w:rsidRPr="00FC3D8D" w:rsidRDefault="009D67B1" w:rsidP="008F24A6">
            <w:pPr>
              <w:rPr>
                <w:spacing w:val="-2"/>
              </w:rPr>
            </w:pPr>
            <w:proofErr w:type="spellStart"/>
            <w:r w:rsidRPr="00FC3D8D">
              <w:rPr>
                <w:b/>
              </w:rPr>
              <w:t>Человек</w:t>
            </w:r>
            <w:proofErr w:type="spellEnd"/>
            <w:r w:rsidRPr="00FC3D8D">
              <w:rPr>
                <w:b/>
                <w:spacing w:val="-5"/>
              </w:rPr>
              <w:t xml:space="preserve"> </w:t>
            </w:r>
            <w:r w:rsidRPr="00FC3D8D">
              <w:rPr>
                <w:b/>
              </w:rPr>
              <w:t>и</w:t>
            </w:r>
            <w:r w:rsidRPr="00FC3D8D">
              <w:rPr>
                <w:b/>
                <w:spacing w:val="-2"/>
              </w:rPr>
              <w:t xml:space="preserve"> </w:t>
            </w:r>
            <w:proofErr w:type="spellStart"/>
            <w:r w:rsidRPr="00FC3D8D">
              <w:rPr>
                <w:b/>
                <w:spacing w:val="-2"/>
              </w:rPr>
              <w:t>общество</w:t>
            </w:r>
            <w:proofErr w:type="spellEnd"/>
          </w:p>
        </w:tc>
        <w:tc>
          <w:tcPr>
            <w:tcW w:w="852" w:type="dxa"/>
          </w:tcPr>
          <w:p w14:paraId="07EA2E8C" w14:textId="77777777" w:rsidR="009D67B1" w:rsidRPr="00FC3D8D" w:rsidRDefault="009D67B1" w:rsidP="008F24A6">
            <w:pPr>
              <w:ind w:right="48"/>
              <w:jc w:val="center"/>
              <w:rPr>
                <w:spacing w:val="-5"/>
              </w:rPr>
            </w:pPr>
          </w:p>
        </w:tc>
        <w:tc>
          <w:tcPr>
            <w:tcW w:w="708" w:type="dxa"/>
          </w:tcPr>
          <w:p w14:paraId="3E086383" w14:textId="77777777" w:rsidR="009D67B1" w:rsidRPr="00FC3D8D" w:rsidRDefault="009D67B1" w:rsidP="008F24A6">
            <w:pPr>
              <w:ind w:right="53"/>
              <w:jc w:val="center"/>
              <w:rPr>
                <w:spacing w:val="-5"/>
              </w:rPr>
            </w:pPr>
          </w:p>
        </w:tc>
        <w:tc>
          <w:tcPr>
            <w:tcW w:w="708" w:type="dxa"/>
          </w:tcPr>
          <w:p w14:paraId="62DE6A56" w14:textId="77777777" w:rsidR="009D67B1" w:rsidRPr="00FC3D8D" w:rsidRDefault="009D67B1" w:rsidP="008F24A6">
            <w:pPr>
              <w:ind w:right="48"/>
              <w:jc w:val="center"/>
              <w:rPr>
                <w:spacing w:val="-5"/>
              </w:rPr>
            </w:pPr>
          </w:p>
        </w:tc>
        <w:tc>
          <w:tcPr>
            <w:tcW w:w="852" w:type="dxa"/>
          </w:tcPr>
          <w:p w14:paraId="09A2459B" w14:textId="77777777" w:rsidR="009D67B1" w:rsidRPr="00FC3D8D" w:rsidRDefault="009D67B1" w:rsidP="008F24A6">
            <w:pPr>
              <w:rPr>
                <w:spacing w:val="-5"/>
              </w:rPr>
            </w:pPr>
          </w:p>
        </w:tc>
        <w:tc>
          <w:tcPr>
            <w:tcW w:w="709" w:type="dxa"/>
          </w:tcPr>
          <w:p w14:paraId="3154EF0D" w14:textId="77777777" w:rsidR="009D67B1" w:rsidRPr="00FC3D8D" w:rsidRDefault="009D67B1" w:rsidP="008F24A6">
            <w:pPr>
              <w:rPr>
                <w:spacing w:val="-5"/>
              </w:rPr>
            </w:pPr>
          </w:p>
        </w:tc>
        <w:tc>
          <w:tcPr>
            <w:tcW w:w="850" w:type="dxa"/>
          </w:tcPr>
          <w:p w14:paraId="226391DA" w14:textId="77777777" w:rsidR="009D67B1" w:rsidRPr="00FC3D8D" w:rsidRDefault="009D67B1" w:rsidP="008F24A6">
            <w:pPr>
              <w:ind w:right="48"/>
              <w:jc w:val="center"/>
              <w:rPr>
                <w:spacing w:val="-5"/>
              </w:rPr>
            </w:pPr>
          </w:p>
        </w:tc>
        <w:tc>
          <w:tcPr>
            <w:tcW w:w="852" w:type="dxa"/>
          </w:tcPr>
          <w:p w14:paraId="60DF20A6" w14:textId="77777777" w:rsidR="009D67B1" w:rsidRPr="00FC3D8D" w:rsidRDefault="009D67B1" w:rsidP="008F24A6">
            <w:pPr>
              <w:rPr>
                <w:spacing w:val="-5"/>
              </w:rPr>
            </w:pPr>
          </w:p>
        </w:tc>
        <w:tc>
          <w:tcPr>
            <w:tcW w:w="583" w:type="dxa"/>
          </w:tcPr>
          <w:p w14:paraId="6AF472F1" w14:textId="77777777" w:rsidR="009D67B1" w:rsidRPr="00FC3D8D" w:rsidRDefault="009D67B1" w:rsidP="008F24A6">
            <w:pPr>
              <w:rPr>
                <w:spacing w:val="-5"/>
              </w:rPr>
            </w:pPr>
          </w:p>
        </w:tc>
        <w:tc>
          <w:tcPr>
            <w:tcW w:w="709" w:type="dxa"/>
          </w:tcPr>
          <w:p w14:paraId="3EEA844F" w14:textId="77777777" w:rsidR="009D67B1" w:rsidRPr="00FC3D8D" w:rsidRDefault="009D67B1" w:rsidP="008F24A6">
            <w:pPr>
              <w:rPr>
                <w:spacing w:val="-5"/>
              </w:rPr>
            </w:pPr>
          </w:p>
        </w:tc>
      </w:tr>
      <w:tr w:rsidR="009D67B1" w:rsidRPr="00FC3D8D" w14:paraId="419816C0" w14:textId="77777777" w:rsidTr="00134ED3">
        <w:trPr>
          <w:trHeight w:val="285"/>
        </w:trPr>
        <w:tc>
          <w:tcPr>
            <w:tcW w:w="567" w:type="dxa"/>
          </w:tcPr>
          <w:p w14:paraId="1F8D7950" w14:textId="77777777" w:rsidR="009D67B1" w:rsidRPr="00FC3D8D" w:rsidRDefault="009D67B1" w:rsidP="008F24A6">
            <w:pPr>
              <w:rPr>
                <w:spacing w:val="-5"/>
              </w:rPr>
            </w:pPr>
            <w:r w:rsidRPr="00FC3D8D">
              <w:rPr>
                <w:spacing w:val="-5"/>
              </w:rPr>
              <w:t>16</w:t>
            </w:r>
          </w:p>
        </w:tc>
        <w:tc>
          <w:tcPr>
            <w:tcW w:w="2269" w:type="dxa"/>
          </w:tcPr>
          <w:p w14:paraId="1173AAF0" w14:textId="77777777" w:rsidR="009D67B1" w:rsidRPr="00FC3D8D" w:rsidRDefault="009D67B1" w:rsidP="008F24A6">
            <w:pPr>
              <w:rPr>
                <w:spacing w:val="-2"/>
              </w:rPr>
            </w:pPr>
            <w:proofErr w:type="spellStart"/>
            <w:r w:rsidRPr="00FC3D8D">
              <w:t>Познание</w:t>
            </w:r>
            <w:proofErr w:type="spellEnd"/>
            <w:r w:rsidRPr="00FC3D8D">
              <w:rPr>
                <w:spacing w:val="-8"/>
              </w:rPr>
              <w:t xml:space="preserve"> </w:t>
            </w:r>
            <w:proofErr w:type="spellStart"/>
            <w:r w:rsidRPr="00FC3D8D">
              <w:rPr>
                <w:spacing w:val="-4"/>
              </w:rPr>
              <w:t>мира</w:t>
            </w:r>
            <w:proofErr w:type="spellEnd"/>
          </w:p>
        </w:tc>
        <w:tc>
          <w:tcPr>
            <w:tcW w:w="852" w:type="dxa"/>
          </w:tcPr>
          <w:p w14:paraId="1D71677F" w14:textId="77777777" w:rsidR="009D67B1" w:rsidRPr="00FC3D8D" w:rsidRDefault="009D67B1" w:rsidP="008F24A6">
            <w:pPr>
              <w:ind w:right="48"/>
              <w:jc w:val="center"/>
              <w:rPr>
                <w:spacing w:val="-5"/>
              </w:rPr>
            </w:pPr>
            <w:r w:rsidRPr="00FC3D8D">
              <w:rPr>
                <w:spacing w:val="-5"/>
              </w:rPr>
              <w:t>29</w:t>
            </w:r>
          </w:p>
        </w:tc>
        <w:tc>
          <w:tcPr>
            <w:tcW w:w="708" w:type="dxa"/>
          </w:tcPr>
          <w:p w14:paraId="229C305B" w14:textId="77777777" w:rsidR="009D67B1" w:rsidRPr="00FC3D8D" w:rsidRDefault="009D67B1" w:rsidP="008F24A6">
            <w:pPr>
              <w:ind w:right="53"/>
              <w:jc w:val="center"/>
              <w:rPr>
                <w:spacing w:val="-5"/>
              </w:rPr>
            </w:pPr>
            <w:r w:rsidRPr="00FC3D8D">
              <w:rPr>
                <w:spacing w:val="-4"/>
              </w:rPr>
              <w:t>86</w:t>
            </w:r>
          </w:p>
        </w:tc>
        <w:tc>
          <w:tcPr>
            <w:tcW w:w="708" w:type="dxa"/>
          </w:tcPr>
          <w:p w14:paraId="5CF7D5E5" w14:textId="77777777" w:rsidR="009D67B1" w:rsidRPr="00FC3D8D" w:rsidRDefault="009D67B1" w:rsidP="008F24A6">
            <w:pPr>
              <w:ind w:right="48"/>
              <w:jc w:val="center"/>
              <w:rPr>
                <w:spacing w:val="-5"/>
              </w:rPr>
            </w:pPr>
            <w:r w:rsidRPr="00FC3D8D">
              <w:rPr>
                <w:spacing w:val="-5"/>
              </w:rPr>
              <w:t>100</w:t>
            </w:r>
          </w:p>
        </w:tc>
        <w:tc>
          <w:tcPr>
            <w:tcW w:w="852" w:type="dxa"/>
          </w:tcPr>
          <w:p w14:paraId="2AD58CEE" w14:textId="77777777" w:rsidR="009D67B1" w:rsidRPr="00FC3D8D" w:rsidRDefault="009D67B1" w:rsidP="008F24A6">
            <w:pPr>
              <w:rPr>
                <w:spacing w:val="-5"/>
              </w:rPr>
            </w:pPr>
            <w:r w:rsidRPr="00FC3D8D">
              <w:rPr>
                <w:spacing w:val="-5"/>
              </w:rPr>
              <w:t>31</w:t>
            </w:r>
          </w:p>
        </w:tc>
        <w:tc>
          <w:tcPr>
            <w:tcW w:w="709" w:type="dxa"/>
          </w:tcPr>
          <w:p w14:paraId="5D8C5F06" w14:textId="77777777" w:rsidR="009D67B1" w:rsidRPr="00FC3D8D" w:rsidRDefault="009D67B1" w:rsidP="008F24A6">
            <w:pPr>
              <w:rPr>
                <w:spacing w:val="-5"/>
              </w:rPr>
            </w:pPr>
            <w:r w:rsidRPr="00FC3D8D">
              <w:rPr>
                <w:spacing w:val="-5"/>
              </w:rPr>
              <w:t>83,8</w:t>
            </w:r>
          </w:p>
        </w:tc>
        <w:tc>
          <w:tcPr>
            <w:tcW w:w="850" w:type="dxa"/>
          </w:tcPr>
          <w:p w14:paraId="6D265DD7" w14:textId="77777777" w:rsidR="009D67B1" w:rsidRPr="00FC3D8D" w:rsidRDefault="009D67B1" w:rsidP="008F24A6">
            <w:pPr>
              <w:ind w:right="48"/>
              <w:jc w:val="center"/>
              <w:rPr>
                <w:spacing w:val="-5"/>
              </w:rPr>
            </w:pPr>
            <w:r w:rsidRPr="00FC3D8D">
              <w:rPr>
                <w:spacing w:val="-5"/>
              </w:rPr>
              <w:t>100</w:t>
            </w:r>
          </w:p>
        </w:tc>
        <w:tc>
          <w:tcPr>
            <w:tcW w:w="852" w:type="dxa"/>
          </w:tcPr>
          <w:p w14:paraId="73EAFA30" w14:textId="77777777" w:rsidR="009D67B1" w:rsidRPr="00FC3D8D" w:rsidRDefault="009D67B1" w:rsidP="008F24A6">
            <w:pPr>
              <w:rPr>
                <w:spacing w:val="-5"/>
              </w:rPr>
            </w:pPr>
            <w:r w:rsidRPr="00FC3D8D">
              <w:rPr>
                <w:spacing w:val="-10"/>
              </w:rPr>
              <w:t>32</w:t>
            </w:r>
          </w:p>
        </w:tc>
        <w:tc>
          <w:tcPr>
            <w:tcW w:w="583" w:type="dxa"/>
          </w:tcPr>
          <w:p w14:paraId="188CF1A9" w14:textId="77777777" w:rsidR="009D67B1" w:rsidRPr="00FC3D8D" w:rsidRDefault="009D67B1" w:rsidP="008F24A6">
            <w:pPr>
              <w:rPr>
                <w:spacing w:val="-5"/>
              </w:rPr>
            </w:pPr>
            <w:r w:rsidRPr="00FC3D8D">
              <w:rPr>
                <w:spacing w:val="-10"/>
              </w:rPr>
              <w:t>97</w:t>
            </w:r>
          </w:p>
        </w:tc>
        <w:tc>
          <w:tcPr>
            <w:tcW w:w="709" w:type="dxa"/>
          </w:tcPr>
          <w:p w14:paraId="721F9B5C" w14:textId="77777777" w:rsidR="009D67B1" w:rsidRPr="00FC3D8D" w:rsidRDefault="009D67B1" w:rsidP="008F24A6">
            <w:pPr>
              <w:rPr>
                <w:spacing w:val="-5"/>
              </w:rPr>
            </w:pPr>
            <w:r w:rsidRPr="00FC3D8D">
              <w:rPr>
                <w:spacing w:val="-10"/>
              </w:rPr>
              <w:t>100</w:t>
            </w:r>
          </w:p>
        </w:tc>
      </w:tr>
      <w:tr w:rsidR="009D67B1" w:rsidRPr="00FC3D8D" w14:paraId="4E999BB8" w14:textId="77777777" w:rsidTr="00134ED3">
        <w:trPr>
          <w:trHeight w:val="285"/>
        </w:trPr>
        <w:tc>
          <w:tcPr>
            <w:tcW w:w="567" w:type="dxa"/>
          </w:tcPr>
          <w:p w14:paraId="02ADA72F" w14:textId="77777777" w:rsidR="009D67B1" w:rsidRPr="00FC3D8D" w:rsidRDefault="009D67B1" w:rsidP="008F24A6">
            <w:pPr>
              <w:rPr>
                <w:spacing w:val="-5"/>
              </w:rPr>
            </w:pPr>
            <w:r w:rsidRPr="00FC3D8D">
              <w:rPr>
                <w:spacing w:val="-5"/>
              </w:rPr>
              <w:t>17</w:t>
            </w:r>
          </w:p>
        </w:tc>
        <w:tc>
          <w:tcPr>
            <w:tcW w:w="2269" w:type="dxa"/>
          </w:tcPr>
          <w:p w14:paraId="5AF36AF9" w14:textId="77777777" w:rsidR="009D67B1" w:rsidRPr="00FC3D8D" w:rsidRDefault="009D67B1" w:rsidP="008F24A6">
            <w:pPr>
              <w:rPr>
                <w:spacing w:val="-2"/>
              </w:rPr>
            </w:pPr>
            <w:proofErr w:type="spellStart"/>
            <w:r w:rsidRPr="00FC3D8D">
              <w:t>История</w:t>
            </w:r>
            <w:proofErr w:type="spellEnd"/>
            <w:r w:rsidRPr="00FC3D8D">
              <w:rPr>
                <w:spacing w:val="-4"/>
              </w:rPr>
              <w:t xml:space="preserve"> </w:t>
            </w:r>
            <w:proofErr w:type="spellStart"/>
            <w:r w:rsidRPr="00FC3D8D">
              <w:rPr>
                <w:spacing w:val="-2"/>
              </w:rPr>
              <w:t>Казахстана</w:t>
            </w:r>
            <w:proofErr w:type="spellEnd"/>
          </w:p>
        </w:tc>
        <w:tc>
          <w:tcPr>
            <w:tcW w:w="852" w:type="dxa"/>
          </w:tcPr>
          <w:p w14:paraId="475BB571" w14:textId="77777777" w:rsidR="009D67B1" w:rsidRPr="00FC3D8D" w:rsidRDefault="009D67B1" w:rsidP="008F24A6">
            <w:pPr>
              <w:ind w:right="48"/>
              <w:jc w:val="center"/>
              <w:rPr>
                <w:spacing w:val="-5"/>
              </w:rPr>
            </w:pPr>
            <w:r w:rsidRPr="00FC3D8D">
              <w:rPr>
                <w:spacing w:val="-5"/>
              </w:rPr>
              <w:t>59</w:t>
            </w:r>
          </w:p>
        </w:tc>
        <w:tc>
          <w:tcPr>
            <w:tcW w:w="708" w:type="dxa"/>
          </w:tcPr>
          <w:p w14:paraId="244C7882" w14:textId="77777777" w:rsidR="009D67B1" w:rsidRPr="00FC3D8D" w:rsidRDefault="009D67B1" w:rsidP="008F24A6">
            <w:pPr>
              <w:ind w:right="53"/>
              <w:jc w:val="center"/>
              <w:rPr>
                <w:spacing w:val="-5"/>
              </w:rPr>
            </w:pPr>
            <w:r w:rsidRPr="00FC3D8D">
              <w:rPr>
                <w:spacing w:val="-4"/>
              </w:rPr>
              <w:t>72,4</w:t>
            </w:r>
          </w:p>
        </w:tc>
        <w:tc>
          <w:tcPr>
            <w:tcW w:w="708" w:type="dxa"/>
          </w:tcPr>
          <w:p w14:paraId="24B7DF81" w14:textId="77777777" w:rsidR="009D67B1" w:rsidRPr="00FC3D8D" w:rsidRDefault="009D67B1" w:rsidP="008F24A6">
            <w:pPr>
              <w:ind w:right="48"/>
              <w:jc w:val="center"/>
              <w:rPr>
                <w:spacing w:val="-5"/>
              </w:rPr>
            </w:pPr>
            <w:r w:rsidRPr="00FC3D8D">
              <w:rPr>
                <w:spacing w:val="-5"/>
              </w:rPr>
              <w:t>100</w:t>
            </w:r>
          </w:p>
        </w:tc>
        <w:tc>
          <w:tcPr>
            <w:tcW w:w="852" w:type="dxa"/>
          </w:tcPr>
          <w:p w14:paraId="3D062E42" w14:textId="77777777" w:rsidR="009D67B1" w:rsidRPr="00FC3D8D" w:rsidRDefault="009D67B1" w:rsidP="008F24A6">
            <w:pPr>
              <w:rPr>
                <w:spacing w:val="-5"/>
              </w:rPr>
            </w:pPr>
            <w:r w:rsidRPr="00FC3D8D">
              <w:rPr>
                <w:spacing w:val="-5"/>
              </w:rPr>
              <w:t>58</w:t>
            </w:r>
          </w:p>
        </w:tc>
        <w:tc>
          <w:tcPr>
            <w:tcW w:w="709" w:type="dxa"/>
          </w:tcPr>
          <w:p w14:paraId="31295E03" w14:textId="77777777" w:rsidR="009D67B1" w:rsidRPr="00FC3D8D" w:rsidRDefault="009D67B1" w:rsidP="008F24A6">
            <w:pPr>
              <w:rPr>
                <w:spacing w:val="-5"/>
              </w:rPr>
            </w:pPr>
            <w:r w:rsidRPr="00FC3D8D">
              <w:rPr>
                <w:spacing w:val="-4"/>
              </w:rPr>
              <w:t>68,9</w:t>
            </w:r>
          </w:p>
        </w:tc>
        <w:tc>
          <w:tcPr>
            <w:tcW w:w="850" w:type="dxa"/>
          </w:tcPr>
          <w:p w14:paraId="1B08703C" w14:textId="77777777" w:rsidR="009D67B1" w:rsidRPr="00FC3D8D" w:rsidRDefault="009D67B1" w:rsidP="008F24A6">
            <w:pPr>
              <w:ind w:right="48"/>
              <w:jc w:val="center"/>
              <w:rPr>
                <w:spacing w:val="-5"/>
              </w:rPr>
            </w:pPr>
            <w:r w:rsidRPr="00FC3D8D">
              <w:rPr>
                <w:spacing w:val="-5"/>
              </w:rPr>
              <w:t>100</w:t>
            </w:r>
          </w:p>
        </w:tc>
        <w:tc>
          <w:tcPr>
            <w:tcW w:w="852" w:type="dxa"/>
          </w:tcPr>
          <w:p w14:paraId="2DC66ACA" w14:textId="77777777" w:rsidR="009D67B1" w:rsidRPr="00FC3D8D" w:rsidRDefault="009D67B1" w:rsidP="008F24A6">
            <w:pPr>
              <w:rPr>
                <w:spacing w:val="-5"/>
              </w:rPr>
            </w:pPr>
            <w:r w:rsidRPr="00FC3D8D">
              <w:rPr>
                <w:spacing w:val="-5"/>
              </w:rPr>
              <w:t>50</w:t>
            </w:r>
          </w:p>
        </w:tc>
        <w:tc>
          <w:tcPr>
            <w:tcW w:w="583" w:type="dxa"/>
          </w:tcPr>
          <w:p w14:paraId="2FFB9BAE" w14:textId="77777777" w:rsidR="009D67B1" w:rsidRPr="00FC3D8D" w:rsidRDefault="009D67B1" w:rsidP="008F24A6">
            <w:pPr>
              <w:rPr>
                <w:spacing w:val="-5"/>
              </w:rPr>
            </w:pPr>
            <w:r w:rsidRPr="00FC3D8D">
              <w:rPr>
                <w:spacing w:val="-5"/>
              </w:rPr>
              <w:t>74</w:t>
            </w:r>
          </w:p>
        </w:tc>
        <w:tc>
          <w:tcPr>
            <w:tcW w:w="709" w:type="dxa"/>
          </w:tcPr>
          <w:p w14:paraId="629022F2" w14:textId="77777777" w:rsidR="009D67B1" w:rsidRPr="00FC3D8D" w:rsidRDefault="009D67B1" w:rsidP="008F24A6">
            <w:pPr>
              <w:rPr>
                <w:spacing w:val="-5"/>
              </w:rPr>
            </w:pPr>
            <w:r w:rsidRPr="00FC3D8D">
              <w:rPr>
                <w:spacing w:val="-5"/>
              </w:rPr>
              <w:t>100</w:t>
            </w:r>
          </w:p>
        </w:tc>
      </w:tr>
      <w:tr w:rsidR="009D67B1" w:rsidRPr="00FC3D8D" w14:paraId="19C56BFF" w14:textId="77777777" w:rsidTr="00134ED3">
        <w:trPr>
          <w:trHeight w:val="285"/>
        </w:trPr>
        <w:tc>
          <w:tcPr>
            <w:tcW w:w="567" w:type="dxa"/>
          </w:tcPr>
          <w:p w14:paraId="75F7BAB5" w14:textId="77777777" w:rsidR="009D67B1" w:rsidRPr="00FC3D8D" w:rsidRDefault="009D67B1" w:rsidP="008F24A6">
            <w:pPr>
              <w:rPr>
                <w:spacing w:val="-5"/>
              </w:rPr>
            </w:pPr>
            <w:r w:rsidRPr="00FC3D8D">
              <w:rPr>
                <w:spacing w:val="-5"/>
              </w:rPr>
              <w:t>18</w:t>
            </w:r>
          </w:p>
        </w:tc>
        <w:tc>
          <w:tcPr>
            <w:tcW w:w="2269" w:type="dxa"/>
          </w:tcPr>
          <w:p w14:paraId="3BC29BEE" w14:textId="77777777" w:rsidR="009D67B1" w:rsidRPr="00FC3D8D" w:rsidRDefault="009D67B1" w:rsidP="008F24A6">
            <w:pPr>
              <w:rPr>
                <w:spacing w:val="-2"/>
              </w:rPr>
            </w:pPr>
            <w:proofErr w:type="spellStart"/>
            <w:r w:rsidRPr="00FC3D8D">
              <w:t>Всемирная</w:t>
            </w:r>
            <w:proofErr w:type="spellEnd"/>
            <w:r w:rsidRPr="00FC3D8D">
              <w:rPr>
                <w:spacing w:val="-5"/>
              </w:rPr>
              <w:t xml:space="preserve"> </w:t>
            </w:r>
            <w:proofErr w:type="spellStart"/>
            <w:r w:rsidRPr="00FC3D8D">
              <w:rPr>
                <w:spacing w:val="-2"/>
              </w:rPr>
              <w:t>история</w:t>
            </w:r>
            <w:proofErr w:type="spellEnd"/>
          </w:p>
        </w:tc>
        <w:tc>
          <w:tcPr>
            <w:tcW w:w="852" w:type="dxa"/>
          </w:tcPr>
          <w:p w14:paraId="33E4BBC6" w14:textId="77777777" w:rsidR="009D67B1" w:rsidRPr="00FC3D8D" w:rsidRDefault="009D67B1" w:rsidP="008F24A6">
            <w:pPr>
              <w:ind w:right="48"/>
              <w:jc w:val="center"/>
              <w:rPr>
                <w:spacing w:val="-5"/>
              </w:rPr>
            </w:pPr>
            <w:r w:rsidRPr="00FC3D8D">
              <w:rPr>
                <w:spacing w:val="-5"/>
              </w:rPr>
              <w:t>59</w:t>
            </w:r>
          </w:p>
        </w:tc>
        <w:tc>
          <w:tcPr>
            <w:tcW w:w="708" w:type="dxa"/>
          </w:tcPr>
          <w:p w14:paraId="69046B40" w14:textId="77777777" w:rsidR="009D67B1" w:rsidRPr="00FC3D8D" w:rsidRDefault="009D67B1" w:rsidP="008F24A6">
            <w:pPr>
              <w:ind w:right="53"/>
              <w:jc w:val="center"/>
              <w:rPr>
                <w:spacing w:val="-5"/>
              </w:rPr>
            </w:pPr>
            <w:r w:rsidRPr="00FC3D8D">
              <w:rPr>
                <w:spacing w:val="-5"/>
              </w:rPr>
              <w:t>82,7</w:t>
            </w:r>
          </w:p>
        </w:tc>
        <w:tc>
          <w:tcPr>
            <w:tcW w:w="708" w:type="dxa"/>
          </w:tcPr>
          <w:p w14:paraId="69936BA9" w14:textId="77777777" w:rsidR="009D67B1" w:rsidRPr="00FC3D8D" w:rsidRDefault="009D67B1" w:rsidP="008F24A6">
            <w:pPr>
              <w:ind w:right="48"/>
              <w:jc w:val="center"/>
              <w:rPr>
                <w:spacing w:val="-5"/>
              </w:rPr>
            </w:pPr>
            <w:r w:rsidRPr="00FC3D8D">
              <w:rPr>
                <w:spacing w:val="-5"/>
              </w:rPr>
              <w:t>100</w:t>
            </w:r>
          </w:p>
        </w:tc>
        <w:tc>
          <w:tcPr>
            <w:tcW w:w="852" w:type="dxa"/>
          </w:tcPr>
          <w:p w14:paraId="5796246F" w14:textId="77777777" w:rsidR="009D67B1" w:rsidRPr="00FC3D8D" w:rsidRDefault="009D67B1" w:rsidP="008F24A6">
            <w:pPr>
              <w:rPr>
                <w:spacing w:val="-5"/>
              </w:rPr>
            </w:pPr>
            <w:r w:rsidRPr="00FC3D8D">
              <w:rPr>
                <w:spacing w:val="-5"/>
              </w:rPr>
              <w:t>58</w:t>
            </w:r>
          </w:p>
        </w:tc>
        <w:tc>
          <w:tcPr>
            <w:tcW w:w="709" w:type="dxa"/>
          </w:tcPr>
          <w:p w14:paraId="3600A1B3" w14:textId="77777777" w:rsidR="009D67B1" w:rsidRPr="00FC3D8D" w:rsidRDefault="009D67B1" w:rsidP="008F24A6">
            <w:pPr>
              <w:rPr>
                <w:spacing w:val="-5"/>
              </w:rPr>
            </w:pPr>
            <w:r w:rsidRPr="00FC3D8D">
              <w:rPr>
                <w:spacing w:val="-4"/>
              </w:rPr>
              <w:t>72,4</w:t>
            </w:r>
          </w:p>
        </w:tc>
        <w:tc>
          <w:tcPr>
            <w:tcW w:w="850" w:type="dxa"/>
          </w:tcPr>
          <w:p w14:paraId="51480EAB" w14:textId="77777777" w:rsidR="009D67B1" w:rsidRPr="00FC3D8D" w:rsidRDefault="009D67B1" w:rsidP="008F24A6">
            <w:pPr>
              <w:ind w:right="48"/>
              <w:jc w:val="center"/>
              <w:rPr>
                <w:spacing w:val="-5"/>
              </w:rPr>
            </w:pPr>
            <w:r w:rsidRPr="00FC3D8D">
              <w:rPr>
                <w:spacing w:val="-5"/>
              </w:rPr>
              <w:t>100</w:t>
            </w:r>
          </w:p>
        </w:tc>
        <w:tc>
          <w:tcPr>
            <w:tcW w:w="852" w:type="dxa"/>
          </w:tcPr>
          <w:p w14:paraId="54678A44" w14:textId="77777777" w:rsidR="009D67B1" w:rsidRPr="00FC3D8D" w:rsidRDefault="009D67B1" w:rsidP="008F24A6">
            <w:pPr>
              <w:rPr>
                <w:spacing w:val="-5"/>
              </w:rPr>
            </w:pPr>
            <w:r w:rsidRPr="00FC3D8D">
              <w:rPr>
                <w:spacing w:val="-10"/>
              </w:rPr>
              <w:t>50</w:t>
            </w:r>
          </w:p>
        </w:tc>
        <w:tc>
          <w:tcPr>
            <w:tcW w:w="583" w:type="dxa"/>
          </w:tcPr>
          <w:p w14:paraId="23302BDF" w14:textId="77777777" w:rsidR="009D67B1" w:rsidRPr="00FC3D8D" w:rsidRDefault="009D67B1" w:rsidP="008F24A6">
            <w:pPr>
              <w:rPr>
                <w:spacing w:val="-5"/>
              </w:rPr>
            </w:pPr>
            <w:r w:rsidRPr="00FC3D8D">
              <w:rPr>
                <w:spacing w:val="-10"/>
              </w:rPr>
              <w:t>78</w:t>
            </w:r>
          </w:p>
        </w:tc>
        <w:tc>
          <w:tcPr>
            <w:tcW w:w="709" w:type="dxa"/>
          </w:tcPr>
          <w:p w14:paraId="0A0FC356" w14:textId="77777777" w:rsidR="009D67B1" w:rsidRPr="00FC3D8D" w:rsidRDefault="009D67B1" w:rsidP="008F24A6">
            <w:pPr>
              <w:rPr>
                <w:spacing w:val="-5"/>
              </w:rPr>
            </w:pPr>
            <w:r w:rsidRPr="00FC3D8D">
              <w:rPr>
                <w:spacing w:val="-10"/>
              </w:rPr>
              <w:t>100</w:t>
            </w:r>
          </w:p>
        </w:tc>
      </w:tr>
      <w:tr w:rsidR="009D67B1" w:rsidRPr="00FC3D8D" w14:paraId="144DE6A4" w14:textId="77777777" w:rsidTr="00134ED3">
        <w:trPr>
          <w:trHeight w:val="285"/>
        </w:trPr>
        <w:tc>
          <w:tcPr>
            <w:tcW w:w="567" w:type="dxa"/>
          </w:tcPr>
          <w:p w14:paraId="45CCE07D" w14:textId="77777777" w:rsidR="009D67B1" w:rsidRPr="00FC3D8D" w:rsidRDefault="009D67B1" w:rsidP="008F24A6">
            <w:pPr>
              <w:rPr>
                <w:spacing w:val="-5"/>
              </w:rPr>
            </w:pPr>
            <w:r w:rsidRPr="00FC3D8D">
              <w:rPr>
                <w:spacing w:val="-5"/>
              </w:rPr>
              <w:t>19</w:t>
            </w:r>
          </w:p>
        </w:tc>
        <w:tc>
          <w:tcPr>
            <w:tcW w:w="2269" w:type="dxa"/>
          </w:tcPr>
          <w:p w14:paraId="5FCD06DB" w14:textId="77777777" w:rsidR="009D67B1" w:rsidRPr="00FC3D8D" w:rsidRDefault="009D67B1" w:rsidP="008F24A6">
            <w:pPr>
              <w:rPr>
                <w:spacing w:val="-2"/>
              </w:rPr>
            </w:pPr>
            <w:proofErr w:type="spellStart"/>
            <w:r w:rsidRPr="00FC3D8D">
              <w:t>Основы</w:t>
            </w:r>
            <w:proofErr w:type="spellEnd"/>
            <w:r w:rsidRPr="00FC3D8D">
              <w:rPr>
                <w:spacing w:val="-7"/>
              </w:rPr>
              <w:t xml:space="preserve"> </w:t>
            </w:r>
            <w:proofErr w:type="spellStart"/>
            <w:r w:rsidRPr="00FC3D8D">
              <w:rPr>
                <w:spacing w:val="-2"/>
              </w:rPr>
              <w:t>права</w:t>
            </w:r>
            <w:proofErr w:type="spellEnd"/>
          </w:p>
        </w:tc>
        <w:tc>
          <w:tcPr>
            <w:tcW w:w="852" w:type="dxa"/>
          </w:tcPr>
          <w:p w14:paraId="578CEB87" w14:textId="77777777" w:rsidR="009D67B1" w:rsidRPr="00FC3D8D" w:rsidRDefault="009D67B1" w:rsidP="008F24A6">
            <w:pPr>
              <w:ind w:right="48"/>
              <w:jc w:val="center"/>
              <w:rPr>
                <w:spacing w:val="-5"/>
              </w:rPr>
            </w:pPr>
            <w:r w:rsidRPr="00FC3D8D">
              <w:rPr>
                <w:spacing w:val="-5"/>
              </w:rPr>
              <w:t>18</w:t>
            </w:r>
          </w:p>
        </w:tc>
        <w:tc>
          <w:tcPr>
            <w:tcW w:w="708" w:type="dxa"/>
          </w:tcPr>
          <w:p w14:paraId="5434906E" w14:textId="77777777" w:rsidR="009D67B1" w:rsidRPr="00FC3D8D" w:rsidRDefault="009D67B1" w:rsidP="008F24A6">
            <w:pPr>
              <w:ind w:right="53"/>
              <w:jc w:val="center"/>
              <w:rPr>
                <w:spacing w:val="-5"/>
              </w:rPr>
            </w:pPr>
            <w:r w:rsidRPr="00FC3D8D">
              <w:rPr>
                <w:spacing w:val="-5"/>
              </w:rPr>
              <w:t>72</w:t>
            </w:r>
          </w:p>
        </w:tc>
        <w:tc>
          <w:tcPr>
            <w:tcW w:w="708" w:type="dxa"/>
          </w:tcPr>
          <w:p w14:paraId="7F95A57F" w14:textId="77777777" w:rsidR="009D67B1" w:rsidRPr="007F3A52" w:rsidRDefault="009D67B1" w:rsidP="008F24A6">
            <w:pPr>
              <w:ind w:right="48"/>
              <w:jc w:val="center"/>
              <w:rPr>
                <w:spacing w:val="-5"/>
              </w:rPr>
            </w:pPr>
            <w:r w:rsidRPr="007F3A52">
              <w:rPr>
                <w:spacing w:val="-5"/>
              </w:rPr>
              <w:t>100</w:t>
            </w:r>
          </w:p>
        </w:tc>
        <w:tc>
          <w:tcPr>
            <w:tcW w:w="852" w:type="dxa"/>
          </w:tcPr>
          <w:p w14:paraId="2AFAFBAA" w14:textId="77777777" w:rsidR="009D67B1" w:rsidRPr="007F3A52" w:rsidRDefault="009D67B1" w:rsidP="008F24A6">
            <w:pPr>
              <w:rPr>
                <w:spacing w:val="-5"/>
              </w:rPr>
            </w:pPr>
            <w:r w:rsidRPr="007F3A52">
              <w:rPr>
                <w:spacing w:val="-5"/>
              </w:rPr>
              <w:t>27</w:t>
            </w:r>
          </w:p>
        </w:tc>
        <w:tc>
          <w:tcPr>
            <w:tcW w:w="709" w:type="dxa"/>
          </w:tcPr>
          <w:p w14:paraId="79956C6A" w14:textId="77777777" w:rsidR="009D67B1" w:rsidRPr="009C41A5" w:rsidRDefault="009D67B1" w:rsidP="008F24A6">
            <w:pPr>
              <w:rPr>
                <w:spacing w:val="-5"/>
              </w:rPr>
            </w:pPr>
            <w:r w:rsidRPr="009C41A5">
              <w:rPr>
                <w:spacing w:val="-4"/>
              </w:rPr>
              <w:t>77,7</w:t>
            </w:r>
          </w:p>
        </w:tc>
        <w:tc>
          <w:tcPr>
            <w:tcW w:w="850" w:type="dxa"/>
          </w:tcPr>
          <w:p w14:paraId="746D1F88" w14:textId="1E1D7716" w:rsidR="009D67B1" w:rsidRPr="009C41A5" w:rsidRDefault="009D67B1" w:rsidP="008F24A6">
            <w:pPr>
              <w:ind w:right="48"/>
              <w:jc w:val="center"/>
              <w:rPr>
                <w:spacing w:val="-5"/>
                <w:lang w:val="ru-RU"/>
              </w:rPr>
            </w:pPr>
            <w:r w:rsidRPr="009C41A5">
              <w:rPr>
                <w:spacing w:val="-5"/>
              </w:rPr>
              <w:t>10</w:t>
            </w:r>
            <w:r w:rsidR="009C41A5">
              <w:rPr>
                <w:spacing w:val="-5"/>
                <w:lang w:val="ru-RU"/>
              </w:rPr>
              <w:t>0</w:t>
            </w:r>
          </w:p>
        </w:tc>
        <w:tc>
          <w:tcPr>
            <w:tcW w:w="852" w:type="dxa"/>
          </w:tcPr>
          <w:p w14:paraId="195F9C85" w14:textId="77777777" w:rsidR="009D67B1" w:rsidRPr="009C41A5" w:rsidRDefault="009D67B1" w:rsidP="008F24A6">
            <w:pPr>
              <w:rPr>
                <w:spacing w:val="-5"/>
              </w:rPr>
            </w:pPr>
            <w:r w:rsidRPr="009C41A5">
              <w:rPr>
                <w:spacing w:val="-10"/>
              </w:rPr>
              <w:t>20</w:t>
            </w:r>
          </w:p>
        </w:tc>
        <w:tc>
          <w:tcPr>
            <w:tcW w:w="583" w:type="dxa"/>
          </w:tcPr>
          <w:p w14:paraId="04045464" w14:textId="77777777" w:rsidR="009D67B1" w:rsidRPr="009C41A5" w:rsidRDefault="009D67B1" w:rsidP="008F24A6">
            <w:pPr>
              <w:rPr>
                <w:spacing w:val="-5"/>
              </w:rPr>
            </w:pPr>
            <w:r w:rsidRPr="009C41A5">
              <w:rPr>
                <w:spacing w:val="-10"/>
              </w:rPr>
              <w:t>80</w:t>
            </w:r>
          </w:p>
        </w:tc>
        <w:tc>
          <w:tcPr>
            <w:tcW w:w="709" w:type="dxa"/>
          </w:tcPr>
          <w:p w14:paraId="35262B0A" w14:textId="77777777" w:rsidR="009D67B1" w:rsidRPr="009C41A5" w:rsidRDefault="009D67B1" w:rsidP="008F24A6">
            <w:pPr>
              <w:rPr>
                <w:spacing w:val="-5"/>
              </w:rPr>
            </w:pPr>
            <w:r w:rsidRPr="009C41A5">
              <w:rPr>
                <w:spacing w:val="-10"/>
              </w:rPr>
              <w:t>100</w:t>
            </w:r>
          </w:p>
        </w:tc>
      </w:tr>
      <w:tr w:rsidR="00134ED3" w:rsidRPr="00FC3D8D" w14:paraId="08088FCD" w14:textId="77777777" w:rsidTr="00134ED3">
        <w:trPr>
          <w:trHeight w:val="285"/>
        </w:trPr>
        <w:tc>
          <w:tcPr>
            <w:tcW w:w="567" w:type="dxa"/>
            <w:tcBorders>
              <w:bottom w:val="single" w:sz="4" w:space="0" w:color="000000"/>
            </w:tcBorders>
          </w:tcPr>
          <w:p w14:paraId="0B95EA69" w14:textId="77777777" w:rsidR="00134ED3" w:rsidRPr="00FC3D8D" w:rsidRDefault="00134ED3" w:rsidP="00134ED3">
            <w:pPr>
              <w:rPr>
                <w:spacing w:val="-5"/>
              </w:rPr>
            </w:pPr>
          </w:p>
        </w:tc>
        <w:tc>
          <w:tcPr>
            <w:tcW w:w="2269" w:type="dxa"/>
            <w:tcBorders>
              <w:bottom w:val="single" w:sz="4" w:space="0" w:color="000000"/>
            </w:tcBorders>
          </w:tcPr>
          <w:p w14:paraId="114E86E7" w14:textId="77777777" w:rsidR="00134ED3" w:rsidRPr="00FC3D8D" w:rsidRDefault="00134ED3" w:rsidP="00134ED3">
            <w:pPr>
              <w:rPr>
                <w:spacing w:val="-2"/>
              </w:rPr>
            </w:pPr>
            <w:r>
              <w:rPr>
                <w:b/>
                <w:lang w:val="ru-RU"/>
              </w:rPr>
              <w:t>ИТОГО</w:t>
            </w:r>
          </w:p>
        </w:tc>
        <w:tc>
          <w:tcPr>
            <w:tcW w:w="852" w:type="dxa"/>
            <w:tcBorders>
              <w:bottom w:val="single" w:sz="4" w:space="0" w:color="000000"/>
            </w:tcBorders>
            <w:shd w:val="clear" w:color="auto" w:fill="auto"/>
          </w:tcPr>
          <w:p w14:paraId="0C9A0DB5" w14:textId="2950E191" w:rsidR="00134ED3" w:rsidRPr="005E6426" w:rsidRDefault="007F3A52" w:rsidP="00134ED3">
            <w:pPr>
              <w:jc w:val="center"/>
              <w:rPr>
                <w:sz w:val="24"/>
                <w:szCs w:val="24"/>
                <w:lang w:val="ru-RU" w:eastAsia="ru-RU"/>
              </w:rPr>
            </w:pPr>
            <w:r>
              <w:rPr>
                <w:sz w:val="24"/>
                <w:szCs w:val="24"/>
                <w:lang w:val="ru-RU" w:eastAsia="ru-RU"/>
              </w:rPr>
              <w:t>88</w:t>
            </w:r>
          </w:p>
        </w:tc>
        <w:tc>
          <w:tcPr>
            <w:tcW w:w="708" w:type="dxa"/>
            <w:tcBorders>
              <w:bottom w:val="single" w:sz="4" w:space="0" w:color="000000"/>
            </w:tcBorders>
            <w:shd w:val="clear" w:color="auto" w:fill="auto"/>
          </w:tcPr>
          <w:p w14:paraId="0D0C9EAA" w14:textId="7B114458" w:rsidR="00134ED3" w:rsidRPr="007F3A52" w:rsidRDefault="007F3A52" w:rsidP="00134ED3">
            <w:pPr>
              <w:jc w:val="center"/>
              <w:rPr>
                <w:sz w:val="24"/>
                <w:szCs w:val="24"/>
                <w:lang w:val="ru-RU" w:eastAsia="ru-RU"/>
              </w:rPr>
            </w:pPr>
            <w:r>
              <w:rPr>
                <w:sz w:val="24"/>
                <w:szCs w:val="24"/>
                <w:lang w:val="ru-RU" w:eastAsia="ru-RU"/>
              </w:rPr>
              <w:t>51,1</w:t>
            </w:r>
          </w:p>
        </w:tc>
        <w:tc>
          <w:tcPr>
            <w:tcW w:w="708" w:type="dxa"/>
            <w:tcBorders>
              <w:bottom w:val="single" w:sz="4" w:space="0" w:color="000000"/>
            </w:tcBorders>
            <w:shd w:val="clear" w:color="auto" w:fill="auto"/>
          </w:tcPr>
          <w:p w14:paraId="382FA54B" w14:textId="794981F0" w:rsidR="00134ED3" w:rsidRPr="007F3A52" w:rsidRDefault="007F3A52" w:rsidP="007F3A52">
            <w:pPr>
              <w:rPr>
                <w:sz w:val="24"/>
                <w:szCs w:val="24"/>
                <w:lang w:val="ru-RU" w:eastAsia="ru-RU"/>
              </w:rPr>
            </w:pPr>
            <w:r>
              <w:rPr>
                <w:sz w:val="24"/>
                <w:szCs w:val="24"/>
                <w:lang w:val="ru-RU" w:eastAsia="ru-RU"/>
              </w:rPr>
              <w:t>100</w:t>
            </w:r>
          </w:p>
        </w:tc>
        <w:tc>
          <w:tcPr>
            <w:tcW w:w="852" w:type="dxa"/>
            <w:tcBorders>
              <w:bottom w:val="single" w:sz="4" w:space="0" w:color="000000"/>
            </w:tcBorders>
            <w:shd w:val="clear" w:color="auto" w:fill="auto"/>
          </w:tcPr>
          <w:p w14:paraId="16E4F74E" w14:textId="60EF3CDE" w:rsidR="00134ED3" w:rsidRPr="009C41A5" w:rsidRDefault="009C41A5" w:rsidP="009C41A5">
            <w:pPr>
              <w:rPr>
                <w:sz w:val="24"/>
                <w:szCs w:val="24"/>
                <w:lang w:val="ru-RU" w:eastAsia="ru-RU"/>
              </w:rPr>
            </w:pPr>
            <w:r>
              <w:rPr>
                <w:sz w:val="24"/>
                <w:szCs w:val="24"/>
                <w:lang w:val="ru-RU" w:eastAsia="ru-RU"/>
              </w:rPr>
              <w:t>89</w:t>
            </w:r>
          </w:p>
        </w:tc>
        <w:tc>
          <w:tcPr>
            <w:tcW w:w="709" w:type="dxa"/>
            <w:tcBorders>
              <w:bottom w:val="single" w:sz="4" w:space="0" w:color="000000"/>
            </w:tcBorders>
            <w:shd w:val="clear" w:color="auto" w:fill="auto"/>
          </w:tcPr>
          <w:p w14:paraId="68F022A1" w14:textId="70D3D8B0" w:rsidR="00134ED3" w:rsidRPr="009C41A5" w:rsidRDefault="009C41A5" w:rsidP="00134ED3">
            <w:pPr>
              <w:jc w:val="center"/>
              <w:rPr>
                <w:sz w:val="24"/>
                <w:szCs w:val="24"/>
                <w:lang w:val="ru-RU" w:eastAsia="ru-RU"/>
              </w:rPr>
            </w:pPr>
            <w:r>
              <w:rPr>
                <w:sz w:val="24"/>
                <w:szCs w:val="24"/>
                <w:lang w:val="ru-RU" w:eastAsia="ru-RU"/>
              </w:rPr>
              <w:t>58,4</w:t>
            </w:r>
          </w:p>
        </w:tc>
        <w:tc>
          <w:tcPr>
            <w:tcW w:w="850" w:type="dxa"/>
            <w:tcBorders>
              <w:bottom w:val="single" w:sz="4" w:space="0" w:color="000000"/>
            </w:tcBorders>
            <w:shd w:val="clear" w:color="auto" w:fill="auto"/>
          </w:tcPr>
          <w:p w14:paraId="5F6D7CA3" w14:textId="21B0FE6E" w:rsidR="00134ED3" w:rsidRPr="009C41A5" w:rsidRDefault="00134ED3" w:rsidP="009C41A5">
            <w:pPr>
              <w:rPr>
                <w:lang w:val="ru-RU"/>
              </w:rPr>
            </w:pPr>
            <w:r w:rsidRPr="009C41A5">
              <w:t>1</w:t>
            </w:r>
            <w:r w:rsidR="009C41A5" w:rsidRPr="009C41A5">
              <w:t>0</w:t>
            </w:r>
          </w:p>
        </w:tc>
        <w:tc>
          <w:tcPr>
            <w:tcW w:w="852" w:type="dxa"/>
            <w:tcBorders>
              <w:bottom w:val="single" w:sz="4" w:space="0" w:color="000000"/>
            </w:tcBorders>
            <w:shd w:val="clear" w:color="auto" w:fill="auto"/>
          </w:tcPr>
          <w:p w14:paraId="0653669D" w14:textId="77777777" w:rsidR="00134ED3" w:rsidRPr="009C41A5" w:rsidRDefault="00134ED3" w:rsidP="009C41A5">
            <w:r w:rsidRPr="009C41A5">
              <w:t>82</w:t>
            </w:r>
          </w:p>
        </w:tc>
        <w:tc>
          <w:tcPr>
            <w:tcW w:w="583" w:type="dxa"/>
            <w:tcBorders>
              <w:bottom w:val="single" w:sz="4" w:space="0" w:color="000000"/>
            </w:tcBorders>
            <w:shd w:val="clear" w:color="auto" w:fill="auto"/>
          </w:tcPr>
          <w:p w14:paraId="48945001" w14:textId="77777777" w:rsidR="00134ED3" w:rsidRPr="009C41A5" w:rsidRDefault="00134ED3" w:rsidP="009C41A5">
            <w:r w:rsidRPr="009C41A5">
              <w:t>62,2</w:t>
            </w:r>
          </w:p>
        </w:tc>
        <w:tc>
          <w:tcPr>
            <w:tcW w:w="709" w:type="dxa"/>
            <w:tcBorders>
              <w:bottom w:val="single" w:sz="4" w:space="0" w:color="000000"/>
            </w:tcBorders>
            <w:shd w:val="clear" w:color="auto" w:fill="auto"/>
          </w:tcPr>
          <w:p w14:paraId="7CCE0E53" w14:textId="77777777" w:rsidR="00134ED3" w:rsidRPr="009C41A5" w:rsidRDefault="00134ED3" w:rsidP="009C41A5">
            <w:r w:rsidRPr="009C41A5">
              <w:t>100</w:t>
            </w:r>
          </w:p>
        </w:tc>
      </w:tr>
    </w:tbl>
    <w:p w14:paraId="4B815283" w14:textId="77777777" w:rsidR="009D67B1" w:rsidRPr="00FC3D8D" w:rsidRDefault="009D67B1" w:rsidP="009D67B1">
      <w:pPr>
        <w:spacing w:before="5"/>
        <w:rPr>
          <w:b/>
          <w:highlight w:val="yellow"/>
        </w:rPr>
      </w:pPr>
    </w:p>
    <w:p w14:paraId="3B47376B" w14:textId="77777777" w:rsidR="000D3229" w:rsidRDefault="000D3229" w:rsidP="000D3229">
      <w:pPr>
        <w:ind w:left="567" w:right="380" w:firstLine="567"/>
        <w:jc w:val="both"/>
        <w:rPr>
          <w:sz w:val="28"/>
        </w:rPr>
      </w:pPr>
      <w:r w:rsidRPr="00055919">
        <w:rPr>
          <w:sz w:val="28"/>
        </w:rPr>
        <w:t xml:space="preserve">За последние </w:t>
      </w:r>
      <w:r>
        <w:rPr>
          <w:sz w:val="28"/>
        </w:rPr>
        <w:t>3</w:t>
      </w:r>
      <w:r w:rsidRPr="00055919">
        <w:rPr>
          <w:sz w:val="28"/>
        </w:rPr>
        <w:t xml:space="preserve"> года наблюдается положительная динамика качества знаний обучающихся</w:t>
      </w:r>
      <w:r>
        <w:rPr>
          <w:sz w:val="28"/>
        </w:rPr>
        <w:t xml:space="preserve">. </w:t>
      </w:r>
      <w:proofErr w:type="gramStart"/>
      <w:r>
        <w:rPr>
          <w:sz w:val="28"/>
        </w:rPr>
        <w:t>В  2023</w:t>
      </w:r>
      <w:proofErr w:type="gramEnd"/>
      <w:r>
        <w:rPr>
          <w:sz w:val="28"/>
        </w:rPr>
        <w:t xml:space="preserve">-2024 учебном году повысилось в сравнении с 2021-2022 учебным годом на </w:t>
      </w:r>
      <w:r w:rsidRPr="00055919">
        <w:rPr>
          <w:sz w:val="28"/>
        </w:rPr>
        <w:t xml:space="preserve"> </w:t>
      </w:r>
      <w:r>
        <w:rPr>
          <w:sz w:val="28"/>
        </w:rPr>
        <w:t>11,1</w:t>
      </w:r>
      <w:r w:rsidRPr="00055919">
        <w:rPr>
          <w:sz w:val="28"/>
        </w:rPr>
        <w:t>%</w:t>
      </w:r>
      <w:r>
        <w:rPr>
          <w:sz w:val="28"/>
        </w:rPr>
        <w:t xml:space="preserve"> </w:t>
      </w:r>
      <w:r w:rsidRPr="00055919">
        <w:rPr>
          <w:sz w:val="28"/>
        </w:rPr>
        <w:t xml:space="preserve">. </w:t>
      </w:r>
    </w:p>
    <w:p w14:paraId="3625D6D1" w14:textId="77777777" w:rsidR="000D3229" w:rsidRDefault="000D3229" w:rsidP="000D3229">
      <w:pPr>
        <w:ind w:left="567" w:right="380" w:firstLine="567"/>
        <w:jc w:val="both"/>
        <w:rPr>
          <w:sz w:val="28"/>
        </w:rPr>
      </w:pPr>
      <w:r w:rsidRPr="00055919">
        <w:rPr>
          <w:sz w:val="28"/>
        </w:rPr>
        <w:t xml:space="preserve">Качество знаний в </w:t>
      </w:r>
      <w:proofErr w:type="gramStart"/>
      <w:r w:rsidRPr="00055919">
        <w:rPr>
          <w:sz w:val="28"/>
        </w:rPr>
        <w:t>2021-2022</w:t>
      </w:r>
      <w:proofErr w:type="gramEnd"/>
      <w:r w:rsidRPr="00055919">
        <w:rPr>
          <w:sz w:val="28"/>
        </w:rPr>
        <w:t xml:space="preserve"> учебном году составило </w:t>
      </w:r>
      <w:r>
        <w:rPr>
          <w:sz w:val="28"/>
        </w:rPr>
        <w:t xml:space="preserve">51,1% (40 </w:t>
      </w:r>
      <w:r w:rsidRPr="00055919">
        <w:rPr>
          <w:sz w:val="28"/>
        </w:rPr>
        <w:t>хорошист</w:t>
      </w:r>
      <w:r>
        <w:rPr>
          <w:sz w:val="28"/>
        </w:rPr>
        <w:t>ов, 5 отличников</w:t>
      </w:r>
      <w:r w:rsidRPr="00055919">
        <w:rPr>
          <w:sz w:val="28"/>
        </w:rPr>
        <w:t xml:space="preserve">), успеваемость – 100%. </w:t>
      </w:r>
    </w:p>
    <w:p w14:paraId="64AEECAF" w14:textId="77777777" w:rsidR="000D3229" w:rsidRDefault="000D3229" w:rsidP="000D3229">
      <w:pPr>
        <w:ind w:left="567" w:right="380" w:firstLine="567"/>
        <w:jc w:val="both"/>
        <w:rPr>
          <w:sz w:val="28"/>
        </w:rPr>
      </w:pPr>
      <w:r w:rsidRPr="00055919">
        <w:rPr>
          <w:sz w:val="28"/>
        </w:rPr>
        <w:t xml:space="preserve">В 2022-2023 учебном </w:t>
      </w:r>
      <w:r>
        <w:rPr>
          <w:sz w:val="28"/>
        </w:rPr>
        <w:t>году качество знаний составило 58,4% (49</w:t>
      </w:r>
      <w:r w:rsidRPr="00055919">
        <w:rPr>
          <w:sz w:val="28"/>
        </w:rPr>
        <w:t xml:space="preserve"> хорошистов</w:t>
      </w:r>
      <w:r>
        <w:rPr>
          <w:sz w:val="28"/>
        </w:rPr>
        <w:t>, 3 отличника</w:t>
      </w:r>
      <w:proofErr w:type="gramStart"/>
      <w:r w:rsidRPr="00055919">
        <w:rPr>
          <w:sz w:val="28"/>
        </w:rPr>
        <w:t>)</w:t>
      </w:r>
      <w:r>
        <w:rPr>
          <w:sz w:val="28"/>
        </w:rPr>
        <w:t xml:space="preserve">,  </w:t>
      </w:r>
      <w:r w:rsidRPr="00055919">
        <w:rPr>
          <w:sz w:val="28"/>
        </w:rPr>
        <w:t>успеваемость</w:t>
      </w:r>
      <w:proofErr w:type="gramEnd"/>
      <w:r w:rsidRPr="00055919">
        <w:rPr>
          <w:sz w:val="28"/>
        </w:rPr>
        <w:t xml:space="preserve"> – 100%. </w:t>
      </w:r>
    </w:p>
    <w:p w14:paraId="25BAF0D5" w14:textId="2F916AE7" w:rsidR="009D67B1" w:rsidRDefault="000D3229" w:rsidP="00134ED3">
      <w:pPr>
        <w:ind w:left="567" w:right="380" w:firstLine="567"/>
        <w:jc w:val="both"/>
        <w:rPr>
          <w:sz w:val="28"/>
        </w:rPr>
      </w:pPr>
      <w:r>
        <w:rPr>
          <w:sz w:val="28"/>
        </w:rPr>
        <w:t xml:space="preserve">В </w:t>
      </w:r>
      <w:proofErr w:type="gramStart"/>
      <w:r>
        <w:rPr>
          <w:sz w:val="28"/>
        </w:rPr>
        <w:t>2023-2024</w:t>
      </w:r>
      <w:proofErr w:type="gramEnd"/>
      <w:r>
        <w:rPr>
          <w:sz w:val="28"/>
        </w:rPr>
        <w:t xml:space="preserve"> учебном году качество знаний составило 62,2% (44 хорошиста, 7 отличников), успеваемость – 100%.</w:t>
      </w:r>
      <w:r w:rsidR="009D67B1" w:rsidRPr="0038196E">
        <w:rPr>
          <w:sz w:val="28"/>
        </w:rPr>
        <w:t xml:space="preserve"> </w:t>
      </w:r>
    </w:p>
    <w:p w14:paraId="78BEFED9" w14:textId="77777777" w:rsidR="00EA70C6" w:rsidRPr="00D71469" w:rsidRDefault="00EA70C6" w:rsidP="00134ED3">
      <w:pPr>
        <w:ind w:left="567" w:right="380" w:firstLine="567"/>
        <w:jc w:val="both"/>
        <w:rPr>
          <w:sz w:val="28"/>
          <w:szCs w:val="28"/>
          <w:highlight w:val="yellow"/>
        </w:rPr>
      </w:pPr>
    </w:p>
    <w:p w14:paraId="0FB5ED81" w14:textId="77777777" w:rsidR="009D67B1" w:rsidRPr="00134ED3" w:rsidRDefault="009D67B1" w:rsidP="00610944">
      <w:pPr>
        <w:spacing w:after="5"/>
        <w:jc w:val="center"/>
        <w:rPr>
          <w:i/>
          <w:sz w:val="24"/>
          <w:szCs w:val="24"/>
        </w:rPr>
      </w:pPr>
      <w:r w:rsidRPr="00134ED3">
        <w:rPr>
          <w:i/>
          <w:sz w:val="24"/>
          <w:szCs w:val="24"/>
        </w:rPr>
        <w:t>Успеваемость</w:t>
      </w:r>
      <w:r w:rsidRPr="00134ED3">
        <w:rPr>
          <w:i/>
          <w:spacing w:val="-9"/>
          <w:sz w:val="24"/>
          <w:szCs w:val="24"/>
        </w:rPr>
        <w:t xml:space="preserve"> </w:t>
      </w:r>
      <w:r w:rsidRPr="00134ED3">
        <w:rPr>
          <w:i/>
          <w:sz w:val="24"/>
          <w:szCs w:val="24"/>
        </w:rPr>
        <w:t>и</w:t>
      </w:r>
      <w:r w:rsidRPr="00134ED3">
        <w:rPr>
          <w:i/>
          <w:spacing w:val="-8"/>
          <w:sz w:val="24"/>
          <w:szCs w:val="24"/>
        </w:rPr>
        <w:t xml:space="preserve"> </w:t>
      </w:r>
      <w:r w:rsidRPr="00134ED3">
        <w:rPr>
          <w:i/>
          <w:sz w:val="24"/>
          <w:szCs w:val="24"/>
        </w:rPr>
        <w:t>качество</w:t>
      </w:r>
      <w:r w:rsidRPr="00134ED3">
        <w:rPr>
          <w:i/>
          <w:spacing w:val="-5"/>
          <w:sz w:val="24"/>
          <w:szCs w:val="24"/>
        </w:rPr>
        <w:t xml:space="preserve"> </w:t>
      </w:r>
      <w:r w:rsidRPr="00134ED3">
        <w:rPr>
          <w:i/>
          <w:sz w:val="24"/>
          <w:szCs w:val="24"/>
        </w:rPr>
        <w:t>знаний</w:t>
      </w:r>
      <w:r w:rsidRPr="00134ED3">
        <w:rPr>
          <w:i/>
          <w:spacing w:val="-4"/>
          <w:sz w:val="24"/>
          <w:szCs w:val="24"/>
        </w:rPr>
        <w:t xml:space="preserve"> </w:t>
      </w:r>
      <w:r w:rsidRPr="00134ED3">
        <w:rPr>
          <w:i/>
          <w:sz w:val="24"/>
          <w:szCs w:val="24"/>
        </w:rPr>
        <w:t>по</w:t>
      </w:r>
      <w:r w:rsidRPr="00134ED3">
        <w:rPr>
          <w:i/>
          <w:spacing w:val="-5"/>
          <w:sz w:val="24"/>
          <w:szCs w:val="24"/>
        </w:rPr>
        <w:t xml:space="preserve"> </w:t>
      </w:r>
      <w:r w:rsidRPr="00134ED3">
        <w:rPr>
          <w:i/>
          <w:sz w:val="24"/>
          <w:szCs w:val="24"/>
        </w:rPr>
        <w:t>предметам</w:t>
      </w:r>
      <w:r w:rsidRPr="00134ED3">
        <w:rPr>
          <w:i/>
          <w:spacing w:val="-5"/>
          <w:sz w:val="24"/>
          <w:szCs w:val="24"/>
        </w:rPr>
        <w:t xml:space="preserve"> </w:t>
      </w:r>
      <w:r w:rsidRPr="00134ED3">
        <w:rPr>
          <w:i/>
          <w:sz w:val="24"/>
          <w:szCs w:val="24"/>
        </w:rPr>
        <w:t>4</w:t>
      </w:r>
      <w:r w:rsidRPr="00134ED3">
        <w:rPr>
          <w:i/>
          <w:spacing w:val="-5"/>
          <w:sz w:val="24"/>
          <w:szCs w:val="24"/>
        </w:rPr>
        <w:t xml:space="preserve"> </w:t>
      </w:r>
      <w:r w:rsidRPr="00134ED3">
        <w:rPr>
          <w:i/>
          <w:spacing w:val="-2"/>
          <w:sz w:val="24"/>
          <w:szCs w:val="24"/>
        </w:rPr>
        <w:t>класс</w:t>
      </w:r>
    </w:p>
    <w:tbl>
      <w:tblPr>
        <w:tblStyle w:val="TableNormal"/>
        <w:tblW w:w="9799" w:type="dxa"/>
        <w:tblInd w:w="6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0"/>
        <w:gridCol w:w="2244"/>
        <w:gridCol w:w="844"/>
        <w:gridCol w:w="726"/>
        <w:gridCol w:w="695"/>
        <w:gridCol w:w="846"/>
        <w:gridCol w:w="784"/>
        <w:gridCol w:w="740"/>
        <w:gridCol w:w="889"/>
        <w:gridCol w:w="630"/>
        <w:gridCol w:w="851"/>
      </w:tblGrid>
      <w:tr w:rsidR="009D67B1" w:rsidRPr="00B17DA4" w14:paraId="01D4626A" w14:textId="77777777" w:rsidTr="00134ED3">
        <w:trPr>
          <w:trHeight w:val="285"/>
        </w:trPr>
        <w:tc>
          <w:tcPr>
            <w:tcW w:w="550" w:type="dxa"/>
            <w:vMerge w:val="restart"/>
          </w:tcPr>
          <w:p w14:paraId="51652456" w14:textId="77777777" w:rsidR="009D67B1" w:rsidRPr="00B17DA4" w:rsidRDefault="009D67B1" w:rsidP="008F24A6">
            <w:pPr>
              <w:spacing w:before="3"/>
              <w:jc w:val="both"/>
              <w:rPr>
                <w:b/>
              </w:rPr>
            </w:pPr>
            <w:r w:rsidRPr="00B17DA4">
              <w:rPr>
                <w:b/>
                <w:spacing w:val="-10"/>
              </w:rPr>
              <w:t xml:space="preserve">№ </w:t>
            </w:r>
            <w:r w:rsidRPr="00B17DA4">
              <w:rPr>
                <w:b/>
                <w:spacing w:val="-5"/>
              </w:rPr>
              <w:t>п/п</w:t>
            </w:r>
          </w:p>
        </w:tc>
        <w:tc>
          <w:tcPr>
            <w:tcW w:w="2244" w:type="dxa"/>
            <w:vMerge w:val="restart"/>
          </w:tcPr>
          <w:p w14:paraId="302FD31B" w14:textId="77777777" w:rsidR="009D67B1" w:rsidRPr="00B17DA4" w:rsidRDefault="009D67B1" w:rsidP="008F24A6">
            <w:pPr>
              <w:spacing w:before="3"/>
              <w:jc w:val="both"/>
              <w:rPr>
                <w:b/>
              </w:rPr>
            </w:pPr>
            <w:proofErr w:type="spellStart"/>
            <w:r w:rsidRPr="00B17DA4">
              <w:rPr>
                <w:b/>
                <w:spacing w:val="-2"/>
              </w:rPr>
              <w:t>Образовательные</w:t>
            </w:r>
            <w:proofErr w:type="spellEnd"/>
            <w:r w:rsidRPr="00B17DA4">
              <w:rPr>
                <w:b/>
                <w:spacing w:val="-2"/>
              </w:rPr>
              <w:t xml:space="preserve"> </w:t>
            </w:r>
            <w:proofErr w:type="spellStart"/>
            <w:r w:rsidRPr="00B17DA4">
              <w:rPr>
                <w:b/>
                <w:spacing w:val="-2"/>
              </w:rPr>
              <w:t>области</w:t>
            </w:r>
            <w:proofErr w:type="spellEnd"/>
          </w:p>
        </w:tc>
        <w:tc>
          <w:tcPr>
            <w:tcW w:w="7005" w:type="dxa"/>
            <w:gridSpan w:val="9"/>
          </w:tcPr>
          <w:p w14:paraId="35C280CF" w14:textId="77777777" w:rsidR="009D67B1" w:rsidRPr="00B17DA4" w:rsidRDefault="009D67B1" w:rsidP="008F24A6">
            <w:pPr>
              <w:spacing w:before="3"/>
              <w:jc w:val="both"/>
              <w:rPr>
                <w:b/>
              </w:rPr>
            </w:pPr>
            <w:proofErr w:type="spellStart"/>
            <w:r w:rsidRPr="00B17DA4">
              <w:rPr>
                <w:b/>
              </w:rPr>
              <w:t>Учебный</w:t>
            </w:r>
            <w:proofErr w:type="spellEnd"/>
            <w:r w:rsidRPr="00B17DA4">
              <w:rPr>
                <w:b/>
                <w:spacing w:val="-8"/>
              </w:rPr>
              <w:t xml:space="preserve"> </w:t>
            </w:r>
            <w:proofErr w:type="spellStart"/>
            <w:r w:rsidRPr="00B17DA4">
              <w:rPr>
                <w:b/>
                <w:spacing w:val="-5"/>
              </w:rPr>
              <w:t>год</w:t>
            </w:r>
            <w:proofErr w:type="spellEnd"/>
          </w:p>
        </w:tc>
      </w:tr>
      <w:tr w:rsidR="009D67B1" w:rsidRPr="00B17DA4" w14:paraId="4D53BB0C" w14:textId="77777777" w:rsidTr="00134ED3">
        <w:trPr>
          <w:trHeight w:val="553"/>
        </w:trPr>
        <w:tc>
          <w:tcPr>
            <w:tcW w:w="550" w:type="dxa"/>
            <w:vMerge/>
            <w:tcBorders>
              <w:top w:val="nil"/>
            </w:tcBorders>
          </w:tcPr>
          <w:p w14:paraId="4BD02E7C" w14:textId="77777777" w:rsidR="009D67B1" w:rsidRPr="00B17DA4" w:rsidRDefault="009D67B1" w:rsidP="008F24A6">
            <w:pPr>
              <w:jc w:val="both"/>
              <w:rPr>
                <w:sz w:val="2"/>
                <w:szCs w:val="2"/>
              </w:rPr>
            </w:pPr>
          </w:p>
        </w:tc>
        <w:tc>
          <w:tcPr>
            <w:tcW w:w="2244" w:type="dxa"/>
            <w:vMerge/>
            <w:tcBorders>
              <w:top w:val="nil"/>
            </w:tcBorders>
          </w:tcPr>
          <w:p w14:paraId="0C942AD0" w14:textId="77777777" w:rsidR="009D67B1" w:rsidRPr="00B17DA4" w:rsidRDefault="009D67B1" w:rsidP="008F24A6">
            <w:pPr>
              <w:jc w:val="both"/>
              <w:rPr>
                <w:sz w:val="2"/>
                <w:szCs w:val="2"/>
              </w:rPr>
            </w:pPr>
          </w:p>
        </w:tc>
        <w:tc>
          <w:tcPr>
            <w:tcW w:w="2265" w:type="dxa"/>
            <w:gridSpan w:val="3"/>
          </w:tcPr>
          <w:p w14:paraId="2B3B16ED" w14:textId="77777777" w:rsidR="009D67B1" w:rsidRPr="00B17DA4" w:rsidRDefault="009D67B1" w:rsidP="008F24A6">
            <w:pPr>
              <w:spacing w:before="3"/>
              <w:jc w:val="both"/>
              <w:rPr>
                <w:b/>
              </w:rPr>
            </w:pPr>
            <w:r w:rsidRPr="00B17DA4">
              <w:rPr>
                <w:b/>
              </w:rPr>
              <w:t>2021-</w:t>
            </w:r>
            <w:r w:rsidRPr="00B17DA4">
              <w:rPr>
                <w:b/>
                <w:spacing w:val="-4"/>
              </w:rPr>
              <w:t>2022</w:t>
            </w:r>
          </w:p>
        </w:tc>
        <w:tc>
          <w:tcPr>
            <w:tcW w:w="2370" w:type="dxa"/>
            <w:gridSpan w:val="3"/>
          </w:tcPr>
          <w:p w14:paraId="14EB3FC4" w14:textId="77777777" w:rsidR="009D67B1" w:rsidRPr="00B17DA4" w:rsidRDefault="009D67B1" w:rsidP="008F24A6">
            <w:pPr>
              <w:spacing w:before="3"/>
              <w:jc w:val="both"/>
              <w:rPr>
                <w:b/>
              </w:rPr>
            </w:pPr>
            <w:r w:rsidRPr="00B17DA4">
              <w:rPr>
                <w:b/>
              </w:rPr>
              <w:t>2022-</w:t>
            </w:r>
            <w:r w:rsidRPr="00B17DA4">
              <w:rPr>
                <w:b/>
                <w:spacing w:val="-4"/>
              </w:rPr>
              <w:t>2023</w:t>
            </w:r>
          </w:p>
        </w:tc>
        <w:tc>
          <w:tcPr>
            <w:tcW w:w="2370" w:type="dxa"/>
            <w:gridSpan w:val="3"/>
          </w:tcPr>
          <w:p w14:paraId="1FFA087D" w14:textId="77777777" w:rsidR="009D67B1" w:rsidRPr="00B17DA4" w:rsidRDefault="009D67B1" w:rsidP="008F24A6">
            <w:pPr>
              <w:spacing w:before="3"/>
              <w:jc w:val="both"/>
              <w:rPr>
                <w:b/>
              </w:rPr>
            </w:pPr>
            <w:r w:rsidRPr="00B17DA4">
              <w:rPr>
                <w:b/>
              </w:rPr>
              <w:t>2023-</w:t>
            </w:r>
            <w:r w:rsidRPr="00B17DA4">
              <w:rPr>
                <w:b/>
                <w:spacing w:val="-4"/>
              </w:rPr>
              <w:t>2024</w:t>
            </w:r>
          </w:p>
          <w:p w14:paraId="5624656C" w14:textId="77777777" w:rsidR="009D67B1" w:rsidRPr="00B17DA4" w:rsidRDefault="009D67B1" w:rsidP="008F24A6">
            <w:pPr>
              <w:spacing w:before="1"/>
              <w:jc w:val="both"/>
              <w:rPr>
                <w:b/>
              </w:rPr>
            </w:pPr>
          </w:p>
        </w:tc>
      </w:tr>
      <w:tr w:rsidR="009D67B1" w:rsidRPr="00B17DA4" w14:paraId="0AE0DD74" w14:textId="77777777" w:rsidTr="00134ED3">
        <w:trPr>
          <w:trHeight w:val="954"/>
        </w:trPr>
        <w:tc>
          <w:tcPr>
            <w:tcW w:w="550" w:type="dxa"/>
            <w:vMerge/>
            <w:tcBorders>
              <w:top w:val="nil"/>
            </w:tcBorders>
          </w:tcPr>
          <w:p w14:paraId="203B9AE5" w14:textId="77777777" w:rsidR="009D67B1" w:rsidRPr="00B17DA4" w:rsidRDefault="009D67B1" w:rsidP="008F24A6">
            <w:pPr>
              <w:jc w:val="both"/>
              <w:rPr>
                <w:sz w:val="2"/>
                <w:szCs w:val="2"/>
              </w:rPr>
            </w:pPr>
          </w:p>
        </w:tc>
        <w:tc>
          <w:tcPr>
            <w:tcW w:w="2244" w:type="dxa"/>
            <w:vMerge/>
            <w:tcBorders>
              <w:top w:val="nil"/>
            </w:tcBorders>
          </w:tcPr>
          <w:p w14:paraId="29B20D5F" w14:textId="77777777" w:rsidR="009D67B1" w:rsidRPr="00B17DA4" w:rsidRDefault="009D67B1" w:rsidP="008F24A6">
            <w:pPr>
              <w:jc w:val="both"/>
              <w:rPr>
                <w:sz w:val="2"/>
                <w:szCs w:val="2"/>
              </w:rPr>
            </w:pPr>
          </w:p>
        </w:tc>
        <w:tc>
          <w:tcPr>
            <w:tcW w:w="844" w:type="dxa"/>
          </w:tcPr>
          <w:p w14:paraId="2EB7C89C" w14:textId="77777777" w:rsidR="009D67B1" w:rsidRPr="00B17DA4" w:rsidRDefault="009D67B1" w:rsidP="008F24A6">
            <w:pPr>
              <w:spacing w:before="3"/>
              <w:ind w:right="177"/>
              <w:jc w:val="both"/>
              <w:rPr>
                <w:b/>
              </w:rPr>
            </w:pPr>
            <w:proofErr w:type="spellStart"/>
            <w:r w:rsidRPr="00B17DA4">
              <w:rPr>
                <w:b/>
                <w:spacing w:val="-4"/>
              </w:rPr>
              <w:t>Всего</w:t>
            </w:r>
            <w:proofErr w:type="spellEnd"/>
            <w:r w:rsidRPr="00B17DA4">
              <w:rPr>
                <w:b/>
                <w:spacing w:val="-4"/>
              </w:rPr>
              <w:t xml:space="preserve"> </w:t>
            </w:r>
            <w:proofErr w:type="spellStart"/>
            <w:r w:rsidRPr="00B17DA4">
              <w:rPr>
                <w:b/>
              </w:rPr>
              <w:t>уч-</w:t>
            </w:r>
            <w:r w:rsidRPr="00B17DA4">
              <w:rPr>
                <w:b/>
                <w:spacing w:val="-5"/>
              </w:rPr>
              <w:t>ся</w:t>
            </w:r>
            <w:proofErr w:type="spellEnd"/>
          </w:p>
        </w:tc>
        <w:tc>
          <w:tcPr>
            <w:tcW w:w="726" w:type="dxa"/>
          </w:tcPr>
          <w:p w14:paraId="5B97CD01" w14:textId="77777777" w:rsidR="009D67B1" w:rsidRPr="00B17DA4" w:rsidRDefault="009D67B1" w:rsidP="008F24A6">
            <w:pPr>
              <w:spacing w:before="3"/>
              <w:jc w:val="both"/>
              <w:rPr>
                <w:b/>
              </w:rPr>
            </w:pPr>
            <w:r w:rsidRPr="00B17DA4">
              <w:rPr>
                <w:b/>
                <w:spacing w:val="-10"/>
              </w:rPr>
              <w:t>%</w:t>
            </w:r>
          </w:p>
          <w:p w14:paraId="69A09260" w14:textId="77777777" w:rsidR="009D67B1" w:rsidRPr="00B17DA4" w:rsidRDefault="009D67B1" w:rsidP="008F24A6">
            <w:pPr>
              <w:spacing w:before="1"/>
              <w:jc w:val="both"/>
              <w:rPr>
                <w:b/>
              </w:rPr>
            </w:pPr>
            <w:proofErr w:type="spellStart"/>
            <w:r w:rsidRPr="00B17DA4">
              <w:rPr>
                <w:b/>
                <w:spacing w:val="-5"/>
              </w:rPr>
              <w:t>кач</w:t>
            </w:r>
            <w:proofErr w:type="spellEnd"/>
          </w:p>
        </w:tc>
        <w:tc>
          <w:tcPr>
            <w:tcW w:w="695" w:type="dxa"/>
          </w:tcPr>
          <w:p w14:paraId="501C661C" w14:textId="77777777" w:rsidR="009D67B1" w:rsidRPr="00B17DA4" w:rsidRDefault="009D67B1" w:rsidP="008F24A6">
            <w:pPr>
              <w:spacing w:before="3"/>
              <w:jc w:val="both"/>
              <w:rPr>
                <w:b/>
              </w:rPr>
            </w:pPr>
            <w:r w:rsidRPr="00B17DA4">
              <w:rPr>
                <w:b/>
                <w:spacing w:val="-10"/>
              </w:rPr>
              <w:t>%</w:t>
            </w:r>
          </w:p>
          <w:p w14:paraId="6C8615F6" w14:textId="77777777" w:rsidR="009D67B1" w:rsidRPr="00B17DA4" w:rsidRDefault="009D67B1" w:rsidP="008F24A6">
            <w:pPr>
              <w:spacing w:before="1"/>
              <w:jc w:val="both"/>
              <w:rPr>
                <w:b/>
              </w:rPr>
            </w:pPr>
            <w:proofErr w:type="spellStart"/>
            <w:r w:rsidRPr="00B17DA4">
              <w:rPr>
                <w:b/>
                <w:spacing w:val="-5"/>
              </w:rPr>
              <w:t>усп</w:t>
            </w:r>
            <w:proofErr w:type="spellEnd"/>
          </w:p>
        </w:tc>
        <w:tc>
          <w:tcPr>
            <w:tcW w:w="846" w:type="dxa"/>
          </w:tcPr>
          <w:p w14:paraId="6F057DBE" w14:textId="77777777" w:rsidR="009D67B1" w:rsidRPr="00B17DA4" w:rsidRDefault="009D67B1" w:rsidP="008F24A6">
            <w:pPr>
              <w:spacing w:before="3"/>
              <w:ind w:right="173"/>
              <w:jc w:val="both"/>
              <w:rPr>
                <w:b/>
              </w:rPr>
            </w:pPr>
            <w:proofErr w:type="spellStart"/>
            <w:r w:rsidRPr="00B17DA4">
              <w:rPr>
                <w:b/>
                <w:spacing w:val="-4"/>
              </w:rPr>
              <w:t>Всего</w:t>
            </w:r>
            <w:proofErr w:type="spellEnd"/>
            <w:r w:rsidRPr="00B17DA4">
              <w:rPr>
                <w:b/>
                <w:spacing w:val="-4"/>
              </w:rPr>
              <w:t xml:space="preserve"> </w:t>
            </w:r>
            <w:proofErr w:type="spellStart"/>
            <w:r w:rsidRPr="00B17DA4">
              <w:rPr>
                <w:b/>
              </w:rPr>
              <w:t>уч-</w:t>
            </w:r>
            <w:r w:rsidRPr="00B17DA4">
              <w:rPr>
                <w:b/>
                <w:spacing w:val="-5"/>
              </w:rPr>
              <w:t>ся</w:t>
            </w:r>
            <w:proofErr w:type="spellEnd"/>
          </w:p>
        </w:tc>
        <w:tc>
          <w:tcPr>
            <w:tcW w:w="784" w:type="dxa"/>
          </w:tcPr>
          <w:p w14:paraId="40B5DA22" w14:textId="77777777" w:rsidR="009D67B1" w:rsidRPr="00B17DA4" w:rsidRDefault="009D67B1" w:rsidP="008F24A6">
            <w:pPr>
              <w:spacing w:before="3"/>
              <w:jc w:val="both"/>
              <w:rPr>
                <w:b/>
              </w:rPr>
            </w:pPr>
            <w:r w:rsidRPr="00B17DA4">
              <w:rPr>
                <w:b/>
                <w:spacing w:val="-10"/>
              </w:rPr>
              <w:t>%</w:t>
            </w:r>
          </w:p>
          <w:p w14:paraId="1B7E2AC9" w14:textId="77777777" w:rsidR="009D67B1" w:rsidRPr="00B17DA4" w:rsidRDefault="009D67B1" w:rsidP="008F24A6">
            <w:pPr>
              <w:spacing w:before="1"/>
              <w:jc w:val="both"/>
              <w:rPr>
                <w:b/>
              </w:rPr>
            </w:pPr>
            <w:proofErr w:type="spellStart"/>
            <w:r w:rsidRPr="00B17DA4">
              <w:rPr>
                <w:b/>
                <w:spacing w:val="-5"/>
              </w:rPr>
              <w:t>кач</w:t>
            </w:r>
            <w:proofErr w:type="spellEnd"/>
          </w:p>
        </w:tc>
        <w:tc>
          <w:tcPr>
            <w:tcW w:w="740" w:type="dxa"/>
          </w:tcPr>
          <w:p w14:paraId="523C3217" w14:textId="77777777" w:rsidR="009D67B1" w:rsidRPr="00B17DA4" w:rsidRDefault="009D67B1" w:rsidP="008F24A6">
            <w:pPr>
              <w:spacing w:before="3"/>
              <w:jc w:val="both"/>
              <w:rPr>
                <w:b/>
              </w:rPr>
            </w:pPr>
            <w:r w:rsidRPr="00B17DA4">
              <w:rPr>
                <w:b/>
                <w:spacing w:val="-10"/>
              </w:rPr>
              <w:t>%</w:t>
            </w:r>
          </w:p>
          <w:p w14:paraId="6A5A8AB9" w14:textId="77777777" w:rsidR="009D67B1" w:rsidRPr="00B17DA4" w:rsidRDefault="009D67B1" w:rsidP="008F24A6">
            <w:pPr>
              <w:spacing w:before="1"/>
              <w:jc w:val="both"/>
              <w:rPr>
                <w:b/>
              </w:rPr>
            </w:pPr>
            <w:proofErr w:type="spellStart"/>
            <w:r w:rsidRPr="00B17DA4">
              <w:rPr>
                <w:b/>
                <w:spacing w:val="-5"/>
              </w:rPr>
              <w:t>усп</w:t>
            </w:r>
            <w:proofErr w:type="spellEnd"/>
          </w:p>
        </w:tc>
        <w:tc>
          <w:tcPr>
            <w:tcW w:w="889" w:type="dxa"/>
          </w:tcPr>
          <w:p w14:paraId="2E88CA67" w14:textId="77777777" w:rsidR="009D67B1" w:rsidRPr="00B17DA4" w:rsidRDefault="009D67B1" w:rsidP="008F24A6">
            <w:pPr>
              <w:spacing w:before="3"/>
              <w:ind w:right="212"/>
              <w:jc w:val="both"/>
              <w:rPr>
                <w:b/>
              </w:rPr>
            </w:pPr>
            <w:proofErr w:type="spellStart"/>
            <w:r w:rsidRPr="00B17DA4">
              <w:rPr>
                <w:b/>
                <w:spacing w:val="-4"/>
              </w:rPr>
              <w:t>Всего</w:t>
            </w:r>
            <w:proofErr w:type="spellEnd"/>
            <w:r w:rsidRPr="00B17DA4">
              <w:rPr>
                <w:b/>
                <w:spacing w:val="-4"/>
              </w:rPr>
              <w:t xml:space="preserve"> </w:t>
            </w:r>
            <w:proofErr w:type="spellStart"/>
            <w:r w:rsidRPr="00B17DA4">
              <w:rPr>
                <w:b/>
              </w:rPr>
              <w:t>уч-</w:t>
            </w:r>
            <w:r w:rsidRPr="00B17DA4">
              <w:rPr>
                <w:b/>
                <w:spacing w:val="-5"/>
              </w:rPr>
              <w:t>ся</w:t>
            </w:r>
            <w:proofErr w:type="spellEnd"/>
          </w:p>
        </w:tc>
        <w:tc>
          <w:tcPr>
            <w:tcW w:w="630" w:type="dxa"/>
            <w:shd w:val="clear" w:color="auto" w:fill="auto"/>
          </w:tcPr>
          <w:p w14:paraId="50C99A2C" w14:textId="77777777" w:rsidR="009D67B1" w:rsidRPr="00B17DA4" w:rsidRDefault="009D67B1" w:rsidP="008F24A6">
            <w:pPr>
              <w:spacing w:before="3"/>
              <w:jc w:val="both"/>
              <w:rPr>
                <w:b/>
              </w:rPr>
            </w:pPr>
            <w:r w:rsidRPr="00B17DA4">
              <w:rPr>
                <w:b/>
                <w:spacing w:val="-10"/>
              </w:rPr>
              <w:t>%</w:t>
            </w:r>
          </w:p>
          <w:p w14:paraId="612C7222" w14:textId="77777777" w:rsidR="009D67B1" w:rsidRPr="00B17DA4" w:rsidRDefault="009D67B1" w:rsidP="008F24A6">
            <w:pPr>
              <w:spacing w:before="1"/>
              <w:jc w:val="both"/>
              <w:rPr>
                <w:b/>
              </w:rPr>
            </w:pPr>
            <w:proofErr w:type="spellStart"/>
            <w:r w:rsidRPr="00B17DA4">
              <w:rPr>
                <w:b/>
                <w:spacing w:val="-5"/>
              </w:rPr>
              <w:t>кач</w:t>
            </w:r>
            <w:proofErr w:type="spellEnd"/>
          </w:p>
        </w:tc>
        <w:tc>
          <w:tcPr>
            <w:tcW w:w="851" w:type="dxa"/>
            <w:shd w:val="clear" w:color="auto" w:fill="auto"/>
          </w:tcPr>
          <w:p w14:paraId="01236EA1" w14:textId="77777777" w:rsidR="009D67B1" w:rsidRPr="00B17DA4" w:rsidRDefault="009D67B1" w:rsidP="008F24A6">
            <w:pPr>
              <w:spacing w:before="3"/>
              <w:jc w:val="both"/>
              <w:rPr>
                <w:b/>
              </w:rPr>
            </w:pPr>
            <w:r w:rsidRPr="00B17DA4">
              <w:rPr>
                <w:b/>
                <w:spacing w:val="-10"/>
              </w:rPr>
              <w:t>%</w:t>
            </w:r>
          </w:p>
          <w:p w14:paraId="4757B5A9" w14:textId="77777777" w:rsidR="009D67B1" w:rsidRPr="00B17DA4" w:rsidRDefault="009D67B1" w:rsidP="008F24A6">
            <w:pPr>
              <w:spacing w:before="1"/>
              <w:jc w:val="both"/>
              <w:rPr>
                <w:b/>
              </w:rPr>
            </w:pPr>
            <w:proofErr w:type="spellStart"/>
            <w:r w:rsidRPr="00B17DA4">
              <w:rPr>
                <w:b/>
                <w:spacing w:val="-5"/>
              </w:rPr>
              <w:t>усп</w:t>
            </w:r>
            <w:proofErr w:type="spellEnd"/>
          </w:p>
        </w:tc>
      </w:tr>
      <w:tr w:rsidR="009D67B1" w:rsidRPr="00B17DA4" w14:paraId="127319C9" w14:textId="77777777" w:rsidTr="00134ED3">
        <w:trPr>
          <w:trHeight w:val="517"/>
        </w:trPr>
        <w:tc>
          <w:tcPr>
            <w:tcW w:w="550" w:type="dxa"/>
          </w:tcPr>
          <w:p w14:paraId="6F9C6DE6" w14:textId="77777777" w:rsidR="009D67B1" w:rsidRPr="00B17DA4" w:rsidRDefault="009D67B1" w:rsidP="008F24A6">
            <w:pPr>
              <w:jc w:val="both"/>
            </w:pPr>
            <w:r w:rsidRPr="00B17DA4">
              <w:rPr>
                <w:spacing w:val="-10"/>
              </w:rPr>
              <w:t>1</w:t>
            </w:r>
          </w:p>
        </w:tc>
        <w:tc>
          <w:tcPr>
            <w:tcW w:w="2244" w:type="dxa"/>
          </w:tcPr>
          <w:p w14:paraId="5F310AB0" w14:textId="77777777" w:rsidR="009D67B1" w:rsidRPr="00B17DA4" w:rsidRDefault="009D67B1" w:rsidP="008F24A6">
            <w:pPr>
              <w:jc w:val="both"/>
            </w:pPr>
            <w:proofErr w:type="spellStart"/>
            <w:r w:rsidRPr="00B17DA4">
              <w:t>Русский</w:t>
            </w:r>
            <w:proofErr w:type="spellEnd"/>
            <w:r w:rsidRPr="00B17DA4">
              <w:rPr>
                <w:spacing w:val="-5"/>
              </w:rPr>
              <w:t xml:space="preserve"> </w:t>
            </w:r>
            <w:proofErr w:type="spellStart"/>
            <w:r w:rsidRPr="00B17DA4">
              <w:rPr>
                <w:spacing w:val="-4"/>
              </w:rPr>
              <w:t>язык</w:t>
            </w:r>
            <w:proofErr w:type="spellEnd"/>
          </w:p>
        </w:tc>
        <w:tc>
          <w:tcPr>
            <w:tcW w:w="844" w:type="dxa"/>
          </w:tcPr>
          <w:p w14:paraId="7773DEC5" w14:textId="77777777" w:rsidR="009D67B1" w:rsidRPr="00B17DA4" w:rsidRDefault="009D67B1" w:rsidP="008F24A6">
            <w:pPr>
              <w:spacing w:before="3"/>
              <w:ind w:right="67"/>
              <w:jc w:val="both"/>
              <w:rPr>
                <w:b/>
                <w:sz w:val="24"/>
              </w:rPr>
            </w:pPr>
            <w:r w:rsidRPr="00B17DA4">
              <w:rPr>
                <w:b/>
                <w:spacing w:val="-5"/>
                <w:sz w:val="24"/>
              </w:rPr>
              <w:t>8</w:t>
            </w:r>
          </w:p>
        </w:tc>
        <w:tc>
          <w:tcPr>
            <w:tcW w:w="726" w:type="dxa"/>
          </w:tcPr>
          <w:p w14:paraId="33362DCB" w14:textId="77777777" w:rsidR="009D67B1" w:rsidRPr="00B17DA4" w:rsidRDefault="009D67B1" w:rsidP="008F24A6">
            <w:pPr>
              <w:ind w:right="2"/>
              <w:jc w:val="both"/>
              <w:rPr>
                <w:sz w:val="24"/>
              </w:rPr>
            </w:pPr>
            <w:r w:rsidRPr="00B17DA4">
              <w:rPr>
                <w:spacing w:val="-5"/>
                <w:sz w:val="24"/>
              </w:rPr>
              <w:t>50</w:t>
            </w:r>
          </w:p>
        </w:tc>
        <w:tc>
          <w:tcPr>
            <w:tcW w:w="695" w:type="dxa"/>
          </w:tcPr>
          <w:p w14:paraId="408792E6" w14:textId="77777777" w:rsidR="009D67B1" w:rsidRPr="00B17DA4" w:rsidRDefault="009D67B1" w:rsidP="008F24A6">
            <w:pPr>
              <w:jc w:val="both"/>
              <w:rPr>
                <w:sz w:val="24"/>
              </w:rPr>
            </w:pPr>
            <w:r w:rsidRPr="00B17DA4">
              <w:rPr>
                <w:spacing w:val="-5"/>
                <w:sz w:val="24"/>
              </w:rPr>
              <w:t>100</w:t>
            </w:r>
          </w:p>
        </w:tc>
        <w:tc>
          <w:tcPr>
            <w:tcW w:w="846" w:type="dxa"/>
          </w:tcPr>
          <w:p w14:paraId="2C1B4657" w14:textId="77777777" w:rsidR="009D67B1" w:rsidRPr="00B17DA4" w:rsidRDefault="009D67B1" w:rsidP="008F24A6">
            <w:pPr>
              <w:spacing w:before="3"/>
              <w:jc w:val="both"/>
              <w:rPr>
                <w:b/>
              </w:rPr>
            </w:pPr>
            <w:r w:rsidRPr="00B17DA4">
              <w:rPr>
                <w:b/>
                <w:spacing w:val="-5"/>
              </w:rPr>
              <w:t>8</w:t>
            </w:r>
          </w:p>
        </w:tc>
        <w:tc>
          <w:tcPr>
            <w:tcW w:w="784" w:type="dxa"/>
          </w:tcPr>
          <w:p w14:paraId="2D6647B5" w14:textId="77777777" w:rsidR="009D67B1" w:rsidRPr="00B17DA4" w:rsidRDefault="009D67B1" w:rsidP="008F24A6">
            <w:pPr>
              <w:jc w:val="both"/>
            </w:pPr>
            <w:r w:rsidRPr="00B17DA4">
              <w:rPr>
                <w:spacing w:val="-2"/>
              </w:rPr>
              <w:t>50</w:t>
            </w:r>
          </w:p>
        </w:tc>
        <w:tc>
          <w:tcPr>
            <w:tcW w:w="740" w:type="dxa"/>
          </w:tcPr>
          <w:p w14:paraId="47D9A4E6" w14:textId="77777777" w:rsidR="009D67B1" w:rsidRPr="00B17DA4" w:rsidRDefault="009D67B1" w:rsidP="008F24A6">
            <w:pPr>
              <w:jc w:val="both"/>
            </w:pPr>
            <w:r w:rsidRPr="00B17DA4">
              <w:rPr>
                <w:spacing w:val="-5"/>
              </w:rPr>
              <w:t>100</w:t>
            </w:r>
          </w:p>
        </w:tc>
        <w:tc>
          <w:tcPr>
            <w:tcW w:w="889" w:type="dxa"/>
          </w:tcPr>
          <w:p w14:paraId="0397E399" w14:textId="77777777" w:rsidR="009D67B1" w:rsidRPr="00B17DA4" w:rsidRDefault="009D67B1" w:rsidP="008F24A6">
            <w:pPr>
              <w:spacing w:before="3"/>
              <w:jc w:val="both"/>
              <w:rPr>
                <w:b/>
              </w:rPr>
            </w:pPr>
            <w:r w:rsidRPr="00B17DA4">
              <w:rPr>
                <w:b/>
                <w:spacing w:val="-10"/>
              </w:rPr>
              <w:t>11</w:t>
            </w:r>
          </w:p>
        </w:tc>
        <w:tc>
          <w:tcPr>
            <w:tcW w:w="630" w:type="dxa"/>
            <w:shd w:val="clear" w:color="auto" w:fill="auto"/>
          </w:tcPr>
          <w:p w14:paraId="75032877" w14:textId="77777777" w:rsidR="009D67B1" w:rsidRPr="00B17DA4" w:rsidRDefault="009D67B1" w:rsidP="008F24A6">
            <w:pPr>
              <w:jc w:val="both"/>
            </w:pPr>
            <w:r w:rsidRPr="00B17DA4">
              <w:rPr>
                <w:spacing w:val="-4"/>
              </w:rPr>
              <w:t>55</w:t>
            </w:r>
          </w:p>
        </w:tc>
        <w:tc>
          <w:tcPr>
            <w:tcW w:w="851" w:type="dxa"/>
            <w:shd w:val="clear" w:color="auto" w:fill="auto"/>
          </w:tcPr>
          <w:p w14:paraId="15344CCD" w14:textId="77777777" w:rsidR="009D67B1" w:rsidRPr="00B17DA4" w:rsidRDefault="009D67B1" w:rsidP="008F24A6">
            <w:pPr>
              <w:jc w:val="both"/>
            </w:pPr>
            <w:r w:rsidRPr="00B17DA4">
              <w:rPr>
                <w:spacing w:val="-5"/>
              </w:rPr>
              <w:t>100</w:t>
            </w:r>
          </w:p>
        </w:tc>
      </w:tr>
      <w:tr w:rsidR="009D67B1" w:rsidRPr="00B17DA4" w14:paraId="01218118" w14:textId="77777777" w:rsidTr="00134ED3">
        <w:trPr>
          <w:trHeight w:val="553"/>
        </w:trPr>
        <w:tc>
          <w:tcPr>
            <w:tcW w:w="550" w:type="dxa"/>
          </w:tcPr>
          <w:p w14:paraId="64B0E82B" w14:textId="77777777" w:rsidR="009D67B1" w:rsidRPr="00B17DA4" w:rsidRDefault="009D67B1" w:rsidP="008F24A6">
            <w:pPr>
              <w:jc w:val="both"/>
            </w:pPr>
            <w:r w:rsidRPr="00B17DA4">
              <w:rPr>
                <w:spacing w:val="-10"/>
              </w:rPr>
              <w:t>2</w:t>
            </w:r>
          </w:p>
        </w:tc>
        <w:tc>
          <w:tcPr>
            <w:tcW w:w="2244" w:type="dxa"/>
          </w:tcPr>
          <w:p w14:paraId="71C7A3A4" w14:textId="77777777" w:rsidR="009D67B1" w:rsidRPr="00B17DA4" w:rsidRDefault="009D67B1" w:rsidP="008F24A6">
            <w:pPr>
              <w:jc w:val="both"/>
            </w:pPr>
            <w:proofErr w:type="spellStart"/>
            <w:r w:rsidRPr="00B17DA4">
              <w:t>Литературное</w:t>
            </w:r>
            <w:proofErr w:type="spellEnd"/>
            <w:r w:rsidRPr="00B17DA4">
              <w:rPr>
                <w:spacing w:val="-6"/>
              </w:rPr>
              <w:t xml:space="preserve"> </w:t>
            </w:r>
            <w:proofErr w:type="spellStart"/>
            <w:r w:rsidRPr="00B17DA4">
              <w:rPr>
                <w:spacing w:val="-2"/>
              </w:rPr>
              <w:t>чтение</w:t>
            </w:r>
            <w:proofErr w:type="spellEnd"/>
          </w:p>
        </w:tc>
        <w:tc>
          <w:tcPr>
            <w:tcW w:w="844" w:type="dxa"/>
          </w:tcPr>
          <w:p w14:paraId="12DDCB9C" w14:textId="77777777" w:rsidR="009D67B1" w:rsidRPr="00B17DA4" w:rsidRDefault="009D67B1" w:rsidP="008F24A6">
            <w:pPr>
              <w:spacing w:before="3"/>
              <w:jc w:val="both"/>
              <w:rPr>
                <w:b/>
                <w:sz w:val="24"/>
              </w:rPr>
            </w:pPr>
            <w:r w:rsidRPr="00B17DA4">
              <w:rPr>
                <w:b/>
                <w:spacing w:val="-5"/>
                <w:sz w:val="24"/>
              </w:rPr>
              <w:t>8</w:t>
            </w:r>
          </w:p>
        </w:tc>
        <w:tc>
          <w:tcPr>
            <w:tcW w:w="726" w:type="dxa"/>
          </w:tcPr>
          <w:p w14:paraId="61D8CB0E" w14:textId="77777777" w:rsidR="009D67B1" w:rsidRPr="00B17DA4" w:rsidRDefault="009D67B1" w:rsidP="008F24A6">
            <w:pPr>
              <w:jc w:val="both"/>
              <w:rPr>
                <w:sz w:val="24"/>
              </w:rPr>
            </w:pPr>
            <w:r w:rsidRPr="00B17DA4">
              <w:rPr>
                <w:spacing w:val="-2"/>
                <w:sz w:val="24"/>
              </w:rPr>
              <w:t>62,5</w:t>
            </w:r>
          </w:p>
        </w:tc>
        <w:tc>
          <w:tcPr>
            <w:tcW w:w="695" w:type="dxa"/>
          </w:tcPr>
          <w:p w14:paraId="54F2B871" w14:textId="77777777" w:rsidR="009D67B1" w:rsidRPr="00B17DA4" w:rsidRDefault="009D67B1" w:rsidP="008F24A6">
            <w:pPr>
              <w:jc w:val="both"/>
              <w:rPr>
                <w:sz w:val="24"/>
              </w:rPr>
            </w:pPr>
            <w:r w:rsidRPr="00B17DA4">
              <w:rPr>
                <w:spacing w:val="-5"/>
                <w:sz w:val="24"/>
              </w:rPr>
              <w:t>100</w:t>
            </w:r>
          </w:p>
        </w:tc>
        <w:tc>
          <w:tcPr>
            <w:tcW w:w="846" w:type="dxa"/>
          </w:tcPr>
          <w:p w14:paraId="7E9AB784" w14:textId="77777777" w:rsidR="009D67B1" w:rsidRPr="00B17DA4" w:rsidRDefault="009D67B1" w:rsidP="008F24A6">
            <w:pPr>
              <w:spacing w:before="3"/>
              <w:jc w:val="both"/>
              <w:rPr>
                <w:b/>
              </w:rPr>
            </w:pPr>
            <w:r w:rsidRPr="00B17DA4">
              <w:rPr>
                <w:b/>
                <w:spacing w:val="-5"/>
              </w:rPr>
              <w:t>8</w:t>
            </w:r>
          </w:p>
        </w:tc>
        <w:tc>
          <w:tcPr>
            <w:tcW w:w="784" w:type="dxa"/>
          </w:tcPr>
          <w:p w14:paraId="107F3572" w14:textId="77777777" w:rsidR="009D67B1" w:rsidRPr="00B17DA4" w:rsidRDefault="009D67B1" w:rsidP="008F24A6">
            <w:pPr>
              <w:ind w:right="3"/>
              <w:jc w:val="both"/>
            </w:pPr>
            <w:r w:rsidRPr="00B17DA4">
              <w:rPr>
                <w:spacing w:val="-5"/>
              </w:rPr>
              <w:t>50</w:t>
            </w:r>
          </w:p>
        </w:tc>
        <w:tc>
          <w:tcPr>
            <w:tcW w:w="740" w:type="dxa"/>
          </w:tcPr>
          <w:p w14:paraId="7B321EDE" w14:textId="77777777" w:rsidR="009D67B1" w:rsidRPr="00B17DA4" w:rsidRDefault="009D67B1" w:rsidP="008F24A6">
            <w:pPr>
              <w:jc w:val="both"/>
            </w:pPr>
            <w:r w:rsidRPr="00B17DA4">
              <w:rPr>
                <w:spacing w:val="-5"/>
              </w:rPr>
              <w:t>100</w:t>
            </w:r>
          </w:p>
        </w:tc>
        <w:tc>
          <w:tcPr>
            <w:tcW w:w="889" w:type="dxa"/>
          </w:tcPr>
          <w:p w14:paraId="4CD71D4A" w14:textId="77777777" w:rsidR="009D67B1" w:rsidRPr="00B17DA4" w:rsidRDefault="009D67B1" w:rsidP="008F24A6">
            <w:pPr>
              <w:spacing w:before="3"/>
              <w:jc w:val="both"/>
              <w:rPr>
                <w:b/>
              </w:rPr>
            </w:pPr>
            <w:r w:rsidRPr="00B17DA4">
              <w:rPr>
                <w:b/>
                <w:spacing w:val="-10"/>
              </w:rPr>
              <w:t>11</w:t>
            </w:r>
          </w:p>
        </w:tc>
        <w:tc>
          <w:tcPr>
            <w:tcW w:w="630" w:type="dxa"/>
            <w:shd w:val="clear" w:color="auto" w:fill="auto"/>
          </w:tcPr>
          <w:p w14:paraId="738B766C" w14:textId="77777777" w:rsidR="009D67B1" w:rsidRPr="00B17DA4" w:rsidRDefault="009D67B1" w:rsidP="008F24A6">
            <w:pPr>
              <w:jc w:val="both"/>
            </w:pPr>
            <w:r w:rsidRPr="00B17DA4">
              <w:rPr>
                <w:spacing w:val="-4"/>
              </w:rPr>
              <w:t>82</w:t>
            </w:r>
          </w:p>
        </w:tc>
        <w:tc>
          <w:tcPr>
            <w:tcW w:w="851" w:type="dxa"/>
            <w:shd w:val="clear" w:color="auto" w:fill="auto"/>
          </w:tcPr>
          <w:p w14:paraId="484B0592" w14:textId="77777777" w:rsidR="009D67B1" w:rsidRPr="00B17DA4" w:rsidRDefault="009D67B1" w:rsidP="008F24A6">
            <w:pPr>
              <w:jc w:val="both"/>
            </w:pPr>
            <w:r w:rsidRPr="00B17DA4">
              <w:rPr>
                <w:spacing w:val="-5"/>
              </w:rPr>
              <w:t>100</w:t>
            </w:r>
          </w:p>
        </w:tc>
      </w:tr>
      <w:tr w:rsidR="009D67B1" w:rsidRPr="00B17DA4" w14:paraId="6AB14C31" w14:textId="77777777" w:rsidTr="00134ED3">
        <w:trPr>
          <w:trHeight w:val="285"/>
        </w:trPr>
        <w:tc>
          <w:tcPr>
            <w:tcW w:w="550" w:type="dxa"/>
          </w:tcPr>
          <w:p w14:paraId="7D621B08" w14:textId="77777777" w:rsidR="009D67B1" w:rsidRPr="00B17DA4" w:rsidRDefault="009D67B1" w:rsidP="008F24A6">
            <w:pPr>
              <w:jc w:val="both"/>
            </w:pPr>
            <w:r w:rsidRPr="00B17DA4">
              <w:rPr>
                <w:spacing w:val="-10"/>
              </w:rPr>
              <w:t>3</w:t>
            </w:r>
          </w:p>
        </w:tc>
        <w:tc>
          <w:tcPr>
            <w:tcW w:w="2244" w:type="dxa"/>
          </w:tcPr>
          <w:p w14:paraId="37B3ED48" w14:textId="77777777" w:rsidR="009D67B1" w:rsidRPr="00B17DA4" w:rsidRDefault="009D67B1" w:rsidP="008F24A6">
            <w:pPr>
              <w:jc w:val="both"/>
            </w:pPr>
            <w:proofErr w:type="spellStart"/>
            <w:r w:rsidRPr="00B17DA4">
              <w:t>Казахский</w:t>
            </w:r>
            <w:proofErr w:type="spellEnd"/>
            <w:r w:rsidRPr="00B17DA4">
              <w:rPr>
                <w:spacing w:val="-3"/>
              </w:rPr>
              <w:t xml:space="preserve"> </w:t>
            </w:r>
            <w:proofErr w:type="spellStart"/>
            <w:r w:rsidRPr="00B17DA4">
              <w:rPr>
                <w:spacing w:val="-4"/>
              </w:rPr>
              <w:t>язык</w:t>
            </w:r>
            <w:proofErr w:type="spellEnd"/>
          </w:p>
        </w:tc>
        <w:tc>
          <w:tcPr>
            <w:tcW w:w="844" w:type="dxa"/>
          </w:tcPr>
          <w:p w14:paraId="0CA2AD6A" w14:textId="77777777" w:rsidR="009D67B1" w:rsidRPr="00B17DA4" w:rsidRDefault="009D67B1" w:rsidP="008F24A6">
            <w:pPr>
              <w:spacing w:before="3"/>
              <w:jc w:val="both"/>
              <w:rPr>
                <w:b/>
                <w:sz w:val="24"/>
              </w:rPr>
            </w:pPr>
            <w:r w:rsidRPr="00B17DA4">
              <w:rPr>
                <w:b/>
                <w:spacing w:val="-5"/>
                <w:sz w:val="24"/>
              </w:rPr>
              <w:t>8</w:t>
            </w:r>
          </w:p>
        </w:tc>
        <w:tc>
          <w:tcPr>
            <w:tcW w:w="726" w:type="dxa"/>
          </w:tcPr>
          <w:p w14:paraId="57E36F35" w14:textId="77777777" w:rsidR="009D67B1" w:rsidRPr="00B17DA4" w:rsidRDefault="009D67B1" w:rsidP="008F24A6">
            <w:pPr>
              <w:ind w:right="2"/>
              <w:jc w:val="both"/>
              <w:rPr>
                <w:sz w:val="24"/>
              </w:rPr>
            </w:pPr>
            <w:r w:rsidRPr="00B17DA4">
              <w:rPr>
                <w:spacing w:val="-5"/>
                <w:sz w:val="24"/>
              </w:rPr>
              <w:t>75</w:t>
            </w:r>
          </w:p>
        </w:tc>
        <w:tc>
          <w:tcPr>
            <w:tcW w:w="695" w:type="dxa"/>
          </w:tcPr>
          <w:p w14:paraId="4B2E2AD5" w14:textId="77777777" w:rsidR="009D67B1" w:rsidRPr="00B17DA4" w:rsidRDefault="009D67B1" w:rsidP="008F24A6">
            <w:pPr>
              <w:jc w:val="both"/>
              <w:rPr>
                <w:sz w:val="24"/>
              </w:rPr>
            </w:pPr>
            <w:r w:rsidRPr="00B17DA4">
              <w:rPr>
                <w:spacing w:val="-5"/>
                <w:sz w:val="24"/>
              </w:rPr>
              <w:t>100</w:t>
            </w:r>
          </w:p>
        </w:tc>
        <w:tc>
          <w:tcPr>
            <w:tcW w:w="846" w:type="dxa"/>
          </w:tcPr>
          <w:p w14:paraId="452DFA68" w14:textId="77777777" w:rsidR="009D67B1" w:rsidRPr="00B17DA4" w:rsidRDefault="009D67B1" w:rsidP="008F24A6">
            <w:pPr>
              <w:spacing w:before="3"/>
              <w:jc w:val="both"/>
              <w:rPr>
                <w:b/>
              </w:rPr>
            </w:pPr>
            <w:r w:rsidRPr="00B17DA4">
              <w:rPr>
                <w:b/>
                <w:spacing w:val="-5"/>
              </w:rPr>
              <w:t>8</w:t>
            </w:r>
          </w:p>
        </w:tc>
        <w:tc>
          <w:tcPr>
            <w:tcW w:w="784" w:type="dxa"/>
          </w:tcPr>
          <w:p w14:paraId="0FEC3722" w14:textId="77777777" w:rsidR="009D67B1" w:rsidRPr="00B17DA4" w:rsidRDefault="009D67B1" w:rsidP="008F24A6">
            <w:pPr>
              <w:jc w:val="both"/>
            </w:pPr>
            <w:r w:rsidRPr="00B17DA4">
              <w:rPr>
                <w:spacing w:val="-2"/>
              </w:rPr>
              <w:t>62,5</w:t>
            </w:r>
          </w:p>
        </w:tc>
        <w:tc>
          <w:tcPr>
            <w:tcW w:w="740" w:type="dxa"/>
          </w:tcPr>
          <w:p w14:paraId="740BD489" w14:textId="77777777" w:rsidR="009D67B1" w:rsidRPr="00B17DA4" w:rsidRDefault="009D67B1" w:rsidP="008F24A6">
            <w:pPr>
              <w:jc w:val="both"/>
            </w:pPr>
            <w:r w:rsidRPr="00B17DA4">
              <w:rPr>
                <w:spacing w:val="-5"/>
              </w:rPr>
              <w:t>100</w:t>
            </w:r>
          </w:p>
        </w:tc>
        <w:tc>
          <w:tcPr>
            <w:tcW w:w="889" w:type="dxa"/>
          </w:tcPr>
          <w:p w14:paraId="04E58D06" w14:textId="77777777" w:rsidR="009D67B1" w:rsidRPr="00B17DA4" w:rsidRDefault="009D67B1" w:rsidP="008F24A6">
            <w:pPr>
              <w:spacing w:before="3"/>
              <w:jc w:val="both"/>
              <w:rPr>
                <w:b/>
              </w:rPr>
            </w:pPr>
            <w:r w:rsidRPr="00B17DA4">
              <w:rPr>
                <w:b/>
                <w:spacing w:val="-10"/>
              </w:rPr>
              <w:t>11</w:t>
            </w:r>
          </w:p>
        </w:tc>
        <w:tc>
          <w:tcPr>
            <w:tcW w:w="630" w:type="dxa"/>
          </w:tcPr>
          <w:p w14:paraId="755FDF64" w14:textId="77777777" w:rsidR="009D67B1" w:rsidRPr="00B17DA4" w:rsidRDefault="009D67B1" w:rsidP="008F24A6">
            <w:pPr>
              <w:ind w:right="3"/>
              <w:jc w:val="both"/>
            </w:pPr>
            <w:r w:rsidRPr="00B17DA4">
              <w:rPr>
                <w:spacing w:val="-5"/>
              </w:rPr>
              <w:t>73</w:t>
            </w:r>
          </w:p>
        </w:tc>
        <w:tc>
          <w:tcPr>
            <w:tcW w:w="851" w:type="dxa"/>
          </w:tcPr>
          <w:p w14:paraId="7A09F2B7" w14:textId="77777777" w:rsidR="009D67B1" w:rsidRPr="00B17DA4" w:rsidRDefault="009D67B1" w:rsidP="008F24A6">
            <w:pPr>
              <w:jc w:val="both"/>
            </w:pPr>
            <w:r w:rsidRPr="00B17DA4">
              <w:rPr>
                <w:spacing w:val="-5"/>
              </w:rPr>
              <w:t>100</w:t>
            </w:r>
          </w:p>
        </w:tc>
      </w:tr>
      <w:tr w:rsidR="009D67B1" w:rsidRPr="00B17DA4" w14:paraId="11E45453" w14:textId="77777777" w:rsidTr="00134ED3">
        <w:trPr>
          <w:trHeight w:val="556"/>
        </w:trPr>
        <w:tc>
          <w:tcPr>
            <w:tcW w:w="550" w:type="dxa"/>
          </w:tcPr>
          <w:p w14:paraId="2EC4DB6E" w14:textId="77777777" w:rsidR="009D67B1" w:rsidRPr="00B17DA4" w:rsidRDefault="009D67B1" w:rsidP="008F24A6">
            <w:pPr>
              <w:jc w:val="both"/>
            </w:pPr>
            <w:r w:rsidRPr="00B17DA4">
              <w:rPr>
                <w:spacing w:val="-10"/>
              </w:rPr>
              <w:t>4</w:t>
            </w:r>
          </w:p>
        </w:tc>
        <w:tc>
          <w:tcPr>
            <w:tcW w:w="2244" w:type="dxa"/>
          </w:tcPr>
          <w:p w14:paraId="5122C674" w14:textId="77777777" w:rsidR="009D67B1" w:rsidRPr="00B17DA4" w:rsidRDefault="009D67B1" w:rsidP="008F24A6">
            <w:pPr>
              <w:jc w:val="both"/>
            </w:pPr>
            <w:proofErr w:type="spellStart"/>
            <w:r w:rsidRPr="00B17DA4">
              <w:t>Английский</w:t>
            </w:r>
            <w:proofErr w:type="spellEnd"/>
            <w:r w:rsidRPr="00B17DA4">
              <w:rPr>
                <w:spacing w:val="-9"/>
              </w:rPr>
              <w:t xml:space="preserve"> </w:t>
            </w:r>
            <w:proofErr w:type="spellStart"/>
            <w:r w:rsidRPr="00B17DA4">
              <w:rPr>
                <w:spacing w:val="-4"/>
              </w:rPr>
              <w:t>язык</w:t>
            </w:r>
            <w:proofErr w:type="spellEnd"/>
          </w:p>
        </w:tc>
        <w:tc>
          <w:tcPr>
            <w:tcW w:w="844" w:type="dxa"/>
          </w:tcPr>
          <w:p w14:paraId="3E243286" w14:textId="77777777" w:rsidR="009D67B1" w:rsidRPr="00B17DA4" w:rsidRDefault="009D67B1" w:rsidP="008F24A6">
            <w:pPr>
              <w:spacing w:before="3"/>
              <w:jc w:val="both"/>
              <w:rPr>
                <w:b/>
                <w:sz w:val="24"/>
              </w:rPr>
            </w:pPr>
            <w:r w:rsidRPr="00B17DA4">
              <w:rPr>
                <w:b/>
                <w:spacing w:val="-5"/>
                <w:sz w:val="24"/>
              </w:rPr>
              <w:t>8</w:t>
            </w:r>
          </w:p>
        </w:tc>
        <w:tc>
          <w:tcPr>
            <w:tcW w:w="726" w:type="dxa"/>
          </w:tcPr>
          <w:p w14:paraId="0DB3051E" w14:textId="77777777" w:rsidR="009D67B1" w:rsidRPr="00B17DA4" w:rsidRDefault="009D67B1" w:rsidP="008F24A6">
            <w:pPr>
              <w:jc w:val="both"/>
              <w:rPr>
                <w:sz w:val="24"/>
              </w:rPr>
            </w:pPr>
            <w:r w:rsidRPr="00B17DA4">
              <w:rPr>
                <w:spacing w:val="-2"/>
                <w:sz w:val="24"/>
              </w:rPr>
              <w:t>75</w:t>
            </w:r>
          </w:p>
        </w:tc>
        <w:tc>
          <w:tcPr>
            <w:tcW w:w="695" w:type="dxa"/>
          </w:tcPr>
          <w:p w14:paraId="27D7F97C" w14:textId="77777777" w:rsidR="009D67B1" w:rsidRPr="00B17DA4" w:rsidRDefault="009D67B1" w:rsidP="008F24A6">
            <w:pPr>
              <w:jc w:val="both"/>
              <w:rPr>
                <w:sz w:val="24"/>
              </w:rPr>
            </w:pPr>
            <w:r w:rsidRPr="00B17DA4">
              <w:rPr>
                <w:spacing w:val="-5"/>
                <w:sz w:val="24"/>
              </w:rPr>
              <w:t>100</w:t>
            </w:r>
          </w:p>
        </w:tc>
        <w:tc>
          <w:tcPr>
            <w:tcW w:w="846" w:type="dxa"/>
          </w:tcPr>
          <w:p w14:paraId="238ADC9F" w14:textId="77777777" w:rsidR="009D67B1" w:rsidRPr="00B17DA4" w:rsidRDefault="009D67B1" w:rsidP="008F24A6">
            <w:pPr>
              <w:spacing w:before="3"/>
              <w:jc w:val="both"/>
              <w:rPr>
                <w:b/>
              </w:rPr>
            </w:pPr>
            <w:r w:rsidRPr="00B17DA4">
              <w:rPr>
                <w:b/>
                <w:spacing w:val="-5"/>
              </w:rPr>
              <w:t>8</w:t>
            </w:r>
          </w:p>
        </w:tc>
        <w:tc>
          <w:tcPr>
            <w:tcW w:w="784" w:type="dxa"/>
          </w:tcPr>
          <w:p w14:paraId="213E79AF" w14:textId="77777777" w:rsidR="009D67B1" w:rsidRPr="00B17DA4" w:rsidRDefault="009D67B1" w:rsidP="008F24A6">
            <w:pPr>
              <w:jc w:val="both"/>
            </w:pPr>
            <w:r w:rsidRPr="00B17DA4">
              <w:rPr>
                <w:spacing w:val="-2"/>
              </w:rPr>
              <w:t>62,5</w:t>
            </w:r>
          </w:p>
        </w:tc>
        <w:tc>
          <w:tcPr>
            <w:tcW w:w="740" w:type="dxa"/>
          </w:tcPr>
          <w:p w14:paraId="74CEF1B5" w14:textId="77777777" w:rsidR="009D67B1" w:rsidRPr="00B17DA4" w:rsidRDefault="009D67B1" w:rsidP="008F24A6">
            <w:pPr>
              <w:jc w:val="both"/>
            </w:pPr>
            <w:r w:rsidRPr="00B17DA4">
              <w:rPr>
                <w:spacing w:val="-5"/>
              </w:rPr>
              <w:t>100</w:t>
            </w:r>
          </w:p>
        </w:tc>
        <w:tc>
          <w:tcPr>
            <w:tcW w:w="889" w:type="dxa"/>
          </w:tcPr>
          <w:p w14:paraId="421BA35E" w14:textId="77777777" w:rsidR="009D67B1" w:rsidRPr="00B17DA4" w:rsidRDefault="009D67B1" w:rsidP="008F24A6">
            <w:pPr>
              <w:spacing w:before="3"/>
              <w:jc w:val="both"/>
              <w:rPr>
                <w:b/>
              </w:rPr>
            </w:pPr>
            <w:r w:rsidRPr="00B17DA4">
              <w:rPr>
                <w:b/>
                <w:spacing w:val="-10"/>
              </w:rPr>
              <w:t>11</w:t>
            </w:r>
          </w:p>
        </w:tc>
        <w:tc>
          <w:tcPr>
            <w:tcW w:w="630" w:type="dxa"/>
          </w:tcPr>
          <w:p w14:paraId="3957154E" w14:textId="77777777" w:rsidR="009D67B1" w:rsidRPr="00B17DA4" w:rsidRDefault="009D67B1" w:rsidP="008F24A6">
            <w:pPr>
              <w:jc w:val="both"/>
            </w:pPr>
            <w:r w:rsidRPr="00B17DA4">
              <w:rPr>
                <w:spacing w:val="-4"/>
              </w:rPr>
              <w:t>73</w:t>
            </w:r>
          </w:p>
        </w:tc>
        <w:tc>
          <w:tcPr>
            <w:tcW w:w="851" w:type="dxa"/>
          </w:tcPr>
          <w:p w14:paraId="5CD9281A" w14:textId="77777777" w:rsidR="009D67B1" w:rsidRPr="00B17DA4" w:rsidRDefault="009D67B1" w:rsidP="008F24A6">
            <w:pPr>
              <w:jc w:val="both"/>
            </w:pPr>
            <w:r w:rsidRPr="00B17DA4">
              <w:rPr>
                <w:spacing w:val="-5"/>
              </w:rPr>
              <w:t>100</w:t>
            </w:r>
          </w:p>
        </w:tc>
      </w:tr>
      <w:tr w:rsidR="009D67B1" w:rsidRPr="00B17DA4" w14:paraId="18BF28BF" w14:textId="77777777" w:rsidTr="00134ED3">
        <w:trPr>
          <w:trHeight w:val="285"/>
        </w:trPr>
        <w:tc>
          <w:tcPr>
            <w:tcW w:w="550" w:type="dxa"/>
          </w:tcPr>
          <w:p w14:paraId="7F83B6AF" w14:textId="77777777" w:rsidR="009D67B1" w:rsidRPr="00B17DA4" w:rsidRDefault="009D67B1" w:rsidP="008F24A6">
            <w:pPr>
              <w:ind w:right="48"/>
              <w:jc w:val="both"/>
            </w:pPr>
            <w:r w:rsidRPr="00B17DA4">
              <w:rPr>
                <w:spacing w:val="-10"/>
              </w:rPr>
              <w:t>5</w:t>
            </w:r>
          </w:p>
        </w:tc>
        <w:tc>
          <w:tcPr>
            <w:tcW w:w="2244" w:type="dxa"/>
          </w:tcPr>
          <w:p w14:paraId="7B04632A" w14:textId="77777777" w:rsidR="009D67B1" w:rsidRPr="00B17DA4" w:rsidRDefault="009D67B1" w:rsidP="008F24A6">
            <w:pPr>
              <w:jc w:val="both"/>
            </w:pPr>
            <w:proofErr w:type="spellStart"/>
            <w:r w:rsidRPr="00B17DA4">
              <w:rPr>
                <w:spacing w:val="-2"/>
              </w:rPr>
              <w:t>Математика</w:t>
            </w:r>
            <w:proofErr w:type="spellEnd"/>
          </w:p>
        </w:tc>
        <w:tc>
          <w:tcPr>
            <w:tcW w:w="844" w:type="dxa"/>
          </w:tcPr>
          <w:p w14:paraId="725D2B61" w14:textId="77777777" w:rsidR="009D67B1" w:rsidRPr="00B17DA4" w:rsidRDefault="009D67B1" w:rsidP="008F24A6">
            <w:pPr>
              <w:spacing w:before="3"/>
              <w:ind w:right="48"/>
              <w:jc w:val="both"/>
              <w:rPr>
                <w:b/>
                <w:sz w:val="24"/>
              </w:rPr>
            </w:pPr>
            <w:r w:rsidRPr="00B17DA4">
              <w:rPr>
                <w:b/>
                <w:spacing w:val="-5"/>
                <w:sz w:val="24"/>
              </w:rPr>
              <w:t>8</w:t>
            </w:r>
          </w:p>
        </w:tc>
        <w:tc>
          <w:tcPr>
            <w:tcW w:w="726" w:type="dxa"/>
          </w:tcPr>
          <w:p w14:paraId="7B562271" w14:textId="77777777" w:rsidR="009D67B1" w:rsidRPr="00B17DA4" w:rsidRDefault="009D67B1" w:rsidP="008F24A6">
            <w:pPr>
              <w:jc w:val="both"/>
              <w:rPr>
                <w:sz w:val="24"/>
              </w:rPr>
            </w:pPr>
            <w:r w:rsidRPr="00B17DA4">
              <w:rPr>
                <w:spacing w:val="-2"/>
                <w:sz w:val="24"/>
              </w:rPr>
              <w:t>50</w:t>
            </w:r>
          </w:p>
        </w:tc>
        <w:tc>
          <w:tcPr>
            <w:tcW w:w="695" w:type="dxa"/>
          </w:tcPr>
          <w:p w14:paraId="32745325" w14:textId="77777777" w:rsidR="009D67B1" w:rsidRPr="00B17DA4" w:rsidRDefault="009D67B1" w:rsidP="008F24A6">
            <w:pPr>
              <w:ind w:right="48"/>
              <w:jc w:val="both"/>
              <w:rPr>
                <w:sz w:val="24"/>
              </w:rPr>
            </w:pPr>
            <w:r w:rsidRPr="00B17DA4">
              <w:rPr>
                <w:spacing w:val="-5"/>
                <w:sz w:val="24"/>
              </w:rPr>
              <w:t>100</w:t>
            </w:r>
          </w:p>
        </w:tc>
        <w:tc>
          <w:tcPr>
            <w:tcW w:w="846" w:type="dxa"/>
          </w:tcPr>
          <w:p w14:paraId="33A6834A" w14:textId="77777777" w:rsidR="009D67B1" w:rsidRPr="00B17DA4" w:rsidRDefault="009D67B1" w:rsidP="008F24A6">
            <w:pPr>
              <w:spacing w:before="3"/>
              <w:ind w:right="48"/>
              <w:jc w:val="both"/>
              <w:rPr>
                <w:b/>
              </w:rPr>
            </w:pPr>
            <w:r w:rsidRPr="00B17DA4">
              <w:rPr>
                <w:b/>
                <w:spacing w:val="-5"/>
              </w:rPr>
              <w:t>8</w:t>
            </w:r>
          </w:p>
        </w:tc>
        <w:tc>
          <w:tcPr>
            <w:tcW w:w="784" w:type="dxa"/>
          </w:tcPr>
          <w:p w14:paraId="1607875A" w14:textId="77777777" w:rsidR="009D67B1" w:rsidRPr="00B17DA4" w:rsidRDefault="009D67B1" w:rsidP="008F24A6">
            <w:pPr>
              <w:ind w:right="44"/>
              <w:jc w:val="both"/>
            </w:pPr>
            <w:r w:rsidRPr="00B17DA4">
              <w:rPr>
                <w:spacing w:val="-2"/>
              </w:rPr>
              <w:t>50</w:t>
            </w:r>
          </w:p>
        </w:tc>
        <w:tc>
          <w:tcPr>
            <w:tcW w:w="740" w:type="dxa"/>
          </w:tcPr>
          <w:p w14:paraId="39E03687" w14:textId="77777777" w:rsidR="009D67B1" w:rsidRPr="00B17DA4" w:rsidRDefault="009D67B1" w:rsidP="008F24A6">
            <w:pPr>
              <w:ind w:right="48"/>
              <w:jc w:val="both"/>
            </w:pPr>
            <w:r w:rsidRPr="00B17DA4">
              <w:rPr>
                <w:spacing w:val="-5"/>
              </w:rPr>
              <w:t>100</w:t>
            </w:r>
          </w:p>
        </w:tc>
        <w:tc>
          <w:tcPr>
            <w:tcW w:w="889" w:type="dxa"/>
          </w:tcPr>
          <w:p w14:paraId="6998A0AC" w14:textId="77777777" w:rsidR="009D67B1" w:rsidRPr="00B17DA4" w:rsidRDefault="009D67B1" w:rsidP="008F24A6">
            <w:pPr>
              <w:spacing w:before="3"/>
              <w:ind w:right="68"/>
              <w:jc w:val="both"/>
              <w:rPr>
                <w:b/>
              </w:rPr>
            </w:pPr>
            <w:r w:rsidRPr="00B17DA4">
              <w:rPr>
                <w:b/>
                <w:spacing w:val="-10"/>
              </w:rPr>
              <w:t>11</w:t>
            </w:r>
          </w:p>
        </w:tc>
        <w:tc>
          <w:tcPr>
            <w:tcW w:w="630" w:type="dxa"/>
          </w:tcPr>
          <w:p w14:paraId="1F58D934" w14:textId="77777777" w:rsidR="009D67B1" w:rsidRPr="00B17DA4" w:rsidRDefault="009D67B1" w:rsidP="008F24A6">
            <w:pPr>
              <w:ind w:right="70"/>
              <w:jc w:val="both"/>
            </w:pPr>
            <w:r w:rsidRPr="00B17DA4">
              <w:rPr>
                <w:spacing w:val="-5"/>
              </w:rPr>
              <w:t>73</w:t>
            </w:r>
          </w:p>
        </w:tc>
        <w:tc>
          <w:tcPr>
            <w:tcW w:w="851" w:type="dxa"/>
          </w:tcPr>
          <w:p w14:paraId="2E9156E4" w14:textId="77777777" w:rsidR="009D67B1" w:rsidRPr="00B17DA4" w:rsidRDefault="009D67B1" w:rsidP="008F24A6">
            <w:pPr>
              <w:ind w:right="68"/>
              <w:jc w:val="both"/>
            </w:pPr>
            <w:r w:rsidRPr="00B17DA4">
              <w:rPr>
                <w:spacing w:val="-5"/>
              </w:rPr>
              <w:t>100</w:t>
            </w:r>
          </w:p>
        </w:tc>
      </w:tr>
      <w:tr w:rsidR="009D67B1" w:rsidRPr="00B17DA4" w14:paraId="092C992C" w14:textId="77777777" w:rsidTr="00134ED3">
        <w:trPr>
          <w:trHeight w:val="284"/>
        </w:trPr>
        <w:tc>
          <w:tcPr>
            <w:tcW w:w="550" w:type="dxa"/>
          </w:tcPr>
          <w:p w14:paraId="788AD889" w14:textId="77777777" w:rsidR="009D67B1" w:rsidRPr="00B17DA4" w:rsidRDefault="009D67B1" w:rsidP="008F24A6">
            <w:pPr>
              <w:ind w:right="48"/>
              <w:jc w:val="both"/>
            </w:pPr>
            <w:r w:rsidRPr="00B17DA4">
              <w:rPr>
                <w:spacing w:val="-10"/>
              </w:rPr>
              <w:t>6</w:t>
            </w:r>
          </w:p>
        </w:tc>
        <w:tc>
          <w:tcPr>
            <w:tcW w:w="2244" w:type="dxa"/>
          </w:tcPr>
          <w:p w14:paraId="01A205F8" w14:textId="77777777" w:rsidR="009D67B1" w:rsidRPr="00B17DA4" w:rsidRDefault="009D67B1" w:rsidP="008F24A6">
            <w:pPr>
              <w:jc w:val="both"/>
            </w:pPr>
            <w:proofErr w:type="spellStart"/>
            <w:r w:rsidRPr="00B17DA4">
              <w:rPr>
                <w:spacing w:val="-2"/>
              </w:rPr>
              <w:t>Естествознание</w:t>
            </w:r>
            <w:proofErr w:type="spellEnd"/>
          </w:p>
        </w:tc>
        <w:tc>
          <w:tcPr>
            <w:tcW w:w="844" w:type="dxa"/>
          </w:tcPr>
          <w:p w14:paraId="3FCBBADC" w14:textId="77777777" w:rsidR="009D67B1" w:rsidRPr="00B17DA4" w:rsidRDefault="009D67B1" w:rsidP="008F24A6">
            <w:pPr>
              <w:spacing w:before="3"/>
              <w:ind w:right="48"/>
              <w:jc w:val="both"/>
              <w:rPr>
                <w:b/>
                <w:sz w:val="24"/>
              </w:rPr>
            </w:pPr>
            <w:r w:rsidRPr="00B17DA4">
              <w:rPr>
                <w:b/>
                <w:spacing w:val="-5"/>
                <w:sz w:val="24"/>
              </w:rPr>
              <w:t>8</w:t>
            </w:r>
          </w:p>
        </w:tc>
        <w:tc>
          <w:tcPr>
            <w:tcW w:w="726" w:type="dxa"/>
          </w:tcPr>
          <w:p w14:paraId="05CC5382" w14:textId="77777777" w:rsidR="009D67B1" w:rsidRPr="00B17DA4" w:rsidRDefault="009D67B1" w:rsidP="008F24A6">
            <w:pPr>
              <w:jc w:val="both"/>
              <w:rPr>
                <w:sz w:val="24"/>
              </w:rPr>
            </w:pPr>
            <w:r w:rsidRPr="00B17DA4">
              <w:rPr>
                <w:spacing w:val="-2"/>
                <w:sz w:val="24"/>
              </w:rPr>
              <w:t>87,5</w:t>
            </w:r>
          </w:p>
        </w:tc>
        <w:tc>
          <w:tcPr>
            <w:tcW w:w="695" w:type="dxa"/>
          </w:tcPr>
          <w:p w14:paraId="0AAC490B" w14:textId="77777777" w:rsidR="009D67B1" w:rsidRPr="00B17DA4" w:rsidRDefault="009D67B1" w:rsidP="008F24A6">
            <w:pPr>
              <w:ind w:right="48"/>
              <w:jc w:val="both"/>
              <w:rPr>
                <w:sz w:val="24"/>
              </w:rPr>
            </w:pPr>
            <w:r w:rsidRPr="00B17DA4">
              <w:rPr>
                <w:spacing w:val="-5"/>
                <w:sz w:val="24"/>
              </w:rPr>
              <w:t>100</w:t>
            </w:r>
          </w:p>
        </w:tc>
        <w:tc>
          <w:tcPr>
            <w:tcW w:w="846" w:type="dxa"/>
          </w:tcPr>
          <w:p w14:paraId="0E7AE1EC" w14:textId="77777777" w:rsidR="009D67B1" w:rsidRPr="00B17DA4" w:rsidRDefault="009D67B1" w:rsidP="008F24A6">
            <w:pPr>
              <w:spacing w:before="3"/>
              <w:ind w:right="48"/>
              <w:jc w:val="both"/>
              <w:rPr>
                <w:b/>
              </w:rPr>
            </w:pPr>
            <w:r w:rsidRPr="00B17DA4">
              <w:rPr>
                <w:b/>
                <w:spacing w:val="-5"/>
              </w:rPr>
              <w:t>8</w:t>
            </w:r>
          </w:p>
        </w:tc>
        <w:tc>
          <w:tcPr>
            <w:tcW w:w="784" w:type="dxa"/>
          </w:tcPr>
          <w:p w14:paraId="1B39D3AF" w14:textId="77777777" w:rsidR="009D67B1" w:rsidRPr="00B17DA4" w:rsidRDefault="009D67B1" w:rsidP="008F24A6">
            <w:pPr>
              <w:ind w:right="44"/>
              <w:jc w:val="both"/>
            </w:pPr>
            <w:r w:rsidRPr="00B17DA4">
              <w:rPr>
                <w:spacing w:val="-2"/>
              </w:rPr>
              <w:t>62,5</w:t>
            </w:r>
          </w:p>
        </w:tc>
        <w:tc>
          <w:tcPr>
            <w:tcW w:w="740" w:type="dxa"/>
          </w:tcPr>
          <w:p w14:paraId="147A95DA" w14:textId="77777777" w:rsidR="009D67B1" w:rsidRPr="00B17DA4" w:rsidRDefault="009D67B1" w:rsidP="008F24A6">
            <w:pPr>
              <w:ind w:right="48"/>
              <w:jc w:val="both"/>
            </w:pPr>
            <w:r w:rsidRPr="00B17DA4">
              <w:rPr>
                <w:spacing w:val="-5"/>
              </w:rPr>
              <w:t>100</w:t>
            </w:r>
          </w:p>
        </w:tc>
        <w:tc>
          <w:tcPr>
            <w:tcW w:w="889" w:type="dxa"/>
          </w:tcPr>
          <w:p w14:paraId="3DD3854B" w14:textId="77777777" w:rsidR="009D67B1" w:rsidRPr="00B17DA4" w:rsidRDefault="009D67B1" w:rsidP="008F24A6">
            <w:pPr>
              <w:spacing w:before="3"/>
              <w:ind w:right="68"/>
              <w:jc w:val="both"/>
              <w:rPr>
                <w:b/>
              </w:rPr>
            </w:pPr>
            <w:r w:rsidRPr="00B17DA4">
              <w:rPr>
                <w:b/>
                <w:spacing w:val="-10"/>
              </w:rPr>
              <w:t>11</w:t>
            </w:r>
          </w:p>
        </w:tc>
        <w:tc>
          <w:tcPr>
            <w:tcW w:w="630" w:type="dxa"/>
          </w:tcPr>
          <w:p w14:paraId="76AD5174" w14:textId="77777777" w:rsidR="009D67B1" w:rsidRPr="00B17DA4" w:rsidRDefault="009D67B1" w:rsidP="008F24A6">
            <w:pPr>
              <w:ind w:right="67"/>
              <w:jc w:val="both"/>
            </w:pPr>
            <w:r w:rsidRPr="00B17DA4">
              <w:rPr>
                <w:spacing w:val="-4"/>
              </w:rPr>
              <w:t>64</w:t>
            </w:r>
          </w:p>
        </w:tc>
        <w:tc>
          <w:tcPr>
            <w:tcW w:w="851" w:type="dxa"/>
          </w:tcPr>
          <w:p w14:paraId="721ACCB8" w14:textId="77777777" w:rsidR="009D67B1" w:rsidRPr="00B17DA4" w:rsidRDefault="009D67B1" w:rsidP="008F24A6">
            <w:pPr>
              <w:ind w:right="68"/>
              <w:jc w:val="both"/>
            </w:pPr>
            <w:r w:rsidRPr="00B17DA4">
              <w:rPr>
                <w:spacing w:val="-5"/>
              </w:rPr>
              <w:t>100</w:t>
            </w:r>
          </w:p>
        </w:tc>
      </w:tr>
      <w:tr w:rsidR="009D67B1" w:rsidRPr="00D71469" w14:paraId="47EBFDDF" w14:textId="77777777" w:rsidTr="00134ED3">
        <w:trPr>
          <w:trHeight w:val="285"/>
        </w:trPr>
        <w:tc>
          <w:tcPr>
            <w:tcW w:w="550" w:type="dxa"/>
            <w:tcBorders>
              <w:left w:val="single" w:sz="4" w:space="0" w:color="000000"/>
              <w:right w:val="single" w:sz="4" w:space="0" w:color="000000"/>
            </w:tcBorders>
          </w:tcPr>
          <w:p w14:paraId="0EFCD6DF" w14:textId="77777777" w:rsidR="009D67B1" w:rsidRPr="00B17DA4" w:rsidRDefault="009D67B1" w:rsidP="008F24A6">
            <w:pPr>
              <w:jc w:val="both"/>
            </w:pPr>
            <w:r w:rsidRPr="00B17DA4">
              <w:rPr>
                <w:spacing w:val="-10"/>
              </w:rPr>
              <w:t>7</w:t>
            </w:r>
          </w:p>
        </w:tc>
        <w:tc>
          <w:tcPr>
            <w:tcW w:w="2244" w:type="dxa"/>
            <w:tcBorders>
              <w:left w:val="single" w:sz="4" w:space="0" w:color="000000"/>
              <w:right w:val="single" w:sz="4" w:space="0" w:color="000000"/>
            </w:tcBorders>
          </w:tcPr>
          <w:p w14:paraId="14CBF118" w14:textId="77777777" w:rsidR="009D67B1" w:rsidRPr="00B17DA4" w:rsidRDefault="009D67B1" w:rsidP="008F24A6">
            <w:pPr>
              <w:jc w:val="both"/>
            </w:pPr>
            <w:proofErr w:type="spellStart"/>
            <w:r w:rsidRPr="00B17DA4">
              <w:t>Познание</w:t>
            </w:r>
            <w:proofErr w:type="spellEnd"/>
            <w:r w:rsidRPr="00B17DA4">
              <w:rPr>
                <w:spacing w:val="-8"/>
              </w:rPr>
              <w:t xml:space="preserve"> </w:t>
            </w:r>
            <w:proofErr w:type="spellStart"/>
            <w:r w:rsidRPr="00B17DA4">
              <w:rPr>
                <w:spacing w:val="-4"/>
              </w:rPr>
              <w:t>мира</w:t>
            </w:r>
            <w:proofErr w:type="spellEnd"/>
          </w:p>
        </w:tc>
        <w:tc>
          <w:tcPr>
            <w:tcW w:w="844" w:type="dxa"/>
            <w:tcBorders>
              <w:left w:val="single" w:sz="4" w:space="0" w:color="000000"/>
              <w:right w:val="single" w:sz="4" w:space="0" w:color="000000"/>
            </w:tcBorders>
          </w:tcPr>
          <w:p w14:paraId="6EECF584" w14:textId="77777777" w:rsidR="009D67B1" w:rsidRPr="00B17DA4" w:rsidRDefault="009D67B1" w:rsidP="008F24A6">
            <w:pPr>
              <w:spacing w:before="3"/>
              <w:jc w:val="both"/>
              <w:rPr>
                <w:b/>
                <w:sz w:val="24"/>
              </w:rPr>
            </w:pPr>
            <w:r w:rsidRPr="00B17DA4">
              <w:rPr>
                <w:b/>
                <w:spacing w:val="-5"/>
                <w:sz w:val="24"/>
              </w:rPr>
              <w:t>8</w:t>
            </w:r>
          </w:p>
        </w:tc>
        <w:tc>
          <w:tcPr>
            <w:tcW w:w="726" w:type="dxa"/>
            <w:tcBorders>
              <w:left w:val="single" w:sz="4" w:space="0" w:color="000000"/>
              <w:right w:val="single" w:sz="4" w:space="0" w:color="000000"/>
            </w:tcBorders>
          </w:tcPr>
          <w:p w14:paraId="1393B3F4" w14:textId="77777777" w:rsidR="009D67B1" w:rsidRPr="00B17DA4" w:rsidRDefault="009D67B1" w:rsidP="008F24A6">
            <w:pPr>
              <w:jc w:val="both"/>
              <w:rPr>
                <w:sz w:val="24"/>
              </w:rPr>
            </w:pPr>
            <w:r w:rsidRPr="00B17DA4">
              <w:rPr>
                <w:spacing w:val="-2"/>
                <w:sz w:val="24"/>
              </w:rPr>
              <w:t>87,5</w:t>
            </w:r>
          </w:p>
        </w:tc>
        <w:tc>
          <w:tcPr>
            <w:tcW w:w="695" w:type="dxa"/>
            <w:tcBorders>
              <w:left w:val="single" w:sz="4" w:space="0" w:color="000000"/>
              <w:right w:val="single" w:sz="4" w:space="0" w:color="000000"/>
            </w:tcBorders>
          </w:tcPr>
          <w:p w14:paraId="246B59CE" w14:textId="77777777" w:rsidR="009D67B1" w:rsidRPr="00B17DA4" w:rsidRDefault="009D67B1" w:rsidP="008F24A6">
            <w:pPr>
              <w:ind w:right="48"/>
              <w:jc w:val="both"/>
              <w:rPr>
                <w:sz w:val="24"/>
              </w:rPr>
            </w:pPr>
            <w:r w:rsidRPr="00B17DA4">
              <w:rPr>
                <w:spacing w:val="-5"/>
                <w:sz w:val="24"/>
              </w:rPr>
              <w:t>100</w:t>
            </w:r>
          </w:p>
        </w:tc>
        <w:tc>
          <w:tcPr>
            <w:tcW w:w="846" w:type="dxa"/>
            <w:tcBorders>
              <w:left w:val="single" w:sz="4" w:space="0" w:color="000000"/>
              <w:right w:val="single" w:sz="4" w:space="0" w:color="000000"/>
            </w:tcBorders>
          </w:tcPr>
          <w:p w14:paraId="4560F639" w14:textId="77777777" w:rsidR="009D67B1" w:rsidRPr="00B17DA4" w:rsidRDefault="009D67B1" w:rsidP="008F24A6">
            <w:pPr>
              <w:spacing w:before="3"/>
              <w:ind w:right="48"/>
              <w:jc w:val="both"/>
              <w:rPr>
                <w:b/>
              </w:rPr>
            </w:pPr>
            <w:r w:rsidRPr="00B17DA4">
              <w:rPr>
                <w:b/>
                <w:spacing w:val="-5"/>
              </w:rPr>
              <w:t>8</w:t>
            </w:r>
          </w:p>
        </w:tc>
        <w:tc>
          <w:tcPr>
            <w:tcW w:w="784" w:type="dxa"/>
            <w:tcBorders>
              <w:left w:val="single" w:sz="4" w:space="0" w:color="000000"/>
              <w:right w:val="single" w:sz="4" w:space="0" w:color="000000"/>
            </w:tcBorders>
          </w:tcPr>
          <w:p w14:paraId="33D2C000" w14:textId="77777777" w:rsidR="009D67B1" w:rsidRPr="00B17DA4" w:rsidRDefault="009D67B1" w:rsidP="008F24A6">
            <w:pPr>
              <w:jc w:val="both"/>
            </w:pPr>
            <w:r w:rsidRPr="00B17DA4">
              <w:rPr>
                <w:spacing w:val="-2"/>
              </w:rPr>
              <w:t>62,5</w:t>
            </w:r>
          </w:p>
        </w:tc>
        <w:tc>
          <w:tcPr>
            <w:tcW w:w="740" w:type="dxa"/>
            <w:tcBorders>
              <w:left w:val="single" w:sz="4" w:space="0" w:color="000000"/>
              <w:right w:val="single" w:sz="4" w:space="0" w:color="000000"/>
            </w:tcBorders>
          </w:tcPr>
          <w:p w14:paraId="371C8AEE" w14:textId="77777777" w:rsidR="009D67B1" w:rsidRPr="00B17DA4" w:rsidRDefault="009D67B1" w:rsidP="008F24A6">
            <w:pPr>
              <w:jc w:val="both"/>
            </w:pPr>
            <w:r w:rsidRPr="00B17DA4">
              <w:rPr>
                <w:spacing w:val="-5"/>
              </w:rPr>
              <w:t>100</w:t>
            </w:r>
          </w:p>
        </w:tc>
        <w:tc>
          <w:tcPr>
            <w:tcW w:w="889" w:type="dxa"/>
            <w:tcBorders>
              <w:left w:val="single" w:sz="4" w:space="0" w:color="000000"/>
              <w:right w:val="single" w:sz="4" w:space="0" w:color="000000"/>
            </w:tcBorders>
          </w:tcPr>
          <w:p w14:paraId="5D0A9883" w14:textId="77777777" w:rsidR="009D67B1" w:rsidRPr="00B17DA4" w:rsidRDefault="009D67B1" w:rsidP="008F24A6">
            <w:pPr>
              <w:spacing w:before="3"/>
              <w:ind w:right="68"/>
              <w:jc w:val="both"/>
              <w:rPr>
                <w:b/>
              </w:rPr>
            </w:pPr>
            <w:r w:rsidRPr="00B17DA4">
              <w:rPr>
                <w:b/>
                <w:spacing w:val="-10"/>
              </w:rPr>
              <w:t>11</w:t>
            </w:r>
          </w:p>
        </w:tc>
        <w:tc>
          <w:tcPr>
            <w:tcW w:w="630" w:type="dxa"/>
            <w:tcBorders>
              <w:left w:val="single" w:sz="4" w:space="0" w:color="000000"/>
              <w:right w:val="single" w:sz="4" w:space="0" w:color="000000"/>
            </w:tcBorders>
          </w:tcPr>
          <w:p w14:paraId="7A89C170" w14:textId="77777777" w:rsidR="009D67B1" w:rsidRPr="00B17DA4" w:rsidRDefault="009D67B1" w:rsidP="008F24A6">
            <w:pPr>
              <w:jc w:val="both"/>
            </w:pPr>
            <w:r w:rsidRPr="00B17DA4">
              <w:rPr>
                <w:spacing w:val="-10"/>
              </w:rPr>
              <w:t>100</w:t>
            </w:r>
          </w:p>
        </w:tc>
        <w:tc>
          <w:tcPr>
            <w:tcW w:w="851" w:type="dxa"/>
            <w:tcBorders>
              <w:left w:val="single" w:sz="4" w:space="0" w:color="000000"/>
              <w:right w:val="single" w:sz="4" w:space="0" w:color="000000"/>
            </w:tcBorders>
          </w:tcPr>
          <w:p w14:paraId="11CEDC74" w14:textId="77777777" w:rsidR="009D67B1" w:rsidRPr="002677FF" w:rsidRDefault="009D67B1" w:rsidP="008F24A6">
            <w:pPr>
              <w:jc w:val="both"/>
            </w:pPr>
            <w:r w:rsidRPr="00B17DA4">
              <w:rPr>
                <w:spacing w:val="-5"/>
              </w:rPr>
              <w:t>100</w:t>
            </w:r>
          </w:p>
        </w:tc>
      </w:tr>
    </w:tbl>
    <w:p w14:paraId="7F04119F" w14:textId="77777777" w:rsidR="00EA70C6" w:rsidRDefault="00EA70C6" w:rsidP="00134ED3">
      <w:pPr>
        <w:spacing w:before="278" w:after="4"/>
        <w:jc w:val="center"/>
        <w:rPr>
          <w:i/>
          <w:sz w:val="24"/>
          <w:szCs w:val="24"/>
        </w:rPr>
      </w:pPr>
    </w:p>
    <w:p w14:paraId="21DDD0CE" w14:textId="77777777" w:rsidR="00EA70C6" w:rsidRDefault="00EA70C6" w:rsidP="00134ED3">
      <w:pPr>
        <w:spacing w:before="278" w:after="4"/>
        <w:jc w:val="center"/>
        <w:rPr>
          <w:i/>
          <w:sz w:val="24"/>
          <w:szCs w:val="24"/>
        </w:rPr>
      </w:pPr>
    </w:p>
    <w:p w14:paraId="43772289" w14:textId="180C1066" w:rsidR="009D67B1" w:rsidRPr="00134ED3" w:rsidRDefault="009D67B1" w:rsidP="00134ED3">
      <w:pPr>
        <w:spacing w:before="278" w:after="4"/>
        <w:jc w:val="center"/>
        <w:rPr>
          <w:i/>
          <w:sz w:val="24"/>
          <w:szCs w:val="24"/>
        </w:rPr>
      </w:pPr>
      <w:r w:rsidRPr="00134ED3">
        <w:rPr>
          <w:i/>
          <w:sz w:val="24"/>
          <w:szCs w:val="24"/>
        </w:rPr>
        <w:t>Успеваемость</w:t>
      </w:r>
      <w:r w:rsidRPr="00134ED3">
        <w:rPr>
          <w:i/>
          <w:spacing w:val="-7"/>
          <w:sz w:val="24"/>
          <w:szCs w:val="24"/>
        </w:rPr>
        <w:t xml:space="preserve"> </w:t>
      </w:r>
      <w:r w:rsidRPr="00134ED3">
        <w:rPr>
          <w:i/>
          <w:sz w:val="24"/>
          <w:szCs w:val="24"/>
        </w:rPr>
        <w:t>и</w:t>
      </w:r>
      <w:r w:rsidRPr="00134ED3">
        <w:rPr>
          <w:i/>
          <w:spacing w:val="-8"/>
          <w:sz w:val="24"/>
          <w:szCs w:val="24"/>
        </w:rPr>
        <w:t xml:space="preserve"> </w:t>
      </w:r>
      <w:r w:rsidRPr="00134ED3">
        <w:rPr>
          <w:i/>
          <w:sz w:val="24"/>
          <w:szCs w:val="24"/>
        </w:rPr>
        <w:t>качество</w:t>
      </w:r>
      <w:r w:rsidRPr="00134ED3">
        <w:rPr>
          <w:i/>
          <w:spacing w:val="-8"/>
          <w:sz w:val="24"/>
          <w:szCs w:val="24"/>
        </w:rPr>
        <w:t xml:space="preserve"> </w:t>
      </w:r>
      <w:r w:rsidRPr="00134ED3">
        <w:rPr>
          <w:i/>
          <w:sz w:val="24"/>
          <w:szCs w:val="24"/>
        </w:rPr>
        <w:t>предметов</w:t>
      </w:r>
      <w:r w:rsidRPr="00134ED3">
        <w:rPr>
          <w:i/>
          <w:spacing w:val="-6"/>
          <w:sz w:val="24"/>
          <w:szCs w:val="24"/>
        </w:rPr>
        <w:t xml:space="preserve"> </w:t>
      </w:r>
      <w:r w:rsidRPr="00134ED3">
        <w:rPr>
          <w:i/>
          <w:sz w:val="24"/>
          <w:szCs w:val="24"/>
        </w:rPr>
        <w:t>знаний</w:t>
      </w:r>
      <w:r w:rsidRPr="00134ED3">
        <w:rPr>
          <w:i/>
          <w:spacing w:val="-8"/>
          <w:sz w:val="24"/>
          <w:szCs w:val="24"/>
        </w:rPr>
        <w:t xml:space="preserve"> </w:t>
      </w:r>
      <w:r w:rsidRPr="00134ED3">
        <w:rPr>
          <w:i/>
          <w:sz w:val="24"/>
          <w:szCs w:val="24"/>
        </w:rPr>
        <w:t>по</w:t>
      </w:r>
      <w:r w:rsidRPr="00134ED3">
        <w:rPr>
          <w:i/>
          <w:spacing w:val="-8"/>
          <w:sz w:val="24"/>
          <w:szCs w:val="24"/>
        </w:rPr>
        <w:t xml:space="preserve"> </w:t>
      </w:r>
      <w:r w:rsidRPr="00134ED3">
        <w:rPr>
          <w:i/>
          <w:sz w:val="24"/>
          <w:szCs w:val="24"/>
        </w:rPr>
        <w:t>предметам</w:t>
      </w:r>
      <w:r w:rsidRPr="00134ED3">
        <w:rPr>
          <w:i/>
          <w:spacing w:val="-9"/>
          <w:sz w:val="24"/>
          <w:szCs w:val="24"/>
        </w:rPr>
        <w:t xml:space="preserve"> </w:t>
      </w:r>
      <w:r w:rsidRPr="00134ED3">
        <w:rPr>
          <w:i/>
          <w:sz w:val="24"/>
          <w:szCs w:val="24"/>
        </w:rPr>
        <w:t>9</w:t>
      </w:r>
      <w:r w:rsidRPr="00134ED3">
        <w:rPr>
          <w:i/>
          <w:spacing w:val="-4"/>
          <w:sz w:val="24"/>
          <w:szCs w:val="24"/>
        </w:rPr>
        <w:t xml:space="preserve"> </w:t>
      </w:r>
      <w:r w:rsidRPr="00134ED3">
        <w:rPr>
          <w:i/>
          <w:spacing w:val="-2"/>
          <w:sz w:val="24"/>
          <w:szCs w:val="24"/>
        </w:rPr>
        <w:t>класс</w:t>
      </w:r>
    </w:p>
    <w:tbl>
      <w:tblPr>
        <w:tblStyle w:val="TableNormal"/>
        <w:tblW w:w="9799" w:type="dxa"/>
        <w:tblInd w:w="6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0"/>
        <w:gridCol w:w="2244"/>
        <w:gridCol w:w="844"/>
        <w:gridCol w:w="726"/>
        <w:gridCol w:w="695"/>
        <w:gridCol w:w="846"/>
        <w:gridCol w:w="784"/>
        <w:gridCol w:w="740"/>
        <w:gridCol w:w="889"/>
        <w:gridCol w:w="772"/>
        <w:gridCol w:w="709"/>
      </w:tblGrid>
      <w:tr w:rsidR="009D67B1" w:rsidRPr="000501B9" w14:paraId="57746AF4" w14:textId="77777777" w:rsidTr="00134ED3">
        <w:trPr>
          <w:trHeight w:val="285"/>
        </w:trPr>
        <w:tc>
          <w:tcPr>
            <w:tcW w:w="550" w:type="dxa"/>
            <w:vMerge w:val="restart"/>
            <w:tcBorders>
              <w:bottom w:val="single" w:sz="4" w:space="0" w:color="000000"/>
            </w:tcBorders>
          </w:tcPr>
          <w:p w14:paraId="4C74C965" w14:textId="77777777" w:rsidR="009D67B1" w:rsidRPr="000501B9" w:rsidRDefault="009D67B1" w:rsidP="008F24A6">
            <w:pPr>
              <w:spacing w:before="3"/>
              <w:jc w:val="both"/>
              <w:rPr>
                <w:b/>
              </w:rPr>
            </w:pPr>
            <w:r w:rsidRPr="000501B9">
              <w:rPr>
                <w:b/>
                <w:spacing w:val="-10"/>
              </w:rPr>
              <w:t xml:space="preserve">№ </w:t>
            </w:r>
            <w:r w:rsidRPr="000501B9">
              <w:rPr>
                <w:b/>
                <w:spacing w:val="-5"/>
              </w:rPr>
              <w:t>п/п</w:t>
            </w:r>
          </w:p>
        </w:tc>
        <w:tc>
          <w:tcPr>
            <w:tcW w:w="2244" w:type="dxa"/>
            <w:vMerge w:val="restart"/>
            <w:tcBorders>
              <w:bottom w:val="single" w:sz="4" w:space="0" w:color="000000"/>
            </w:tcBorders>
          </w:tcPr>
          <w:p w14:paraId="375F098C" w14:textId="77777777" w:rsidR="009D67B1" w:rsidRPr="000501B9" w:rsidRDefault="009D67B1" w:rsidP="008F24A6">
            <w:pPr>
              <w:spacing w:before="3"/>
              <w:jc w:val="both"/>
              <w:rPr>
                <w:b/>
              </w:rPr>
            </w:pPr>
            <w:proofErr w:type="spellStart"/>
            <w:r w:rsidRPr="000501B9">
              <w:rPr>
                <w:b/>
                <w:spacing w:val="-2"/>
              </w:rPr>
              <w:t>Образовательные</w:t>
            </w:r>
            <w:proofErr w:type="spellEnd"/>
            <w:r w:rsidRPr="000501B9">
              <w:rPr>
                <w:b/>
                <w:spacing w:val="-2"/>
              </w:rPr>
              <w:t xml:space="preserve"> </w:t>
            </w:r>
            <w:proofErr w:type="spellStart"/>
            <w:r w:rsidRPr="000501B9">
              <w:rPr>
                <w:b/>
                <w:spacing w:val="-2"/>
              </w:rPr>
              <w:t>области</w:t>
            </w:r>
            <w:proofErr w:type="spellEnd"/>
          </w:p>
        </w:tc>
        <w:tc>
          <w:tcPr>
            <w:tcW w:w="7005" w:type="dxa"/>
            <w:gridSpan w:val="9"/>
          </w:tcPr>
          <w:p w14:paraId="53FE223D" w14:textId="77777777" w:rsidR="009D67B1" w:rsidRPr="000501B9" w:rsidRDefault="009D67B1" w:rsidP="008F24A6">
            <w:pPr>
              <w:spacing w:before="3"/>
              <w:jc w:val="both"/>
              <w:rPr>
                <w:b/>
              </w:rPr>
            </w:pPr>
            <w:proofErr w:type="spellStart"/>
            <w:r w:rsidRPr="000501B9">
              <w:rPr>
                <w:b/>
              </w:rPr>
              <w:t>Учебный</w:t>
            </w:r>
            <w:proofErr w:type="spellEnd"/>
            <w:r w:rsidRPr="000501B9">
              <w:rPr>
                <w:b/>
                <w:spacing w:val="-8"/>
              </w:rPr>
              <w:t xml:space="preserve"> </w:t>
            </w:r>
            <w:proofErr w:type="spellStart"/>
            <w:r w:rsidRPr="000501B9">
              <w:rPr>
                <w:b/>
                <w:spacing w:val="-5"/>
              </w:rPr>
              <w:t>год</w:t>
            </w:r>
            <w:proofErr w:type="spellEnd"/>
          </w:p>
        </w:tc>
      </w:tr>
      <w:tr w:rsidR="009D67B1" w:rsidRPr="000501B9" w14:paraId="1C214AF4" w14:textId="77777777" w:rsidTr="00134ED3">
        <w:trPr>
          <w:trHeight w:val="493"/>
        </w:trPr>
        <w:tc>
          <w:tcPr>
            <w:tcW w:w="550" w:type="dxa"/>
            <w:vMerge/>
            <w:tcBorders>
              <w:top w:val="nil"/>
              <w:bottom w:val="single" w:sz="4" w:space="0" w:color="000000"/>
            </w:tcBorders>
          </w:tcPr>
          <w:p w14:paraId="283808F4" w14:textId="77777777" w:rsidR="009D67B1" w:rsidRPr="000501B9" w:rsidRDefault="009D67B1" w:rsidP="008F24A6">
            <w:pPr>
              <w:jc w:val="both"/>
              <w:rPr>
                <w:sz w:val="2"/>
                <w:szCs w:val="2"/>
              </w:rPr>
            </w:pPr>
          </w:p>
        </w:tc>
        <w:tc>
          <w:tcPr>
            <w:tcW w:w="2244" w:type="dxa"/>
            <w:vMerge/>
            <w:tcBorders>
              <w:top w:val="nil"/>
              <w:bottom w:val="single" w:sz="4" w:space="0" w:color="000000"/>
            </w:tcBorders>
          </w:tcPr>
          <w:p w14:paraId="08BC4B37" w14:textId="77777777" w:rsidR="009D67B1" w:rsidRPr="000501B9" w:rsidRDefault="009D67B1" w:rsidP="008F24A6">
            <w:pPr>
              <w:jc w:val="both"/>
              <w:rPr>
                <w:sz w:val="2"/>
                <w:szCs w:val="2"/>
              </w:rPr>
            </w:pPr>
          </w:p>
        </w:tc>
        <w:tc>
          <w:tcPr>
            <w:tcW w:w="2265" w:type="dxa"/>
            <w:gridSpan w:val="3"/>
          </w:tcPr>
          <w:p w14:paraId="3A9E36E7" w14:textId="77777777" w:rsidR="009D67B1" w:rsidRPr="000501B9" w:rsidRDefault="009D67B1" w:rsidP="008F24A6">
            <w:pPr>
              <w:spacing w:before="3"/>
              <w:jc w:val="both"/>
              <w:rPr>
                <w:b/>
              </w:rPr>
            </w:pPr>
            <w:r w:rsidRPr="000501B9">
              <w:rPr>
                <w:b/>
              </w:rPr>
              <w:t>2021-</w:t>
            </w:r>
            <w:r w:rsidRPr="000501B9">
              <w:rPr>
                <w:b/>
                <w:spacing w:val="-4"/>
              </w:rPr>
              <w:t>2022</w:t>
            </w:r>
          </w:p>
        </w:tc>
        <w:tc>
          <w:tcPr>
            <w:tcW w:w="2370" w:type="dxa"/>
            <w:gridSpan w:val="3"/>
          </w:tcPr>
          <w:p w14:paraId="62ACFF0D" w14:textId="77777777" w:rsidR="009D67B1" w:rsidRPr="000501B9" w:rsidRDefault="009D67B1" w:rsidP="008F24A6">
            <w:pPr>
              <w:spacing w:before="3"/>
              <w:jc w:val="both"/>
              <w:rPr>
                <w:b/>
              </w:rPr>
            </w:pPr>
            <w:r w:rsidRPr="000501B9">
              <w:rPr>
                <w:b/>
              </w:rPr>
              <w:t>2022-</w:t>
            </w:r>
            <w:r w:rsidRPr="000501B9">
              <w:rPr>
                <w:b/>
                <w:spacing w:val="-4"/>
              </w:rPr>
              <w:t>2023</w:t>
            </w:r>
          </w:p>
        </w:tc>
        <w:tc>
          <w:tcPr>
            <w:tcW w:w="2370" w:type="dxa"/>
            <w:gridSpan w:val="3"/>
            <w:shd w:val="clear" w:color="auto" w:fill="auto"/>
          </w:tcPr>
          <w:p w14:paraId="21C18C56" w14:textId="77777777" w:rsidR="009D67B1" w:rsidRPr="000501B9" w:rsidRDefault="009D67B1" w:rsidP="008F24A6">
            <w:pPr>
              <w:spacing w:before="3"/>
              <w:jc w:val="both"/>
              <w:rPr>
                <w:b/>
              </w:rPr>
            </w:pPr>
            <w:r w:rsidRPr="000501B9">
              <w:rPr>
                <w:b/>
              </w:rPr>
              <w:t>2023-</w:t>
            </w:r>
            <w:r w:rsidRPr="000501B9">
              <w:rPr>
                <w:b/>
                <w:spacing w:val="-4"/>
              </w:rPr>
              <w:t>2024</w:t>
            </w:r>
          </w:p>
          <w:p w14:paraId="19318753" w14:textId="77777777" w:rsidR="009D67B1" w:rsidRPr="000501B9" w:rsidRDefault="009D67B1" w:rsidP="008F24A6">
            <w:pPr>
              <w:spacing w:before="1"/>
              <w:jc w:val="both"/>
              <w:rPr>
                <w:b/>
              </w:rPr>
            </w:pPr>
          </w:p>
        </w:tc>
      </w:tr>
      <w:tr w:rsidR="009D67B1" w:rsidRPr="00D71469" w14:paraId="2A35165A" w14:textId="77777777" w:rsidTr="00134ED3">
        <w:trPr>
          <w:trHeight w:val="796"/>
        </w:trPr>
        <w:tc>
          <w:tcPr>
            <w:tcW w:w="550" w:type="dxa"/>
            <w:vMerge/>
            <w:tcBorders>
              <w:top w:val="nil"/>
              <w:bottom w:val="single" w:sz="4" w:space="0" w:color="000000"/>
            </w:tcBorders>
          </w:tcPr>
          <w:p w14:paraId="44453746" w14:textId="77777777" w:rsidR="009D67B1" w:rsidRPr="000501B9" w:rsidRDefault="009D67B1" w:rsidP="008F24A6">
            <w:pPr>
              <w:jc w:val="both"/>
              <w:rPr>
                <w:sz w:val="2"/>
                <w:szCs w:val="2"/>
              </w:rPr>
            </w:pPr>
          </w:p>
        </w:tc>
        <w:tc>
          <w:tcPr>
            <w:tcW w:w="2244" w:type="dxa"/>
            <w:vMerge/>
            <w:tcBorders>
              <w:top w:val="nil"/>
              <w:bottom w:val="single" w:sz="4" w:space="0" w:color="000000"/>
            </w:tcBorders>
          </w:tcPr>
          <w:p w14:paraId="2E6660F5" w14:textId="77777777" w:rsidR="009D67B1" w:rsidRPr="000501B9" w:rsidRDefault="009D67B1" w:rsidP="008F24A6">
            <w:pPr>
              <w:jc w:val="both"/>
              <w:rPr>
                <w:sz w:val="2"/>
                <w:szCs w:val="2"/>
              </w:rPr>
            </w:pPr>
          </w:p>
        </w:tc>
        <w:tc>
          <w:tcPr>
            <w:tcW w:w="844" w:type="dxa"/>
            <w:tcBorders>
              <w:bottom w:val="single" w:sz="4" w:space="0" w:color="000000"/>
            </w:tcBorders>
          </w:tcPr>
          <w:p w14:paraId="28A25964" w14:textId="77777777" w:rsidR="009D67B1" w:rsidRPr="000501B9" w:rsidRDefault="009D67B1" w:rsidP="008F24A6">
            <w:pPr>
              <w:spacing w:before="5"/>
              <w:ind w:right="177"/>
              <w:jc w:val="both"/>
              <w:rPr>
                <w:b/>
              </w:rPr>
            </w:pPr>
            <w:proofErr w:type="spellStart"/>
            <w:r w:rsidRPr="000501B9">
              <w:rPr>
                <w:b/>
                <w:spacing w:val="-4"/>
              </w:rPr>
              <w:t>Всего</w:t>
            </w:r>
            <w:proofErr w:type="spellEnd"/>
            <w:r w:rsidRPr="000501B9">
              <w:rPr>
                <w:b/>
                <w:spacing w:val="-4"/>
              </w:rPr>
              <w:t xml:space="preserve"> </w:t>
            </w:r>
            <w:proofErr w:type="spellStart"/>
            <w:r w:rsidRPr="000501B9">
              <w:rPr>
                <w:b/>
              </w:rPr>
              <w:t>уч-</w:t>
            </w:r>
            <w:r w:rsidRPr="000501B9">
              <w:rPr>
                <w:b/>
                <w:spacing w:val="-5"/>
              </w:rPr>
              <w:t>ся</w:t>
            </w:r>
            <w:proofErr w:type="spellEnd"/>
          </w:p>
        </w:tc>
        <w:tc>
          <w:tcPr>
            <w:tcW w:w="726" w:type="dxa"/>
            <w:tcBorders>
              <w:bottom w:val="single" w:sz="4" w:space="0" w:color="000000"/>
            </w:tcBorders>
          </w:tcPr>
          <w:p w14:paraId="774C289E" w14:textId="77777777" w:rsidR="009D67B1" w:rsidRPr="000501B9" w:rsidRDefault="009D67B1" w:rsidP="008F24A6">
            <w:pPr>
              <w:spacing w:before="5"/>
              <w:jc w:val="both"/>
              <w:rPr>
                <w:b/>
              </w:rPr>
            </w:pPr>
            <w:r w:rsidRPr="000501B9">
              <w:rPr>
                <w:b/>
                <w:spacing w:val="-10"/>
              </w:rPr>
              <w:t>%</w:t>
            </w:r>
          </w:p>
          <w:p w14:paraId="3FBF26B1" w14:textId="77777777" w:rsidR="009D67B1" w:rsidRPr="000501B9" w:rsidRDefault="009D67B1" w:rsidP="008F24A6">
            <w:pPr>
              <w:jc w:val="both"/>
              <w:rPr>
                <w:b/>
              </w:rPr>
            </w:pPr>
            <w:proofErr w:type="spellStart"/>
            <w:r w:rsidRPr="000501B9">
              <w:rPr>
                <w:b/>
                <w:spacing w:val="-5"/>
              </w:rPr>
              <w:t>кач</w:t>
            </w:r>
            <w:proofErr w:type="spellEnd"/>
          </w:p>
        </w:tc>
        <w:tc>
          <w:tcPr>
            <w:tcW w:w="695" w:type="dxa"/>
            <w:tcBorders>
              <w:bottom w:val="single" w:sz="4" w:space="0" w:color="000000"/>
            </w:tcBorders>
          </w:tcPr>
          <w:p w14:paraId="233C205B" w14:textId="77777777" w:rsidR="009D67B1" w:rsidRPr="000501B9" w:rsidRDefault="009D67B1" w:rsidP="008F24A6">
            <w:pPr>
              <w:spacing w:before="5"/>
              <w:jc w:val="both"/>
              <w:rPr>
                <w:b/>
              </w:rPr>
            </w:pPr>
            <w:r w:rsidRPr="000501B9">
              <w:rPr>
                <w:b/>
                <w:spacing w:val="-10"/>
              </w:rPr>
              <w:t>%</w:t>
            </w:r>
          </w:p>
          <w:p w14:paraId="54B2048C" w14:textId="77777777" w:rsidR="009D67B1" w:rsidRPr="000501B9" w:rsidRDefault="009D67B1" w:rsidP="008F24A6">
            <w:pPr>
              <w:jc w:val="both"/>
              <w:rPr>
                <w:b/>
              </w:rPr>
            </w:pPr>
            <w:proofErr w:type="spellStart"/>
            <w:r w:rsidRPr="000501B9">
              <w:rPr>
                <w:b/>
                <w:spacing w:val="-5"/>
              </w:rPr>
              <w:t>усп</w:t>
            </w:r>
            <w:proofErr w:type="spellEnd"/>
          </w:p>
        </w:tc>
        <w:tc>
          <w:tcPr>
            <w:tcW w:w="846" w:type="dxa"/>
            <w:tcBorders>
              <w:bottom w:val="single" w:sz="4" w:space="0" w:color="000000"/>
            </w:tcBorders>
          </w:tcPr>
          <w:p w14:paraId="4C653F42" w14:textId="77777777" w:rsidR="009D67B1" w:rsidRPr="000501B9" w:rsidRDefault="009D67B1" w:rsidP="008F24A6">
            <w:pPr>
              <w:spacing w:before="5"/>
              <w:ind w:right="173"/>
              <w:jc w:val="both"/>
              <w:rPr>
                <w:b/>
              </w:rPr>
            </w:pPr>
            <w:proofErr w:type="spellStart"/>
            <w:r w:rsidRPr="000501B9">
              <w:rPr>
                <w:b/>
                <w:spacing w:val="-4"/>
              </w:rPr>
              <w:t>Всего</w:t>
            </w:r>
            <w:proofErr w:type="spellEnd"/>
            <w:r w:rsidRPr="000501B9">
              <w:rPr>
                <w:b/>
                <w:spacing w:val="-4"/>
              </w:rPr>
              <w:t xml:space="preserve"> </w:t>
            </w:r>
            <w:proofErr w:type="spellStart"/>
            <w:r w:rsidRPr="000501B9">
              <w:rPr>
                <w:b/>
              </w:rPr>
              <w:t>уч-</w:t>
            </w:r>
            <w:r w:rsidRPr="000501B9">
              <w:rPr>
                <w:b/>
                <w:spacing w:val="-5"/>
              </w:rPr>
              <w:t>ся</w:t>
            </w:r>
            <w:proofErr w:type="spellEnd"/>
          </w:p>
        </w:tc>
        <w:tc>
          <w:tcPr>
            <w:tcW w:w="784" w:type="dxa"/>
            <w:tcBorders>
              <w:bottom w:val="single" w:sz="4" w:space="0" w:color="000000"/>
            </w:tcBorders>
          </w:tcPr>
          <w:p w14:paraId="63389CFE" w14:textId="77777777" w:rsidR="009D67B1" w:rsidRPr="000501B9" w:rsidRDefault="009D67B1" w:rsidP="008F24A6">
            <w:pPr>
              <w:spacing w:before="5"/>
              <w:jc w:val="both"/>
              <w:rPr>
                <w:b/>
              </w:rPr>
            </w:pPr>
            <w:r w:rsidRPr="000501B9">
              <w:rPr>
                <w:b/>
                <w:spacing w:val="-10"/>
              </w:rPr>
              <w:t>%</w:t>
            </w:r>
          </w:p>
          <w:p w14:paraId="0DEBAA32" w14:textId="77777777" w:rsidR="009D67B1" w:rsidRPr="000501B9" w:rsidRDefault="009D67B1" w:rsidP="008F24A6">
            <w:pPr>
              <w:jc w:val="both"/>
              <w:rPr>
                <w:b/>
              </w:rPr>
            </w:pPr>
            <w:proofErr w:type="spellStart"/>
            <w:r w:rsidRPr="000501B9">
              <w:rPr>
                <w:b/>
                <w:spacing w:val="-5"/>
              </w:rPr>
              <w:t>кач</w:t>
            </w:r>
            <w:proofErr w:type="spellEnd"/>
          </w:p>
        </w:tc>
        <w:tc>
          <w:tcPr>
            <w:tcW w:w="740" w:type="dxa"/>
            <w:tcBorders>
              <w:bottom w:val="single" w:sz="4" w:space="0" w:color="000000"/>
            </w:tcBorders>
          </w:tcPr>
          <w:p w14:paraId="24ED058D" w14:textId="77777777" w:rsidR="009D67B1" w:rsidRPr="000501B9" w:rsidRDefault="009D67B1" w:rsidP="008F24A6">
            <w:pPr>
              <w:spacing w:before="5"/>
              <w:jc w:val="both"/>
              <w:rPr>
                <w:b/>
              </w:rPr>
            </w:pPr>
            <w:r w:rsidRPr="000501B9">
              <w:rPr>
                <w:b/>
                <w:spacing w:val="-10"/>
              </w:rPr>
              <w:t>%</w:t>
            </w:r>
          </w:p>
          <w:p w14:paraId="33FAAD58" w14:textId="77777777" w:rsidR="009D67B1" w:rsidRPr="000501B9" w:rsidRDefault="009D67B1" w:rsidP="008F24A6">
            <w:pPr>
              <w:jc w:val="both"/>
              <w:rPr>
                <w:b/>
              </w:rPr>
            </w:pPr>
            <w:proofErr w:type="spellStart"/>
            <w:r w:rsidRPr="000501B9">
              <w:rPr>
                <w:b/>
                <w:spacing w:val="-5"/>
              </w:rPr>
              <w:t>усп</w:t>
            </w:r>
            <w:proofErr w:type="spellEnd"/>
          </w:p>
        </w:tc>
        <w:tc>
          <w:tcPr>
            <w:tcW w:w="889" w:type="dxa"/>
            <w:tcBorders>
              <w:bottom w:val="single" w:sz="4" w:space="0" w:color="000000"/>
            </w:tcBorders>
          </w:tcPr>
          <w:p w14:paraId="32D8C882" w14:textId="77777777" w:rsidR="009D67B1" w:rsidRPr="000501B9" w:rsidRDefault="009D67B1" w:rsidP="008F24A6">
            <w:pPr>
              <w:spacing w:before="5"/>
              <w:ind w:right="212"/>
              <w:jc w:val="both"/>
              <w:rPr>
                <w:b/>
              </w:rPr>
            </w:pPr>
            <w:proofErr w:type="spellStart"/>
            <w:r w:rsidRPr="000501B9">
              <w:rPr>
                <w:b/>
                <w:spacing w:val="-4"/>
              </w:rPr>
              <w:t>Всего</w:t>
            </w:r>
            <w:proofErr w:type="spellEnd"/>
            <w:r w:rsidRPr="000501B9">
              <w:rPr>
                <w:b/>
                <w:spacing w:val="-4"/>
              </w:rPr>
              <w:t xml:space="preserve"> </w:t>
            </w:r>
            <w:proofErr w:type="spellStart"/>
            <w:r w:rsidRPr="000501B9">
              <w:rPr>
                <w:b/>
              </w:rPr>
              <w:t>уч-</w:t>
            </w:r>
            <w:r w:rsidRPr="000501B9">
              <w:rPr>
                <w:b/>
                <w:spacing w:val="-5"/>
              </w:rPr>
              <w:t>ся</w:t>
            </w:r>
            <w:proofErr w:type="spellEnd"/>
          </w:p>
        </w:tc>
        <w:tc>
          <w:tcPr>
            <w:tcW w:w="772" w:type="dxa"/>
            <w:tcBorders>
              <w:bottom w:val="single" w:sz="4" w:space="0" w:color="000000"/>
            </w:tcBorders>
          </w:tcPr>
          <w:p w14:paraId="4190FE44" w14:textId="77777777" w:rsidR="009D67B1" w:rsidRPr="000501B9" w:rsidRDefault="009D67B1" w:rsidP="008F24A6">
            <w:pPr>
              <w:spacing w:before="5"/>
              <w:jc w:val="both"/>
              <w:rPr>
                <w:b/>
              </w:rPr>
            </w:pPr>
            <w:r w:rsidRPr="000501B9">
              <w:rPr>
                <w:b/>
                <w:spacing w:val="-10"/>
              </w:rPr>
              <w:t>%</w:t>
            </w:r>
          </w:p>
          <w:p w14:paraId="727744C7" w14:textId="77777777" w:rsidR="009D67B1" w:rsidRPr="000501B9" w:rsidRDefault="009D67B1" w:rsidP="008F24A6">
            <w:pPr>
              <w:jc w:val="both"/>
              <w:rPr>
                <w:b/>
              </w:rPr>
            </w:pPr>
            <w:proofErr w:type="spellStart"/>
            <w:r w:rsidRPr="000501B9">
              <w:rPr>
                <w:b/>
                <w:spacing w:val="-5"/>
              </w:rPr>
              <w:t>кач</w:t>
            </w:r>
            <w:proofErr w:type="spellEnd"/>
          </w:p>
        </w:tc>
        <w:tc>
          <w:tcPr>
            <w:tcW w:w="709" w:type="dxa"/>
            <w:tcBorders>
              <w:bottom w:val="single" w:sz="4" w:space="0" w:color="000000"/>
            </w:tcBorders>
          </w:tcPr>
          <w:p w14:paraId="64966A78" w14:textId="77777777" w:rsidR="009D67B1" w:rsidRPr="000501B9" w:rsidRDefault="009D67B1" w:rsidP="008F24A6">
            <w:pPr>
              <w:spacing w:before="5"/>
              <w:jc w:val="both"/>
              <w:rPr>
                <w:b/>
              </w:rPr>
            </w:pPr>
            <w:r w:rsidRPr="000501B9">
              <w:rPr>
                <w:b/>
                <w:spacing w:val="-10"/>
              </w:rPr>
              <w:t>%</w:t>
            </w:r>
          </w:p>
          <w:p w14:paraId="797F7840" w14:textId="77777777" w:rsidR="009D67B1" w:rsidRPr="00570F52" w:rsidRDefault="009D67B1" w:rsidP="008F24A6">
            <w:pPr>
              <w:jc w:val="both"/>
              <w:rPr>
                <w:b/>
              </w:rPr>
            </w:pPr>
            <w:proofErr w:type="spellStart"/>
            <w:r w:rsidRPr="000501B9">
              <w:rPr>
                <w:b/>
                <w:spacing w:val="-5"/>
              </w:rPr>
              <w:t>усп</w:t>
            </w:r>
            <w:proofErr w:type="spellEnd"/>
          </w:p>
        </w:tc>
      </w:tr>
    </w:tbl>
    <w:p w14:paraId="51A75223" w14:textId="77777777" w:rsidR="009D67B1" w:rsidRPr="00D71469" w:rsidRDefault="009D67B1" w:rsidP="009D67B1">
      <w:pPr>
        <w:spacing w:before="5"/>
        <w:jc w:val="both"/>
        <w:rPr>
          <w:i/>
          <w:sz w:val="2"/>
          <w:szCs w:val="28"/>
          <w:highlight w:val="yellow"/>
        </w:rPr>
      </w:pPr>
    </w:p>
    <w:tbl>
      <w:tblPr>
        <w:tblStyle w:val="TableNormal"/>
        <w:tblW w:w="9802" w:type="dxa"/>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
        <w:gridCol w:w="2244"/>
        <w:gridCol w:w="844"/>
        <w:gridCol w:w="726"/>
        <w:gridCol w:w="695"/>
        <w:gridCol w:w="846"/>
        <w:gridCol w:w="784"/>
        <w:gridCol w:w="740"/>
        <w:gridCol w:w="889"/>
        <w:gridCol w:w="775"/>
        <w:gridCol w:w="709"/>
      </w:tblGrid>
      <w:tr w:rsidR="009D67B1" w:rsidRPr="00D71469" w14:paraId="143D1750" w14:textId="77777777" w:rsidTr="00134ED3">
        <w:trPr>
          <w:trHeight w:val="515"/>
        </w:trPr>
        <w:tc>
          <w:tcPr>
            <w:tcW w:w="550" w:type="dxa"/>
          </w:tcPr>
          <w:p w14:paraId="1B06E195" w14:textId="77777777" w:rsidR="009D67B1" w:rsidRPr="000501B9" w:rsidRDefault="009D67B1" w:rsidP="008F24A6">
            <w:pPr>
              <w:jc w:val="both"/>
            </w:pPr>
            <w:r w:rsidRPr="000501B9">
              <w:rPr>
                <w:spacing w:val="-10"/>
              </w:rPr>
              <w:t>1</w:t>
            </w:r>
          </w:p>
        </w:tc>
        <w:tc>
          <w:tcPr>
            <w:tcW w:w="2244" w:type="dxa"/>
          </w:tcPr>
          <w:p w14:paraId="7208D4F0" w14:textId="77777777" w:rsidR="009D67B1" w:rsidRPr="000501B9" w:rsidRDefault="009D67B1" w:rsidP="008F24A6">
            <w:pPr>
              <w:jc w:val="both"/>
            </w:pPr>
            <w:proofErr w:type="spellStart"/>
            <w:r w:rsidRPr="000501B9">
              <w:t>Русский</w:t>
            </w:r>
            <w:proofErr w:type="spellEnd"/>
            <w:r w:rsidRPr="000501B9">
              <w:rPr>
                <w:spacing w:val="-5"/>
              </w:rPr>
              <w:t xml:space="preserve"> </w:t>
            </w:r>
            <w:proofErr w:type="spellStart"/>
            <w:r w:rsidRPr="000501B9">
              <w:rPr>
                <w:spacing w:val="-4"/>
              </w:rPr>
              <w:t>язык</w:t>
            </w:r>
            <w:proofErr w:type="spellEnd"/>
          </w:p>
        </w:tc>
        <w:tc>
          <w:tcPr>
            <w:tcW w:w="844" w:type="dxa"/>
          </w:tcPr>
          <w:p w14:paraId="57DDE3C9" w14:textId="77777777" w:rsidR="009D67B1" w:rsidRPr="000501B9" w:rsidRDefault="009D67B1" w:rsidP="008F24A6">
            <w:pPr>
              <w:spacing w:before="3"/>
              <w:ind w:right="19"/>
              <w:jc w:val="both"/>
              <w:rPr>
                <w:b/>
                <w:sz w:val="24"/>
              </w:rPr>
            </w:pPr>
            <w:r w:rsidRPr="000501B9">
              <w:rPr>
                <w:b/>
                <w:spacing w:val="-5"/>
                <w:sz w:val="24"/>
              </w:rPr>
              <w:t>9</w:t>
            </w:r>
          </w:p>
        </w:tc>
        <w:tc>
          <w:tcPr>
            <w:tcW w:w="726" w:type="dxa"/>
          </w:tcPr>
          <w:p w14:paraId="767885BC" w14:textId="77777777" w:rsidR="009D67B1" w:rsidRPr="000501B9" w:rsidRDefault="009D67B1" w:rsidP="008F24A6">
            <w:pPr>
              <w:jc w:val="both"/>
              <w:rPr>
                <w:sz w:val="24"/>
              </w:rPr>
            </w:pPr>
            <w:r w:rsidRPr="000501B9">
              <w:rPr>
                <w:spacing w:val="-2"/>
                <w:sz w:val="24"/>
              </w:rPr>
              <w:t>55,5</w:t>
            </w:r>
          </w:p>
        </w:tc>
        <w:tc>
          <w:tcPr>
            <w:tcW w:w="695" w:type="dxa"/>
          </w:tcPr>
          <w:p w14:paraId="08AF76D6" w14:textId="77777777" w:rsidR="009D67B1" w:rsidRPr="000501B9" w:rsidRDefault="009D67B1" w:rsidP="008F24A6">
            <w:pPr>
              <w:jc w:val="both"/>
              <w:rPr>
                <w:sz w:val="24"/>
              </w:rPr>
            </w:pPr>
            <w:r w:rsidRPr="000501B9">
              <w:rPr>
                <w:spacing w:val="-5"/>
                <w:sz w:val="24"/>
              </w:rPr>
              <w:t>100</w:t>
            </w:r>
          </w:p>
        </w:tc>
        <w:tc>
          <w:tcPr>
            <w:tcW w:w="846" w:type="dxa"/>
          </w:tcPr>
          <w:p w14:paraId="4E6E94D5" w14:textId="77777777" w:rsidR="009D67B1" w:rsidRPr="000501B9" w:rsidRDefault="009D67B1" w:rsidP="008F24A6">
            <w:pPr>
              <w:spacing w:before="3"/>
              <w:jc w:val="both"/>
              <w:rPr>
                <w:b/>
              </w:rPr>
            </w:pPr>
            <w:r w:rsidRPr="000501B9">
              <w:rPr>
                <w:b/>
                <w:spacing w:val="-5"/>
              </w:rPr>
              <w:t>15</w:t>
            </w:r>
          </w:p>
        </w:tc>
        <w:tc>
          <w:tcPr>
            <w:tcW w:w="784" w:type="dxa"/>
          </w:tcPr>
          <w:p w14:paraId="035085DA" w14:textId="77777777" w:rsidR="009D67B1" w:rsidRPr="007F5F84" w:rsidRDefault="009D67B1" w:rsidP="008F24A6">
            <w:pPr>
              <w:jc w:val="both"/>
            </w:pPr>
            <w:r w:rsidRPr="007F5F84">
              <w:rPr>
                <w:spacing w:val="-2"/>
              </w:rPr>
              <w:t>66,7</w:t>
            </w:r>
          </w:p>
        </w:tc>
        <w:tc>
          <w:tcPr>
            <w:tcW w:w="740" w:type="dxa"/>
          </w:tcPr>
          <w:p w14:paraId="432BA0D6" w14:textId="77777777" w:rsidR="009D67B1" w:rsidRPr="007F5F84" w:rsidRDefault="009D67B1" w:rsidP="008F24A6">
            <w:pPr>
              <w:jc w:val="both"/>
            </w:pPr>
            <w:r w:rsidRPr="007F5F84">
              <w:rPr>
                <w:spacing w:val="-5"/>
              </w:rPr>
              <w:t>100</w:t>
            </w:r>
          </w:p>
        </w:tc>
        <w:tc>
          <w:tcPr>
            <w:tcW w:w="889" w:type="dxa"/>
          </w:tcPr>
          <w:p w14:paraId="7BC604C3" w14:textId="77777777" w:rsidR="009D67B1" w:rsidRPr="006A2D5F" w:rsidRDefault="009D67B1" w:rsidP="008F24A6">
            <w:pPr>
              <w:spacing w:before="3"/>
              <w:jc w:val="both"/>
              <w:rPr>
                <w:b/>
              </w:rPr>
            </w:pPr>
            <w:r w:rsidRPr="006A2D5F">
              <w:rPr>
                <w:b/>
                <w:spacing w:val="-5"/>
              </w:rPr>
              <w:t>10</w:t>
            </w:r>
          </w:p>
        </w:tc>
        <w:tc>
          <w:tcPr>
            <w:tcW w:w="775" w:type="dxa"/>
          </w:tcPr>
          <w:p w14:paraId="76B1A792" w14:textId="77777777" w:rsidR="009D67B1" w:rsidRPr="0065502D" w:rsidRDefault="009D67B1" w:rsidP="008F24A6">
            <w:pPr>
              <w:jc w:val="both"/>
            </w:pPr>
            <w:r w:rsidRPr="0065502D">
              <w:rPr>
                <w:spacing w:val="-2"/>
              </w:rPr>
              <w:t>40</w:t>
            </w:r>
          </w:p>
        </w:tc>
        <w:tc>
          <w:tcPr>
            <w:tcW w:w="709" w:type="dxa"/>
          </w:tcPr>
          <w:p w14:paraId="18767A43" w14:textId="77777777" w:rsidR="009D67B1" w:rsidRPr="0065502D" w:rsidRDefault="009D67B1" w:rsidP="008F24A6">
            <w:pPr>
              <w:jc w:val="both"/>
            </w:pPr>
            <w:r w:rsidRPr="0065502D">
              <w:rPr>
                <w:spacing w:val="-5"/>
              </w:rPr>
              <w:t>100</w:t>
            </w:r>
          </w:p>
        </w:tc>
      </w:tr>
      <w:tr w:rsidR="009D67B1" w:rsidRPr="00D71469" w14:paraId="05ABB795" w14:textId="77777777" w:rsidTr="00134ED3">
        <w:trPr>
          <w:trHeight w:val="285"/>
        </w:trPr>
        <w:tc>
          <w:tcPr>
            <w:tcW w:w="550" w:type="dxa"/>
            <w:tcBorders>
              <w:left w:val="single" w:sz="6" w:space="0" w:color="000000"/>
              <w:bottom w:val="single" w:sz="6" w:space="0" w:color="000000"/>
              <w:right w:val="single" w:sz="6" w:space="0" w:color="000000"/>
            </w:tcBorders>
          </w:tcPr>
          <w:p w14:paraId="06B409AB" w14:textId="77777777" w:rsidR="009D67B1" w:rsidRPr="000501B9" w:rsidRDefault="009D67B1" w:rsidP="008F24A6">
            <w:pPr>
              <w:spacing w:before="1"/>
              <w:jc w:val="both"/>
            </w:pPr>
            <w:r w:rsidRPr="000501B9">
              <w:rPr>
                <w:spacing w:val="-10"/>
              </w:rPr>
              <w:t>2</w:t>
            </w:r>
          </w:p>
        </w:tc>
        <w:tc>
          <w:tcPr>
            <w:tcW w:w="2244" w:type="dxa"/>
            <w:tcBorders>
              <w:left w:val="single" w:sz="6" w:space="0" w:color="000000"/>
              <w:bottom w:val="single" w:sz="6" w:space="0" w:color="000000"/>
              <w:right w:val="single" w:sz="6" w:space="0" w:color="000000"/>
            </w:tcBorders>
          </w:tcPr>
          <w:p w14:paraId="43E3A20A" w14:textId="77777777" w:rsidR="009D67B1" w:rsidRPr="000501B9" w:rsidRDefault="009D67B1" w:rsidP="008F24A6">
            <w:pPr>
              <w:spacing w:before="1"/>
              <w:jc w:val="both"/>
            </w:pPr>
            <w:proofErr w:type="spellStart"/>
            <w:r w:rsidRPr="000501B9">
              <w:t>Русская</w:t>
            </w:r>
            <w:proofErr w:type="spellEnd"/>
            <w:r w:rsidRPr="000501B9">
              <w:rPr>
                <w:spacing w:val="-3"/>
              </w:rPr>
              <w:t xml:space="preserve"> </w:t>
            </w:r>
            <w:proofErr w:type="spellStart"/>
            <w:r w:rsidRPr="000501B9">
              <w:rPr>
                <w:spacing w:val="-2"/>
              </w:rPr>
              <w:t>литература</w:t>
            </w:r>
            <w:proofErr w:type="spellEnd"/>
          </w:p>
        </w:tc>
        <w:tc>
          <w:tcPr>
            <w:tcW w:w="844" w:type="dxa"/>
            <w:tcBorders>
              <w:left w:val="single" w:sz="6" w:space="0" w:color="000000"/>
              <w:bottom w:val="single" w:sz="6" w:space="0" w:color="000000"/>
              <w:right w:val="single" w:sz="6" w:space="0" w:color="000000"/>
            </w:tcBorders>
          </w:tcPr>
          <w:p w14:paraId="0ECC26F6" w14:textId="77777777" w:rsidR="009D67B1" w:rsidRPr="000501B9" w:rsidRDefault="009D67B1" w:rsidP="008F24A6">
            <w:pPr>
              <w:spacing w:before="6"/>
              <w:jc w:val="both"/>
              <w:rPr>
                <w:b/>
                <w:sz w:val="24"/>
              </w:rPr>
            </w:pPr>
            <w:r w:rsidRPr="000501B9">
              <w:rPr>
                <w:b/>
                <w:spacing w:val="-5"/>
                <w:sz w:val="24"/>
              </w:rPr>
              <w:t>9</w:t>
            </w:r>
          </w:p>
        </w:tc>
        <w:tc>
          <w:tcPr>
            <w:tcW w:w="726" w:type="dxa"/>
            <w:tcBorders>
              <w:left w:val="single" w:sz="6" w:space="0" w:color="000000"/>
              <w:bottom w:val="single" w:sz="6" w:space="0" w:color="000000"/>
              <w:right w:val="single" w:sz="6" w:space="0" w:color="000000"/>
            </w:tcBorders>
          </w:tcPr>
          <w:p w14:paraId="48FF703A" w14:textId="77777777" w:rsidR="009D67B1" w:rsidRPr="000501B9" w:rsidRDefault="009D67B1" w:rsidP="008F24A6">
            <w:pPr>
              <w:spacing w:before="1"/>
              <w:jc w:val="both"/>
              <w:rPr>
                <w:sz w:val="24"/>
              </w:rPr>
            </w:pPr>
            <w:r w:rsidRPr="000501B9">
              <w:rPr>
                <w:spacing w:val="-2"/>
                <w:sz w:val="24"/>
              </w:rPr>
              <w:t>77,7</w:t>
            </w:r>
          </w:p>
        </w:tc>
        <w:tc>
          <w:tcPr>
            <w:tcW w:w="695" w:type="dxa"/>
            <w:tcBorders>
              <w:left w:val="single" w:sz="6" w:space="0" w:color="000000"/>
              <w:bottom w:val="single" w:sz="6" w:space="0" w:color="000000"/>
              <w:right w:val="single" w:sz="6" w:space="0" w:color="000000"/>
            </w:tcBorders>
          </w:tcPr>
          <w:p w14:paraId="0A813824" w14:textId="77777777" w:rsidR="009D67B1" w:rsidRPr="000501B9" w:rsidRDefault="009D67B1" w:rsidP="008F24A6">
            <w:pPr>
              <w:spacing w:before="1"/>
              <w:jc w:val="both"/>
              <w:rPr>
                <w:sz w:val="24"/>
              </w:rPr>
            </w:pPr>
            <w:r w:rsidRPr="000501B9">
              <w:rPr>
                <w:spacing w:val="-5"/>
                <w:sz w:val="24"/>
              </w:rPr>
              <w:t>100</w:t>
            </w:r>
          </w:p>
        </w:tc>
        <w:tc>
          <w:tcPr>
            <w:tcW w:w="846" w:type="dxa"/>
            <w:tcBorders>
              <w:left w:val="single" w:sz="6" w:space="0" w:color="000000"/>
              <w:bottom w:val="single" w:sz="6" w:space="0" w:color="000000"/>
              <w:right w:val="single" w:sz="6" w:space="0" w:color="000000"/>
            </w:tcBorders>
          </w:tcPr>
          <w:p w14:paraId="1A53731B" w14:textId="77777777" w:rsidR="009D67B1" w:rsidRPr="000501B9" w:rsidRDefault="009D67B1" w:rsidP="008F24A6">
            <w:pPr>
              <w:spacing w:before="5"/>
              <w:jc w:val="both"/>
              <w:rPr>
                <w:b/>
              </w:rPr>
            </w:pPr>
            <w:r w:rsidRPr="000501B9">
              <w:rPr>
                <w:b/>
                <w:spacing w:val="-5"/>
              </w:rPr>
              <w:t>15</w:t>
            </w:r>
          </w:p>
        </w:tc>
        <w:tc>
          <w:tcPr>
            <w:tcW w:w="784" w:type="dxa"/>
            <w:tcBorders>
              <w:left w:val="single" w:sz="6" w:space="0" w:color="000000"/>
              <w:bottom w:val="single" w:sz="6" w:space="0" w:color="000000"/>
              <w:right w:val="single" w:sz="6" w:space="0" w:color="000000"/>
            </w:tcBorders>
          </w:tcPr>
          <w:p w14:paraId="0E7384DD" w14:textId="77777777" w:rsidR="009D67B1" w:rsidRPr="007F5F84" w:rsidRDefault="009D67B1" w:rsidP="008F24A6">
            <w:pPr>
              <w:spacing w:before="1"/>
              <w:jc w:val="both"/>
            </w:pPr>
            <w:r w:rsidRPr="007F5F84">
              <w:rPr>
                <w:spacing w:val="-2"/>
              </w:rPr>
              <w:t>93</w:t>
            </w:r>
          </w:p>
        </w:tc>
        <w:tc>
          <w:tcPr>
            <w:tcW w:w="740" w:type="dxa"/>
            <w:tcBorders>
              <w:left w:val="single" w:sz="6" w:space="0" w:color="000000"/>
              <w:bottom w:val="single" w:sz="6" w:space="0" w:color="000000"/>
              <w:right w:val="single" w:sz="6" w:space="0" w:color="000000"/>
            </w:tcBorders>
          </w:tcPr>
          <w:p w14:paraId="00BCD2A7" w14:textId="77777777" w:rsidR="009D67B1" w:rsidRPr="007F5F84" w:rsidRDefault="009D67B1" w:rsidP="008F24A6">
            <w:pPr>
              <w:spacing w:before="1"/>
              <w:jc w:val="both"/>
            </w:pPr>
            <w:r w:rsidRPr="007F5F84">
              <w:rPr>
                <w:spacing w:val="-5"/>
              </w:rPr>
              <w:t>100</w:t>
            </w:r>
          </w:p>
        </w:tc>
        <w:tc>
          <w:tcPr>
            <w:tcW w:w="889" w:type="dxa"/>
            <w:tcBorders>
              <w:left w:val="single" w:sz="6" w:space="0" w:color="000000"/>
              <w:bottom w:val="single" w:sz="6" w:space="0" w:color="000000"/>
              <w:right w:val="single" w:sz="6" w:space="0" w:color="000000"/>
            </w:tcBorders>
          </w:tcPr>
          <w:p w14:paraId="66EA0544" w14:textId="77777777" w:rsidR="009D67B1" w:rsidRPr="006A2D5F" w:rsidRDefault="009D67B1" w:rsidP="008F24A6">
            <w:pPr>
              <w:spacing w:before="5"/>
              <w:jc w:val="both"/>
              <w:rPr>
                <w:b/>
              </w:rPr>
            </w:pPr>
            <w:r w:rsidRPr="006A2D5F">
              <w:rPr>
                <w:b/>
                <w:spacing w:val="-5"/>
              </w:rPr>
              <w:t>10</w:t>
            </w:r>
          </w:p>
        </w:tc>
        <w:tc>
          <w:tcPr>
            <w:tcW w:w="775" w:type="dxa"/>
            <w:tcBorders>
              <w:left w:val="single" w:sz="6" w:space="0" w:color="000000"/>
              <w:bottom w:val="single" w:sz="6" w:space="0" w:color="000000"/>
              <w:right w:val="single" w:sz="6" w:space="0" w:color="000000"/>
            </w:tcBorders>
          </w:tcPr>
          <w:p w14:paraId="3AD8EF2D" w14:textId="77777777" w:rsidR="009D67B1" w:rsidRPr="0065502D" w:rsidRDefault="009D67B1" w:rsidP="008F24A6">
            <w:pPr>
              <w:spacing w:before="1"/>
              <w:jc w:val="both"/>
            </w:pPr>
            <w:r w:rsidRPr="0065502D">
              <w:rPr>
                <w:spacing w:val="-2"/>
              </w:rPr>
              <w:t>60</w:t>
            </w:r>
          </w:p>
        </w:tc>
        <w:tc>
          <w:tcPr>
            <w:tcW w:w="709" w:type="dxa"/>
            <w:tcBorders>
              <w:left w:val="single" w:sz="6" w:space="0" w:color="000000"/>
              <w:bottom w:val="single" w:sz="6" w:space="0" w:color="000000"/>
              <w:right w:val="single" w:sz="6" w:space="0" w:color="000000"/>
            </w:tcBorders>
          </w:tcPr>
          <w:p w14:paraId="2F5C5EC0" w14:textId="77777777" w:rsidR="009D67B1" w:rsidRPr="0065502D" w:rsidRDefault="009D67B1" w:rsidP="008F24A6">
            <w:pPr>
              <w:spacing w:before="1"/>
              <w:jc w:val="both"/>
            </w:pPr>
            <w:r w:rsidRPr="0065502D">
              <w:rPr>
                <w:spacing w:val="-5"/>
              </w:rPr>
              <w:t>100</w:t>
            </w:r>
          </w:p>
        </w:tc>
      </w:tr>
      <w:tr w:rsidR="009D67B1" w:rsidRPr="00D71469" w14:paraId="150A8191" w14:textId="77777777" w:rsidTr="00134ED3">
        <w:trPr>
          <w:trHeight w:val="556"/>
        </w:trPr>
        <w:tc>
          <w:tcPr>
            <w:tcW w:w="550" w:type="dxa"/>
            <w:tcBorders>
              <w:top w:val="single" w:sz="6" w:space="0" w:color="000000"/>
              <w:left w:val="single" w:sz="6" w:space="0" w:color="000000"/>
              <w:bottom w:val="single" w:sz="6" w:space="0" w:color="000000"/>
              <w:right w:val="single" w:sz="6" w:space="0" w:color="000000"/>
            </w:tcBorders>
          </w:tcPr>
          <w:p w14:paraId="27AE7BB7" w14:textId="77777777" w:rsidR="009D67B1" w:rsidRPr="000501B9" w:rsidRDefault="009D67B1" w:rsidP="008F24A6">
            <w:pPr>
              <w:jc w:val="both"/>
            </w:pPr>
            <w:r w:rsidRPr="000501B9">
              <w:rPr>
                <w:spacing w:val="-10"/>
              </w:rPr>
              <w:t>3</w:t>
            </w:r>
          </w:p>
        </w:tc>
        <w:tc>
          <w:tcPr>
            <w:tcW w:w="2244" w:type="dxa"/>
            <w:tcBorders>
              <w:top w:val="single" w:sz="6" w:space="0" w:color="000000"/>
              <w:left w:val="single" w:sz="6" w:space="0" w:color="000000"/>
              <w:bottom w:val="single" w:sz="6" w:space="0" w:color="000000"/>
              <w:right w:val="single" w:sz="6" w:space="0" w:color="000000"/>
            </w:tcBorders>
          </w:tcPr>
          <w:p w14:paraId="6BCCD1E0" w14:textId="77777777" w:rsidR="009D67B1" w:rsidRPr="000501B9" w:rsidRDefault="009D67B1" w:rsidP="008F24A6">
            <w:pPr>
              <w:tabs>
                <w:tab w:val="left" w:pos="1362"/>
                <w:tab w:val="left" w:pos="2091"/>
              </w:tabs>
              <w:ind w:right="17"/>
              <w:jc w:val="both"/>
            </w:pPr>
            <w:proofErr w:type="spellStart"/>
            <w:r w:rsidRPr="000501B9">
              <w:rPr>
                <w:spacing w:val="-2"/>
              </w:rPr>
              <w:t>Казахский</w:t>
            </w:r>
            <w:proofErr w:type="spellEnd"/>
            <w:r w:rsidRPr="000501B9">
              <w:tab/>
            </w:r>
            <w:proofErr w:type="spellStart"/>
            <w:r w:rsidRPr="000501B9">
              <w:rPr>
                <w:spacing w:val="-4"/>
              </w:rPr>
              <w:t>язык</w:t>
            </w:r>
            <w:proofErr w:type="spellEnd"/>
            <w:r w:rsidRPr="000501B9">
              <w:tab/>
            </w:r>
            <w:r w:rsidRPr="000501B9">
              <w:rPr>
                <w:spacing w:val="-10"/>
              </w:rPr>
              <w:t xml:space="preserve">и </w:t>
            </w:r>
            <w:proofErr w:type="spellStart"/>
            <w:r w:rsidRPr="000501B9">
              <w:rPr>
                <w:spacing w:val="-2"/>
              </w:rPr>
              <w:t>литература</w:t>
            </w:r>
            <w:proofErr w:type="spellEnd"/>
          </w:p>
        </w:tc>
        <w:tc>
          <w:tcPr>
            <w:tcW w:w="844" w:type="dxa"/>
            <w:tcBorders>
              <w:top w:val="single" w:sz="6" w:space="0" w:color="000000"/>
              <w:left w:val="single" w:sz="6" w:space="0" w:color="000000"/>
              <w:bottom w:val="single" w:sz="6" w:space="0" w:color="000000"/>
              <w:right w:val="single" w:sz="6" w:space="0" w:color="000000"/>
            </w:tcBorders>
          </w:tcPr>
          <w:p w14:paraId="2B9C79A2" w14:textId="77777777" w:rsidR="009D67B1" w:rsidRPr="000501B9" w:rsidRDefault="009D67B1" w:rsidP="008F24A6">
            <w:pPr>
              <w:spacing w:before="6"/>
              <w:jc w:val="both"/>
              <w:rPr>
                <w:b/>
                <w:sz w:val="24"/>
              </w:rPr>
            </w:pPr>
            <w:r w:rsidRPr="000501B9">
              <w:rPr>
                <w:b/>
                <w:spacing w:val="-5"/>
                <w:sz w:val="24"/>
              </w:rPr>
              <w:t>9</w:t>
            </w:r>
          </w:p>
        </w:tc>
        <w:tc>
          <w:tcPr>
            <w:tcW w:w="726" w:type="dxa"/>
            <w:tcBorders>
              <w:top w:val="single" w:sz="6" w:space="0" w:color="000000"/>
              <w:left w:val="single" w:sz="6" w:space="0" w:color="000000"/>
              <w:bottom w:val="single" w:sz="6" w:space="0" w:color="000000"/>
              <w:right w:val="single" w:sz="6" w:space="0" w:color="000000"/>
            </w:tcBorders>
          </w:tcPr>
          <w:p w14:paraId="2CF30E0D" w14:textId="77777777" w:rsidR="009D67B1" w:rsidRPr="000501B9" w:rsidRDefault="009D67B1" w:rsidP="008F24A6">
            <w:pPr>
              <w:spacing w:before="1"/>
              <w:jc w:val="both"/>
              <w:rPr>
                <w:sz w:val="24"/>
              </w:rPr>
            </w:pPr>
            <w:r w:rsidRPr="000501B9">
              <w:rPr>
                <w:spacing w:val="-2"/>
                <w:sz w:val="24"/>
              </w:rPr>
              <w:t>44,4</w:t>
            </w:r>
          </w:p>
        </w:tc>
        <w:tc>
          <w:tcPr>
            <w:tcW w:w="695" w:type="dxa"/>
            <w:tcBorders>
              <w:top w:val="single" w:sz="6" w:space="0" w:color="000000"/>
              <w:left w:val="single" w:sz="6" w:space="0" w:color="000000"/>
              <w:bottom w:val="single" w:sz="6" w:space="0" w:color="000000"/>
              <w:right w:val="single" w:sz="6" w:space="0" w:color="000000"/>
            </w:tcBorders>
          </w:tcPr>
          <w:p w14:paraId="036EC62B" w14:textId="77777777" w:rsidR="009D67B1" w:rsidRPr="000501B9" w:rsidRDefault="009D67B1" w:rsidP="008F24A6">
            <w:pPr>
              <w:spacing w:before="1"/>
              <w:jc w:val="both"/>
              <w:rPr>
                <w:sz w:val="24"/>
              </w:rPr>
            </w:pPr>
            <w:r w:rsidRPr="000501B9">
              <w:rPr>
                <w:spacing w:val="-5"/>
                <w:sz w:val="24"/>
              </w:rPr>
              <w:t>100</w:t>
            </w:r>
          </w:p>
        </w:tc>
        <w:tc>
          <w:tcPr>
            <w:tcW w:w="846" w:type="dxa"/>
            <w:tcBorders>
              <w:top w:val="single" w:sz="6" w:space="0" w:color="000000"/>
              <w:left w:val="single" w:sz="6" w:space="0" w:color="000000"/>
              <w:bottom w:val="single" w:sz="6" w:space="0" w:color="000000"/>
              <w:right w:val="single" w:sz="6" w:space="0" w:color="000000"/>
            </w:tcBorders>
          </w:tcPr>
          <w:p w14:paraId="4BB51100" w14:textId="77777777" w:rsidR="009D67B1" w:rsidRPr="000501B9" w:rsidRDefault="009D67B1" w:rsidP="008F24A6">
            <w:pPr>
              <w:spacing w:before="5"/>
              <w:jc w:val="both"/>
              <w:rPr>
                <w:b/>
              </w:rPr>
            </w:pPr>
            <w:r w:rsidRPr="000501B9">
              <w:rPr>
                <w:b/>
                <w:spacing w:val="-5"/>
              </w:rPr>
              <w:t>15</w:t>
            </w:r>
          </w:p>
        </w:tc>
        <w:tc>
          <w:tcPr>
            <w:tcW w:w="784" w:type="dxa"/>
            <w:tcBorders>
              <w:top w:val="single" w:sz="6" w:space="0" w:color="000000"/>
              <w:left w:val="single" w:sz="6" w:space="0" w:color="000000"/>
              <w:bottom w:val="single" w:sz="6" w:space="0" w:color="000000"/>
              <w:right w:val="single" w:sz="6" w:space="0" w:color="000000"/>
            </w:tcBorders>
          </w:tcPr>
          <w:p w14:paraId="7C59FB5F" w14:textId="77777777" w:rsidR="009D67B1" w:rsidRPr="007F5F84" w:rsidRDefault="009D67B1" w:rsidP="008F24A6">
            <w:pPr>
              <w:jc w:val="both"/>
            </w:pPr>
            <w:r w:rsidRPr="007F5F84">
              <w:rPr>
                <w:spacing w:val="-2"/>
              </w:rPr>
              <w:t>60</w:t>
            </w:r>
          </w:p>
        </w:tc>
        <w:tc>
          <w:tcPr>
            <w:tcW w:w="740" w:type="dxa"/>
            <w:tcBorders>
              <w:top w:val="single" w:sz="6" w:space="0" w:color="000000"/>
              <w:left w:val="single" w:sz="6" w:space="0" w:color="000000"/>
              <w:bottom w:val="single" w:sz="6" w:space="0" w:color="000000"/>
              <w:right w:val="single" w:sz="6" w:space="0" w:color="000000"/>
            </w:tcBorders>
          </w:tcPr>
          <w:p w14:paraId="230D6B91" w14:textId="77777777" w:rsidR="009D67B1" w:rsidRPr="007F5F84" w:rsidRDefault="009D67B1" w:rsidP="008F24A6">
            <w:pPr>
              <w:jc w:val="both"/>
            </w:pPr>
            <w:r w:rsidRPr="007F5F84">
              <w:rPr>
                <w:spacing w:val="-5"/>
              </w:rPr>
              <w:t>100</w:t>
            </w:r>
          </w:p>
        </w:tc>
        <w:tc>
          <w:tcPr>
            <w:tcW w:w="889" w:type="dxa"/>
            <w:tcBorders>
              <w:top w:val="single" w:sz="6" w:space="0" w:color="000000"/>
              <w:left w:val="single" w:sz="6" w:space="0" w:color="000000"/>
              <w:bottom w:val="single" w:sz="6" w:space="0" w:color="000000"/>
              <w:right w:val="single" w:sz="6" w:space="0" w:color="000000"/>
            </w:tcBorders>
          </w:tcPr>
          <w:p w14:paraId="54E45D7C" w14:textId="77777777" w:rsidR="009D67B1" w:rsidRPr="006A2D5F" w:rsidRDefault="009D67B1" w:rsidP="008F24A6">
            <w:pPr>
              <w:spacing w:before="5"/>
              <w:jc w:val="both"/>
              <w:rPr>
                <w:b/>
              </w:rPr>
            </w:pPr>
            <w:r w:rsidRPr="006A2D5F">
              <w:rPr>
                <w:b/>
                <w:spacing w:val="-5"/>
              </w:rPr>
              <w:t>10</w:t>
            </w:r>
          </w:p>
        </w:tc>
        <w:tc>
          <w:tcPr>
            <w:tcW w:w="775" w:type="dxa"/>
            <w:tcBorders>
              <w:top w:val="single" w:sz="6" w:space="0" w:color="000000"/>
              <w:left w:val="single" w:sz="6" w:space="0" w:color="000000"/>
              <w:bottom w:val="single" w:sz="6" w:space="0" w:color="000000"/>
              <w:right w:val="single" w:sz="6" w:space="0" w:color="000000"/>
            </w:tcBorders>
          </w:tcPr>
          <w:p w14:paraId="57E346A5" w14:textId="77777777" w:rsidR="009D67B1" w:rsidRPr="0065502D" w:rsidRDefault="009D67B1" w:rsidP="008F24A6">
            <w:pPr>
              <w:jc w:val="both"/>
            </w:pPr>
            <w:r w:rsidRPr="0065502D">
              <w:rPr>
                <w:spacing w:val="-2"/>
              </w:rPr>
              <w:t>70</w:t>
            </w:r>
          </w:p>
        </w:tc>
        <w:tc>
          <w:tcPr>
            <w:tcW w:w="709" w:type="dxa"/>
            <w:tcBorders>
              <w:top w:val="single" w:sz="6" w:space="0" w:color="000000"/>
              <w:left w:val="single" w:sz="6" w:space="0" w:color="000000"/>
              <w:bottom w:val="single" w:sz="6" w:space="0" w:color="000000"/>
              <w:right w:val="single" w:sz="6" w:space="0" w:color="000000"/>
            </w:tcBorders>
          </w:tcPr>
          <w:p w14:paraId="451A17A9" w14:textId="77777777" w:rsidR="009D67B1" w:rsidRPr="0065502D" w:rsidRDefault="009D67B1" w:rsidP="008F24A6">
            <w:pPr>
              <w:jc w:val="both"/>
            </w:pPr>
            <w:r w:rsidRPr="0065502D">
              <w:rPr>
                <w:spacing w:val="-5"/>
              </w:rPr>
              <w:t>100</w:t>
            </w:r>
          </w:p>
        </w:tc>
      </w:tr>
      <w:tr w:rsidR="009D67B1" w:rsidRPr="00D71469" w14:paraId="49211DDF" w14:textId="77777777" w:rsidTr="00134ED3">
        <w:trPr>
          <w:trHeight w:val="285"/>
        </w:trPr>
        <w:tc>
          <w:tcPr>
            <w:tcW w:w="550" w:type="dxa"/>
            <w:tcBorders>
              <w:top w:val="single" w:sz="6" w:space="0" w:color="000000"/>
              <w:left w:val="single" w:sz="6" w:space="0" w:color="000000"/>
              <w:bottom w:val="single" w:sz="6" w:space="0" w:color="000000"/>
              <w:right w:val="single" w:sz="6" w:space="0" w:color="000000"/>
            </w:tcBorders>
          </w:tcPr>
          <w:p w14:paraId="4F1962FA" w14:textId="77777777" w:rsidR="009D67B1" w:rsidRPr="000501B9" w:rsidRDefault="009D67B1" w:rsidP="008F24A6">
            <w:pPr>
              <w:jc w:val="both"/>
            </w:pPr>
            <w:r w:rsidRPr="000501B9">
              <w:rPr>
                <w:spacing w:val="-10"/>
              </w:rPr>
              <w:t>4</w:t>
            </w:r>
          </w:p>
        </w:tc>
        <w:tc>
          <w:tcPr>
            <w:tcW w:w="2244" w:type="dxa"/>
            <w:tcBorders>
              <w:top w:val="single" w:sz="6" w:space="0" w:color="000000"/>
              <w:left w:val="single" w:sz="6" w:space="0" w:color="000000"/>
              <w:bottom w:val="single" w:sz="6" w:space="0" w:color="000000"/>
              <w:right w:val="single" w:sz="6" w:space="0" w:color="000000"/>
            </w:tcBorders>
          </w:tcPr>
          <w:p w14:paraId="1BF6FFB7" w14:textId="77777777" w:rsidR="009D67B1" w:rsidRPr="000501B9" w:rsidRDefault="009D67B1" w:rsidP="008F24A6">
            <w:pPr>
              <w:jc w:val="both"/>
            </w:pPr>
            <w:proofErr w:type="spellStart"/>
            <w:r w:rsidRPr="000501B9">
              <w:t>Английский</w:t>
            </w:r>
            <w:proofErr w:type="spellEnd"/>
            <w:r w:rsidRPr="000501B9">
              <w:rPr>
                <w:spacing w:val="-9"/>
              </w:rPr>
              <w:t xml:space="preserve"> </w:t>
            </w:r>
            <w:proofErr w:type="spellStart"/>
            <w:r w:rsidRPr="000501B9">
              <w:rPr>
                <w:spacing w:val="-4"/>
              </w:rPr>
              <w:t>язык</w:t>
            </w:r>
            <w:proofErr w:type="spellEnd"/>
          </w:p>
        </w:tc>
        <w:tc>
          <w:tcPr>
            <w:tcW w:w="844" w:type="dxa"/>
            <w:tcBorders>
              <w:top w:val="single" w:sz="6" w:space="0" w:color="000000"/>
              <w:left w:val="single" w:sz="6" w:space="0" w:color="000000"/>
              <w:bottom w:val="single" w:sz="6" w:space="0" w:color="000000"/>
              <w:right w:val="single" w:sz="6" w:space="0" w:color="000000"/>
            </w:tcBorders>
          </w:tcPr>
          <w:p w14:paraId="6DBCE2B9" w14:textId="77777777" w:rsidR="009D67B1" w:rsidRPr="000501B9" w:rsidRDefault="009D67B1" w:rsidP="008F24A6">
            <w:pPr>
              <w:spacing w:before="3"/>
              <w:jc w:val="both"/>
              <w:rPr>
                <w:b/>
                <w:sz w:val="24"/>
              </w:rPr>
            </w:pPr>
            <w:r w:rsidRPr="000501B9">
              <w:rPr>
                <w:b/>
                <w:spacing w:val="-5"/>
                <w:sz w:val="24"/>
              </w:rPr>
              <w:t>9</w:t>
            </w:r>
          </w:p>
        </w:tc>
        <w:tc>
          <w:tcPr>
            <w:tcW w:w="726" w:type="dxa"/>
            <w:tcBorders>
              <w:top w:val="single" w:sz="6" w:space="0" w:color="000000"/>
              <w:left w:val="single" w:sz="6" w:space="0" w:color="000000"/>
              <w:bottom w:val="single" w:sz="6" w:space="0" w:color="000000"/>
              <w:right w:val="single" w:sz="6" w:space="0" w:color="000000"/>
            </w:tcBorders>
          </w:tcPr>
          <w:p w14:paraId="0252CBD8" w14:textId="77777777" w:rsidR="009D67B1" w:rsidRPr="000501B9" w:rsidRDefault="009D67B1" w:rsidP="008F24A6">
            <w:pPr>
              <w:jc w:val="both"/>
              <w:rPr>
                <w:sz w:val="24"/>
              </w:rPr>
            </w:pPr>
            <w:r w:rsidRPr="000501B9">
              <w:rPr>
                <w:spacing w:val="-2"/>
                <w:sz w:val="24"/>
              </w:rPr>
              <w:t>77,7</w:t>
            </w:r>
          </w:p>
        </w:tc>
        <w:tc>
          <w:tcPr>
            <w:tcW w:w="695" w:type="dxa"/>
            <w:tcBorders>
              <w:top w:val="single" w:sz="6" w:space="0" w:color="000000"/>
              <w:left w:val="single" w:sz="6" w:space="0" w:color="000000"/>
              <w:bottom w:val="single" w:sz="6" w:space="0" w:color="000000"/>
              <w:right w:val="single" w:sz="6" w:space="0" w:color="000000"/>
            </w:tcBorders>
          </w:tcPr>
          <w:p w14:paraId="3D62E207" w14:textId="77777777" w:rsidR="009D67B1" w:rsidRPr="000501B9" w:rsidRDefault="009D67B1" w:rsidP="008F24A6">
            <w:pPr>
              <w:jc w:val="both"/>
              <w:rPr>
                <w:sz w:val="24"/>
              </w:rPr>
            </w:pPr>
            <w:r w:rsidRPr="000501B9">
              <w:rPr>
                <w:spacing w:val="-5"/>
                <w:sz w:val="24"/>
              </w:rPr>
              <w:t>100</w:t>
            </w:r>
          </w:p>
        </w:tc>
        <w:tc>
          <w:tcPr>
            <w:tcW w:w="846" w:type="dxa"/>
            <w:tcBorders>
              <w:top w:val="single" w:sz="6" w:space="0" w:color="000000"/>
              <w:left w:val="single" w:sz="6" w:space="0" w:color="000000"/>
              <w:bottom w:val="single" w:sz="6" w:space="0" w:color="000000"/>
              <w:right w:val="single" w:sz="6" w:space="0" w:color="000000"/>
            </w:tcBorders>
          </w:tcPr>
          <w:p w14:paraId="1586081B" w14:textId="77777777" w:rsidR="009D67B1" w:rsidRPr="000501B9" w:rsidRDefault="009D67B1" w:rsidP="008F24A6">
            <w:pPr>
              <w:spacing w:before="3"/>
              <w:jc w:val="both"/>
              <w:rPr>
                <w:b/>
              </w:rPr>
            </w:pPr>
            <w:r w:rsidRPr="000501B9">
              <w:rPr>
                <w:b/>
                <w:spacing w:val="-5"/>
              </w:rPr>
              <w:t>15</w:t>
            </w:r>
          </w:p>
        </w:tc>
        <w:tc>
          <w:tcPr>
            <w:tcW w:w="784" w:type="dxa"/>
            <w:tcBorders>
              <w:top w:val="single" w:sz="6" w:space="0" w:color="000000"/>
              <w:left w:val="single" w:sz="6" w:space="0" w:color="000000"/>
              <w:bottom w:val="single" w:sz="6" w:space="0" w:color="000000"/>
              <w:right w:val="single" w:sz="6" w:space="0" w:color="000000"/>
            </w:tcBorders>
          </w:tcPr>
          <w:p w14:paraId="51F1AAF4" w14:textId="77777777" w:rsidR="009D67B1" w:rsidRPr="001E4C32" w:rsidRDefault="009D67B1" w:rsidP="008F24A6">
            <w:pPr>
              <w:jc w:val="both"/>
            </w:pPr>
            <w:r w:rsidRPr="001E4C32">
              <w:rPr>
                <w:spacing w:val="-2"/>
              </w:rPr>
              <w:t>73,3</w:t>
            </w:r>
          </w:p>
        </w:tc>
        <w:tc>
          <w:tcPr>
            <w:tcW w:w="740" w:type="dxa"/>
            <w:tcBorders>
              <w:top w:val="single" w:sz="6" w:space="0" w:color="000000"/>
              <w:left w:val="single" w:sz="6" w:space="0" w:color="000000"/>
              <w:bottom w:val="single" w:sz="6" w:space="0" w:color="000000"/>
              <w:right w:val="single" w:sz="6" w:space="0" w:color="000000"/>
            </w:tcBorders>
          </w:tcPr>
          <w:p w14:paraId="3F3846DB" w14:textId="77777777" w:rsidR="009D67B1" w:rsidRPr="001E4C32" w:rsidRDefault="009D67B1" w:rsidP="008F24A6">
            <w:pPr>
              <w:jc w:val="both"/>
            </w:pPr>
            <w:r w:rsidRPr="001E4C32">
              <w:rPr>
                <w:spacing w:val="-5"/>
              </w:rPr>
              <w:t>100</w:t>
            </w:r>
          </w:p>
        </w:tc>
        <w:tc>
          <w:tcPr>
            <w:tcW w:w="889" w:type="dxa"/>
            <w:tcBorders>
              <w:top w:val="single" w:sz="6" w:space="0" w:color="000000"/>
              <w:left w:val="single" w:sz="6" w:space="0" w:color="000000"/>
              <w:bottom w:val="single" w:sz="6" w:space="0" w:color="000000"/>
              <w:right w:val="single" w:sz="6" w:space="0" w:color="000000"/>
            </w:tcBorders>
          </w:tcPr>
          <w:p w14:paraId="6D030ED5" w14:textId="77777777" w:rsidR="009D67B1" w:rsidRPr="006A2D5F" w:rsidRDefault="009D67B1" w:rsidP="008F24A6">
            <w:pPr>
              <w:spacing w:before="3"/>
              <w:jc w:val="both"/>
              <w:rPr>
                <w:b/>
              </w:rPr>
            </w:pPr>
            <w:r w:rsidRPr="006A2D5F">
              <w:rPr>
                <w:b/>
                <w:spacing w:val="-5"/>
              </w:rPr>
              <w:t>10</w:t>
            </w:r>
          </w:p>
        </w:tc>
        <w:tc>
          <w:tcPr>
            <w:tcW w:w="775" w:type="dxa"/>
            <w:tcBorders>
              <w:top w:val="single" w:sz="6" w:space="0" w:color="000000"/>
              <w:left w:val="single" w:sz="6" w:space="0" w:color="000000"/>
              <w:bottom w:val="single" w:sz="6" w:space="0" w:color="000000"/>
              <w:right w:val="single" w:sz="6" w:space="0" w:color="000000"/>
            </w:tcBorders>
          </w:tcPr>
          <w:p w14:paraId="295CE1F7" w14:textId="77777777" w:rsidR="009D67B1" w:rsidRPr="0065502D" w:rsidRDefault="009D67B1" w:rsidP="008F24A6">
            <w:pPr>
              <w:jc w:val="both"/>
            </w:pPr>
            <w:r w:rsidRPr="0065502D">
              <w:rPr>
                <w:spacing w:val="-2"/>
              </w:rPr>
              <w:t>40</w:t>
            </w:r>
          </w:p>
        </w:tc>
        <w:tc>
          <w:tcPr>
            <w:tcW w:w="709" w:type="dxa"/>
            <w:tcBorders>
              <w:top w:val="single" w:sz="6" w:space="0" w:color="000000"/>
              <w:left w:val="single" w:sz="6" w:space="0" w:color="000000"/>
              <w:bottom w:val="single" w:sz="6" w:space="0" w:color="000000"/>
              <w:right w:val="single" w:sz="6" w:space="0" w:color="000000"/>
            </w:tcBorders>
          </w:tcPr>
          <w:p w14:paraId="6B557973" w14:textId="77777777" w:rsidR="009D67B1" w:rsidRPr="0065502D" w:rsidRDefault="009D67B1" w:rsidP="008F24A6">
            <w:pPr>
              <w:jc w:val="both"/>
            </w:pPr>
            <w:r w:rsidRPr="0065502D">
              <w:rPr>
                <w:spacing w:val="-5"/>
              </w:rPr>
              <w:t>100</w:t>
            </w:r>
          </w:p>
        </w:tc>
      </w:tr>
      <w:tr w:rsidR="009D67B1" w:rsidRPr="00D71469" w14:paraId="593D5E00" w14:textId="77777777" w:rsidTr="00134ED3">
        <w:trPr>
          <w:trHeight w:val="285"/>
        </w:trPr>
        <w:tc>
          <w:tcPr>
            <w:tcW w:w="550" w:type="dxa"/>
            <w:tcBorders>
              <w:top w:val="single" w:sz="6" w:space="0" w:color="000000"/>
              <w:left w:val="single" w:sz="6" w:space="0" w:color="000000"/>
              <w:bottom w:val="single" w:sz="6" w:space="0" w:color="000000"/>
              <w:right w:val="single" w:sz="6" w:space="0" w:color="000000"/>
            </w:tcBorders>
          </w:tcPr>
          <w:p w14:paraId="1683DFD6" w14:textId="77777777" w:rsidR="009D67B1" w:rsidRPr="000501B9" w:rsidRDefault="009D67B1" w:rsidP="008F24A6">
            <w:pPr>
              <w:jc w:val="both"/>
            </w:pPr>
            <w:r w:rsidRPr="000501B9">
              <w:rPr>
                <w:spacing w:val="-10"/>
              </w:rPr>
              <w:t>5</w:t>
            </w:r>
          </w:p>
        </w:tc>
        <w:tc>
          <w:tcPr>
            <w:tcW w:w="2244" w:type="dxa"/>
            <w:tcBorders>
              <w:top w:val="single" w:sz="6" w:space="0" w:color="000000"/>
              <w:left w:val="single" w:sz="6" w:space="0" w:color="000000"/>
              <w:bottom w:val="single" w:sz="6" w:space="0" w:color="000000"/>
              <w:right w:val="single" w:sz="6" w:space="0" w:color="000000"/>
            </w:tcBorders>
          </w:tcPr>
          <w:p w14:paraId="5C2ED6D4" w14:textId="77777777" w:rsidR="009D67B1" w:rsidRPr="000501B9" w:rsidRDefault="009D67B1" w:rsidP="008F24A6">
            <w:pPr>
              <w:jc w:val="both"/>
            </w:pPr>
            <w:proofErr w:type="spellStart"/>
            <w:r w:rsidRPr="000501B9">
              <w:rPr>
                <w:spacing w:val="-2"/>
              </w:rPr>
              <w:t>Алгебра</w:t>
            </w:r>
            <w:proofErr w:type="spellEnd"/>
          </w:p>
        </w:tc>
        <w:tc>
          <w:tcPr>
            <w:tcW w:w="844" w:type="dxa"/>
            <w:tcBorders>
              <w:top w:val="single" w:sz="6" w:space="0" w:color="000000"/>
              <w:left w:val="single" w:sz="6" w:space="0" w:color="000000"/>
              <w:bottom w:val="single" w:sz="6" w:space="0" w:color="000000"/>
              <w:right w:val="single" w:sz="6" w:space="0" w:color="000000"/>
            </w:tcBorders>
          </w:tcPr>
          <w:p w14:paraId="0BF464CD" w14:textId="77777777" w:rsidR="009D67B1" w:rsidRPr="000501B9" w:rsidRDefault="009D67B1" w:rsidP="008F24A6">
            <w:pPr>
              <w:spacing w:before="3"/>
              <w:ind w:right="48"/>
              <w:jc w:val="both"/>
              <w:rPr>
                <w:b/>
                <w:sz w:val="24"/>
              </w:rPr>
            </w:pPr>
            <w:r w:rsidRPr="000501B9">
              <w:rPr>
                <w:b/>
                <w:spacing w:val="-5"/>
                <w:sz w:val="24"/>
              </w:rPr>
              <w:t>9</w:t>
            </w:r>
          </w:p>
        </w:tc>
        <w:tc>
          <w:tcPr>
            <w:tcW w:w="726" w:type="dxa"/>
            <w:tcBorders>
              <w:top w:val="single" w:sz="6" w:space="0" w:color="000000"/>
              <w:left w:val="single" w:sz="6" w:space="0" w:color="000000"/>
              <w:bottom w:val="single" w:sz="6" w:space="0" w:color="000000"/>
              <w:right w:val="single" w:sz="6" w:space="0" w:color="000000"/>
            </w:tcBorders>
          </w:tcPr>
          <w:p w14:paraId="39CBC186" w14:textId="77777777" w:rsidR="009D67B1" w:rsidRPr="000501B9" w:rsidRDefault="009D67B1" w:rsidP="008F24A6">
            <w:pPr>
              <w:jc w:val="both"/>
              <w:rPr>
                <w:sz w:val="24"/>
              </w:rPr>
            </w:pPr>
            <w:r w:rsidRPr="000501B9">
              <w:rPr>
                <w:spacing w:val="-2"/>
                <w:sz w:val="24"/>
              </w:rPr>
              <w:t>33,3</w:t>
            </w:r>
          </w:p>
        </w:tc>
        <w:tc>
          <w:tcPr>
            <w:tcW w:w="695" w:type="dxa"/>
            <w:tcBorders>
              <w:top w:val="single" w:sz="6" w:space="0" w:color="000000"/>
              <w:left w:val="single" w:sz="6" w:space="0" w:color="000000"/>
              <w:bottom w:val="single" w:sz="6" w:space="0" w:color="000000"/>
              <w:right w:val="single" w:sz="6" w:space="0" w:color="000000"/>
            </w:tcBorders>
          </w:tcPr>
          <w:p w14:paraId="58CBFC3B" w14:textId="77777777" w:rsidR="009D67B1" w:rsidRPr="000501B9" w:rsidRDefault="009D67B1" w:rsidP="008F24A6">
            <w:pPr>
              <w:ind w:right="48"/>
              <w:jc w:val="both"/>
              <w:rPr>
                <w:sz w:val="24"/>
              </w:rPr>
            </w:pPr>
            <w:r w:rsidRPr="000501B9">
              <w:rPr>
                <w:spacing w:val="-5"/>
                <w:sz w:val="24"/>
              </w:rPr>
              <w:t>100</w:t>
            </w:r>
          </w:p>
        </w:tc>
        <w:tc>
          <w:tcPr>
            <w:tcW w:w="846" w:type="dxa"/>
            <w:tcBorders>
              <w:top w:val="single" w:sz="6" w:space="0" w:color="000000"/>
              <w:left w:val="single" w:sz="6" w:space="0" w:color="000000"/>
              <w:bottom w:val="single" w:sz="6" w:space="0" w:color="000000"/>
              <w:right w:val="single" w:sz="6" w:space="0" w:color="000000"/>
            </w:tcBorders>
          </w:tcPr>
          <w:p w14:paraId="2498595F" w14:textId="77777777" w:rsidR="009D67B1" w:rsidRPr="000501B9" w:rsidRDefault="009D67B1" w:rsidP="008F24A6">
            <w:pPr>
              <w:spacing w:before="3"/>
              <w:ind w:right="67"/>
              <w:jc w:val="both"/>
              <w:rPr>
                <w:b/>
              </w:rPr>
            </w:pPr>
            <w:r w:rsidRPr="000501B9">
              <w:rPr>
                <w:b/>
                <w:spacing w:val="-5"/>
              </w:rPr>
              <w:t>15</w:t>
            </w:r>
          </w:p>
        </w:tc>
        <w:tc>
          <w:tcPr>
            <w:tcW w:w="784" w:type="dxa"/>
            <w:tcBorders>
              <w:top w:val="single" w:sz="6" w:space="0" w:color="000000"/>
              <w:left w:val="single" w:sz="6" w:space="0" w:color="000000"/>
              <w:bottom w:val="single" w:sz="6" w:space="0" w:color="000000"/>
              <w:right w:val="single" w:sz="6" w:space="0" w:color="000000"/>
            </w:tcBorders>
          </w:tcPr>
          <w:p w14:paraId="03A9679C" w14:textId="77777777" w:rsidR="009D67B1" w:rsidRPr="002E7957" w:rsidRDefault="009D67B1" w:rsidP="008F24A6">
            <w:pPr>
              <w:jc w:val="both"/>
            </w:pPr>
            <w:r w:rsidRPr="002E7957">
              <w:rPr>
                <w:spacing w:val="-2"/>
              </w:rPr>
              <w:t>60</w:t>
            </w:r>
          </w:p>
        </w:tc>
        <w:tc>
          <w:tcPr>
            <w:tcW w:w="740" w:type="dxa"/>
            <w:tcBorders>
              <w:top w:val="single" w:sz="6" w:space="0" w:color="000000"/>
              <w:left w:val="single" w:sz="6" w:space="0" w:color="000000"/>
              <w:bottom w:val="single" w:sz="6" w:space="0" w:color="000000"/>
              <w:right w:val="single" w:sz="6" w:space="0" w:color="000000"/>
            </w:tcBorders>
          </w:tcPr>
          <w:p w14:paraId="14F873D6" w14:textId="77777777" w:rsidR="009D67B1" w:rsidRPr="002E7957" w:rsidRDefault="009D67B1" w:rsidP="008F24A6">
            <w:pPr>
              <w:jc w:val="both"/>
            </w:pPr>
            <w:r w:rsidRPr="002E7957">
              <w:rPr>
                <w:spacing w:val="-5"/>
              </w:rPr>
              <w:t>100</w:t>
            </w:r>
          </w:p>
        </w:tc>
        <w:tc>
          <w:tcPr>
            <w:tcW w:w="889" w:type="dxa"/>
            <w:tcBorders>
              <w:top w:val="single" w:sz="6" w:space="0" w:color="000000"/>
              <w:left w:val="single" w:sz="6" w:space="0" w:color="000000"/>
              <w:bottom w:val="single" w:sz="6" w:space="0" w:color="000000"/>
              <w:right w:val="single" w:sz="6" w:space="0" w:color="000000"/>
            </w:tcBorders>
          </w:tcPr>
          <w:p w14:paraId="1A809A02" w14:textId="77777777" w:rsidR="009D67B1" w:rsidRPr="006A2D5F" w:rsidRDefault="009D67B1" w:rsidP="008F24A6">
            <w:pPr>
              <w:spacing w:before="3"/>
              <w:ind w:right="68"/>
              <w:jc w:val="both"/>
              <w:rPr>
                <w:b/>
              </w:rPr>
            </w:pPr>
            <w:r w:rsidRPr="006A2D5F">
              <w:rPr>
                <w:b/>
                <w:spacing w:val="-5"/>
              </w:rPr>
              <w:t>10</w:t>
            </w:r>
          </w:p>
        </w:tc>
        <w:tc>
          <w:tcPr>
            <w:tcW w:w="775" w:type="dxa"/>
            <w:tcBorders>
              <w:top w:val="single" w:sz="6" w:space="0" w:color="000000"/>
              <w:left w:val="single" w:sz="6" w:space="0" w:color="000000"/>
              <w:bottom w:val="single" w:sz="6" w:space="0" w:color="000000"/>
              <w:right w:val="single" w:sz="6" w:space="0" w:color="000000"/>
            </w:tcBorders>
          </w:tcPr>
          <w:p w14:paraId="52A0FA38" w14:textId="77777777" w:rsidR="009D67B1" w:rsidRPr="005F7616" w:rsidRDefault="009D67B1" w:rsidP="008F24A6">
            <w:pPr>
              <w:jc w:val="both"/>
            </w:pPr>
            <w:r w:rsidRPr="005F7616">
              <w:rPr>
                <w:spacing w:val="-2"/>
              </w:rPr>
              <w:t>40</w:t>
            </w:r>
          </w:p>
        </w:tc>
        <w:tc>
          <w:tcPr>
            <w:tcW w:w="709" w:type="dxa"/>
            <w:tcBorders>
              <w:top w:val="single" w:sz="6" w:space="0" w:color="000000"/>
              <w:left w:val="single" w:sz="6" w:space="0" w:color="000000"/>
              <w:bottom w:val="single" w:sz="6" w:space="0" w:color="000000"/>
              <w:right w:val="single" w:sz="6" w:space="0" w:color="000000"/>
            </w:tcBorders>
          </w:tcPr>
          <w:p w14:paraId="04AC18BB" w14:textId="77777777" w:rsidR="009D67B1" w:rsidRPr="005F7616" w:rsidRDefault="009D67B1" w:rsidP="008F24A6">
            <w:pPr>
              <w:jc w:val="both"/>
            </w:pPr>
            <w:r w:rsidRPr="005F7616">
              <w:rPr>
                <w:spacing w:val="-5"/>
              </w:rPr>
              <w:t>100</w:t>
            </w:r>
          </w:p>
        </w:tc>
      </w:tr>
      <w:tr w:rsidR="009D67B1" w:rsidRPr="00D71469" w14:paraId="3ED806FD" w14:textId="77777777" w:rsidTr="00134ED3">
        <w:trPr>
          <w:trHeight w:val="285"/>
        </w:trPr>
        <w:tc>
          <w:tcPr>
            <w:tcW w:w="550" w:type="dxa"/>
            <w:tcBorders>
              <w:top w:val="single" w:sz="6" w:space="0" w:color="000000"/>
              <w:left w:val="single" w:sz="6" w:space="0" w:color="000000"/>
              <w:bottom w:val="single" w:sz="6" w:space="0" w:color="000000"/>
              <w:right w:val="single" w:sz="6" w:space="0" w:color="000000"/>
            </w:tcBorders>
          </w:tcPr>
          <w:p w14:paraId="224C1C50" w14:textId="77777777" w:rsidR="009D67B1" w:rsidRPr="000501B9" w:rsidRDefault="009D67B1" w:rsidP="008F24A6">
            <w:pPr>
              <w:jc w:val="both"/>
            </w:pPr>
            <w:r w:rsidRPr="000501B9">
              <w:rPr>
                <w:spacing w:val="-10"/>
              </w:rPr>
              <w:t>6</w:t>
            </w:r>
          </w:p>
        </w:tc>
        <w:tc>
          <w:tcPr>
            <w:tcW w:w="2244" w:type="dxa"/>
            <w:tcBorders>
              <w:top w:val="single" w:sz="6" w:space="0" w:color="000000"/>
              <w:left w:val="single" w:sz="6" w:space="0" w:color="000000"/>
              <w:bottom w:val="single" w:sz="6" w:space="0" w:color="000000"/>
              <w:right w:val="single" w:sz="6" w:space="0" w:color="000000"/>
            </w:tcBorders>
          </w:tcPr>
          <w:p w14:paraId="5CE6FBA2" w14:textId="77777777" w:rsidR="009D67B1" w:rsidRPr="000501B9" w:rsidRDefault="009D67B1" w:rsidP="008F24A6">
            <w:pPr>
              <w:jc w:val="both"/>
            </w:pPr>
            <w:proofErr w:type="spellStart"/>
            <w:r w:rsidRPr="000501B9">
              <w:rPr>
                <w:spacing w:val="-2"/>
              </w:rPr>
              <w:t>Геометрия</w:t>
            </w:r>
            <w:proofErr w:type="spellEnd"/>
          </w:p>
        </w:tc>
        <w:tc>
          <w:tcPr>
            <w:tcW w:w="844" w:type="dxa"/>
            <w:tcBorders>
              <w:top w:val="single" w:sz="6" w:space="0" w:color="000000"/>
              <w:left w:val="single" w:sz="6" w:space="0" w:color="000000"/>
              <w:bottom w:val="single" w:sz="6" w:space="0" w:color="000000"/>
              <w:right w:val="single" w:sz="6" w:space="0" w:color="000000"/>
            </w:tcBorders>
          </w:tcPr>
          <w:p w14:paraId="24505623" w14:textId="77777777" w:rsidR="009D67B1" w:rsidRPr="000501B9" w:rsidRDefault="009D67B1" w:rsidP="008F24A6">
            <w:pPr>
              <w:spacing w:before="3"/>
              <w:ind w:right="48"/>
              <w:jc w:val="both"/>
              <w:rPr>
                <w:b/>
                <w:sz w:val="24"/>
              </w:rPr>
            </w:pPr>
            <w:r w:rsidRPr="000501B9">
              <w:rPr>
                <w:b/>
                <w:spacing w:val="-5"/>
                <w:sz w:val="24"/>
              </w:rPr>
              <w:t>9</w:t>
            </w:r>
          </w:p>
        </w:tc>
        <w:tc>
          <w:tcPr>
            <w:tcW w:w="726" w:type="dxa"/>
            <w:tcBorders>
              <w:top w:val="single" w:sz="6" w:space="0" w:color="000000"/>
              <w:left w:val="single" w:sz="6" w:space="0" w:color="000000"/>
              <w:bottom w:val="single" w:sz="6" w:space="0" w:color="000000"/>
              <w:right w:val="single" w:sz="6" w:space="0" w:color="000000"/>
            </w:tcBorders>
          </w:tcPr>
          <w:p w14:paraId="39053FDA" w14:textId="77777777" w:rsidR="009D67B1" w:rsidRPr="000501B9" w:rsidRDefault="009D67B1" w:rsidP="008F24A6">
            <w:pPr>
              <w:jc w:val="both"/>
              <w:rPr>
                <w:sz w:val="24"/>
              </w:rPr>
            </w:pPr>
            <w:r w:rsidRPr="000501B9">
              <w:rPr>
                <w:spacing w:val="-2"/>
                <w:sz w:val="24"/>
              </w:rPr>
              <w:t>33,3</w:t>
            </w:r>
          </w:p>
        </w:tc>
        <w:tc>
          <w:tcPr>
            <w:tcW w:w="695" w:type="dxa"/>
            <w:tcBorders>
              <w:top w:val="single" w:sz="6" w:space="0" w:color="000000"/>
              <w:left w:val="single" w:sz="6" w:space="0" w:color="000000"/>
              <w:bottom w:val="single" w:sz="6" w:space="0" w:color="000000"/>
              <w:right w:val="single" w:sz="6" w:space="0" w:color="000000"/>
            </w:tcBorders>
          </w:tcPr>
          <w:p w14:paraId="196F5E72" w14:textId="77777777" w:rsidR="009D67B1" w:rsidRPr="000501B9" w:rsidRDefault="009D67B1" w:rsidP="008F24A6">
            <w:pPr>
              <w:ind w:right="48"/>
              <w:jc w:val="both"/>
              <w:rPr>
                <w:sz w:val="24"/>
              </w:rPr>
            </w:pPr>
            <w:r w:rsidRPr="000501B9">
              <w:rPr>
                <w:spacing w:val="-5"/>
                <w:sz w:val="24"/>
              </w:rPr>
              <w:t>100</w:t>
            </w:r>
          </w:p>
        </w:tc>
        <w:tc>
          <w:tcPr>
            <w:tcW w:w="846" w:type="dxa"/>
            <w:tcBorders>
              <w:top w:val="single" w:sz="6" w:space="0" w:color="000000"/>
              <w:left w:val="single" w:sz="6" w:space="0" w:color="000000"/>
              <w:bottom w:val="single" w:sz="6" w:space="0" w:color="000000"/>
              <w:right w:val="single" w:sz="6" w:space="0" w:color="000000"/>
            </w:tcBorders>
          </w:tcPr>
          <w:p w14:paraId="6087037E" w14:textId="77777777" w:rsidR="009D67B1" w:rsidRPr="000501B9" w:rsidRDefault="009D67B1" w:rsidP="008F24A6">
            <w:pPr>
              <w:spacing w:before="3"/>
              <w:ind w:right="67"/>
              <w:jc w:val="both"/>
              <w:rPr>
                <w:b/>
              </w:rPr>
            </w:pPr>
            <w:r w:rsidRPr="000501B9">
              <w:rPr>
                <w:b/>
                <w:spacing w:val="-5"/>
              </w:rPr>
              <w:t>15</w:t>
            </w:r>
          </w:p>
        </w:tc>
        <w:tc>
          <w:tcPr>
            <w:tcW w:w="784" w:type="dxa"/>
            <w:tcBorders>
              <w:top w:val="single" w:sz="6" w:space="0" w:color="000000"/>
              <w:left w:val="single" w:sz="6" w:space="0" w:color="000000"/>
              <w:bottom w:val="single" w:sz="6" w:space="0" w:color="000000"/>
              <w:right w:val="single" w:sz="6" w:space="0" w:color="000000"/>
            </w:tcBorders>
          </w:tcPr>
          <w:p w14:paraId="369DEEF0" w14:textId="77777777" w:rsidR="009D67B1" w:rsidRPr="002E7957" w:rsidRDefault="009D67B1" w:rsidP="008F24A6">
            <w:pPr>
              <w:jc w:val="both"/>
            </w:pPr>
            <w:r w:rsidRPr="002E7957">
              <w:rPr>
                <w:spacing w:val="-2"/>
              </w:rPr>
              <w:t>60</w:t>
            </w:r>
          </w:p>
        </w:tc>
        <w:tc>
          <w:tcPr>
            <w:tcW w:w="740" w:type="dxa"/>
            <w:tcBorders>
              <w:top w:val="single" w:sz="6" w:space="0" w:color="000000"/>
              <w:left w:val="single" w:sz="6" w:space="0" w:color="000000"/>
              <w:bottom w:val="single" w:sz="6" w:space="0" w:color="000000"/>
              <w:right w:val="single" w:sz="6" w:space="0" w:color="000000"/>
            </w:tcBorders>
          </w:tcPr>
          <w:p w14:paraId="63E431D2" w14:textId="77777777" w:rsidR="009D67B1" w:rsidRPr="002E7957" w:rsidRDefault="009D67B1" w:rsidP="008F24A6">
            <w:pPr>
              <w:jc w:val="both"/>
            </w:pPr>
            <w:r w:rsidRPr="002E7957">
              <w:rPr>
                <w:spacing w:val="-5"/>
              </w:rPr>
              <w:t>100</w:t>
            </w:r>
          </w:p>
        </w:tc>
        <w:tc>
          <w:tcPr>
            <w:tcW w:w="889" w:type="dxa"/>
            <w:tcBorders>
              <w:top w:val="single" w:sz="6" w:space="0" w:color="000000"/>
              <w:left w:val="single" w:sz="6" w:space="0" w:color="000000"/>
              <w:bottom w:val="single" w:sz="6" w:space="0" w:color="000000"/>
              <w:right w:val="single" w:sz="6" w:space="0" w:color="000000"/>
            </w:tcBorders>
          </w:tcPr>
          <w:p w14:paraId="44582DD0" w14:textId="77777777" w:rsidR="009D67B1" w:rsidRPr="006A2D5F" w:rsidRDefault="009D67B1" w:rsidP="008F24A6">
            <w:pPr>
              <w:spacing w:before="3"/>
              <w:ind w:right="68"/>
              <w:jc w:val="both"/>
              <w:rPr>
                <w:b/>
              </w:rPr>
            </w:pPr>
            <w:r w:rsidRPr="006A2D5F">
              <w:rPr>
                <w:b/>
                <w:spacing w:val="-5"/>
              </w:rPr>
              <w:t>10</w:t>
            </w:r>
          </w:p>
        </w:tc>
        <w:tc>
          <w:tcPr>
            <w:tcW w:w="775" w:type="dxa"/>
            <w:tcBorders>
              <w:top w:val="single" w:sz="6" w:space="0" w:color="000000"/>
              <w:left w:val="single" w:sz="6" w:space="0" w:color="000000"/>
              <w:bottom w:val="single" w:sz="6" w:space="0" w:color="000000"/>
              <w:right w:val="single" w:sz="6" w:space="0" w:color="000000"/>
            </w:tcBorders>
          </w:tcPr>
          <w:p w14:paraId="05E26D51" w14:textId="77777777" w:rsidR="009D67B1" w:rsidRPr="005F7616" w:rsidRDefault="009D67B1" w:rsidP="008F24A6">
            <w:pPr>
              <w:jc w:val="both"/>
              <w:rPr>
                <w:spacing w:val="-5"/>
              </w:rPr>
            </w:pPr>
            <w:r w:rsidRPr="005F7616">
              <w:rPr>
                <w:spacing w:val="-5"/>
              </w:rPr>
              <w:t>40</w:t>
            </w:r>
          </w:p>
        </w:tc>
        <w:tc>
          <w:tcPr>
            <w:tcW w:w="709" w:type="dxa"/>
            <w:tcBorders>
              <w:top w:val="single" w:sz="6" w:space="0" w:color="000000"/>
              <w:left w:val="single" w:sz="6" w:space="0" w:color="000000"/>
              <w:bottom w:val="single" w:sz="6" w:space="0" w:color="000000"/>
              <w:right w:val="single" w:sz="6" w:space="0" w:color="000000"/>
            </w:tcBorders>
          </w:tcPr>
          <w:p w14:paraId="5A886D5A" w14:textId="77777777" w:rsidR="009D67B1" w:rsidRPr="005F7616" w:rsidRDefault="009D67B1" w:rsidP="008F24A6">
            <w:pPr>
              <w:jc w:val="both"/>
            </w:pPr>
            <w:r w:rsidRPr="005F7616">
              <w:rPr>
                <w:spacing w:val="-5"/>
              </w:rPr>
              <w:t>100</w:t>
            </w:r>
          </w:p>
        </w:tc>
      </w:tr>
      <w:tr w:rsidR="009D67B1" w:rsidRPr="00D71469" w14:paraId="2F07E8CB" w14:textId="77777777" w:rsidTr="00134ED3">
        <w:trPr>
          <w:trHeight w:val="285"/>
        </w:trPr>
        <w:tc>
          <w:tcPr>
            <w:tcW w:w="550" w:type="dxa"/>
            <w:tcBorders>
              <w:top w:val="single" w:sz="6" w:space="0" w:color="000000"/>
              <w:left w:val="single" w:sz="6" w:space="0" w:color="000000"/>
              <w:bottom w:val="single" w:sz="6" w:space="0" w:color="000000"/>
              <w:right w:val="single" w:sz="6" w:space="0" w:color="000000"/>
            </w:tcBorders>
          </w:tcPr>
          <w:p w14:paraId="0090E3F7" w14:textId="77777777" w:rsidR="009D67B1" w:rsidRPr="000501B9" w:rsidRDefault="009D67B1" w:rsidP="008F24A6">
            <w:pPr>
              <w:jc w:val="both"/>
            </w:pPr>
            <w:r w:rsidRPr="000501B9">
              <w:rPr>
                <w:spacing w:val="-10"/>
              </w:rPr>
              <w:t>7</w:t>
            </w:r>
          </w:p>
        </w:tc>
        <w:tc>
          <w:tcPr>
            <w:tcW w:w="2244" w:type="dxa"/>
            <w:tcBorders>
              <w:top w:val="single" w:sz="6" w:space="0" w:color="000000"/>
              <w:left w:val="single" w:sz="6" w:space="0" w:color="000000"/>
              <w:bottom w:val="single" w:sz="6" w:space="0" w:color="000000"/>
              <w:right w:val="single" w:sz="6" w:space="0" w:color="000000"/>
            </w:tcBorders>
          </w:tcPr>
          <w:p w14:paraId="51863C38" w14:textId="77777777" w:rsidR="009D67B1" w:rsidRPr="000501B9" w:rsidRDefault="009D67B1" w:rsidP="008F24A6">
            <w:pPr>
              <w:jc w:val="both"/>
            </w:pPr>
            <w:proofErr w:type="spellStart"/>
            <w:r w:rsidRPr="000501B9">
              <w:rPr>
                <w:spacing w:val="-2"/>
              </w:rPr>
              <w:t>Информатика</w:t>
            </w:r>
            <w:proofErr w:type="spellEnd"/>
          </w:p>
        </w:tc>
        <w:tc>
          <w:tcPr>
            <w:tcW w:w="844" w:type="dxa"/>
            <w:tcBorders>
              <w:top w:val="single" w:sz="6" w:space="0" w:color="000000"/>
              <w:left w:val="single" w:sz="6" w:space="0" w:color="000000"/>
              <w:bottom w:val="single" w:sz="6" w:space="0" w:color="000000"/>
              <w:right w:val="single" w:sz="6" w:space="0" w:color="000000"/>
            </w:tcBorders>
          </w:tcPr>
          <w:p w14:paraId="25C100BF" w14:textId="77777777" w:rsidR="009D67B1" w:rsidRPr="000501B9" w:rsidRDefault="009D67B1" w:rsidP="008F24A6">
            <w:pPr>
              <w:spacing w:before="3"/>
              <w:ind w:right="48"/>
              <w:jc w:val="both"/>
              <w:rPr>
                <w:b/>
                <w:sz w:val="24"/>
              </w:rPr>
            </w:pPr>
            <w:r w:rsidRPr="000501B9">
              <w:rPr>
                <w:b/>
                <w:spacing w:val="-5"/>
                <w:sz w:val="24"/>
              </w:rPr>
              <w:t>9</w:t>
            </w:r>
          </w:p>
        </w:tc>
        <w:tc>
          <w:tcPr>
            <w:tcW w:w="726" w:type="dxa"/>
            <w:tcBorders>
              <w:top w:val="single" w:sz="6" w:space="0" w:color="000000"/>
              <w:left w:val="single" w:sz="6" w:space="0" w:color="000000"/>
              <w:bottom w:val="single" w:sz="6" w:space="0" w:color="000000"/>
              <w:right w:val="single" w:sz="6" w:space="0" w:color="000000"/>
            </w:tcBorders>
          </w:tcPr>
          <w:p w14:paraId="78465A81" w14:textId="77777777" w:rsidR="009D67B1" w:rsidRPr="000501B9" w:rsidRDefault="009D67B1" w:rsidP="008F24A6">
            <w:pPr>
              <w:jc w:val="both"/>
              <w:rPr>
                <w:sz w:val="24"/>
              </w:rPr>
            </w:pPr>
            <w:r w:rsidRPr="000501B9">
              <w:rPr>
                <w:spacing w:val="-2"/>
                <w:sz w:val="24"/>
              </w:rPr>
              <w:t>92,31</w:t>
            </w:r>
          </w:p>
        </w:tc>
        <w:tc>
          <w:tcPr>
            <w:tcW w:w="695" w:type="dxa"/>
            <w:tcBorders>
              <w:top w:val="single" w:sz="6" w:space="0" w:color="000000"/>
              <w:left w:val="single" w:sz="6" w:space="0" w:color="000000"/>
              <w:bottom w:val="single" w:sz="6" w:space="0" w:color="000000"/>
              <w:right w:val="single" w:sz="6" w:space="0" w:color="000000"/>
            </w:tcBorders>
          </w:tcPr>
          <w:p w14:paraId="3E0AECC4" w14:textId="77777777" w:rsidR="009D67B1" w:rsidRPr="000501B9" w:rsidRDefault="009D67B1" w:rsidP="008F24A6">
            <w:pPr>
              <w:ind w:right="48"/>
              <w:jc w:val="both"/>
              <w:rPr>
                <w:sz w:val="24"/>
              </w:rPr>
            </w:pPr>
            <w:r w:rsidRPr="000501B9">
              <w:rPr>
                <w:spacing w:val="-5"/>
                <w:sz w:val="24"/>
              </w:rPr>
              <w:t>100</w:t>
            </w:r>
          </w:p>
        </w:tc>
        <w:tc>
          <w:tcPr>
            <w:tcW w:w="846" w:type="dxa"/>
            <w:tcBorders>
              <w:top w:val="single" w:sz="6" w:space="0" w:color="000000"/>
              <w:left w:val="single" w:sz="6" w:space="0" w:color="000000"/>
              <w:bottom w:val="single" w:sz="6" w:space="0" w:color="000000"/>
              <w:right w:val="single" w:sz="6" w:space="0" w:color="000000"/>
            </w:tcBorders>
          </w:tcPr>
          <w:p w14:paraId="4429F63E" w14:textId="77777777" w:rsidR="009D67B1" w:rsidRPr="000501B9" w:rsidRDefault="009D67B1" w:rsidP="008F24A6">
            <w:pPr>
              <w:spacing w:before="3"/>
              <w:ind w:right="67"/>
              <w:jc w:val="both"/>
              <w:rPr>
                <w:b/>
              </w:rPr>
            </w:pPr>
            <w:r w:rsidRPr="000501B9">
              <w:rPr>
                <w:b/>
                <w:spacing w:val="-5"/>
              </w:rPr>
              <w:t>15</w:t>
            </w:r>
          </w:p>
        </w:tc>
        <w:tc>
          <w:tcPr>
            <w:tcW w:w="784" w:type="dxa"/>
            <w:tcBorders>
              <w:top w:val="single" w:sz="6" w:space="0" w:color="000000"/>
              <w:left w:val="single" w:sz="6" w:space="0" w:color="000000"/>
              <w:bottom w:val="single" w:sz="6" w:space="0" w:color="000000"/>
              <w:right w:val="single" w:sz="6" w:space="0" w:color="000000"/>
            </w:tcBorders>
          </w:tcPr>
          <w:p w14:paraId="18D8769A" w14:textId="77777777" w:rsidR="009D67B1" w:rsidRPr="002E7957" w:rsidRDefault="009D67B1" w:rsidP="008F24A6">
            <w:pPr>
              <w:jc w:val="both"/>
            </w:pPr>
            <w:r w:rsidRPr="002E7957">
              <w:rPr>
                <w:spacing w:val="-2"/>
              </w:rPr>
              <w:t>86,6</w:t>
            </w:r>
          </w:p>
        </w:tc>
        <w:tc>
          <w:tcPr>
            <w:tcW w:w="740" w:type="dxa"/>
            <w:tcBorders>
              <w:top w:val="single" w:sz="6" w:space="0" w:color="000000"/>
              <w:left w:val="single" w:sz="6" w:space="0" w:color="000000"/>
              <w:bottom w:val="single" w:sz="6" w:space="0" w:color="000000"/>
              <w:right w:val="single" w:sz="6" w:space="0" w:color="000000"/>
            </w:tcBorders>
          </w:tcPr>
          <w:p w14:paraId="434AAFC3" w14:textId="77777777" w:rsidR="009D67B1" w:rsidRPr="002E7957" w:rsidRDefault="009D67B1" w:rsidP="008F24A6">
            <w:pPr>
              <w:jc w:val="both"/>
            </w:pPr>
            <w:r w:rsidRPr="002E7957">
              <w:rPr>
                <w:spacing w:val="-5"/>
              </w:rPr>
              <w:t>100</w:t>
            </w:r>
          </w:p>
        </w:tc>
        <w:tc>
          <w:tcPr>
            <w:tcW w:w="889" w:type="dxa"/>
            <w:tcBorders>
              <w:top w:val="single" w:sz="6" w:space="0" w:color="000000"/>
              <w:left w:val="single" w:sz="6" w:space="0" w:color="000000"/>
              <w:bottom w:val="single" w:sz="6" w:space="0" w:color="000000"/>
              <w:right w:val="single" w:sz="6" w:space="0" w:color="000000"/>
            </w:tcBorders>
          </w:tcPr>
          <w:p w14:paraId="2345A010" w14:textId="77777777" w:rsidR="009D67B1" w:rsidRPr="006A2D5F" w:rsidRDefault="009D67B1" w:rsidP="008F24A6">
            <w:pPr>
              <w:spacing w:before="3"/>
              <w:ind w:right="68"/>
              <w:jc w:val="both"/>
              <w:rPr>
                <w:b/>
              </w:rPr>
            </w:pPr>
            <w:r w:rsidRPr="006A2D5F">
              <w:rPr>
                <w:b/>
                <w:spacing w:val="-5"/>
              </w:rPr>
              <w:t>10</w:t>
            </w:r>
          </w:p>
        </w:tc>
        <w:tc>
          <w:tcPr>
            <w:tcW w:w="775" w:type="dxa"/>
            <w:tcBorders>
              <w:top w:val="single" w:sz="6" w:space="0" w:color="000000"/>
              <w:left w:val="single" w:sz="6" w:space="0" w:color="000000"/>
              <w:bottom w:val="single" w:sz="6" w:space="0" w:color="000000"/>
              <w:right w:val="single" w:sz="6" w:space="0" w:color="000000"/>
            </w:tcBorders>
          </w:tcPr>
          <w:p w14:paraId="411A3F95" w14:textId="77777777" w:rsidR="009D67B1" w:rsidRPr="005F7616" w:rsidRDefault="009D67B1" w:rsidP="008F24A6">
            <w:pPr>
              <w:jc w:val="both"/>
            </w:pPr>
            <w:r w:rsidRPr="005F7616">
              <w:rPr>
                <w:spacing w:val="-2"/>
              </w:rPr>
              <w:t>80</w:t>
            </w:r>
          </w:p>
        </w:tc>
        <w:tc>
          <w:tcPr>
            <w:tcW w:w="709" w:type="dxa"/>
            <w:tcBorders>
              <w:top w:val="single" w:sz="6" w:space="0" w:color="000000"/>
              <w:left w:val="single" w:sz="6" w:space="0" w:color="000000"/>
              <w:bottom w:val="single" w:sz="6" w:space="0" w:color="000000"/>
              <w:right w:val="single" w:sz="6" w:space="0" w:color="000000"/>
            </w:tcBorders>
          </w:tcPr>
          <w:p w14:paraId="270612B1" w14:textId="77777777" w:rsidR="009D67B1" w:rsidRPr="005F7616" w:rsidRDefault="009D67B1" w:rsidP="008F24A6">
            <w:pPr>
              <w:jc w:val="both"/>
            </w:pPr>
            <w:r w:rsidRPr="005F7616">
              <w:rPr>
                <w:spacing w:val="-5"/>
              </w:rPr>
              <w:t>100</w:t>
            </w:r>
          </w:p>
        </w:tc>
      </w:tr>
      <w:tr w:rsidR="009D67B1" w:rsidRPr="00D71469" w14:paraId="0E5EE22C" w14:textId="77777777" w:rsidTr="00134ED3">
        <w:trPr>
          <w:trHeight w:val="285"/>
        </w:trPr>
        <w:tc>
          <w:tcPr>
            <w:tcW w:w="550" w:type="dxa"/>
            <w:tcBorders>
              <w:top w:val="single" w:sz="6" w:space="0" w:color="000000"/>
              <w:left w:val="single" w:sz="6" w:space="0" w:color="000000"/>
              <w:bottom w:val="single" w:sz="6" w:space="0" w:color="000000"/>
              <w:right w:val="single" w:sz="6" w:space="0" w:color="000000"/>
            </w:tcBorders>
          </w:tcPr>
          <w:p w14:paraId="5D7A7B14" w14:textId="77777777" w:rsidR="009D67B1" w:rsidRPr="000501B9" w:rsidRDefault="009D67B1" w:rsidP="008F24A6">
            <w:pPr>
              <w:jc w:val="both"/>
            </w:pPr>
            <w:r w:rsidRPr="000501B9">
              <w:rPr>
                <w:spacing w:val="-10"/>
              </w:rPr>
              <w:t>8</w:t>
            </w:r>
          </w:p>
        </w:tc>
        <w:tc>
          <w:tcPr>
            <w:tcW w:w="2244" w:type="dxa"/>
            <w:tcBorders>
              <w:top w:val="single" w:sz="6" w:space="0" w:color="000000"/>
              <w:left w:val="single" w:sz="6" w:space="0" w:color="000000"/>
              <w:bottom w:val="single" w:sz="6" w:space="0" w:color="000000"/>
              <w:right w:val="single" w:sz="6" w:space="0" w:color="000000"/>
            </w:tcBorders>
          </w:tcPr>
          <w:p w14:paraId="3ED0851C" w14:textId="77777777" w:rsidR="009D67B1" w:rsidRPr="000501B9" w:rsidRDefault="009D67B1" w:rsidP="008F24A6">
            <w:pPr>
              <w:jc w:val="both"/>
            </w:pPr>
            <w:proofErr w:type="spellStart"/>
            <w:r w:rsidRPr="000501B9">
              <w:rPr>
                <w:spacing w:val="-4"/>
              </w:rPr>
              <w:t>Химия</w:t>
            </w:r>
            <w:proofErr w:type="spellEnd"/>
          </w:p>
        </w:tc>
        <w:tc>
          <w:tcPr>
            <w:tcW w:w="844" w:type="dxa"/>
            <w:tcBorders>
              <w:top w:val="single" w:sz="6" w:space="0" w:color="000000"/>
              <w:left w:val="single" w:sz="6" w:space="0" w:color="000000"/>
              <w:bottom w:val="single" w:sz="6" w:space="0" w:color="000000"/>
              <w:right w:val="single" w:sz="6" w:space="0" w:color="000000"/>
            </w:tcBorders>
          </w:tcPr>
          <w:p w14:paraId="608F4AA7" w14:textId="77777777" w:rsidR="009D67B1" w:rsidRPr="000501B9" w:rsidRDefault="009D67B1" w:rsidP="008F24A6">
            <w:pPr>
              <w:spacing w:before="3"/>
              <w:ind w:right="48"/>
              <w:jc w:val="both"/>
              <w:rPr>
                <w:b/>
                <w:sz w:val="24"/>
              </w:rPr>
            </w:pPr>
            <w:r w:rsidRPr="000501B9">
              <w:rPr>
                <w:b/>
                <w:spacing w:val="-5"/>
                <w:sz w:val="24"/>
              </w:rPr>
              <w:t>9</w:t>
            </w:r>
          </w:p>
        </w:tc>
        <w:tc>
          <w:tcPr>
            <w:tcW w:w="726" w:type="dxa"/>
            <w:tcBorders>
              <w:top w:val="single" w:sz="6" w:space="0" w:color="000000"/>
              <w:left w:val="single" w:sz="6" w:space="0" w:color="000000"/>
              <w:bottom w:val="single" w:sz="6" w:space="0" w:color="000000"/>
              <w:right w:val="single" w:sz="6" w:space="0" w:color="000000"/>
            </w:tcBorders>
          </w:tcPr>
          <w:p w14:paraId="742FCD72" w14:textId="77777777" w:rsidR="009D67B1" w:rsidRPr="000501B9" w:rsidRDefault="009D67B1" w:rsidP="008F24A6">
            <w:pPr>
              <w:jc w:val="both"/>
              <w:rPr>
                <w:sz w:val="24"/>
              </w:rPr>
            </w:pPr>
            <w:r w:rsidRPr="000501B9">
              <w:rPr>
                <w:spacing w:val="-2"/>
                <w:sz w:val="24"/>
              </w:rPr>
              <w:t>77,7</w:t>
            </w:r>
          </w:p>
        </w:tc>
        <w:tc>
          <w:tcPr>
            <w:tcW w:w="695" w:type="dxa"/>
            <w:tcBorders>
              <w:top w:val="single" w:sz="6" w:space="0" w:color="000000"/>
              <w:left w:val="single" w:sz="6" w:space="0" w:color="000000"/>
              <w:bottom w:val="single" w:sz="6" w:space="0" w:color="000000"/>
              <w:right w:val="single" w:sz="6" w:space="0" w:color="000000"/>
            </w:tcBorders>
          </w:tcPr>
          <w:p w14:paraId="68E97404" w14:textId="77777777" w:rsidR="009D67B1" w:rsidRPr="000501B9" w:rsidRDefault="009D67B1" w:rsidP="008F24A6">
            <w:pPr>
              <w:ind w:right="48"/>
              <w:jc w:val="both"/>
              <w:rPr>
                <w:sz w:val="24"/>
              </w:rPr>
            </w:pPr>
            <w:r w:rsidRPr="000501B9">
              <w:rPr>
                <w:spacing w:val="-5"/>
                <w:sz w:val="24"/>
              </w:rPr>
              <w:t>100</w:t>
            </w:r>
          </w:p>
        </w:tc>
        <w:tc>
          <w:tcPr>
            <w:tcW w:w="846" w:type="dxa"/>
            <w:tcBorders>
              <w:top w:val="single" w:sz="6" w:space="0" w:color="000000"/>
              <w:left w:val="single" w:sz="6" w:space="0" w:color="000000"/>
              <w:bottom w:val="single" w:sz="6" w:space="0" w:color="000000"/>
              <w:right w:val="single" w:sz="6" w:space="0" w:color="000000"/>
            </w:tcBorders>
          </w:tcPr>
          <w:p w14:paraId="5F14A2FB" w14:textId="77777777" w:rsidR="009D67B1" w:rsidRPr="000501B9" w:rsidRDefault="009D67B1" w:rsidP="008F24A6">
            <w:pPr>
              <w:spacing w:before="3"/>
              <w:ind w:right="67"/>
              <w:jc w:val="both"/>
              <w:rPr>
                <w:b/>
              </w:rPr>
            </w:pPr>
            <w:r w:rsidRPr="000501B9">
              <w:rPr>
                <w:b/>
                <w:spacing w:val="-5"/>
              </w:rPr>
              <w:t>15</w:t>
            </w:r>
          </w:p>
        </w:tc>
        <w:tc>
          <w:tcPr>
            <w:tcW w:w="784" w:type="dxa"/>
            <w:tcBorders>
              <w:top w:val="single" w:sz="6" w:space="0" w:color="000000"/>
              <w:left w:val="single" w:sz="6" w:space="0" w:color="000000"/>
              <w:bottom w:val="single" w:sz="6" w:space="0" w:color="000000"/>
              <w:right w:val="single" w:sz="6" w:space="0" w:color="000000"/>
            </w:tcBorders>
          </w:tcPr>
          <w:p w14:paraId="35BD55BE" w14:textId="77777777" w:rsidR="009D67B1" w:rsidRPr="002E7957" w:rsidRDefault="009D67B1" w:rsidP="008F24A6">
            <w:pPr>
              <w:jc w:val="both"/>
            </w:pPr>
            <w:r w:rsidRPr="002E7957">
              <w:rPr>
                <w:spacing w:val="-2"/>
              </w:rPr>
              <w:t>73</w:t>
            </w:r>
          </w:p>
        </w:tc>
        <w:tc>
          <w:tcPr>
            <w:tcW w:w="740" w:type="dxa"/>
            <w:tcBorders>
              <w:top w:val="single" w:sz="6" w:space="0" w:color="000000"/>
              <w:left w:val="single" w:sz="6" w:space="0" w:color="000000"/>
              <w:bottom w:val="single" w:sz="6" w:space="0" w:color="000000"/>
              <w:right w:val="single" w:sz="6" w:space="0" w:color="000000"/>
            </w:tcBorders>
          </w:tcPr>
          <w:p w14:paraId="3B8F3CB4" w14:textId="77777777" w:rsidR="009D67B1" w:rsidRPr="002E7957" w:rsidRDefault="009D67B1" w:rsidP="008F24A6">
            <w:pPr>
              <w:jc w:val="both"/>
            </w:pPr>
            <w:r w:rsidRPr="002E7957">
              <w:rPr>
                <w:spacing w:val="-5"/>
              </w:rPr>
              <w:t>100</w:t>
            </w:r>
          </w:p>
        </w:tc>
        <w:tc>
          <w:tcPr>
            <w:tcW w:w="889" w:type="dxa"/>
            <w:tcBorders>
              <w:top w:val="single" w:sz="6" w:space="0" w:color="000000"/>
              <w:left w:val="single" w:sz="6" w:space="0" w:color="000000"/>
              <w:bottom w:val="single" w:sz="6" w:space="0" w:color="000000"/>
              <w:right w:val="single" w:sz="6" w:space="0" w:color="000000"/>
            </w:tcBorders>
          </w:tcPr>
          <w:p w14:paraId="0118A7B3" w14:textId="77777777" w:rsidR="009D67B1" w:rsidRPr="006A2D5F" w:rsidRDefault="009D67B1" w:rsidP="008F24A6">
            <w:pPr>
              <w:spacing w:before="3"/>
              <w:ind w:right="68"/>
              <w:jc w:val="both"/>
              <w:rPr>
                <w:b/>
              </w:rPr>
            </w:pPr>
            <w:r w:rsidRPr="006A2D5F">
              <w:rPr>
                <w:b/>
                <w:spacing w:val="-5"/>
              </w:rPr>
              <w:t>10</w:t>
            </w:r>
          </w:p>
        </w:tc>
        <w:tc>
          <w:tcPr>
            <w:tcW w:w="775" w:type="dxa"/>
            <w:tcBorders>
              <w:top w:val="single" w:sz="6" w:space="0" w:color="000000"/>
              <w:left w:val="single" w:sz="6" w:space="0" w:color="000000"/>
              <w:bottom w:val="single" w:sz="6" w:space="0" w:color="000000"/>
              <w:right w:val="single" w:sz="6" w:space="0" w:color="000000"/>
            </w:tcBorders>
          </w:tcPr>
          <w:p w14:paraId="29E63D7E" w14:textId="77777777" w:rsidR="009D67B1" w:rsidRPr="005F7616" w:rsidRDefault="009D67B1" w:rsidP="008F24A6">
            <w:pPr>
              <w:jc w:val="both"/>
            </w:pPr>
            <w:r w:rsidRPr="005F7616">
              <w:rPr>
                <w:spacing w:val="-2"/>
              </w:rPr>
              <w:t>40</w:t>
            </w:r>
          </w:p>
        </w:tc>
        <w:tc>
          <w:tcPr>
            <w:tcW w:w="709" w:type="dxa"/>
            <w:tcBorders>
              <w:top w:val="single" w:sz="6" w:space="0" w:color="000000"/>
              <w:left w:val="single" w:sz="6" w:space="0" w:color="000000"/>
              <w:bottom w:val="single" w:sz="6" w:space="0" w:color="000000"/>
              <w:right w:val="single" w:sz="6" w:space="0" w:color="000000"/>
            </w:tcBorders>
          </w:tcPr>
          <w:p w14:paraId="00D1DED9" w14:textId="77777777" w:rsidR="009D67B1" w:rsidRPr="005F7616" w:rsidRDefault="009D67B1" w:rsidP="008F24A6">
            <w:pPr>
              <w:jc w:val="both"/>
            </w:pPr>
            <w:r w:rsidRPr="005F7616">
              <w:rPr>
                <w:spacing w:val="-5"/>
              </w:rPr>
              <w:t>100</w:t>
            </w:r>
          </w:p>
        </w:tc>
      </w:tr>
      <w:tr w:rsidR="009D67B1" w:rsidRPr="00D71469" w14:paraId="36911421" w14:textId="77777777" w:rsidTr="00134ED3">
        <w:trPr>
          <w:trHeight w:val="285"/>
        </w:trPr>
        <w:tc>
          <w:tcPr>
            <w:tcW w:w="550" w:type="dxa"/>
            <w:tcBorders>
              <w:top w:val="single" w:sz="6" w:space="0" w:color="000000"/>
              <w:left w:val="single" w:sz="6" w:space="0" w:color="000000"/>
              <w:bottom w:val="single" w:sz="6" w:space="0" w:color="000000"/>
              <w:right w:val="single" w:sz="6" w:space="0" w:color="000000"/>
            </w:tcBorders>
          </w:tcPr>
          <w:p w14:paraId="691757B6" w14:textId="77777777" w:rsidR="009D67B1" w:rsidRPr="000501B9" w:rsidRDefault="009D67B1" w:rsidP="008F24A6">
            <w:pPr>
              <w:jc w:val="both"/>
            </w:pPr>
            <w:r w:rsidRPr="000501B9">
              <w:rPr>
                <w:spacing w:val="-10"/>
              </w:rPr>
              <w:t>9</w:t>
            </w:r>
          </w:p>
        </w:tc>
        <w:tc>
          <w:tcPr>
            <w:tcW w:w="2244" w:type="dxa"/>
            <w:tcBorders>
              <w:top w:val="single" w:sz="6" w:space="0" w:color="000000"/>
              <w:left w:val="single" w:sz="6" w:space="0" w:color="000000"/>
              <w:bottom w:val="single" w:sz="6" w:space="0" w:color="000000"/>
              <w:right w:val="single" w:sz="6" w:space="0" w:color="000000"/>
            </w:tcBorders>
          </w:tcPr>
          <w:p w14:paraId="3F8CC4C6" w14:textId="77777777" w:rsidR="009D67B1" w:rsidRPr="000501B9" w:rsidRDefault="009D67B1" w:rsidP="008F24A6">
            <w:pPr>
              <w:jc w:val="both"/>
            </w:pPr>
            <w:proofErr w:type="spellStart"/>
            <w:r w:rsidRPr="000501B9">
              <w:rPr>
                <w:spacing w:val="-2"/>
              </w:rPr>
              <w:t>Физика</w:t>
            </w:r>
            <w:proofErr w:type="spellEnd"/>
          </w:p>
        </w:tc>
        <w:tc>
          <w:tcPr>
            <w:tcW w:w="844" w:type="dxa"/>
            <w:tcBorders>
              <w:top w:val="single" w:sz="6" w:space="0" w:color="000000"/>
              <w:left w:val="single" w:sz="6" w:space="0" w:color="000000"/>
              <w:bottom w:val="single" w:sz="6" w:space="0" w:color="000000"/>
              <w:right w:val="single" w:sz="6" w:space="0" w:color="000000"/>
            </w:tcBorders>
          </w:tcPr>
          <w:p w14:paraId="1665A9BD" w14:textId="77777777" w:rsidR="009D67B1" w:rsidRPr="000501B9" w:rsidRDefault="009D67B1" w:rsidP="008F24A6">
            <w:pPr>
              <w:spacing w:before="3"/>
              <w:ind w:right="48"/>
              <w:jc w:val="both"/>
              <w:rPr>
                <w:b/>
                <w:sz w:val="24"/>
              </w:rPr>
            </w:pPr>
            <w:r w:rsidRPr="000501B9">
              <w:rPr>
                <w:b/>
                <w:spacing w:val="-5"/>
                <w:sz w:val="24"/>
              </w:rPr>
              <w:t>9</w:t>
            </w:r>
          </w:p>
        </w:tc>
        <w:tc>
          <w:tcPr>
            <w:tcW w:w="726" w:type="dxa"/>
            <w:tcBorders>
              <w:top w:val="single" w:sz="6" w:space="0" w:color="000000"/>
              <w:left w:val="single" w:sz="6" w:space="0" w:color="000000"/>
              <w:bottom w:val="single" w:sz="6" w:space="0" w:color="000000"/>
              <w:right w:val="single" w:sz="6" w:space="0" w:color="000000"/>
            </w:tcBorders>
          </w:tcPr>
          <w:p w14:paraId="552D67EA" w14:textId="77777777" w:rsidR="009D67B1" w:rsidRPr="000501B9" w:rsidRDefault="009D67B1" w:rsidP="008F24A6">
            <w:pPr>
              <w:jc w:val="both"/>
              <w:rPr>
                <w:sz w:val="24"/>
              </w:rPr>
            </w:pPr>
            <w:r w:rsidRPr="000501B9">
              <w:rPr>
                <w:spacing w:val="-2"/>
                <w:sz w:val="24"/>
              </w:rPr>
              <w:t>44,4</w:t>
            </w:r>
          </w:p>
        </w:tc>
        <w:tc>
          <w:tcPr>
            <w:tcW w:w="695" w:type="dxa"/>
            <w:tcBorders>
              <w:top w:val="single" w:sz="6" w:space="0" w:color="000000"/>
              <w:left w:val="single" w:sz="6" w:space="0" w:color="000000"/>
              <w:bottom w:val="single" w:sz="6" w:space="0" w:color="000000"/>
              <w:right w:val="single" w:sz="6" w:space="0" w:color="000000"/>
            </w:tcBorders>
          </w:tcPr>
          <w:p w14:paraId="49F854F3" w14:textId="77777777" w:rsidR="009D67B1" w:rsidRPr="000501B9" w:rsidRDefault="009D67B1" w:rsidP="008F24A6">
            <w:pPr>
              <w:ind w:right="48"/>
              <w:jc w:val="both"/>
              <w:rPr>
                <w:sz w:val="24"/>
              </w:rPr>
            </w:pPr>
            <w:r w:rsidRPr="000501B9">
              <w:rPr>
                <w:spacing w:val="-5"/>
                <w:sz w:val="24"/>
              </w:rPr>
              <w:t>100</w:t>
            </w:r>
          </w:p>
        </w:tc>
        <w:tc>
          <w:tcPr>
            <w:tcW w:w="846" w:type="dxa"/>
            <w:tcBorders>
              <w:top w:val="single" w:sz="6" w:space="0" w:color="000000"/>
              <w:left w:val="single" w:sz="6" w:space="0" w:color="000000"/>
              <w:bottom w:val="single" w:sz="6" w:space="0" w:color="000000"/>
              <w:right w:val="single" w:sz="6" w:space="0" w:color="000000"/>
            </w:tcBorders>
          </w:tcPr>
          <w:p w14:paraId="56DFB90E" w14:textId="77777777" w:rsidR="009D67B1" w:rsidRPr="000501B9" w:rsidRDefault="009D67B1" w:rsidP="008F24A6">
            <w:pPr>
              <w:spacing w:before="3"/>
              <w:ind w:right="67"/>
              <w:jc w:val="both"/>
              <w:rPr>
                <w:b/>
              </w:rPr>
            </w:pPr>
            <w:r w:rsidRPr="000501B9">
              <w:rPr>
                <w:b/>
                <w:spacing w:val="-5"/>
              </w:rPr>
              <w:t>15</w:t>
            </w:r>
          </w:p>
        </w:tc>
        <w:tc>
          <w:tcPr>
            <w:tcW w:w="784" w:type="dxa"/>
            <w:tcBorders>
              <w:top w:val="single" w:sz="6" w:space="0" w:color="000000"/>
              <w:left w:val="single" w:sz="6" w:space="0" w:color="000000"/>
              <w:bottom w:val="single" w:sz="6" w:space="0" w:color="000000"/>
              <w:right w:val="single" w:sz="6" w:space="0" w:color="000000"/>
            </w:tcBorders>
          </w:tcPr>
          <w:p w14:paraId="5FCB3290" w14:textId="77777777" w:rsidR="009D67B1" w:rsidRPr="002E7957" w:rsidRDefault="009D67B1" w:rsidP="008F24A6">
            <w:pPr>
              <w:jc w:val="both"/>
            </w:pPr>
            <w:r w:rsidRPr="002E7957">
              <w:rPr>
                <w:spacing w:val="-2"/>
              </w:rPr>
              <w:t>60</w:t>
            </w:r>
          </w:p>
        </w:tc>
        <w:tc>
          <w:tcPr>
            <w:tcW w:w="740" w:type="dxa"/>
            <w:tcBorders>
              <w:top w:val="single" w:sz="6" w:space="0" w:color="000000"/>
              <w:left w:val="single" w:sz="6" w:space="0" w:color="000000"/>
              <w:bottom w:val="single" w:sz="6" w:space="0" w:color="000000"/>
              <w:right w:val="single" w:sz="6" w:space="0" w:color="000000"/>
            </w:tcBorders>
          </w:tcPr>
          <w:p w14:paraId="115FAE69" w14:textId="77777777" w:rsidR="009D67B1" w:rsidRPr="002E7957" w:rsidRDefault="009D67B1" w:rsidP="008F24A6">
            <w:pPr>
              <w:jc w:val="both"/>
            </w:pPr>
            <w:r w:rsidRPr="002E7957">
              <w:rPr>
                <w:spacing w:val="-5"/>
              </w:rPr>
              <w:t>100</w:t>
            </w:r>
          </w:p>
        </w:tc>
        <w:tc>
          <w:tcPr>
            <w:tcW w:w="889" w:type="dxa"/>
            <w:tcBorders>
              <w:top w:val="single" w:sz="6" w:space="0" w:color="000000"/>
              <w:left w:val="single" w:sz="6" w:space="0" w:color="000000"/>
              <w:bottom w:val="single" w:sz="6" w:space="0" w:color="000000"/>
              <w:right w:val="single" w:sz="6" w:space="0" w:color="000000"/>
            </w:tcBorders>
          </w:tcPr>
          <w:p w14:paraId="1EB29B6F" w14:textId="77777777" w:rsidR="009D67B1" w:rsidRPr="006A2D5F" w:rsidRDefault="009D67B1" w:rsidP="008F24A6">
            <w:pPr>
              <w:spacing w:before="3"/>
              <w:ind w:right="68"/>
              <w:jc w:val="both"/>
              <w:rPr>
                <w:b/>
              </w:rPr>
            </w:pPr>
            <w:r w:rsidRPr="006A2D5F">
              <w:rPr>
                <w:b/>
                <w:spacing w:val="-5"/>
              </w:rPr>
              <w:t>10</w:t>
            </w:r>
          </w:p>
        </w:tc>
        <w:tc>
          <w:tcPr>
            <w:tcW w:w="775" w:type="dxa"/>
            <w:tcBorders>
              <w:top w:val="single" w:sz="6" w:space="0" w:color="000000"/>
              <w:left w:val="single" w:sz="6" w:space="0" w:color="000000"/>
              <w:bottom w:val="single" w:sz="6" w:space="0" w:color="000000"/>
              <w:right w:val="single" w:sz="6" w:space="0" w:color="000000"/>
            </w:tcBorders>
          </w:tcPr>
          <w:p w14:paraId="4501A806" w14:textId="77777777" w:rsidR="009D67B1" w:rsidRPr="005F7616" w:rsidRDefault="009D67B1" w:rsidP="008F24A6">
            <w:pPr>
              <w:jc w:val="both"/>
            </w:pPr>
            <w:r w:rsidRPr="005F7616">
              <w:rPr>
                <w:spacing w:val="-2"/>
              </w:rPr>
              <w:t>40</w:t>
            </w:r>
          </w:p>
        </w:tc>
        <w:tc>
          <w:tcPr>
            <w:tcW w:w="709" w:type="dxa"/>
            <w:tcBorders>
              <w:top w:val="single" w:sz="6" w:space="0" w:color="000000"/>
              <w:left w:val="single" w:sz="6" w:space="0" w:color="000000"/>
              <w:bottom w:val="single" w:sz="6" w:space="0" w:color="000000"/>
              <w:right w:val="single" w:sz="6" w:space="0" w:color="000000"/>
            </w:tcBorders>
          </w:tcPr>
          <w:p w14:paraId="6B97B895" w14:textId="77777777" w:rsidR="009D67B1" w:rsidRPr="005F7616" w:rsidRDefault="009D67B1" w:rsidP="008F24A6">
            <w:pPr>
              <w:jc w:val="both"/>
            </w:pPr>
            <w:r w:rsidRPr="005F7616">
              <w:rPr>
                <w:spacing w:val="-5"/>
              </w:rPr>
              <w:t>100</w:t>
            </w:r>
          </w:p>
        </w:tc>
      </w:tr>
      <w:tr w:rsidR="009D67B1" w:rsidRPr="00D71469" w14:paraId="008D26C8" w14:textId="77777777" w:rsidTr="00134ED3">
        <w:trPr>
          <w:trHeight w:val="285"/>
        </w:trPr>
        <w:tc>
          <w:tcPr>
            <w:tcW w:w="550" w:type="dxa"/>
            <w:tcBorders>
              <w:top w:val="single" w:sz="6" w:space="0" w:color="000000"/>
              <w:left w:val="single" w:sz="6" w:space="0" w:color="000000"/>
              <w:bottom w:val="single" w:sz="6" w:space="0" w:color="000000"/>
              <w:right w:val="single" w:sz="6" w:space="0" w:color="000000"/>
            </w:tcBorders>
          </w:tcPr>
          <w:p w14:paraId="76BE1452" w14:textId="77777777" w:rsidR="009D67B1" w:rsidRPr="000501B9" w:rsidRDefault="009D67B1" w:rsidP="008F24A6">
            <w:pPr>
              <w:jc w:val="both"/>
            </w:pPr>
            <w:r w:rsidRPr="000501B9">
              <w:rPr>
                <w:spacing w:val="-5"/>
              </w:rPr>
              <w:t>10</w:t>
            </w:r>
          </w:p>
        </w:tc>
        <w:tc>
          <w:tcPr>
            <w:tcW w:w="2244" w:type="dxa"/>
            <w:tcBorders>
              <w:top w:val="single" w:sz="6" w:space="0" w:color="000000"/>
              <w:left w:val="single" w:sz="6" w:space="0" w:color="000000"/>
              <w:bottom w:val="single" w:sz="6" w:space="0" w:color="000000"/>
              <w:right w:val="single" w:sz="6" w:space="0" w:color="000000"/>
            </w:tcBorders>
          </w:tcPr>
          <w:p w14:paraId="751E81ED" w14:textId="77777777" w:rsidR="009D67B1" w:rsidRPr="000501B9" w:rsidRDefault="009D67B1" w:rsidP="008F24A6">
            <w:pPr>
              <w:jc w:val="both"/>
            </w:pPr>
            <w:proofErr w:type="spellStart"/>
            <w:r w:rsidRPr="000501B9">
              <w:rPr>
                <w:spacing w:val="-2"/>
              </w:rPr>
              <w:t>Биология</w:t>
            </w:r>
            <w:proofErr w:type="spellEnd"/>
          </w:p>
        </w:tc>
        <w:tc>
          <w:tcPr>
            <w:tcW w:w="844" w:type="dxa"/>
            <w:tcBorders>
              <w:top w:val="single" w:sz="6" w:space="0" w:color="000000"/>
              <w:left w:val="single" w:sz="6" w:space="0" w:color="000000"/>
              <w:bottom w:val="single" w:sz="6" w:space="0" w:color="000000"/>
              <w:right w:val="single" w:sz="6" w:space="0" w:color="000000"/>
            </w:tcBorders>
          </w:tcPr>
          <w:p w14:paraId="2E6B4FEB" w14:textId="77777777" w:rsidR="009D67B1" w:rsidRPr="000501B9" w:rsidRDefault="009D67B1" w:rsidP="008F24A6">
            <w:pPr>
              <w:spacing w:before="3"/>
              <w:ind w:right="48"/>
              <w:jc w:val="both"/>
              <w:rPr>
                <w:b/>
                <w:sz w:val="24"/>
              </w:rPr>
            </w:pPr>
            <w:r w:rsidRPr="000501B9">
              <w:rPr>
                <w:b/>
                <w:spacing w:val="-5"/>
                <w:sz w:val="24"/>
              </w:rPr>
              <w:t>9</w:t>
            </w:r>
          </w:p>
        </w:tc>
        <w:tc>
          <w:tcPr>
            <w:tcW w:w="726" w:type="dxa"/>
            <w:tcBorders>
              <w:top w:val="single" w:sz="6" w:space="0" w:color="000000"/>
              <w:left w:val="single" w:sz="6" w:space="0" w:color="000000"/>
              <w:bottom w:val="single" w:sz="6" w:space="0" w:color="000000"/>
              <w:right w:val="single" w:sz="6" w:space="0" w:color="000000"/>
            </w:tcBorders>
          </w:tcPr>
          <w:p w14:paraId="65E5B6B9" w14:textId="77777777" w:rsidR="009D67B1" w:rsidRPr="000501B9" w:rsidRDefault="009D67B1" w:rsidP="008F24A6">
            <w:pPr>
              <w:jc w:val="both"/>
              <w:rPr>
                <w:sz w:val="24"/>
              </w:rPr>
            </w:pPr>
            <w:r w:rsidRPr="000501B9">
              <w:rPr>
                <w:spacing w:val="-2"/>
                <w:sz w:val="24"/>
              </w:rPr>
              <w:t>66,6</w:t>
            </w:r>
          </w:p>
        </w:tc>
        <w:tc>
          <w:tcPr>
            <w:tcW w:w="695" w:type="dxa"/>
            <w:tcBorders>
              <w:top w:val="single" w:sz="6" w:space="0" w:color="000000"/>
              <w:left w:val="single" w:sz="6" w:space="0" w:color="000000"/>
              <w:bottom w:val="single" w:sz="6" w:space="0" w:color="000000"/>
              <w:right w:val="single" w:sz="6" w:space="0" w:color="000000"/>
            </w:tcBorders>
          </w:tcPr>
          <w:p w14:paraId="389FB492" w14:textId="77777777" w:rsidR="009D67B1" w:rsidRPr="000501B9" w:rsidRDefault="009D67B1" w:rsidP="008F24A6">
            <w:pPr>
              <w:ind w:right="48"/>
              <w:jc w:val="both"/>
              <w:rPr>
                <w:sz w:val="24"/>
              </w:rPr>
            </w:pPr>
            <w:r w:rsidRPr="000501B9">
              <w:rPr>
                <w:spacing w:val="-5"/>
                <w:sz w:val="24"/>
              </w:rPr>
              <w:t>100</w:t>
            </w:r>
          </w:p>
        </w:tc>
        <w:tc>
          <w:tcPr>
            <w:tcW w:w="846" w:type="dxa"/>
            <w:tcBorders>
              <w:top w:val="single" w:sz="6" w:space="0" w:color="000000"/>
              <w:left w:val="single" w:sz="6" w:space="0" w:color="000000"/>
              <w:bottom w:val="single" w:sz="6" w:space="0" w:color="000000"/>
              <w:right w:val="single" w:sz="6" w:space="0" w:color="000000"/>
            </w:tcBorders>
          </w:tcPr>
          <w:p w14:paraId="61DF04F3" w14:textId="77777777" w:rsidR="009D67B1" w:rsidRPr="000501B9" w:rsidRDefault="009D67B1" w:rsidP="008F24A6">
            <w:pPr>
              <w:spacing w:before="3"/>
              <w:ind w:right="67"/>
              <w:jc w:val="both"/>
              <w:rPr>
                <w:b/>
              </w:rPr>
            </w:pPr>
            <w:r w:rsidRPr="000501B9">
              <w:rPr>
                <w:b/>
                <w:spacing w:val="-5"/>
              </w:rPr>
              <w:t>15</w:t>
            </w:r>
          </w:p>
        </w:tc>
        <w:tc>
          <w:tcPr>
            <w:tcW w:w="784" w:type="dxa"/>
            <w:tcBorders>
              <w:top w:val="single" w:sz="6" w:space="0" w:color="000000"/>
              <w:left w:val="single" w:sz="6" w:space="0" w:color="000000"/>
              <w:bottom w:val="single" w:sz="6" w:space="0" w:color="000000"/>
              <w:right w:val="single" w:sz="6" w:space="0" w:color="000000"/>
            </w:tcBorders>
          </w:tcPr>
          <w:p w14:paraId="43CDDC28" w14:textId="77777777" w:rsidR="009D67B1" w:rsidRPr="002E7957" w:rsidRDefault="009D67B1" w:rsidP="008F24A6">
            <w:pPr>
              <w:jc w:val="both"/>
            </w:pPr>
            <w:r w:rsidRPr="002E7957">
              <w:rPr>
                <w:spacing w:val="-2"/>
              </w:rPr>
              <w:t>80</w:t>
            </w:r>
          </w:p>
        </w:tc>
        <w:tc>
          <w:tcPr>
            <w:tcW w:w="740" w:type="dxa"/>
            <w:tcBorders>
              <w:top w:val="single" w:sz="6" w:space="0" w:color="000000"/>
              <w:left w:val="single" w:sz="6" w:space="0" w:color="000000"/>
              <w:bottom w:val="single" w:sz="6" w:space="0" w:color="000000"/>
              <w:right w:val="single" w:sz="6" w:space="0" w:color="000000"/>
            </w:tcBorders>
          </w:tcPr>
          <w:p w14:paraId="4B83CA5D" w14:textId="77777777" w:rsidR="009D67B1" w:rsidRPr="002E7957" w:rsidRDefault="009D67B1" w:rsidP="008F24A6">
            <w:pPr>
              <w:jc w:val="both"/>
            </w:pPr>
            <w:r w:rsidRPr="002E7957">
              <w:rPr>
                <w:spacing w:val="-5"/>
              </w:rPr>
              <w:t>100</w:t>
            </w:r>
          </w:p>
        </w:tc>
        <w:tc>
          <w:tcPr>
            <w:tcW w:w="889" w:type="dxa"/>
            <w:tcBorders>
              <w:top w:val="single" w:sz="6" w:space="0" w:color="000000"/>
              <w:left w:val="single" w:sz="6" w:space="0" w:color="000000"/>
              <w:bottom w:val="single" w:sz="6" w:space="0" w:color="000000"/>
              <w:right w:val="single" w:sz="6" w:space="0" w:color="000000"/>
            </w:tcBorders>
          </w:tcPr>
          <w:p w14:paraId="19F737D7" w14:textId="77777777" w:rsidR="009D67B1" w:rsidRPr="006A2D5F" w:rsidRDefault="009D67B1" w:rsidP="008F24A6">
            <w:pPr>
              <w:spacing w:before="3"/>
              <w:ind w:right="68"/>
              <w:jc w:val="both"/>
              <w:rPr>
                <w:b/>
              </w:rPr>
            </w:pPr>
            <w:r w:rsidRPr="006A2D5F">
              <w:rPr>
                <w:b/>
                <w:spacing w:val="-5"/>
              </w:rPr>
              <w:t>10</w:t>
            </w:r>
          </w:p>
        </w:tc>
        <w:tc>
          <w:tcPr>
            <w:tcW w:w="775" w:type="dxa"/>
            <w:tcBorders>
              <w:top w:val="single" w:sz="6" w:space="0" w:color="000000"/>
              <w:left w:val="single" w:sz="6" w:space="0" w:color="000000"/>
              <w:bottom w:val="single" w:sz="6" w:space="0" w:color="000000"/>
              <w:right w:val="single" w:sz="6" w:space="0" w:color="000000"/>
            </w:tcBorders>
          </w:tcPr>
          <w:p w14:paraId="3C25F5B8" w14:textId="77777777" w:rsidR="009D67B1" w:rsidRPr="005F7616" w:rsidRDefault="009D67B1" w:rsidP="008F24A6">
            <w:pPr>
              <w:jc w:val="both"/>
            </w:pPr>
            <w:r w:rsidRPr="005F7616">
              <w:rPr>
                <w:spacing w:val="-2"/>
              </w:rPr>
              <w:t>60</w:t>
            </w:r>
          </w:p>
        </w:tc>
        <w:tc>
          <w:tcPr>
            <w:tcW w:w="709" w:type="dxa"/>
            <w:tcBorders>
              <w:top w:val="single" w:sz="6" w:space="0" w:color="000000"/>
              <w:left w:val="single" w:sz="6" w:space="0" w:color="000000"/>
              <w:bottom w:val="single" w:sz="6" w:space="0" w:color="000000"/>
              <w:right w:val="single" w:sz="6" w:space="0" w:color="000000"/>
            </w:tcBorders>
          </w:tcPr>
          <w:p w14:paraId="175059AE" w14:textId="77777777" w:rsidR="009D67B1" w:rsidRPr="005F7616" w:rsidRDefault="009D67B1" w:rsidP="008F24A6">
            <w:pPr>
              <w:jc w:val="both"/>
            </w:pPr>
            <w:r w:rsidRPr="005F7616">
              <w:rPr>
                <w:spacing w:val="-5"/>
              </w:rPr>
              <w:t>100</w:t>
            </w:r>
          </w:p>
        </w:tc>
      </w:tr>
      <w:tr w:rsidR="009D67B1" w:rsidRPr="00D71469" w14:paraId="5FD4E689" w14:textId="77777777" w:rsidTr="00134ED3">
        <w:trPr>
          <w:trHeight w:val="285"/>
        </w:trPr>
        <w:tc>
          <w:tcPr>
            <w:tcW w:w="550" w:type="dxa"/>
            <w:tcBorders>
              <w:top w:val="single" w:sz="6" w:space="0" w:color="000000"/>
              <w:left w:val="single" w:sz="6" w:space="0" w:color="000000"/>
              <w:bottom w:val="single" w:sz="6" w:space="0" w:color="000000"/>
              <w:right w:val="single" w:sz="6" w:space="0" w:color="000000"/>
            </w:tcBorders>
          </w:tcPr>
          <w:p w14:paraId="42156D78" w14:textId="77777777" w:rsidR="009D67B1" w:rsidRPr="000501B9" w:rsidRDefault="009D67B1" w:rsidP="008F24A6">
            <w:pPr>
              <w:jc w:val="both"/>
            </w:pPr>
            <w:r w:rsidRPr="000501B9">
              <w:rPr>
                <w:spacing w:val="-5"/>
              </w:rPr>
              <w:t>11</w:t>
            </w:r>
          </w:p>
        </w:tc>
        <w:tc>
          <w:tcPr>
            <w:tcW w:w="2244" w:type="dxa"/>
            <w:tcBorders>
              <w:top w:val="single" w:sz="6" w:space="0" w:color="000000"/>
              <w:left w:val="single" w:sz="6" w:space="0" w:color="000000"/>
              <w:bottom w:val="single" w:sz="6" w:space="0" w:color="000000"/>
              <w:right w:val="single" w:sz="6" w:space="0" w:color="000000"/>
            </w:tcBorders>
          </w:tcPr>
          <w:p w14:paraId="4B1571E1" w14:textId="77777777" w:rsidR="009D67B1" w:rsidRPr="000501B9" w:rsidRDefault="009D67B1" w:rsidP="008F24A6">
            <w:pPr>
              <w:jc w:val="both"/>
            </w:pPr>
            <w:proofErr w:type="spellStart"/>
            <w:r w:rsidRPr="000501B9">
              <w:rPr>
                <w:spacing w:val="-2"/>
              </w:rPr>
              <w:t>География</w:t>
            </w:r>
            <w:proofErr w:type="spellEnd"/>
          </w:p>
        </w:tc>
        <w:tc>
          <w:tcPr>
            <w:tcW w:w="844" w:type="dxa"/>
            <w:tcBorders>
              <w:top w:val="single" w:sz="6" w:space="0" w:color="000000"/>
              <w:left w:val="single" w:sz="6" w:space="0" w:color="000000"/>
              <w:bottom w:val="single" w:sz="6" w:space="0" w:color="000000"/>
              <w:right w:val="single" w:sz="6" w:space="0" w:color="000000"/>
            </w:tcBorders>
          </w:tcPr>
          <w:p w14:paraId="10BEAF84" w14:textId="77777777" w:rsidR="009D67B1" w:rsidRPr="000501B9" w:rsidRDefault="009D67B1" w:rsidP="008F24A6">
            <w:pPr>
              <w:spacing w:before="3"/>
              <w:ind w:right="48"/>
              <w:jc w:val="both"/>
              <w:rPr>
                <w:b/>
                <w:sz w:val="24"/>
              </w:rPr>
            </w:pPr>
            <w:r w:rsidRPr="000501B9">
              <w:rPr>
                <w:b/>
                <w:spacing w:val="-5"/>
                <w:sz w:val="24"/>
              </w:rPr>
              <w:t>9</w:t>
            </w:r>
          </w:p>
        </w:tc>
        <w:tc>
          <w:tcPr>
            <w:tcW w:w="726" w:type="dxa"/>
            <w:tcBorders>
              <w:top w:val="single" w:sz="6" w:space="0" w:color="000000"/>
              <w:left w:val="single" w:sz="6" w:space="0" w:color="000000"/>
              <w:bottom w:val="single" w:sz="6" w:space="0" w:color="000000"/>
              <w:right w:val="single" w:sz="6" w:space="0" w:color="000000"/>
            </w:tcBorders>
          </w:tcPr>
          <w:p w14:paraId="7E600835" w14:textId="77777777" w:rsidR="009D67B1" w:rsidRPr="000501B9" w:rsidRDefault="009D67B1" w:rsidP="008F24A6">
            <w:pPr>
              <w:jc w:val="both"/>
              <w:rPr>
                <w:sz w:val="24"/>
              </w:rPr>
            </w:pPr>
            <w:r w:rsidRPr="000501B9">
              <w:rPr>
                <w:spacing w:val="-2"/>
                <w:sz w:val="24"/>
              </w:rPr>
              <w:t>77,7</w:t>
            </w:r>
          </w:p>
        </w:tc>
        <w:tc>
          <w:tcPr>
            <w:tcW w:w="695" w:type="dxa"/>
            <w:tcBorders>
              <w:top w:val="single" w:sz="6" w:space="0" w:color="000000"/>
              <w:left w:val="single" w:sz="6" w:space="0" w:color="000000"/>
              <w:bottom w:val="single" w:sz="6" w:space="0" w:color="000000"/>
              <w:right w:val="single" w:sz="6" w:space="0" w:color="000000"/>
            </w:tcBorders>
          </w:tcPr>
          <w:p w14:paraId="4527CE5E" w14:textId="77777777" w:rsidR="009D67B1" w:rsidRPr="000501B9" w:rsidRDefault="009D67B1" w:rsidP="008F24A6">
            <w:pPr>
              <w:ind w:right="48"/>
              <w:jc w:val="both"/>
              <w:rPr>
                <w:sz w:val="24"/>
              </w:rPr>
            </w:pPr>
            <w:r w:rsidRPr="000501B9">
              <w:rPr>
                <w:spacing w:val="-5"/>
                <w:sz w:val="24"/>
              </w:rPr>
              <w:t>100</w:t>
            </w:r>
          </w:p>
        </w:tc>
        <w:tc>
          <w:tcPr>
            <w:tcW w:w="846" w:type="dxa"/>
            <w:tcBorders>
              <w:top w:val="single" w:sz="6" w:space="0" w:color="000000"/>
              <w:left w:val="single" w:sz="6" w:space="0" w:color="000000"/>
              <w:bottom w:val="single" w:sz="6" w:space="0" w:color="000000"/>
              <w:right w:val="single" w:sz="6" w:space="0" w:color="000000"/>
            </w:tcBorders>
          </w:tcPr>
          <w:p w14:paraId="2324C265" w14:textId="77777777" w:rsidR="009D67B1" w:rsidRPr="000501B9" w:rsidRDefault="009D67B1" w:rsidP="008F24A6">
            <w:pPr>
              <w:spacing w:before="3"/>
              <w:ind w:right="67"/>
              <w:jc w:val="both"/>
              <w:rPr>
                <w:b/>
              </w:rPr>
            </w:pPr>
            <w:r w:rsidRPr="000501B9">
              <w:rPr>
                <w:b/>
                <w:spacing w:val="-5"/>
              </w:rPr>
              <w:t>15</w:t>
            </w:r>
          </w:p>
        </w:tc>
        <w:tc>
          <w:tcPr>
            <w:tcW w:w="784" w:type="dxa"/>
            <w:tcBorders>
              <w:top w:val="single" w:sz="6" w:space="0" w:color="000000"/>
              <w:left w:val="single" w:sz="6" w:space="0" w:color="000000"/>
              <w:bottom w:val="single" w:sz="6" w:space="0" w:color="000000"/>
              <w:right w:val="single" w:sz="6" w:space="0" w:color="000000"/>
            </w:tcBorders>
          </w:tcPr>
          <w:p w14:paraId="544252CA" w14:textId="77777777" w:rsidR="009D67B1" w:rsidRPr="002E7957" w:rsidRDefault="009D67B1" w:rsidP="008F24A6">
            <w:pPr>
              <w:jc w:val="both"/>
            </w:pPr>
            <w:r w:rsidRPr="002E7957">
              <w:rPr>
                <w:spacing w:val="-2"/>
              </w:rPr>
              <w:t>60</w:t>
            </w:r>
          </w:p>
        </w:tc>
        <w:tc>
          <w:tcPr>
            <w:tcW w:w="740" w:type="dxa"/>
            <w:tcBorders>
              <w:top w:val="single" w:sz="6" w:space="0" w:color="000000"/>
              <w:left w:val="single" w:sz="6" w:space="0" w:color="000000"/>
              <w:bottom w:val="single" w:sz="6" w:space="0" w:color="000000"/>
              <w:right w:val="single" w:sz="6" w:space="0" w:color="000000"/>
            </w:tcBorders>
          </w:tcPr>
          <w:p w14:paraId="0F6EEEC5" w14:textId="77777777" w:rsidR="009D67B1" w:rsidRPr="002E7957" w:rsidRDefault="009D67B1" w:rsidP="008F24A6">
            <w:pPr>
              <w:jc w:val="both"/>
            </w:pPr>
            <w:r w:rsidRPr="002E7957">
              <w:rPr>
                <w:spacing w:val="-5"/>
              </w:rPr>
              <w:t>100</w:t>
            </w:r>
          </w:p>
        </w:tc>
        <w:tc>
          <w:tcPr>
            <w:tcW w:w="889" w:type="dxa"/>
            <w:tcBorders>
              <w:top w:val="single" w:sz="6" w:space="0" w:color="000000"/>
              <w:left w:val="single" w:sz="6" w:space="0" w:color="000000"/>
              <w:bottom w:val="single" w:sz="6" w:space="0" w:color="000000"/>
              <w:right w:val="single" w:sz="6" w:space="0" w:color="000000"/>
            </w:tcBorders>
          </w:tcPr>
          <w:p w14:paraId="2DCAB7CF" w14:textId="77777777" w:rsidR="009D67B1" w:rsidRPr="006A2D5F" w:rsidRDefault="009D67B1" w:rsidP="008F24A6">
            <w:pPr>
              <w:spacing w:before="3"/>
              <w:ind w:right="68"/>
              <w:jc w:val="both"/>
              <w:rPr>
                <w:b/>
              </w:rPr>
            </w:pPr>
            <w:r w:rsidRPr="006A2D5F">
              <w:rPr>
                <w:b/>
                <w:spacing w:val="-5"/>
              </w:rPr>
              <w:t>10</w:t>
            </w:r>
          </w:p>
        </w:tc>
        <w:tc>
          <w:tcPr>
            <w:tcW w:w="775" w:type="dxa"/>
            <w:tcBorders>
              <w:top w:val="single" w:sz="6" w:space="0" w:color="000000"/>
              <w:left w:val="single" w:sz="6" w:space="0" w:color="000000"/>
              <w:bottom w:val="single" w:sz="6" w:space="0" w:color="000000"/>
              <w:right w:val="single" w:sz="6" w:space="0" w:color="000000"/>
            </w:tcBorders>
          </w:tcPr>
          <w:p w14:paraId="54FA5B89" w14:textId="77777777" w:rsidR="009D67B1" w:rsidRPr="005F7616" w:rsidRDefault="009D67B1" w:rsidP="008F24A6">
            <w:pPr>
              <w:jc w:val="both"/>
            </w:pPr>
            <w:r w:rsidRPr="005F7616">
              <w:rPr>
                <w:spacing w:val="-2"/>
              </w:rPr>
              <w:t>50</w:t>
            </w:r>
          </w:p>
        </w:tc>
        <w:tc>
          <w:tcPr>
            <w:tcW w:w="709" w:type="dxa"/>
            <w:tcBorders>
              <w:top w:val="single" w:sz="6" w:space="0" w:color="000000"/>
              <w:left w:val="single" w:sz="6" w:space="0" w:color="000000"/>
              <w:bottom w:val="single" w:sz="6" w:space="0" w:color="000000"/>
              <w:right w:val="single" w:sz="6" w:space="0" w:color="000000"/>
            </w:tcBorders>
          </w:tcPr>
          <w:p w14:paraId="239680B8" w14:textId="77777777" w:rsidR="009D67B1" w:rsidRPr="005F7616" w:rsidRDefault="009D67B1" w:rsidP="008F24A6">
            <w:pPr>
              <w:jc w:val="both"/>
            </w:pPr>
            <w:r w:rsidRPr="005F7616">
              <w:rPr>
                <w:spacing w:val="-5"/>
              </w:rPr>
              <w:t>100</w:t>
            </w:r>
          </w:p>
        </w:tc>
      </w:tr>
      <w:tr w:rsidR="009D67B1" w:rsidRPr="00D71469" w14:paraId="60B27E7C" w14:textId="77777777" w:rsidTr="00134ED3">
        <w:trPr>
          <w:trHeight w:val="285"/>
        </w:trPr>
        <w:tc>
          <w:tcPr>
            <w:tcW w:w="550" w:type="dxa"/>
            <w:tcBorders>
              <w:top w:val="single" w:sz="6" w:space="0" w:color="000000"/>
            </w:tcBorders>
          </w:tcPr>
          <w:p w14:paraId="059D11DB" w14:textId="77777777" w:rsidR="009D67B1" w:rsidRPr="000501B9" w:rsidRDefault="009D67B1" w:rsidP="008F24A6">
            <w:pPr>
              <w:jc w:val="both"/>
            </w:pPr>
            <w:r w:rsidRPr="000501B9">
              <w:rPr>
                <w:spacing w:val="-5"/>
              </w:rPr>
              <w:t>12</w:t>
            </w:r>
          </w:p>
        </w:tc>
        <w:tc>
          <w:tcPr>
            <w:tcW w:w="2244" w:type="dxa"/>
            <w:tcBorders>
              <w:top w:val="single" w:sz="6" w:space="0" w:color="000000"/>
            </w:tcBorders>
          </w:tcPr>
          <w:p w14:paraId="75C2AA3D" w14:textId="77777777" w:rsidR="009D67B1" w:rsidRPr="000501B9" w:rsidRDefault="009D67B1" w:rsidP="008F24A6">
            <w:pPr>
              <w:jc w:val="both"/>
            </w:pPr>
            <w:proofErr w:type="spellStart"/>
            <w:r w:rsidRPr="000501B9">
              <w:t>История</w:t>
            </w:r>
            <w:proofErr w:type="spellEnd"/>
            <w:r w:rsidRPr="000501B9">
              <w:rPr>
                <w:spacing w:val="-4"/>
              </w:rPr>
              <w:t xml:space="preserve"> </w:t>
            </w:r>
            <w:proofErr w:type="spellStart"/>
            <w:r w:rsidRPr="000501B9">
              <w:rPr>
                <w:spacing w:val="-2"/>
              </w:rPr>
              <w:t>Казахстана</w:t>
            </w:r>
            <w:proofErr w:type="spellEnd"/>
          </w:p>
        </w:tc>
        <w:tc>
          <w:tcPr>
            <w:tcW w:w="844" w:type="dxa"/>
            <w:tcBorders>
              <w:top w:val="single" w:sz="6" w:space="0" w:color="000000"/>
            </w:tcBorders>
          </w:tcPr>
          <w:p w14:paraId="4809E264" w14:textId="77777777" w:rsidR="009D67B1" w:rsidRPr="000501B9" w:rsidRDefault="009D67B1" w:rsidP="008F24A6">
            <w:pPr>
              <w:spacing w:before="3"/>
              <w:jc w:val="both"/>
              <w:rPr>
                <w:b/>
                <w:sz w:val="24"/>
              </w:rPr>
            </w:pPr>
            <w:r w:rsidRPr="000501B9">
              <w:rPr>
                <w:b/>
                <w:spacing w:val="-5"/>
                <w:sz w:val="24"/>
              </w:rPr>
              <w:t>9</w:t>
            </w:r>
          </w:p>
        </w:tc>
        <w:tc>
          <w:tcPr>
            <w:tcW w:w="726" w:type="dxa"/>
            <w:tcBorders>
              <w:top w:val="single" w:sz="6" w:space="0" w:color="000000"/>
            </w:tcBorders>
          </w:tcPr>
          <w:p w14:paraId="3E3EF676" w14:textId="77777777" w:rsidR="009D67B1" w:rsidRPr="000501B9" w:rsidRDefault="009D67B1" w:rsidP="008F24A6">
            <w:pPr>
              <w:jc w:val="both"/>
              <w:rPr>
                <w:sz w:val="24"/>
              </w:rPr>
            </w:pPr>
            <w:r w:rsidRPr="000501B9">
              <w:rPr>
                <w:spacing w:val="-2"/>
                <w:sz w:val="24"/>
              </w:rPr>
              <w:t>77,7</w:t>
            </w:r>
          </w:p>
        </w:tc>
        <w:tc>
          <w:tcPr>
            <w:tcW w:w="695" w:type="dxa"/>
            <w:tcBorders>
              <w:top w:val="single" w:sz="6" w:space="0" w:color="000000"/>
            </w:tcBorders>
          </w:tcPr>
          <w:p w14:paraId="1081E86F" w14:textId="77777777" w:rsidR="009D67B1" w:rsidRPr="000501B9" w:rsidRDefault="009D67B1" w:rsidP="008F24A6">
            <w:pPr>
              <w:ind w:right="48"/>
              <w:jc w:val="both"/>
              <w:rPr>
                <w:sz w:val="24"/>
              </w:rPr>
            </w:pPr>
            <w:r w:rsidRPr="000501B9">
              <w:rPr>
                <w:spacing w:val="-5"/>
                <w:sz w:val="24"/>
              </w:rPr>
              <w:t>100</w:t>
            </w:r>
          </w:p>
        </w:tc>
        <w:tc>
          <w:tcPr>
            <w:tcW w:w="846" w:type="dxa"/>
            <w:tcBorders>
              <w:top w:val="single" w:sz="6" w:space="0" w:color="000000"/>
            </w:tcBorders>
          </w:tcPr>
          <w:p w14:paraId="62BE9C73" w14:textId="77777777" w:rsidR="009D67B1" w:rsidRPr="000501B9" w:rsidRDefault="009D67B1" w:rsidP="008F24A6">
            <w:pPr>
              <w:spacing w:before="3"/>
              <w:ind w:right="67"/>
              <w:jc w:val="both"/>
              <w:rPr>
                <w:b/>
              </w:rPr>
            </w:pPr>
            <w:r w:rsidRPr="000501B9">
              <w:rPr>
                <w:b/>
                <w:spacing w:val="-5"/>
              </w:rPr>
              <w:t>15</w:t>
            </w:r>
          </w:p>
        </w:tc>
        <w:tc>
          <w:tcPr>
            <w:tcW w:w="784" w:type="dxa"/>
            <w:tcBorders>
              <w:top w:val="single" w:sz="6" w:space="0" w:color="000000"/>
            </w:tcBorders>
          </w:tcPr>
          <w:p w14:paraId="4584D579" w14:textId="77777777" w:rsidR="009D67B1" w:rsidRPr="002E7957" w:rsidRDefault="009D67B1" w:rsidP="008F24A6">
            <w:pPr>
              <w:jc w:val="both"/>
            </w:pPr>
            <w:r w:rsidRPr="002E7957">
              <w:rPr>
                <w:spacing w:val="-2"/>
              </w:rPr>
              <w:t>66,6</w:t>
            </w:r>
          </w:p>
        </w:tc>
        <w:tc>
          <w:tcPr>
            <w:tcW w:w="740" w:type="dxa"/>
            <w:tcBorders>
              <w:top w:val="single" w:sz="6" w:space="0" w:color="000000"/>
            </w:tcBorders>
          </w:tcPr>
          <w:p w14:paraId="13FE59CD" w14:textId="77777777" w:rsidR="009D67B1" w:rsidRPr="002E7957" w:rsidRDefault="009D67B1" w:rsidP="008F24A6">
            <w:pPr>
              <w:jc w:val="both"/>
            </w:pPr>
            <w:r w:rsidRPr="002E7957">
              <w:rPr>
                <w:spacing w:val="-5"/>
              </w:rPr>
              <w:t>100</w:t>
            </w:r>
          </w:p>
        </w:tc>
        <w:tc>
          <w:tcPr>
            <w:tcW w:w="889" w:type="dxa"/>
            <w:tcBorders>
              <w:top w:val="single" w:sz="6" w:space="0" w:color="000000"/>
            </w:tcBorders>
          </w:tcPr>
          <w:p w14:paraId="1FC7D4F5" w14:textId="77777777" w:rsidR="009D67B1" w:rsidRPr="006A2D5F" w:rsidRDefault="009D67B1" w:rsidP="008F24A6">
            <w:pPr>
              <w:spacing w:before="3"/>
              <w:ind w:right="68"/>
              <w:jc w:val="both"/>
              <w:rPr>
                <w:b/>
              </w:rPr>
            </w:pPr>
            <w:r w:rsidRPr="006A2D5F">
              <w:rPr>
                <w:b/>
                <w:spacing w:val="-5"/>
              </w:rPr>
              <w:t>10</w:t>
            </w:r>
          </w:p>
        </w:tc>
        <w:tc>
          <w:tcPr>
            <w:tcW w:w="775" w:type="dxa"/>
            <w:tcBorders>
              <w:top w:val="single" w:sz="6" w:space="0" w:color="000000"/>
            </w:tcBorders>
          </w:tcPr>
          <w:p w14:paraId="5041796B" w14:textId="77777777" w:rsidR="009D67B1" w:rsidRPr="005F7616" w:rsidRDefault="009D67B1" w:rsidP="008F24A6">
            <w:pPr>
              <w:jc w:val="both"/>
            </w:pPr>
            <w:r w:rsidRPr="005F7616">
              <w:rPr>
                <w:spacing w:val="-2"/>
              </w:rPr>
              <w:t>40</w:t>
            </w:r>
          </w:p>
        </w:tc>
        <w:tc>
          <w:tcPr>
            <w:tcW w:w="709" w:type="dxa"/>
            <w:tcBorders>
              <w:top w:val="single" w:sz="6" w:space="0" w:color="000000"/>
            </w:tcBorders>
          </w:tcPr>
          <w:p w14:paraId="7ADBE378" w14:textId="77777777" w:rsidR="009D67B1" w:rsidRPr="005F7616" w:rsidRDefault="009D67B1" w:rsidP="008F24A6">
            <w:pPr>
              <w:jc w:val="both"/>
            </w:pPr>
            <w:r w:rsidRPr="005F7616">
              <w:rPr>
                <w:spacing w:val="-5"/>
              </w:rPr>
              <w:t>100</w:t>
            </w:r>
          </w:p>
        </w:tc>
      </w:tr>
      <w:tr w:rsidR="009D67B1" w:rsidRPr="00D71469" w14:paraId="6B127589" w14:textId="77777777" w:rsidTr="00134ED3">
        <w:trPr>
          <w:trHeight w:val="285"/>
        </w:trPr>
        <w:tc>
          <w:tcPr>
            <w:tcW w:w="550" w:type="dxa"/>
          </w:tcPr>
          <w:p w14:paraId="3AAB39AF" w14:textId="77777777" w:rsidR="009D67B1" w:rsidRPr="000501B9" w:rsidRDefault="009D67B1" w:rsidP="008F24A6">
            <w:pPr>
              <w:jc w:val="both"/>
            </w:pPr>
            <w:r w:rsidRPr="000501B9">
              <w:rPr>
                <w:spacing w:val="-5"/>
              </w:rPr>
              <w:t>13</w:t>
            </w:r>
          </w:p>
        </w:tc>
        <w:tc>
          <w:tcPr>
            <w:tcW w:w="2244" w:type="dxa"/>
          </w:tcPr>
          <w:p w14:paraId="55D0B1DC" w14:textId="77777777" w:rsidR="009D67B1" w:rsidRPr="000501B9" w:rsidRDefault="009D67B1" w:rsidP="008F24A6">
            <w:pPr>
              <w:jc w:val="both"/>
            </w:pPr>
            <w:proofErr w:type="spellStart"/>
            <w:r w:rsidRPr="000501B9">
              <w:t>Всемирная</w:t>
            </w:r>
            <w:proofErr w:type="spellEnd"/>
            <w:r w:rsidRPr="000501B9">
              <w:rPr>
                <w:spacing w:val="-5"/>
              </w:rPr>
              <w:t xml:space="preserve"> </w:t>
            </w:r>
            <w:proofErr w:type="spellStart"/>
            <w:r w:rsidRPr="000501B9">
              <w:rPr>
                <w:spacing w:val="-2"/>
              </w:rPr>
              <w:t>история</w:t>
            </w:r>
            <w:proofErr w:type="spellEnd"/>
          </w:p>
        </w:tc>
        <w:tc>
          <w:tcPr>
            <w:tcW w:w="844" w:type="dxa"/>
          </w:tcPr>
          <w:p w14:paraId="4244231B" w14:textId="77777777" w:rsidR="009D67B1" w:rsidRPr="000501B9" w:rsidRDefault="009D67B1" w:rsidP="008F24A6">
            <w:pPr>
              <w:spacing w:before="3"/>
              <w:jc w:val="both"/>
              <w:rPr>
                <w:b/>
                <w:sz w:val="24"/>
              </w:rPr>
            </w:pPr>
            <w:r w:rsidRPr="000501B9">
              <w:rPr>
                <w:b/>
                <w:spacing w:val="-5"/>
                <w:sz w:val="24"/>
              </w:rPr>
              <w:t>9</w:t>
            </w:r>
          </w:p>
        </w:tc>
        <w:tc>
          <w:tcPr>
            <w:tcW w:w="726" w:type="dxa"/>
          </w:tcPr>
          <w:p w14:paraId="4B03A903" w14:textId="77777777" w:rsidR="009D67B1" w:rsidRPr="000501B9" w:rsidRDefault="009D67B1" w:rsidP="008F24A6">
            <w:pPr>
              <w:jc w:val="both"/>
              <w:rPr>
                <w:sz w:val="24"/>
              </w:rPr>
            </w:pPr>
            <w:r w:rsidRPr="000501B9">
              <w:rPr>
                <w:spacing w:val="-2"/>
                <w:sz w:val="24"/>
              </w:rPr>
              <w:t>100</w:t>
            </w:r>
          </w:p>
        </w:tc>
        <w:tc>
          <w:tcPr>
            <w:tcW w:w="695" w:type="dxa"/>
          </w:tcPr>
          <w:p w14:paraId="6677A8A3" w14:textId="77777777" w:rsidR="009D67B1" w:rsidRPr="000501B9" w:rsidRDefault="009D67B1" w:rsidP="008F24A6">
            <w:pPr>
              <w:ind w:right="48"/>
              <w:jc w:val="both"/>
              <w:rPr>
                <w:sz w:val="24"/>
              </w:rPr>
            </w:pPr>
            <w:r w:rsidRPr="000501B9">
              <w:rPr>
                <w:spacing w:val="-5"/>
                <w:sz w:val="24"/>
              </w:rPr>
              <w:t>100</w:t>
            </w:r>
          </w:p>
        </w:tc>
        <w:tc>
          <w:tcPr>
            <w:tcW w:w="846" w:type="dxa"/>
          </w:tcPr>
          <w:p w14:paraId="178D592C" w14:textId="77777777" w:rsidR="009D67B1" w:rsidRPr="000501B9" w:rsidRDefault="009D67B1" w:rsidP="008F24A6">
            <w:pPr>
              <w:spacing w:before="3"/>
              <w:ind w:right="67"/>
              <w:jc w:val="both"/>
              <w:rPr>
                <w:b/>
              </w:rPr>
            </w:pPr>
            <w:r w:rsidRPr="000501B9">
              <w:rPr>
                <w:b/>
                <w:spacing w:val="-5"/>
              </w:rPr>
              <w:t>15</w:t>
            </w:r>
          </w:p>
        </w:tc>
        <w:tc>
          <w:tcPr>
            <w:tcW w:w="784" w:type="dxa"/>
          </w:tcPr>
          <w:p w14:paraId="24A2AC4D" w14:textId="77777777" w:rsidR="009D67B1" w:rsidRPr="002E7957" w:rsidRDefault="009D67B1" w:rsidP="008F24A6">
            <w:pPr>
              <w:jc w:val="both"/>
            </w:pPr>
            <w:r w:rsidRPr="002E7957">
              <w:rPr>
                <w:spacing w:val="-2"/>
              </w:rPr>
              <w:t>66,6</w:t>
            </w:r>
          </w:p>
        </w:tc>
        <w:tc>
          <w:tcPr>
            <w:tcW w:w="740" w:type="dxa"/>
          </w:tcPr>
          <w:p w14:paraId="0FB8CC1C" w14:textId="77777777" w:rsidR="009D67B1" w:rsidRPr="002E7957" w:rsidRDefault="009D67B1" w:rsidP="008F24A6">
            <w:pPr>
              <w:jc w:val="both"/>
            </w:pPr>
            <w:r w:rsidRPr="002E7957">
              <w:rPr>
                <w:spacing w:val="-5"/>
              </w:rPr>
              <w:t>100</w:t>
            </w:r>
          </w:p>
        </w:tc>
        <w:tc>
          <w:tcPr>
            <w:tcW w:w="889" w:type="dxa"/>
          </w:tcPr>
          <w:p w14:paraId="3F7B023F" w14:textId="77777777" w:rsidR="009D67B1" w:rsidRPr="006A2D5F" w:rsidRDefault="009D67B1" w:rsidP="008F24A6">
            <w:pPr>
              <w:spacing w:before="3"/>
              <w:ind w:right="68"/>
              <w:jc w:val="both"/>
              <w:rPr>
                <w:b/>
              </w:rPr>
            </w:pPr>
            <w:r w:rsidRPr="006A2D5F">
              <w:rPr>
                <w:b/>
                <w:spacing w:val="-5"/>
              </w:rPr>
              <w:t>10</w:t>
            </w:r>
          </w:p>
        </w:tc>
        <w:tc>
          <w:tcPr>
            <w:tcW w:w="775" w:type="dxa"/>
          </w:tcPr>
          <w:p w14:paraId="6D120DF1" w14:textId="77777777" w:rsidR="009D67B1" w:rsidRPr="005F7616" w:rsidRDefault="009D67B1" w:rsidP="008F24A6">
            <w:pPr>
              <w:jc w:val="both"/>
            </w:pPr>
            <w:r w:rsidRPr="005F7616">
              <w:rPr>
                <w:spacing w:val="-2"/>
              </w:rPr>
              <w:t>40</w:t>
            </w:r>
          </w:p>
        </w:tc>
        <w:tc>
          <w:tcPr>
            <w:tcW w:w="709" w:type="dxa"/>
          </w:tcPr>
          <w:p w14:paraId="68ADB555" w14:textId="77777777" w:rsidR="009D67B1" w:rsidRPr="005F7616" w:rsidRDefault="009D67B1" w:rsidP="008F24A6">
            <w:pPr>
              <w:jc w:val="both"/>
            </w:pPr>
            <w:r w:rsidRPr="005F7616">
              <w:rPr>
                <w:spacing w:val="-5"/>
              </w:rPr>
              <w:t>100</w:t>
            </w:r>
          </w:p>
        </w:tc>
      </w:tr>
      <w:tr w:rsidR="009D67B1" w:rsidRPr="0027358B" w14:paraId="78FFEFB9" w14:textId="77777777" w:rsidTr="00134ED3">
        <w:trPr>
          <w:trHeight w:val="285"/>
        </w:trPr>
        <w:tc>
          <w:tcPr>
            <w:tcW w:w="550" w:type="dxa"/>
          </w:tcPr>
          <w:p w14:paraId="3E340C0B" w14:textId="77777777" w:rsidR="009D67B1" w:rsidRPr="000501B9" w:rsidRDefault="009D67B1" w:rsidP="008F24A6">
            <w:pPr>
              <w:jc w:val="both"/>
            </w:pPr>
            <w:r w:rsidRPr="000501B9">
              <w:rPr>
                <w:spacing w:val="-5"/>
              </w:rPr>
              <w:t>14</w:t>
            </w:r>
          </w:p>
        </w:tc>
        <w:tc>
          <w:tcPr>
            <w:tcW w:w="2244" w:type="dxa"/>
          </w:tcPr>
          <w:p w14:paraId="6DBEE4D3" w14:textId="77777777" w:rsidR="009D67B1" w:rsidRPr="000501B9" w:rsidRDefault="009D67B1" w:rsidP="008F24A6">
            <w:pPr>
              <w:jc w:val="both"/>
            </w:pPr>
            <w:proofErr w:type="spellStart"/>
            <w:r w:rsidRPr="000501B9">
              <w:t>Основы</w:t>
            </w:r>
            <w:proofErr w:type="spellEnd"/>
            <w:r w:rsidRPr="000501B9">
              <w:rPr>
                <w:spacing w:val="-7"/>
              </w:rPr>
              <w:t xml:space="preserve"> </w:t>
            </w:r>
            <w:proofErr w:type="spellStart"/>
            <w:r w:rsidRPr="000501B9">
              <w:rPr>
                <w:spacing w:val="-2"/>
              </w:rPr>
              <w:t>права</w:t>
            </w:r>
            <w:proofErr w:type="spellEnd"/>
          </w:p>
        </w:tc>
        <w:tc>
          <w:tcPr>
            <w:tcW w:w="844" w:type="dxa"/>
          </w:tcPr>
          <w:p w14:paraId="4F5D62E5" w14:textId="77777777" w:rsidR="009D67B1" w:rsidRPr="000501B9" w:rsidRDefault="009D67B1" w:rsidP="008F24A6">
            <w:pPr>
              <w:spacing w:before="3"/>
              <w:jc w:val="both"/>
              <w:rPr>
                <w:b/>
                <w:sz w:val="24"/>
              </w:rPr>
            </w:pPr>
            <w:r w:rsidRPr="000501B9">
              <w:rPr>
                <w:b/>
                <w:spacing w:val="-5"/>
                <w:sz w:val="24"/>
              </w:rPr>
              <w:t>9</w:t>
            </w:r>
          </w:p>
        </w:tc>
        <w:tc>
          <w:tcPr>
            <w:tcW w:w="726" w:type="dxa"/>
          </w:tcPr>
          <w:p w14:paraId="4CA7C8ED" w14:textId="77777777" w:rsidR="009D67B1" w:rsidRPr="000501B9" w:rsidRDefault="009D67B1" w:rsidP="008F24A6">
            <w:pPr>
              <w:jc w:val="both"/>
              <w:rPr>
                <w:sz w:val="24"/>
              </w:rPr>
            </w:pPr>
            <w:r w:rsidRPr="000501B9">
              <w:rPr>
                <w:spacing w:val="-10"/>
                <w:sz w:val="24"/>
              </w:rPr>
              <w:t>77,7</w:t>
            </w:r>
          </w:p>
        </w:tc>
        <w:tc>
          <w:tcPr>
            <w:tcW w:w="695" w:type="dxa"/>
          </w:tcPr>
          <w:p w14:paraId="5BD40EDA" w14:textId="77777777" w:rsidR="009D67B1" w:rsidRPr="000501B9" w:rsidRDefault="009D67B1" w:rsidP="008F24A6">
            <w:pPr>
              <w:ind w:right="48"/>
              <w:jc w:val="both"/>
              <w:rPr>
                <w:sz w:val="24"/>
              </w:rPr>
            </w:pPr>
            <w:r w:rsidRPr="000501B9">
              <w:rPr>
                <w:spacing w:val="-5"/>
                <w:sz w:val="24"/>
              </w:rPr>
              <w:t>100</w:t>
            </w:r>
          </w:p>
        </w:tc>
        <w:tc>
          <w:tcPr>
            <w:tcW w:w="846" w:type="dxa"/>
          </w:tcPr>
          <w:p w14:paraId="714AAA78" w14:textId="77777777" w:rsidR="009D67B1" w:rsidRPr="000501B9" w:rsidRDefault="009D67B1" w:rsidP="008F24A6">
            <w:pPr>
              <w:spacing w:before="3"/>
              <w:ind w:right="67"/>
              <w:jc w:val="both"/>
              <w:rPr>
                <w:b/>
              </w:rPr>
            </w:pPr>
            <w:r w:rsidRPr="000501B9">
              <w:rPr>
                <w:b/>
                <w:spacing w:val="-5"/>
              </w:rPr>
              <w:t>15</w:t>
            </w:r>
          </w:p>
        </w:tc>
        <w:tc>
          <w:tcPr>
            <w:tcW w:w="784" w:type="dxa"/>
          </w:tcPr>
          <w:p w14:paraId="587A9F4D" w14:textId="77777777" w:rsidR="009D67B1" w:rsidRPr="002E7957" w:rsidRDefault="009D67B1" w:rsidP="008F24A6">
            <w:pPr>
              <w:jc w:val="both"/>
            </w:pPr>
            <w:r w:rsidRPr="002E7957">
              <w:rPr>
                <w:spacing w:val="-10"/>
              </w:rPr>
              <w:t>80</w:t>
            </w:r>
          </w:p>
        </w:tc>
        <w:tc>
          <w:tcPr>
            <w:tcW w:w="740" w:type="dxa"/>
          </w:tcPr>
          <w:p w14:paraId="733E216A" w14:textId="77777777" w:rsidR="009D67B1" w:rsidRPr="002E7957" w:rsidRDefault="009D67B1" w:rsidP="008F24A6">
            <w:pPr>
              <w:jc w:val="both"/>
            </w:pPr>
            <w:r w:rsidRPr="002E7957">
              <w:rPr>
                <w:spacing w:val="-5"/>
              </w:rPr>
              <w:t>100</w:t>
            </w:r>
          </w:p>
        </w:tc>
        <w:tc>
          <w:tcPr>
            <w:tcW w:w="889" w:type="dxa"/>
          </w:tcPr>
          <w:p w14:paraId="3194D48C" w14:textId="77777777" w:rsidR="009D67B1" w:rsidRPr="006A2D5F" w:rsidRDefault="009D67B1" w:rsidP="008F24A6">
            <w:pPr>
              <w:spacing w:before="3"/>
              <w:ind w:right="68"/>
              <w:jc w:val="both"/>
              <w:rPr>
                <w:b/>
              </w:rPr>
            </w:pPr>
            <w:r w:rsidRPr="006A2D5F">
              <w:rPr>
                <w:b/>
                <w:spacing w:val="-5"/>
              </w:rPr>
              <w:t>10</w:t>
            </w:r>
          </w:p>
        </w:tc>
        <w:tc>
          <w:tcPr>
            <w:tcW w:w="775" w:type="dxa"/>
          </w:tcPr>
          <w:p w14:paraId="35AACE36" w14:textId="77777777" w:rsidR="009D67B1" w:rsidRPr="005F7616" w:rsidRDefault="009D67B1" w:rsidP="008F24A6">
            <w:pPr>
              <w:jc w:val="both"/>
            </w:pPr>
            <w:r w:rsidRPr="005F7616">
              <w:rPr>
                <w:spacing w:val="-2"/>
              </w:rPr>
              <w:t>70</w:t>
            </w:r>
          </w:p>
        </w:tc>
        <w:tc>
          <w:tcPr>
            <w:tcW w:w="709" w:type="dxa"/>
          </w:tcPr>
          <w:p w14:paraId="74B5AECD" w14:textId="77777777" w:rsidR="009D67B1" w:rsidRPr="005F7616" w:rsidRDefault="009D67B1" w:rsidP="008F24A6">
            <w:pPr>
              <w:jc w:val="both"/>
            </w:pPr>
            <w:r w:rsidRPr="005F7616">
              <w:rPr>
                <w:spacing w:val="-5"/>
              </w:rPr>
              <w:t>100</w:t>
            </w:r>
          </w:p>
        </w:tc>
      </w:tr>
    </w:tbl>
    <w:p w14:paraId="0D9C72CA" w14:textId="77777777" w:rsidR="009D67B1" w:rsidRPr="0027358B" w:rsidRDefault="009D67B1" w:rsidP="009D67B1">
      <w:pPr>
        <w:spacing w:before="101"/>
        <w:jc w:val="both"/>
        <w:rPr>
          <w:i/>
          <w:sz w:val="28"/>
          <w:szCs w:val="28"/>
        </w:rPr>
      </w:pPr>
    </w:p>
    <w:p w14:paraId="45EC561F" w14:textId="77777777" w:rsidR="009D67B1" w:rsidRPr="000D3229" w:rsidRDefault="009D67B1" w:rsidP="000D3229">
      <w:pPr>
        <w:spacing w:after="5"/>
        <w:jc w:val="center"/>
        <w:rPr>
          <w:i/>
          <w:sz w:val="24"/>
          <w:szCs w:val="24"/>
        </w:rPr>
      </w:pPr>
      <w:r w:rsidRPr="000D3229">
        <w:rPr>
          <w:i/>
          <w:sz w:val="24"/>
          <w:szCs w:val="24"/>
        </w:rPr>
        <w:t>Успеваемость</w:t>
      </w:r>
      <w:r w:rsidRPr="000D3229">
        <w:rPr>
          <w:i/>
          <w:spacing w:val="-7"/>
          <w:sz w:val="24"/>
          <w:szCs w:val="24"/>
        </w:rPr>
        <w:t xml:space="preserve"> </w:t>
      </w:r>
      <w:r w:rsidRPr="000D3229">
        <w:rPr>
          <w:i/>
          <w:sz w:val="24"/>
          <w:szCs w:val="24"/>
        </w:rPr>
        <w:t>и</w:t>
      </w:r>
      <w:r w:rsidRPr="000D3229">
        <w:rPr>
          <w:i/>
          <w:spacing w:val="-6"/>
          <w:sz w:val="24"/>
          <w:szCs w:val="24"/>
        </w:rPr>
        <w:t xml:space="preserve"> </w:t>
      </w:r>
      <w:r w:rsidRPr="000D3229">
        <w:rPr>
          <w:i/>
          <w:sz w:val="24"/>
          <w:szCs w:val="24"/>
        </w:rPr>
        <w:t>качество</w:t>
      </w:r>
      <w:r w:rsidRPr="000D3229">
        <w:rPr>
          <w:i/>
          <w:spacing w:val="-7"/>
          <w:sz w:val="24"/>
          <w:szCs w:val="24"/>
        </w:rPr>
        <w:t xml:space="preserve"> </w:t>
      </w:r>
      <w:r w:rsidRPr="000D3229">
        <w:rPr>
          <w:i/>
          <w:sz w:val="24"/>
          <w:szCs w:val="24"/>
        </w:rPr>
        <w:t>предметов</w:t>
      </w:r>
      <w:r w:rsidRPr="000D3229">
        <w:rPr>
          <w:i/>
          <w:spacing w:val="-6"/>
          <w:sz w:val="24"/>
          <w:szCs w:val="24"/>
        </w:rPr>
        <w:t xml:space="preserve"> </w:t>
      </w:r>
      <w:r w:rsidRPr="000D3229">
        <w:rPr>
          <w:i/>
          <w:sz w:val="24"/>
          <w:szCs w:val="24"/>
        </w:rPr>
        <w:t>знаний</w:t>
      </w:r>
      <w:r w:rsidRPr="000D3229">
        <w:rPr>
          <w:i/>
          <w:spacing w:val="-8"/>
          <w:sz w:val="24"/>
          <w:szCs w:val="24"/>
        </w:rPr>
        <w:t xml:space="preserve"> </w:t>
      </w:r>
      <w:r w:rsidRPr="000D3229">
        <w:rPr>
          <w:i/>
          <w:sz w:val="24"/>
          <w:szCs w:val="24"/>
        </w:rPr>
        <w:t>по</w:t>
      </w:r>
      <w:r w:rsidRPr="000D3229">
        <w:rPr>
          <w:i/>
          <w:spacing w:val="-9"/>
          <w:sz w:val="24"/>
          <w:szCs w:val="24"/>
        </w:rPr>
        <w:t xml:space="preserve"> </w:t>
      </w:r>
      <w:r w:rsidRPr="000D3229">
        <w:rPr>
          <w:i/>
          <w:sz w:val="24"/>
          <w:szCs w:val="24"/>
        </w:rPr>
        <w:t>предметам</w:t>
      </w:r>
      <w:r w:rsidRPr="000D3229">
        <w:rPr>
          <w:i/>
          <w:spacing w:val="-8"/>
          <w:sz w:val="24"/>
          <w:szCs w:val="24"/>
        </w:rPr>
        <w:t xml:space="preserve"> </w:t>
      </w:r>
      <w:r w:rsidRPr="000D3229">
        <w:rPr>
          <w:i/>
          <w:sz w:val="24"/>
          <w:szCs w:val="24"/>
        </w:rPr>
        <w:t>11</w:t>
      </w:r>
      <w:r w:rsidRPr="000D3229">
        <w:rPr>
          <w:i/>
          <w:spacing w:val="-8"/>
          <w:sz w:val="24"/>
          <w:szCs w:val="24"/>
        </w:rPr>
        <w:t xml:space="preserve"> </w:t>
      </w:r>
      <w:r w:rsidRPr="000D3229">
        <w:rPr>
          <w:i/>
          <w:spacing w:val="-2"/>
          <w:sz w:val="24"/>
          <w:szCs w:val="24"/>
        </w:rPr>
        <w:t>класс</w:t>
      </w:r>
    </w:p>
    <w:tbl>
      <w:tblPr>
        <w:tblStyle w:val="TableNormal"/>
        <w:tblW w:w="9799" w:type="dxa"/>
        <w:tblInd w:w="6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0"/>
        <w:gridCol w:w="2244"/>
        <w:gridCol w:w="844"/>
        <w:gridCol w:w="726"/>
        <w:gridCol w:w="695"/>
        <w:gridCol w:w="846"/>
        <w:gridCol w:w="784"/>
        <w:gridCol w:w="740"/>
        <w:gridCol w:w="889"/>
        <w:gridCol w:w="772"/>
        <w:gridCol w:w="709"/>
      </w:tblGrid>
      <w:tr w:rsidR="009D67B1" w:rsidRPr="0027358B" w14:paraId="54C88394" w14:textId="77777777" w:rsidTr="00134ED3">
        <w:trPr>
          <w:trHeight w:val="285"/>
        </w:trPr>
        <w:tc>
          <w:tcPr>
            <w:tcW w:w="550" w:type="dxa"/>
            <w:vMerge w:val="restart"/>
          </w:tcPr>
          <w:p w14:paraId="16B0B995" w14:textId="77777777" w:rsidR="009D67B1" w:rsidRPr="0027358B" w:rsidRDefault="009D67B1" w:rsidP="008F24A6">
            <w:pPr>
              <w:spacing w:before="3"/>
              <w:jc w:val="both"/>
              <w:rPr>
                <w:b/>
              </w:rPr>
            </w:pPr>
            <w:r w:rsidRPr="0027358B">
              <w:rPr>
                <w:b/>
                <w:spacing w:val="-10"/>
              </w:rPr>
              <w:t xml:space="preserve">№ </w:t>
            </w:r>
            <w:r w:rsidRPr="0027358B">
              <w:rPr>
                <w:b/>
                <w:spacing w:val="-5"/>
              </w:rPr>
              <w:t>п/п</w:t>
            </w:r>
          </w:p>
        </w:tc>
        <w:tc>
          <w:tcPr>
            <w:tcW w:w="2244" w:type="dxa"/>
            <w:vMerge w:val="restart"/>
          </w:tcPr>
          <w:p w14:paraId="14CC4633" w14:textId="77777777" w:rsidR="009D67B1" w:rsidRPr="0027358B" w:rsidRDefault="009D67B1" w:rsidP="008F24A6">
            <w:pPr>
              <w:spacing w:before="3"/>
              <w:jc w:val="both"/>
              <w:rPr>
                <w:b/>
              </w:rPr>
            </w:pPr>
            <w:proofErr w:type="spellStart"/>
            <w:r w:rsidRPr="0027358B">
              <w:rPr>
                <w:b/>
                <w:spacing w:val="-2"/>
              </w:rPr>
              <w:t>Образовательные</w:t>
            </w:r>
            <w:proofErr w:type="spellEnd"/>
            <w:r w:rsidRPr="0027358B">
              <w:rPr>
                <w:b/>
                <w:spacing w:val="-2"/>
              </w:rPr>
              <w:t xml:space="preserve"> </w:t>
            </w:r>
            <w:proofErr w:type="spellStart"/>
            <w:r w:rsidRPr="0027358B">
              <w:rPr>
                <w:b/>
                <w:spacing w:val="-2"/>
              </w:rPr>
              <w:t>области</w:t>
            </w:r>
            <w:proofErr w:type="spellEnd"/>
          </w:p>
        </w:tc>
        <w:tc>
          <w:tcPr>
            <w:tcW w:w="7005" w:type="dxa"/>
            <w:gridSpan w:val="9"/>
          </w:tcPr>
          <w:p w14:paraId="7BADC76C" w14:textId="77777777" w:rsidR="009D67B1" w:rsidRPr="0027358B" w:rsidRDefault="009D67B1" w:rsidP="008F24A6">
            <w:pPr>
              <w:spacing w:before="3"/>
              <w:jc w:val="both"/>
              <w:rPr>
                <w:b/>
              </w:rPr>
            </w:pPr>
            <w:proofErr w:type="spellStart"/>
            <w:r w:rsidRPr="0027358B">
              <w:rPr>
                <w:b/>
              </w:rPr>
              <w:t>Учебный</w:t>
            </w:r>
            <w:proofErr w:type="spellEnd"/>
            <w:r w:rsidRPr="0027358B">
              <w:rPr>
                <w:b/>
                <w:spacing w:val="-8"/>
              </w:rPr>
              <w:t xml:space="preserve"> </w:t>
            </w:r>
            <w:proofErr w:type="spellStart"/>
            <w:r w:rsidRPr="0027358B">
              <w:rPr>
                <w:b/>
                <w:spacing w:val="-5"/>
              </w:rPr>
              <w:t>год</w:t>
            </w:r>
            <w:proofErr w:type="spellEnd"/>
          </w:p>
        </w:tc>
      </w:tr>
      <w:tr w:rsidR="009D67B1" w:rsidRPr="0027358B" w14:paraId="7CCD3AA2" w14:textId="77777777" w:rsidTr="00134ED3">
        <w:trPr>
          <w:trHeight w:val="466"/>
        </w:trPr>
        <w:tc>
          <w:tcPr>
            <w:tcW w:w="550" w:type="dxa"/>
            <w:vMerge/>
            <w:tcBorders>
              <w:top w:val="nil"/>
            </w:tcBorders>
          </w:tcPr>
          <w:p w14:paraId="2B6C9CA8" w14:textId="77777777" w:rsidR="009D67B1" w:rsidRPr="0027358B" w:rsidRDefault="009D67B1" w:rsidP="008F24A6">
            <w:pPr>
              <w:jc w:val="both"/>
              <w:rPr>
                <w:sz w:val="2"/>
                <w:szCs w:val="2"/>
              </w:rPr>
            </w:pPr>
          </w:p>
        </w:tc>
        <w:tc>
          <w:tcPr>
            <w:tcW w:w="2244" w:type="dxa"/>
            <w:vMerge/>
            <w:tcBorders>
              <w:top w:val="nil"/>
            </w:tcBorders>
          </w:tcPr>
          <w:p w14:paraId="00C2B559" w14:textId="77777777" w:rsidR="009D67B1" w:rsidRPr="0027358B" w:rsidRDefault="009D67B1" w:rsidP="008F24A6">
            <w:pPr>
              <w:jc w:val="both"/>
              <w:rPr>
                <w:sz w:val="2"/>
                <w:szCs w:val="2"/>
              </w:rPr>
            </w:pPr>
          </w:p>
        </w:tc>
        <w:tc>
          <w:tcPr>
            <w:tcW w:w="2265" w:type="dxa"/>
            <w:gridSpan w:val="3"/>
          </w:tcPr>
          <w:p w14:paraId="48B3C26A" w14:textId="77777777" w:rsidR="009D67B1" w:rsidRPr="0027358B" w:rsidRDefault="009D67B1" w:rsidP="008F24A6">
            <w:pPr>
              <w:spacing w:before="3"/>
              <w:jc w:val="both"/>
              <w:rPr>
                <w:b/>
              </w:rPr>
            </w:pPr>
            <w:r w:rsidRPr="0027358B">
              <w:rPr>
                <w:b/>
              </w:rPr>
              <w:t>2021-</w:t>
            </w:r>
            <w:r w:rsidRPr="0027358B">
              <w:rPr>
                <w:b/>
                <w:spacing w:val="-4"/>
              </w:rPr>
              <w:t>2022</w:t>
            </w:r>
          </w:p>
        </w:tc>
        <w:tc>
          <w:tcPr>
            <w:tcW w:w="2370" w:type="dxa"/>
            <w:gridSpan w:val="3"/>
          </w:tcPr>
          <w:p w14:paraId="3336475C" w14:textId="77777777" w:rsidR="009D67B1" w:rsidRPr="0027358B" w:rsidRDefault="009D67B1" w:rsidP="008F24A6">
            <w:pPr>
              <w:spacing w:before="3"/>
              <w:jc w:val="both"/>
              <w:rPr>
                <w:b/>
              </w:rPr>
            </w:pPr>
            <w:r w:rsidRPr="0027358B">
              <w:rPr>
                <w:b/>
              </w:rPr>
              <w:t>2022-</w:t>
            </w:r>
            <w:r w:rsidRPr="0027358B">
              <w:rPr>
                <w:b/>
                <w:spacing w:val="-4"/>
              </w:rPr>
              <w:t>2023</w:t>
            </w:r>
          </w:p>
        </w:tc>
        <w:tc>
          <w:tcPr>
            <w:tcW w:w="2370" w:type="dxa"/>
            <w:gridSpan w:val="3"/>
          </w:tcPr>
          <w:p w14:paraId="445C541C" w14:textId="77777777" w:rsidR="009D67B1" w:rsidRPr="0027358B" w:rsidRDefault="009D67B1" w:rsidP="008F24A6">
            <w:pPr>
              <w:spacing w:before="3"/>
              <w:jc w:val="both"/>
              <w:rPr>
                <w:b/>
              </w:rPr>
            </w:pPr>
            <w:r w:rsidRPr="0027358B">
              <w:rPr>
                <w:b/>
              </w:rPr>
              <w:t>2023-</w:t>
            </w:r>
            <w:r w:rsidRPr="0027358B">
              <w:rPr>
                <w:b/>
                <w:spacing w:val="-4"/>
              </w:rPr>
              <w:t>2024</w:t>
            </w:r>
          </w:p>
          <w:p w14:paraId="25139F26" w14:textId="77777777" w:rsidR="009D67B1" w:rsidRPr="0027358B" w:rsidRDefault="009D67B1" w:rsidP="008F24A6">
            <w:pPr>
              <w:spacing w:before="1"/>
              <w:jc w:val="both"/>
              <w:rPr>
                <w:b/>
              </w:rPr>
            </w:pPr>
          </w:p>
        </w:tc>
      </w:tr>
      <w:tr w:rsidR="009D67B1" w:rsidRPr="0027358B" w14:paraId="0C5333FB" w14:textId="77777777" w:rsidTr="00134ED3">
        <w:trPr>
          <w:trHeight w:val="793"/>
        </w:trPr>
        <w:tc>
          <w:tcPr>
            <w:tcW w:w="550" w:type="dxa"/>
            <w:vMerge/>
            <w:tcBorders>
              <w:top w:val="nil"/>
            </w:tcBorders>
          </w:tcPr>
          <w:p w14:paraId="684F6424" w14:textId="77777777" w:rsidR="009D67B1" w:rsidRPr="0027358B" w:rsidRDefault="009D67B1" w:rsidP="008F24A6">
            <w:pPr>
              <w:jc w:val="both"/>
              <w:rPr>
                <w:sz w:val="2"/>
                <w:szCs w:val="2"/>
              </w:rPr>
            </w:pPr>
          </w:p>
        </w:tc>
        <w:tc>
          <w:tcPr>
            <w:tcW w:w="2244" w:type="dxa"/>
            <w:vMerge/>
            <w:tcBorders>
              <w:top w:val="nil"/>
            </w:tcBorders>
          </w:tcPr>
          <w:p w14:paraId="48C1ACB1" w14:textId="77777777" w:rsidR="009D67B1" w:rsidRPr="0027358B" w:rsidRDefault="009D67B1" w:rsidP="008F24A6">
            <w:pPr>
              <w:jc w:val="both"/>
              <w:rPr>
                <w:sz w:val="2"/>
                <w:szCs w:val="2"/>
              </w:rPr>
            </w:pPr>
          </w:p>
        </w:tc>
        <w:tc>
          <w:tcPr>
            <w:tcW w:w="844" w:type="dxa"/>
          </w:tcPr>
          <w:p w14:paraId="490AE68E" w14:textId="77777777" w:rsidR="009D67B1" w:rsidRPr="0027358B" w:rsidRDefault="009D67B1" w:rsidP="008F24A6">
            <w:pPr>
              <w:spacing w:before="3"/>
              <w:ind w:right="177"/>
              <w:jc w:val="both"/>
              <w:rPr>
                <w:b/>
              </w:rPr>
            </w:pPr>
            <w:proofErr w:type="spellStart"/>
            <w:r w:rsidRPr="0027358B">
              <w:rPr>
                <w:b/>
                <w:spacing w:val="-4"/>
              </w:rPr>
              <w:t>Всего</w:t>
            </w:r>
            <w:proofErr w:type="spellEnd"/>
            <w:r w:rsidRPr="0027358B">
              <w:rPr>
                <w:b/>
                <w:spacing w:val="-4"/>
              </w:rPr>
              <w:t xml:space="preserve"> </w:t>
            </w:r>
            <w:proofErr w:type="spellStart"/>
            <w:r w:rsidRPr="0027358B">
              <w:rPr>
                <w:b/>
              </w:rPr>
              <w:t>уч-</w:t>
            </w:r>
            <w:r w:rsidRPr="0027358B">
              <w:rPr>
                <w:b/>
                <w:spacing w:val="-5"/>
              </w:rPr>
              <w:t>ся</w:t>
            </w:r>
            <w:proofErr w:type="spellEnd"/>
          </w:p>
        </w:tc>
        <w:tc>
          <w:tcPr>
            <w:tcW w:w="726" w:type="dxa"/>
          </w:tcPr>
          <w:p w14:paraId="423BB0C6" w14:textId="77777777" w:rsidR="009D67B1" w:rsidRPr="0027358B" w:rsidRDefault="009D67B1" w:rsidP="008F24A6">
            <w:pPr>
              <w:spacing w:before="3"/>
              <w:jc w:val="both"/>
              <w:rPr>
                <w:b/>
              </w:rPr>
            </w:pPr>
            <w:r w:rsidRPr="0027358B">
              <w:rPr>
                <w:b/>
                <w:spacing w:val="-10"/>
              </w:rPr>
              <w:t>%</w:t>
            </w:r>
          </w:p>
          <w:p w14:paraId="06F977F2" w14:textId="77777777" w:rsidR="009D67B1" w:rsidRPr="0027358B" w:rsidRDefault="009D67B1" w:rsidP="008F24A6">
            <w:pPr>
              <w:spacing w:before="1"/>
              <w:jc w:val="both"/>
              <w:rPr>
                <w:b/>
              </w:rPr>
            </w:pPr>
            <w:proofErr w:type="spellStart"/>
            <w:r w:rsidRPr="0027358B">
              <w:rPr>
                <w:b/>
                <w:spacing w:val="-5"/>
              </w:rPr>
              <w:t>кач</w:t>
            </w:r>
            <w:proofErr w:type="spellEnd"/>
          </w:p>
        </w:tc>
        <w:tc>
          <w:tcPr>
            <w:tcW w:w="695" w:type="dxa"/>
          </w:tcPr>
          <w:p w14:paraId="2B7B347D" w14:textId="77777777" w:rsidR="009D67B1" w:rsidRPr="0027358B" w:rsidRDefault="009D67B1" w:rsidP="008F24A6">
            <w:pPr>
              <w:spacing w:before="3"/>
              <w:jc w:val="both"/>
              <w:rPr>
                <w:b/>
              </w:rPr>
            </w:pPr>
            <w:r w:rsidRPr="0027358B">
              <w:rPr>
                <w:b/>
                <w:spacing w:val="-10"/>
              </w:rPr>
              <w:t>%</w:t>
            </w:r>
          </w:p>
          <w:p w14:paraId="30997461" w14:textId="77777777" w:rsidR="009D67B1" w:rsidRPr="0027358B" w:rsidRDefault="009D67B1" w:rsidP="008F24A6">
            <w:pPr>
              <w:spacing w:before="1"/>
              <w:jc w:val="both"/>
              <w:rPr>
                <w:b/>
              </w:rPr>
            </w:pPr>
            <w:proofErr w:type="spellStart"/>
            <w:r w:rsidRPr="0027358B">
              <w:rPr>
                <w:b/>
                <w:spacing w:val="-5"/>
              </w:rPr>
              <w:t>усп</w:t>
            </w:r>
            <w:proofErr w:type="spellEnd"/>
          </w:p>
        </w:tc>
        <w:tc>
          <w:tcPr>
            <w:tcW w:w="846" w:type="dxa"/>
          </w:tcPr>
          <w:p w14:paraId="0A128655" w14:textId="77777777" w:rsidR="009D67B1" w:rsidRPr="0027358B" w:rsidRDefault="009D67B1" w:rsidP="008F24A6">
            <w:pPr>
              <w:spacing w:before="3"/>
              <w:ind w:right="173"/>
              <w:jc w:val="both"/>
              <w:rPr>
                <w:b/>
              </w:rPr>
            </w:pPr>
            <w:proofErr w:type="spellStart"/>
            <w:r w:rsidRPr="0027358B">
              <w:rPr>
                <w:b/>
                <w:spacing w:val="-4"/>
              </w:rPr>
              <w:t>Всего</w:t>
            </w:r>
            <w:proofErr w:type="spellEnd"/>
            <w:r w:rsidRPr="0027358B">
              <w:rPr>
                <w:b/>
                <w:spacing w:val="-4"/>
              </w:rPr>
              <w:t xml:space="preserve"> </w:t>
            </w:r>
            <w:proofErr w:type="spellStart"/>
            <w:r w:rsidRPr="0027358B">
              <w:rPr>
                <w:b/>
              </w:rPr>
              <w:t>уч-</w:t>
            </w:r>
            <w:r w:rsidRPr="0027358B">
              <w:rPr>
                <w:b/>
                <w:spacing w:val="-5"/>
              </w:rPr>
              <w:t>ся</w:t>
            </w:r>
            <w:proofErr w:type="spellEnd"/>
          </w:p>
        </w:tc>
        <w:tc>
          <w:tcPr>
            <w:tcW w:w="784" w:type="dxa"/>
          </w:tcPr>
          <w:p w14:paraId="03B81D3C" w14:textId="77777777" w:rsidR="009D67B1" w:rsidRPr="0027358B" w:rsidRDefault="009D67B1" w:rsidP="008F24A6">
            <w:pPr>
              <w:spacing w:before="3"/>
              <w:jc w:val="both"/>
              <w:rPr>
                <w:b/>
              </w:rPr>
            </w:pPr>
            <w:r w:rsidRPr="0027358B">
              <w:rPr>
                <w:b/>
                <w:spacing w:val="-10"/>
              </w:rPr>
              <w:t>%</w:t>
            </w:r>
          </w:p>
          <w:p w14:paraId="49463CAC" w14:textId="77777777" w:rsidR="009D67B1" w:rsidRPr="0027358B" w:rsidRDefault="009D67B1" w:rsidP="008F24A6">
            <w:pPr>
              <w:spacing w:before="1"/>
              <w:jc w:val="both"/>
              <w:rPr>
                <w:b/>
              </w:rPr>
            </w:pPr>
            <w:proofErr w:type="spellStart"/>
            <w:r w:rsidRPr="0027358B">
              <w:rPr>
                <w:b/>
                <w:spacing w:val="-5"/>
              </w:rPr>
              <w:t>кач</w:t>
            </w:r>
            <w:proofErr w:type="spellEnd"/>
          </w:p>
        </w:tc>
        <w:tc>
          <w:tcPr>
            <w:tcW w:w="740" w:type="dxa"/>
          </w:tcPr>
          <w:p w14:paraId="26925CF7" w14:textId="77777777" w:rsidR="009D67B1" w:rsidRPr="0027358B" w:rsidRDefault="009D67B1" w:rsidP="008F24A6">
            <w:pPr>
              <w:spacing w:before="3"/>
              <w:jc w:val="both"/>
              <w:rPr>
                <w:b/>
              </w:rPr>
            </w:pPr>
            <w:r w:rsidRPr="0027358B">
              <w:rPr>
                <w:b/>
                <w:spacing w:val="-10"/>
              </w:rPr>
              <w:t>%</w:t>
            </w:r>
          </w:p>
          <w:p w14:paraId="58053856" w14:textId="77777777" w:rsidR="009D67B1" w:rsidRPr="0027358B" w:rsidRDefault="009D67B1" w:rsidP="008F24A6">
            <w:pPr>
              <w:spacing w:before="1"/>
              <w:jc w:val="both"/>
              <w:rPr>
                <w:b/>
              </w:rPr>
            </w:pPr>
            <w:proofErr w:type="spellStart"/>
            <w:r w:rsidRPr="0027358B">
              <w:rPr>
                <w:b/>
                <w:spacing w:val="-5"/>
              </w:rPr>
              <w:t>усп</w:t>
            </w:r>
            <w:proofErr w:type="spellEnd"/>
          </w:p>
        </w:tc>
        <w:tc>
          <w:tcPr>
            <w:tcW w:w="889" w:type="dxa"/>
          </w:tcPr>
          <w:p w14:paraId="5B4F1574" w14:textId="77777777" w:rsidR="009D67B1" w:rsidRPr="0027358B" w:rsidRDefault="009D67B1" w:rsidP="008F24A6">
            <w:pPr>
              <w:spacing w:before="3"/>
              <w:ind w:right="212"/>
              <w:jc w:val="both"/>
              <w:rPr>
                <w:b/>
              </w:rPr>
            </w:pPr>
            <w:proofErr w:type="spellStart"/>
            <w:r w:rsidRPr="0027358B">
              <w:rPr>
                <w:b/>
                <w:spacing w:val="-4"/>
              </w:rPr>
              <w:t>Всего</w:t>
            </w:r>
            <w:proofErr w:type="spellEnd"/>
            <w:r w:rsidRPr="0027358B">
              <w:rPr>
                <w:b/>
                <w:spacing w:val="-4"/>
              </w:rPr>
              <w:t xml:space="preserve"> </w:t>
            </w:r>
            <w:proofErr w:type="spellStart"/>
            <w:r w:rsidRPr="0027358B">
              <w:rPr>
                <w:b/>
              </w:rPr>
              <w:t>уч-</w:t>
            </w:r>
            <w:r w:rsidRPr="0027358B">
              <w:rPr>
                <w:b/>
                <w:spacing w:val="-5"/>
              </w:rPr>
              <w:t>ся</w:t>
            </w:r>
            <w:proofErr w:type="spellEnd"/>
          </w:p>
        </w:tc>
        <w:tc>
          <w:tcPr>
            <w:tcW w:w="772" w:type="dxa"/>
          </w:tcPr>
          <w:p w14:paraId="03F6F7A8" w14:textId="77777777" w:rsidR="009D67B1" w:rsidRPr="0027358B" w:rsidRDefault="009D67B1" w:rsidP="008F24A6">
            <w:pPr>
              <w:spacing w:before="3"/>
              <w:jc w:val="both"/>
              <w:rPr>
                <w:b/>
              </w:rPr>
            </w:pPr>
            <w:r w:rsidRPr="0027358B">
              <w:rPr>
                <w:b/>
                <w:spacing w:val="-10"/>
              </w:rPr>
              <w:t>%</w:t>
            </w:r>
          </w:p>
          <w:p w14:paraId="3487ACD1" w14:textId="77777777" w:rsidR="009D67B1" w:rsidRPr="0027358B" w:rsidRDefault="009D67B1" w:rsidP="008F24A6">
            <w:pPr>
              <w:spacing w:before="1"/>
              <w:jc w:val="both"/>
              <w:rPr>
                <w:b/>
              </w:rPr>
            </w:pPr>
            <w:proofErr w:type="spellStart"/>
            <w:r w:rsidRPr="0027358B">
              <w:rPr>
                <w:b/>
                <w:spacing w:val="-5"/>
              </w:rPr>
              <w:t>кач</w:t>
            </w:r>
            <w:proofErr w:type="spellEnd"/>
          </w:p>
        </w:tc>
        <w:tc>
          <w:tcPr>
            <w:tcW w:w="709" w:type="dxa"/>
          </w:tcPr>
          <w:p w14:paraId="53FD9E06" w14:textId="77777777" w:rsidR="009D67B1" w:rsidRPr="0027358B" w:rsidRDefault="009D67B1" w:rsidP="008F24A6">
            <w:pPr>
              <w:spacing w:before="3"/>
              <w:jc w:val="both"/>
              <w:rPr>
                <w:b/>
              </w:rPr>
            </w:pPr>
            <w:r w:rsidRPr="0027358B">
              <w:rPr>
                <w:b/>
                <w:spacing w:val="-10"/>
              </w:rPr>
              <w:t>%</w:t>
            </w:r>
          </w:p>
          <w:p w14:paraId="43A42CB0" w14:textId="77777777" w:rsidR="009D67B1" w:rsidRPr="0027358B" w:rsidRDefault="009D67B1" w:rsidP="008F24A6">
            <w:pPr>
              <w:spacing w:before="1"/>
              <w:jc w:val="both"/>
              <w:rPr>
                <w:b/>
              </w:rPr>
            </w:pPr>
            <w:proofErr w:type="spellStart"/>
            <w:r w:rsidRPr="0027358B">
              <w:rPr>
                <w:b/>
                <w:spacing w:val="-5"/>
              </w:rPr>
              <w:t>усп</w:t>
            </w:r>
            <w:proofErr w:type="spellEnd"/>
          </w:p>
        </w:tc>
      </w:tr>
      <w:tr w:rsidR="009D67B1" w:rsidRPr="0027358B" w14:paraId="693BEE1A" w14:textId="77777777" w:rsidTr="00134ED3">
        <w:trPr>
          <w:trHeight w:val="418"/>
        </w:trPr>
        <w:tc>
          <w:tcPr>
            <w:tcW w:w="550" w:type="dxa"/>
          </w:tcPr>
          <w:p w14:paraId="6EFDE811" w14:textId="77777777" w:rsidR="009D67B1" w:rsidRPr="009C5A4F" w:rsidRDefault="009D67B1" w:rsidP="008F24A6">
            <w:pPr>
              <w:jc w:val="both"/>
            </w:pPr>
            <w:r w:rsidRPr="009C5A4F">
              <w:rPr>
                <w:spacing w:val="-10"/>
              </w:rPr>
              <w:t>1</w:t>
            </w:r>
          </w:p>
        </w:tc>
        <w:tc>
          <w:tcPr>
            <w:tcW w:w="2244" w:type="dxa"/>
          </w:tcPr>
          <w:p w14:paraId="1DBCC3BF" w14:textId="77777777" w:rsidR="009D67B1" w:rsidRPr="009C5A4F" w:rsidRDefault="009D67B1" w:rsidP="008F24A6">
            <w:pPr>
              <w:jc w:val="both"/>
            </w:pPr>
            <w:proofErr w:type="spellStart"/>
            <w:r w:rsidRPr="009C5A4F">
              <w:t>Русский</w:t>
            </w:r>
            <w:proofErr w:type="spellEnd"/>
            <w:r w:rsidRPr="009C5A4F">
              <w:rPr>
                <w:spacing w:val="-5"/>
              </w:rPr>
              <w:t xml:space="preserve"> </w:t>
            </w:r>
            <w:proofErr w:type="spellStart"/>
            <w:r w:rsidRPr="009C5A4F">
              <w:rPr>
                <w:spacing w:val="-4"/>
              </w:rPr>
              <w:t>язык</w:t>
            </w:r>
            <w:proofErr w:type="spellEnd"/>
          </w:p>
        </w:tc>
        <w:tc>
          <w:tcPr>
            <w:tcW w:w="844" w:type="dxa"/>
          </w:tcPr>
          <w:p w14:paraId="6DAE3BB1" w14:textId="77777777" w:rsidR="009D67B1" w:rsidRPr="009C5A4F" w:rsidRDefault="009D67B1" w:rsidP="008F24A6">
            <w:pPr>
              <w:spacing w:before="3"/>
              <w:ind w:right="67"/>
              <w:jc w:val="both"/>
              <w:rPr>
                <w:b/>
                <w:sz w:val="24"/>
              </w:rPr>
            </w:pPr>
            <w:r w:rsidRPr="009C5A4F">
              <w:rPr>
                <w:b/>
                <w:spacing w:val="-5"/>
                <w:sz w:val="24"/>
              </w:rPr>
              <w:t>3</w:t>
            </w:r>
          </w:p>
        </w:tc>
        <w:tc>
          <w:tcPr>
            <w:tcW w:w="726" w:type="dxa"/>
          </w:tcPr>
          <w:p w14:paraId="5034F62D" w14:textId="77777777" w:rsidR="009D67B1" w:rsidRPr="009C5A4F" w:rsidRDefault="009D67B1" w:rsidP="008F24A6">
            <w:pPr>
              <w:jc w:val="both"/>
              <w:rPr>
                <w:sz w:val="24"/>
              </w:rPr>
            </w:pPr>
            <w:r w:rsidRPr="009C5A4F">
              <w:rPr>
                <w:spacing w:val="-2"/>
                <w:sz w:val="24"/>
              </w:rPr>
              <w:t>66,7</w:t>
            </w:r>
          </w:p>
        </w:tc>
        <w:tc>
          <w:tcPr>
            <w:tcW w:w="695" w:type="dxa"/>
          </w:tcPr>
          <w:p w14:paraId="1AD50660" w14:textId="77777777" w:rsidR="009D67B1" w:rsidRPr="009C5A4F" w:rsidRDefault="009D67B1" w:rsidP="008F24A6">
            <w:pPr>
              <w:jc w:val="both"/>
              <w:rPr>
                <w:sz w:val="24"/>
              </w:rPr>
            </w:pPr>
            <w:r w:rsidRPr="009C5A4F">
              <w:rPr>
                <w:spacing w:val="-5"/>
                <w:sz w:val="24"/>
              </w:rPr>
              <w:t>100</w:t>
            </w:r>
          </w:p>
        </w:tc>
        <w:tc>
          <w:tcPr>
            <w:tcW w:w="846" w:type="dxa"/>
          </w:tcPr>
          <w:p w14:paraId="7962452C" w14:textId="77777777" w:rsidR="009D67B1" w:rsidRPr="008A6C8A" w:rsidRDefault="009D67B1" w:rsidP="008F24A6">
            <w:pPr>
              <w:spacing w:before="3"/>
              <w:jc w:val="both"/>
              <w:rPr>
                <w:b/>
              </w:rPr>
            </w:pPr>
            <w:r w:rsidRPr="008A6C8A">
              <w:rPr>
                <w:b/>
                <w:spacing w:val="-10"/>
              </w:rPr>
              <w:t>7</w:t>
            </w:r>
          </w:p>
        </w:tc>
        <w:tc>
          <w:tcPr>
            <w:tcW w:w="784" w:type="dxa"/>
          </w:tcPr>
          <w:p w14:paraId="4A04A0F2" w14:textId="77777777" w:rsidR="009D67B1" w:rsidRPr="008A6C8A" w:rsidRDefault="009D67B1" w:rsidP="008F24A6">
            <w:pPr>
              <w:jc w:val="both"/>
            </w:pPr>
            <w:r w:rsidRPr="008A6C8A">
              <w:rPr>
                <w:spacing w:val="-5"/>
              </w:rPr>
              <w:t>85,7</w:t>
            </w:r>
          </w:p>
        </w:tc>
        <w:tc>
          <w:tcPr>
            <w:tcW w:w="740" w:type="dxa"/>
          </w:tcPr>
          <w:p w14:paraId="2E9F3669" w14:textId="77777777" w:rsidR="009D67B1" w:rsidRPr="008A6C8A" w:rsidRDefault="009D67B1" w:rsidP="008F24A6">
            <w:pPr>
              <w:jc w:val="both"/>
            </w:pPr>
            <w:r w:rsidRPr="008A6C8A">
              <w:rPr>
                <w:spacing w:val="-5"/>
              </w:rPr>
              <w:t>100</w:t>
            </w:r>
          </w:p>
        </w:tc>
        <w:tc>
          <w:tcPr>
            <w:tcW w:w="889" w:type="dxa"/>
          </w:tcPr>
          <w:p w14:paraId="2CF73376" w14:textId="77777777" w:rsidR="009D67B1" w:rsidRPr="00004BD2" w:rsidRDefault="009D67B1" w:rsidP="008F24A6">
            <w:pPr>
              <w:spacing w:before="3"/>
              <w:jc w:val="both"/>
              <w:rPr>
                <w:b/>
              </w:rPr>
            </w:pPr>
            <w:r w:rsidRPr="00004BD2">
              <w:rPr>
                <w:b/>
                <w:spacing w:val="-10"/>
              </w:rPr>
              <w:t>4</w:t>
            </w:r>
          </w:p>
        </w:tc>
        <w:tc>
          <w:tcPr>
            <w:tcW w:w="772" w:type="dxa"/>
          </w:tcPr>
          <w:p w14:paraId="227DFD20" w14:textId="77777777" w:rsidR="009D67B1" w:rsidRPr="00004BD2" w:rsidRDefault="009D67B1" w:rsidP="008F24A6">
            <w:pPr>
              <w:jc w:val="both"/>
            </w:pPr>
            <w:r w:rsidRPr="00004BD2">
              <w:rPr>
                <w:spacing w:val="-5"/>
              </w:rPr>
              <w:t>75</w:t>
            </w:r>
          </w:p>
        </w:tc>
        <w:tc>
          <w:tcPr>
            <w:tcW w:w="709" w:type="dxa"/>
          </w:tcPr>
          <w:p w14:paraId="5664847F" w14:textId="77777777" w:rsidR="009D67B1" w:rsidRPr="00004BD2" w:rsidRDefault="009D67B1" w:rsidP="008F24A6">
            <w:pPr>
              <w:jc w:val="both"/>
            </w:pPr>
            <w:r w:rsidRPr="00004BD2">
              <w:rPr>
                <w:spacing w:val="-5"/>
              </w:rPr>
              <w:t>100</w:t>
            </w:r>
          </w:p>
        </w:tc>
      </w:tr>
      <w:tr w:rsidR="009D67B1" w:rsidRPr="0027358B" w14:paraId="53FF6BA3" w14:textId="77777777" w:rsidTr="00134ED3">
        <w:trPr>
          <w:trHeight w:val="285"/>
        </w:trPr>
        <w:tc>
          <w:tcPr>
            <w:tcW w:w="550" w:type="dxa"/>
          </w:tcPr>
          <w:p w14:paraId="3B2A3FDA" w14:textId="77777777" w:rsidR="009D67B1" w:rsidRPr="009C5A4F" w:rsidRDefault="009D67B1" w:rsidP="008F24A6">
            <w:pPr>
              <w:jc w:val="both"/>
            </w:pPr>
            <w:r w:rsidRPr="009C5A4F">
              <w:rPr>
                <w:spacing w:val="-10"/>
              </w:rPr>
              <w:t>2</w:t>
            </w:r>
          </w:p>
        </w:tc>
        <w:tc>
          <w:tcPr>
            <w:tcW w:w="2244" w:type="dxa"/>
          </w:tcPr>
          <w:p w14:paraId="5EE050F4" w14:textId="77777777" w:rsidR="009D67B1" w:rsidRPr="009C5A4F" w:rsidRDefault="009D67B1" w:rsidP="008F24A6">
            <w:pPr>
              <w:jc w:val="both"/>
            </w:pPr>
            <w:proofErr w:type="spellStart"/>
            <w:r w:rsidRPr="009C5A4F">
              <w:t>Русская</w:t>
            </w:r>
            <w:proofErr w:type="spellEnd"/>
            <w:r w:rsidRPr="009C5A4F">
              <w:rPr>
                <w:spacing w:val="-3"/>
              </w:rPr>
              <w:t xml:space="preserve"> </w:t>
            </w:r>
            <w:proofErr w:type="spellStart"/>
            <w:r w:rsidRPr="009C5A4F">
              <w:rPr>
                <w:spacing w:val="-2"/>
              </w:rPr>
              <w:t>литература</w:t>
            </w:r>
            <w:proofErr w:type="spellEnd"/>
          </w:p>
        </w:tc>
        <w:tc>
          <w:tcPr>
            <w:tcW w:w="844" w:type="dxa"/>
          </w:tcPr>
          <w:p w14:paraId="5E8E9AC6" w14:textId="77777777" w:rsidR="009D67B1" w:rsidRPr="009C5A4F" w:rsidRDefault="009D67B1" w:rsidP="008F24A6">
            <w:pPr>
              <w:spacing w:before="3"/>
              <w:jc w:val="both"/>
              <w:rPr>
                <w:b/>
                <w:sz w:val="24"/>
              </w:rPr>
            </w:pPr>
            <w:r w:rsidRPr="009C5A4F">
              <w:rPr>
                <w:b/>
                <w:spacing w:val="-5"/>
                <w:sz w:val="24"/>
              </w:rPr>
              <w:t>3</w:t>
            </w:r>
          </w:p>
        </w:tc>
        <w:tc>
          <w:tcPr>
            <w:tcW w:w="726" w:type="dxa"/>
          </w:tcPr>
          <w:p w14:paraId="1FD47A9E" w14:textId="77777777" w:rsidR="009D67B1" w:rsidRPr="009C5A4F" w:rsidRDefault="009D67B1" w:rsidP="008F24A6">
            <w:pPr>
              <w:jc w:val="both"/>
              <w:rPr>
                <w:sz w:val="24"/>
              </w:rPr>
            </w:pPr>
            <w:r w:rsidRPr="009C5A4F">
              <w:rPr>
                <w:spacing w:val="-2"/>
                <w:sz w:val="24"/>
              </w:rPr>
              <w:t>66,7</w:t>
            </w:r>
          </w:p>
        </w:tc>
        <w:tc>
          <w:tcPr>
            <w:tcW w:w="695" w:type="dxa"/>
          </w:tcPr>
          <w:p w14:paraId="3570CD53" w14:textId="77777777" w:rsidR="009D67B1" w:rsidRPr="009C5A4F" w:rsidRDefault="009D67B1" w:rsidP="008F24A6">
            <w:pPr>
              <w:jc w:val="both"/>
              <w:rPr>
                <w:sz w:val="24"/>
              </w:rPr>
            </w:pPr>
            <w:r w:rsidRPr="009C5A4F">
              <w:rPr>
                <w:spacing w:val="-5"/>
                <w:sz w:val="24"/>
              </w:rPr>
              <w:t>100</w:t>
            </w:r>
          </w:p>
        </w:tc>
        <w:tc>
          <w:tcPr>
            <w:tcW w:w="846" w:type="dxa"/>
          </w:tcPr>
          <w:p w14:paraId="4381BF65" w14:textId="77777777" w:rsidR="009D67B1" w:rsidRPr="00312332" w:rsidRDefault="009D67B1" w:rsidP="008F24A6">
            <w:pPr>
              <w:spacing w:before="3"/>
              <w:jc w:val="both"/>
              <w:rPr>
                <w:b/>
              </w:rPr>
            </w:pPr>
            <w:r w:rsidRPr="00312332">
              <w:rPr>
                <w:b/>
                <w:spacing w:val="-10"/>
              </w:rPr>
              <w:t>7</w:t>
            </w:r>
          </w:p>
        </w:tc>
        <w:tc>
          <w:tcPr>
            <w:tcW w:w="784" w:type="dxa"/>
          </w:tcPr>
          <w:p w14:paraId="63986227" w14:textId="77777777" w:rsidR="009D67B1" w:rsidRPr="00312332" w:rsidRDefault="009D67B1" w:rsidP="008F24A6">
            <w:pPr>
              <w:jc w:val="both"/>
            </w:pPr>
            <w:r w:rsidRPr="00312332">
              <w:rPr>
                <w:spacing w:val="-5"/>
              </w:rPr>
              <w:t>85,7</w:t>
            </w:r>
          </w:p>
        </w:tc>
        <w:tc>
          <w:tcPr>
            <w:tcW w:w="740" w:type="dxa"/>
          </w:tcPr>
          <w:p w14:paraId="67FA518D" w14:textId="77777777" w:rsidR="009D67B1" w:rsidRPr="00312332" w:rsidRDefault="009D67B1" w:rsidP="008F24A6">
            <w:pPr>
              <w:jc w:val="both"/>
            </w:pPr>
            <w:r w:rsidRPr="00312332">
              <w:rPr>
                <w:spacing w:val="-5"/>
              </w:rPr>
              <w:t>100</w:t>
            </w:r>
          </w:p>
        </w:tc>
        <w:tc>
          <w:tcPr>
            <w:tcW w:w="889" w:type="dxa"/>
          </w:tcPr>
          <w:p w14:paraId="091770D5" w14:textId="77777777" w:rsidR="009D67B1" w:rsidRPr="00004BD2" w:rsidRDefault="009D67B1" w:rsidP="008F24A6">
            <w:pPr>
              <w:spacing w:before="3"/>
              <w:jc w:val="both"/>
              <w:rPr>
                <w:b/>
              </w:rPr>
            </w:pPr>
            <w:r w:rsidRPr="00004BD2">
              <w:rPr>
                <w:b/>
                <w:spacing w:val="-10"/>
              </w:rPr>
              <w:t>4</w:t>
            </w:r>
          </w:p>
        </w:tc>
        <w:tc>
          <w:tcPr>
            <w:tcW w:w="772" w:type="dxa"/>
          </w:tcPr>
          <w:p w14:paraId="6350505A" w14:textId="77777777" w:rsidR="009D67B1" w:rsidRPr="00004BD2" w:rsidRDefault="009D67B1" w:rsidP="008F24A6">
            <w:pPr>
              <w:jc w:val="both"/>
            </w:pPr>
            <w:r w:rsidRPr="00004BD2">
              <w:rPr>
                <w:spacing w:val="-5"/>
              </w:rPr>
              <w:t>75</w:t>
            </w:r>
          </w:p>
        </w:tc>
        <w:tc>
          <w:tcPr>
            <w:tcW w:w="709" w:type="dxa"/>
          </w:tcPr>
          <w:p w14:paraId="1B2776A6" w14:textId="77777777" w:rsidR="009D67B1" w:rsidRPr="00004BD2" w:rsidRDefault="009D67B1" w:rsidP="008F24A6">
            <w:pPr>
              <w:jc w:val="both"/>
            </w:pPr>
            <w:r w:rsidRPr="00004BD2">
              <w:rPr>
                <w:spacing w:val="-5"/>
              </w:rPr>
              <w:t>100</w:t>
            </w:r>
          </w:p>
        </w:tc>
      </w:tr>
      <w:tr w:rsidR="009D67B1" w:rsidRPr="0027358B" w14:paraId="5FD743DD" w14:textId="77777777" w:rsidTr="00134ED3">
        <w:trPr>
          <w:trHeight w:val="553"/>
        </w:trPr>
        <w:tc>
          <w:tcPr>
            <w:tcW w:w="550" w:type="dxa"/>
          </w:tcPr>
          <w:p w14:paraId="08D121F0" w14:textId="77777777" w:rsidR="009D67B1" w:rsidRPr="009C5A4F" w:rsidRDefault="009D67B1" w:rsidP="008F24A6">
            <w:pPr>
              <w:jc w:val="both"/>
            </w:pPr>
            <w:r w:rsidRPr="009C5A4F">
              <w:rPr>
                <w:spacing w:val="-10"/>
              </w:rPr>
              <w:t>3</w:t>
            </w:r>
          </w:p>
        </w:tc>
        <w:tc>
          <w:tcPr>
            <w:tcW w:w="2244" w:type="dxa"/>
          </w:tcPr>
          <w:p w14:paraId="5A0F9FDF" w14:textId="77777777" w:rsidR="009D67B1" w:rsidRPr="009C5A4F" w:rsidRDefault="009D67B1" w:rsidP="008F24A6">
            <w:pPr>
              <w:tabs>
                <w:tab w:val="left" w:pos="1362"/>
                <w:tab w:val="left" w:pos="2091"/>
              </w:tabs>
              <w:ind w:right="17"/>
              <w:jc w:val="both"/>
            </w:pPr>
            <w:proofErr w:type="spellStart"/>
            <w:r w:rsidRPr="009C5A4F">
              <w:rPr>
                <w:spacing w:val="-2"/>
              </w:rPr>
              <w:t>Казахский</w:t>
            </w:r>
            <w:proofErr w:type="spellEnd"/>
            <w:r w:rsidRPr="009C5A4F">
              <w:tab/>
            </w:r>
            <w:proofErr w:type="spellStart"/>
            <w:r w:rsidRPr="009C5A4F">
              <w:rPr>
                <w:spacing w:val="-4"/>
              </w:rPr>
              <w:t>язык</w:t>
            </w:r>
            <w:proofErr w:type="spellEnd"/>
            <w:r w:rsidRPr="009C5A4F">
              <w:tab/>
            </w:r>
            <w:r w:rsidRPr="009C5A4F">
              <w:rPr>
                <w:spacing w:val="-10"/>
              </w:rPr>
              <w:t xml:space="preserve">и </w:t>
            </w:r>
            <w:proofErr w:type="spellStart"/>
            <w:r w:rsidRPr="009C5A4F">
              <w:rPr>
                <w:spacing w:val="-2"/>
              </w:rPr>
              <w:t>литература</w:t>
            </w:r>
            <w:proofErr w:type="spellEnd"/>
          </w:p>
        </w:tc>
        <w:tc>
          <w:tcPr>
            <w:tcW w:w="844" w:type="dxa"/>
          </w:tcPr>
          <w:p w14:paraId="247503E2" w14:textId="77777777" w:rsidR="009D67B1" w:rsidRPr="009C5A4F" w:rsidRDefault="009D67B1" w:rsidP="008F24A6">
            <w:pPr>
              <w:spacing w:before="3"/>
              <w:jc w:val="both"/>
              <w:rPr>
                <w:b/>
                <w:sz w:val="24"/>
              </w:rPr>
            </w:pPr>
            <w:r w:rsidRPr="009C5A4F">
              <w:rPr>
                <w:b/>
                <w:spacing w:val="-5"/>
                <w:sz w:val="24"/>
              </w:rPr>
              <w:t>3</w:t>
            </w:r>
          </w:p>
        </w:tc>
        <w:tc>
          <w:tcPr>
            <w:tcW w:w="726" w:type="dxa"/>
          </w:tcPr>
          <w:p w14:paraId="3822AEB9" w14:textId="77777777" w:rsidR="009D67B1" w:rsidRPr="009C5A4F" w:rsidRDefault="009D67B1" w:rsidP="008F24A6">
            <w:pPr>
              <w:jc w:val="both"/>
              <w:rPr>
                <w:sz w:val="24"/>
              </w:rPr>
            </w:pPr>
            <w:r w:rsidRPr="009C5A4F">
              <w:rPr>
                <w:spacing w:val="-2"/>
                <w:sz w:val="24"/>
              </w:rPr>
              <w:t>66,7</w:t>
            </w:r>
          </w:p>
        </w:tc>
        <w:tc>
          <w:tcPr>
            <w:tcW w:w="695" w:type="dxa"/>
          </w:tcPr>
          <w:p w14:paraId="2595BCD6" w14:textId="77777777" w:rsidR="009D67B1" w:rsidRPr="009C5A4F" w:rsidRDefault="009D67B1" w:rsidP="008F24A6">
            <w:pPr>
              <w:jc w:val="both"/>
              <w:rPr>
                <w:sz w:val="24"/>
              </w:rPr>
            </w:pPr>
            <w:r w:rsidRPr="009C5A4F">
              <w:rPr>
                <w:spacing w:val="-5"/>
                <w:sz w:val="24"/>
              </w:rPr>
              <w:t>100</w:t>
            </w:r>
          </w:p>
        </w:tc>
        <w:tc>
          <w:tcPr>
            <w:tcW w:w="846" w:type="dxa"/>
          </w:tcPr>
          <w:p w14:paraId="7C7A181C" w14:textId="77777777" w:rsidR="009D67B1" w:rsidRPr="00312332" w:rsidRDefault="009D67B1" w:rsidP="008F24A6">
            <w:pPr>
              <w:spacing w:before="3"/>
              <w:jc w:val="both"/>
              <w:rPr>
                <w:b/>
              </w:rPr>
            </w:pPr>
            <w:r w:rsidRPr="00312332">
              <w:rPr>
                <w:b/>
                <w:spacing w:val="-10"/>
              </w:rPr>
              <w:t>7</w:t>
            </w:r>
          </w:p>
        </w:tc>
        <w:tc>
          <w:tcPr>
            <w:tcW w:w="784" w:type="dxa"/>
          </w:tcPr>
          <w:p w14:paraId="72FBD71D" w14:textId="77777777" w:rsidR="009D67B1" w:rsidRPr="00312332" w:rsidRDefault="009D67B1" w:rsidP="008F24A6">
            <w:pPr>
              <w:jc w:val="both"/>
            </w:pPr>
            <w:r w:rsidRPr="00312332">
              <w:rPr>
                <w:spacing w:val="-5"/>
              </w:rPr>
              <w:t>85,7</w:t>
            </w:r>
          </w:p>
        </w:tc>
        <w:tc>
          <w:tcPr>
            <w:tcW w:w="740" w:type="dxa"/>
          </w:tcPr>
          <w:p w14:paraId="427877EF" w14:textId="77777777" w:rsidR="009D67B1" w:rsidRPr="00312332" w:rsidRDefault="009D67B1" w:rsidP="008F24A6">
            <w:pPr>
              <w:jc w:val="both"/>
            </w:pPr>
            <w:r w:rsidRPr="00312332">
              <w:rPr>
                <w:spacing w:val="-5"/>
              </w:rPr>
              <w:t>100</w:t>
            </w:r>
          </w:p>
        </w:tc>
        <w:tc>
          <w:tcPr>
            <w:tcW w:w="889" w:type="dxa"/>
          </w:tcPr>
          <w:p w14:paraId="229DE42B" w14:textId="77777777" w:rsidR="009D67B1" w:rsidRPr="00004BD2" w:rsidRDefault="009D67B1" w:rsidP="008F24A6">
            <w:pPr>
              <w:spacing w:before="3"/>
              <w:jc w:val="both"/>
              <w:rPr>
                <w:b/>
              </w:rPr>
            </w:pPr>
            <w:r w:rsidRPr="00004BD2">
              <w:rPr>
                <w:b/>
                <w:spacing w:val="-10"/>
              </w:rPr>
              <w:t>4</w:t>
            </w:r>
          </w:p>
        </w:tc>
        <w:tc>
          <w:tcPr>
            <w:tcW w:w="772" w:type="dxa"/>
          </w:tcPr>
          <w:p w14:paraId="1E46FF05" w14:textId="77777777" w:rsidR="009D67B1" w:rsidRPr="00004BD2" w:rsidRDefault="009D67B1" w:rsidP="008F24A6">
            <w:pPr>
              <w:jc w:val="both"/>
            </w:pPr>
            <w:r w:rsidRPr="00004BD2">
              <w:rPr>
                <w:spacing w:val="-4"/>
              </w:rPr>
              <w:t>75</w:t>
            </w:r>
          </w:p>
        </w:tc>
        <w:tc>
          <w:tcPr>
            <w:tcW w:w="709" w:type="dxa"/>
          </w:tcPr>
          <w:p w14:paraId="24B21B8A" w14:textId="77777777" w:rsidR="009D67B1" w:rsidRPr="00004BD2" w:rsidRDefault="009D67B1" w:rsidP="008F24A6">
            <w:pPr>
              <w:jc w:val="both"/>
            </w:pPr>
            <w:r w:rsidRPr="00004BD2">
              <w:rPr>
                <w:spacing w:val="-5"/>
              </w:rPr>
              <w:t>100</w:t>
            </w:r>
          </w:p>
        </w:tc>
      </w:tr>
      <w:tr w:rsidR="009D67B1" w:rsidRPr="0027358B" w14:paraId="20CEDF32" w14:textId="77777777" w:rsidTr="00134ED3">
        <w:trPr>
          <w:trHeight w:val="285"/>
        </w:trPr>
        <w:tc>
          <w:tcPr>
            <w:tcW w:w="550" w:type="dxa"/>
          </w:tcPr>
          <w:p w14:paraId="6053611B" w14:textId="77777777" w:rsidR="009D67B1" w:rsidRPr="009C5A4F" w:rsidRDefault="009D67B1" w:rsidP="008F24A6">
            <w:pPr>
              <w:spacing w:before="1"/>
              <w:jc w:val="both"/>
            </w:pPr>
            <w:r w:rsidRPr="009C5A4F">
              <w:rPr>
                <w:spacing w:val="-10"/>
              </w:rPr>
              <w:t>4</w:t>
            </w:r>
          </w:p>
        </w:tc>
        <w:tc>
          <w:tcPr>
            <w:tcW w:w="2244" w:type="dxa"/>
          </w:tcPr>
          <w:p w14:paraId="79C13141" w14:textId="77777777" w:rsidR="009D67B1" w:rsidRPr="009C5A4F" w:rsidRDefault="009D67B1" w:rsidP="008F24A6">
            <w:pPr>
              <w:spacing w:before="1"/>
              <w:jc w:val="both"/>
            </w:pPr>
            <w:proofErr w:type="spellStart"/>
            <w:r w:rsidRPr="009C5A4F">
              <w:t>Английский</w:t>
            </w:r>
            <w:proofErr w:type="spellEnd"/>
            <w:r w:rsidRPr="009C5A4F">
              <w:rPr>
                <w:spacing w:val="-9"/>
              </w:rPr>
              <w:t xml:space="preserve"> </w:t>
            </w:r>
            <w:proofErr w:type="spellStart"/>
            <w:r w:rsidRPr="009C5A4F">
              <w:rPr>
                <w:spacing w:val="-4"/>
              </w:rPr>
              <w:t>язык</w:t>
            </w:r>
            <w:proofErr w:type="spellEnd"/>
          </w:p>
        </w:tc>
        <w:tc>
          <w:tcPr>
            <w:tcW w:w="844" w:type="dxa"/>
          </w:tcPr>
          <w:p w14:paraId="038B92C3" w14:textId="77777777" w:rsidR="009D67B1" w:rsidRPr="009C5A4F" w:rsidRDefault="009D67B1" w:rsidP="008F24A6">
            <w:pPr>
              <w:spacing w:before="6"/>
              <w:jc w:val="both"/>
              <w:rPr>
                <w:b/>
                <w:sz w:val="24"/>
              </w:rPr>
            </w:pPr>
            <w:r w:rsidRPr="009C5A4F">
              <w:rPr>
                <w:b/>
                <w:spacing w:val="-5"/>
                <w:sz w:val="24"/>
              </w:rPr>
              <w:t>3</w:t>
            </w:r>
          </w:p>
        </w:tc>
        <w:tc>
          <w:tcPr>
            <w:tcW w:w="726" w:type="dxa"/>
          </w:tcPr>
          <w:p w14:paraId="1C89F7F7" w14:textId="77777777" w:rsidR="009D67B1" w:rsidRPr="009C5A4F" w:rsidRDefault="009D67B1" w:rsidP="008F24A6">
            <w:pPr>
              <w:spacing w:before="2"/>
              <w:jc w:val="both"/>
              <w:rPr>
                <w:sz w:val="24"/>
              </w:rPr>
            </w:pPr>
            <w:r w:rsidRPr="009C5A4F">
              <w:rPr>
                <w:spacing w:val="-2"/>
                <w:sz w:val="24"/>
              </w:rPr>
              <w:t>66,7</w:t>
            </w:r>
          </w:p>
        </w:tc>
        <w:tc>
          <w:tcPr>
            <w:tcW w:w="695" w:type="dxa"/>
          </w:tcPr>
          <w:p w14:paraId="73FA9040" w14:textId="77777777" w:rsidR="009D67B1" w:rsidRPr="009C5A4F" w:rsidRDefault="009D67B1" w:rsidP="008F24A6">
            <w:pPr>
              <w:spacing w:before="2"/>
              <w:jc w:val="both"/>
              <w:rPr>
                <w:sz w:val="24"/>
              </w:rPr>
            </w:pPr>
            <w:r w:rsidRPr="009C5A4F">
              <w:rPr>
                <w:spacing w:val="-5"/>
                <w:sz w:val="24"/>
              </w:rPr>
              <w:t>100</w:t>
            </w:r>
          </w:p>
        </w:tc>
        <w:tc>
          <w:tcPr>
            <w:tcW w:w="846" w:type="dxa"/>
          </w:tcPr>
          <w:p w14:paraId="6E7CD910" w14:textId="77777777" w:rsidR="009D67B1" w:rsidRPr="00312332" w:rsidRDefault="009D67B1" w:rsidP="008F24A6">
            <w:pPr>
              <w:spacing w:before="6"/>
              <w:jc w:val="both"/>
              <w:rPr>
                <w:b/>
              </w:rPr>
            </w:pPr>
            <w:r w:rsidRPr="00312332">
              <w:rPr>
                <w:b/>
                <w:spacing w:val="-10"/>
              </w:rPr>
              <w:t>7</w:t>
            </w:r>
          </w:p>
        </w:tc>
        <w:tc>
          <w:tcPr>
            <w:tcW w:w="784" w:type="dxa"/>
          </w:tcPr>
          <w:p w14:paraId="46A037B8" w14:textId="77777777" w:rsidR="009D67B1" w:rsidRPr="00312332" w:rsidRDefault="009D67B1" w:rsidP="008F24A6">
            <w:pPr>
              <w:spacing w:before="1"/>
              <w:jc w:val="both"/>
            </w:pPr>
            <w:r w:rsidRPr="00312332">
              <w:rPr>
                <w:spacing w:val="-5"/>
              </w:rPr>
              <w:t>85,7</w:t>
            </w:r>
          </w:p>
        </w:tc>
        <w:tc>
          <w:tcPr>
            <w:tcW w:w="740" w:type="dxa"/>
          </w:tcPr>
          <w:p w14:paraId="0B865FE5" w14:textId="77777777" w:rsidR="009D67B1" w:rsidRPr="00312332" w:rsidRDefault="009D67B1" w:rsidP="008F24A6">
            <w:pPr>
              <w:spacing w:before="1"/>
              <w:jc w:val="both"/>
            </w:pPr>
            <w:r w:rsidRPr="00312332">
              <w:rPr>
                <w:spacing w:val="-5"/>
              </w:rPr>
              <w:t>100</w:t>
            </w:r>
          </w:p>
        </w:tc>
        <w:tc>
          <w:tcPr>
            <w:tcW w:w="889" w:type="dxa"/>
          </w:tcPr>
          <w:p w14:paraId="3D1983B2" w14:textId="77777777" w:rsidR="009D67B1" w:rsidRPr="00004BD2" w:rsidRDefault="009D67B1" w:rsidP="008F24A6">
            <w:pPr>
              <w:spacing w:before="6"/>
              <w:jc w:val="both"/>
              <w:rPr>
                <w:b/>
              </w:rPr>
            </w:pPr>
            <w:r w:rsidRPr="00004BD2">
              <w:rPr>
                <w:b/>
                <w:spacing w:val="-10"/>
              </w:rPr>
              <w:t>4</w:t>
            </w:r>
          </w:p>
        </w:tc>
        <w:tc>
          <w:tcPr>
            <w:tcW w:w="772" w:type="dxa"/>
          </w:tcPr>
          <w:p w14:paraId="16DE23A6" w14:textId="77777777" w:rsidR="009D67B1" w:rsidRPr="00004BD2" w:rsidRDefault="009D67B1" w:rsidP="008F24A6">
            <w:pPr>
              <w:spacing w:before="1"/>
              <w:jc w:val="both"/>
            </w:pPr>
            <w:r w:rsidRPr="00004BD2">
              <w:rPr>
                <w:spacing w:val="-5"/>
              </w:rPr>
              <w:t>75</w:t>
            </w:r>
          </w:p>
        </w:tc>
        <w:tc>
          <w:tcPr>
            <w:tcW w:w="709" w:type="dxa"/>
          </w:tcPr>
          <w:p w14:paraId="630A64EE" w14:textId="77777777" w:rsidR="009D67B1" w:rsidRPr="00004BD2" w:rsidRDefault="009D67B1" w:rsidP="008F24A6">
            <w:pPr>
              <w:spacing w:before="1"/>
              <w:jc w:val="both"/>
            </w:pPr>
            <w:r w:rsidRPr="00004BD2">
              <w:rPr>
                <w:spacing w:val="-5"/>
              </w:rPr>
              <w:t>100</w:t>
            </w:r>
          </w:p>
        </w:tc>
      </w:tr>
      <w:tr w:rsidR="009D67B1" w:rsidRPr="0027358B" w14:paraId="7B4E9B43" w14:textId="77777777" w:rsidTr="00134ED3">
        <w:trPr>
          <w:trHeight w:val="285"/>
        </w:trPr>
        <w:tc>
          <w:tcPr>
            <w:tcW w:w="550" w:type="dxa"/>
          </w:tcPr>
          <w:p w14:paraId="3B5547BF" w14:textId="77777777" w:rsidR="009D67B1" w:rsidRPr="009C5A4F" w:rsidRDefault="009D67B1" w:rsidP="008F24A6">
            <w:pPr>
              <w:jc w:val="both"/>
            </w:pPr>
            <w:r w:rsidRPr="009C5A4F">
              <w:rPr>
                <w:spacing w:val="-10"/>
              </w:rPr>
              <w:t>5</w:t>
            </w:r>
          </w:p>
        </w:tc>
        <w:tc>
          <w:tcPr>
            <w:tcW w:w="2244" w:type="dxa"/>
          </w:tcPr>
          <w:p w14:paraId="51AE4845" w14:textId="77777777" w:rsidR="009D67B1" w:rsidRPr="009C5A4F" w:rsidRDefault="009D67B1" w:rsidP="008F24A6">
            <w:pPr>
              <w:jc w:val="both"/>
            </w:pPr>
            <w:proofErr w:type="spellStart"/>
            <w:r w:rsidRPr="009C5A4F">
              <w:rPr>
                <w:spacing w:val="-2"/>
              </w:rPr>
              <w:t>Алгебра</w:t>
            </w:r>
            <w:proofErr w:type="spellEnd"/>
          </w:p>
        </w:tc>
        <w:tc>
          <w:tcPr>
            <w:tcW w:w="844" w:type="dxa"/>
          </w:tcPr>
          <w:p w14:paraId="26176FC3" w14:textId="77777777" w:rsidR="009D67B1" w:rsidRPr="009C5A4F" w:rsidRDefault="009D67B1" w:rsidP="008F24A6">
            <w:pPr>
              <w:spacing w:before="6"/>
              <w:ind w:right="48"/>
              <w:jc w:val="both"/>
              <w:rPr>
                <w:b/>
                <w:sz w:val="24"/>
              </w:rPr>
            </w:pPr>
            <w:r w:rsidRPr="009C5A4F">
              <w:rPr>
                <w:b/>
                <w:spacing w:val="-5"/>
                <w:sz w:val="24"/>
              </w:rPr>
              <w:t>3</w:t>
            </w:r>
          </w:p>
        </w:tc>
        <w:tc>
          <w:tcPr>
            <w:tcW w:w="726" w:type="dxa"/>
          </w:tcPr>
          <w:p w14:paraId="6C274682" w14:textId="77777777" w:rsidR="009D67B1" w:rsidRPr="009C5A4F" w:rsidRDefault="009D67B1" w:rsidP="008F24A6">
            <w:pPr>
              <w:spacing w:before="1"/>
              <w:jc w:val="both"/>
              <w:rPr>
                <w:sz w:val="24"/>
              </w:rPr>
            </w:pPr>
            <w:r w:rsidRPr="009C5A4F">
              <w:rPr>
                <w:spacing w:val="-2"/>
                <w:sz w:val="24"/>
              </w:rPr>
              <w:t>33,3</w:t>
            </w:r>
          </w:p>
        </w:tc>
        <w:tc>
          <w:tcPr>
            <w:tcW w:w="695" w:type="dxa"/>
          </w:tcPr>
          <w:p w14:paraId="39C8CBAF" w14:textId="77777777" w:rsidR="009D67B1" w:rsidRPr="009C5A4F" w:rsidRDefault="009D67B1" w:rsidP="008F24A6">
            <w:pPr>
              <w:spacing w:before="1"/>
              <w:ind w:right="48"/>
              <w:jc w:val="both"/>
              <w:rPr>
                <w:sz w:val="24"/>
              </w:rPr>
            </w:pPr>
            <w:r w:rsidRPr="009C5A4F">
              <w:rPr>
                <w:spacing w:val="-5"/>
                <w:sz w:val="24"/>
              </w:rPr>
              <w:t>100</w:t>
            </w:r>
          </w:p>
        </w:tc>
        <w:tc>
          <w:tcPr>
            <w:tcW w:w="846" w:type="dxa"/>
          </w:tcPr>
          <w:p w14:paraId="673AC61F" w14:textId="77777777" w:rsidR="009D67B1" w:rsidRPr="00312332" w:rsidRDefault="009D67B1" w:rsidP="008F24A6">
            <w:pPr>
              <w:spacing w:before="5"/>
              <w:ind w:right="48"/>
              <w:jc w:val="both"/>
              <w:rPr>
                <w:b/>
              </w:rPr>
            </w:pPr>
            <w:r w:rsidRPr="00312332">
              <w:rPr>
                <w:b/>
                <w:spacing w:val="-10"/>
              </w:rPr>
              <w:t>7</w:t>
            </w:r>
          </w:p>
        </w:tc>
        <w:tc>
          <w:tcPr>
            <w:tcW w:w="784" w:type="dxa"/>
          </w:tcPr>
          <w:p w14:paraId="54CF9363" w14:textId="77777777" w:rsidR="009D67B1" w:rsidRPr="00312332" w:rsidRDefault="009D67B1" w:rsidP="008F24A6">
            <w:pPr>
              <w:jc w:val="both"/>
            </w:pPr>
            <w:r w:rsidRPr="00312332">
              <w:rPr>
                <w:spacing w:val="-5"/>
              </w:rPr>
              <w:t>85,7</w:t>
            </w:r>
          </w:p>
        </w:tc>
        <w:tc>
          <w:tcPr>
            <w:tcW w:w="740" w:type="dxa"/>
          </w:tcPr>
          <w:p w14:paraId="3A562E08" w14:textId="77777777" w:rsidR="009D67B1" w:rsidRPr="00312332" w:rsidRDefault="009D67B1" w:rsidP="008F24A6">
            <w:pPr>
              <w:jc w:val="both"/>
            </w:pPr>
            <w:r w:rsidRPr="00312332">
              <w:rPr>
                <w:spacing w:val="-5"/>
              </w:rPr>
              <w:t>100</w:t>
            </w:r>
          </w:p>
        </w:tc>
        <w:tc>
          <w:tcPr>
            <w:tcW w:w="889" w:type="dxa"/>
          </w:tcPr>
          <w:p w14:paraId="1730C66B" w14:textId="77777777" w:rsidR="009D67B1" w:rsidRPr="00004BD2" w:rsidRDefault="009D67B1" w:rsidP="008F24A6">
            <w:pPr>
              <w:spacing w:before="5"/>
              <w:ind w:right="68"/>
              <w:jc w:val="both"/>
              <w:rPr>
                <w:b/>
              </w:rPr>
            </w:pPr>
            <w:r w:rsidRPr="00004BD2">
              <w:rPr>
                <w:b/>
                <w:spacing w:val="-10"/>
              </w:rPr>
              <w:t>4</w:t>
            </w:r>
          </w:p>
        </w:tc>
        <w:tc>
          <w:tcPr>
            <w:tcW w:w="772" w:type="dxa"/>
          </w:tcPr>
          <w:p w14:paraId="4538C4B9" w14:textId="77777777" w:rsidR="009D67B1" w:rsidRPr="00004BD2" w:rsidRDefault="009D67B1" w:rsidP="008F24A6">
            <w:pPr>
              <w:jc w:val="both"/>
            </w:pPr>
            <w:r w:rsidRPr="00004BD2">
              <w:rPr>
                <w:spacing w:val="-5"/>
              </w:rPr>
              <w:t>75</w:t>
            </w:r>
          </w:p>
        </w:tc>
        <w:tc>
          <w:tcPr>
            <w:tcW w:w="709" w:type="dxa"/>
          </w:tcPr>
          <w:p w14:paraId="2DDFBC7C" w14:textId="77777777" w:rsidR="009D67B1" w:rsidRPr="00004BD2" w:rsidRDefault="009D67B1" w:rsidP="008F24A6">
            <w:pPr>
              <w:jc w:val="both"/>
            </w:pPr>
            <w:r w:rsidRPr="00004BD2">
              <w:rPr>
                <w:spacing w:val="-5"/>
              </w:rPr>
              <w:t>100</w:t>
            </w:r>
          </w:p>
        </w:tc>
      </w:tr>
      <w:tr w:rsidR="009D67B1" w:rsidRPr="0027358B" w14:paraId="7A253D40" w14:textId="77777777" w:rsidTr="00134ED3">
        <w:trPr>
          <w:trHeight w:val="285"/>
        </w:trPr>
        <w:tc>
          <w:tcPr>
            <w:tcW w:w="550" w:type="dxa"/>
          </w:tcPr>
          <w:p w14:paraId="11A75EB7" w14:textId="77777777" w:rsidR="009D67B1" w:rsidRPr="009C5A4F" w:rsidRDefault="009D67B1" w:rsidP="008F24A6">
            <w:pPr>
              <w:jc w:val="both"/>
            </w:pPr>
            <w:r w:rsidRPr="009C5A4F">
              <w:rPr>
                <w:spacing w:val="-10"/>
              </w:rPr>
              <w:t>6</w:t>
            </w:r>
          </w:p>
        </w:tc>
        <w:tc>
          <w:tcPr>
            <w:tcW w:w="2244" w:type="dxa"/>
          </w:tcPr>
          <w:p w14:paraId="5CE9523E" w14:textId="77777777" w:rsidR="009D67B1" w:rsidRPr="009C5A4F" w:rsidRDefault="009D67B1" w:rsidP="008F24A6">
            <w:pPr>
              <w:jc w:val="both"/>
            </w:pPr>
            <w:proofErr w:type="spellStart"/>
            <w:r w:rsidRPr="009C5A4F">
              <w:rPr>
                <w:spacing w:val="-2"/>
              </w:rPr>
              <w:t>Геометрия</w:t>
            </w:r>
            <w:proofErr w:type="spellEnd"/>
          </w:p>
        </w:tc>
        <w:tc>
          <w:tcPr>
            <w:tcW w:w="844" w:type="dxa"/>
          </w:tcPr>
          <w:p w14:paraId="7E050476" w14:textId="77777777" w:rsidR="009D67B1" w:rsidRPr="009C5A4F" w:rsidRDefault="009D67B1" w:rsidP="008F24A6">
            <w:pPr>
              <w:spacing w:before="6"/>
              <w:ind w:right="48"/>
              <w:jc w:val="both"/>
              <w:rPr>
                <w:b/>
                <w:sz w:val="24"/>
              </w:rPr>
            </w:pPr>
            <w:r w:rsidRPr="009C5A4F">
              <w:rPr>
                <w:b/>
                <w:spacing w:val="-5"/>
                <w:sz w:val="24"/>
              </w:rPr>
              <w:t>3</w:t>
            </w:r>
          </w:p>
        </w:tc>
        <w:tc>
          <w:tcPr>
            <w:tcW w:w="726" w:type="dxa"/>
          </w:tcPr>
          <w:p w14:paraId="2189314F" w14:textId="77777777" w:rsidR="009D67B1" w:rsidRPr="009C5A4F" w:rsidRDefault="009D67B1" w:rsidP="008F24A6">
            <w:pPr>
              <w:spacing w:before="1"/>
              <w:jc w:val="both"/>
              <w:rPr>
                <w:sz w:val="24"/>
              </w:rPr>
            </w:pPr>
            <w:r w:rsidRPr="009C5A4F">
              <w:rPr>
                <w:spacing w:val="-2"/>
                <w:sz w:val="24"/>
              </w:rPr>
              <w:t>33,3</w:t>
            </w:r>
          </w:p>
        </w:tc>
        <w:tc>
          <w:tcPr>
            <w:tcW w:w="695" w:type="dxa"/>
          </w:tcPr>
          <w:p w14:paraId="273562B7" w14:textId="77777777" w:rsidR="009D67B1" w:rsidRPr="009C5A4F" w:rsidRDefault="009D67B1" w:rsidP="008F24A6">
            <w:pPr>
              <w:spacing w:before="1"/>
              <w:ind w:right="48"/>
              <w:jc w:val="both"/>
              <w:rPr>
                <w:sz w:val="24"/>
              </w:rPr>
            </w:pPr>
            <w:r w:rsidRPr="009C5A4F">
              <w:rPr>
                <w:spacing w:val="-5"/>
                <w:sz w:val="24"/>
              </w:rPr>
              <w:t>100</w:t>
            </w:r>
          </w:p>
        </w:tc>
        <w:tc>
          <w:tcPr>
            <w:tcW w:w="846" w:type="dxa"/>
          </w:tcPr>
          <w:p w14:paraId="4618D71A" w14:textId="77777777" w:rsidR="009D67B1" w:rsidRPr="00312332" w:rsidRDefault="009D67B1" w:rsidP="008F24A6">
            <w:pPr>
              <w:spacing w:before="5"/>
              <w:ind w:right="48"/>
              <w:jc w:val="both"/>
              <w:rPr>
                <w:b/>
              </w:rPr>
            </w:pPr>
            <w:r w:rsidRPr="00312332">
              <w:rPr>
                <w:b/>
                <w:spacing w:val="-10"/>
              </w:rPr>
              <w:t>7</w:t>
            </w:r>
          </w:p>
        </w:tc>
        <w:tc>
          <w:tcPr>
            <w:tcW w:w="784" w:type="dxa"/>
          </w:tcPr>
          <w:p w14:paraId="4200EB5E" w14:textId="77777777" w:rsidR="009D67B1" w:rsidRPr="00312332" w:rsidRDefault="009D67B1" w:rsidP="008F24A6">
            <w:pPr>
              <w:jc w:val="both"/>
            </w:pPr>
            <w:r w:rsidRPr="00312332">
              <w:rPr>
                <w:spacing w:val="-5"/>
              </w:rPr>
              <w:t>85,7</w:t>
            </w:r>
          </w:p>
        </w:tc>
        <w:tc>
          <w:tcPr>
            <w:tcW w:w="740" w:type="dxa"/>
          </w:tcPr>
          <w:p w14:paraId="385256B5" w14:textId="77777777" w:rsidR="009D67B1" w:rsidRPr="00312332" w:rsidRDefault="009D67B1" w:rsidP="008F24A6">
            <w:pPr>
              <w:jc w:val="both"/>
            </w:pPr>
            <w:r w:rsidRPr="00312332">
              <w:rPr>
                <w:spacing w:val="-5"/>
              </w:rPr>
              <w:t>100</w:t>
            </w:r>
          </w:p>
        </w:tc>
        <w:tc>
          <w:tcPr>
            <w:tcW w:w="889" w:type="dxa"/>
          </w:tcPr>
          <w:p w14:paraId="49D52443" w14:textId="77777777" w:rsidR="009D67B1" w:rsidRPr="00004BD2" w:rsidRDefault="009D67B1" w:rsidP="008F24A6">
            <w:pPr>
              <w:spacing w:before="5"/>
              <w:ind w:right="68"/>
              <w:jc w:val="both"/>
              <w:rPr>
                <w:b/>
              </w:rPr>
            </w:pPr>
            <w:r w:rsidRPr="00004BD2">
              <w:rPr>
                <w:b/>
                <w:spacing w:val="-10"/>
              </w:rPr>
              <w:t>4</w:t>
            </w:r>
          </w:p>
        </w:tc>
        <w:tc>
          <w:tcPr>
            <w:tcW w:w="772" w:type="dxa"/>
          </w:tcPr>
          <w:p w14:paraId="10DCF543" w14:textId="77777777" w:rsidR="009D67B1" w:rsidRPr="00004BD2" w:rsidRDefault="009D67B1" w:rsidP="008F24A6">
            <w:pPr>
              <w:jc w:val="both"/>
            </w:pPr>
            <w:r w:rsidRPr="00004BD2">
              <w:rPr>
                <w:spacing w:val="-5"/>
              </w:rPr>
              <w:t>75</w:t>
            </w:r>
          </w:p>
        </w:tc>
        <w:tc>
          <w:tcPr>
            <w:tcW w:w="709" w:type="dxa"/>
          </w:tcPr>
          <w:p w14:paraId="07B9B36E" w14:textId="77777777" w:rsidR="009D67B1" w:rsidRPr="00004BD2" w:rsidRDefault="009D67B1" w:rsidP="008F24A6">
            <w:pPr>
              <w:jc w:val="both"/>
            </w:pPr>
            <w:r w:rsidRPr="00004BD2">
              <w:rPr>
                <w:spacing w:val="-5"/>
              </w:rPr>
              <w:t>100</w:t>
            </w:r>
          </w:p>
        </w:tc>
      </w:tr>
      <w:tr w:rsidR="009D67B1" w:rsidRPr="0027358B" w14:paraId="72A082DB" w14:textId="77777777" w:rsidTr="00134ED3">
        <w:trPr>
          <w:trHeight w:val="285"/>
        </w:trPr>
        <w:tc>
          <w:tcPr>
            <w:tcW w:w="550" w:type="dxa"/>
          </w:tcPr>
          <w:p w14:paraId="01ABCC98" w14:textId="77777777" w:rsidR="009D67B1" w:rsidRPr="009C5A4F" w:rsidRDefault="009D67B1" w:rsidP="008F24A6">
            <w:pPr>
              <w:jc w:val="both"/>
            </w:pPr>
            <w:r w:rsidRPr="009C5A4F">
              <w:rPr>
                <w:spacing w:val="-10"/>
              </w:rPr>
              <w:t>7</w:t>
            </w:r>
          </w:p>
        </w:tc>
        <w:tc>
          <w:tcPr>
            <w:tcW w:w="2244" w:type="dxa"/>
          </w:tcPr>
          <w:p w14:paraId="36D49EF0" w14:textId="77777777" w:rsidR="009D67B1" w:rsidRPr="009C5A4F" w:rsidRDefault="009D67B1" w:rsidP="008F24A6">
            <w:pPr>
              <w:jc w:val="both"/>
            </w:pPr>
            <w:proofErr w:type="spellStart"/>
            <w:r w:rsidRPr="009C5A4F">
              <w:rPr>
                <w:spacing w:val="-2"/>
              </w:rPr>
              <w:t>Информатика</w:t>
            </w:r>
            <w:proofErr w:type="spellEnd"/>
          </w:p>
        </w:tc>
        <w:tc>
          <w:tcPr>
            <w:tcW w:w="844" w:type="dxa"/>
          </w:tcPr>
          <w:p w14:paraId="15E22E1E" w14:textId="77777777" w:rsidR="009D67B1" w:rsidRPr="009C5A4F" w:rsidRDefault="009D67B1" w:rsidP="008F24A6">
            <w:pPr>
              <w:spacing w:before="6"/>
              <w:ind w:right="48"/>
              <w:jc w:val="both"/>
              <w:rPr>
                <w:b/>
                <w:sz w:val="24"/>
              </w:rPr>
            </w:pPr>
            <w:r w:rsidRPr="009C5A4F">
              <w:rPr>
                <w:b/>
                <w:spacing w:val="-5"/>
                <w:sz w:val="24"/>
              </w:rPr>
              <w:t>3</w:t>
            </w:r>
          </w:p>
        </w:tc>
        <w:tc>
          <w:tcPr>
            <w:tcW w:w="726" w:type="dxa"/>
          </w:tcPr>
          <w:p w14:paraId="210FDF9C" w14:textId="77777777" w:rsidR="009D67B1" w:rsidRPr="009C5A4F" w:rsidRDefault="009D67B1" w:rsidP="008F24A6">
            <w:pPr>
              <w:spacing w:before="1"/>
              <w:jc w:val="both"/>
              <w:rPr>
                <w:sz w:val="24"/>
              </w:rPr>
            </w:pPr>
            <w:r w:rsidRPr="009C5A4F">
              <w:rPr>
                <w:spacing w:val="-2"/>
                <w:sz w:val="24"/>
              </w:rPr>
              <w:t>66,7</w:t>
            </w:r>
          </w:p>
        </w:tc>
        <w:tc>
          <w:tcPr>
            <w:tcW w:w="695" w:type="dxa"/>
          </w:tcPr>
          <w:p w14:paraId="79022BAD" w14:textId="77777777" w:rsidR="009D67B1" w:rsidRPr="009C5A4F" w:rsidRDefault="009D67B1" w:rsidP="008F24A6">
            <w:pPr>
              <w:spacing w:before="1"/>
              <w:ind w:right="48"/>
              <w:jc w:val="both"/>
              <w:rPr>
                <w:sz w:val="24"/>
              </w:rPr>
            </w:pPr>
            <w:r w:rsidRPr="009C5A4F">
              <w:rPr>
                <w:spacing w:val="-5"/>
                <w:sz w:val="24"/>
              </w:rPr>
              <w:t>100</w:t>
            </w:r>
          </w:p>
        </w:tc>
        <w:tc>
          <w:tcPr>
            <w:tcW w:w="846" w:type="dxa"/>
          </w:tcPr>
          <w:p w14:paraId="63527B0A" w14:textId="77777777" w:rsidR="009D67B1" w:rsidRPr="00312332" w:rsidRDefault="009D67B1" w:rsidP="008F24A6">
            <w:pPr>
              <w:spacing w:before="5"/>
              <w:ind w:right="48"/>
              <w:jc w:val="both"/>
              <w:rPr>
                <w:b/>
              </w:rPr>
            </w:pPr>
            <w:r w:rsidRPr="00312332">
              <w:rPr>
                <w:b/>
                <w:spacing w:val="-10"/>
              </w:rPr>
              <w:t>7</w:t>
            </w:r>
          </w:p>
        </w:tc>
        <w:tc>
          <w:tcPr>
            <w:tcW w:w="784" w:type="dxa"/>
          </w:tcPr>
          <w:p w14:paraId="6E471DC0" w14:textId="77777777" w:rsidR="009D67B1" w:rsidRPr="00312332" w:rsidRDefault="009D67B1" w:rsidP="008F24A6">
            <w:pPr>
              <w:jc w:val="both"/>
            </w:pPr>
            <w:r w:rsidRPr="00312332">
              <w:rPr>
                <w:spacing w:val="-5"/>
              </w:rPr>
              <w:t>85,7</w:t>
            </w:r>
          </w:p>
        </w:tc>
        <w:tc>
          <w:tcPr>
            <w:tcW w:w="740" w:type="dxa"/>
          </w:tcPr>
          <w:p w14:paraId="394D36E7" w14:textId="77777777" w:rsidR="009D67B1" w:rsidRPr="00312332" w:rsidRDefault="009D67B1" w:rsidP="008F24A6">
            <w:pPr>
              <w:jc w:val="both"/>
            </w:pPr>
            <w:r w:rsidRPr="00312332">
              <w:rPr>
                <w:spacing w:val="-5"/>
              </w:rPr>
              <w:t>100</w:t>
            </w:r>
          </w:p>
        </w:tc>
        <w:tc>
          <w:tcPr>
            <w:tcW w:w="889" w:type="dxa"/>
          </w:tcPr>
          <w:p w14:paraId="624001F9" w14:textId="77777777" w:rsidR="009D67B1" w:rsidRPr="00004BD2" w:rsidRDefault="009D67B1" w:rsidP="008F24A6">
            <w:pPr>
              <w:spacing w:before="5"/>
              <w:ind w:right="68"/>
              <w:jc w:val="both"/>
              <w:rPr>
                <w:b/>
              </w:rPr>
            </w:pPr>
            <w:r w:rsidRPr="00004BD2">
              <w:rPr>
                <w:b/>
                <w:spacing w:val="-10"/>
              </w:rPr>
              <w:t>4</w:t>
            </w:r>
          </w:p>
        </w:tc>
        <w:tc>
          <w:tcPr>
            <w:tcW w:w="772" w:type="dxa"/>
          </w:tcPr>
          <w:p w14:paraId="4C98A74A" w14:textId="77777777" w:rsidR="009D67B1" w:rsidRPr="00004BD2" w:rsidRDefault="009D67B1" w:rsidP="008F24A6">
            <w:pPr>
              <w:jc w:val="both"/>
            </w:pPr>
            <w:r w:rsidRPr="00004BD2">
              <w:rPr>
                <w:spacing w:val="-5"/>
              </w:rPr>
              <w:t>100</w:t>
            </w:r>
          </w:p>
        </w:tc>
        <w:tc>
          <w:tcPr>
            <w:tcW w:w="709" w:type="dxa"/>
          </w:tcPr>
          <w:p w14:paraId="1756A910" w14:textId="77777777" w:rsidR="009D67B1" w:rsidRPr="00004BD2" w:rsidRDefault="009D67B1" w:rsidP="008F24A6">
            <w:pPr>
              <w:jc w:val="both"/>
            </w:pPr>
            <w:r w:rsidRPr="00004BD2">
              <w:rPr>
                <w:spacing w:val="-5"/>
              </w:rPr>
              <w:t>100</w:t>
            </w:r>
          </w:p>
        </w:tc>
      </w:tr>
      <w:tr w:rsidR="009D67B1" w:rsidRPr="0027358B" w14:paraId="70E7DF2B" w14:textId="77777777" w:rsidTr="00134ED3">
        <w:trPr>
          <w:trHeight w:val="285"/>
        </w:trPr>
        <w:tc>
          <w:tcPr>
            <w:tcW w:w="550" w:type="dxa"/>
          </w:tcPr>
          <w:p w14:paraId="12C906AB" w14:textId="77777777" w:rsidR="009D67B1" w:rsidRPr="009C5A4F" w:rsidRDefault="009D67B1" w:rsidP="008F24A6">
            <w:pPr>
              <w:jc w:val="both"/>
            </w:pPr>
            <w:r w:rsidRPr="009C5A4F">
              <w:rPr>
                <w:spacing w:val="-10"/>
              </w:rPr>
              <w:t>8</w:t>
            </w:r>
          </w:p>
        </w:tc>
        <w:tc>
          <w:tcPr>
            <w:tcW w:w="2244" w:type="dxa"/>
          </w:tcPr>
          <w:p w14:paraId="45119261" w14:textId="77777777" w:rsidR="009D67B1" w:rsidRPr="009C5A4F" w:rsidRDefault="009D67B1" w:rsidP="008F24A6">
            <w:pPr>
              <w:jc w:val="both"/>
            </w:pPr>
            <w:proofErr w:type="spellStart"/>
            <w:r w:rsidRPr="009C5A4F">
              <w:rPr>
                <w:spacing w:val="-4"/>
              </w:rPr>
              <w:t>Химия</w:t>
            </w:r>
            <w:proofErr w:type="spellEnd"/>
          </w:p>
        </w:tc>
        <w:tc>
          <w:tcPr>
            <w:tcW w:w="844" w:type="dxa"/>
          </w:tcPr>
          <w:p w14:paraId="4E297F49" w14:textId="77777777" w:rsidR="009D67B1" w:rsidRPr="009C5A4F" w:rsidRDefault="009D67B1" w:rsidP="008F24A6">
            <w:pPr>
              <w:spacing w:before="6"/>
              <w:ind w:right="48"/>
              <w:jc w:val="both"/>
              <w:rPr>
                <w:b/>
                <w:sz w:val="24"/>
              </w:rPr>
            </w:pPr>
            <w:r w:rsidRPr="009C5A4F">
              <w:rPr>
                <w:b/>
                <w:spacing w:val="-5"/>
                <w:sz w:val="24"/>
              </w:rPr>
              <w:t>3</w:t>
            </w:r>
          </w:p>
        </w:tc>
        <w:tc>
          <w:tcPr>
            <w:tcW w:w="726" w:type="dxa"/>
          </w:tcPr>
          <w:p w14:paraId="2904EA83" w14:textId="77777777" w:rsidR="009D67B1" w:rsidRPr="009C5A4F" w:rsidRDefault="009D67B1" w:rsidP="008F24A6">
            <w:pPr>
              <w:spacing w:before="1"/>
              <w:jc w:val="both"/>
              <w:rPr>
                <w:sz w:val="24"/>
              </w:rPr>
            </w:pPr>
            <w:r w:rsidRPr="009C5A4F">
              <w:rPr>
                <w:spacing w:val="-2"/>
                <w:sz w:val="24"/>
              </w:rPr>
              <w:t>66,7</w:t>
            </w:r>
          </w:p>
        </w:tc>
        <w:tc>
          <w:tcPr>
            <w:tcW w:w="695" w:type="dxa"/>
          </w:tcPr>
          <w:p w14:paraId="3CA57902" w14:textId="77777777" w:rsidR="009D67B1" w:rsidRPr="009C5A4F" w:rsidRDefault="009D67B1" w:rsidP="008F24A6">
            <w:pPr>
              <w:spacing w:before="1"/>
              <w:ind w:right="48"/>
              <w:jc w:val="both"/>
              <w:rPr>
                <w:sz w:val="24"/>
              </w:rPr>
            </w:pPr>
            <w:r w:rsidRPr="009C5A4F">
              <w:rPr>
                <w:spacing w:val="-5"/>
                <w:sz w:val="24"/>
              </w:rPr>
              <w:t>100</w:t>
            </w:r>
          </w:p>
        </w:tc>
        <w:tc>
          <w:tcPr>
            <w:tcW w:w="846" w:type="dxa"/>
          </w:tcPr>
          <w:p w14:paraId="33201E44" w14:textId="77777777" w:rsidR="009D67B1" w:rsidRPr="00312332" w:rsidRDefault="009D67B1" w:rsidP="008F24A6">
            <w:pPr>
              <w:spacing w:before="5"/>
              <w:ind w:right="48"/>
              <w:jc w:val="both"/>
              <w:rPr>
                <w:b/>
              </w:rPr>
            </w:pPr>
            <w:r w:rsidRPr="00312332">
              <w:rPr>
                <w:b/>
                <w:spacing w:val="-10"/>
              </w:rPr>
              <w:t>7</w:t>
            </w:r>
          </w:p>
        </w:tc>
        <w:tc>
          <w:tcPr>
            <w:tcW w:w="784" w:type="dxa"/>
          </w:tcPr>
          <w:p w14:paraId="7235D6B0" w14:textId="77777777" w:rsidR="009D67B1" w:rsidRPr="00312332" w:rsidRDefault="009D67B1" w:rsidP="008F24A6">
            <w:pPr>
              <w:jc w:val="both"/>
            </w:pPr>
            <w:r w:rsidRPr="00312332">
              <w:rPr>
                <w:spacing w:val="-5"/>
              </w:rPr>
              <w:t>85,7</w:t>
            </w:r>
          </w:p>
        </w:tc>
        <w:tc>
          <w:tcPr>
            <w:tcW w:w="740" w:type="dxa"/>
          </w:tcPr>
          <w:p w14:paraId="167A22CA" w14:textId="77777777" w:rsidR="009D67B1" w:rsidRPr="00312332" w:rsidRDefault="009D67B1" w:rsidP="008F24A6">
            <w:pPr>
              <w:jc w:val="both"/>
            </w:pPr>
            <w:r w:rsidRPr="00312332">
              <w:rPr>
                <w:spacing w:val="-5"/>
              </w:rPr>
              <w:t>100</w:t>
            </w:r>
          </w:p>
        </w:tc>
        <w:tc>
          <w:tcPr>
            <w:tcW w:w="889" w:type="dxa"/>
          </w:tcPr>
          <w:p w14:paraId="669554CE" w14:textId="77777777" w:rsidR="009D67B1" w:rsidRPr="00004BD2" w:rsidRDefault="009D67B1" w:rsidP="008F24A6">
            <w:pPr>
              <w:spacing w:before="5"/>
              <w:ind w:right="68"/>
              <w:jc w:val="both"/>
              <w:rPr>
                <w:b/>
              </w:rPr>
            </w:pPr>
            <w:r w:rsidRPr="00004BD2">
              <w:rPr>
                <w:b/>
                <w:spacing w:val="-10"/>
              </w:rPr>
              <w:t>4</w:t>
            </w:r>
          </w:p>
        </w:tc>
        <w:tc>
          <w:tcPr>
            <w:tcW w:w="772" w:type="dxa"/>
          </w:tcPr>
          <w:p w14:paraId="09E3503C" w14:textId="77777777" w:rsidR="009D67B1" w:rsidRPr="00004BD2" w:rsidRDefault="009D67B1" w:rsidP="008F24A6">
            <w:pPr>
              <w:jc w:val="both"/>
            </w:pPr>
            <w:r w:rsidRPr="00004BD2">
              <w:rPr>
                <w:spacing w:val="-4"/>
              </w:rPr>
              <w:t>75</w:t>
            </w:r>
          </w:p>
        </w:tc>
        <w:tc>
          <w:tcPr>
            <w:tcW w:w="709" w:type="dxa"/>
          </w:tcPr>
          <w:p w14:paraId="7089C8C3" w14:textId="77777777" w:rsidR="009D67B1" w:rsidRPr="00004BD2" w:rsidRDefault="009D67B1" w:rsidP="008F24A6">
            <w:pPr>
              <w:jc w:val="both"/>
            </w:pPr>
            <w:r w:rsidRPr="00004BD2">
              <w:rPr>
                <w:spacing w:val="-5"/>
              </w:rPr>
              <w:t>100</w:t>
            </w:r>
          </w:p>
        </w:tc>
      </w:tr>
      <w:tr w:rsidR="009D67B1" w:rsidRPr="0027358B" w14:paraId="2D0CD0EE" w14:textId="77777777" w:rsidTr="00134ED3">
        <w:trPr>
          <w:trHeight w:val="285"/>
        </w:trPr>
        <w:tc>
          <w:tcPr>
            <w:tcW w:w="550" w:type="dxa"/>
          </w:tcPr>
          <w:p w14:paraId="0A69580E" w14:textId="77777777" w:rsidR="009D67B1" w:rsidRPr="009C5A4F" w:rsidRDefault="009D67B1" w:rsidP="008F24A6">
            <w:pPr>
              <w:jc w:val="both"/>
            </w:pPr>
            <w:r w:rsidRPr="009C5A4F">
              <w:rPr>
                <w:spacing w:val="-10"/>
              </w:rPr>
              <w:t>9</w:t>
            </w:r>
          </w:p>
        </w:tc>
        <w:tc>
          <w:tcPr>
            <w:tcW w:w="2244" w:type="dxa"/>
          </w:tcPr>
          <w:p w14:paraId="0663C610" w14:textId="77777777" w:rsidR="009D67B1" w:rsidRPr="009C5A4F" w:rsidRDefault="009D67B1" w:rsidP="008F24A6">
            <w:pPr>
              <w:jc w:val="both"/>
            </w:pPr>
            <w:proofErr w:type="spellStart"/>
            <w:r w:rsidRPr="009C5A4F">
              <w:rPr>
                <w:spacing w:val="-2"/>
              </w:rPr>
              <w:t>Физика</w:t>
            </w:r>
            <w:proofErr w:type="spellEnd"/>
          </w:p>
        </w:tc>
        <w:tc>
          <w:tcPr>
            <w:tcW w:w="844" w:type="dxa"/>
          </w:tcPr>
          <w:p w14:paraId="3CB21766" w14:textId="77777777" w:rsidR="009D67B1" w:rsidRPr="009C5A4F" w:rsidRDefault="009D67B1" w:rsidP="008F24A6">
            <w:pPr>
              <w:spacing w:before="6"/>
              <w:ind w:right="48"/>
              <w:jc w:val="both"/>
              <w:rPr>
                <w:b/>
                <w:sz w:val="24"/>
              </w:rPr>
            </w:pPr>
            <w:r w:rsidRPr="009C5A4F">
              <w:rPr>
                <w:b/>
                <w:spacing w:val="-5"/>
                <w:sz w:val="24"/>
              </w:rPr>
              <w:t>3</w:t>
            </w:r>
          </w:p>
        </w:tc>
        <w:tc>
          <w:tcPr>
            <w:tcW w:w="726" w:type="dxa"/>
          </w:tcPr>
          <w:p w14:paraId="173877C1" w14:textId="77777777" w:rsidR="009D67B1" w:rsidRPr="009C5A4F" w:rsidRDefault="009D67B1" w:rsidP="008F24A6">
            <w:pPr>
              <w:spacing w:before="1"/>
              <w:jc w:val="both"/>
              <w:rPr>
                <w:sz w:val="24"/>
              </w:rPr>
            </w:pPr>
            <w:r w:rsidRPr="009C5A4F">
              <w:rPr>
                <w:spacing w:val="-2"/>
                <w:sz w:val="24"/>
              </w:rPr>
              <w:t>66,7</w:t>
            </w:r>
          </w:p>
        </w:tc>
        <w:tc>
          <w:tcPr>
            <w:tcW w:w="695" w:type="dxa"/>
          </w:tcPr>
          <w:p w14:paraId="6C56D677" w14:textId="77777777" w:rsidR="009D67B1" w:rsidRPr="009C5A4F" w:rsidRDefault="009D67B1" w:rsidP="008F24A6">
            <w:pPr>
              <w:spacing w:before="1"/>
              <w:ind w:right="48"/>
              <w:jc w:val="both"/>
              <w:rPr>
                <w:sz w:val="24"/>
              </w:rPr>
            </w:pPr>
            <w:r w:rsidRPr="009C5A4F">
              <w:rPr>
                <w:spacing w:val="-5"/>
                <w:sz w:val="24"/>
              </w:rPr>
              <w:t>100</w:t>
            </w:r>
          </w:p>
        </w:tc>
        <w:tc>
          <w:tcPr>
            <w:tcW w:w="846" w:type="dxa"/>
          </w:tcPr>
          <w:p w14:paraId="5A6E8BA4" w14:textId="77777777" w:rsidR="009D67B1" w:rsidRPr="00312332" w:rsidRDefault="009D67B1" w:rsidP="008F24A6">
            <w:pPr>
              <w:spacing w:before="5"/>
              <w:ind w:right="48"/>
              <w:jc w:val="both"/>
              <w:rPr>
                <w:b/>
              </w:rPr>
            </w:pPr>
            <w:r w:rsidRPr="00312332">
              <w:rPr>
                <w:b/>
                <w:spacing w:val="-10"/>
              </w:rPr>
              <w:t>7</w:t>
            </w:r>
          </w:p>
        </w:tc>
        <w:tc>
          <w:tcPr>
            <w:tcW w:w="784" w:type="dxa"/>
          </w:tcPr>
          <w:p w14:paraId="5DEFE885" w14:textId="77777777" w:rsidR="009D67B1" w:rsidRPr="00312332" w:rsidRDefault="009D67B1" w:rsidP="008F24A6">
            <w:pPr>
              <w:jc w:val="both"/>
            </w:pPr>
            <w:r w:rsidRPr="00312332">
              <w:rPr>
                <w:spacing w:val="-5"/>
              </w:rPr>
              <w:t>85,7</w:t>
            </w:r>
          </w:p>
        </w:tc>
        <w:tc>
          <w:tcPr>
            <w:tcW w:w="740" w:type="dxa"/>
          </w:tcPr>
          <w:p w14:paraId="57B81D44" w14:textId="77777777" w:rsidR="009D67B1" w:rsidRPr="00312332" w:rsidRDefault="009D67B1" w:rsidP="008F24A6">
            <w:pPr>
              <w:jc w:val="both"/>
            </w:pPr>
            <w:r w:rsidRPr="00312332">
              <w:rPr>
                <w:spacing w:val="-5"/>
              </w:rPr>
              <w:t>100</w:t>
            </w:r>
          </w:p>
        </w:tc>
        <w:tc>
          <w:tcPr>
            <w:tcW w:w="889" w:type="dxa"/>
          </w:tcPr>
          <w:p w14:paraId="4D47A992" w14:textId="77777777" w:rsidR="009D67B1" w:rsidRPr="00004BD2" w:rsidRDefault="009D67B1" w:rsidP="008F24A6">
            <w:pPr>
              <w:spacing w:before="5"/>
              <w:ind w:right="68"/>
              <w:jc w:val="both"/>
              <w:rPr>
                <w:b/>
              </w:rPr>
            </w:pPr>
            <w:r w:rsidRPr="00004BD2">
              <w:rPr>
                <w:b/>
                <w:spacing w:val="-10"/>
              </w:rPr>
              <w:t>4</w:t>
            </w:r>
          </w:p>
        </w:tc>
        <w:tc>
          <w:tcPr>
            <w:tcW w:w="772" w:type="dxa"/>
          </w:tcPr>
          <w:p w14:paraId="51412725" w14:textId="77777777" w:rsidR="009D67B1" w:rsidRPr="00004BD2" w:rsidRDefault="009D67B1" w:rsidP="008F24A6">
            <w:pPr>
              <w:jc w:val="both"/>
            </w:pPr>
            <w:r w:rsidRPr="00004BD2">
              <w:rPr>
                <w:spacing w:val="-5"/>
              </w:rPr>
              <w:t>75</w:t>
            </w:r>
          </w:p>
        </w:tc>
        <w:tc>
          <w:tcPr>
            <w:tcW w:w="709" w:type="dxa"/>
          </w:tcPr>
          <w:p w14:paraId="4B879FDD" w14:textId="77777777" w:rsidR="009D67B1" w:rsidRPr="00004BD2" w:rsidRDefault="009D67B1" w:rsidP="008F24A6">
            <w:pPr>
              <w:jc w:val="both"/>
            </w:pPr>
            <w:r w:rsidRPr="00004BD2">
              <w:rPr>
                <w:spacing w:val="-5"/>
              </w:rPr>
              <w:t>100</w:t>
            </w:r>
          </w:p>
        </w:tc>
      </w:tr>
      <w:tr w:rsidR="009D67B1" w:rsidRPr="0027358B" w14:paraId="49F005C2" w14:textId="77777777" w:rsidTr="00134ED3">
        <w:trPr>
          <w:trHeight w:val="285"/>
        </w:trPr>
        <w:tc>
          <w:tcPr>
            <w:tcW w:w="550" w:type="dxa"/>
          </w:tcPr>
          <w:p w14:paraId="5FB806A9" w14:textId="77777777" w:rsidR="009D67B1" w:rsidRPr="009C5A4F" w:rsidRDefault="009D67B1" w:rsidP="008F24A6">
            <w:pPr>
              <w:jc w:val="both"/>
            </w:pPr>
            <w:r w:rsidRPr="009C5A4F">
              <w:rPr>
                <w:spacing w:val="-5"/>
              </w:rPr>
              <w:t>10</w:t>
            </w:r>
          </w:p>
        </w:tc>
        <w:tc>
          <w:tcPr>
            <w:tcW w:w="2244" w:type="dxa"/>
          </w:tcPr>
          <w:p w14:paraId="31E4772F" w14:textId="77777777" w:rsidR="009D67B1" w:rsidRPr="009C5A4F" w:rsidRDefault="009D67B1" w:rsidP="008F24A6">
            <w:pPr>
              <w:jc w:val="both"/>
            </w:pPr>
            <w:proofErr w:type="spellStart"/>
            <w:r w:rsidRPr="009C5A4F">
              <w:rPr>
                <w:spacing w:val="-2"/>
              </w:rPr>
              <w:t>Биология</w:t>
            </w:r>
            <w:proofErr w:type="spellEnd"/>
          </w:p>
        </w:tc>
        <w:tc>
          <w:tcPr>
            <w:tcW w:w="844" w:type="dxa"/>
          </w:tcPr>
          <w:p w14:paraId="24BD0E3B" w14:textId="77777777" w:rsidR="009D67B1" w:rsidRPr="009C5A4F" w:rsidRDefault="009D67B1" w:rsidP="008F24A6">
            <w:pPr>
              <w:spacing w:before="6"/>
              <w:ind w:right="48"/>
              <w:jc w:val="both"/>
              <w:rPr>
                <w:b/>
                <w:sz w:val="24"/>
              </w:rPr>
            </w:pPr>
            <w:r w:rsidRPr="009C5A4F">
              <w:rPr>
                <w:b/>
                <w:spacing w:val="-5"/>
                <w:sz w:val="24"/>
              </w:rPr>
              <w:t>3</w:t>
            </w:r>
          </w:p>
        </w:tc>
        <w:tc>
          <w:tcPr>
            <w:tcW w:w="726" w:type="dxa"/>
          </w:tcPr>
          <w:p w14:paraId="03D7C434" w14:textId="77777777" w:rsidR="009D67B1" w:rsidRPr="009C5A4F" w:rsidRDefault="009D67B1" w:rsidP="008F24A6">
            <w:pPr>
              <w:spacing w:before="1"/>
              <w:jc w:val="both"/>
              <w:rPr>
                <w:sz w:val="24"/>
              </w:rPr>
            </w:pPr>
            <w:r w:rsidRPr="009C5A4F">
              <w:rPr>
                <w:spacing w:val="-2"/>
                <w:sz w:val="24"/>
              </w:rPr>
              <w:t>66,7</w:t>
            </w:r>
          </w:p>
        </w:tc>
        <w:tc>
          <w:tcPr>
            <w:tcW w:w="695" w:type="dxa"/>
          </w:tcPr>
          <w:p w14:paraId="078EBF68" w14:textId="77777777" w:rsidR="009D67B1" w:rsidRPr="009C5A4F" w:rsidRDefault="009D67B1" w:rsidP="008F24A6">
            <w:pPr>
              <w:spacing w:before="1"/>
              <w:ind w:right="48"/>
              <w:jc w:val="both"/>
              <w:rPr>
                <w:sz w:val="24"/>
              </w:rPr>
            </w:pPr>
            <w:r w:rsidRPr="009C5A4F">
              <w:rPr>
                <w:spacing w:val="-5"/>
                <w:sz w:val="24"/>
              </w:rPr>
              <w:t>100</w:t>
            </w:r>
          </w:p>
        </w:tc>
        <w:tc>
          <w:tcPr>
            <w:tcW w:w="846" w:type="dxa"/>
          </w:tcPr>
          <w:p w14:paraId="0A51BB52" w14:textId="77777777" w:rsidR="009D67B1" w:rsidRPr="00312332" w:rsidRDefault="009D67B1" w:rsidP="008F24A6">
            <w:pPr>
              <w:spacing w:before="5"/>
              <w:ind w:right="48"/>
              <w:jc w:val="both"/>
              <w:rPr>
                <w:b/>
              </w:rPr>
            </w:pPr>
            <w:r w:rsidRPr="00312332">
              <w:rPr>
                <w:b/>
                <w:spacing w:val="-10"/>
              </w:rPr>
              <w:t>6</w:t>
            </w:r>
          </w:p>
        </w:tc>
        <w:tc>
          <w:tcPr>
            <w:tcW w:w="784" w:type="dxa"/>
          </w:tcPr>
          <w:p w14:paraId="7C8BF7A7" w14:textId="77777777" w:rsidR="009D67B1" w:rsidRPr="00312332" w:rsidRDefault="009D67B1" w:rsidP="008F24A6">
            <w:pPr>
              <w:jc w:val="both"/>
            </w:pPr>
            <w:r w:rsidRPr="00312332">
              <w:rPr>
                <w:spacing w:val="-5"/>
              </w:rPr>
              <w:t>83,3</w:t>
            </w:r>
          </w:p>
        </w:tc>
        <w:tc>
          <w:tcPr>
            <w:tcW w:w="740" w:type="dxa"/>
          </w:tcPr>
          <w:p w14:paraId="20A8AAB8" w14:textId="77777777" w:rsidR="009D67B1" w:rsidRPr="00312332" w:rsidRDefault="009D67B1" w:rsidP="008F24A6">
            <w:pPr>
              <w:jc w:val="both"/>
            </w:pPr>
            <w:r w:rsidRPr="00312332">
              <w:rPr>
                <w:spacing w:val="-5"/>
              </w:rPr>
              <w:t>100</w:t>
            </w:r>
          </w:p>
        </w:tc>
        <w:tc>
          <w:tcPr>
            <w:tcW w:w="889" w:type="dxa"/>
          </w:tcPr>
          <w:p w14:paraId="01AA21CD" w14:textId="77777777" w:rsidR="009D67B1" w:rsidRPr="00004BD2" w:rsidRDefault="009D67B1" w:rsidP="008F24A6">
            <w:pPr>
              <w:spacing w:before="5"/>
              <w:ind w:right="68"/>
              <w:jc w:val="both"/>
              <w:rPr>
                <w:b/>
              </w:rPr>
            </w:pPr>
            <w:r w:rsidRPr="00004BD2">
              <w:rPr>
                <w:b/>
                <w:spacing w:val="-10"/>
              </w:rPr>
              <w:t>4</w:t>
            </w:r>
          </w:p>
        </w:tc>
        <w:tc>
          <w:tcPr>
            <w:tcW w:w="772" w:type="dxa"/>
          </w:tcPr>
          <w:p w14:paraId="76DF577D" w14:textId="77777777" w:rsidR="009D67B1" w:rsidRPr="00004BD2" w:rsidRDefault="009D67B1" w:rsidP="008F24A6">
            <w:pPr>
              <w:jc w:val="both"/>
            </w:pPr>
            <w:r w:rsidRPr="00004BD2">
              <w:rPr>
                <w:spacing w:val="-5"/>
              </w:rPr>
              <w:t>75</w:t>
            </w:r>
          </w:p>
        </w:tc>
        <w:tc>
          <w:tcPr>
            <w:tcW w:w="709" w:type="dxa"/>
          </w:tcPr>
          <w:p w14:paraId="712C4215" w14:textId="77777777" w:rsidR="009D67B1" w:rsidRPr="00004BD2" w:rsidRDefault="009D67B1" w:rsidP="008F24A6">
            <w:pPr>
              <w:jc w:val="both"/>
            </w:pPr>
            <w:r w:rsidRPr="00004BD2">
              <w:rPr>
                <w:spacing w:val="-5"/>
              </w:rPr>
              <w:t>100</w:t>
            </w:r>
          </w:p>
        </w:tc>
      </w:tr>
      <w:tr w:rsidR="009D67B1" w:rsidRPr="0027358B" w14:paraId="21E95276" w14:textId="77777777" w:rsidTr="00134ED3">
        <w:trPr>
          <w:trHeight w:val="285"/>
        </w:trPr>
        <w:tc>
          <w:tcPr>
            <w:tcW w:w="550" w:type="dxa"/>
          </w:tcPr>
          <w:p w14:paraId="1819AD22" w14:textId="77777777" w:rsidR="009D67B1" w:rsidRPr="009C5A4F" w:rsidRDefault="009D67B1" w:rsidP="008F24A6">
            <w:pPr>
              <w:jc w:val="both"/>
            </w:pPr>
            <w:r w:rsidRPr="009C5A4F">
              <w:rPr>
                <w:spacing w:val="-5"/>
              </w:rPr>
              <w:t>11</w:t>
            </w:r>
          </w:p>
        </w:tc>
        <w:tc>
          <w:tcPr>
            <w:tcW w:w="2244" w:type="dxa"/>
          </w:tcPr>
          <w:p w14:paraId="2C13BA09" w14:textId="77777777" w:rsidR="009D67B1" w:rsidRPr="009C5A4F" w:rsidRDefault="009D67B1" w:rsidP="008F24A6">
            <w:pPr>
              <w:jc w:val="both"/>
            </w:pPr>
            <w:proofErr w:type="spellStart"/>
            <w:r w:rsidRPr="009C5A4F">
              <w:rPr>
                <w:spacing w:val="-2"/>
              </w:rPr>
              <w:t>География</w:t>
            </w:r>
            <w:proofErr w:type="spellEnd"/>
          </w:p>
        </w:tc>
        <w:tc>
          <w:tcPr>
            <w:tcW w:w="844" w:type="dxa"/>
          </w:tcPr>
          <w:p w14:paraId="0BD4A617" w14:textId="77777777" w:rsidR="009D67B1" w:rsidRPr="009C5A4F" w:rsidRDefault="009D67B1" w:rsidP="008F24A6">
            <w:pPr>
              <w:spacing w:before="6"/>
              <w:ind w:right="48"/>
              <w:jc w:val="both"/>
              <w:rPr>
                <w:b/>
                <w:sz w:val="24"/>
              </w:rPr>
            </w:pPr>
            <w:r w:rsidRPr="009C5A4F">
              <w:rPr>
                <w:b/>
                <w:spacing w:val="-5"/>
                <w:sz w:val="24"/>
              </w:rPr>
              <w:t>3</w:t>
            </w:r>
          </w:p>
        </w:tc>
        <w:tc>
          <w:tcPr>
            <w:tcW w:w="726" w:type="dxa"/>
          </w:tcPr>
          <w:p w14:paraId="77F48A62" w14:textId="77777777" w:rsidR="009D67B1" w:rsidRPr="009C5A4F" w:rsidRDefault="009D67B1" w:rsidP="008F24A6">
            <w:pPr>
              <w:spacing w:before="1"/>
              <w:jc w:val="both"/>
              <w:rPr>
                <w:sz w:val="24"/>
              </w:rPr>
            </w:pPr>
            <w:r w:rsidRPr="009C5A4F">
              <w:rPr>
                <w:spacing w:val="-2"/>
                <w:sz w:val="24"/>
              </w:rPr>
              <w:t>66,7</w:t>
            </w:r>
          </w:p>
        </w:tc>
        <w:tc>
          <w:tcPr>
            <w:tcW w:w="695" w:type="dxa"/>
          </w:tcPr>
          <w:p w14:paraId="7B6DBD1F" w14:textId="77777777" w:rsidR="009D67B1" w:rsidRPr="009C5A4F" w:rsidRDefault="009D67B1" w:rsidP="008F24A6">
            <w:pPr>
              <w:spacing w:before="1"/>
              <w:ind w:right="48"/>
              <w:jc w:val="both"/>
              <w:rPr>
                <w:sz w:val="24"/>
              </w:rPr>
            </w:pPr>
            <w:r w:rsidRPr="009C5A4F">
              <w:rPr>
                <w:spacing w:val="-5"/>
                <w:sz w:val="24"/>
              </w:rPr>
              <w:t>100</w:t>
            </w:r>
          </w:p>
        </w:tc>
        <w:tc>
          <w:tcPr>
            <w:tcW w:w="846" w:type="dxa"/>
          </w:tcPr>
          <w:p w14:paraId="3BFD4147" w14:textId="77777777" w:rsidR="009D67B1" w:rsidRPr="00312332" w:rsidRDefault="009D67B1" w:rsidP="008F24A6">
            <w:pPr>
              <w:spacing w:before="5"/>
              <w:ind w:right="48"/>
              <w:jc w:val="both"/>
              <w:rPr>
                <w:b/>
              </w:rPr>
            </w:pPr>
            <w:r w:rsidRPr="00312332">
              <w:rPr>
                <w:b/>
                <w:spacing w:val="-10"/>
              </w:rPr>
              <w:t>6</w:t>
            </w:r>
          </w:p>
        </w:tc>
        <w:tc>
          <w:tcPr>
            <w:tcW w:w="784" w:type="dxa"/>
          </w:tcPr>
          <w:p w14:paraId="7DBE13BC" w14:textId="77777777" w:rsidR="009D67B1" w:rsidRPr="00312332" w:rsidRDefault="009D67B1" w:rsidP="008F24A6">
            <w:pPr>
              <w:jc w:val="both"/>
            </w:pPr>
            <w:r w:rsidRPr="00312332">
              <w:rPr>
                <w:spacing w:val="-5"/>
              </w:rPr>
              <w:t>83,3</w:t>
            </w:r>
          </w:p>
        </w:tc>
        <w:tc>
          <w:tcPr>
            <w:tcW w:w="740" w:type="dxa"/>
          </w:tcPr>
          <w:p w14:paraId="0008166D" w14:textId="77777777" w:rsidR="009D67B1" w:rsidRPr="00312332" w:rsidRDefault="009D67B1" w:rsidP="008F24A6">
            <w:pPr>
              <w:jc w:val="both"/>
            </w:pPr>
            <w:r w:rsidRPr="00312332">
              <w:rPr>
                <w:spacing w:val="-5"/>
              </w:rPr>
              <w:t>100</w:t>
            </w:r>
          </w:p>
        </w:tc>
        <w:tc>
          <w:tcPr>
            <w:tcW w:w="889" w:type="dxa"/>
          </w:tcPr>
          <w:p w14:paraId="51510247" w14:textId="77777777" w:rsidR="009D67B1" w:rsidRPr="00004BD2" w:rsidRDefault="009D67B1" w:rsidP="008F24A6">
            <w:pPr>
              <w:spacing w:before="5"/>
              <w:ind w:right="68"/>
              <w:jc w:val="both"/>
              <w:rPr>
                <w:b/>
              </w:rPr>
            </w:pPr>
            <w:r w:rsidRPr="00004BD2">
              <w:rPr>
                <w:b/>
                <w:spacing w:val="-10"/>
              </w:rPr>
              <w:t>4</w:t>
            </w:r>
          </w:p>
        </w:tc>
        <w:tc>
          <w:tcPr>
            <w:tcW w:w="772" w:type="dxa"/>
          </w:tcPr>
          <w:p w14:paraId="2BD13DDB" w14:textId="77777777" w:rsidR="009D67B1" w:rsidRPr="00004BD2" w:rsidRDefault="009D67B1" w:rsidP="008F24A6">
            <w:pPr>
              <w:jc w:val="both"/>
            </w:pPr>
            <w:r w:rsidRPr="00004BD2">
              <w:rPr>
                <w:spacing w:val="-5"/>
              </w:rPr>
              <w:t>75</w:t>
            </w:r>
          </w:p>
        </w:tc>
        <w:tc>
          <w:tcPr>
            <w:tcW w:w="709" w:type="dxa"/>
          </w:tcPr>
          <w:p w14:paraId="153EB66E" w14:textId="77777777" w:rsidR="009D67B1" w:rsidRPr="00004BD2" w:rsidRDefault="009D67B1" w:rsidP="008F24A6">
            <w:pPr>
              <w:jc w:val="both"/>
            </w:pPr>
            <w:r w:rsidRPr="00004BD2">
              <w:rPr>
                <w:spacing w:val="-5"/>
              </w:rPr>
              <w:t>100</w:t>
            </w:r>
          </w:p>
        </w:tc>
      </w:tr>
      <w:tr w:rsidR="009D67B1" w:rsidRPr="0027358B" w14:paraId="32EEB142" w14:textId="77777777" w:rsidTr="00134ED3">
        <w:trPr>
          <w:trHeight w:val="285"/>
        </w:trPr>
        <w:tc>
          <w:tcPr>
            <w:tcW w:w="550" w:type="dxa"/>
            <w:tcBorders>
              <w:left w:val="single" w:sz="4" w:space="0" w:color="000000"/>
              <w:bottom w:val="single" w:sz="4" w:space="0" w:color="000000"/>
              <w:right w:val="single" w:sz="4" w:space="0" w:color="000000"/>
            </w:tcBorders>
          </w:tcPr>
          <w:p w14:paraId="0F0D2AB3" w14:textId="77777777" w:rsidR="009D67B1" w:rsidRPr="009C5A4F" w:rsidRDefault="009D67B1" w:rsidP="008F24A6">
            <w:pPr>
              <w:jc w:val="both"/>
            </w:pPr>
            <w:r w:rsidRPr="009C5A4F">
              <w:rPr>
                <w:spacing w:val="-5"/>
              </w:rPr>
              <w:t>12</w:t>
            </w:r>
          </w:p>
        </w:tc>
        <w:tc>
          <w:tcPr>
            <w:tcW w:w="2244" w:type="dxa"/>
            <w:tcBorders>
              <w:left w:val="single" w:sz="4" w:space="0" w:color="000000"/>
              <w:bottom w:val="single" w:sz="4" w:space="0" w:color="000000"/>
              <w:right w:val="single" w:sz="4" w:space="0" w:color="000000"/>
            </w:tcBorders>
          </w:tcPr>
          <w:p w14:paraId="072BC07D" w14:textId="77777777" w:rsidR="009D67B1" w:rsidRPr="009C5A4F" w:rsidRDefault="009D67B1" w:rsidP="008F24A6">
            <w:pPr>
              <w:jc w:val="both"/>
            </w:pPr>
            <w:proofErr w:type="spellStart"/>
            <w:r w:rsidRPr="009C5A4F">
              <w:t>История</w:t>
            </w:r>
            <w:proofErr w:type="spellEnd"/>
            <w:r w:rsidRPr="009C5A4F">
              <w:rPr>
                <w:spacing w:val="-4"/>
              </w:rPr>
              <w:t xml:space="preserve"> </w:t>
            </w:r>
            <w:proofErr w:type="spellStart"/>
            <w:r w:rsidRPr="009C5A4F">
              <w:rPr>
                <w:spacing w:val="-2"/>
              </w:rPr>
              <w:t>Казахстана</w:t>
            </w:r>
            <w:proofErr w:type="spellEnd"/>
          </w:p>
        </w:tc>
        <w:tc>
          <w:tcPr>
            <w:tcW w:w="844" w:type="dxa"/>
            <w:tcBorders>
              <w:left w:val="single" w:sz="4" w:space="0" w:color="000000"/>
              <w:bottom w:val="single" w:sz="4" w:space="0" w:color="000000"/>
              <w:right w:val="single" w:sz="4" w:space="0" w:color="000000"/>
            </w:tcBorders>
          </w:tcPr>
          <w:p w14:paraId="34843C60" w14:textId="77777777" w:rsidR="009D67B1" w:rsidRPr="009C5A4F" w:rsidRDefault="009D67B1" w:rsidP="008F24A6">
            <w:pPr>
              <w:spacing w:before="6"/>
              <w:jc w:val="both"/>
              <w:rPr>
                <w:b/>
                <w:sz w:val="24"/>
              </w:rPr>
            </w:pPr>
            <w:r w:rsidRPr="009C5A4F">
              <w:rPr>
                <w:b/>
                <w:spacing w:val="-5"/>
                <w:sz w:val="24"/>
              </w:rPr>
              <w:t>3</w:t>
            </w:r>
          </w:p>
        </w:tc>
        <w:tc>
          <w:tcPr>
            <w:tcW w:w="726" w:type="dxa"/>
            <w:tcBorders>
              <w:left w:val="single" w:sz="4" w:space="0" w:color="000000"/>
              <w:bottom w:val="single" w:sz="4" w:space="0" w:color="000000"/>
              <w:right w:val="single" w:sz="4" w:space="0" w:color="000000"/>
            </w:tcBorders>
          </w:tcPr>
          <w:p w14:paraId="500CF4DB" w14:textId="77777777" w:rsidR="009D67B1" w:rsidRPr="009C5A4F" w:rsidRDefault="009D67B1" w:rsidP="008F24A6">
            <w:pPr>
              <w:spacing w:before="1"/>
              <w:jc w:val="both"/>
              <w:rPr>
                <w:sz w:val="24"/>
              </w:rPr>
            </w:pPr>
            <w:r w:rsidRPr="009C5A4F">
              <w:rPr>
                <w:spacing w:val="-2"/>
                <w:sz w:val="24"/>
              </w:rPr>
              <w:t>66,7</w:t>
            </w:r>
          </w:p>
        </w:tc>
        <w:tc>
          <w:tcPr>
            <w:tcW w:w="695" w:type="dxa"/>
            <w:tcBorders>
              <w:left w:val="single" w:sz="4" w:space="0" w:color="000000"/>
              <w:bottom w:val="single" w:sz="4" w:space="0" w:color="000000"/>
              <w:right w:val="single" w:sz="4" w:space="0" w:color="000000"/>
            </w:tcBorders>
          </w:tcPr>
          <w:p w14:paraId="1C1A686D" w14:textId="77777777" w:rsidR="009D67B1" w:rsidRPr="009C5A4F" w:rsidRDefault="009D67B1" w:rsidP="008F24A6">
            <w:pPr>
              <w:spacing w:before="1"/>
              <w:ind w:right="48"/>
              <w:jc w:val="both"/>
              <w:rPr>
                <w:sz w:val="24"/>
              </w:rPr>
            </w:pPr>
            <w:r w:rsidRPr="009C5A4F">
              <w:rPr>
                <w:spacing w:val="-5"/>
                <w:sz w:val="24"/>
              </w:rPr>
              <w:t>100</w:t>
            </w:r>
          </w:p>
        </w:tc>
        <w:tc>
          <w:tcPr>
            <w:tcW w:w="846" w:type="dxa"/>
            <w:tcBorders>
              <w:left w:val="single" w:sz="4" w:space="0" w:color="000000"/>
              <w:bottom w:val="single" w:sz="4" w:space="0" w:color="000000"/>
              <w:right w:val="single" w:sz="4" w:space="0" w:color="000000"/>
            </w:tcBorders>
          </w:tcPr>
          <w:p w14:paraId="3C24E288" w14:textId="77777777" w:rsidR="009D67B1" w:rsidRPr="00312332" w:rsidRDefault="009D67B1" w:rsidP="008F24A6">
            <w:pPr>
              <w:spacing w:before="5"/>
              <w:ind w:right="48"/>
              <w:jc w:val="both"/>
              <w:rPr>
                <w:b/>
              </w:rPr>
            </w:pPr>
            <w:r w:rsidRPr="00312332">
              <w:rPr>
                <w:b/>
                <w:spacing w:val="-10"/>
              </w:rPr>
              <w:t>7</w:t>
            </w:r>
          </w:p>
        </w:tc>
        <w:tc>
          <w:tcPr>
            <w:tcW w:w="784" w:type="dxa"/>
            <w:tcBorders>
              <w:left w:val="single" w:sz="4" w:space="0" w:color="000000"/>
              <w:bottom w:val="single" w:sz="4" w:space="0" w:color="000000"/>
              <w:right w:val="single" w:sz="4" w:space="0" w:color="000000"/>
            </w:tcBorders>
          </w:tcPr>
          <w:p w14:paraId="6E135970" w14:textId="77777777" w:rsidR="009D67B1" w:rsidRPr="00312332" w:rsidRDefault="009D67B1" w:rsidP="008F24A6">
            <w:pPr>
              <w:jc w:val="both"/>
            </w:pPr>
            <w:r w:rsidRPr="00312332">
              <w:rPr>
                <w:spacing w:val="-5"/>
              </w:rPr>
              <w:t>85,7</w:t>
            </w:r>
          </w:p>
        </w:tc>
        <w:tc>
          <w:tcPr>
            <w:tcW w:w="740" w:type="dxa"/>
            <w:tcBorders>
              <w:left w:val="single" w:sz="4" w:space="0" w:color="000000"/>
              <w:bottom w:val="single" w:sz="4" w:space="0" w:color="000000"/>
              <w:right w:val="single" w:sz="4" w:space="0" w:color="000000"/>
            </w:tcBorders>
          </w:tcPr>
          <w:p w14:paraId="775B1C50" w14:textId="77777777" w:rsidR="009D67B1" w:rsidRPr="00312332" w:rsidRDefault="009D67B1" w:rsidP="008F24A6">
            <w:pPr>
              <w:jc w:val="both"/>
            </w:pPr>
            <w:r w:rsidRPr="00312332">
              <w:rPr>
                <w:spacing w:val="-5"/>
              </w:rPr>
              <w:t>100</w:t>
            </w:r>
          </w:p>
        </w:tc>
        <w:tc>
          <w:tcPr>
            <w:tcW w:w="889" w:type="dxa"/>
            <w:tcBorders>
              <w:left w:val="single" w:sz="4" w:space="0" w:color="000000"/>
              <w:bottom w:val="single" w:sz="4" w:space="0" w:color="000000"/>
              <w:right w:val="single" w:sz="4" w:space="0" w:color="000000"/>
            </w:tcBorders>
          </w:tcPr>
          <w:p w14:paraId="7D5A285D" w14:textId="77777777" w:rsidR="009D67B1" w:rsidRPr="00004BD2" w:rsidRDefault="009D67B1" w:rsidP="008F24A6">
            <w:pPr>
              <w:spacing w:before="5"/>
              <w:ind w:right="68"/>
              <w:jc w:val="both"/>
              <w:rPr>
                <w:b/>
              </w:rPr>
            </w:pPr>
            <w:r w:rsidRPr="00004BD2">
              <w:rPr>
                <w:b/>
                <w:spacing w:val="-10"/>
              </w:rPr>
              <w:t>4</w:t>
            </w:r>
          </w:p>
        </w:tc>
        <w:tc>
          <w:tcPr>
            <w:tcW w:w="772" w:type="dxa"/>
            <w:tcBorders>
              <w:left w:val="single" w:sz="4" w:space="0" w:color="000000"/>
              <w:bottom w:val="single" w:sz="4" w:space="0" w:color="000000"/>
              <w:right w:val="single" w:sz="4" w:space="0" w:color="000000"/>
            </w:tcBorders>
          </w:tcPr>
          <w:p w14:paraId="06CB6901" w14:textId="77777777" w:rsidR="009D67B1" w:rsidRPr="00004BD2" w:rsidRDefault="009D67B1" w:rsidP="008F24A6">
            <w:pPr>
              <w:jc w:val="both"/>
            </w:pPr>
            <w:r w:rsidRPr="00004BD2">
              <w:rPr>
                <w:spacing w:val="-4"/>
              </w:rPr>
              <w:t>75</w:t>
            </w:r>
          </w:p>
        </w:tc>
        <w:tc>
          <w:tcPr>
            <w:tcW w:w="709" w:type="dxa"/>
            <w:tcBorders>
              <w:left w:val="single" w:sz="4" w:space="0" w:color="000000"/>
              <w:bottom w:val="single" w:sz="4" w:space="0" w:color="000000"/>
              <w:right w:val="single" w:sz="4" w:space="0" w:color="000000"/>
            </w:tcBorders>
          </w:tcPr>
          <w:p w14:paraId="44881086" w14:textId="77777777" w:rsidR="009D67B1" w:rsidRPr="00004BD2" w:rsidRDefault="009D67B1" w:rsidP="008F24A6">
            <w:pPr>
              <w:jc w:val="both"/>
            </w:pPr>
            <w:r w:rsidRPr="00004BD2">
              <w:rPr>
                <w:spacing w:val="-5"/>
              </w:rPr>
              <w:t>100</w:t>
            </w:r>
          </w:p>
        </w:tc>
      </w:tr>
      <w:tr w:rsidR="009D67B1" w:rsidRPr="0027358B" w14:paraId="065318EB" w14:textId="77777777" w:rsidTr="00134ED3">
        <w:trPr>
          <w:trHeight w:val="285"/>
        </w:trPr>
        <w:tc>
          <w:tcPr>
            <w:tcW w:w="550" w:type="dxa"/>
            <w:tcBorders>
              <w:top w:val="single" w:sz="4" w:space="0" w:color="000000"/>
              <w:left w:val="single" w:sz="4" w:space="0" w:color="000000"/>
              <w:bottom w:val="single" w:sz="4" w:space="0" w:color="000000"/>
              <w:right w:val="single" w:sz="4" w:space="0" w:color="000000"/>
            </w:tcBorders>
          </w:tcPr>
          <w:p w14:paraId="0A12FCE2" w14:textId="77777777" w:rsidR="009D67B1" w:rsidRPr="009C5A4F" w:rsidRDefault="009D67B1" w:rsidP="008F24A6">
            <w:pPr>
              <w:spacing w:before="1"/>
              <w:jc w:val="both"/>
            </w:pPr>
            <w:r w:rsidRPr="009C5A4F">
              <w:rPr>
                <w:spacing w:val="-5"/>
              </w:rPr>
              <w:t>13</w:t>
            </w:r>
          </w:p>
        </w:tc>
        <w:tc>
          <w:tcPr>
            <w:tcW w:w="2244" w:type="dxa"/>
            <w:tcBorders>
              <w:top w:val="single" w:sz="4" w:space="0" w:color="000000"/>
              <w:left w:val="single" w:sz="4" w:space="0" w:color="000000"/>
              <w:bottom w:val="single" w:sz="4" w:space="0" w:color="000000"/>
              <w:right w:val="single" w:sz="4" w:space="0" w:color="000000"/>
            </w:tcBorders>
          </w:tcPr>
          <w:p w14:paraId="157C1DA8" w14:textId="77777777" w:rsidR="009D67B1" w:rsidRPr="009C5A4F" w:rsidRDefault="009D67B1" w:rsidP="008F24A6">
            <w:pPr>
              <w:spacing w:before="1"/>
              <w:jc w:val="both"/>
            </w:pPr>
            <w:proofErr w:type="spellStart"/>
            <w:r w:rsidRPr="009C5A4F">
              <w:t>Всемирная</w:t>
            </w:r>
            <w:proofErr w:type="spellEnd"/>
            <w:r w:rsidRPr="009C5A4F">
              <w:rPr>
                <w:spacing w:val="-5"/>
              </w:rPr>
              <w:t xml:space="preserve"> </w:t>
            </w:r>
            <w:proofErr w:type="spellStart"/>
            <w:r w:rsidRPr="009C5A4F">
              <w:rPr>
                <w:spacing w:val="-2"/>
              </w:rPr>
              <w:t>история</w:t>
            </w:r>
            <w:proofErr w:type="spellEnd"/>
          </w:p>
        </w:tc>
        <w:tc>
          <w:tcPr>
            <w:tcW w:w="844" w:type="dxa"/>
            <w:tcBorders>
              <w:top w:val="single" w:sz="4" w:space="0" w:color="000000"/>
              <w:left w:val="single" w:sz="4" w:space="0" w:color="000000"/>
              <w:bottom w:val="single" w:sz="4" w:space="0" w:color="000000"/>
              <w:right w:val="single" w:sz="4" w:space="0" w:color="000000"/>
            </w:tcBorders>
          </w:tcPr>
          <w:p w14:paraId="558A684F" w14:textId="77777777" w:rsidR="009D67B1" w:rsidRPr="009C5A4F" w:rsidRDefault="009D67B1" w:rsidP="008F24A6">
            <w:pPr>
              <w:spacing w:before="6"/>
              <w:jc w:val="both"/>
              <w:rPr>
                <w:b/>
                <w:sz w:val="24"/>
              </w:rPr>
            </w:pPr>
            <w:r w:rsidRPr="009C5A4F">
              <w:rPr>
                <w:b/>
                <w:spacing w:val="-5"/>
                <w:sz w:val="24"/>
              </w:rPr>
              <w:t>3</w:t>
            </w:r>
          </w:p>
        </w:tc>
        <w:tc>
          <w:tcPr>
            <w:tcW w:w="726" w:type="dxa"/>
            <w:tcBorders>
              <w:top w:val="single" w:sz="4" w:space="0" w:color="000000"/>
              <w:left w:val="single" w:sz="4" w:space="0" w:color="000000"/>
              <w:bottom w:val="single" w:sz="4" w:space="0" w:color="000000"/>
              <w:right w:val="single" w:sz="4" w:space="0" w:color="000000"/>
            </w:tcBorders>
          </w:tcPr>
          <w:p w14:paraId="39D073F8" w14:textId="77777777" w:rsidR="009D67B1" w:rsidRPr="009C5A4F" w:rsidRDefault="009D67B1" w:rsidP="008F24A6">
            <w:pPr>
              <w:spacing w:before="1"/>
              <w:jc w:val="both"/>
              <w:rPr>
                <w:sz w:val="24"/>
              </w:rPr>
            </w:pPr>
            <w:r w:rsidRPr="009C5A4F">
              <w:rPr>
                <w:spacing w:val="-2"/>
                <w:sz w:val="24"/>
              </w:rPr>
              <w:t>66,7</w:t>
            </w:r>
          </w:p>
        </w:tc>
        <w:tc>
          <w:tcPr>
            <w:tcW w:w="695" w:type="dxa"/>
            <w:tcBorders>
              <w:top w:val="single" w:sz="4" w:space="0" w:color="000000"/>
              <w:left w:val="single" w:sz="4" w:space="0" w:color="000000"/>
              <w:bottom w:val="single" w:sz="4" w:space="0" w:color="000000"/>
              <w:right w:val="single" w:sz="4" w:space="0" w:color="000000"/>
            </w:tcBorders>
          </w:tcPr>
          <w:p w14:paraId="0CFDBFB2" w14:textId="77777777" w:rsidR="009D67B1" w:rsidRPr="009C5A4F" w:rsidRDefault="009D67B1" w:rsidP="008F24A6">
            <w:pPr>
              <w:spacing w:before="1"/>
              <w:ind w:right="48"/>
              <w:jc w:val="both"/>
              <w:rPr>
                <w:sz w:val="24"/>
              </w:rPr>
            </w:pPr>
            <w:r w:rsidRPr="009C5A4F">
              <w:rPr>
                <w:spacing w:val="-5"/>
                <w:sz w:val="24"/>
              </w:rPr>
              <w:t>100</w:t>
            </w:r>
          </w:p>
        </w:tc>
        <w:tc>
          <w:tcPr>
            <w:tcW w:w="846" w:type="dxa"/>
            <w:tcBorders>
              <w:top w:val="single" w:sz="4" w:space="0" w:color="000000"/>
              <w:left w:val="single" w:sz="4" w:space="0" w:color="000000"/>
              <w:bottom w:val="single" w:sz="4" w:space="0" w:color="000000"/>
              <w:right w:val="single" w:sz="4" w:space="0" w:color="000000"/>
            </w:tcBorders>
          </w:tcPr>
          <w:p w14:paraId="7DAFD7E4" w14:textId="77777777" w:rsidR="009D67B1" w:rsidRPr="00312332" w:rsidRDefault="009D67B1" w:rsidP="008F24A6">
            <w:pPr>
              <w:spacing w:before="5"/>
              <w:ind w:right="48"/>
              <w:jc w:val="both"/>
              <w:rPr>
                <w:b/>
              </w:rPr>
            </w:pPr>
            <w:r w:rsidRPr="00312332">
              <w:rPr>
                <w:b/>
                <w:spacing w:val="-10"/>
              </w:rPr>
              <w:t>7</w:t>
            </w:r>
          </w:p>
        </w:tc>
        <w:tc>
          <w:tcPr>
            <w:tcW w:w="784" w:type="dxa"/>
            <w:tcBorders>
              <w:top w:val="single" w:sz="4" w:space="0" w:color="000000"/>
              <w:left w:val="single" w:sz="4" w:space="0" w:color="000000"/>
              <w:bottom w:val="single" w:sz="4" w:space="0" w:color="000000"/>
              <w:right w:val="single" w:sz="4" w:space="0" w:color="000000"/>
            </w:tcBorders>
          </w:tcPr>
          <w:p w14:paraId="5DFA49ED" w14:textId="77777777" w:rsidR="009D67B1" w:rsidRPr="00312332" w:rsidRDefault="009D67B1" w:rsidP="008F24A6">
            <w:pPr>
              <w:spacing w:before="1"/>
              <w:jc w:val="both"/>
            </w:pPr>
            <w:r w:rsidRPr="00312332">
              <w:rPr>
                <w:spacing w:val="-5"/>
              </w:rPr>
              <w:t>85,7</w:t>
            </w:r>
          </w:p>
        </w:tc>
        <w:tc>
          <w:tcPr>
            <w:tcW w:w="740" w:type="dxa"/>
            <w:tcBorders>
              <w:top w:val="single" w:sz="4" w:space="0" w:color="000000"/>
              <w:left w:val="single" w:sz="4" w:space="0" w:color="000000"/>
              <w:bottom w:val="single" w:sz="4" w:space="0" w:color="000000"/>
              <w:right w:val="single" w:sz="4" w:space="0" w:color="000000"/>
            </w:tcBorders>
          </w:tcPr>
          <w:p w14:paraId="65F2EBED" w14:textId="77777777" w:rsidR="009D67B1" w:rsidRPr="00312332" w:rsidRDefault="009D67B1" w:rsidP="008F24A6">
            <w:pPr>
              <w:spacing w:before="1"/>
              <w:jc w:val="both"/>
            </w:pPr>
            <w:r w:rsidRPr="00312332">
              <w:rPr>
                <w:spacing w:val="-5"/>
              </w:rPr>
              <w:t>100</w:t>
            </w:r>
          </w:p>
        </w:tc>
        <w:tc>
          <w:tcPr>
            <w:tcW w:w="889" w:type="dxa"/>
            <w:tcBorders>
              <w:top w:val="single" w:sz="4" w:space="0" w:color="000000"/>
              <w:left w:val="single" w:sz="4" w:space="0" w:color="000000"/>
              <w:bottom w:val="single" w:sz="4" w:space="0" w:color="000000"/>
              <w:right w:val="single" w:sz="4" w:space="0" w:color="000000"/>
            </w:tcBorders>
          </w:tcPr>
          <w:p w14:paraId="3351D357" w14:textId="77777777" w:rsidR="009D67B1" w:rsidRPr="00004BD2" w:rsidRDefault="009D67B1" w:rsidP="008F24A6">
            <w:pPr>
              <w:spacing w:before="5"/>
              <w:ind w:right="68"/>
              <w:jc w:val="both"/>
              <w:rPr>
                <w:b/>
              </w:rPr>
            </w:pPr>
            <w:r w:rsidRPr="00004BD2">
              <w:rPr>
                <w:b/>
                <w:spacing w:val="-10"/>
              </w:rPr>
              <w:t>4</w:t>
            </w:r>
          </w:p>
        </w:tc>
        <w:tc>
          <w:tcPr>
            <w:tcW w:w="772" w:type="dxa"/>
            <w:tcBorders>
              <w:top w:val="single" w:sz="4" w:space="0" w:color="000000"/>
              <w:left w:val="single" w:sz="4" w:space="0" w:color="000000"/>
              <w:bottom w:val="single" w:sz="4" w:space="0" w:color="000000"/>
              <w:right w:val="single" w:sz="4" w:space="0" w:color="000000"/>
            </w:tcBorders>
          </w:tcPr>
          <w:p w14:paraId="65258E30" w14:textId="77777777" w:rsidR="009D67B1" w:rsidRPr="00004BD2" w:rsidRDefault="009D67B1" w:rsidP="008F24A6">
            <w:pPr>
              <w:spacing w:before="1"/>
              <w:jc w:val="both"/>
            </w:pPr>
            <w:r w:rsidRPr="00004BD2">
              <w:rPr>
                <w:spacing w:val="-5"/>
              </w:rPr>
              <w:t>75</w:t>
            </w:r>
          </w:p>
        </w:tc>
        <w:tc>
          <w:tcPr>
            <w:tcW w:w="709" w:type="dxa"/>
            <w:tcBorders>
              <w:top w:val="single" w:sz="4" w:space="0" w:color="000000"/>
              <w:left w:val="single" w:sz="4" w:space="0" w:color="000000"/>
              <w:bottom w:val="single" w:sz="4" w:space="0" w:color="000000"/>
              <w:right w:val="single" w:sz="4" w:space="0" w:color="000000"/>
            </w:tcBorders>
          </w:tcPr>
          <w:p w14:paraId="6CCCC29E" w14:textId="77777777" w:rsidR="009D67B1" w:rsidRPr="00004BD2" w:rsidRDefault="009D67B1" w:rsidP="008F24A6">
            <w:pPr>
              <w:spacing w:before="1"/>
              <w:jc w:val="both"/>
            </w:pPr>
            <w:r w:rsidRPr="00004BD2">
              <w:rPr>
                <w:spacing w:val="-5"/>
              </w:rPr>
              <w:t>100</w:t>
            </w:r>
          </w:p>
        </w:tc>
      </w:tr>
      <w:tr w:rsidR="009D67B1" w:rsidRPr="0027358B" w14:paraId="5F724279" w14:textId="77777777" w:rsidTr="00134ED3">
        <w:trPr>
          <w:trHeight w:val="285"/>
        </w:trPr>
        <w:tc>
          <w:tcPr>
            <w:tcW w:w="550" w:type="dxa"/>
            <w:tcBorders>
              <w:top w:val="single" w:sz="4" w:space="0" w:color="000000"/>
              <w:left w:val="single" w:sz="4" w:space="0" w:color="000000"/>
              <w:bottom w:val="single" w:sz="4" w:space="0" w:color="000000"/>
              <w:right w:val="single" w:sz="4" w:space="0" w:color="000000"/>
            </w:tcBorders>
          </w:tcPr>
          <w:p w14:paraId="3CEFAA0A" w14:textId="77777777" w:rsidR="009D67B1" w:rsidRPr="009C5A4F" w:rsidRDefault="009D67B1" w:rsidP="008F24A6">
            <w:pPr>
              <w:spacing w:before="1"/>
              <w:jc w:val="both"/>
            </w:pPr>
            <w:r w:rsidRPr="009C5A4F">
              <w:rPr>
                <w:spacing w:val="-5"/>
              </w:rPr>
              <w:lastRenderedPageBreak/>
              <w:t>14</w:t>
            </w:r>
          </w:p>
        </w:tc>
        <w:tc>
          <w:tcPr>
            <w:tcW w:w="2244" w:type="dxa"/>
            <w:tcBorders>
              <w:top w:val="single" w:sz="4" w:space="0" w:color="000000"/>
              <w:left w:val="single" w:sz="4" w:space="0" w:color="000000"/>
              <w:bottom w:val="single" w:sz="4" w:space="0" w:color="000000"/>
              <w:right w:val="single" w:sz="4" w:space="0" w:color="000000"/>
            </w:tcBorders>
          </w:tcPr>
          <w:p w14:paraId="515B2416" w14:textId="77777777" w:rsidR="009D67B1" w:rsidRPr="009C5A4F" w:rsidRDefault="009D67B1" w:rsidP="008F24A6">
            <w:pPr>
              <w:spacing w:before="1"/>
              <w:jc w:val="both"/>
            </w:pPr>
            <w:proofErr w:type="spellStart"/>
            <w:r w:rsidRPr="009C5A4F">
              <w:t>Основы</w:t>
            </w:r>
            <w:proofErr w:type="spellEnd"/>
            <w:r w:rsidRPr="009C5A4F">
              <w:rPr>
                <w:spacing w:val="-7"/>
              </w:rPr>
              <w:t xml:space="preserve"> </w:t>
            </w:r>
            <w:proofErr w:type="spellStart"/>
            <w:r w:rsidRPr="009C5A4F">
              <w:rPr>
                <w:spacing w:val="-2"/>
              </w:rPr>
              <w:t>права</w:t>
            </w:r>
            <w:proofErr w:type="spellEnd"/>
          </w:p>
        </w:tc>
        <w:tc>
          <w:tcPr>
            <w:tcW w:w="844" w:type="dxa"/>
            <w:tcBorders>
              <w:top w:val="single" w:sz="4" w:space="0" w:color="000000"/>
              <w:left w:val="single" w:sz="4" w:space="0" w:color="000000"/>
              <w:bottom w:val="single" w:sz="4" w:space="0" w:color="000000"/>
              <w:right w:val="single" w:sz="4" w:space="0" w:color="000000"/>
            </w:tcBorders>
          </w:tcPr>
          <w:p w14:paraId="308453C2" w14:textId="77777777" w:rsidR="009D67B1" w:rsidRPr="009C5A4F" w:rsidRDefault="009D67B1" w:rsidP="008F24A6">
            <w:pPr>
              <w:spacing w:before="6"/>
              <w:jc w:val="both"/>
              <w:rPr>
                <w:b/>
                <w:sz w:val="24"/>
              </w:rPr>
            </w:pPr>
            <w:r w:rsidRPr="009C5A4F">
              <w:rPr>
                <w:b/>
                <w:spacing w:val="-5"/>
                <w:sz w:val="24"/>
              </w:rPr>
              <w:t>3</w:t>
            </w:r>
          </w:p>
        </w:tc>
        <w:tc>
          <w:tcPr>
            <w:tcW w:w="726" w:type="dxa"/>
            <w:tcBorders>
              <w:top w:val="single" w:sz="4" w:space="0" w:color="000000"/>
              <w:left w:val="single" w:sz="4" w:space="0" w:color="000000"/>
              <w:bottom w:val="single" w:sz="4" w:space="0" w:color="000000"/>
              <w:right w:val="single" w:sz="4" w:space="0" w:color="000000"/>
            </w:tcBorders>
          </w:tcPr>
          <w:p w14:paraId="5F8E054D" w14:textId="77777777" w:rsidR="009D67B1" w:rsidRPr="009C5A4F" w:rsidRDefault="009D67B1" w:rsidP="008F24A6">
            <w:pPr>
              <w:spacing w:before="1"/>
              <w:jc w:val="both"/>
              <w:rPr>
                <w:sz w:val="24"/>
              </w:rPr>
            </w:pPr>
            <w:r w:rsidRPr="009C5A4F">
              <w:rPr>
                <w:spacing w:val="-2"/>
                <w:sz w:val="24"/>
              </w:rPr>
              <w:t>66,7</w:t>
            </w:r>
          </w:p>
        </w:tc>
        <w:tc>
          <w:tcPr>
            <w:tcW w:w="695" w:type="dxa"/>
            <w:tcBorders>
              <w:top w:val="single" w:sz="4" w:space="0" w:color="000000"/>
              <w:left w:val="single" w:sz="4" w:space="0" w:color="000000"/>
              <w:bottom w:val="single" w:sz="4" w:space="0" w:color="000000"/>
              <w:right w:val="single" w:sz="4" w:space="0" w:color="000000"/>
            </w:tcBorders>
          </w:tcPr>
          <w:p w14:paraId="666E5448" w14:textId="77777777" w:rsidR="009D67B1" w:rsidRPr="009C5A4F" w:rsidRDefault="009D67B1" w:rsidP="008F24A6">
            <w:pPr>
              <w:spacing w:before="1"/>
              <w:ind w:right="48"/>
              <w:jc w:val="both"/>
              <w:rPr>
                <w:sz w:val="24"/>
              </w:rPr>
            </w:pPr>
            <w:r w:rsidRPr="009C5A4F">
              <w:rPr>
                <w:spacing w:val="-5"/>
                <w:sz w:val="24"/>
              </w:rPr>
              <w:t>100</w:t>
            </w:r>
          </w:p>
        </w:tc>
        <w:tc>
          <w:tcPr>
            <w:tcW w:w="846" w:type="dxa"/>
            <w:tcBorders>
              <w:top w:val="single" w:sz="4" w:space="0" w:color="000000"/>
              <w:left w:val="single" w:sz="4" w:space="0" w:color="000000"/>
              <w:bottom w:val="single" w:sz="4" w:space="0" w:color="000000"/>
              <w:right w:val="single" w:sz="4" w:space="0" w:color="000000"/>
            </w:tcBorders>
          </w:tcPr>
          <w:p w14:paraId="31A42AEB" w14:textId="77777777" w:rsidR="009D67B1" w:rsidRPr="00312332" w:rsidRDefault="009D67B1" w:rsidP="008F24A6">
            <w:pPr>
              <w:spacing w:before="6"/>
              <w:ind w:right="48"/>
              <w:jc w:val="both"/>
              <w:rPr>
                <w:b/>
              </w:rPr>
            </w:pPr>
            <w:r w:rsidRPr="00312332">
              <w:rPr>
                <w:b/>
                <w:spacing w:val="-10"/>
              </w:rPr>
              <w:t>6</w:t>
            </w:r>
          </w:p>
        </w:tc>
        <w:tc>
          <w:tcPr>
            <w:tcW w:w="784" w:type="dxa"/>
            <w:tcBorders>
              <w:top w:val="single" w:sz="4" w:space="0" w:color="000000"/>
              <w:left w:val="single" w:sz="4" w:space="0" w:color="000000"/>
              <w:bottom w:val="single" w:sz="4" w:space="0" w:color="000000"/>
              <w:right w:val="single" w:sz="4" w:space="0" w:color="000000"/>
            </w:tcBorders>
          </w:tcPr>
          <w:p w14:paraId="020F4E45" w14:textId="77777777" w:rsidR="009D67B1" w:rsidRPr="00312332" w:rsidRDefault="009D67B1" w:rsidP="008F24A6">
            <w:pPr>
              <w:spacing w:before="1"/>
              <w:jc w:val="both"/>
            </w:pPr>
            <w:r w:rsidRPr="00312332">
              <w:rPr>
                <w:spacing w:val="-5"/>
              </w:rPr>
              <w:t>85,7</w:t>
            </w:r>
          </w:p>
        </w:tc>
        <w:tc>
          <w:tcPr>
            <w:tcW w:w="740" w:type="dxa"/>
            <w:tcBorders>
              <w:top w:val="single" w:sz="4" w:space="0" w:color="000000"/>
              <w:left w:val="single" w:sz="4" w:space="0" w:color="000000"/>
              <w:bottom w:val="single" w:sz="4" w:space="0" w:color="000000"/>
              <w:right w:val="single" w:sz="4" w:space="0" w:color="000000"/>
            </w:tcBorders>
          </w:tcPr>
          <w:p w14:paraId="203A58D4" w14:textId="77777777" w:rsidR="009D67B1" w:rsidRPr="00312332" w:rsidRDefault="009D67B1" w:rsidP="008F24A6">
            <w:pPr>
              <w:spacing w:before="1"/>
              <w:jc w:val="both"/>
            </w:pPr>
            <w:r w:rsidRPr="00312332">
              <w:rPr>
                <w:spacing w:val="-5"/>
              </w:rPr>
              <w:t>100</w:t>
            </w:r>
          </w:p>
        </w:tc>
        <w:tc>
          <w:tcPr>
            <w:tcW w:w="889" w:type="dxa"/>
            <w:tcBorders>
              <w:top w:val="single" w:sz="4" w:space="0" w:color="000000"/>
              <w:left w:val="single" w:sz="4" w:space="0" w:color="000000"/>
              <w:bottom w:val="single" w:sz="4" w:space="0" w:color="000000"/>
              <w:right w:val="single" w:sz="4" w:space="0" w:color="000000"/>
            </w:tcBorders>
          </w:tcPr>
          <w:p w14:paraId="796E737D" w14:textId="77777777" w:rsidR="009D67B1" w:rsidRPr="00004BD2" w:rsidRDefault="009D67B1" w:rsidP="008F24A6">
            <w:pPr>
              <w:spacing w:before="6"/>
              <w:ind w:right="68"/>
              <w:jc w:val="both"/>
              <w:rPr>
                <w:b/>
              </w:rPr>
            </w:pPr>
            <w:r w:rsidRPr="00004BD2">
              <w:rPr>
                <w:b/>
                <w:spacing w:val="-10"/>
              </w:rPr>
              <w:t>4</w:t>
            </w:r>
          </w:p>
        </w:tc>
        <w:tc>
          <w:tcPr>
            <w:tcW w:w="772" w:type="dxa"/>
            <w:tcBorders>
              <w:top w:val="single" w:sz="4" w:space="0" w:color="000000"/>
              <w:left w:val="single" w:sz="4" w:space="0" w:color="000000"/>
              <w:bottom w:val="single" w:sz="4" w:space="0" w:color="000000"/>
              <w:right w:val="single" w:sz="4" w:space="0" w:color="000000"/>
            </w:tcBorders>
          </w:tcPr>
          <w:p w14:paraId="1D517547" w14:textId="77777777" w:rsidR="009D67B1" w:rsidRPr="00004BD2" w:rsidRDefault="009D67B1" w:rsidP="008F24A6">
            <w:pPr>
              <w:spacing w:before="1"/>
              <w:jc w:val="both"/>
            </w:pPr>
            <w:r w:rsidRPr="00004BD2">
              <w:rPr>
                <w:spacing w:val="-5"/>
              </w:rPr>
              <w:t>75</w:t>
            </w:r>
          </w:p>
        </w:tc>
        <w:tc>
          <w:tcPr>
            <w:tcW w:w="709" w:type="dxa"/>
            <w:tcBorders>
              <w:top w:val="single" w:sz="4" w:space="0" w:color="000000"/>
              <w:left w:val="single" w:sz="4" w:space="0" w:color="000000"/>
              <w:bottom w:val="single" w:sz="4" w:space="0" w:color="000000"/>
              <w:right w:val="single" w:sz="4" w:space="0" w:color="000000"/>
            </w:tcBorders>
          </w:tcPr>
          <w:p w14:paraId="590CE9CD" w14:textId="77777777" w:rsidR="009D67B1" w:rsidRPr="00004BD2" w:rsidRDefault="009D67B1" w:rsidP="008F24A6">
            <w:pPr>
              <w:spacing w:before="1"/>
              <w:jc w:val="both"/>
            </w:pPr>
            <w:r w:rsidRPr="00004BD2">
              <w:rPr>
                <w:spacing w:val="-5"/>
              </w:rPr>
              <w:t>100</w:t>
            </w:r>
          </w:p>
        </w:tc>
      </w:tr>
    </w:tbl>
    <w:p w14:paraId="3D6D1677" w14:textId="77777777" w:rsidR="000D3229" w:rsidRDefault="000D3229" w:rsidP="009D67B1">
      <w:pPr>
        <w:spacing w:before="63"/>
        <w:ind w:left="709" w:right="-1"/>
        <w:jc w:val="both"/>
        <w:rPr>
          <w:sz w:val="28"/>
          <w:szCs w:val="28"/>
        </w:rPr>
      </w:pPr>
    </w:p>
    <w:p w14:paraId="1D03AC66" w14:textId="77777777" w:rsidR="00B01978" w:rsidRPr="0000646F" w:rsidRDefault="00B01978" w:rsidP="00B01978">
      <w:pPr>
        <w:ind w:left="709" w:firstLine="567"/>
        <w:jc w:val="both"/>
        <w:rPr>
          <w:sz w:val="28"/>
          <w:szCs w:val="28"/>
        </w:rPr>
      </w:pPr>
      <w:r w:rsidRPr="0000646F">
        <w:rPr>
          <w:sz w:val="28"/>
          <w:szCs w:val="28"/>
        </w:rPr>
        <w:t>Успеваемость на протяжении трех лет составила 100% по всем предметам. В течение т</w:t>
      </w:r>
      <w:r w:rsidR="00134ED3">
        <w:rPr>
          <w:sz w:val="28"/>
          <w:szCs w:val="28"/>
        </w:rPr>
        <w:t xml:space="preserve">рех лет наблюдается стабильный </w:t>
      </w:r>
      <w:r w:rsidRPr="0000646F">
        <w:rPr>
          <w:sz w:val="28"/>
          <w:szCs w:val="28"/>
        </w:rPr>
        <w:t>показатель качества знаний практически по всем предметам</w:t>
      </w:r>
      <w:r w:rsidR="00134ED3">
        <w:rPr>
          <w:sz w:val="28"/>
          <w:szCs w:val="28"/>
        </w:rPr>
        <w:t xml:space="preserve"> с положительной динамикой</w:t>
      </w:r>
      <w:r w:rsidRPr="0000646F">
        <w:rPr>
          <w:sz w:val="28"/>
          <w:szCs w:val="28"/>
        </w:rPr>
        <w:t xml:space="preserve">. </w:t>
      </w:r>
    </w:p>
    <w:p w14:paraId="30F97E60" w14:textId="77777777" w:rsidR="00B01978" w:rsidRPr="0000646F" w:rsidRDefault="00B01978" w:rsidP="00B01978">
      <w:pPr>
        <w:ind w:left="709" w:firstLine="567"/>
        <w:jc w:val="both"/>
        <w:rPr>
          <w:sz w:val="28"/>
          <w:szCs w:val="28"/>
        </w:rPr>
      </w:pPr>
      <w:r w:rsidRPr="0000646F">
        <w:rPr>
          <w:sz w:val="28"/>
          <w:szCs w:val="28"/>
        </w:rPr>
        <w:t xml:space="preserve">Анализ показывает, что </w:t>
      </w:r>
      <w:proofErr w:type="gramStart"/>
      <w:r w:rsidRPr="0000646F">
        <w:rPr>
          <w:sz w:val="28"/>
          <w:szCs w:val="28"/>
        </w:rPr>
        <w:t>2-4</w:t>
      </w:r>
      <w:proofErr w:type="gramEnd"/>
      <w:r w:rsidRPr="0000646F">
        <w:rPr>
          <w:sz w:val="28"/>
          <w:szCs w:val="28"/>
        </w:rPr>
        <w:t xml:space="preserve"> классы имеют стабильные показатели качества знаний обучающихся. Повышение качества по предметам в начальной школе даёт высокая мотивация, что объяснятся возрастными особенностями детей. В среднем звене осуществляется дифференцированный подход к обучению обучающихся. В старшем звене особое внимание уделяется успеваемости обучающихся</w:t>
      </w:r>
      <w:r>
        <w:rPr>
          <w:sz w:val="28"/>
          <w:szCs w:val="28"/>
        </w:rPr>
        <w:t>, проведению индивидуальных занятий и консультаций учителями – предметниками.</w:t>
      </w:r>
    </w:p>
    <w:p w14:paraId="6E7200FD" w14:textId="77777777" w:rsidR="00B01978" w:rsidRDefault="00B01978" w:rsidP="000F5CC6">
      <w:pPr>
        <w:ind w:left="709" w:firstLine="567"/>
        <w:jc w:val="both"/>
        <w:rPr>
          <w:sz w:val="28"/>
          <w:szCs w:val="28"/>
          <w:highlight w:val="white"/>
        </w:rPr>
      </w:pPr>
      <w:r w:rsidRPr="0000646F">
        <w:rPr>
          <w:sz w:val="28"/>
          <w:szCs w:val="28"/>
        </w:rPr>
        <w:t xml:space="preserve">Что касается сравнительного анализа результатов качества знаний по предметам, то в школе проводится систематическая работа отслеживания результатов качества знаний учащихся в разрезе каждого предмета внутри методических объединений. Также осуществляется систематический мониторинг имеющихся резервов для дальнейшего улучшения качества и повышения успеваемости учащихся. </w:t>
      </w:r>
    </w:p>
    <w:p w14:paraId="269CDB21" w14:textId="77777777" w:rsidR="000D3229" w:rsidRPr="005416DF" w:rsidRDefault="000D3229" w:rsidP="000D3229">
      <w:pPr>
        <w:shd w:val="clear" w:color="auto" w:fill="FFFFFF"/>
        <w:ind w:left="567" w:firstLine="720"/>
        <w:jc w:val="both"/>
        <w:rPr>
          <w:sz w:val="28"/>
          <w:szCs w:val="28"/>
          <w:highlight w:val="white"/>
        </w:rPr>
      </w:pPr>
      <w:r w:rsidRPr="005416DF">
        <w:rPr>
          <w:sz w:val="28"/>
          <w:szCs w:val="28"/>
          <w:highlight w:val="white"/>
        </w:rPr>
        <w:t xml:space="preserve">В соответствии с Типовыми правилами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rsidRPr="005416DF">
        <w:rPr>
          <w:sz w:val="28"/>
          <w:szCs w:val="28"/>
          <w:highlight w:val="white"/>
        </w:rPr>
        <w:t>послесреднего</w:t>
      </w:r>
      <w:proofErr w:type="spellEnd"/>
      <w:r w:rsidRPr="005416DF">
        <w:rPr>
          <w:sz w:val="28"/>
          <w:szCs w:val="28"/>
          <w:highlight w:val="white"/>
        </w:rPr>
        <w:t xml:space="preserve"> образования, утвержденными приказом Министра образования и науки Республики Казахстан от 18 марта 2008 года №125, освоение общеобразовательных учебных программ основного среднего образования завершается обязательной итоговой аттестацией обучающихся в форме  выпускных экзаменов для обучающихся 9</w:t>
      </w:r>
      <w:r w:rsidR="00450FE1">
        <w:rPr>
          <w:sz w:val="28"/>
          <w:szCs w:val="28"/>
          <w:highlight w:val="white"/>
        </w:rPr>
        <w:t xml:space="preserve"> и 11 классов</w:t>
      </w:r>
      <w:r w:rsidRPr="005416DF">
        <w:rPr>
          <w:sz w:val="28"/>
          <w:szCs w:val="28"/>
          <w:highlight w:val="white"/>
        </w:rPr>
        <w:t>. Обучающиеся 9 класса сдают четыре экзамена, один из них - по выбору, обучающиеся 11 класс</w:t>
      </w:r>
      <w:r w:rsidR="00450FE1">
        <w:rPr>
          <w:sz w:val="28"/>
          <w:szCs w:val="28"/>
          <w:highlight w:val="white"/>
        </w:rPr>
        <w:t xml:space="preserve">а </w:t>
      </w:r>
      <w:r w:rsidRPr="005416DF">
        <w:rPr>
          <w:sz w:val="28"/>
          <w:szCs w:val="28"/>
          <w:highlight w:val="white"/>
        </w:rPr>
        <w:t>сдают пять экзаменов, один из них по выбору.</w:t>
      </w:r>
    </w:p>
    <w:p w14:paraId="6A8F4625" w14:textId="77777777" w:rsidR="000D3229" w:rsidRPr="005416DF" w:rsidRDefault="000D3229" w:rsidP="000D3229">
      <w:pPr>
        <w:shd w:val="clear" w:color="auto" w:fill="FFFFFF"/>
        <w:ind w:left="567" w:firstLine="720"/>
        <w:jc w:val="both"/>
        <w:rPr>
          <w:sz w:val="28"/>
          <w:szCs w:val="28"/>
          <w:highlight w:val="white"/>
        </w:rPr>
      </w:pPr>
      <w:r w:rsidRPr="005416DF">
        <w:rPr>
          <w:b/>
          <w:sz w:val="28"/>
          <w:szCs w:val="28"/>
          <w:highlight w:val="white"/>
        </w:rPr>
        <w:t xml:space="preserve">В </w:t>
      </w:r>
      <w:proofErr w:type="gramStart"/>
      <w:r w:rsidRPr="005416DF">
        <w:rPr>
          <w:b/>
          <w:sz w:val="28"/>
          <w:szCs w:val="28"/>
          <w:highlight w:val="white"/>
        </w:rPr>
        <w:t>2021-2022</w:t>
      </w:r>
      <w:proofErr w:type="gramEnd"/>
      <w:r w:rsidRPr="005416DF">
        <w:rPr>
          <w:b/>
          <w:sz w:val="28"/>
          <w:szCs w:val="28"/>
          <w:highlight w:val="white"/>
        </w:rPr>
        <w:t xml:space="preserve"> учебном году</w:t>
      </w:r>
      <w:r w:rsidRPr="005416DF">
        <w:rPr>
          <w:sz w:val="28"/>
          <w:szCs w:val="28"/>
          <w:highlight w:val="white"/>
        </w:rPr>
        <w:t xml:space="preserve"> в итоговой аттестации за курс основного среднего о</w:t>
      </w:r>
      <w:r w:rsidR="00EE7B0D">
        <w:rPr>
          <w:sz w:val="28"/>
          <w:szCs w:val="28"/>
          <w:highlight w:val="white"/>
        </w:rPr>
        <w:t>бразования приняло участие 9</w:t>
      </w:r>
      <w:r>
        <w:rPr>
          <w:sz w:val="28"/>
          <w:szCs w:val="28"/>
          <w:highlight w:val="white"/>
        </w:rPr>
        <w:t xml:space="preserve"> учащихся (100%)</w:t>
      </w:r>
      <w:r w:rsidRPr="005416DF">
        <w:rPr>
          <w:sz w:val="28"/>
          <w:szCs w:val="28"/>
          <w:highlight w:val="white"/>
        </w:rPr>
        <w:t xml:space="preserve">.  </w:t>
      </w:r>
    </w:p>
    <w:p w14:paraId="1582EC62" w14:textId="77777777" w:rsidR="000D3229" w:rsidRPr="005416DF" w:rsidRDefault="000D3229" w:rsidP="000D3229">
      <w:pPr>
        <w:shd w:val="clear" w:color="auto" w:fill="FFFFFF"/>
        <w:ind w:left="567" w:firstLine="720"/>
        <w:jc w:val="both"/>
        <w:rPr>
          <w:sz w:val="28"/>
          <w:szCs w:val="28"/>
          <w:highlight w:val="white"/>
        </w:rPr>
      </w:pPr>
      <w:r w:rsidRPr="005416DF">
        <w:rPr>
          <w:sz w:val="28"/>
          <w:szCs w:val="28"/>
          <w:highlight w:val="white"/>
        </w:rPr>
        <w:t>Анализ качества знани</w:t>
      </w:r>
      <w:r>
        <w:rPr>
          <w:sz w:val="28"/>
          <w:szCs w:val="28"/>
          <w:highlight w:val="white"/>
        </w:rPr>
        <w:t xml:space="preserve">й учащихся по итогам экзаменов </w:t>
      </w:r>
      <w:r w:rsidRPr="005416DF">
        <w:rPr>
          <w:sz w:val="28"/>
          <w:szCs w:val="28"/>
          <w:highlight w:val="white"/>
        </w:rPr>
        <w:t>за курс основного среднего образования показал, что учащиеся 9-х классов подтвердили свои знания.</w:t>
      </w:r>
    </w:p>
    <w:p w14:paraId="5AB33781" w14:textId="27072466" w:rsidR="00D738E6" w:rsidRDefault="00EE7B0D" w:rsidP="00450FE1">
      <w:pPr>
        <w:ind w:left="567" w:firstLine="708"/>
        <w:jc w:val="both"/>
        <w:rPr>
          <w:sz w:val="28"/>
          <w:szCs w:val="28"/>
        </w:rPr>
      </w:pPr>
      <w:r w:rsidRPr="00D06C6D">
        <w:rPr>
          <w:sz w:val="28"/>
          <w:szCs w:val="28"/>
        </w:rPr>
        <w:t xml:space="preserve">Так, по русскому языку качество </w:t>
      </w:r>
      <w:r>
        <w:rPr>
          <w:sz w:val="28"/>
          <w:szCs w:val="28"/>
        </w:rPr>
        <w:t xml:space="preserve">знаний </w:t>
      </w:r>
      <w:r w:rsidRPr="00D06C6D">
        <w:rPr>
          <w:sz w:val="28"/>
          <w:szCs w:val="28"/>
        </w:rPr>
        <w:t xml:space="preserve">по итогам экзамена </w:t>
      </w:r>
      <w:r>
        <w:rPr>
          <w:sz w:val="28"/>
          <w:szCs w:val="28"/>
        </w:rPr>
        <w:t>составляет</w:t>
      </w:r>
      <w:r w:rsidRPr="00D06C6D">
        <w:rPr>
          <w:sz w:val="28"/>
          <w:szCs w:val="28"/>
        </w:rPr>
        <w:t xml:space="preserve"> </w:t>
      </w:r>
      <w:r w:rsidR="00D738E6">
        <w:rPr>
          <w:sz w:val="28"/>
          <w:szCs w:val="28"/>
        </w:rPr>
        <w:t>55,5</w:t>
      </w:r>
      <w:r w:rsidRPr="00D06C6D">
        <w:rPr>
          <w:sz w:val="28"/>
          <w:szCs w:val="28"/>
        </w:rPr>
        <w:t xml:space="preserve">% </w:t>
      </w:r>
      <w:r w:rsidRPr="00D06C6D">
        <w:rPr>
          <w:i/>
          <w:sz w:val="28"/>
          <w:szCs w:val="28"/>
        </w:rPr>
        <w:t>(</w:t>
      </w:r>
      <w:r>
        <w:rPr>
          <w:i/>
          <w:sz w:val="28"/>
          <w:szCs w:val="28"/>
        </w:rPr>
        <w:t xml:space="preserve">учебный </w:t>
      </w:r>
      <w:r w:rsidRPr="00D06C6D">
        <w:rPr>
          <w:i/>
          <w:sz w:val="28"/>
          <w:szCs w:val="28"/>
        </w:rPr>
        <w:t>год –</w:t>
      </w:r>
      <w:r w:rsidR="00D738E6">
        <w:rPr>
          <w:i/>
          <w:sz w:val="28"/>
          <w:szCs w:val="28"/>
        </w:rPr>
        <w:t xml:space="preserve"> 55,5</w:t>
      </w:r>
      <w:r w:rsidRPr="00D06C6D">
        <w:rPr>
          <w:i/>
          <w:sz w:val="28"/>
          <w:szCs w:val="28"/>
        </w:rPr>
        <w:t>%),</w:t>
      </w:r>
      <w:r w:rsidR="004C000E">
        <w:rPr>
          <w:sz w:val="28"/>
          <w:szCs w:val="28"/>
        </w:rPr>
        <w:t xml:space="preserve"> </w:t>
      </w:r>
      <w:r w:rsidRPr="00D06C6D">
        <w:rPr>
          <w:sz w:val="28"/>
          <w:szCs w:val="28"/>
        </w:rPr>
        <w:t xml:space="preserve">по математике (алгебре) – </w:t>
      </w:r>
      <w:r w:rsidR="00D738E6">
        <w:rPr>
          <w:sz w:val="28"/>
          <w:szCs w:val="28"/>
        </w:rPr>
        <w:t>33,3</w:t>
      </w:r>
      <w:r w:rsidRPr="00D06C6D">
        <w:rPr>
          <w:sz w:val="28"/>
          <w:szCs w:val="28"/>
        </w:rPr>
        <w:t xml:space="preserve">% </w:t>
      </w:r>
      <w:r w:rsidRPr="00D06C6D">
        <w:rPr>
          <w:i/>
          <w:sz w:val="28"/>
          <w:szCs w:val="28"/>
        </w:rPr>
        <w:t>(</w:t>
      </w:r>
      <w:r>
        <w:rPr>
          <w:i/>
          <w:sz w:val="28"/>
          <w:szCs w:val="28"/>
        </w:rPr>
        <w:t xml:space="preserve">учебный </w:t>
      </w:r>
      <w:r w:rsidRPr="00D06C6D">
        <w:rPr>
          <w:i/>
          <w:sz w:val="28"/>
          <w:szCs w:val="28"/>
        </w:rPr>
        <w:t xml:space="preserve">год – </w:t>
      </w:r>
      <w:r w:rsidR="00D738E6">
        <w:rPr>
          <w:i/>
          <w:sz w:val="28"/>
          <w:szCs w:val="28"/>
        </w:rPr>
        <w:t>33,3</w:t>
      </w:r>
      <w:r w:rsidRPr="00D06C6D">
        <w:rPr>
          <w:i/>
          <w:sz w:val="28"/>
          <w:szCs w:val="28"/>
        </w:rPr>
        <w:t>%)</w:t>
      </w:r>
      <w:r w:rsidR="00886C70">
        <w:rPr>
          <w:sz w:val="28"/>
          <w:szCs w:val="28"/>
        </w:rPr>
        <w:t>.</w:t>
      </w:r>
      <w:r w:rsidR="00450FE1">
        <w:rPr>
          <w:sz w:val="28"/>
          <w:szCs w:val="28"/>
        </w:rPr>
        <w:t xml:space="preserve"> </w:t>
      </w:r>
      <w:r w:rsidR="00886C70">
        <w:rPr>
          <w:sz w:val="28"/>
          <w:szCs w:val="28"/>
        </w:rPr>
        <w:t>П</w:t>
      </w:r>
      <w:r w:rsidR="00886C70" w:rsidRPr="00D06C6D">
        <w:rPr>
          <w:sz w:val="28"/>
          <w:szCs w:val="28"/>
        </w:rPr>
        <w:t xml:space="preserve">о казахскому языку и литературе </w:t>
      </w:r>
      <w:r w:rsidR="00886C70">
        <w:rPr>
          <w:sz w:val="28"/>
          <w:szCs w:val="28"/>
        </w:rPr>
        <w:t xml:space="preserve">качество </w:t>
      </w:r>
      <w:r w:rsidR="004C000E">
        <w:rPr>
          <w:sz w:val="28"/>
          <w:szCs w:val="28"/>
        </w:rPr>
        <w:t xml:space="preserve">знаний </w:t>
      </w:r>
      <w:r w:rsidR="00886C70">
        <w:rPr>
          <w:sz w:val="28"/>
          <w:szCs w:val="28"/>
        </w:rPr>
        <w:t xml:space="preserve">за экзамен </w:t>
      </w:r>
      <w:r w:rsidR="00886C70" w:rsidRPr="00D06C6D">
        <w:rPr>
          <w:sz w:val="28"/>
          <w:szCs w:val="28"/>
        </w:rPr>
        <w:t xml:space="preserve">– </w:t>
      </w:r>
      <w:r w:rsidR="00886C70">
        <w:rPr>
          <w:sz w:val="28"/>
          <w:szCs w:val="28"/>
        </w:rPr>
        <w:t>55,5</w:t>
      </w:r>
      <w:r w:rsidR="00886C70" w:rsidRPr="00D06C6D">
        <w:rPr>
          <w:sz w:val="28"/>
          <w:szCs w:val="28"/>
        </w:rPr>
        <w:t>%</w:t>
      </w:r>
      <w:r w:rsidR="00886C70">
        <w:rPr>
          <w:sz w:val="28"/>
          <w:szCs w:val="28"/>
        </w:rPr>
        <w:t>, что на 11,1% выше годового показателя</w:t>
      </w:r>
      <w:r w:rsidR="00886C70" w:rsidRPr="00D06C6D">
        <w:rPr>
          <w:sz w:val="28"/>
          <w:szCs w:val="28"/>
        </w:rPr>
        <w:t xml:space="preserve"> </w:t>
      </w:r>
      <w:r w:rsidR="00886C70" w:rsidRPr="00D06C6D">
        <w:rPr>
          <w:i/>
          <w:sz w:val="28"/>
          <w:szCs w:val="28"/>
        </w:rPr>
        <w:t>(</w:t>
      </w:r>
      <w:r w:rsidR="00886C70">
        <w:rPr>
          <w:i/>
          <w:sz w:val="28"/>
          <w:szCs w:val="28"/>
        </w:rPr>
        <w:t xml:space="preserve">учебный </w:t>
      </w:r>
      <w:r w:rsidR="00886C70" w:rsidRPr="00D06C6D">
        <w:rPr>
          <w:i/>
          <w:sz w:val="28"/>
          <w:szCs w:val="28"/>
        </w:rPr>
        <w:t xml:space="preserve">год – </w:t>
      </w:r>
      <w:r w:rsidR="00886C70">
        <w:rPr>
          <w:i/>
          <w:sz w:val="28"/>
          <w:szCs w:val="28"/>
        </w:rPr>
        <w:t>44,4</w:t>
      </w:r>
      <w:r w:rsidR="00886C70" w:rsidRPr="00D06C6D">
        <w:rPr>
          <w:i/>
          <w:sz w:val="28"/>
          <w:szCs w:val="28"/>
        </w:rPr>
        <w:t>%),</w:t>
      </w:r>
      <w:r w:rsidR="00886C70" w:rsidRPr="00D06C6D">
        <w:rPr>
          <w:sz w:val="28"/>
          <w:szCs w:val="28"/>
        </w:rPr>
        <w:t xml:space="preserve"> </w:t>
      </w:r>
      <w:r w:rsidR="00886C70">
        <w:rPr>
          <w:sz w:val="28"/>
          <w:szCs w:val="28"/>
        </w:rPr>
        <w:t>п</w:t>
      </w:r>
      <w:r w:rsidR="00D738E6" w:rsidRPr="00F10D58">
        <w:rPr>
          <w:sz w:val="28"/>
        </w:rPr>
        <w:t xml:space="preserve">о выбору </w:t>
      </w:r>
      <w:r w:rsidR="00D738E6">
        <w:rPr>
          <w:sz w:val="28"/>
        </w:rPr>
        <w:t>все уча</w:t>
      </w:r>
      <w:r w:rsidR="00D738E6" w:rsidRPr="00F10D58">
        <w:rPr>
          <w:sz w:val="28"/>
        </w:rPr>
        <w:t xml:space="preserve">щиеся сдавали предмет </w:t>
      </w:r>
      <w:r w:rsidR="00D738E6" w:rsidRPr="0090468D">
        <w:rPr>
          <w:sz w:val="28"/>
        </w:rPr>
        <w:t>«</w:t>
      </w:r>
      <w:r w:rsidR="00D738E6">
        <w:rPr>
          <w:sz w:val="28"/>
        </w:rPr>
        <w:t>География</w:t>
      </w:r>
      <w:r w:rsidR="00D738E6" w:rsidRPr="0090468D">
        <w:rPr>
          <w:sz w:val="28"/>
        </w:rPr>
        <w:t>»</w:t>
      </w:r>
      <w:r w:rsidR="00D738E6">
        <w:rPr>
          <w:sz w:val="28"/>
        </w:rPr>
        <w:t>, результаты которого н</w:t>
      </w:r>
      <w:r w:rsidR="00D738E6">
        <w:rPr>
          <w:sz w:val="28"/>
          <w:szCs w:val="28"/>
        </w:rPr>
        <w:t>а 11,1</w:t>
      </w:r>
      <w:r w:rsidR="004C000E">
        <w:rPr>
          <w:sz w:val="28"/>
          <w:szCs w:val="28"/>
        </w:rPr>
        <w:t xml:space="preserve">% </w:t>
      </w:r>
      <w:r w:rsidR="00D738E6">
        <w:rPr>
          <w:sz w:val="28"/>
          <w:szCs w:val="28"/>
        </w:rPr>
        <w:t xml:space="preserve">выше итогов учебного года, качество знаний составило </w:t>
      </w:r>
      <w:r w:rsidR="00D738E6" w:rsidRPr="00D06C6D">
        <w:rPr>
          <w:sz w:val="28"/>
          <w:szCs w:val="28"/>
        </w:rPr>
        <w:t xml:space="preserve">– </w:t>
      </w:r>
      <w:r w:rsidR="00886C70">
        <w:rPr>
          <w:sz w:val="28"/>
          <w:szCs w:val="28"/>
        </w:rPr>
        <w:t>88,8%</w:t>
      </w:r>
      <w:r w:rsidR="00D738E6" w:rsidRPr="00D06C6D">
        <w:rPr>
          <w:sz w:val="28"/>
          <w:szCs w:val="28"/>
        </w:rPr>
        <w:t xml:space="preserve"> </w:t>
      </w:r>
      <w:r w:rsidR="00D738E6" w:rsidRPr="00D06C6D">
        <w:rPr>
          <w:i/>
          <w:sz w:val="28"/>
          <w:szCs w:val="28"/>
        </w:rPr>
        <w:t>(</w:t>
      </w:r>
      <w:r w:rsidR="00D738E6">
        <w:rPr>
          <w:i/>
          <w:sz w:val="28"/>
          <w:szCs w:val="28"/>
        </w:rPr>
        <w:t xml:space="preserve">учебный </w:t>
      </w:r>
      <w:r w:rsidR="00D738E6" w:rsidRPr="00D06C6D">
        <w:rPr>
          <w:i/>
          <w:sz w:val="28"/>
          <w:szCs w:val="28"/>
        </w:rPr>
        <w:t>год –</w:t>
      </w:r>
      <w:r w:rsidR="00D738E6">
        <w:rPr>
          <w:i/>
          <w:sz w:val="28"/>
          <w:szCs w:val="28"/>
        </w:rPr>
        <w:t xml:space="preserve"> 77,7</w:t>
      </w:r>
      <w:r w:rsidR="00D738E6" w:rsidRPr="00D06C6D">
        <w:rPr>
          <w:i/>
          <w:sz w:val="28"/>
          <w:szCs w:val="28"/>
        </w:rPr>
        <w:t>%).</w:t>
      </w:r>
      <w:r w:rsidR="00D738E6" w:rsidRPr="00D06C6D">
        <w:rPr>
          <w:sz w:val="28"/>
          <w:szCs w:val="28"/>
        </w:rPr>
        <w:t xml:space="preserve"> </w:t>
      </w:r>
    </w:p>
    <w:p w14:paraId="286529C7" w14:textId="77777777" w:rsidR="00EE7B0D" w:rsidRDefault="00EE7B0D" w:rsidP="00EE7B0D">
      <w:pPr>
        <w:pStyle w:val="ab"/>
        <w:ind w:left="567" w:right="-26"/>
        <w:jc w:val="both"/>
        <w:rPr>
          <w:sz w:val="24"/>
          <w:szCs w:val="24"/>
        </w:rPr>
      </w:pPr>
    </w:p>
    <w:tbl>
      <w:tblPr>
        <w:tblStyle w:val="TableNormal"/>
        <w:tblW w:w="992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8"/>
        <w:gridCol w:w="1984"/>
        <w:gridCol w:w="1985"/>
        <w:gridCol w:w="2116"/>
      </w:tblGrid>
      <w:tr w:rsidR="00EE7B0D" w:rsidRPr="005508F5" w14:paraId="7B63FC51" w14:textId="77777777" w:rsidTr="00EE7B0D">
        <w:trPr>
          <w:trHeight w:val="262"/>
        </w:trPr>
        <w:tc>
          <w:tcPr>
            <w:tcW w:w="3838" w:type="dxa"/>
            <w:vMerge w:val="restart"/>
          </w:tcPr>
          <w:p w14:paraId="4C008FEF" w14:textId="77777777" w:rsidR="00EE7B0D" w:rsidRPr="00F50AC1" w:rsidRDefault="00EE7B0D" w:rsidP="00724015">
            <w:pPr>
              <w:ind w:left="567" w:right="-26"/>
              <w:rPr>
                <w:b/>
                <w:sz w:val="24"/>
                <w:szCs w:val="24"/>
              </w:rPr>
            </w:pPr>
            <w:proofErr w:type="spellStart"/>
            <w:r w:rsidRPr="00F50AC1">
              <w:rPr>
                <w:b/>
                <w:sz w:val="24"/>
                <w:szCs w:val="24"/>
              </w:rPr>
              <w:t>Предметы</w:t>
            </w:r>
            <w:proofErr w:type="spellEnd"/>
          </w:p>
        </w:tc>
        <w:tc>
          <w:tcPr>
            <w:tcW w:w="6085" w:type="dxa"/>
            <w:gridSpan w:val="3"/>
          </w:tcPr>
          <w:p w14:paraId="4C9E9918" w14:textId="77777777" w:rsidR="00EE7B0D" w:rsidRPr="00F50AC1" w:rsidRDefault="00EE7B0D" w:rsidP="00724015">
            <w:pPr>
              <w:ind w:left="567" w:right="-26" w:hanging="567"/>
              <w:jc w:val="center"/>
              <w:rPr>
                <w:b/>
                <w:sz w:val="24"/>
                <w:szCs w:val="24"/>
                <w:lang w:val="ru-RU"/>
              </w:rPr>
            </w:pPr>
            <w:r>
              <w:rPr>
                <w:b/>
                <w:sz w:val="24"/>
                <w:szCs w:val="24"/>
                <w:lang w:val="ru-RU"/>
              </w:rPr>
              <w:t>К</w:t>
            </w:r>
            <w:r w:rsidRPr="00F50AC1">
              <w:rPr>
                <w:b/>
                <w:sz w:val="24"/>
                <w:szCs w:val="24"/>
                <w:lang w:val="ru-RU"/>
              </w:rPr>
              <w:t>ачеств</w:t>
            </w:r>
            <w:r>
              <w:rPr>
                <w:b/>
                <w:sz w:val="24"/>
                <w:szCs w:val="24"/>
                <w:lang w:val="ru-RU"/>
              </w:rPr>
              <w:t>о</w:t>
            </w:r>
            <w:r w:rsidRPr="00F50AC1">
              <w:rPr>
                <w:b/>
                <w:sz w:val="24"/>
                <w:szCs w:val="24"/>
                <w:lang w:val="ru-RU"/>
              </w:rPr>
              <w:t xml:space="preserve"> знаний, %</w:t>
            </w:r>
          </w:p>
        </w:tc>
      </w:tr>
      <w:tr w:rsidR="00EE7B0D" w:rsidRPr="005508F5" w14:paraId="14CAC46E" w14:textId="77777777" w:rsidTr="00EE7B0D">
        <w:trPr>
          <w:trHeight w:val="289"/>
        </w:trPr>
        <w:tc>
          <w:tcPr>
            <w:tcW w:w="3838" w:type="dxa"/>
            <w:vMerge/>
            <w:tcBorders>
              <w:top w:val="nil"/>
            </w:tcBorders>
          </w:tcPr>
          <w:p w14:paraId="45D39E05" w14:textId="77777777" w:rsidR="00EE7B0D" w:rsidRPr="00F50AC1" w:rsidRDefault="00EE7B0D" w:rsidP="00724015">
            <w:pPr>
              <w:ind w:left="567" w:right="-26"/>
              <w:rPr>
                <w:b/>
                <w:sz w:val="24"/>
                <w:szCs w:val="24"/>
                <w:lang w:val="ru-RU"/>
              </w:rPr>
            </w:pPr>
          </w:p>
        </w:tc>
        <w:tc>
          <w:tcPr>
            <w:tcW w:w="1984" w:type="dxa"/>
          </w:tcPr>
          <w:p w14:paraId="6262038D" w14:textId="77777777" w:rsidR="00EE7B0D" w:rsidRPr="00F50AC1" w:rsidRDefault="00EE7B0D" w:rsidP="00724015">
            <w:pPr>
              <w:ind w:left="567" w:right="-26" w:hanging="567"/>
              <w:jc w:val="center"/>
              <w:rPr>
                <w:b/>
                <w:sz w:val="24"/>
                <w:szCs w:val="24"/>
                <w:lang w:val="ru-RU"/>
              </w:rPr>
            </w:pPr>
            <w:r>
              <w:rPr>
                <w:b/>
                <w:sz w:val="24"/>
                <w:szCs w:val="24"/>
                <w:lang w:val="ru-RU"/>
              </w:rPr>
              <w:t>Учебный год</w:t>
            </w:r>
          </w:p>
        </w:tc>
        <w:tc>
          <w:tcPr>
            <w:tcW w:w="1985" w:type="dxa"/>
          </w:tcPr>
          <w:p w14:paraId="652F1AFA" w14:textId="77777777" w:rsidR="00EE7B0D" w:rsidRPr="00F50AC1" w:rsidRDefault="00EE7B0D" w:rsidP="00724015">
            <w:pPr>
              <w:ind w:left="567" w:right="-26"/>
              <w:rPr>
                <w:b/>
                <w:sz w:val="24"/>
                <w:szCs w:val="24"/>
                <w:lang w:val="ru-RU"/>
              </w:rPr>
            </w:pPr>
            <w:r>
              <w:rPr>
                <w:b/>
                <w:sz w:val="24"/>
                <w:szCs w:val="24"/>
                <w:lang w:val="ru-RU"/>
              </w:rPr>
              <w:t>Экзамен</w:t>
            </w:r>
          </w:p>
        </w:tc>
        <w:tc>
          <w:tcPr>
            <w:tcW w:w="2116" w:type="dxa"/>
          </w:tcPr>
          <w:p w14:paraId="5B2AD218" w14:textId="77777777" w:rsidR="00EE7B0D" w:rsidRPr="00F50AC1" w:rsidRDefault="00EE7B0D" w:rsidP="00724015">
            <w:pPr>
              <w:ind w:left="567" w:right="-26" w:hanging="567"/>
              <w:jc w:val="center"/>
              <w:rPr>
                <w:b/>
                <w:sz w:val="24"/>
                <w:szCs w:val="24"/>
              </w:rPr>
            </w:pPr>
            <w:proofErr w:type="spellStart"/>
            <w:r w:rsidRPr="00F50AC1">
              <w:rPr>
                <w:b/>
                <w:sz w:val="24"/>
                <w:szCs w:val="24"/>
              </w:rPr>
              <w:t>Динамика</w:t>
            </w:r>
            <w:proofErr w:type="spellEnd"/>
          </w:p>
        </w:tc>
      </w:tr>
      <w:tr w:rsidR="00EE7B0D" w:rsidRPr="005508F5" w14:paraId="29A8FA92" w14:textId="77777777" w:rsidTr="00EE7B0D">
        <w:trPr>
          <w:trHeight w:val="265"/>
        </w:trPr>
        <w:tc>
          <w:tcPr>
            <w:tcW w:w="3838" w:type="dxa"/>
          </w:tcPr>
          <w:p w14:paraId="41DE5E0B" w14:textId="77777777" w:rsidR="00EE7B0D" w:rsidRPr="005508F5" w:rsidRDefault="00EE7B0D" w:rsidP="00724015">
            <w:pPr>
              <w:ind w:right="-26"/>
              <w:rPr>
                <w:sz w:val="24"/>
                <w:szCs w:val="24"/>
              </w:rPr>
            </w:pPr>
            <w:proofErr w:type="spellStart"/>
            <w:r w:rsidRPr="005508F5">
              <w:rPr>
                <w:sz w:val="24"/>
                <w:szCs w:val="24"/>
              </w:rPr>
              <w:t>Казахский</w:t>
            </w:r>
            <w:proofErr w:type="spellEnd"/>
            <w:r w:rsidRPr="005508F5">
              <w:rPr>
                <w:sz w:val="24"/>
                <w:szCs w:val="24"/>
              </w:rPr>
              <w:tab/>
            </w:r>
            <w:proofErr w:type="spellStart"/>
            <w:r w:rsidRPr="005508F5">
              <w:rPr>
                <w:sz w:val="24"/>
                <w:szCs w:val="24"/>
              </w:rPr>
              <w:t>язык</w:t>
            </w:r>
            <w:proofErr w:type="spellEnd"/>
            <w:r w:rsidRPr="005508F5">
              <w:rPr>
                <w:sz w:val="24"/>
                <w:szCs w:val="24"/>
              </w:rPr>
              <w:tab/>
              <w:t>и</w:t>
            </w:r>
            <w:r>
              <w:rPr>
                <w:sz w:val="24"/>
                <w:szCs w:val="24"/>
                <w:lang w:val="ru-RU"/>
              </w:rPr>
              <w:t xml:space="preserve"> </w:t>
            </w:r>
            <w:proofErr w:type="spellStart"/>
            <w:r w:rsidRPr="005508F5">
              <w:rPr>
                <w:sz w:val="24"/>
                <w:szCs w:val="24"/>
              </w:rPr>
              <w:t>литература</w:t>
            </w:r>
            <w:proofErr w:type="spellEnd"/>
          </w:p>
        </w:tc>
        <w:tc>
          <w:tcPr>
            <w:tcW w:w="1984" w:type="dxa"/>
          </w:tcPr>
          <w:p w14:paraId="0ACA9AAD" w14:textId="77777777" w:rsidR="00EE7B0D" w:rsidRPr="005508F5" w:rsidRDefault="00EE7B0D" w:rsidP="00724015">
            <w:pPr>
              <w:ind w:left="567" w:right="-26" w:hanging="567"/>
              <w:jc w:val="center"/>
              <w:rPr>
                <w:sz w:val="24"/>
                <w:szCs w:val="24"/>
              </w:rPr>
            </w:pPr>
            <w:r>
              <w:rPr>
                <w:sz w:val="24"/>
                <w:szCs w:val="24"/>
                <w:lang w:val="ru-RU"/>
              </w:rPr>
              <w:t>44,4</w:t>
            </w:r>
            <w:r w:rsidRPr="005508F5">
              <w:rPr>
                <w:sz w:val="24"/>
                <w:szCs w:val="24"/>
              </w:rPr>
              <w:t>%</w:t>
            </w:r>
          </w:p>
        </w:tc>
        <w:tc>
          <w:tcPr>
            <w:tcW w:w="1985" w:type="dxa"/>
          </w:tcPr>
          <w:p w14:paraId="199C87B0" w14:textId="77777777" w:rsidR="00EE7B0D" w:rsidRPr="005508F5" w:rsidRDefault="00EE7B0D" w:rsidP="00724015">
            <w:pPr>
              <w:ind w:left="567" w:right="-26" w:hanging="569"/>
              <w:jc w:val="center"/>
              <w:rPr>
                <w:sz w:val="24"/>
                <w:szCs w:val="24"/>
              </w:rPr>
            </w:pPr>
            <w:r>
              <w:rPr>
                <w:sz w:val="24"/>
                <w:szCs w:val="24"/>
                <w:lang w:val="ru-RU"/>
              </w:rPr>
              <w:t>55,5</w:t>
            </w:r>
            <w:r w:rsidRPr="005508F5">
              <w:rPr>
                <w:sz w:val="24"/>
                <w:szCs w:val="24"/>
              </w:rPr>
              <w:t>%</w:t>
            </w:r>
          </w:p>
        </w:tc>
        <w:tc>
          <w:tcPr>
            <w:tcW w:w="2116" w:type="dxa"/>
          </w:tcPr>
          <w:p w14:paraId="250E1E31" w14:textId="77777777" w:rsidR="00EE7B0D" w:rsidRPr="00EE7B0D" w:rsidRDefault="00EE7B0D" w:rsidP="00724015">
            <w:pPr>
              <w:ind w:left="567" w:right="-26" w:hanging="567"/>
              <w:jc w:val="center"/>
              <w:rPr>
                <w:sz w:val="24"/>
                <w:szCs w:val="24"/>
                <w:lang w:val="ru-RU"/>
              </w:rPr>
            </w:pPr>
            <w:r>
              <w:rPr>
                <w:sz w:val="24"/>
                <w:szCs w:val="24"/>
                <w:lang w:val="ru-RU"/>
              </w:rPr>
              <w:t>+11,1</w:t>
            </w:r>
          </w:p>
        </w:tc>
      </w:tr>
      <w:tr w:rsidR="00EE7B0D" w:rsidRPr="005508F5" w14:paraId="16BDE036" w14:textId="77777777" w:rsidTr="00EE7B0D">
        <w:trPr>
          <w:trHeight w:val="267"/>
        </w:trPr>
        <w:tc>
          <w:tcPr>
            <w:tcW w:w="3838" w:type="dxa"/>
          </w:tcPr>
          <w:p w14:paraId="52A1726D" w14:textId="77777777" w:rsidR="00EE7B0D" w:rsidRPr="005508F5" w:rsidRDefault="00EE7B0D" w:rsidP="00724015">
            <w:pPr>
              <w:ind w:right="-26"/>
              <w:rPr>
                <w:sz w:val="24"/>
                <w:szCs w:val="24"/>
              </w:rPr>
            </w:pPr>
            <w:proofErr w:type="spellStart"/>
            <w:r w:rsidRPr="005508F5">
              <w:rPr>
                <w:sz w:val="24"/>
                <w:szCs w:val="24"/>
              </w:rPr>
              <w:t>Русский</w:t>
            </w:r>
            <w:proofErr w:type="spellEnd"/>
            <w:r>
              <w:rPr>
                <w:sz w:val="24"/>
                <w:szCs w:val="24"/>
                <w:lang w:val="ru-RU"/>
              </w:rPr>
              <w:t xml:space="preserve"> </w:t>
            </w:r>
            <w:proofErr w:type="spellStart"/>
            <w:r w:rsidRPr="005508F5">
              <w:rPr>
                <w:sz w:val="24"/>
                <w:szCs w:val="24"/>
              </w:rPr>
              <w:t>язык</w:t>
            </w:r>
            <w:proofErr w:type="spellEnd"/>
          </w:p>
        </w:tc>
        <w:tc>
          <w:tcPr>
            <w:tcW w:w="1984" w:type="dxa"/>
          </w:tcPr>
          <w:p w14:paraId="16AFB311" w14:textId="77777777" w:rsidR="00EE7B0D" w:rsidRPr="00EE7B0D" w:rsidRDefault="00EE7B0D" w:rsidP="00724015">
            <w:pPr>
              <w:jc w:val="center"/>
              <w:rPr>
                <w:lang w:val="ru-RU"/>
              </w:rPr>
            </w:pPr>
            <w:r>
              <w:rPr>
                <w:lang w:val="ru-RU"/>
              </w:rPr>
              <w:t>55,5%</w:t>
            </w:r>
          </w:p>
        </w:tc>
        <w:tc>
          <w:tcPr>
            <w:tcW w:w="1985" w:type="dxa"/>
          </w:tcPr>
          <w:p w14:paraId="6D754321" w14:textId="77777777" w:rsidR="00EE7B0D" w:rsidRDefault="00EE7B0D" w:rsidP="00724015">
            <w:pPr>
              <w:jc w:val="center"/>
            </w:pPr>
            <w:r>
              <w:rPr>
                <w:sz w:val="24"/>
                <w:szCs w:val="24"/>
                <w:lang w:val="ru-RU"/>
              </w:rPr>
              <w:t>55,5</w:t>
            </w:r>
            <w:r w:rsidRPr="00C86EC4">
              <w:rPr>
                <w:sz w:val="24"/>
                <w:szCs w:val="24"/>
              </w:rPr>
              <w:t>%</w:t>
            </w:r>
          </w:p>
        </w:tc>
        <w:tc>
          <w:tcPr>
            <w:tcW w:w="2116" w:type="dxa"/>
          </w:tcPr>
          <w:p w14:paraId="469D2C6B" w14:textId="77777777" w:rsidR="00EE7B0D" w:rsidRPr="005508F5" w:rsidRDefault="00EE7B0D" w:rsidP="00724015">
            <w:pPr>
              <w:ind w:left="567" w:right="-26" w:hanging="567"/>
              <w:jc w:val="center"/>
              <w:rPr>
                <w:sz w:val="24"/>
                <w:szCs w:val="24"/>
              </w:rPr>
            </w:pPr>
            <w:r w:rsidRPr="005508F5">
              <w:rPr>
                <w:sz w:val="24"/>
                <w:szCs w:val="24"/>
              </w:rPr>
              <w:t>0</w:t>
            </w:r>
          </w:p>
        </w:tc>
      </w:tr>
      <w:tr w:rsidR="00EE7B0D" w:rsidRPr="005508F5" w14:paraId="186205B4" w14:textId="77777777" w:rsidTr="00EE7B0D">
        <w:trPr>
          <w:trHeight w:val="266"/>
        </w:trPr>
        <w:tc>
          <w:tcPr>
            <w:tcW w:w="3838" w:type="dxa"/>
          </w:tcPr>
          <w:p w14:paraId="0D4F3B35" w14:textId="77777777" w:rsidR="00EE7B0D" w:rsidRPr="005508F5" w:rsidRDefault="00EE7B0D" w:rsidP="00724015">
            <w:pPr>
              <w:ind w:right="-26"/>
              <w:rPr>
                <w:sz w:val="24"/>
                <w:szCs w:val="24"/>
              </w:rPr>
            </w:pPr>
            <w:proofErr w:type="spellStart"/>
            <w:r w:rsidRPr="005508F5">
              <w:rPr>
                <w:sz w:val="24"/>
                <w:szCs w:val="24"/>
              </w:rPr>
              <w:lastRenderedPageBreak/>
              <w:t>Математика</w:t>
            </w:r>
            <w:proofErr w:type="spellEnd"/>
            <w:r>
              <w:rPr>
                <w:sz w:val="24"/>
                <w:szCs w:val="24"/>
                <w:lang w:val="ru-RU"/>
              </w:rPr>
              <w:t xml:space="preserve"> </w:t>
            </w:r>
            <w:r w:rsidRPr="005508F5">
              <w:rPr>
                <w:sz w:val="24"/>
                <w:szCs w:val="24"/>
              </w:rPr>
              <w:t>(</w:t>
            </w:r>
            <w:proofErr w:type="spellStart"/>
            <w:r w:rsidRPr="005508F5">
              <w:rPr>
                <w:sz w:val="24"/>
                <w:szCs w:val="24"/>
              </w:rPr>
              <w:t>алгебра</w:t>
            </w:r>
            <w:proofErr w:type="spellEnd"/>
            <w:r w:rsidRPr="005508F5">
              <w:rPr>
                <w:sz w:val="24"/>
                <w:szCs w:val="24"/>
              </w:rPr>
              <w:t>)</w:t>
            </w:r>
          </w:p>
        </w:tc>
        <w:tc>
          <w:tcPr>
            <w:tcW w:w="1984" w:type="dxa"/>
          </w:tcPr>
          <w:p w14:paraId="339F0D96" w14:textId="77777777" w:rsidR="00EE7B0D" w:rsidRPr="005508F5" w:rsidRDefault="00EE7B0D" w:rsidP="00724015">
            <w:pPr>
              <w:ind w:left="567" w:right="-26" w:hanging="567"/>
              <w:jc w:val="center"/>
              <w:rPr>
                <w:sz w:val="24"/>
                <w:szCs w:val="24"/>
              </w:rPr>
            </w:pPr>
            <w:r>
              <w:rPr>
                <w:sz w:val="24"/>
                <w:szCs w:val="24"/>
                <w:lang w:val="ru-RU"/>
              </w:rPr>
              <w:t>33,3</w:t>
            </w:r>
            <w:r w:rsidRPr="005508F5">
              <w:rPr>
                <w:sz w:val="24"/>
                <w:szCs w:val="24"/>
              </w:rPr>
              <w:t>%</w:t>
            </w:r>
          </w:p>
        </w:tc>
        <w:tc>
          <w:tcPr>
            <w:tcW w:w="1985" w:type="dxa"/>
          </w:tcPr>
          <w:p w14:paraId="77D90935" w14:textId="77777777" w:rsidR="00EE7B0D" w:rsidRPr="005508F5" w:rsidRDefault="00EE7B0D" w:rsidP="00724015">
            <w:pPr>
              <w:ind w:left="567" w:right="-26" w:hanging="569"/>
              <w:jc w:val="center"/>
              <w:rPr>
                <w:sz w:val="24"/>
                <w:szCs w:val="24"/>
              </w:rPr>
            </w:pPr>
            <w:r>
              <w:rPr>
                <w:sz w:val="24"/>
                <w:szCs w:val="24"/>
                <w:lang w:val="ru-RU"/>
              </w:rPr>
              <w:t>33,3</w:t>
            </w:r>
            <w:r w:rsidRPr="005508F5">
              <w:rPr>
                <w:sz w:val="24"/>
                <w:szCs w:val="24"/>
              </w:rPr>
              <w:t>%</w:t>
            </w:r>
          </w:p>
        </w:tc>
        <w:tc>
          <w:tcPr>
            <w:tcW w:w="2116" w:type="dxa"/>
          </w:tcPr>
          <w:p w14:paraId="5C432EAA" w14:textId="77777777" w:rsidR="00EE7B0D" w:rsidRPr="005508F5" w:rsidRDefault="00EE7B0D" w:rsidP="00724015">
            <w:pPr>
              <w:ind w:left="567" w:right="-26" w:hanging="567"/>
              <w:jc w:val="center"/>
              <w:rPr>
                <w:sz w:val="24"/>
                <w:szCs w:val="24"/>
              </w:rPr>
            </w:pPr>
            <w:r w:rsidRPr="005508F5">
              <w:rPr>
                <w:sz w:val="24"/>
                <w:szCs w:val="24"/>
              </w:rPr>
              <w:t>0</w:t>
            </w:r>
          </w:p>
        </w:tc>
      </w:tr>
      <w:tr w:rsidR="00EE7B0D" w:rsidRPr="005508F5" w14:paraId="19639C84" w14:textId="77777777" w:rsidTr="00EE7B0D">
        <w:trPr>
          <w:trHeight w:val="267"/>
        </w:trPr>
        <w:tc>
          <w:tcPr>
            <w:tcW w:w="3838" w:type="dxa"/>
          </w:tcPr>
          <w:p w14:paraId="03818AFC" w14:textId="77777777" w:rsidR="00EE7B0D" w:rsidRPr="006373AB" w:rsidRDefault="00EE7B0D" w:rsidP="00724015">
            <w:pPr>
              <w:ind w:right="-26"/>
              <w:rPr>
                <w:sz w:val="24"/>
                <w:szCs w:val="24"/>
                <w:lang w:val="ru-RU"/>
              </w:rPr>
            </w:pPr>
            <w:r>
              <w:rPr>
                <w:sz w:val="24"/>
                <w:szCs w:val="24"/>
                <w:lang w:val="ru-RU"/>
              </w:rPr>
              <w:t>География</w:t>
            </w:r>
          </w:p>
        </w:tc>
        <w:tc>
          <w:tcPr>
            <w:tcW w:w="1984" w:type="dxa"/>
          </w:tcPr>
          <w:p w14:paraId="1BBD88B1" w14:textId="77777777" w:rsidR="00EE7B0D" w:rsidRDefault="00EE7B0D" w:rsidP="00724015">
            <w:pPr>
              <w:jc w:val="center"/>
            </w:pPr>
            <w:r>
              <w:rPr>
                <w:sz w:val="24"/>
                <w:szCs w:val="24"/>
                <w:lang w:val="ru-RU"/>
              </w:rPr>
              <w:t>77,7</w:t>
            </w:r>
            <w:r w:rsidRPr="00D55457">
              <w:rPr>
                <w:sz w:val="24"/>
                <w:szCs w:val="24"/>
              </w:rPr>
              <w:t>%</w:t>
            </w:r>
          </w:p>
        </w:tc>
        <w:tc>
          <w:tcPr>
            <w:tcW w:w="1985" w:type="dxa"/>
          </w:tcPr>
          <w:p w14:paraId="5131A90B" w14:textId="77777777" w:rsidR="00EE7B0D" w:rsidRDefault="00EE7B0D" w:rsidP="00724015">
            <w:pPr>
              <w:jc w:val="center"/>
            </w:pPr>
            <w:r>
              <w:rPr>
                <w:sz w:val="24"/>
                <w:szCs w:val="24"/>
                <w:lang w:val="ru-RU"/>
              </w:rPr>
              <w:t>88,8</w:t>
            </w:r>
            <w:r w:rsidRPr="00D55457">
              <w:rPr>
                <w:sz w:val="24"/>
                <w:szCs w:val="24"/>
              </w:rPr>
              <w:t>%</w:t>
            </w:r>
          </w:p>
        </w:tc>
        <w:tc>
          <w:tcPr>
            <w:tcW w:w="2116" w:type="dxa"/>
          </w:tcPr>
          <w:p w14:paraId="792EF46B" w14:textId="77777777" w:rsidR="00EE7B0D" w:rsidRPr="005508F5" w:rsidRDefault="00EE7B0D" w:rsidP="00EE7B0D">
            <w:pPr>
              <w:ind w:left="567" w:right="-26" w:hanging="567"/>
              <w:jc w:val="center"/>
              <w:rPr>
                <w:sz w:val="24"/>
                <w:szCs w:val="24"/>
              </w:rPr>
            </w:pPr>
            <w:r>
              <w:rPr>
                <w:sz w:val="24"/>
                <w:szCs w:val="24"/>
                <w:lang w:val="ru-RU"/>
              </w:rPr>
              <w:t>+11,1</w:t>
            </w:r>
          </w:p>
        </w:tc>
      </w:tr>
    </w:tbl>
    <w:p w14:paraId="1D78404F" w14:textId="77777777" w:rsidR="00EE7B0D" w:rsidRDefault="00EE7B0D" w:rsidP="00EE7B0D">
      <w:pPr>
        <w:pStyle w:val="ab"/>
        <w:ind w:left="567" w:right="-26" w:firstLine="567"/>
        <w:jc w:val="both"/>
        <w:rPr>
          <w:sz w:val="28"/>
          <w:szCs w:val="24"/>
        </w:rPr>
      </w:pPr>
    </w:p>
    <w:p w14:paraId="2947CDB3" w14:textId="77777777" w:rsidR="00EE7B0D" w:rsidRDefault="00EE7B0D" w:rsidP="000F5CC6">
      <w:pPr>
        <w:pStyle w:val="ab"/>
        <w:ind w:left="567" w:right="-26" w:firstLine="567"/>
        <w:jc w:val="both"/>
        <w:rPr>
          <w:sz w:val="28"/>
          <w:szCs w:val="28"/>
          <w:highlight w:val="white"/>
        </w:rPr>
      </w:pPr>
      <w:r>
        <w:rPr>
          <w:sz w:val="28"/>
        </w:rPr>
        <w:t>По р</w:t>
      </w:r>
      <w:r w:rsidRPr="0054396F">
        <w:rPr>
          <w:sz w:val="28"/>
        </w:rPr>
        <w:t>езультат</w:t>
      </w:r>
      <w:r>
        <w:rPr>
          <w:sz w:val="28"/>
        </w:rPr>
        <w:t xml:space="preserve">ам </w:t>
      </w:r>
      <w:r w:rsidRPr="0054396F">
        <w:rPr>
          <w:sz w:val="28"/>
        </w:rPr>
        <w:t>итоговой</w:t>
      </w:r>
      <w:r>
        <w:rPr>
          <w:sz w:val="28"/>
        </w:rPr>
        <w:t xml:space="preserve"> </w:t>
      </w:r>
      <w:r w:rsidRPr="0054396F">
        <w:rPr>
          <w:sz w:val="28"/>
        </w:rPr>
        <w:t>аттестации</w:t>
      </w:r>
      <w:r>
        <w:rPr>
          <w:sz w:val="28"/>
        </w:rPr>
        <w:t xml:space="preserve"> </w:t>
      </w:r>
      <w:r w:rsidRPr="0054396F">
        <w:rPr>
          <w:sz w:val="28"/>
        </w:rPr>
        <w:t>за</w:t>
      </w:r>
      <w:r>
        <w:rPr>
          <w:sz w:val="28"/>
        </w:rPr>
        <w:t xml:space="preserve"> </w:t>
      </w:r>
      <w:r w:rsidRPr="0054396F">
        <w:rPr>
          <w:sz w:val="28"/>
        </w:rPr>
        <w:t>курс</w:t>
      </w:r>
      <w:r>
        <w:rPr>
          <w:sz w:val="28"/>
        </w:rPr>
        <w:t xml:space="preserve"> </w:t>
      </w:r>
      <w:r w:rsidRPr="0054396F">
        <w:rPr>
          <w:sz w:val="28"/>
        </w:rPr>
        <w:t>основной</w:t>
      </w:r>
      <w:r>
        <w:rPr>
          <w:sz w:val="28"/>
        </w:rPr>
        <w:t xml:space="preserve"> </w:t>
      </w:r>
      <w:r w:rsidRPr="0054396F">
        <w:rPr>
          <w:sz w:val="28"/>
        </w:rPr>
        <w:t>средней</w:t>
      </w:r>
      <w:r>
        <w:rPr>
          <w:sz w:val="28"/>
        </w:rPr>
        <w:t xml:space="preserve"> </w:t>
      </w:r>
      <w:r w:rsidRPr="0054396F">
        <w:rPr>
          <w:sz w:val="28"/>
        </w:rPr>
        <w:t>школы</w:t>
      </w:r>
      <w:r>
        <w:rPr>
          <w:sz w:val="28"/>
        </w:rPr>
        <w:t xml:space="preserve"> качество знаний </w:t>
      </w:r>
      <w:r w:rsidRPr="0054396F">
        <w:rPr>
          <w:sz w:val="28"/>
        </w:rPr>
        <w:t>соответствует</w:t>
      </w:r>
      <w:r>
        <w:rPr>
          <w:sz w:val="28"/>
        </w:rPr>
        <w:t xml:space="preserve"> </w:t>
      </w:r>
      <w:r w:rsidRPr="0054396F">
        <w:rPr>
          <w:sz w:val="28"/>
        </w:rPr>
        <w:t>результатам годовых</w:t>
      </w:r>
      <w:r>
        <w:rPr>
          <w:sz w:val="28"/>
        </w:rPr>
        <w:t xml:space="preserve"> </w:t>
      </w:r>
      <w:r w:rsidRPr="0054396F">
        <w:rPr>
          <w:sz w:val="28"/>
        </w:rPr>
        <w:t>оценок</w:t>
      </w:r>
      <w:r>
        <w:rPr>
          <w:sz w:val="28"/>
        </w:rPr>
        <w:t xml:space="preserve">, то есть </w:t>
      </w:r>
      <w:r w:rsidRPr="0054396F">
        <w:rPr>
          <w:sz w:val="28"/>
        </w:rPr>
        <w:t>обучающи</w:t>
      </w:r>
      <w:r>
        <w:rPr>
          <w:sz w:val="28"/>
        </w:rPr>
        <w:t>е</w:t>
      </w:r>
      <w:r w:rsidRPr="0054396F">
        <w:rPr>
          <w:sz w:val="28"/>
        </w:rPr>
        <w:t xml:space="preserve">ся подтвердили </w:t>
      </w:r>
      <w:r>
        <w:rPr>
          <w:sz w:val="28"/>
        </w:rPr>
        <w:t xml:space="preserve">свои </w:t>
      </w:r>
      <w:r w:rsidRPr="0054396F">
        <w:rPr>
          <w:sz w:val="28"/>
        </w:rPr>
        <w:t>знания по</w:t>
      </w:r>
      <w:r>
        <w:rPr>
          <w:sz w:val="28"/>
        </w:rPr>
        <w:t xml:space="preserve"> предметам.</w:t>
      </w:r>
      <w:r w:rsidR="008F6FC1" w:rsidRPr="008F6FC1">
        <w:rPr>
          <w:sz w:val="28"/>
          <w:szCs w:val="24"/>
        </w:rPr>
        <w:t xml:space="preserve"> </w:t>
      </w:r>
      <w:r w:rsidR="008F6FC1" w:rsidRPr="0090468D">
        <w:rPr>
          <w:sz w:val="28"/>
          <w:szCs w:val="24"/>
        </w:rPr>
        <w:t>Процент успеваемости за год и по итогам экзамена</w:t>
      </w:r>
      <w:r w:rsidR="008F6FC1">
        <w:rPr>
          <w:sz w:val="28"/>
          <w:szCs w:val="24"/>
        </w:rPr>
        <w:t xml:space="preserve"> – </w:t>
      </w:r>
      <w:r w:rsidR="008F6FC1" w:rsidRPr="0090468D">
        <w:rPr>
          <w:sz w:val="28"/>
          <w:szCs w:val="24"/>
        </w:rPr>
        <w:t>100%.</w:t>
      </w:r>
    </w:p>
    <w:tbl>
      <w:tblPr>
        <w:tblStyle w:val="TableNormal"/>
        <w:tblW w:w="992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3"/>
        <w:gridCol w:w="1559"/>
        <w:gridCol w:w="1134"/>
        <w:gridCol w:w="1075"/>
        <w:gridCol w:w="1075"/>
        <w:gridCol w:w="1076"/>
        <w:gridCol w:w="1075"/>
        <w:gridCol w:w="1076"/>
      </w:tblGrid>
      <w:tr w:rsidR="00EE7B0D" w:rsidRPr="00F50AC1" w14:paraId="4FF983C6" w14:textId="77777777" w:rsidTr="00EE7B0D">
        <w:trPr>
          <w:trHeight w:val="577"/>
        </w:trPr>
        <w:tc>
          <w:tcPr>
            <w:tcW w:w="1853" w:type="dxa"/>
          </w:tcPr>
          <w:p w14:paraId="42AB0BF1" w14:textId="77777777" w:rsidR="00EE7B0D" w:rsidRPr="00F50AC1" w:rsidRDefault="00EE7B0D" w:rsidP="00724015">
            <w:pPr>
              <w:ind w:right="-26"/>
              <w:jc w:val="center"/>
              <w:rPr>
                <w:b/>
                <w:sz w:val="24"/>
                <w:szCs w:val="24"/>
                <w:lang w:val="ru-RU"/>
              </w:rPr>
            </w:pPr>
            <w:r w:rsidRPr="00F50AC1">
              <w:rPr>
                <w:b/>
                <w:sz w:val="24"/>
                <w:szCs w:val="24"/>
                <w:lang w:val="ru-RU"/>
              </w:rPr>
              <w:t>Предмет</w:t>
            </w:r>
          </w:p>
        </w:tc>
        <w:tc>
          <w:tcPr>
            <w:tcW w:w="1559" w:type="dxa"/>
          </w:tcPr>
          <w:p w14:paraId="36F5F411" w14:textId="77777777" w:rsidR="00EE7B0D" w:rsidRPr="00F50AC1" w:rsidRDefault="00EE7B0D" w:rsidP="00724015">
            <w:pPr>
              <w:ind w:right="-26"/>
              <w:jc w:val="center"/>
              <w:rPr>
                <w:b/>
                <w:sz w:val="24"/>
                <w:szCs w:val="24"/>
                <w:lang w:val="ru-RU"/>
              </w:rPr>
            </w:pPr>
            <w:proofErr w:type="spellStart"/>
            <w:r w:rsidRPr="00F50AC1">
              <w:rPr>
                <w:b/>
                <w:sz w:val="24"/>
                <w:szCs w:val="24"/>
              </w:rPr>
              <w:t>Всего</w:t>
            </w:r>
            <w:proofErr w:type="spellEnd"/>
            <w:r w:rsidRPr="00F50AC1">
              <w:rPr>
                <w:b/>
                <w:sz w:val="24"/>
                <w:szCs w:val="24"/>
                <w:lang w:val="ru-RU"/>
              </w:rPr>
              <w:t xml:space="preserve"> </w:t>
            </w:r>
          </w:p>
          <w:p w14:paraId="14A11003" w14:textId="77777777" w:rsidR="00EE7B0D" w:rsidRPr="00F50AC1" w:rsidRDefault="00EE7B0D" w:rsidP="00724015">
            <w:pPr>
              <w:ind w:right="-26"/>
              <w:jc w:val="center"/>
              <w:rPr>
                <w:b/>
                <w:sz w:val="24"/>
                <w:szCs w:val="24"/>
              </w:rPr>
            </w:pPr>
            <w:proofErr w:type="spellStart"/>
            <w:r w:rsidRPr="00F50AC1">
              <w:rPr>
                <w:b/>
                <w:spacing w:val="-2"/>
                <w:sz w:val="24"/>
                <w:szCs w:val="24"/>
              </w:rPr>
              <w:t>обучающихся</w:t>
            </w:r>
            <w:proofErr w:type="spellEnd"/>
          </w:p>
        </w:tc>
        <w:tc>
          <w:tcPr>
            <w:tcW w:w="1134" w:type="dxa"/>
          </w:tcPr>
          <w:p w14:paraId="01F002C8" w14:textId="77777777" w:rsidR="00EE7B0D" w:rsidRPr="00F50AC1" w:rsidRDefault="00EE7B0D" w:rsidP="00724015">
            <w:pPr>
              <w:ind w:right="-26"/>
              <w:jc w:val="center"/>
              <w:rPr>
                <w:b/>
                <w:sz w:val="24"/>
                <w:szCs w:val="24"/>
              </w:rPr>
            </w:pPr>
            <w:proofErr w:type="spellStart"/>
            <w:r w:rsidRPr="00F50AC1">
              <w:rPr>
                <w:b/>
                <w:sz w:val="24"/>
                <w:szCs w:val="24"/>
              </w:rPr>
              <w:t>Приняли</w:t>
            </w:r>
            <w:proofErr w:type="spellEnd"/>
            <w:r w:rsidRPr="00F50AC1">
              <w:rPr>
                <w:b/>
                <w:sz w:val="24"/>
                <w:szCs w:val="24"/>
                <w:lang w:val="ru-RU"/>
              </w:rPr>
              <w:t xml:space="preserve"> </w:t>
            </w:r>
            <w:proofErr w:type="spellStart"/>
            <w:r w:rsidRPr="00F50AC1">
              <w:rPr>
                <w:b/>
                <w:sz w:val="24"/>
                <w:szCs w:val="24"/>
              </w:rPr>
              <w:t>участие</w:t>
            </w:r>
            <w:proofErr w:type="spellEnd"/>
          </w:p>
        </w:tc>
        <w:tc>
          <w:tcPr>
            <w:tcW w:w="1075" w:type="dxa"/>
          </w:tcPr>
          <w:p w14:paraId="6FA77544" w14:textId="77777777" w:rsidR="00EE7B0D" w:rsidRPr="00F50AC1" w:rsidRDefault="00EE7B0D" w:rsidP="00724015">
            <w:pPr>
              <w:ind w:right="-26"/>
              <w:jc w:val="center"/>
              <w:rPr>
                <w:b/>
                <w:sz w:val="24"/>
                <w:szCs w:val="24"/>
                <w:lang w:val="ru-RU"/>
              </w:rPr>
            </w:pPr>
            <w:r w:rsidRPr="00F50AC1">
              <w:rPr>
                <w:b/>
                <w:sz w:val="24"/>
                <w:szCs w:val="24"/>
              </w:rPr>
              <w:t>«5»</w:t>
            </w:r>
          </w:p>
        </w:tc>
        <w:tc>
          <w:tcPr>
            <w:tcW w:w="1075" w:type="dxa"/>
          </w:tcPr>
          <w:p w14:paraId="064A9DE8" w14:textId="77777777" w:rsidR="00EE7B0D" w:rsidRPr="00F50AC1" w:rsidRDefault="00EE7B0D" w:rsidP="00724015">
            <w:pPr>
              <w:ind w:right="-26"/>
              <w:jc w:val="center"/>
              <w:rPr>
                <w:b/>
                <w:sz w:val="24"/>
                <w:szCs w:val="24"/>
              </w:rPr>
            </w:pPr>
            <w:r w:rsidRPr="00F50AC1">
              <w:rPr>
                <w:b/>
                <w:sz w:val="24"/>
                <w:szCs w:val="24"/>
              </w:rPr>
              <w:t>«4»</w:t>
            </w:r>
          </w:p>
        </w:tc>
        <w:tc>
          <w:tcPr>
            <w:tcW w:w="1076" w:type="dxa"/>
          </w:tcPr>
          <w:p w14:paraId="77987C8F" w14:textId="77777777" w:rsidR="00EE7B0D" w:rsidRPr="00F50AC1" w:rsidRDefault="00EE7B0D" w:rsidP="00724015">
            <w:pPr>
              <w:ind w:right="-26"/>
              <w:jc w:val="center"/>
              <w:rPr>
                <w:b/>
                <w:sz w:val="24"/>
                <w:szCs w:val="24"/>
              </w:rPr>
            </w:pPr>
            <w:r w:rsidRPr="00F50AC1">
              <w:rPr>
                <w:b/>
                <w:sz w:val="24"/>
                <w:szCs w:val="24"/>
              </w:rPr>
              <w:t>«3»</w:t>
            </w:r>
          </w:p>
        </w:tc>
        <w:tc>
          <w:tcPr>
            <w:tcW w:w="1075" w:type="dxa"/>
          </w:tcPr>
          <w:p w14:paraId="2FEF6B64" w14:textId="77777777" w:rsidR="00EE7B0D" w:rsidRPr="00F50AC1" w:rsidRDefault="00EE7B0D" w:rsidP="00724015">
            <w:pPr>
              <w:ind w:right="-26"/>
              <w:jc w:val="center"/>
              <w:rPr>
                <w:b/>
                <w:sz w:val="24"/>
                <w:szCs w:val="24"/>
              </w:rPr>
            </w:pPr>
            <w:r w:rsidRPr="00F50AC1">
              <w:rPr>
                <w:b/>
                <w:sz w:val="24"/>
                <w:szCs w:val="24"/>
              </w:rPr>
              <w:t>%</w:t>
            </w:r>
            <w:r w:rsidRPr="00F50AC1">
              <w:rPr>
                <w:b/>
                <w:sz w:val="24"/>
                <w:szCs w:val="24"/>
                <w:lang w:val="ru-RU"/>
              </w:rPr>
              <w:t xml:space="preserve"> </w:t>
            </w:r>
            <w:proofErr w:type="spellStart"/>
            <w:r w:rsidRPr="00F50AC1">
              <w:rPr>
                <w:b/>
                <w:sz w:val="24"/>
                <w:szCs w:val="24"/>
              </w:rPr>
              <w:t>кач</w:t>
            </w:r>
            <w:proofErr w:type="spellEnd"/>
            <w:r w:rsidRPr="00F50AC1">
              <w:rPr>
                <w:b/>
                <w:sz w:val="24"/>
                <w:szCs w:val="24"/>
              </w:rPr>
              <w:t>.</w:t>
            </w:r>
          </w:p>
        </w:tc>
        <w:tc>
          <w:tcPr>
            <w:tcW w:w="1076" w:type="dxa"/>
          </w:tcPr>
          <w:p w14:paraId="0EF7B578" w14:textId="77777777" w:rsidR="00EE7B0D" w:rsidRPr="00F50AC1" w:rsidRDefault="00EE7B0D" w:rsidP="00724015">
            <w:pPr>
              <w:ind w:right="-26"/>
              <w:jc w:val="center"/>
              <w:rPr>
                <w:b/>
                <w:sz w:val="24"/>
                <w:szCs w:val="24"/>
              </w:rPr>
            </w:pPr>
            <w:r w:rsidRPr="00F50AC1">
              <w:rPr>
                <w:b/>
                <w:sz w:val="24"/>
                <w:szCs w:val="24"/>
              </w:rPr>
              <w:t>%</w:t>
            </w:r>
            <w:r w:rsidRPr="00F50AC1">
              <w:rPr>
                <w:b/>
                <w:sz w:val="24"/>
                <w:szCs w:val="24"/>
                <w:lang w:val="ru-RU"/>
              </w:rPr>
              <w:t xml:space="preserve"> </w:t>
            </w:r>
            <w:proofErr w:type="spellStart"/>
            <w:r w:rsidRPr="00F50AC1">
              <w:rPr>
                <w:b/>
                <w:sz w:val="24"/>
                <w:szCs w:val="24"/>
              </w:rPr>
              <w:t>усп</w:t>
            </w:r>
            <w:proofErr w:type="spellEnd"/>
            <w:r w:rsidRPr="00F50AC1">
              <w:rPr>
                <w:b/>
                <w:sz w:val="24"/>
                <w:szCs w:val="24"/>
              </w:rPr>
              <w:t>.</w:t>
            </w:r>
          </w:p>
        </w:tc>
      </w:tr>
      <w:tr w:rsidR="00886C70" w:rsidRPr="0090468D" w14:paraId="0C89CEA7" w14:textId="77777777" w:rsidTr="00EE7B0D">
        <w:trPr>
          <w:trHeight w:val="286"/>
        </w:trPr>
        <w:tc>
          <w:tcPr>
            <w:tcW w:w="1853" w:type="dxa"/>
          </w:tcPr>
          <w:p w14:paraId="32413233" w14:textId="77777777" w:rsidR="00886C70" w:rsidRPr="005508F5" w:rsidRDefault="00886C70" w:rsidP="00886C70">
            <w:pPr>
              <w:ind w:left="284" w:right="-26"/>
              <w:rPr>
                <w:sz w:val="24"/>
                <w:szCs w:val="24"/>
                <w:lang w:val="ru-RU"/>
              </w:rPr>
            </w:pPr>
            <w:r>
              <w:rPr>
                <w:sz w:val="24"/>
                <w:szCs w:val="24"/>
                <w:lang w:val="ru-RU"/>
              </w:rPr>
              <w:t>Русский язык</w:t>
            </w:r>
          </w:p>
        </w:tc>
        <w:tc>
          <w:tcPr>
            <w:tcW w:w="1559" w:type="dxa"/>
          </w:tcPr>
          <w:p w14:paraId="0A2F9E41" w14:textId="77777777" w:rsidR="00886C70" w:rsidRPr="00186EF3" w:rsidRDefault="00886C70" w:rsidP="00886C70">
            <w:pPr>
              <w:ind w:left="567" w:right="-26" w:hanging="567"/>
              <w:jc w:val="center"/>
              <w:rPr>
                <w:sz w:val="24"/>
                <w:szCs w:val="24"/>
                <w:lang w:val="ru-RU"/>
              </w:rPr>
            </w:pPr>
            <w:r>
              <w:rPr>
                <w:sz w:val="24"/>
                <w:szCs w:val="24"/>
                <w:lang w:val="ru-RU"/>
              </w:rPr>
              <w:t>9</w:t>
            </w:r>
          </w:p>
        </w:tc>
        <w:tc>
          <w:tcPr>
            <w:tcW w:w="1134" w:type="dxa"/>
          </w:tcPr>
          <w:p w14:paraId="5FD6E147" w14:textId="77777777" w:rsidR="00886C70" w:rsidRPr="00186EF3" w:rsidRDefault="00886C70" w:rsidP="00886C70">
            <w:pPr>
              <w:ind w:left="567" w:right="-26" w:hanging="567"/>
              <w:jc w:val="center"/>
              <w:rPr>
                <w:sz w:val="24"/>
                <w:szCs w:val="24"/>
                <w:lang w:val="ru-RU"/>
              </w:rPr>
            </w:pPr>
            <w:r>
              <w:rPr>
                <w:sz w:val="24"/>
                <w:szCs w:val="24"/>
                <w:lang w:val="ru-RU"/>
              </w:rPr>
              <w:t>9</w:t>
            </w:r>
          </w:p>
        </w:tc>
        <w:tc>
          <w:tcPr>
            <w:tcW w:w="1075" w:type="dxa"/>
          </w:tcPr>
          <w:p w14:paraId="518D4D70" w14:textId="77777777" w:rsidR="00886C70" w:rsidRPr="00682FD1" w:rsidRDefault="00886C70" w:rsidP="00886C70">
            <w:pPr>
              <w:ind w:left="567" w:right="-26" w:hanging="559"/>
              <w:jc w:val="center"/>
              <w:rPr>
                <w:sz w:val="24"/>
                <w:szCs w:val="24"/>
                <w:lang w:val="ru-RU"/>
              </w:rPr>
            </w:pPr>
            <w:r>
              <w:rPr>
                <w:sz w:val="24"/>
                <w:szCs w:val="24"/>
                <w:lang w:val="ru-RU"/>
              </w:rPr>
              <w:t>1</w:t>
            </w:r>
          </w:p>
        </w:tc>
        <w:tc>
          <w:tcPr>
            <w:tcW w:w="1075" w:type="dxa"/>
          </w:tcPr>
          <w:p w14:paraId="34E0AA10" w14:textId="77777777" w:rsidR="00886C70" w:rsidRPr="00682FD1" w:rsidRDefault="00886C70" w:rsidP="00886C70">
            <w:pPr>
              <w:ind w:right="-26"/>
              <w:jc w:val="center"/>
              <w:rPr>
                <w:sz w:val="24"/>
                <w:szCs w:val="24"/>
                <w:lang w:val="ru-RU"/>
              </w:rPr>
            </w:pPr>
            <w:r>
              <w:rPr>
                <w:sz w:val="24"/>
                <w:szCs w:val="24"/>
                <w:lang w:val="ru-RU"/>
              </w:rPr>
              <w:t>4</w:t>
            </w:r>
          </w:p>
        </w:tc>
        <w:tc>
          <w:tcPr>
            <w:tcW w:w="1076" w:type="dxa"/>
          </w:tcPr>
          <w:p w14:paraId="29E902A1" w14:textId="77777777" w:rsidR="00886C70" w:rsidRPr="00682FD1" w:rsidRDefault="00886C70" w:rsidP="00886C70">
            <w:pPr>
              <w:ind w:right="-26"/>
              <w:jc w:val="center"/>
              <w:rPr>
                <w:sz w:val="24"/>
                <w:szCs w:val="24"/>
                <w:lang w:val="ru-RU"/>
              </w:rPr>
            </w:pPr>
            <w:r>
              <w:rPr>
                <w:sz w:val="24"/>
                <w:szCs w:val="24"/>
                <w:lang w:val="ru-RU"/>
              </w:rPr>
              <w:t>4</w:t>
            </w:r>
          </w:p>
        </w:tc>
        <w:tc>
          <w:tcPr>
            <w:tcW w:w="1075" w:type="dxa"/>
          </w:tcPr>
          <w:p w14:paraId="6B1693A8" w14:textId="77777777" w:rsidR="00886C70" w:rsidRPr="007B0976" w:rsidRDefault="00886C70" w:rsidP="00886C70">
            <w:pPr>
              <w:ind w:left="567" w:right="-26" w:hanging="567"/>
              <w:jc w:val="center"/>
              <w:rPr>
                <w:sz w:val="24"/>
                <w:szCs w:val="24"/>
                <w:lang w:val="ru-RU"/>
              </w:rPr>
            </w:pPr>
            <w:r>
              <w:rPr>
                <w:sz w:val="24"/>
                <w:szCs w:val="24"/>
                <w:lang w:val="ru-RU"/>
              </w:rPr>
              <w:t>55,5</w:t>
            </w:r>
          </w:p>
        </w:tc>
        <w:tc>
          <w:tcPr>
            <w:tcW w:w="1076" w:type="dxa"/>
          </w:tcPr>
          <w:p w14:paraId="5C2B8492" w14:textId="77777777" w:rsidR="00886C70" w:rsidRPr="007B0976" w:rsidRDefault="00886C70" w:rsidP="00886C70">
            <w:pPr>
              <w:ind w:left="567" w:right="-26" w:hanging="567"/>
              <w:jc w:val="center"/>
              <w:rPr>
                <w:sz w:val="24"/>
                <w:szCs w:val="24"/>
                <w:lang w:val="ru-RU"/>
              </w:rPr>
            </w:pPr>
            <w:r>
              <w:rPr>
                <w:sz w:val="24"/>
                <w:szCs w:val="24"/>
                <w:lang w:val="ru-RU"/>
              </w:rPr>
              <w:t>100</w:t>
            </w:r>
          </w:p>
        </w:tc>
      </w:tr>
      <w:tr w:rsidR="00886C70" w:rsidRPr="005508F5" w14:paraId="24EA6401" w14:textId="77777777" w:rsidTr="00EE7B0D">
        <w:trPr>
          <w:trHeight w:val="286"/>
        </w:trPr>
        <w:tc>
          <w:tcPr>
            <w:tcW w:w="1853" w:type="dxa"/>
          </w:tcPr>
          <w:p w14:paraId="1DC98894" w14:textId="77777777" w:rsidR="00886C70" w:rsidRDefault="00886C70" w:rsidP="00886C70">
            <w:pPr>
              <w:ind w:left="284" w:right="-26"/>
              <w:rPr>
                <w:sz w:val="24"/>
                <w:szCs w:val="24"/>
                <w:lang w:val="ru-RU"/>
              </w:rPr>
            </w:pPr>
            <w:r>
              <w:rPr>
                <w:sz w:val="24"/>
                <w:szCs w:val="24"/>
                <w:lang w:val="ru-RU"/>
              </w:rPr>
              <w:t>Математика (алгебра)</w:t>
            </w:r>
          </w:p>
        </w:tc>
        <w:tc>
          <w:tcPr>
            <w:tcW w:w="1559" w:type="dxa"/>
          </w:tcPr>
          <w:p w14:paraId="57895A2D" w14:textId="77777777" w:rsidR="00886C70" w:rsidRPr="00186EF3" w:rsidRDefault="00886C70" w:rsidP="00886C70">
            <w:pPr>
              <w:ind w:left="567" w:right="-26" w:hanging="567"/>
              <w:jc w:val="center"/>
              <w:rPr>
                <w:sz w:val="24"/>
                <w:szCs w:val="24"/>
                <w:lang w:val="ru-RU"/>
              </w:rPr>
            </w:pPr>
            <w:r>
              <w:rPr>
                <w:sz w:val="24"/>
                <w:szCs w:val="24"/>
                <w:lang w:val="ru-RU"/>
              </w:rPr>
              <w:t>9</w:t>
            </w:r>
          </w:p>
        </w:tc>
        <w:tc>
          <w:tcPr>
            <w:tcW w:w="1134" w:type="dxa"/>
          </w:tcPr>
          <w:p w14:paraId="4B5543F8" w14:textId="77777777" w:rsidR="00886C70" w:rsidRPr="00186EF3" w:rsidRDefault="00886C70" w:rsidP="00886C70">
            <w:pPr>
              <w:ind w:left="567" w:right="-26" w:hanging="567"/>
              <w:jc w:val="center"/>
              <w:rPr>
                <w:sz w:val="24"/>
                <w:szCs w:val="24"/>
                <w:lang w:val="ru-RU"/>
              </w:rPr>
            </w:pPr>
            <w:r>
              <w:rPr>
                <w:sz w:val="24"/>
                <w:szCs w:val="24"/>
                <w:lang w:val="ru-RU"/>
              </w:rPr>
              <w:t>9</w:t>
            </w:r>
          </w:p>
        </w:tc>
        <w:tc>
          <w:tcPr>
            <w:tcW w:w="1075" w:type="dxa"/>
          </w:tcPr>
          <w:p w14:paraId="211D4FD8" w14:textId="77777777" w:rsidR="00886C70" w:rsidRPr="00682FD1" w:rsidRDefault="00DD7BB5" w:rsidP="00886C70">
            <w:pPr>
              <w:ind w:left="567" w:right="-26" w:hanging="559"/>
              <w:jc w:val="center"/>
              <w:rPr>
                <w:sz w:val="24"/>
                <w:szCs w:val="24"/>
                <w:lang w:val="ru-RU"/>
              </w:rPr>
            </w:pPr>
            <w:r>
              <w:rPr>
                <w:sz w:val="24"/>
                <w:szCs w:val="24"/>
                <w:lang w:val="ru-RU"/>
              </w:rPr>
              <w:t>0</w:t>
            </w:r>
          </w:p>
        </w:tc>
        <w:tc>
          <w:tcPr>
            <w:tcW w:w="1075" w:type="dxa"/>
          </w:tcPr>
          <w:p w14:paraId="7C8CE7A2" w14:textId="77777777" w:rsidR="00886C70" w:rsidRPr="00682FD1" w:rsidRDefault="00886C70" w:rsidP="00886C70">
            <w:pPr>
              <w:ind w:right="-26"/>
              <w:jc w:val="center"/>
              <w:rPr>
                <w:sz w:val="24"/>
                <w:szCs w:val="24"/>
                <w:lang w:val="ru-RU"/>
              </w:rPr>
            </w:pPr>
            <w:r>
              <w:rPr>
                <w:sz w:val="24"/>
                <w:szCs w:val="24"/>
                <w:lang w:val="ru-RU"/>
              </w:rPr>
              <w:t>3</w:t>
            </w:r>
          </w:p>
        </w:tc>
        <w:tc>
          <w:tcPr>
            <w:tcW w:w="1076" w:type="dxa"/>
          </w:tcPr>
          <w:p w14:paraId="449F2DB5" w14:textId="77777777" w:rsidR="00886C70" w:rsidRPr="00682FD1" w:rsidRDefault="00886C70" w:rsidP="00886C70">
            <w:pPr>
              <w:ind w:right="-26"/>
              <w:jc w:val="center"/>
              <w:rPr>
                <w:sz w:val="24"/>
                <w:szCs w:val="24"/>
                <w:lang w:val="ru-RU"/>
              </w:rPr>
            </w:pPr>
            <w:r>
              <w:rPr>
                <w:sz w:val="24"/>
                <w:szCs w:val="24"/>
                <w:lang w:val="ru-RU"/>
              </w:rPr>
              <w:t>6</w:t>
            </w:r>
          </w:p>
        </w:tc>
        <w:tc>
          <w:tcPr>
            <w:tcW w:w="1075" w:type="dxa"/>
          </w:tcPr>
          <w:p w14:paraId="29A95C56" w14:textId="77777777" w:rsidR="00886C70" w:rsidRPr="007B0976" w:rsidRDefault="00DD7BB5" w:rsidP="00886C70">
            <w:pPr>
              <w:ind w:left="567" w:right="-26" w:hanging="567"/>
              <w:jc w:val="center"/>
              <w:rPr>
                <w:sz w:val="24"/>
                <w:szCs w:val="24"/>
                <w:lang w:val="ru-RU"/>
              </w:rPr>
            </w:pPr>
            <w:r>
              <w:rPr>
                <w:sz w:val="24"/>
                <w:szCs w:val="24"/>
                <w:lang w:val="ru-RU"/>
              </w:rPr>
              <w:t>33,3</w:t>
            </w:r>
          </w:p>
        </w:tc>
        <w:tc>
          <w:tcPr>
            <w:tcW w:w="1076" w:type="dxa"/>
          </w:tcPr>
          <w:p w14:paraId="61481214" w14:textId="77777777" w:rsidR="00886C70" w:rsidRPr="007B0976" w:rsidRDefault="00886C70" w:rsidP="00886C70">
            <w:pPr>
              <w:ind w:left="567" w:right="-26" w:hanging="567"/>
              <w:jc w:val="center"/>
              <w:rPr>
                <w:sz w:val="24"/>
                <w:szCs w:val="24"/>
                <w:lang w:val="ru-RU"/>
              </w:rPr>
            </w:pPr>
            <w:r>
              <w:rPr>
                <w:sz w:val="24"/>
                <w:szCs w:val="24"/>
                <w:lang w:val="ru-RU"/>
              </w:rPr>
              <w:t>100</w:t>
            </w:r>
          </w:p>
        </w:tc>
      </w:tr>
      <w:tr w:rsidR="00886C70" w:rsidRPr="005508F5" w14:paraId="1D42EDE5" w14:textId="77777777" w:rsidTr="00EE7B0D">
        <w:trPr>
          <w:trHeight w:val="286"/>
        </w:trPr>
        <w:tc>
          <w:tcPr>
            <w:tcW w:w="1853" w:type="dxa"/>
          </w:tcPr>
          <w:p w14:paraId="4F0B52EE" w14:textId="77777777" w:rsidR="00886C70" w:rsidRDefault="00886C70" w:rsidP="00886C70">
            <w:pPr>
              <w:tabs>
                <w:tab w:val="left" w:pos="709"/>
              </w:tabs>
              <w:ind w:left="284" w:right="-26"/>
              <w:rPr>
                <w:sz w:val="24"/>
                <w:szCs w:val="24"/>
                <w:lang w:val="ru-RU"/>
              </w:rPr>
            </w:pPr>
            <w:r>
              <w:rPr>
                <w:sz w:val="24"/>
                <w:szCs w:val="24"/>
                <w:lang w:val="ru-RU"/>
              </w:rPr>
              <w:t>Казахский язык и литература</w:t>
            </w:r>
          </w:p>
        </w:tc>
        <w:tc>
          <w:tcPr>
            <w:tcW w:w="1559" w:type="dxa"/>
          </w:tcPr>
          <w:p w14:paraId="007942C4" w14:textId="77777777" w:rsidR="00886C70" w:rsidRPr="00186EF3" w:rsidRDefault="00886C70" w:rsidP="00886C70">
            <w:pPr>
              <w:ind w:left="567" w:right="-26" w:hanging="567"/>
              <w:jc w:val="center"/>
              <w:rPr>
                <w:sz w:val="24"/>
                <w:szCs w:val="24"/>
                <w:lang w:val="ru-RU"/>
              </w:rPr>
            </w:pPr>
            <w:r>
              <w:rPr>
                <w:sz w:val="24"/>
                <w:szCs w:val="24"/>
                <w:lang w:val="ru-RU"/>
              </w:rPr>
              <w:t>9</w:t>
            </w:r>
          </w:p>
        </w:tc>
        <w:tc>
          <w:tcPr>
            <w:tcW w:w="1134" w:type="dxa"/>
          </w:tcPr>
          <w:p w14:paraId="47030590" w14:textId="77777777" w:rsidR="00886C70" w:rsidRPr="00186EF3" w:rsidRDefault="00886C70" w:rsidP="00886C70">
            <w:pPr>
              <w:ind w:left="567" w:right="-26" w:hanging="567"/>
              <w:jc w:val="center"/>
              <w:rPr>
                <w:sz w:val="24"/>
                <w:szCs w:val="24"/>
                <w:lang w:val="ru-RU"/>
              </w:rPr>
            </w:pPr>
            <w:r>
              <w:rPr>
                <w:sz w:val="24"/>
                <w:szCs w:val="24"/>
                <w:lang w:val="ru-RU"/>
              </w:rPr>
              <w:t>9</w:t>
            </w:r>
          </w:p>
        </w:tc>
        <w:tc>
          <w:tcPr>
            <w:tcW w:w="1075" w:type="dxa"/>
          </w:tcPr>
          <w:p w14:paraId="59F92D2B" w14:textId="77777777" w:rsidR="00886C70" w:rsidRPr="00682FD1" w:rsidRDefault="00886C70" w:rsidP="00886C70">
            <w:pPr>
              <w:ind w:left="567" w:right="-26" w:hanging="559"/>
              <w:jc w:val="center"/>
              <w:rPr>
                <w:sz w:val="24"/>
                <w:szCs w:val="24"/>
                <w:lang w:val="ru-RU"/>
              </w:rPr>
            </w:pPr>
            <w:r>
              <w:rPr>
                <w:sz w:val="24"/>
                <w:szCs w:val="24"/>
                <w:lang w:val="ru-RU"/>
              </w:rPr>
              <w:t>1</w:t>
            </w:r>
          </w:p>
        </w:tc>
        <w:tc>
          <w:tcPr>
            <w:tcW w:w="1075" w:type="dxa"/>
          </w:tcPr>
          <w:p w14:paraId="4746B758" w14:textId="77777777" w:rsidR="00886C70" w:rsidRPr="00682FD1" w:rsidRDefault="00886C70" w:rsidP="00886C70">
            <w:pPr>
              <w:ind w:right="-26"/>
              <w:jc w:val="center"/>
              <w:rPr>
                <w:sz w:val="24"/>
                <w:szCs w:val="24"/>
                <w:lang w:val="ru-RU"/>
              </w:rPr>
            </w:pPr>
            <w:r>
              <w:rPr>
                <w:sz w:val="24"/>
                <w:szCs w:val="24"/>
                <w:lang w:val="ru-RU"/>
              </w:rPr>
              <w:t>4</w:t>
            </w:r>
          </w:p>
        </w:tc>
        <w:tc>
          <w:tcPr>
            <w:tcW w:w="1076" w:type="dxa"/>
          </w:tcPr>
          <w:p w14:paraId="7EF473F2" w14:textId="77777777" w:rsidR="00886C70" w:rsidRPr="00682FD1" w:rsidRDefault="00886C70" w:rsidP="00886C70">
            <w:pPr>
              <w:ind w:right="-26"/>
              <w:jc w:val="center"/>
              <w:rPr>
                <w:sz w:val="24"/>
                <w:szCs w:val="24"/>
                <w:lang w:val="ru-RU"/>
              </w:rPr>
            </w:pPr>
            <w:r>
              <w:rPr>
                <w:sz w:val="24"/>
                <w:szCs w:val="24"/>
                <w:lang w:val="ru-RU"/>
              </w:rPr>
              <w:t>4</w:t>
            </w:r>
          </w:p>
        </w:tc>
        <w:tc>
          <w:tcPr>
            <w:tcW w:w="1075" w:type="dxa"/>
          </w:tcPr>
          <w:p w14:paraId="031107F9" w14:textId="77777777" w:rsidR="00886C70" w:rsidRPr="007B0976" w:rsidRDefault="00886C70" w:rsidP="00886C70">
            <w:pPr>
              <w:ind w:left="567" w:right="-26" w:hanging="567"/>
              <w:jc w:val="center"/>
              <w:rPr>
                <w:sz w:val="24"/>
                <w:szCs w:val="24"/>
                <w:lang w:val="ru-RU"/>
              </w:rPr>
            </w:pPr>
            <w:r>
              <w:rPr>
                <w:sz w:val="24"/>
                <w:szCs w:val="24"/>
                <w:lang w:val="ru-RU"/>
              </w:rPr>
              <w:t>55,5</w:t>
            </w:r>
          </w:p>
        </w:tc>
        <w:tc>
          <w:tcPr>
            <w:tcW w:w="1076" w:type="dxa"/>
          </w:tcPr>
          <w:p w14:paraId="3F6B9514" w14:textId="77777777" w:rsidR="00886C70" w:rsidRPr="007B0976" w:rsidRDefault="00886C70" w:rsidP="00886C70">
            <w:pPr>
              <w:ind w:left="567" w:right="-26" w:hanging="567"/>
              <w:jc w:val="center"/>
              <w:rPr>
                <w:sz w:val="24"/>
                <w:szCs w:val="24"/>
                <w:lang w:val="ru-RU"/>
              </w:rPr>
            </w:pPr>
            <w:r>
              <w:rPr>
                <w:sz w:val="24"/>
                <w:szCs w:val="24"/>
                <w:lang w:val="ru-RU"/>
              </w:rPr>
              <w:t>100</w:t>
            </w:r>
          </w:p>
        </w:tc>
      </w:tr>
      <w:tr w:rsidR="00886C70" w:rsidRPr="005508F5" w14:paraId="752FDE4C" w14:textId="77777777" w:rsidTr="00EE7B0D">
        <w:trPr>
          <w:trHeight w:val="286"/>
        </w:trPr>
        <w:tc>
          <w:tcPr>
            <w:tcW w:w="1853" w:type="dxa"/>
          </w:tcPr>
          <w:p w14:paraId="2BAD3B91" w14:textId="77777777" w:rsidR="00886C70" w:rsidRDefault="00886C70" w:rsidP="00886C70">
            <w:pPr>
              <w:ind w:left="284" w:right="-26"/>
              <w:rPr>
                <w:sz w:val="24"/>
                <w:szCs w:val="24"/>
                <w:lang w:val="ru-RU"/>
              </w:rPr>
            </w:pPr>
            <w:r>
              <w:rPr>
                <w:sz w:val="24"/>
                <w:szCs w:val="24"/>
                <w:lang w:val="ru-RU"/>
              </w:rPr>
              <w:t xml:space="preserve">География </w:t>
            </w:r>
          </w:p>
        </w:tc>
        <w:tc>
          <w:tcPr>
            <w:tcW w:w="1559" w:type="dxa"/>
          </w:tcPr>
          <w:p w14:paraId="2FD2E731" w14:textId="77777777" w:rsidR="00886C70" w:rsidRPr="00186EF3" w:rsidRDefault="00886C70" w:rsidP="00886C70">
            <w:pPr>
              <w:ind w:left="567" w:right="-26" w:hanging="567"/>
              <w:jc w:val="center"/>
              <w:rPr>
                <w:sz w:val="24"/>
                <w:szCs w:val="24"/>
                <w:lang w:val="ru-RU"/>
              </w:rPr>
            </w:pPr>
            <w:r>
              <w:rPr>
                <w:sz w:val="24"/>
                <w:szCs w:val="24"/>
                <w:lang w:val="ru-RU"/>
              </w:rPr>
              <w:t>9</w:t>
            </w:r>
          </w:p>
        </w:tc>
        <w:tc>
          <w:tcPr>
            <w:tcW w:w="1134" w:type="dxa"/>
          </w:tcPr>
          <w:p w14:paraId="48FC2183" w14:textId="77777777" w:rsidR="00886C70" w:rsidRPr="00186EF3" w:rsidRDefault="00886C70" w:rsidP="00886C70">
            <w:pPr>
              <w:ind w:left="567" w:right="-26" w:hanging="567"/>
              <w:jc w:val="center"/>
              <w:rPr>
                <w:sz w:val="24"/>
                <w:szCs w:val="24"/>
                <w:lang w:val="ru-RU"/>
              </w:rPr>
            </w:pPr>
            <w:r>
              <w:rPr>
                <w:sz w:val="24"/>
                <w:szCs w:val="24"/>
                <w:lang w:val="ru-RU"/>
              </w:rPr>
              <w:t>9</w:t>
            </w:r>
          </w:p>
        </w:tc>
        <w:tc>
          <w:tcPr>
            <w:tcW w:w="1075" w:type="dxa"/>
          </w:tcPr>
          <w:p w14:paraId="0B9E68D9" w14:textId="77777777" w:rsidR="00886C70" w:rsidRPr="00EC3E3B" w:rsidRDefault="00886C70" w:rsidP="00886C70">
            <w:pPr>
              <w:ind w:left="567" w:right="-26" w:hanging="559"/>
              <w:jc w:val="center"/>
              <w:rPr>
                <w:sz w:val="24"/>
                <w:szCs w:val="24"/>
                <w:lang w:val="ru-RU"/>
              </w:rPr>
            </w:pPr>
            <w:r>
              <w:rPr>
                <w:sz w:val="24"/>
                <w:szCs w:val="24"/>
                <w:lang w:val="ru-RU"/>
              </w:rPr>
              <w:t>5</w:t>
            </w:r>
          </w:p>
        </w:tc>
        <w:tc>
          <w:tcPr>
            <w:tcW w:w="1075" w:type="dxa"/>
          </w:tcPr>
          <w:p w14:paraId="57290088" w14:textId="77777777" w:rsidR="00886C70" w:rsidRPr="00EC3E3B" w:rsidRDefault="00886C70" w:rsidP="00886C70">
            <w:pPr>
              <w:ind w:right="-26"/>
              <w:jc w:val="center"/>
              <w:rPr>
                <w:sz w:val="24"/>
                <w:szCs w:val="24"/>
                <w:lang w:val="ru-RU"/>
              </w:rPr>
            </w:pPr>
            <w:r>
              <w:rPr>
                <w:sz w:val="24"/>
                <w:szCs w:val="24"/>
                <w:lang w:val="ru-RU"/>
              </w:rPr>
              <w:t>3</w:t>
            </w:r>
          </w:p>
        </w:tc>
        <w:tc>
          <w:tcPr>
            <w:tcW w:w="1076" w:type="dxa"/>
          </w:tcPr>
          <w:p w14:paraId="5B0647FB" w14:textId="77777777" w:rsidR="00886C70" w:rsidRPr="00EC3E3B" w:rsidRDefault="00886C70" w:rsidP="00886C70">
            <w:pPr>
              <w:ind w:right="-26"/>
              <w:jc w:val="center"/>
              <w:rPr>
                <w:sz w:val="24"/>
                <w:szCs w:val="24"/>
                <w:lang w:val="ru-RU"/>
              </w:rPr>
            </w:pPr>
            <w:r>
              <w:rPr>
                <w:sz w:val="24"/>
                <w:szCs w:val="24"/>
                <w:lang w:val="ru-RU"/>
              </w:rPr>
              <w:t>1</w:t>
            </w:r>
          </w:p>
        </w:tc>
        <w:tc>
          <w:tcPr>
            <w:tcW w:w="1075" w:type="dxa"/>
          </w:tcPr>
          <w:p w14:paraId="1B045B93" w14:textId="77777777" w:rsidR="00886C70" w:rsidRPr="00EC3E3B" w:rsidRDefault="00886C70" w:rsidP="00886C70">
            <w:pPr>
              <w:ind w:left="567" w:right="-26" w:hanging="567"/>
              <w:jc w:val="center"/>
              <w:rPr>
                <w:sz w:val="24"/>
                <w:szCs w:val="24"/>
                <w:lang w:val="ru-RU"/>
              </w:rPr>
            </w:pPr>
            <w:r>
              <w:rPr>
                <w:sz w:val="24"/>
                <w:szCs w:val="24"/>
                <w:lang w:val="ru-RU"/>
              </w:rPr>
              <w:t>88,8</w:t>
            </w:r>
          </w:p>
        </w:tc>
        <w:tc>
          <w:tcPr>
            <w:tcW w:w="1076" w:type="dxa"/>
          </w:tcPr>
          <w:p w14:paraId="1139E5C1" w14:textId="77777777" w:rsidR="00886C70" w:rsidRPr="007B0976" w:rsidRDefault="00886C70" w:rsidP="00886C70">
            <w:pPr>
              <w:ind w:left="567" w:right="-26" w:hanging="567"/>
              <w:jc w:val="center"/>
              <w:rPr>
                <w:sz w:val="24"/>
                <w:szCs w:val="24"/>
                <w:lang w:val="ru-RU"/>
              </w:rPr>
            </w:pPr>
            <w:r>
              <w:rPr>
                <w:sz w:val="24"/>
                <w:szCs w:val="24"/>
                <w:lang w:val="ru-RU"/>
              </w:rPr>
              <w:t>100</w:t>
            </w:r>
          </w:p>
        </w:tc>
      </w:tr>
    </w:tbl>
    <w:p w14:paraId="48700ADC" w14:textId="77777777" w:rsidR="00EE7B0D" w:rsidRDefault="00EE7B0D" w:rsidP="000D3229">
      <w:pPr>
        <w:shd w:val="clear" w:color="auto" w:fill="FFFFFF"/>
        <w:ind w:left="567" w:firstLine="720"/>
        <w:jc w:val="both"/>
        <w:rPr>
          <w:sz w:val="28"/>
          <w:szCs w:val="28"/>
          <w:highlight w:val="white"/>
        </w:rPr>
      </w:pPr>
    </w:p>
    <w:p w14:paraId="0D5D8081" w14:textId="77777777" w:rsidR="000D3229" w:rsidRPr="005416DF" w:rsidRDefault="000D3229" w:rsidP="000D3229">
      <w:pPr>
        <w:shd w:val="clear" w:color="auto" w:fill="FFFFFF"/>
        <w:ind w:left="567" w:firstLine="720"/>
        <w:jc w:val="both"/>
        <w:rPr>
          <w:sz w:val="28"/>
          <w:szCs w:val="28"/>
          <w:highlight w:val="white"/>
        </w:rPr>
      </w:pPr>
      <w:r w:rsidRPr="005416DF">
        <w:rPr>
          <w:sz w:val="28"/>
          <w:szCs w:val="28"/>
          <w:highlight w:val="white"/>
        </w:rPr>
        <w:t>За курс общего среднего образования в итогов</w:t>
      </w:r>
      <w:r w:rsidR="00DD7BB5">
        <w:rPr>
          <w:sz w:val="28"/>
          <w:szCs w:val="28"/>
          <w:highlight w:val="white"/>
        </w:rPr>
        <w:t>ой аттестации приняли участие 3</w:t>
      </w:r>
      <w:r w:rsidRPr="005416DF">
        <w:rPr>
          <w:sz w:val="28"/>
          <w:szCs w:val="28"/>
          <w:highlight w:val="white"/>
        </w:rPr>
        <w:t xml:space="preserve"> учащихся</w:t>
      </w:r>
      <w:r>
        <w:rPr>
          <w:sz w:val="28"/>
          <w:szCs w:val="28"/>
          <w:highlight w:val="white"/>
        </w:rPr>
        <w:t xml:space="preserve"> (100%)</w:t>
      </w:r>
      <w:r w:rsidRPr="005416DF">
        <w:rPr>
          <w:sz w:val="28"/>
          <w:szCs w:val="28"/>
          <w:highlight w:val="white"/>
        </w:rPr>
        <w:t>. Анализ качества знани</w:t>
      </w:r>
      <w:r>
        <w:rPr>
          <w:sz w:val="28"/>
          <w:szCs w:val="28"/>
          <w:highlight w:val="white"/>
        </w:rPr>
        <w:t xml:space="preserve">й учащихся по итогам экзаменов </w:t>
      </w:r>
      <w:r w:rsidR="00543822">
        <w:rPr>
          <w:sz w:val="28"/>
          <w:szCs w:val="28"/>
          <w:highlight w:val="white"/>
        </w:rPr>
        <w:t>за курс общего</w:t>
      </w:r>
      <w:r w:rsidRPr="005416DF">
        <w:rPr>
          <w:sz w:val="28"/>
          <w:szCs w:val="28"/>
          <w:highlight w:val="white"/>
        </w:rPr>
        <w:t xml:space="preserve"> среднего образования показал, что учащиеся 11-х классов подтвердили свои знания.</w:t>
      </w:r>
      <w:r>
        <w:rPr>
          <w:sz w:val="28"/>
          <w:szCs w:val="28"/>
          <w:highlight w:val="white"/>
        </w:rPr>
        <w:t xml:space="preserve"> </w:t>
      </w:r>
    </w:p>
    <w:p w14:paraId="57177B86" w14:textId="77777777" w:rsidR="000D3229" w:rsidRDefault="00543822" w:rsidP="000D3229">
      <w:pPr>
        <w:shd w:val="clear" w:color="auto" w:fill="FFFFFF"/>
        <w:ind w:left="567" w:firstLine="720"/>
        <w:jc w:val="both"/>
        <w:rPr>
          <w:i/>
          <w:sz w:val="28"/>
          <w:szCs w:val="28"/>
          <w:highlight w:val="white"/>
        </w:rPr>
      </w:pPr>
      <w:r>
        <w:rPr>
          <w:sz w:val="28"/>
          <w:szCs w:val="28"/>
          <w:highlight w:val="white"/>
        </w:rPr>
        <w:t>По к</w:t>
      </w:r>
      <w:r w:rsidR="000D3229" w:rsidRPr="00470B94">
        <w:rPr>
          <w:sz w:val="28"/>
          <w:szCs w:val="28"/>
          <w:highlight w:val="white"/>
        </w:rPr>
        <w:t>азахск</w:t>
      </w:r>
      <w:r>
        <w:rPr>
          <w:sz w:val="28"/>
          <w:szCs w:val="28"/>
          <w:highlight w:val="white"/>
        </w:rPr>
        <w:t>ому</w:t>
      </w:r>
      <w:r w:rsidR="000D3229" w:rsidRPr="00470B94">
        <w:rPr>
          <w:sz w:val="28"/>
          <w:szCs w:val="28"/>
          <w:highlight w:val="white"/>
        </w:rPr>
        <w:t xml:space="preserve"> язык</w:t>
      </w:r>
      <w:r>
        <w:rPr>
          <w:sz w:val="28"/>
          <w:szCs w:val="28"/>
          <w:highlight w:val="white"/>
        </w:rPr>
        <w:t>у</w:t>
      </w:r>
      <w:r w:rsidR="000D3229" w:rsidRPr="00470B94">
        <w:rPr>
          <w:sz w:val="28"/>
          <w:szCs w:val="28"/>
          <w:highlight w:val="white"/>
        </w:rPr>
        <w:t xml:space="preserve"> </w:t>
      </w:r>
      <w:r w:rsidR="00470B94" w:rsidRPr="00470B94">
        <w:rPr>
          <w:sz w:val="28"/>
          <w:szCs w:val="28"/>
          <w:highlight w:val="white"/>
        </w:rPr>
        <w:t>и литератур</w:t>
      </w:r>
      <w:r>
        <w:rPr>
          <w:sz w:val="28"/>
          <w:szCs w:val="28"/>
          <w:highlight w:val="white"/>
        </w:rPr>
        <w:t>е</w:t>
      </w:r>
      <w:r w:rsidR="00470B94" w:rsidRPr="00470B94">
        <w:rPr>
          <w:sz w:val="28"/>
          <w:szCs w:val="28"/>
          <w:highlight w:val="white"/>
        </w:rPr>
        <w:t xml:space="preserve"> </w:t>
      </w:r>
      <w:r w:rsidR="000D3229" w:rsidRPr="00470B94">
        <w:rPr>
          <w:sz w:val="28"/>
          <w:szCs w:val="28"/>
          <w:highlight w:val="white"/>
        </w:rPr>
        <w:t xml:space="preserve">качество знаний по итогам экзамена </w:t>
      </w:r>
      <w:r w:rsidR="00470B94" w:rsidRPr="00470B94">
        <w:rPr>
          <w:sz w:val="28"/>
          <w:szCs w:val="28"/>
          <w:highlight w:val="white"/>
        </w:rPr>
        <w:t>66,6</w:t>
      </w:r>
      <w:r w:rsidR="000D3229" w:rsidRPr="00470B94">
        <w:rPr>
          <w:sz w:val="28"/>
          <w:szCs w:val="28"/>
          <w:highlight w:val="white"/>
        </w:rPr>
        <w:t>% (</w:t>
      </w:r>
      <w:r w:rsidR="000D3229" w:rsidRPr="00470B94">
        <w:rPr>
          <w:i/>
          <w:sz w:val="28"/>
          <w:szCs w:val="28"/>
          <w:highlight w:val="white"/>
        </w:rPr>
        <w:t xml:space="preserve">учебный год – </w:t>
      </w:r>
      <w:r w:rsidR="00470B94" w:rsidRPr="00470B94">
        <w:rPr>
          <w:i/>
          <w:sz w:val="28"/>
          <w:szCs w:val="28"/>
          <w:highlight w:val="white"/>
        </w:rPr>
        <w:t>66,6</w:t>
      </w:r>
      <w:r w:rsidR="000D3229" w:rsidRPr="00470B94">
        <w:rPr>
          <w:i/>
          <w:sz w:val="28"/>
          <w:szCs w:val="28"/>
          <w:highlight w:val="white"/>
        </w:rPr>
        <w:t>%</w:t>
      </w:r>
      <w:r w:rsidR="000D3229" w:rsidRPr="00470B94">
        <w:rPr>
          <w:sz w:val="28"/>
          <w:szCs w:val="28"/>
          <w:highlight w:val="white"/>
        </w:rPr>
        <w:t xml:space="preserve">); </w:t>
      </w:r>
      <w:r>
        <w:rPr>
          <w:sz w:val="28"/>
          <w:szCs w:val="28"/>
          <w:highlight w:val="white"/>
        </w:rPr>
        <w:t xml:space="preserve">по </w:t>
      </w:r>
      <w:r w:rsidR="000D3229" w:rsidRPr="00470B94">
        <w:rPr>
          <w:sz w:val="28"/>
          <w:szCs w:val="28"/>
          <w:highlight w:val="white"/>
        </w:rPr>
        <w:t>русск</w:t>
      </w:r>
      <w:r>
        <w:rPr>
          <w:sz w:val="28"/>
          <w:szCs w:val="28"/>
          <w:highlight w:val="white"/>
        </w:rPr>
        <w:t>ому</w:t>
      </w:r>
      <w:r w:rsidR="000D3229" w:rsidRPr="00470B94">
        <w:rPr>
          <w:sz w:val="28"/>
          <w:szCs w:val="28"/>
          <w:highlight w:val="white"/>
        </w:rPr>
        <w:t xml:space="preserve"> язык</w:t>
      </w:r>
      <w:r>
        <w:rPr>
          <w:sz w:val="28"/>
          <w:szCs w:val="28"/>
          <w:highlight w:val="white"/>
        </w:rPr>
        <w:t>у</w:t>
      </w:r>
      <w:r w:rsidR="000D3229" w:rsidRPr="00470B94">
        <w:rPr>
          <w:sz w:val="28"/>
          <w:szCs w:val="28"/>
          <w:highlight w:val="white"/>
        </w:rPr>
        <w:t xml:space="preserve"> </w:t>
      </w:r>
      <w:r w:rsidR="00470B94" w:rsidRPr="00470B94">
        <w:rPr>
          <w:sz w:val="28"/>
          <w:szCs w:val="28"/>
          <w:highlight w:val="white"/>
        </w:rPr>
        <w:t>–</w:t>
      </w:r>
      <w:r w:rsidR="000D3229" w:rsidRPr="00470B94">
        <w:rPr>
          <w:sz w:val="28"/>
          <w:szCs w:val="28"/>
          <w:highlight w:val="white"/>
        </w:rPr>
        <w:t xml:space="preserve"> 6</w:t>
      </w:r>
      <w:r w:rsidR="00470B94" w:rsidRPr="00470B94">
        <w:rPr>
          <w:sz w:val="28"/>
          <w:szCs w:val="28"/>
          <w:highlight w:val="white"/>
        </w:rPr>
        <w:t>6,6</w:t>
      </w:r>
      <w:r w:rsidR="000D3229" w:rsidRPr="00470B94">
        <w:rPr>
          <w:sz w:val="28"/>
          <w:szCs w:val="28"/>
          <w:highlight w:val="white"/>
        </w:rPr>
        <w:t>% (</w:t>
      </w:r>
      <w:r w:rsidR="000D3229" w:rsidRPr="00470B94">
        <w:rPr>
          <w:i/>
          <w:sz w:val="28"/>
          <w:szCs w:val="28"/>
          <w:highlight w:val="white"/>
        </w:rPr>
        <w:t>учебный год – 6</w:t>
      </w:r>
      <w:r w:rsidR="00470B94" w:rsidRPr="00470B94">
        <w:rPr>
          <w:i/>
          <w:sz w:val="28"/>
          <w:szCs w:val="28"/>
          <w:highlight w:val="white"/>
        </w:rPr>
        <w:t>6,6</w:t>
      </w:r>
      <w:r w:rsidR="000D3229" w:rsidRPr="00470B94">
        <w:rPr>
          <w:i/>
          <w:sz w:val="28"/>
          <w:szCs w:val="28"/>
          <w:highlight w:val="white"/>
        </w:rPr>
        <w:t>%)</w:t>
      </w:r>
      <w:r w:rsidR="000D3229" w:rsidRPr="00470B94">
        <w:rPr>
          <w:sz w:val="28"/>
          <w:szCs w:val="28"/>
          <w:highlight w:val="white"/>
        </w:rPr>
        <w:t xml:space="preserve">; </w:t>
      </w:r>
      <w:r>
        <w:rPr>
          <w:sz w:val="28"/>
          <w:szCs w:val="28"/>
          <w:highlight w:val="white"/>
        </w:rPr>
        <w:t xml:space="preserve">по </w:t>
      </w:r>
      <w:r w:rsidR="000D3229" w:rsidRPr="00470B94">
        <w:rPr>
          <w:sz w:val="28"/>
          <w:szCs w:val="28"/>
          <w:highlight w:val="white"/>
        </w:rPr>
        <w:t>алгебр</w:t>
      </w:r>
      <w:r>
        <w:rPr>
          <w:sz w:val="28"/>
          <w:szCs w:val="28"/>
          <w:highlight w:val="white"/>
        </w:rPr>
        <w:t>е</w:t>
      </w:r>
      <w:r w:rsidR="000D3229" w:rsidRPr="00470B94">
        <w:rPr>
          <w:sz w:val="28"/>
          <w:szCs w:val="28"/>
          <w:highlight w:val="white"/>
        </w:rPr>
        <w:t xml:space="preserve"> и начала</w:t>
      </w:r>
      <w:r>
        <w:rPr>
          <w:sz w:val="28"/>
          <w:szCs w:val="28"/>
          <w:highlight w:val="white"/>
        </w:rPr>
        <w:t>м</w:t>
      </w:r>
      <w:r w:rsidR="000D3229" w:rsidRPr="00470B94">
        <w:rPr>
          <w:sz w:val="28"/>
          <w:szCs w:val="28"/>
          <w:highlight w:val="white"/>
        </w:rPr>
        <w:t xml:space="preserve"> анализа </w:t>
      </w:r>
      <w:r w:rsidR="00450FE1">
        <w:rPr>
          <w:sz w:val="28"/>
          <w:szCs w:val="28"/>
          <w:highlight w:val="white"/>
        </w:rPr>
        <w:t>– 33,3</w:t>
      </w:r>
      <w:r w:rsidR="000D3229" w:rsidRPr="00470B94">
        <w:rPr>
          <w:sz w:val="28"/>
          <w:szCs w:val="28"/>
          <w:highlight w:val="white"/>
        </w:rPr>
        <w:t>% (</w:t>
      </w:r>
      <w:r w:rsidR="000D3229" w:rsidRPr="00470B94">
        <w:rPr>
          <w:i/>
          <w:sz w:val="28"/>
          <w:szCs w:val="28"/>
          <w:highlight w:val="white"/>
        </w:rPr>
        <w:t xml:space="preserve">учебный год – </w:t>
      </w:r>
      <w:r w:rsidR="00450FE1">
        <w:rPr>
          <w:i/>
          <w:sz w:val="28"/>
          <w:szCs w:val="28"/>
          <w:highlight w:val="white"/>
        </w:rPr>
        <w:t>33,3</w:t>
      </w:r>
      <w:r w:rsidR="000D3229" w:rsidRPr="00470B94">
        <w:rPr>
          <w:i/>
          <w:sz w:val="28"/>
          <w:szCs w:val="28"/>
          <w:highlight w:val="white"/>
        </w:rPr>
        <w:t xml:space="preserve">%); </w:t>
      </w:r>
      <w:r w:rsidRPr="00543822">
        <w:rPr>
          <w:sz w:val="28"/>
          <w:szCs w:val="28"/>
          <w:highlight w:val="white"/>
        </w:rPr>
        <w:t xml:space="preserve">по </w:t>
      </w:r>
      <w:r w:rsidR="000D3229" w:rsidRPr="00470B94">
        <w:rPr>
          <w:sz w:val="28"/>
          <w:szCs w:val="28"/>
          <w:highlight w:val="white"/>
        </w:rPr>
        <w:t>истори</w:t>
      </w:r>
      <w:r>
        <w:rPr>
          <w:sz w:val="28"/>
          <w:szCs w:val="28"/>
          <w:highlight w:val="white"/>
        </w:rPr>
        <w:t>и</w:t>
      </w:r>
      <w:r w:rsidR="000D3229" w:rsidRPr="00470B94">
        <w:rPr>
          <w:sz w:val="28"/>
          <w:szCs w:val="28"/>
          <w:highlight w:val="white"/>
        </w:rPr>
        <w:t xml:space="preserve"> Казахстана</w:t>
      </w:r>
      <w:r w:rsidR="00450FE1">
        <w:rPr>
          <w:sz w:val="28"/>
          <w:szCs w:val="28"/>
          <w:highlight w:val="white"/>
        </w:rPr>
        <w:t xml:space="preserve"> – </w:t>
      </w:r>
      <w:r w:rsidR="000D3229" w:rsidRPr="00470B94">
        <w:rPr>
          <w:sz w:val="28"/>
          <w:szCs w:val="28"/>
          <w:highlight w:val="white"/>
        </w:rPr>
        <w:t>6</w:t>
      </w:r>
      <w:r w:rsidR="00470B94" w:rsidRPr="00470B94">
        <w:rPr>
          <w:sz w:val="28"/>
          <w:szCs w:val="28"/>
          <w:highlight w:val="white"/>
        </w:rPr>
        <w:t>6,6</w:t>
      </w:r>
      <w:r w:rsidR="000D3229" w:rsidRPr="00470B94">
        <w:rPr>
          <w:sz w:val="28"/>
          <w:szCs w:val="28"/>
          <w:highlight w:val="white"/>
        </w:rPr>
        <w:t>% (</w:t>
      </w:r>
      <w:r w:rsidR="000D3229" w:rsidRPr="00470B94">
        <w:rPr>
          <w:i/>
          <w:sz w:val="28"/>
          <w:szCs w:val="28"/>
          <w:highlight w:val="white"/>
        </w:rPr>
        <w:t>учебный год – 6</w:t>
      </w:r>
      <w:r w:rsidR="00470B94" w:rsidRPr="00470B94">
        <w:rPr>
          <w:i/>
          <w:sz w:val="28"/>
          <w:szCs w:val="28"/>
          <w:highlight w:val="white"/>
        </w:rPr>
        <w:t>6,6</w:t>
      </w:r>
      <w:r w:rsidR="000D3229" w:rsidRPr="00470B94">
        <w:rPr>
          <w:i/>
          <w:sz w:val="28"/>
          <w:szCs w:val="28"/>
          <w:highlight w:val="white"/>
        </w:rPr>
        <w:t>%)</w:t>
      </w:r>
      <w:r w:rsidR="000D3229" w:rsidRPr="00470B94">
        <w:rPr>
          <w:sz w:val="28"/>
          <w:szCs w:val="28"/>
          <w:highlight w:val="white"/>
        </w:rPr>
        <w:t xml:space="preserve">; предмет по выбору: </w:t>
      </w:r>
      <w:r w:rsidR="00470B94" w:rsidRPr="00470B94">
        <w:rPr>
          <w:sz w:val="28"/>
          <w:szCs w:val="28"/>
          <w:highlight w:val="white"/>
        </w:rPr>
        <w:t>география – 66,6</w:t>
      </w:r>
      <w:r w:rsidR="000D3229" w:rsidRPr="00470B94">
        <w:rPr>
          <w:sz w:val="28"/>
          <w:szCs w:val="28"/>
          <w:highlight w:val="white"/>
        </w:rPr>
        <w:t>% (</w:t>
      </w:r>
      <w:r w:rsidR="000D3229" w:rsidRPr="00470B94">
        <w:rPr>
          <w:i/>
          <w:sz w:val="28"/>
          <w:szCs w:val="28"/>
          <w:highlight w:val="white"/>
        </w:rPr>
        <w:t>учебный год – 6</w:t>
      </w:r>
      <w:r w:rsidR="00470B94">
        <w:rPr>
          <w:i/>
          <w:sz w:val="28"/>
          <w:szCs w:val="28"/>
          <w:highlight w:val="white"/>
        </w:rPr>
        <w:t>6,6</w:t>
      </w:r>
      <w:r w:rsidR="00470B94" w:rsidRPr="00470B94">
        <w:rPr>
          <w:i/>
          <w:sz w:val="28"/>
          <w:szCs w:val="28"/>
          <w:highlight w:val="white"/>
        </w:rPr>
        <w:t>%).</w:t>
      </w:r>
    </w:p>
    <w:tbl>
      <w:tblPr>
        <w:tblStyle w:val="TableNormal"/>
        <w:tblW w:w="992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8"/>
        <w:gridCol w:w="1984"/>
        <w:gridCol w:w="1985"/>
        <w:gridCol w:w="2116"/>
      </w:tblGrid>
      <w:tr w:rsidR="00470B94" w:rsidRPr="00F50AC1" w14:paraId="2BE24AA1" w14:textId="77777777" w:rsidTr="00724015">
        <w:trPr>
          <w:trHeight w:val="262"/>
        </w:trPr>
        <w:tc>
          <w:tcPr>
            <w:tcW w:w="3838" w:type="dxa"/>
            <w:vMerge w:val="restart"/>
          </w:tcPr>
          <w:p w14:paraId="3AEAB965" w14:textId="77777777" w:rsidR="00470B94" w:rsidRPr="00F50AC1" w:rsidRDefault="00470B94" w:rsidP="00724015">
            <w:pPr>
              <w:ind w:left="567" w:right="-26"/>
              <w:rPr>
                <w:b/>
                <w:sz w:val="24"/>
                <w:szCs w:val="24"/>
              </w:rPr>
            </w:pPr>
            <w:proofErr w:type="spellStart"/>
            <w:r w:rsidRPr="00F50AC1">
              <w:rPr>
                <w:b/>
                <w:sz w:val="24"/>
                <w:szCs w:val="24"/>
              </w:rPr>
              <w:t>Предметы</w:t>
            </w:r>
            <w:proofErr w:type="spellEnd"/>
          </w:p>
        </w:tc>
        <w:tc>
          <w:tcPr>
            <w:tcW w:w="6085" w:type="dxa"/>
            <w:gridSpan w:val="3"/>
          </w:tcPr>
          <w:p w14:paraId="59D718E1" w14:textId="77777777" w:rsidR="00470B94" w:rsidRPr="00F50AC1" w:rsidRDefault="00470B94" w:rsidP="00724015">
            <w:pPr>
              <w:ind w:left="567" w:right="-26" w:hanging="567"/>
              <w:jc w:val="center"/>
              <w:rPr>
                <w:b/>
                <w:sz w:val="24"/>
                <w:szCs w:val="24"/>
                <w:lang w:val="ru-RU"/>
              </w:rPr>
            </w:pPr>
            <w:r>
              <w:rPr>
                <w:b/>
                <w:sz w:val="24"/>
                <w:szCs w:val="24"/>
                <w:lang w:val="ru-RU"/>
              </w:rPr>
              <w:t>К</w:t>
            </w:r>
            <w:r w:rsidRPr="00F50AC1">
              <w:rPr>
                <w:b/>
                <w:sz w:val="24"/>
                <w:szCs w:val="24"/>
                <w:lang w:val="ru-RU"/>
              </w:rPr>
              <w:t>ачеств</w:t>
            </w:r>
            <w:r>
              <w:rPr>
                <w:b/>
                <w:sz w:val="24"/>
                <w:szCs w:val="24"/>
                <w:lang w:val="ru-RU"/>
              </w:rPr>
              <w:t>о</w:t>
            </w:r>
            <w:r w:rsidRPr="00F50AC1">
              <w:rPr>
                <w:b/>
                <w:sz w:val="24"/>
                <w:szCs w:val="24"/>
                <w:lang w:val="ru-RU"/>
              </w:rPr>
              <w:t xml:space="preserve"> знаний, %</w:t>
            </w:r>
          </w:p>
        </w:tc>
      </w:tr>
      <w:tr w:rsidR="00470B94" w:rsidRPr="00F50AC1" w14:paraId="38126BB6" w14:textId="77777777" w:rsidTr="00724015">
        <w:trPr>
          <w:trHeight w:val="289"/>
        </w:trPr>
        <w:tc>
          <w:tcPr>
            <w:tcW w:w="3838" w:type="dxa"/>
            <w:vMerge/>
            <w:tcBorders>
              <w:top w:val="nil"/>
            </w:tcBorders>
          </w:tcPr>
          <w:p w14:paraId="2355C2A1" w14:textId="77777777" w:rsidR="00470B94" w:rsidRPr="00F50AC1" w:rsidRDefault="00470B94" w:rsidP="00724015">
            <w:pPr>
              <w:ind w:left="567" w:right="-26"/>
              <w:rPr>
                <w:b/>
                <w:sz w:val="24"/>
                <w:szCs w:val="24"/>
                <w:lang w:val="ru-RU"/>
              </w:rPr>
            </w:pPr>
          </w:p>
        </w:tc>
        <w:tc>
          <w:tcPr>
            <w:tcW w:w="1984" w:type="dxa"/>
          </w:tcPr>
          <w:p w14:paraId="2C18608C" w14:textId="77777777" w:rsidR="00470B94" w:rsidRPr="00F50AC1" w:rsidRDefault="00470B94" w:rsidP="00724015">
            <w:pPr>
              <w:ind w:left="567" w:right="-26" w:hanging="567"/>
              <w:jc w:val="center"/>
              <w:rPr>
                <w:b/>
                <w:sz w:val="24"/>
                <w:szCs w:val="24"/>
                <w:lang w:val="ru-RU"/>
              </w:rPr>
            </w:pPr>
            <w:r>
              <w:rPr>
                <w:b/>
                <w:sz w:val="24"/>
                <w:szCs w:val="24"/>
                <w:lang w:val="ru-RU"/>
              </w:rPr>
              <w:t>Учебный год</w:t>
            </w:r>
          </w:p>
        </w:tc>
        <w:tc>
          <w:tcPr>
            <w:tcW w:w="1985" w:type="dxa"/>
          </w:tcPr>
          <w:p w14:paraId="3E3CAE54" w14:textId="77777777" w:rsidR="00470B94" w:rsidRPr="00F50AC1" w:rsidRDefault="00470B94" w:rsidP="00724015">
            <w:pPr>
              <w:ind w:left="567" w:right="-26"/>
              <w:rPr>
                <w:b/>
                <w:sz w:val="24"/>
                <w:szCs w:val="24"/>
                <w:lang w:val="ru-RU"/>
              </w:rPr>
            </w:pPr>
            <w:r>
              <w:rPr>
                <w:b/>
                <w:sz w:val="24"/>
                <w:szCs w:val="24"/>
                <w:lang w:val="ru-RU"/>
              </w:rPr>
              <w:t>Экзамен</w:t>
            </w:r>
          </w:p>
        </w:tc>
        <w:tc>
          <w:tcPr>
            <w:tcW w:w="2116" w:type="dxa"/>
          </w:tcPr>
          <w:p w14:paraId="38F8B3B1" w14:textId="77777777" w:rsidR="00470B94" w:rsidRPr="00F50AC1" w:rsidRDefault="00470B94" w:rsidP="00724015">
            <w:pPr>
              <w:ind w:left="567" w:right="-26" w:hanging="567"/>
              <w:jc w:val="center"/>
              <w:rPr>
                <w:b/>
                <w:sz w:val="24"/>
                <w:szCs w:val="24"/>
              </w:rPr>
            </w:pPr>
            <w:proofErr w:type="spellStart"/>
            <w:r w:rsidRPr="00F50AC1">
              <w:rPr>
                <w:b/>
                <w:sz w:val="24"/>
                <w:szCs w:val="24"/>
              </w:rPr>
              <w:t>Динамика</w:t>
            </w:r>
            <w:proofErr w:type="spellEnd"/>
          </w:p>
        </w:tc>
      </w:tr>
      <w:tr w:rsidR="00470B94" w:rsidRPr="00EE7B0D" w14:paraId="48F9D2A0" w14:textId="77777777" w:rsidTr="00724015">
        <w:trPr>
          <w:trHeight w:val="265"/>
        </w:trPr>
        <w:tc>
          <w:tcPr>
            <w:tcW w:w="3838" w:type="dxa"/>
          </w:tcPr>
          <w:p w14:paraId="35BAF9DD" w14:textId="77777777" w:rsidR="00470B94" w:rsidRPr="00DD7BB5" w:rsidRDefault="00470B94" w:rsidP="00470B94">
            <w:pPr>
              <w:ind w:left="37"/>
              <w:rPr>
                <w:sz w:val="24"/>
                <w:szCs w:val="24"/>
              </w:rPr>
            </w:pPr>
            <w:proofErr w:type="spellStart"/>
            <w:r w:rsidRPr="00DD7BB5">
              <w:rPr>
                <w:sz w:val="24"/>
                <w:szCs w:val="24"/>
              </w:rPr>
              <w:t>Казахский</w:t>
            </w:r>
            <w:proofErr w:type="spellEnd"/>
            <w:r w:rsidRPr="00DD7BB5">
              <w:rPr>
                <w:sz w:val="24"/>
                <w:szCs w:val="24"/>
              </w:rPr>
              <w:t xml:space="preserve"> </w:t>
            </w:r>
            <w:proofErr w:type="spellStart"/>
            <w:r w:rsidRPr="00DD7BB5">
              <w:rPr>
                <w:sz w:val="24"/>
                <w:szCs w:val="24"/>
              </w:rPr>
              <w:t>язык</w:t>
            </w:r>
            <w:proofErr w:type="spellEnd"/>
            <w:r w:rsidRPr="00DD7BB5">
              <w:rPr>
                <w:sz w:val="24"/>
                <w:szCs w:val="24"/>
              </w:rPr>
              <w:t xml:space="preserve"> и </w:t>
            </w:r>
            <w:proofErr w:type="spellStart"/>
            <w:r w:rsidRPr="00DD7BB5">
              <w:rPr>
                <w:sz w:val="24"/>
                <w:szCs w:val="24"/>
              </w:rPr>
              <w:t>литература</w:t>
            </w:r>
            <w:proofErr w:type="spellEnd"/>
          </w:p>
        </w:tc>
        <w:tc>
          <w:tcPr>
            <w:tcW w:w="1984" w:type="dxa"/>
          </w:tcPr>
          <w:p w14:paraId="61105778" w14:textId="77777777" w:rsidR="00470B94" w:rsidRPr="00DD7BB5" w:rsidRDefault="00470B94" w:rsidP="00470B94">
            <w:pPr>
              <w:ind w:left="37"/>
              <w:jc w:val="center"/>
              <w:rPr>
                <w:sz w:val="24"/>
                <w:szCs w:val="24"/>
              </w:rPr>
            </w:pPr>
            <w:r w:rsidRPr="00DD7BB5">
              <w:rPr>
                <w:sz w:val="24"/>
                <w:szCs w:val="24"/>
              </w:rPr>
              <w:t>66,6</w:t>
            </w:r>
          </w:p>
        </w:tc>
        <w:tc>
          <w:tcPr>
            <w:tcW w:w="1985" w:type="dxa"/>
          </w:tcPr>
          <w:p w14:paraId="4AF87BAC" w14:textId="77777777" w:rsidR="00470B94" w:rsidRPr="00DD7BB5" w:rsidRDefault="00470B94" w:rsidP="00470B94">
            <w:pPr>
              <w:ind w:left="37"/>
              <w:jc w:val="center"/>
              <w:rPr>
                <w:sz w:val="24"/>
                <w:szCs w:val="24"/>
              </w:rPr>
            </w:pPr>
            <w:r w:rsidRPr="00DD7BB5">
              <w:rPr>
                <w:sz w:val="24"/>
                <w:szCs w:val="24"/>
              </w:rPr>
              <w:t>66,6</w:t>
            </w:r>
          </w:p>
        </w:tc>
        <w:tc>
          <w:tcPr>
            <w:tcW w:w="2116" w:type="dxa"/>
          </w:tcPr>
          <w:p w14:paraId="39AD5099" w14:textId="77777777" w:rsidR="00470B94" w:rsidRPr="00EE7B0D" w:rsidRDefault="00470B94" w:rsidP="00470B94">
            <w:pPr>
              <w:ind w:left="567" w:right="-26" w:hanging="567"/>
              <w:jc w:val="center"/>
              <w:rPr>
                <w:sz w:val="24"/>
                <w:szCs w:val="24"/>
                <w:lang w:val="ru-RU"/>
              </w:rPr>
            </w:pPr>
            <w:r>
              <w:rPr>
                <w:sz w:val="24"/>
                <w:szCs w:val="24"/>
                <w:lang w:val="ru-RU"/>
              </w:rPr>
              <w:t>0</w:t>
            </w:r>
          </w:p>
        </w:tc>
      </w:tr>
      <w:tr w:rsidR="00470B94" w:rsidRPr="005508F5" w14:paraId="24B2F9FB" w14:textId="77777777" w:rsidTr="00724015">
        <w:trPr>
          <w:trHeight w:val="267"/>
        </w:trPr>
        <w:tc>
          <w:tcPr>
            <w:tcW w:w="3838" w:type="dxa"/>
          </w:tcPr>
          <w:p w14:paraId="3312242F" w14:textId="77777777" w:rsidR="00470B94" w:rsidRPr="00DD7BB5" w:rsidRDefault="00470B94" w:rsidP="00470B94">
            <w:pPr>
              <w:ind w:left="37"/>
              <w:rPr>
                <w:sz w:val="24"/>
                <w:szCs w:val="24"/>
              </w:rPr>
            </w:pPr>
            <w:proofErr w:type="spellStart"/>
            <w:r w:rsidRPr="00DD7BB5">
              <w:rPr>
                <w:sz w:val="24"/>
                <w:szCs w:val="24"/>
              </w:rPr>
              <w:t>Русский</w:t>
            </w:r>
            <w:proofErr w:type="spellEnd"/>
            <w:r w:rsidRPr="00DD7BB5">
              <w:rPr>
                <w:sz w:val="24"/>
                <w:szCs w:val="24"/>
              </w:rPr>
              <w:t xml:space="preserve"> </w:t>
            </w:r>
            <w:proofErr w:type="spellStart"/>
            <w:r w:rsidRPr="00DD7BB5">
              <w:rPr>
                <w:sz w:val="24"/>
                <w:szCs w:val="24"/>
              </w:rPr>
              <w:t>язык</w:t>
            </w:r>
            <w:proofErr w:type="spellEnd"/>
          </w:p>
        </w:tc>
        <w:tc>
          <w:tcPr>
            <w:tcW w:w="1984" w:type="dxa"/>
          </w:tcPr>
          <w:p w14:paraId="5A02F3AB" w14:textId="77777777" w:rsidR="00470B94" w:rsidRPr="00DD7BB5" w:rsidRDefault="00470B94" w:rsidP="00470B94">
            <w:pPr>
              <w:ind w:left="37"/>
              <w:jc w:val="center"/>
              <w:rPr>
                <w:sz w:val="24"/>
                <w:szCs w:val="24"/>
              </w:rPr>
            </w:pPr>
            <w:r w:rsidRPr="00DD7BB5">
              <w:rPr>
                <w:sz w:val="24"/>
                <w:szCs w:val="24"/>
              </w:rPr>
              <w:t>66,6</w:t>
            </w:r>
          </w:p>
        </w:tc>
        <w:tc>
          <w:tcPr>
            <w:tcW w:w="1985" w:type="dxa"/>
          </w:tcPr>
          <w:p w14:paraId="3E4AC3BC" w14:textId="77777777" w:rsidR="00470B94" w:rsidRPr="00DD7BB5" w:rsidRDefault="00470B94" w:rsidP="00470B94">
            <w:pPr>
              <w:ind w:left="37"/>
              <w:jc w:val="center"/>
              <w:rPr>
                <w:sz w:val="24"/>
                <w:szCs w:val="24"/>
              </w:rPr>
            </w:pPr>
            <w:r w:rsidRPr="00DD7BB5">
              <w:rPr>
                <w:sz w:val="24"/>
                <w:szCs w:val="24"/>
              </w:rPr>
              <w:t>66,6</w:t>
            </w:r>
          </w:p>
        </w:tc>
        <w:tc>
          <w:tcPr>
            <w:tcW w:w="2116" w:type="dxa"/>
          </w:tcPr>
          <w:p w14:paraId="5543CA41" w14:textId="77777777" w:rsidR="00470B94" w:rsidRPr="005508F5" w:rsidRDefault="00470B94" w:rsidP="00470B94">
            <w:pPr>
              <w:ind w:left="567" w:right="-26" w:hanging="567"/>
              <w:jc w:val="center"/>
              <w:rPr>
                <w:sz w:val="24"/>
                <w:szCs w:val="24"/>
              </w:rPr>
            </w:pPr>
            <w:r w:rsidRPr="005508F5">
              <w:rPr>
                <w:sz w:val="24"/>
                <w:szCs w:val="24"/>
              </w:rPr>
              <w:t>0</w:t>
            </w:r>
          </w:p>
        </w:tc>
      </w:tr>
      <w:tr w:rsidR="00470B94" w:rsidRPr="005508F5" w14:paraId="439B25E4" w14:textId="77777777" w:rsidTr="00724015">
        <w:trPr>
          <w:trHeight w:val="266"/>
        </w:trPr>
        <w:tc>
          <w:tcPr>
            <w:tcW w:w="3838" w:type="dxa"/>
          </w:tcPr>
          <w:p w14:paraId="012CC7E9" w14:textId="77777777" w:rsidR="00470B94" w:rsidRPr="00DD7BB5" w:rsidRDefault="00470B94" w:rsidP="00470B94">
            <w:pPr>
              <w:ind w:left="37"/>
              <w:rPr>
                <w:sz w:val="24"/>
                <w:szCs w:val="24"/>
              </w:rPr>
            </w:pPr>
            <w:proofErr w:type="spellStart"/>
            <w:r w:rsidRPr="00DD7BB5">
              <w:rPr>
                <w:sz w:val="24"/>
                <w:szCs w:val="24"/>
              </w:rPr>
              <w:t>Алгебра</w:t>
            </w:r>
            <w:proofErr w:type="spellEnd"/>
            <w:r w:rsidRPr="00DD7BB5">
              <w:rPr>
                <w:sz w:val="24"/>
                <w:szCs w:val="24"/>
              </w:rPr>
              <w:t xml:space="preserve"> и </w:t>
            </w:r>
            <w:proofErr w:type="spellStart"/>
            <w:r w:rsidRPr="00DD7BB5">
              <w:rPr>
                <w:sz w:val="24"/>
                <w:szCs w:val="24"/>
              </w:rPr>
              <w:t>начало</w:t>
            </w:r>
            <w:proofErr w:type="spellEnd"/>
            <w:r w:rsidRPr="00DD7BB5">
              <w:rPr>
                <w:sz w:val="24"/>
                <w:szCs w:val="24"/>
              </w:rPr>
              <w:t xml:space="preserve"> </w:t>
            </w:r>
            <w:proofErr w:type="spellStart"/>
            <w:r w:rsidRPr="00DD7BB5">
              <w:rPr>
                <w:sz w:val="24"/>
                <w:szCs w:val="24"/>
              </w:rPr>
              <w:t>анализа</w:t>
            </w:r>
            <w:proofErr w:type="spellEnd"/>
          </w:p>
        </w:tc>
        <w:tc>
          <w:tcPr>
            <w:tcW w:w="1984" w:type="dxa"/>
          </w:tcPr>
          <w:p w14:paraId="2DFDF230" w14:textId="77777777" w:rsidR="00470B94" w:rsidRPr="00DD7BB5" w:rsidRDefault="00470B94" w:rsidP="00470B94">
            <w:pPr>
              <w:ind w:left="37"/>
              <w:jc w:val="center"/>
              <w:rPr>
                <w:sz w:val="24"/>
                <w:szCs w:val="24"/>
              </w:rPr>
            </w:pPr>
            <w:r w:rsidRPr="00DD7BB5">
              <w:rPr>
                <w:sz w:val="24"/>
                <w:szCs w:val="24"/>
              </w:rPr>
              <w:t>33,3</w:t>
            </w:r>
          </w:p>
        </w:tc>
        <w:tc>
          <w:tcPr>
            <w:tcW w:w="1985" w:type="dxa"/>
          </w:tcPr>
          <w:p w14:paraId="0240EC4A" w14:textId="77777777" w:rsidR="00470B94" w:rsidRPr="00DD7BB5" w:rsidRDefault="00470B94" w:rsidP="00470B94">
            <w:pPr>
              <w:ind w:left="37"/>
              <w:jc w:val="center"/>
              <w:rPr>
                <w:sz w:val="24"/>
                <w:szCs w:val="24"/>
              </w:rPr>
            </w:pPr>
            <w:r w:rsidRPr="00DD7BB5">
              <w:rPr>
                <w:sz w:val="24"/>
                <w:szCs w:val="24"/>
              </w:rPr>
              <w:t>33,3</w:t>
            </w:r>
          </w:p>
        </w:tc>
        <w:tc>
          <w:tcPr>
            <w:tcW w:w="2116" w:type="dxa"/>
          </w:tcPr>
          <w:p w14:paraId="0FB5917D" w14:textId="77777777" w:rsidR="00470B94" w:rsidRPr="005508F5" w:rsidRDefault="00470B94" w:rsidP="00470B94">
            <w:pPr>
              <w:ind w:left="567" w:right="-26" w:hanging="567"/>
              <w:jc w:val="center"/>
              <w:rPr>
                <w:sz w:val="24"/>
                <w:szCs w:val="24"/>
              </w:rPr>
            </w:pPr>
            <w:r w:rsidRPr="005508F5">
              <w:rPr>
                <w:sz w:val="24"/>
                <w:szCs w:val="24"/>
              </w:rPr>
              <w:t>0</w:t>
            </w:r>
          </w:p>
        </w:tc>
      </w:tr>
      <w:tr w:rsidR="00470B94" w:rsidRPr="005508F5" w14:paraId="6995CC8C" w14:textId="77777777" w:rsidTr="00724015">
        <w:trPr>
          <w:trHeight w:val="267"/>
        </w:trPr>
        <w:tc>
          <w:tcPr>
            <w:tcW w:w="3838" w:type="dxa"/>
          </w:tcPr>
          <w:p w14:paraId="32097AE0" w14:textId="77777777" w:rsidR="00470B94" w:rsidRPr="00DD7BB5" w:rsidRDefault="00470B94" w:rsidP="00470B94">
            <w:pPr>
              <w:ind w:left="37"/>
              <w:rPr>
                <w:sz w:val="24"/>
                <w:szCs w:val="24"/>
              </w:rPr>
            </w:pPr>
            <w:proofErr w:type="spellStart"/>
            <w:r w:rsidRPr="00DD7BB5">
              <w:rPr>
                <w:sz w:val="24"/>
                <w:szCs w:val="24"/>
              </w:rPr>
              <w:t>История</w:t>
            </w:r>
            <w:proofErr w:type="spellEnd"/>
            <w:r w:rsidRPr="00DD7BB5">
              <w:rPr>
                <w:sz w:val="24"/>
                <w:szCs w:val="24"/>
              </w:rPr>
              <w:t xml:space="preserve"> </w:t>
            </w:r>
            <w:proofErr w:type="spellStart"/>
            <w:r w:rsidRPr="00DD7BB5">
              <w:rPr>
                <w:sz w:val="24"/>
                <w:szCs w:val="24"/>
              </w:rPr>
              <w:t>Казахстана</w:t>
            </w:r>
            <w:proofErr w:type="spellEnd"/>
          </w:p>
        </w:tc>
        <w:tc>
          <w:tcPr>
            <w:tcW w:w="1984" w:type="dxa"/>
          </w:tcPr>
          <w:p w14:paraId="30BBB9D8" w14:textId="77777777" w:rsidR="00470B94" w:rsidRPr="00DD7BB5" w:rsidRDefault="00470B94" w:rsidP="00470B94">
            <w:pPr>
              <w:ind w:left="37"/>
              <w:jc w:val="center"/>
              <w:rPr>
                <w:sz w:val="24"/>
                <w:szCs w:val="24"/>
              </w:rPr>
            </w:pPr>
            <w:r w:rsidRPr="00DD7BB5">
              <w:rPr>
                <w:sz w:val="24"/>
                <w:szCs w:val="24"/>
              </w:rPr>
              <w:t>66,6</w:t>
            </w:r>
          </w:p>
        </w:tc>
        <w:tc>
          <w:tcPr>
            <w:tcW w:w="1985" w:type="dxa"/>
          </w:tcPr>
          <w:p w14:paraId="2CD55E79" w14:textId="77777777" w:rsidR="00470B94" w:rsidRPr="00DD7BB5" w:rsidRDefault="00470B94" w:rsidP="00470B94">
            <w:pPr>
              <w:ind w:left="37"/>
              <w:jc w:val="center"/>
              <w:rPr>
                <w:sz w:val="24"/>
                <w:szCs w:val="24"/>
              </w:rPr>
            </w:pPr>
            <w:r w:rsidRPr="00DD7BB5">
              <w:rPr>
                <w:sz w:val="24"/>
                <w:szCs w:val="24"/>
              </w:rPr>
              <w:t>66,6</w:t>
            </w:r>
          </w:p>
        </w:tc>
        <w:tc>
          <w:tcPr>
            <w:tcW w:w="2116" w:type="dxa"/>
          </w:tcPr>
          <w:p w14:paraId="10961AFB" w14:textId="77777777" w:rsidR="00470B94" w:rsidRPr="005508F5" w:rsidRDefault="00470B94" w:rsidP="00470B94">
            <w:pPr>
              <w:ind w:left="567" w:right="-26" w:hanging="567"/>
              <w:jc w:val="center"/>
              <w:rPr>
                <w:sz w:val="24"/>
                <w:szCs w:val="24"/>
              </w:rPr>
            </w:pPr>
            <w:r>
              <w:rPr>
                <w:sz w:val="24"/>
                <w:szCs w:val="24"/>
                <w:lang w:val="ru-RU"/>
              </w:rPr>
              <w:t>0</w:t>
            </w:r>
          </w:p>
        </w:tc>
      </w:tr>
      <w:tr w:rsidR="00470B94" w:rsidRPr="005508F5" w14:paraId="248DC730" w14:textId="77777777" w:rsidTr="00724015">
        <w:trPr>
          <w:trHeight w:val="267"/>
        </w:trPr>
        <w:tc>
          <w:tcPr>
            <w:tcW w:w="3838" w:type="dxa"/>
          </w:tcPr>
          <w:p w14:paraId="32D50DFF" w14:textId="77777777" w:rsidR="00470B94" w:rsidRPr="00DD7BB5" w:rsidRDefault="00470B94" w:rsidP="00470B94">
            <w:pPr>
              <w:ind w:left="37"/>
              <w:rPr>
                <w:sz w:val="24"/>
                <w:szCs w:val="24"/>
              </w:rPr>
            </w:pPr>
            <w:proofErr w:type="spellStart"/>
            <w:r w:rsidRPr="00DD7BB5">
              <w:rPr>
                <w:sz w:val="24"/>
                <w:szCs w:val="24"/>
              </w:rPr>
              <w:t>География</w:t>
            </w:r>
            <w:proofErr w:type="spellEnd"/>
            <w:r w:rsidRPr="00DD7BB5">
              <w:rPr>
                <w:sz w:val="24"/>
                <w:szCs w:val="24"/>
              </w:rPr>
              <w:t xml:space="preserve"> </w:t>
            </w:r>
          </w:p>
        </w:tc>
        <w:tc>
          <w:tcPr>
            <w:tcW w:w="1984" w:type="dxa"/>
          </w:tcPr>
          <w:p w14:paraId="3286C222" w14:textId="77777777" w:rsidR="00470B94" w:rsidRPr="00DD7BB5" w:rsidRDefault="00470B94" w:rsidP="00470B94">
            <w:pPr>
              <w:ind w:left="37"/>
              <w:jc w:val="center"/>
              <w:rPr>
                <w:sz w:val="24"/>
                <w:szCs w:val="24"/>
              </w:rPr>
            </w:pPr>
            <w:r w:rsidRPr="00DD7BB5">
              <w:rPr>
                <w:sz w:val="24"/>
                <w:szCs w:val="24"/>
              </w:rPr>
              <w:t>66,6</w:t>
            </w:r>
          </w:p>
        </w:tc>
        <w:tc>
          <w:tcPr>
            <w:tcW w:w="1985" w:type="dxa"/>
          </w:tcPr>
          <w:p w14:paraId="76D26BAA" w14:textId="77777777" w:rsidR="00470B94" w:rsidRPr="00DD7BB5" w:rsidRDefault="00470B94" w:rsidP="00470B94">
            <w:pPr>
              <w:ind w:left="37"/>
              <w:jc w:val="center"/>
              <w:rPr>
                <w:sz w:val="24"/>
                <w:szCs w:val="24"/>
              </w:rPr>
            </w:pPr>
            <w:r w:rsidRPr="00DD7BB5">
              <w:rPr>
                <w:sz w:val="24"/>
                <w:szCs w:val="24"/>
              </w:rPr>
              <w:t>66,6</w:t>
            </w:r>
          </w:p>
        </w:tc>
        <w:tc>
          <w:tcPr>
            <w:tcW w:w="2116" w:type="dxa"/>
          </w:tcPr>
          <w:p w14:paraId="01794662" w14:textId="77777777" w:rsidR="00470B94" w:rsidRPr="00470B94" w:rsidRDefault="00470B94" w:rsidP="00470B94">
            <w:pPr>
              <w:ind w:left="567" w:right="-26" w:hanging="567"/>
              <w:jc w:val="center"/>
              <w:rPr>
                <w:sz w:val="24"/>
                <w:szCs w:val="24"/>
                <w:lang w:val="ru-RU"/>
              </w:rPr>
            </w:pPr>
            <w:r>
              <w:rPr>
                <w:sz w:val="24"/>
                <w:szCs w:val="24"/>
                <w:lang w:val="ru-RU"/>
              </w:rPr>
              <w:t>0</w:t>
            </w:r>
          </w:p>
        </w:tc>
      </w:tr>
    </w:tbl>
    <w:p w14:paraId="6E1F4F02" w14:textId="77777777" w:rsidR="00470B94" w:rsidRPr="00055919" w:rsidRDefault="00470B94" w:rsidP="00450FE1">
      <w:pPr>
        <w:pStyle w:val="ab"/>
        <w:ind w:left="567" w:right="-26" w:firstLine="567"/>
        <w:jc w:val="both"/>
        <w:rPr>
          <w:sz w:val="28"/>
          <w:szCs w:val="24"/>
        </w:rPr>
      </w:pPr>
      <w:r w:rsidRPr="00055919">
        <w:rPr>
          <w:sz w:val="28"/>
          <w:szCs w:val="24"/>
        </w:rPr>
        <w:t>По</w:t>
      </w:r>
      <w:r>
        <w:rPr>
          <w:sz w:val="28"/>
          <w:szCs w:val="24"/>
        </w:rPr>
        <w:t xml:space="preserve"> </w:t>
      </w:r>
      <w:r w:rsidRPr="00055919">
        <w:rPr>
          <w:sz w:val="28"/>
          <w:szCs w:val="24"/>
        </w:rPr>
        <w:t>всем</w:t>
      </w:r>
      <w:r>
        <w:rPr>
          <w:sz w:val="28"/>
          <w:szCs w:val="24"/>
        </w:rPr>
        <w:t xml:space="preserve"> </w:t>
      </w:r>
      <w:r w:rsidRPr="00055919">
        <w:rPr>
          <w:sz w:val="28"/>
          <w:szCs w:val="24"/>
        </w:rPr>
        <w:t>предметам</w:t>
      </w:r>
      <w:r>
        <w:rPr>
          <w:sz w:val="28"/>
          <w:szCs w:val="24"/>
        </w:rPr>
        <w:t xml:space="preserve"> </w:t>
      </w:r>
      <w:r w:rsidRPr="00055919">
        <w:rPr>
          <w:sz w:val="28"/>
          <w:szCs w:val="24"/>
        </w:rPr>
        <w:t>по</w:t>
      </w:r>
      <w:r>
        <w:rPr>
          <w:sz w:val="28"/>
          <w:szCs w:val="24"/>
        </w:rPr>
        <w:t>каза</w:t>
      </w:r>
      <w:r w:rsidRPr="00055919">
        <w:rPr>
          <w:sz w:val="28"/>
          <w:szCs w:val="24"/>
        </w:rPr>
        <w:t>н</w:t>
      </w:r>
      <w:r>
        <w:rPr>
          <w:sz w:val="28"/>
          <w:szCs w:val="24"/>
        </w:rPr>
        <w:t xml:space="preserve"> </w:t>
      </w:r>
      <w:r w:rsidRPr="00055919">
        <w:rPr>
          <w:sz w:val="28"/>
          <w:szCs w:val="24"/>
        </w:rPr>
        <w:t>стабильный</w:t>
      </w:r>
      <w:r>
        <w:rPr>
          <w:sz w:val="28"/>
          <w:szCs w:val="24"/>
        </w:rPr>
        <w:t xml:space="preserve"> </w:t>
      </w:r>
      <w:r w:rsidRPr="00055919">
        <w:rPr>
          <w:sz w:val="28"/>
          <w:szCs w:val="24"/>
        </w:rPr>
        <w:t>результат,</w:t>
      </w:r>
      <w:r>
        <w:rPr>
          <w:sz w:val="28"/>
          <w:szCs w:val="24"/>
        </w:rPr>
        <w:t xml:space="preserve"> </w:t>
      </w:r>
      <w:r w:rsidRPr="00055919">
        <w:rPr>
          <w:sz w:val="28"/>
          <w:szCs w:val="24"/>
        </w:rPr>
        <w:t>соответствующий</w:t>
      </w:r>
      <w:r>
        <w:rPr>
          <w:sz w:val="28"/>
          <w:szCs w:val="24"/>
        </w:rPr>
        <w:t xml:space="preserve"> </w:t>
      </w:r>
      <w:r w:rsidRPr="00055919">
        <w:rPr>
          <w:sz w:val="28"/>
          <w:szCs w:val="24"/>
        </w:rPr>
        <w:t>годовым</w:t>
      </w:r>
      <w:r>
        <w:rPr>
          <w:sz w:val="28"/>
          <w:szCs w:val="24"/>
        </w:rPr>
        <w:t xml:space="preserve"> </w:t>
      </w:r>
      <w:r w:rsidRPr="00055919">
        <w:rPr>
          <w:sz w:val="28"/>
          <w:szCs w:val="24"/>
        </w:rPr>
        <w:t>учебным</w:t>
      </w:r>
      <w:r>
        <w:rPr>
          <w:sz w:val="28"/>
          <w:szCs w:val="24"/>
        </w:rPr>
        <w:t xml:space="preserve"> </w:t>
      </w:r>
      <w:r w:rsidRPr="00055919">
        <w:rPr>
          <w:sz w:val="28"/>
          <w:szCs w:val="24"/>
        </w:rPr>
        <w:t>показателям.</w:t>
      </w:r>
    </w:p>
    <w:p w14:paraId="4226EB83" w14:textId="77777777" w:rsidR="00470B94" w:rsidRDefault="00470B94" w:rsidP="00450FE1">
      <w:pPr>
        <w:pStyle w:val="ab"/>
        <w:ind w:left="567" w:right="-26" w:firstLine="567"/>
        <w:jc w:val="both"/>
        <w:rPr>
          <w:sz w:val="28"/>
          <w:szCs w:val="24"/>
        </w:rPr>
      </w:pPr>
      <w:r w:rsidRPr="0090468D">
        <w:rPr>
          <w:sz w:val="28"/>
          <w:szCs w:val="24"/>
        </w:rPr>
        <w:t>Сравнивая итоги качества и успеваемости за 2021-2022 учебный год с результатами экзамен</w:t>
      </w:r>
      <w:r>
        <w:rPr>
          <w:sz w:val="28"/>
          <w:szCs w:val="24"/>
        </w:rPr>
        <w:t>ов</w:t>
      </w:r>
      <w:r w:rsidRPr="0090468D">
        <w:rPr>
          <w:sz w:val="28"/>
          <w:szCs w:val="24"/>
        </w:rPr>
        <w:t xml:space="preserve">, следует отметить, что качество знаний по итогам года </w:t>
      </w:r>
      <w:proofErr w:type="gramStart"/>
      <w:r w:rsidRPr="0090468D">
        <w:rPr>
          <w:sz w:val="28"/>
          <w:szCs w:val="24"/>
        </w:rPr>
        <w:t xml:space="preserve">и  </w:t>
      </w:r>
      <w:r>
        <w:rPr>
          <w:sz w:val="28"/>
          <w:szCs w:val="24"/>
        </w:rPr>
        <w:t>по</w:t>
      </w:r>
      <w:proofErr w:type="gramEnd"/>
      <w:r>
        <w:rPr>
          <w:sz w:val="28"/>
          <w:szCs w:val="24"/>
        </w:rPr>
        <w:t xml:space="preserve"> итогам</w:t>
      </w:r>
      <w:r w:rsidRPr="0090468D">
        <w:rPr>
          <w:sz w:val="28"/>
          <w:szCs w:val="24"/>
        </w:rPr>
        <w:t xml:space="preserve"> экзамен</w:t>
      </w:r>
      <w:r>
        <w:rPr>
          <w:sz w:val="28"/>
          <w:szCs w:val="24"/>
        </w:rPr>
        <w:t>а</w:t>
      </w:r>
      <w:r w:rsidRPr="0090468D">
        <w:rPr>
          <w:sz w:val="28"/>
          <w:szCs w:val="24"/>
        </w:rPr>
        <w:t xml:space="preserve"> </w:t>
      </w:r>
      <w:r>
        <w:rPr>
          <w:sz w:val="28"/>
          <w:szCs w:val="24"/>
        </w:rPr>
        <w:t>по всем предметам одинаковое.</w:t>
      </w:r>
      <w:r w:rsidRPr="006373AB">
        <w:rPr>
          <w:sz w:val="28"/>
          <w:szCs w:val="24"/>
        </w:rPr>
        <w:t xml:space="preserve"> </w:t>
      </w:r>
      <w:r w:rsidRPr="0090468D">
        <w:rPr>
          <w:sz w:val="28"/>
          <w:szCs w:val="24"/>
        </w:rPr>
        <w:t>Процент успеваемости за год и по итогам экзамена</w:t>
      </w:r>
      <w:r>
        <w:rPr>
          <w:sz w:val="28"/>
          <w:szCs w:val="24"/>
        </w:rPr>
        <w:t xml:space="preserve"> – </w:t>
      </w:r>
      <w:r w:rsidRPr="0090468D">
        <w:rPr>
          <w:sz w:val="28"/>
          <w:szCs w:val="24"/>
        </w:rPr>
        <w:t>100%.</w:t>
      </w:r>
    </w:p>
    <w:p w14:paraId="6A25D27C" w14:textId="77777777" w:rsidR="00470B94" w:rsidRDefault="00470B94" w:rsidP="00450FE1">
      <w:pPr>
        <w:ind w:left="567" w:firstLine="567"/>
        <w:jc w:val="both"/>
        <w:rPr>
          <w:sz w:val="28"/>
        </w:rPr>
      </w:pPr>
      <w:r>
        <w:rPr>
          <w:sz w:val="28"/>
        </w:rPr>
        <w:t>По р</w:t>
      </w:r>
      <w:r w:rsidRPr="0054396F">
        <w:rPr>
          <w:sz w:val="28"/>
        </w:rPr>
        <w:t>езультат</w:t>
      </w:r>
      <w:r>
        <w:rPr>
          <w:sz w:val="28"/>
        </w:rPr>
        <w:t xml:space="preserve">ам </w:t>
      </w:r>
      <w:r w:rsidRPr="0054396F">
        <w:rPr>
          <w:sz w:val="28"/>
        </w:rPr>
        <w:t>итоговой</w:t>
      </w:r>
      <w:r>
        <w:rPr>
          <w:sz w:val="28"/>
        </w:rPr>
        <w:t xml:space="preserve"> </w:t>
      </w:r>
      <w:r w:rsidRPr="0054396F">
        <w:rPr>
          <w:sz w:val="28"/>
        </w:rPr>
        <w:t>аттестации</w:t>
      </w:r>
      <w:r>
        <w:rPr>
          <w:sz w:val="28"/>
        </w:rPr>
        <w:t xml:space="preserve"> </w:t>
      </w:r>
      <w:r w:rsidRPr="0054396F">
        <w:rPr>
          <w:sz w:val="28"/>
        </w:rPr>
        <w:t>за</w:t>
      </w:r>
      <w:r>
        <w:rPr>
          <w:sz w:val="28"/>
        </w:rPr>
        <w:t xml:space="preserve"> </w:t>
      </w:r>
      <w:r w:rsidRPr="0054396F">
        <w:rPr>
          <w:sz w:val="28"/>
        </w:rPr>
        <w:t>курс</w:t>
      </w:r>
      <w:r>
        <w:rPr>
          <w:sz w:val="28"/>
        </w:rPr>
        <w:t xml:space="preserve"> </w:t>
      </w:r>
      <w:r w:rsidR="00450FE1">
        <w:rPr>
          <w:sz w:val="28"/>
        </w:rPr>
        <w:t>общего среднего образования</w:t>
      </w:r>
      <w:r>
        <w:rPr>
          <w:sz w:val="28"/>
        </w:rPr>
        <w:t xml:space="preserve"> качество знаний </w:t>
      </w:r>
      <w:r w:rsidRPr="0054396F">
        <w:rPr>
          <w:sz w:val="28"/>
        </w:rPr>
        <w:t>соответствует</w:t>
      </w:r>
      <w:r>
        <w:rPr>
          <w:sz w:val="28"/>
        </w:rPr>
        <w:t xml:space="preserve"> </w:t>
      </w:r>
      <w:r w:rsidRPr="0054396F">
        <w:rPr>
          <w:sz w:val="28"/>
        </w:rPr>
        <w:t>результатам годовых</w:t>
      </w:r>
      <w:r>
        <w:rPr>
          <w:sz w:val="28"/>
        </w:rPr>
        <w:t xml:space="preserve"> </w:t>
      </w:r>
      <w:r w:rsidRPr="0054396F">
        <w:rPr>
          <w:sz w:val="28"/>
        </w:rPr>
        <w:t>оценок</w:t>
      </w:r>
      <w:r>
        <w:rPr>
          <w:sz w:val="28"/>
        </w:rPr>
        <w:t xml:space="preserve">, то есть </w:t>
      </w:r>
      <w:r w:rsidRPr="0054396F">
        <w:rPr>
          <w:sz w:val="28"/>
        </w:rPr>
        <w:t>обучающи</w:t>
      </w:r>
      <w:r>
        <w:rPr>
          <w:sz w:val="28"/>
        </w:rPr>
        <w:t>е</w:t>
      </w:r>
      <w:r w:rsidRPr="0054396F">
        <w:rPr>
          <w:sz w:val="28"/>
        </w:rPr>
        <w:t xml:space="preserve">ся подтвердили </w:t>
      </w:r>
      <w:r>
        <w:rPr>
          <w:sz w:val="28"/>
        </w:rPr>
        <w:t xml:space="preserve">свои </w:t>
      </w:r>
      <w:r w:rsidRPr="0054396F">
        <w:rPr>
          <w:sz w:val="28"/>
        </w:rPr>
        <w:t>знания по</w:t>
      </w:r>
      <w:r>
        <w:rPr>
          <w:sz w:val="28"/>
        </w:rPr>
        <w:t xml:space="preserve"> предметам.</w:t>
      </w:r>
    </w:p>
    <w:tbl>
      <w:tblPr>
        <w:tblStyle w:val="TableNormal"/>
        <w:tblpPr w:leftFromText="180" w:rightFromText="180" w:vertAnchor="text" w:horzAnchor="margin" w:tblpX="558" w:tblpY="150"/>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559"/>
        <w:gridCol w:w="1134"/>
        <w:gridCol w:w="1105"/>
        <w:gridCol w:w="1106"/>
        <w:gridCol w:w="1105"/>
        <w:gridCol w:w="1106"/>
        <w:gridCol w:w="1106"/>
      </w:tblGrid>
      <w:tr w:rsidR="00450FE1" w14:paraId="491D24F4" w14:textId="77777777" w:rsidTr="000F5CC6">
        <w:trPr>
          <w:trHeight w:val="577"/>
        </w:trPr>
        <w:tc>
          <w:tcPr>
            <w:tcW w:w="1843" w:type="dxa"/>
            <w:tcBorders>
              <w:top w:val="single" w:sz="4" w:space="0" w:color="000000"/>
              <w:left w:val="single" w:sz="4" w:space="0" w:color="000000"/>
              <w:bottom w:val="single" w:sz="4" w:space="0" w:color="000000"/>
              <w:right w:val="single" w:sz="4" w:space="0" w:color="000000"/>
            </w:tcBorders>
            <w:hideMark/>
          </w:tcPr>
          <w:p w14:paraId="4808CD57" w14:textId="77777777" w:rsidR="00450FE1" w:rsidRDefault="00450FE1" w:rsidP="000F5CC6">
            <w:pPr>
              <w:ind w:left="142" w:right="-26" w:hanging="142"/>
              <w:jc w:val="center"/>
              <w:rPr>
                <w:b/>
                <w:sz w:val="24"/>
                <w:szCs w:val="24"/>
              </w:rPr>
            </w:pPr>
            <w:proofErr w:type="spellStart"/>
            <w:r>
              <w:rPr>
                <w:b/>
                <w:sz w:val="24"/>
                <w:szCs w:val="24"/>
              </w:rPr>
              <w:t>Предмет</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14BA6AD5" w14:textId="77777777" w:rsidR="00450FE1" w:rsidRDefault="00450FE1" w:rsidP="000F5CC6">
            <w:pPr>
              <w:ind w:right="-26"/>
              <w:jc w:val="center"/>
              <w:rPr>
                <w:b/>
                <w:sz w:val="24"/>
                <w:szCs w:val="24"/>
              </w:rPr>
            </w:pPr>
            <w:proofErr w:type="spellStart"/>
            <w:r>
              <w:rPr>
                <w:b/>
                <w:sz w:val="24"/>
                <w:szCs w:val="24"/>
              </w:rPr>
              <w:t>Всего</w:t>
            </w:r>
            <w:proofErr w:type="spellEnd"/>
            <w:r>
              <w:rPr>
                <w:b/>
                <w:sz w:val="24"/>
                <w:szCs w:val="24"/>
              </w:rPr>
              <w:t xml:space="preserve"> </w:t>
            </w:r>
          </w:p>
          <w:p w14:paraId="4EA13A41" w14:textId="77777777" w:rsidR="00450FE1" w:rsidRDefault="00450FE1" w:rsidP="000F5CC6">
            <w:pPr>
              <w:ind w:right="-26"/>
              <w:jc w:val="center"/>
              <w:rPr>
                <w:b/>
                <w:sz w:val="24"/>
                <w:szCs w:val="24"/>
              </w:rPr>
            </w:pPr>
            <w:proofErr w:type="spellStart"/>
            <w:r>
              <w:rPr>
                <w:b/>
                <w:spacing w:val="-2"/>
                <w:sz w:val="24"/>
                <w:szCs w:val="24"/>
              </w:rPr>
              <w:t>обучающихся</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1A44B764" w14:textId="77777777" w:rsidR="00450FE1" w:rsidRDefault="00450FE1" w:rsidP="000F5CC6">
            <w:pPr>
              <w:ind w:right="-26"/>
              <w:jc w:val="center"/>
              <w:rPr>
                <w:b/>
                <w:sz w:val="24"/>
                <w:szCs w:val="24"/>
              </w:rPr>
            </w:pPr>
            <w:proofErr w:type="spellStart"/>
            <w:r>
              <w:rPr>
                <w:b/>
                <w:sz w:val="24"/>
                <w:szCs w:val="24"/>
              </w:rPr>
              <w:t>Приняли</w:t>
            </w:r>
            <w:proofErr w:type="spellEnd"/>
            <w:r>
              <w:rPr>
                <w:b/>
                <w:sz w:val="24"/>
                <w:szCs w:val="24"/>
              </w:rPr>
              <w:t xml:space="preserve"> </w:t>
            </w:r>
            <w:proofErr w:type="spellStart"/>
            <w:r>
              <w:rPr>
                <w:b/>
                <w:sz w:val="24"/>
                <w:szCs w:val="24"/>
              </w:rPr>
              <w:t>участие</w:t>
            </w:r>
            <w:proofErr w:type="spellEnd"/>
          </w:p>
        </w:tc>
        <w:tc>
          <w:tcPr>
            <w:tcW w:w="1105" w:type="dxa"/>
            <w:tcBorders>
              <w:top w:val="single" w:sz="4" w:space="0" w:color="000000"/>
              <w:left w:val="single" w:sz="4" w:space="0" w:color="000000"/>
              <w:bottom w:val="single" w:sz="4" w:space="0" w:color="000000"/>
              <w:right w:val="single" w:sz="4" w:space="0" w:color="000000"/>
            </w:tcBorders>
            <w:hideMark/>
          </w:tcPr>
          <w:p w14:paraId="593C40C2" w14:textId="77777777" w:rsidR="00450FE1" w:rsidRDefault="00450FE1" w:rsidP="000F5CC6">
            <w:pPr>
              <w:ind w:right="-26"/>
              <w:jc w:val="center"/>
              <w:rPr>
                <w:b/>
                <w:sz w:val="24"/>
                <w:szCs w:val="24"/>
              </w:rPr>
            </w:pPr>
            <w:r>
              <w:rPr>
                <w:b/>
                <w:sz w:val="24"/>
                <w:szCs w:val="24"/>
              </w:rPr>
              <w:t>«5»</w:t>
            </w:r>
          </w:p>
        </w:tc>
        <w:tc>
          <w:tcPr>
            <w:tcW w:w="1106" w:type="dxa"/>
            <w:tcBorders>
              <w:top w:val="single" w:sz="4" w:space="0" w:color="000000"/>
              <w:left w:val="single" w:sz="4" w:space="0" w:color="000000"/>
              <w:bottom w:val="single" w:sz="4" w:space="0" w:color="000000"/>
              <w:right w:val="single" w:sz="4" w:space="0" w:color="000000"/>
            </w:tcBorders>
            <w:hideMark/>
          </w:tcPr>
          <w:p w14:paraId="778D2C9D" w14:textId="77777777" w:rsidR="00450FE1" w:rsidRDefault="00450FE1" w:rsidP="000F5CC6">
            <w:pPr>
              <w:ind w:right="-26"/>
              <w:jc w:val="center"/>
              <w:rPr>
                <w:b/>
                <w:sz w:val="24"/>
                <w:szCs w:val="24"/>
              </w:rPr>
            </w:pPr>
            <w:r>
              <w:rPr>
                <w:b/>
                <w:sz w:val="24"/>
                <w:szCs w:val="24"/>
              </w:rPr>
              <w:t>«4»</w:t>
            </w:r>
          </w:p>
        </w:tc>
        <w:tc>
          <w:tcPr>
            <w:tcW w:w="1105" w:type="dxa"/>
            <w:tcBorders>
              <w:top w:val="single" w:sz="4" w:space="0" w:color="000000"/>
              <w:left w:val="single" w:sz="4" w:space="0" w:color="000000"/>
              <w:bottom w:val="single" w:sz="4" w:space="0" w:color="000000"/>
              <w:right w:val="single" w:sz="4" w:space="0" w:color="000000"/>
            </w:tcBorders>
            <w:hideMark/>
          </w:tcPr>
          <w:p w14:paraId="7DF57094" w14:textId="77777777" w:rsidR="00450FE1" w:rsidRDefault="00450FE1" w:rsidP="000F5CC6">
            <w:pPr>
              <w:ind w:right="-26"/>
              <w:jc w:val="center"/>
              <w:rPr>
                <w:b/>
                <w:sz w:val="24"/>
                <w:szCs w:val="24"/>
              </w:rPr>
            </w:pPr>
            <w:r>
              <w:rPr>
                <w:b/>
                <w:sz w:val="24"/>
                <w:szCs w:val="24"/>
              </w:rPr>
              <w:t>«3»</w:t>
            </w:r>
          </w:p>
        </w:tc>
        <w:tc>
          <w:tcPr>
            <w:tcW w:w="1106" w:type="dxa"/>
            <w:tcBorders>
              <w:top w:val="single" w:sz="4" w:space="0" w:color="000000"/>
              <w:left w:val="single" w:sz="4" w:space="0" w:color="000000"/>
              <w:bottom w:val="single" w:sz="4" w:space="0" w:color="000000"/>
              <w:right w:val="single" w:sz="4" w:space="0" w:color="000000"/>
            </w:tcBorders>
            <w:hideMark/>
          </w:tcPr>
          <w:p w14:paraId="4BECCD2F" w14:textId="77777777" w:rsidR="00450FE1" w:rsidRDefault="00450FE1" w:rsidP="000F5CC6">
            <w:pPr>
              <w:ind w:right="-26"/>
              <w:jc w:val="center"/>
              <w:rPr>
                <w:b/>
                <w:sz w:val="24"/>
                <w:szCs w:val="24"/>
              </w:rPr>
            </w:pPr>
            <w:r>
              <w:rPr>
                <w:b/>
                <w:sz w:val="24"/>
                <w:szCs w:val="24"/>
              </w:rPr>
              <w:t xml:space="preserve">% </w:t>
            </w:r>
            <w:proofErr w:type="spellStart"/>
            <w:r>
              <w:rPr>
                <w:b/>
                <w:sz w:val="24"/>
                <w:szCs w:val="24"/>
              </w:rPr>
              <w:t>кач</w:t>
            </w:r>
            <w:proofErr w:type="spellEnd"/>
            <w:r>
              <w:rPr>
                <w:b/>
                <w:sz w:val="24"/>
                <w:szCs w:val="24"/>
              </w:rPr>
              <w:t>.</w:t>
            </w:r>
          </w:p>
        </w:tc>
        <w:tc>
          <w:tcPr>
            <w:tcW w:w="1106" w:type="dxa"/>
            <w:tcBorders>
              <w:top w:val="single" w:sz="4" w:space="0" w:color="000000"/>
              <w:left w:val="single" w:sz="4" w:space="0" w:color="000000"/>
              <w:bottom w:val="single" w:sz="4" w:space="0" w:color="000000"/>
              <w:right w:val="single" w:sz="4" w:space="0" w:color="000000"/>
            </w:tcBorders>
            <w:hideMark/>
          </w:tcPr>
          <w:p w14:paraId="568861CF" w14:textId="77777777" w:rsidR="00450FE1" w:rsidRDefault="00450FE1" w:rsidP="000F5CC6">
            <w:pPr>
              <w:ind w:right="-26"/>
              <w:jc w:val="center"/>
              <w:rPr>
                <w:b/>
                <w:sz w:val="24"/>
                <w:szCs w:val="24"/>
              </w:rPr>
            </w:pPr>
            <w:r>
              <w:rPr>
                <w:b/>
                <w:sz w:val="24"/>
                <w:szCs w:val="24"/>
              </w:rPr>
              <w:t xml:space="preserve">% </w:t>
            </w:r>
            <w:proofErr w:type="spellStart"/>
            <w:r>
              <w:rPr>
                <w:b/>
                <w:sz w:val="24"/>
                <w:szCs w:val="24"/>
              </w:rPr>
              <w:t>усп</w:t>
            </w:r>
            <w:proofErr w:type="spellEnd"/>
            <w:r>
              <w:rPr>
                <w:b/>
                <w:sz w:val="24"/>
                <w:szCs w:val="24"/>
              </w:rPr>
              <w:t>.</w:t>
            </w:r>
          </w:p>
        </w:tc>
      </w:tr>
      <w:tr w:rsidR="00450FE1" w:rsidRPr="007B0976" w14:paraId="4B150222" w14:textId="77777777" w:rsidTr="000F5CC6">
        <w:trPr>
          <w:trHeight w:val="286"/>
        </w:trPr>
        <w:tc>
          <w:tcPr>
            <w:tcW w:w="1843" w:type="dxa"/>
            <w:tcBorders>
              <w:top w:val="single" w:sz="4" w:space="0" w:color="000000"/>
              <w:left w:val="single" w:sz="4" w:space="0" w:color="000000"/>
              <w:bottom w:val="single" w:sz="4" w:space="0" w:color="000000"/>
              <w:right w:val="single" w:sz="4" w:space="0" w:color="000000"/>
            </w:tcBorders>
            <w:hideMark/>
          </w:tcPr>
          <w:p w14:paraId="7E1F8DE9" w14:textId="77777777" w:rsidR="00450FE1" w:rsidRDefault="00450FE1" w:rsidP="000F5CC6">
            <w:pPr>
              <w:ind w:left="284" w:right="-26"/>
              <w:rPr>
                <w:sz w:val="24"/>
                <w:szCs w:val="24"/>
              </w:rPr>
            </w:pPr>
            <w:proofErr w:type="spellStart"/>
            <w:r>
              <w:rPr>
                <w:sz w:val="24"/>
                <w:szCs w:val="24"/>
              </w:rPr>
              <w:t>Русский</w:t>
            </w:r>
            <w:proofErr w:type="spellEnd"/>
            <w:r>
              <w:rPr>
                <w:sz w:val="24"/>
                <w:szCs w:val="24"/>
              </w:rPr>
              <w:t xml:space="preserve"> </w:t>
            </w:r>
            <w:proofErr w:type="spellStart"/>
            <w:r>
              <w:rPr>
                <w:sz w:val="24"/>
                <w:szCs w:val="24"/>
              </w:rPr>
              <w:t>язык</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1B942BB8" w14:textId="77777777" w:rsidR="00450FE1" w:rsidRPr="00186EF3" w:rsidRDefault="00450FE1" w:rsidP="000F5CC6">
            <w:pPr>
              <w:ind w:left="567" w:right="-26" w:hanging="567"/>
              <w:jc w:val="center"/>
              <w:rPr>
                <w:sz w:val="24"/>
                <w:szCs w:val="24"/>
                <w:lang w:val="ru-RU"/>
              </w:rPr>
            </w:pPr>
            <w:r>
              <w:rPr>
                <w:sz w:val="24"/>
                <w:szCs w:val="24"/>
                <w:lang w:val="ru-RU"/>
              </w:rPr>
              <w:t>3</w:t>
            </w:r>
          </w:p>
        </w:tc>
        <w:tc>
          <w:tcPr>
            <w:tcW w:w="1134" w:type="dxa"/>
            <w:tcBorders>
              <w:top w:val="single" w:sz="4" w:space="0" w:color="000000"/>
              <w:left w:val="single" w:sz="4" w:space="0" w:color="000000"/>
              <w:bottom w:val="single" w:sz="4" w:space="0" w:color="000000"/>
              <w:right w:val="single" w:sz="4" w:space="0" w:color="000000"/>
            </w:tcBorders>
          </w:tcPr>
          <w:p w14:paraId="1E5DDFED" w14:textId="77777777" w:rsidR="00450FE1" w:rsidRPr="00186EF3" w:rsidRDefault="00450FE1" w:rsidP="000F5CC6">
            <w:pPr>
              <w:ind w:left="567" w:right="-26" w:hanging="567"/>
              <w:jc w:val="center"/>
              <w:rPr>
                <w:sz w:val="24"/>
                <w:szCs w:val="24"/>
                <w:lang w:val="ru-RU"/>
              </w:rPr>
            </w:pPr>
            <w:r>
              <w:rPr>
                <w:sz w:val="24"/>
                <w:szCs w:val="24"/>
                <w:lang w:val="ru-RU"/>
              </w:rPr>
              <w:t>3</w:t>
            </w:r>
          </w:p>
        </w:tc>
        <w:tc>
          <w:tcPr>
            <w:tcW w:w="1105" w:type="dxa"/>
            <w:tcBorders>
              <w:top w:val="single" w:sz="4" w:space="0" w:color="000000"/>
              <w:left w:val="single" w:sz="4" w:space="0" w:color="000000"/>
              <w:bottom w:val="single" w:sz="4" w:space="0" w:color="000000"/>
              <w:right w:val="single" w:sz="4" w:space="0" w:color="000000"/>
            </w:tcBorders>
          </w:tcPr>
          <w:p w14:paraId="126455C7" w14:textId="77777777" w:rsidR="00450FE1" w:rsidRPr="003B0ABE" w:rsidRDefault="00450FE1" w:rsidP="000F5CC6">
            <w:pPr>
              <w:ind w:left="567" w:right="-26" w:hanging="559"/>
              <w:jc w:val="center"/>
              <w:rPr>
                <w:sz w:val="24"/>
                <w:szCs w:val="24"/>
                <w:lang w:val="ru-RU"/>
              </w:rPr>
            </w:pPr>
            <w:r>
              <w:rPr>
                <w:sz w:val="24"/>
                <w:szCs w:val="24"/>
                <w:lang w:val="ru-RU"/>
              </w:rPr>
              <w:t>-</w:t>
            </w:r>
          </w:p>
        </w:tc>
        <w:tc>
          <w:tcPr>
            <w:tcW w:w="1106" w:type="dxa"/>
            <w:tcBorders>
              <w:top w:val="single" w:sz="4" w:space="0" w:color="000000"/>
              <w:left w:val="single" w:sz="4" w:space="0" w:color="000000"/>
              <w:bottom w:val="single" w:sz="4" w:space="0" w:color="000000"/>
              <w:right w:val="single" w:sz="4" w:space="0" w:color="000000"/>
            </w:tcBorders>
          </w:tcPr>
          <w:p w14:paraId="2E3B5C21" w14:textId="77777777" w:rsidR="00450FE1" w:rsidRPr="00682FD1" w:rsidRDefault="00450FE1" w:rsidP="000F5CC6">
            <w:pPr>
              <w:ind w:right="-26"/>
              <w:jc w:val="center"/>
              <w:rPr>
                <w:sz w:val="24"/>
                <w:szCs w:val="24"/>
                <w:lang w:val="ru-RU"/>
              </w:rPr>
            </w:pPr>
            <w:r>
              <w:rPr>
                <w:sz w:val="24"/>
                <w:szCs w:val="24"/>
                <w:lang w:val="ru-RU"/>
              </w:rPr>
              <w:t>2</w:t>
            </w:r>
          </w:p>
        </w:tc>
        <w:tc>
          <w:tcPr>
            <w:tcW w:w="1105" w:type="dxa"/>
            <w:tcBorders>
              <w:top w:val="single" w:sz="4" w:space="0" w:color="000000"/>
              <w:left w:val="single" w:sz="4" w:space="0" w:color="000000"/>
              <w:bottom w:val="single" w:sz="4" w:space="0" w:color="000000"/>
              <w:right w:val="single" w:sz="4" w:space="0" w:color="000000"/>
            </w:tcBorders>
          </w:tcPr>
          <w:p w14:paraId="364A379A" w14:textId="77777777" w:rsidR="00450FE1" w:rsidRPr="00682FD1" w:rsidRDefault="00450FE1" w:rsidP="000F5CC6">
            <w:pPr>
              <w:ind w:right="-26"/>
              <w:jc w:val="center"/>
              <w:rPr>
                <w:sz w:val="24"/>
                <w:szCs w:val="24"/>
                <w:lang w:val="ru-RU"/>
              </w:rPr>
            </w:pPr>
            <w:r>
              <w:rPr>
                <w:sz w:val="24"/>
                <w:szCs w:val="24"/>
                <w:lang w:val="ru-RU"/>
              </w:rPr>
              <w:t>1</w:t>
            </w:r>
          </w:p>
        </w:tc>
        <w:tc>
          <w:tcPr>
            <w:tcW w:w="1106" w:type="dxa"/>
            <w:tcBorders>
              <w:top w:val="single" w:sz="4" w:space="0" w:color="000000"/>
              <w:left w:val="single" w:sz="4" w:space="0" w:color="000000"/>
              <w:bottom w:val="single" w:sz="4" w:space="0" w:color="000000"/>
              <w:right w:val="single" w:sz="4" w:space="0" w:color="000000"/>
            </w:tcBorders>
          </w:tcPr>
          <w:p w14:paraId="5843F213" w14:textId="77777777" w:rsidR="00450FE1" w:rsidRPr="007B0976" w:rsidRDefault="00450FE1" w:rsidP="000F5CC6">
            <w:pPr>
              <w:ind w:left="567" w:right="-26" w:hanging="567"/>
              <w:jc w:val="center"/>
              <w:rPr>
                <w:sz w:val="24"/>
                <w:szCs w:val="24"/>
                <w:lang w:val="ru-RU"/>
              </w:rPr>
            </w:pPr>
            <w:r>
              <w:rPr>
                <w:sz w:val="24"/>
                <w:szCs w:val="24"/>
                <w:lang w:val="ru-RU"/>
              </w:rPr>
              <w:t>66,6</w:t>
            </w:r>
          </w:p>
        </w:tc>
        <w:tc>
          <w:tcPr>
            <w:tcW w:w="1106" w:type="dxa"/>
            <w:tcBorders>
              <w:top w:val="single" w:sz="4" w:space="0" w:color="000000"/>
              <w:left w:val="single" w:sz="4" w:space="0" w:color="000000"/>
              <w:bottom w:val="single" w:sz="4" w:space="0" w:color="000000"/>
              <w:right w:val="single" w:sz="4" w:space="0" w:color="000000"/>
            </w:tcBorders>
          </w:tcPr>
          <w:p w14:paraId="41AAA8A8" w14:textId="77777777" w:rsidR="00450FE1" w:rsidRPr="007B0976" w:rsidRDefault="00450FE1" w:rsidP="000F5CC6">
            <w:pPr>
              <w:ind w:left="567" w:right="-26" w:hanging="567"/>
              <w:jc w:val="center"/>
              <w:rPr>
                <w:sz w:val="24"/>
                <w:szCs w:val="24"/>
                <w:lang w:val="ru-RU"/>
              </w:rPr>
            </w:pPr>
            <w:r>
              <w:rPr>
                <w:sz w:val="24"/>
                <w:szCs w:val="24"/>
                <w:lang w:val="ru-RU"/>
              </w:rPr>
              <w:t>100</w:t>
            </w:r>
          </w:p>
        </w:tc>
      </w:tr>
      <w:tr w:rsidR="00450FE1" w:rsidRPr="007B0976" w14:paraId="752EF6E5" w14:textId="77777777" w:rsidTr="000F5CC6">
        <w:trPr>
          <w:trHeight w:val="286"/>
        </w:trPr>
        <w:tc>
          <w:tcPr>
            <w:tcW w:w="1843" w:type="dxa"/>
            <w:tcBorders>
              <w:top w:val="single" w:sz="4" w:space="0" w:color="000000"/>
              <w:left w:val="single" w:sz="4" w:space="0" w:color="000000"/>
              <w:bottom w:val="single" w:sz="4" w:space="0" w:color="000000"/>
              <w:right w:val="single" w:sz="4" w:space="0" w:color="000000"/>
            </w:tcBorders>
            <w:hideMark/>
          </w:tcPr>
          <w:p w14:paraId="7FFFA8AA" w14:textId="77777777" w:rsidR="00450FE1" w:rsidRPr="00186EF3" w:rsidRDefault="00450FE1" w:rsidP="000F5CC6">
            <w:pPr>
              <w:ind w:left="284" w:right="-26"/>
              <w:rPr>
                <w:sz w:val="24"/>
                <w:szCs w:val="24"/>
                <w:lang w:val="ru-RU"/>
              </w:rPr>
            </w:pPr>
            <w:r>
              <w:rPr>
                <w:sz w:val="24"/>
                <w:szCs w:val="24"/>
                <w:lang w:val="ru-RU"/>
              </w:rPr>
              <w:lastRenderedPageBreak/>
              <w:t>Алгебра и начало анализа</w:t>
            </w:r>
          </w:p>
        </w:tc>
        <w:tc>
          <w:tcPr>
            <w:tcW w:w="1559" w:type="dxa"/>
            <w:tcBorders>
              <w:top w:val="single" w:sz="4" w:space="0" w:color="000000"/>
              <w:left w:val="single" w:sz="4" w:space="0" w:color="000000"/>
              <w:bottom w:val="single" w:sz="4" w:space="0" w:color="000000"/>
              <w:right w:val="single" w:sz="4" w:space="0" w:color="000000"/>
            </w:tcBorders>
          </w:tcPr>
          <w:p w14:paraId="0DF68B8E" w14:textId="77777777" w:rsidR="00450FE1" w:rsidRPr="00186EF3" w:rsidRDefault="00450FE1" w:rsidP="000F5CC6">
            <w:pPr>
              <w:ind w:left="567" w:right="-26" w:hanging="567"/>
              <w:jc w:val="center"/>
              <w:rPr>
                <w:sz w:val="24"/>
                <w:szCs w:val="24"/>
                <w:lang w:val="ru-RU"/>
              </w:rPr>
            </w:pPr>
            <w:r>
              <w:rPr>
                <w:sz w:val="24"/>
                <w:szCs w:val="24"/>
                <w:lang w:val="ru-RU"/>
              </w:rPr>
              <w:t>3</w:t>
            </w:r>
          </w:p>
        </w:tc>
        <w:tc>
          <w:tcPr>
            <w:tcW w:w="1134" w:type="dxa"/>
            <w:tcBorders>
              <w:top w:val="single" w:sz="4" w:space="0" w:color="000000"/>
              <w:left w:val="single" w:sz="4" w:space="0" w:color="000000"/>
              <w:bottom w:val="single" w:sz="4" w:space="0" w:color="000000"/>
              <w:right w:val="single" w:sz="4" w:space="0" w:color="000000"/>
            </w:tcBorders>
          </w:tcPr>
          <w:p w14:paraId="46547B8F" w14:textId="77777777" w:rsidR="00450FE1" w:rsidRPr="00186EF3" w:rsidRDefault="00450FE1" w:rsidP="000F5CC6">
            <w:pPr>
              <w:ind w:left="567" w:right="-26" w:hanging="567"/>
              <w:jc w:val="center"/>
              <w:rPr>
                <w:sz w:val="24"/>
                <w:szCs w:val="24"/>
                <w:lang w:val="ru-RU"/>
              </w:rPr>
            </w:pPr>
            <w:r>
              <w:rPr>
                <w:sz w:val="24"/>
                <w:szCs w:val="24"/>
                <w:lang w:val="ru-RU"/>
              </w:rPr>
              <w:t>3</w:t>
            </w:r>
          </w:p>
        </w:tc>
        <w:tc>
          <w:tcPr>
            <w:tcW w:w="1105" w:type="dxa"/>
            <w:tcBorders>
              <w:top w:val="single" w:sz="4" w:space="0" w:color="000000"/>
              <w:left w:val="single" w:sz="4" w:space="0" w:color="000000"/>
              <w:bottom w:val="single" w:sz="4" w:space="0" w:color="000000"/>
              <w:right w:val="single" w:sz="4" w:space="0" w:color="000000"/>
            </w:tcBorders>
          </w:tcPr>
          <w:p w14:paraId="321506E6" w14:textId="77777777" w:rsidR="00450FE1" w:rsidRPr="003B0ABE" w:rsidRDefault="00450FE1" w:rsidP="000F5CC6">
            <w:pPr>
              <w:ind w:left="567" w:right="-26" w:hanging="559"/>
              <w:jc w:val="center"/>
              <w:rPr>
                <w:sz w:val="24"/>
                <w:szCs w:val="24"/>
                <w:lang w:val="ru-RU"/>
              </w:rPr>
            </w:pPr>
            <w:r>
              <w:rPr>
                <w:sz w:val="24"/>
                <w:szCs w:val="24"/>
                <w:lang w:val="ru-RU"/>
              </w:rPr>
              <w:t>-</w:t>
            </w:r>
          </w:p>
        </w:tc>
        <w:tc>
          <w:tcPr>
            <w:tcW w:w="1106" w:type="dxa"/>
            <w:tcBorders>
              <w:top w:val="single" w:sz="4" w:space="0" w:color="000000"/>
              <w:left w:val="single" w:sz="4" w:space="0" w:color="000000"/>
              <w:bottom w:val="single" w:sz="4" w:space="0" w:color="000000"/>
              <w:right w:val="single" w:sz="4" w:space="0" w:color="000000"/>
            </w:tcBorders>
          </w:tcPr>
          <w:p w14:paraId="6BB6793F" w14:textId="77777777" w:rsidR="00450FE1" w:rsidRPr="00682FD1" w:rsidRDefault="00450FE1" w:rsidP="000F5CC6">
            <w:pPr>
              <w:ind w:right="-26"/>
              <w:jc w:val="center"/>
              <w:rPr>
                <w:sz w:val="24"/>
                <w:szCs w:val="24"/>
                <w:lang w:val="ru-RU"/>
              </w:rPr>
            </w:pPr>
            <w:r>
              <w:rPr>
                <w:sz w:val="24"/>
                <w:szCs w:val="24"/>
                <w:lang w:val="ru-RU"/>
              </w:rPr>
              <w:t>1</w:t>
            </w:r>
          </w:p>
        </w:tc>
        <w:tc>
          <w:tcPr>
            <w:tcW w:w="1105" w:type="dxa"/>
            <w:tcBorders>
              <w:top w:val="single" w:sz="4" w:space="0" w:color="000000"/>
              <w:left w:val="single" w:sz="4" w:space="0" w:color="000000"/>
              <w:bottom w:val="single" w:sz="4" w:space="0" w:color="000000"/>
              <w:right w:val="single" w:sz="4" w:space="0" w:color="000000"/>
            </w:tcBorders>
          </w:tcPr>
          <w:p w14:paraId="525661F8" w14:textId="77777777" w:rsidR="00450FE1" w:rsidRPr="00682FD1" w:rsidRDefault="00450FE1" w:rsidP="000F5CC6">
            <w:pPr>
              <w:ind w:right="-26"/>
              <w:jc w:val="center"/>
              <w:rPr>
                <w:sz w:val="24"/>
                <w:szCs w:val="24"/>
                <w:lang w:val="ru-RU"/>
              </w:rPr>
            </w:pPr>
            <w:r>
              <w:rPr>
                <w:sz w:val="24"/>
                <w:szCs w:val="24"/>
                <w:lang w:val="ru-RU"/>
              </w:rPr>
              <w:t>2</w:t>
            </w:r>
          </w:p>
        </w:tc>
        <w:tc>
          <w:tcPr>
            <w:tcW w:w="1106" w:type="dxa"/>
            <w:tcBorders>
              <w:top w:val="single" w:sz="4" w:space="0" w:color="000000"/>
              <w:left w:val="single" w:sz="4" w:space="0" w:color="000000"/>
              <w:bottom w:val="single" w:sz="4" w:space="0" w:color="000000"/>
              <w:right w:val="single" w:sz="4" w:space="0" w:color="000000"/>
            </w:tcBorders>
          </w:tcPr>
          <w:p w14:paraId="56F93924" w14:textId="77777777" w:rsidR="00450FE1" w:rsidRPr="007B0976" w:rsidRDefault="00450FE1" w:rsidP="000F5CC6">
            <w:pPr>
              <w:ind w:left="567" w:right="-26" w:hanging="567"/>
              <w:jc w:val="center"/>
              <w:rPr>
                <w:sz w:val="24"/>
                <w:szCs w:val="24"/>
                <w:lang w:val="ru-RU"/>
              </w:rPr>
            </w:pPr>
            <w:r>
              <w:rPr>
                <w:sz w:val="24"/>
                <w:szCs w:val="24"/>
                <w:lang w:val="ru-RU"/>
              </w:rPr>
              <w:t>33,3</w:t>
            </w:r>
          </w:p>
        </w:tc>
        <w:tc>
          <w:tcPr>
            <w:tcW w:w="1106" w:type="dxa"/>
            <w:tcBorders>
              <w:top w:val="single" w:sz="4" w:space="0" w:color="000000"/>
              <w:left w:val="single" w:sz="4" w:space="0" w:color="000000"/>
              <w:bottom w:val="single" w:sz="4" w:space="0" w:color="000000"/>
              <w:right w:val="single" w:sz="4" w:space="0" w:color="000000"/>
            </w:tcBorders>
          </w:tcPr>
          <w:p w14:paraId="3211EFF2" w14:textId="77777777" w:rsidR="00450FE1" w:rsidRPr="007B0976" w:rsidRDefault="00450FE1" w:rsidP="000F5CC6">
            <w:pPr>
              <w:ind w:left="567" w:right="-26" w:hanging="567"/>
              <w:jc w:val="center"/>
              <w:rPr>
                <w:sz w:val="24"/>
                <w:szCs w:val="24"/>
                <w:lang w:val="ru-RU"/>
              </w:rPr>
            </w:pPr>
            <w:r>
              <w:rPr>
                <w:sz w:val="24"/>
                <w:szCs w:val="24"/>
                <w:lang w:val="ru-RU"/>
              </w:rPr>
              <w:t>100</w:t>
            </w:r>
          </w:p>
        </w:tc>
      </w:tr>
      <w:tr w:rsidR="00450FE1" w:rsidRPr="007B0976" w14:paraId="236EF9E6" w14:textId="77777777" w:rsidTr="000F5CC6">
        <w:trPr>
          <w:trHeight w:val="286"/>
        </w:trPr>
        <w:tc>
          <w:tcPr>
            <w:tcW w:w="1843" w:type="dxa"/>
            <w:tcBorders>
              <w:top w:val="single" w:sz="4" w:space="0" w:color="000000"/>
              <w:left w:val="single" w:sz="4" w:space="0" w:color="000000"/>
              <w:bottom w:val="single" w:sz="4" w:space="0" w:color="000000"/>
              <w:right w:val="single" w:sz="4" w:space="0" w:color="000000"/>
            </w:tcBorders>
            <w:hideMark/>
          </w:tcPr>
          <w:p w14:paraId="25C2A32F" w14:textId="77777777" w:rsidR="00450FE1" w:rsidRDefault="00450FE1" w:rsidP="000F5CC6">
            <w:pPr>
              <w:tabs>
                <w:tab w:val="left" w:pos="709"/>
              </w:tabs>
              <w:ind w:left="284" w:right="-26"/>
              <w:rPr>
                <w:sz w:val="24"/>
                <w:szCs w:val="24"/>
              </w:rPr>
            </w:pPr>
            <w:proofErr w:type="spellStart"/>
            <w:r>
              <w:rPr>
                <w:sz w:val="24"/>
                <w:szCs w:val="24"/>
              </w:rPr>
              <w:t>Казахский</w:t>
            </w:r>
            <w:proofErr w:type="spellEnd"/>
            <w:r>
              <w:rPr>
                <w:sz w:val="24"/>
                <w:szCs w:val="24"/>
              </w:rPr>
              <w:t xml:space="preserve"> </w:t>
            </w:r>
            <w:proofErr w:type="spellStart"/>
            <w:r>
              <w:rPr>
                <w:sz w:val="24"/>
                <w:szCs w:val="24"/>
              </w:rPr>
              <w:t>язык</w:t>
            </w:r>
            <w:proofErr w:type="spellEnd"/>
            <w:r>
              <w:rPr>
                <w:sz w:val="24"/>
                <w:szCs w:val="24"/>
              </w:rPr>
              <w:t xml:space="preserve"> и </w:t>
            </w:r>
            <w:proofErr w:type="spellStart"/>
            <w:r>
              <w:rPr>
                <w:sz w:val="24"/>
                <w:szCs w:val="24"/>
              </w:rPr>
              <w:t>литература</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36FAFC72" w14:textId="77777777" w:rsidR="00450FE1" w:rsidRPr="00186EF3" w:rsidRDefault="00450FE1" w:rsidP="000F5CC6">
            <w:pPr>
              <w:ind w:left="567" w:right="-26" w:hanging="567"/>
              <w:jc w:val="center"/>
              <w:rPr>
                <w:sz w:val="24"/>
                <w:szCs w:val="24"/>
                <w:lang w:val="ru-RU"/>
              </w:rPr>
            </w:pPr>
            <w:r>
              <w:rPr>
                <w:sz w:val="24"/>
                <w:szCs w:val="24"/>
                <w:lang w:val="ru-RU"/>
              </w:rPr>
              <w:t>3</w:t>
            </w:r>
          </w:p>
        </w:tc>
        <w:tc>
          <w:tcPr>
            <w:tcW w:w="1134" w:type="dxa"/>
            <w:tcBorders>
              <w:top w:val="single" w:sz="4" w:space="0" w:color="000000"/>
              <w:left w:val="single" w:sz="4" w:space="0" w:color="000000"/>
              <w:bottom w:val="single" w:sz="4" w:space="0" w:color="000000"/>
              <w:right w:val="single" w:sz="4" w:space="0" w:color="000000"/>
            </w:tcBorders>
          </w:tcPr>
          <w:p w14:paraId="55B367FF" w14:textId="77777777" w:rsidR="00450FE1" w:rsidRPr="00186EF3" w:rsidRDefault="00450FE1" w:rsidP="000F5CC6">
            <w:pPr>
              <w:ind w:left="567" w:right="-26" w:hanging="567"/>
              <w:jc w:val="center"/>
              <w:rPr>
                <w:sz w:val="24"/>
                <w:szCs w:val="24"/>
                <w:lang w:val="ru-RU"/>
              </w:rPr>
            </w:pPr>
            <w:r>
              <w:rPr>
                <w:sz w:val="24"/>
                <w:szCs w:val="24"/>
                <w:lang w:val="ru-RU"/>
              </w:rPr>
              <w:t>3</w:t>
            </w:r>
          </w:p>
        </w:tc>
        <w:tc>
          <w:tcPr>
            <w:tcW w:w="1105" w:type="dxa"/>
            <w:tcBorders>
              <w:top w:val="single" w:sz="4" w:space="0" w:color="000000"/>
              <w:left w:val="single" w:sz="4" w:space="0" w:color="000000"/>
              <w:bottom w:val="single" w:sz="4" w:space="0" w:color="000000"/>
              <w:right w:val="single" w:sz="4" w:space="0" w:color="000000"/>
            </w:tcBorders>
          </w:tcPr>
          <w:p w14:paraId="5EA97F85" w14:textId="77777777" w:rsidR="00450FE1" w:rsidRPr="003B0ABE" w:rsidRDefault="00450FE1" w:rsidP="000F5CC6">
            <w:pPr>
              <w:ind w:left="567" w:right="-26" w:hanging="559"/>
              <w:jc w:val="center"/>
              <w:rPr>
                <w:sz w:val="24"/>
                <w:szCs w:val="24"/>
                <w:lang w:val="ru-RU"/>
              </w:rPr>
            </w:pPr>
            <w:r>
              <w:rPr>
                <w:sz w:val="24"/>
                <w:szCs w:val="24"/>
                <w:lang w:val="ru-RU"/>
              </w:rPr>
              <w:t>-</w:t>
            </w:r>
          </w:p>
        </w:tc>
        <w:tc>
          <w:tcPr>
            <w:tcW w:w="1106" w:type="dxa"/>
            <w:tcBorders>
              <w:top w:val="single" w:sz="4" w:space="0" w:color="000000"/>
              <w:left w:val="single" w:sz="4" w:space="0" w:color="000000"/>
              <w:bottom w:val="single" w:sz="4" w:space="0" w:color="000000"/>
              <w:right w:val="single" w:sz="4" w:space="0" w:color="000000"/>
            </w:tcBorders>
          </w:tcPr>
          <w:p w14:paraId="278E0203" w14:textId="77777777" w:rsidR="00450FE1" w:rsidRPr="00682FD1" w:rsidRDefault="00450FE1" w:rsidP="000F5CC6">
            <w:pPr>
              <w:ind w:right="-26"/>
              <w:jc w:val="center"/>
              <w:rPr>
                <w:sz w:val="24"/>
                <w:szCs w:val="24"/>
                <w:lang w:val="ru-RU"/>
              </w:rPr>
            </w:pPr>
            <w:r>
              <w:rPr>
                <w:sz w:val="24"/>
                <w:szCs w:val="24"/>
                <w:lang w:val="ru-RU"/>
              </w:rPr>
              <w:t>2</w:t>
            </w:r>
          </w:p>
        </w:tc>
        <w:tc>
          <w:tcPr>
            <w:tcW w:w="1105" w:type="dxa"/>
            <w:tcBorders>
              <w:top w:val="single" w:sz="4" w:space="0" w:color="000000"/>
              <w:left w:val="single" w:sz="4" w:space="0" w:color="000000"/>
              <w:bottom w:val="single" w:sz="4" w:space="0" w:color="000000"/>
              <w:right w:val="single" w:sz="4" w:space="0" w:color="000000"/>
            </w:tcBorders>
          </w:tcPr>
          <w:p w14:paraId="0DEFE7C3" w14:textId="77777777" w:rsidR="00450FE1" w:rsidRPr="00682FD1" w:rsidRDefault="00450FE1" w:rsidP="000F5CC6">
            <w:pPr>
              <w:ind w:right="-26"/>
              <w:jc w:val="center"/>
              <w:rPr>
                <w:sz w:val="24"/>
                <w:szCs w:val="24"/>
                <w:lang w:val="ru-RU"/>
              </w:rPr>
            </w:pPr>
            <w:r>
              <w:rPr>
                <w:sz w:val="24"/>
                <w:szCs w:val="24"/>
                <w:lang w:val="ru-RU"/>
              </w:rPr>
              <w:t>1</w:t>
            </w:r>
          </w:p>
        </w:tc>
        <w:tc>
          <w:tcPr>
            <w:tcW w:w="1106" w:type="dxa"/>
            <w:tcBorders>
              <w:top w:val="single" w:sz="4" w:space="0" w:color="000000"/>
              <w:left w:val="single" w:sz="4" w:space="0" w:color="000000"/>
              <w:bottom w:val="single" w:sz="4" w:space="0" w:color="000000"/>
              <w:right w:val="single" w:sz="4" w:space="0" w:color="000000"/>
            </w:tcBorders>
          </w:tcPr>
          <w:p w14:paraId="479ADFEF" w14:textId="77777777" w:rsidR="00450FE1" w:rsidRPr="007B0976" w:rsidRDefault="00450FE1" w:rsidP="000F5CC6">
            <w:pPr>
              <w:ind w:left="567" w:right="-26" w:hanging="567"/>
              <w:jc w:val="center"/>
              <w:rPr>
                <w:sz w:val="24"/>
                <w:szCs w:val="24"/>
                <w:lang w:val="ru-RU"/>
              </w:rPr>
            </w:pPr>
            <w:r>
              <w:rPr>
                <w:sz w:val="24"/>
                <w:szCs w:val="24"/>
                <w:lang w:val="ru-RU"/>
              </w:rPr>
              <w:t>66,6</w:t>
            </w:r>
          </w:p>
        </w:tc>
        <w:tc>
          <w:tcPr>
            <w:tcW w:w="1106" w:type="dxa"/>
            <w:tcBorders>
              <w:top w:val="single" w:sz="4" w:space="0" w:color="000000"/>
              <w:left w:val="single" w:sz="4" w:space="0" w:color="000000"/>
              <w:bottom w:val="single" w:sz="4" w:space="0" w:color="000000"/>
              <w:right w:val="single" w:sz="4" w:space="0" w:color="000000"/>
            </w:tcBorders>
          </w:tcPr>
          <w:p w14:paraId="1B8DA13A" w14:textId="77777777" w:rsidR="00450FE1" w:rsidRPr="007B0976" w:rsidRDefault="00450FE1" w:rsidP="000F5CC6">
            <w:pPr>
              <w:ind w:left="567" w:right="-26" w:hanging="567"/>
              <w:jc w:val="center"/>
              <w:rPr>
                <w:sz w:val="24"/>
                <w:szCs w:val="24"/>
                <w:lang w:val="ru-RU"/>
              </w:rPr>
            </w:pPr>
            <w:r>
              <w:rPr>
                <w:sz w:val="24"/>
                <w:szCs w:val="24"/>
                <w:lang w:val="ru-RU"/>
              </w:rPr>
              <w:t>100</w:t>
            </w:r>
          </w:p>
        </w:tc>
      </w:tr>
      <w:tr w:rsidR="00450FE1" w:rsidRPr="007B0976" w14:paraId="5365ACDA" w14:textId="77777777" w:rsidTr="000F5CC6">
        <w:trPr>
          <w:trHeight w:val="286"/>
        </w:trPr>
        <w:tc>
          <w:tcPr>
            <w:tcW w:w="1843" w:type="dxa"/>
            <w:tcBorders>
              <w:top w:val="single" w:sz="4" w:space="0" w:color="000000"/>
              <w:left w:val="single" w:sz="4" w:space="0" w:color="000000"/>
              <w:bottom w:val="single" w:sz="4" w:space="0" w:color="000000"/>
              <w:right w:val="single" w:sz="4" w:space="0" w:color="000000"/>
            </w:tcBorders>
            <w:hideMark/>
          </w:tcPr>
          <w:p w14:paraId="7375BF7F" w14:textId="77777777" w:rsidR="00450FE1" w:rsidRDefault="00450FE1" w:rsidP="000F5CC6">
            <w:pPr>
              <w:ind w:left="284" w:right="-26"/>
              <w:rPr>
                <w:sz w:val="24"/>
                <w:szCs w:val="24"/>
              </w:rPr>
            </w:pPr>
            <w:proofErr w:type="spellStart"/>
            <w:r>
              <w:rPr>
                <w:sz w:val="24"/>
                <w:szCs w:val="24"/>
              </w:rPr>
              <w:t>География</w:t>
            </w:r>
            <w:proofErr w:type="spellEnd"/>
            <w:r>
              <w:rPr>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07406E44" w14:textId="77777777" w:rsidR="00450FE1" w:rsidRPr="00186EF3" w:rsidRDefault="00450FE1" w:rsidP="000F5CC6">
            <w:pPr>
              <w:ind w:left="567" w:right="-26" w:hanging="567"/>
              <w:jc w:val="center"/>
              <w:rPr>
                <w:sz w:val="24"/>
                <w:szCs w:val="24"/>
                <w:lang w:val="ru-RU"/>
              </w:rPr>
            </w:pPr>
            <w:r>
              <w:rPr>
                <w:sz w:val="24"/>
                <w:szCs w:val="24"/>
                <w:lang w:val="ru-RU"/>
              </w:rPr>
              <w:t>3</w:t>
            </w:r>
          </w:p>
        </w:tc>
        <w:tc>
          <w:tcPr>
            <w:tcW w:w="1134" w:type="dxa"/>
            <w:tcBorders>
              <w:top w:val="single" w:sz="4" w:space="0" w:color="000000"/>
              <w:left w:val="single" w:sz="4" w:space="0" w:color="000000"/>
              <w:bottom w:val="single" w:sz="4" w:space="0" w:color="000000"/>
              <w:right w:val="single" w:sz="4" w:space="0" w:color="000000"/>
            </w:tcBorders>
          </w:tcPr>
          <w:p w14:paraId="4DD2D562" w14:textId="77777777" w:rsidR="00450FE1" w:rsidRPr="00186EF3" w:rsidRDefault="00450FE1" w:rsidP="000F5CC6">
            <w:pPr>
              <w:ind w:left="567" w:right="-26" w:hanging="567"/>
              <w:jc w:val="center"/>
              <w:rPr>
                <w:sz w:val="24"/>
                <w:szCs w:val="24"/>
                <w:lang w:val="ru-RU"/>
              </w:rPr>
            </w:pPr>
            <w:r>
              <w:rPr>
                <w:sz w:val="24"/>
                <w:szCs w:val="24"/>
                <w:lang w:val="ru-RU"/>
              </w:rPr>
              <w:t>3</w:t>
            </w:r>
          </w:p>
        </w:tc>
        <w:tc>
          <w:tcPr>
            <w:tcW w:w="1105" w:type="dxa"/>
            <w:tcBorders>
              <w:top w:val="single" w:sz="4" w:space="0" w:color="000000"/>
              <w:left w:val="single" w:sz="4" w:space="0" w:color="000000"/>
              <w:bottom w:val="single" w:sz="4" w:space="0" w:color="000000"/>
              <w:right w:val="single" w:sz="4" w:space="0" w:color="000000"/>
            </w:tcBorders>
          </w:tcPr>
          <w:p w14:paraId="2C50F0A9" w14:textId="77777777" w:rsidR="00450FE1" w:rsidRPr="00682FD1" w:rsidRDefault="00450FE1" w:rsidP="000F5CC6">
            <w:pPr>
              <w:ind w:left="567" w:right="-26" w:hanging="559"/>
              <w:jc w:val="center"/>
              <w:rPr>
                <w:sz w:val="24"/>
                <w:szCs w:val="24"/>
                <w:lang w:val="ru-RU"/>
              </w:rPr>
            </w:pPr>
            <w:r>
              <w:rPr>
                <w:sz w:val="24"/>
                <w:szCs w:val="24"/>
                <w:lang w:val="ru-RU"/>
              </w:rPr>
              <w:t>1</w:t>
            </w:r>
          </w:p>
        </w:tc>
        <w:tc>
          <w:tcPr>
            <w:tcW w:w="1106" w:type="dxa"/>
            <w:tcBorders>
              <w:top w:val="single" w:sz="4" w:space="0" w:color="000000"/>
              <w:left w:val="single" w:sz="4" w:space="0" w:color="000000"/>
              <w:bottom w:val="single" w:sz="4" w:space="0" w:color="000000"/>
              <w:right w:val="single" w:sz="4" w:space="0" w:color="000000"/>
            </w:tcBorders>
          </w:tcPr>
          <w:p w14:paraId="382D57FD" w14:textId="77777777" w:rsidR="00450FE1" w:rsidRPr="00682FD1" w:rsidRDefault="00450FE1" w:rsidP="000F5CC6">
            <w:pPr>
              <w:ind w:right="-26"/>
              <w:jc w:val="center"/>
              <w:rPr>
                <w:sz w:val="24"/>
                <w:szCs w:val="24"/>
                <w:lang w:val="ru-RU"/>
              </w:rPr>
            </w:pPr>
            <w:r>
              <w:rPr>
                <w:sz w:val="24"/>
                <w:szCs w:val="24"/>
                <w:lang w:val="ru-RU"/>
              </w:rPr>
              <w:t>1</w:t>
            </w:r>
          </w:p>
        </w:tc>
        <w:tc>
          <w:tcPr>
            <w:tcW w:w="1105" w:type="dxa"/>
            <w:tcBorders>
              <w:top w:val="single" w:sz="4" w:space="0" w:color="000000"/>
              <w:left w:val="single" w:sz="4" w:space="0" w:color="000000"/>
              <w:bottom w:val="single" w:sz="4" w:space="0" w:color="000000"/>
              <w:right w:val="single" w:sz="4" w:space="0" w:color="000000"/>
            </w:tcBorders>
          </w:tcPr>
          <w:p w14:paraId="3E956186" w14:textId="77777777" w:rsidR="00450FE1" w:rsidRPr="00682FD1" w:rsidRDefault="00450FE1" w:rsidP="000F5CC6">
            <w:pPr>
              <w:ind w:right="-26"/>
              <w:jc w:val="center"/>
              <w:rPr>
                <w:sz w:val="24"/>
                <w:szCs w:val="24"/>
                <w:lang w:val="ru-RU"/>
              </w:rPr>
            </w:pPr>
            <w:r>
              <w:rPr>
                <w:sz w:val="24"/>
                <w:szCs w:val="24"/>
                <w:lang w:val="ru-RU"/>
              </w:rPr>
              <w:t>1</w:t>
            </w:r>
          </w:p>
        </w:tc>
        <w:tc>
          <w:tcPr>
            <w:tcW w:w="1106" w:type="dxa"/>
            <w:tcBorders>
              <w:top w:val="single" w:sz="4" w:space="0" w:color="000000"/>
              <w:left w:val="single" w:sz="4" w:space="0" w:color="000000"/>
              <w:bottom w:val="single" w:sz="4" w:space="0" w:color="000000"/>
              <w:right w:val="single" w:sz="4" w:space="0" w:color="000000"/>
            </w:tcBorders>
          </w:tcPr>
          <w:p w14:paraId="03CB18A4" w14:textId="77777777" w:rsidR="00450FE1" w:rsidRPr="007B0976" w:rsidRDefault="00450FE1" w:rsidP="000F5CC6">
            <w:pPr>
              <w:ind w:left="567" w:right="-26" w:hanging="567"/>
              <w:jc w:val="center"/>
              <w:rPr>
                <w:sz w:val="24"/>
                <w:szCs w:val="24"/>
                <w:lang w:val="ru-RU"/>
              </w:rPr>
            </w:pPr>
            <w:r>
              <w:rPr>
                <w:sz w:val="24"/>
                <w:szCs w:val="24"/>
                <w:lang w:val="ru-RU"/>
              </w:rPr>
              <w:t>66,6</w:t>
            </w:r>
          </w:p>
        </w:tc>
        <w:tc>
          <w:tcPr>
            <w:tcW w:w="1106" w:type="dxa"/>
            <w:tcBorders>
              <w:top w:val="single" w:sz="4" w:space="0" w:color="000000"/>
              <w:left w:val="single" w:sz="4" w:space="0" w:color="000000"/>
              <w:bottom w:val="single" w:sz="4" w:space="0" w:color="000000"/>
              <w:right w:val="single" w:sz="4" w:space="0" w:color="000000"/>
            </w:tcBorders>
          </w:tcPr>
          <w:p w14:paraId="217CFF95" w14:textId="77777777" w:rsidR="00450FE1" w:rsidRPr="007B0976" w:rsidRDefault="00450FE1" w:rsidP="000F5CC6">
            <w:pPr>
              <w:ind w:left="567" w:right="-26" w:hanging="567"/>
              <w:jc w:val="center"/>
              <w:rPr>
                <w:sz w:val="24"/>
                <w:szCs w:val="24"/>
                <w:lang w:val="ru-RU"/>
              </w:rPr>
            </w:pPr>
            <w:r>
              <w:rPr>
                <w:sz w:val="24"/>
                <w:szCs w:val="24"/>
                <w:lang w:val="ru-RU"/>
              </w:rPr>
              <w:t>100</w:t>
            </w:r>
          </w:p>
        </w:tc>
      </w:tr>
      <w:tr w:rsidR="00450FE1" w:rsidRPr="007B0976" w14:paraId="3ECE6C46" w14:textId="77777777" w:rsidTr="000F5CC6">
        <w:trPr>
          <w:trHeight w:val="286"/>
        </w:trPr>
        <w:tc>
          <w:tcPr>
            <w:tcW w:w="1843" w:type="dxa"/>
            <w:tcBorders>
              <w:top w:val="single" w:sz="4" w:space="0" w:color="000000"/>
              <w:left w:val="single" w:sz="4" w:space="0" w:color="000000"/>
              <w:bottom w:val="single" w:sz="4" w:space="0" w:color="000000"/>
              <w:right w:val="single" w:sz="4" w:space="0" w:color="000000"/>
            </w:tcBorders>
          </w:tcPr>
          <w:p w14:paraId="7EA50A19" w14:textId="77777777" w:rsidR="00450FE1" w:rsidRPr="00186EF3" w:rsidRDefault="00450FE1" w:rsidP="000F5CC6">
            <w:pPr>
              <w:ind w:left="284" w:right="-26"/>
              <w:rPr>
                <w:sz w:val="24"/>
                <w:szCs w:val="24"/>
                <w:lang w:val="ru-RU"/>
              </w:rPr>
            </w:pPr>
            <w:r>
              <w:rPr>
                <w:sz w:val="24"/>
                <w:szCs w:val="24"/>
                <w:lang w:val="ru-RU"/>
              </w:rPr>
              <w:t>История Казахстана</w:t>
            </w:r>
          </w:p>
        </w:tc>
        <w:tc>
          <w:tcPr>
            <w:tcW w:w="1559" w:type="dxa"/>
            <w:tcBorders>
              <w:top w:val="single" w:sz="4" w:space="0" w:color="000000"/>
              <w:left w:val="single" w:sz="4" w:space="0" w:color="000000"/>
              <w:bottom w:val="single" w:sz="4" w:space="0" w:color="000000"/>
              <w:right w:val="single" w:sz="4" w:space="0" w:color="000000"/>
            </w:tcBorders>
          </w:tcPr>
          <w:p w14:paraId="1C81584C" w14:textId="77777777" w:rsidR="00450FE1" w:rsidRDefault="00450FE1" w:rsidP="000F5CC6">
            <w:pPr>
              <w:ind w:left="567" w:right="-26" w:hanging="567"/>
              <w:jc w:val="center"/>
              <w:rPr>
                <w:sz w:val="24"/>
                <w:szCs w:val="24"/>
                <w:lang w:val="ru-RU"/>
              </w:rPr>
            </w:pPr>
            <w:r>
              <w:rPr>
                <w:sz w:val="24"/>
                <w:szCs w:val="24"/>
                <w:lang w:val="ru-RU"/>
              </w:rPr>
              <w:t>3</w:t>
            </w:r>
          </w:p>
        </w:tc>
        <w:tc>
          <w:tcPr>
            <w:tcW w:w="1134" w:type="dxa"/>
            <w:tcBorders>
              <w:top w:val="single" w:sz="4" w:space="0" w:color="000000"/>
              <w:left w:val="single" w:sz="4" w:space="0" w:color="000000"/>
              <w:bottom w:val="single" w:sz="4" w:space="0" w:color="000000"/>
              <w:right w:val="single" w:sz="4" w:space="0" w:color="000000"/>
            </w:tcBorders>
          </w:tcPr>
          <w:p w14:paraId="29250ECA" w14:textId="77777777" w:rsidR="00450FE1" w:rsidRDefault="00450FE1" w:rsidP="000F5CC6">
            <w:pPr>
              <w:ind w:left="567" w:right="-26" w:hanging="567"/>
              <w:jc w:val="center"/>
              <w:rPr>
                <w:sz w:val="24"/>
                <w:szCs w:val="24"/>
                <w:lang w:val="ru-RU"/>
              </w:rPr>
            </w:pPr>
            <w:r>
              <w:rPr>
                <w:sz w:val="24"/>
                <w:szCs w:val="24"/>
                <w:lang w:val="ru-RU"/>
              </w:rPr>
              <w:t>3</w:t>
            </w:r>
          </w:p>
        </w:tc>
        <w:tc>
          <w:tcPr>
            <w:tcW w:w="1105" w:type="dxa"/>
            <w:tcBorders>
              <w:top w:val="single" w:sz="4" w:space="0" w:color="000000"/>
              <w:left w:val="single" w:sz="4" w:space="0" w:color="000000"/>
              <w:bottom w:val="single" w:sz="4" w:space="0" w:color="000000"/>
              <w:right w:val="single" w:sz="4" w:space="0" w:color="000000"/>
            </w:tcBorders>
          </w:tcPr>
          <w:p w14:paraId="0DB5112F" w14:textId="77777777" w:rsidR="00450FE1" w:rsidRPr="003B0ABE" w:rsidRDefault="00450FE1" w:rsidP="000F5CC6">
            <w:pPr>
              <w:ind w:left="567" w:right="-26" w:hanging="559"/>
              <w:jc w:val="center"/>
              <w:rPr>
                <w:sz w:val="24"/>
                <w:szCs w:val="24"/>
                <w:lang w:val="ru-RU"/>
              </w:rPr>
            </w:pPr>
            <w:r>
              <w:rPr>
                <w:sz w:val="24"/>
                <w:szCs w:val="24"/>
                <w:lang w:val="ru-RU"/>
              </w:rPr>
              <w:t>-</w:t>
            </w:r>
          </w:p>
        </w:tc>
        <w:tc>
          <w:tcPr>
            <w:tcW w:w="1106" w:type="dxa"/>
            <w:tcBorders>
              <w:top w:val="single" w:sz="4" w:space="0" w:color="000000"/>
              <w:left w:val="single" w:sz="4" w:space="0" w:color="000000"/>
              <w:bottom w:val="single" w:sz="4" w:space="0" w:color="000000"/>
              <w:right w:val="single" w:sz="4" w:space="0" w:color="000000"/>
            </w:tcBorders>
          </w:tcPr>
          <w:p w14:paraId="7660FB95" w14:textId="77777777" w:rsidR="00450FE1" w:rsidRPr="00682FD1" w:rsidRDefault="00450FE1" w:rsidP="000F5CC6">
            <w:pPr>
              <w:ind w:right="-26"/>
              <w:jc w:val="center"/>
              <w:rPr>
                <w:sz w:val="24"/>
                <w:szCs w:val="24"/>
                <w:lang w:val="ru-RU"/>
              </w:rPr>
            </w:pPr>
            <w:r>
              <w:rPr>
                <w:sz w:val="24"/>
                <w:szCs w:val="24"/>
                <w:lang w:val="ru-RU"/>
              </w:rPr>
              <w:t>2</w:t>
            </w:r>
          </w:p>
        </w:tc>
        <w:tc>
          <w:tcPr>
            <w:tcW w:w="1105" w:type="dxa"/>
            <w:tcBorders>
              <w:top w:val="single" w:sz="4" w:space="0" w:color="000000"/>
              <w:left w:val="single" w:sz="4" w:space="0" w:color="000000"/>
              <w:bottom w:val="single" w:sz="4" w:space="0" w:color="000000"/>
              <w:right w:val="single" w:sz="4" w:space="0" w:color="000000"/>
            </w:tcBorders>
          </w:tcPr>
          <w:p w14:paraId="01A07639" w14:textId="77777777" w:rsidR="00450FE1" w:rsidRPr="00682FD1" w:rsidRDefault="00450FE1" w:rsidP="000F5CC6">
            <w:pPr>
              <w:ind w:right="-26"/>
              <w:jc w:val="center"/>
              <w:rPr>
                <w:sz w:val="24"/>
                <w:szCs w:val="24"/>
                <w:lang w:val="ru-RU"/>
              </w:rPr>
            </w:pPr>
            <w:r>
              <w:rPr>
                <w:sz w:val="24"/>
                <w:szCs w:val="24"/>
                <w:lang w:val="ru-RU"/>
              </w:rPr>
              <w:t>1</w:t>
            </w:r>
          </w:p>
        </w:tc>
        <w:tc>
          <w:tcPr>
            <w:tcW w:w="1106" w:type="dxa"/>
            <w:tcBorders>
              <w:top w:val="single" w:sz="4" w:space="0" w:color="000000"/>
              <w:left w:val="single" w:sz="4" w:space="0" w:color="000000"/>
              <w:bottom w:val="single" w:sz="4" w:space="0" w:color="000000"/>
              <w:right w:val="single" w:sz="4" w:space="0" w:color="000000"/>
            </w:tcBorders>
          </w:tcPr>
          <w:p w14:paraId="03E41C30" w14:textId="77777777" w:rsidR="00450FE1" w:rsidRPr="007B0976" w:rsidRDefault="00450FE1" w:rsidP="000F5CC6">
            <w:pPr>
              <w:ind w:left="567" w:right="-26" w:hanging="567"/>
              <w:jc w:val="center"/>
              <w:rPr>
                <w:sz w:val="24"/>
                <w:szCs w:val="24"/>
                <w:lang w:val="ru-RU"/>
              </w:rPr>
            </w:pPr>
            <w:r>
              <w:rPr>
                <w:sz w:val="24"/>
                <w:szCs w:val="24"/>
                <w:lang w:val="ru-RU"/>
              </w:rPr>
              <w:t>66,6</w:t>
            </w:r>
          </w:p>
        </w:tc>
        <w:tc>
          <w:tcPr>
            <w:tcW w:w="1106" w:type="dxa"/>
            <w:tcBorders>
              <w:top w:val="single" w:sz="4" w:space="0" w:color="000000"/>
              <w:left w:val="single" w:sz="4" w:space="0" w:color="000000"/>
              <w:bottom w:val="single" w:sz="4" w:space="0" w:color="000000"/>
              <w:right w:val="single" w:sz="4" w:space="0" w:color="000000"/>
            </w:tcBorders>
          </w:tcPr>
          <w:p w14:paraId="611A08BF" w14:textId="77777777" w:rsidR="00450FE1" w:rsidRPr="007B0976" w:rsidRDefault="00450FE1" w:rsidP="000F5CC6">
            <w:pPr>
              <w:ind w:left="567" w:right="-26" w:hanging="567"/>
              <w:jc w:val="center"/>
              <w:rPr>
                <w:sz w:val="24"/>
                <w:szCs w:val="24"/>
                <w:lang w:val="ru-RU"/>
              </w:rPr>
            </w:pPr>
            <w:r>
              <w:rPr>
                <w:sz w:val="24"/>
                <w:szCs w:val="24"/>
                <w:lang w:val="ru-RU"/>
              </w:rPr>
              <w:t>100</w:t>
            </w:r>
          </w:p>
        </w:tc>
      </w:tr>
    </w:tbl>
    <w:p w14:paraId="101C8EB4" w14:textId="77777777" w:rsidR="00450FE1" w:rsidRDefault="00450FE1" w:rsidP="000D3229">
      <w:pPr>
        <w:shd w:val="clear" w:color="auto" w:fill="FFFFFF"/>
        <w:ind w:left="567" w:firstLine="720"/>
        <w:jc w:val="both"/>
        <w:rPr>
          <w:sz w:val="28"/>
          <w:szCs w:val="28"/>
          <w:highlight w:val="white"/>
        </w:rPr>
      </w:pPr>
    </w:p>
    <w:p w14:paraId="329B37A1" w14:textId="77777777" w:rsidR="009D67B1" w:rsidRDefault="000D3229" w:rsidP="000F5CC6">
      <w:pPr>
        <w:shd w:val="clear" w:color="auto" w:fill="FFFFFF"/>
        <w:ind w:left="567" w:firstLine="567"/>
        <w:jc w:val="both"/>
        <w:rPr>
          <w:sz w:val="28"/>
          <w:szCs w:val="28"/>
          <w:highlight w:val="yellow"/>
        </w:rPr>
      </w:pPr>
      <w:r w:rsidRPr="005416DF">
        <w:rPr>
          <w:sz w:val="28"/>
          <w:szCs w:val="28"/>
          <w:highlight w:val="white"/>
        </w:rPr>
        <w:t>Таким образом, результаты итоговой аттестации за курс основно</w:t>
      </w:r>
      <w:r w:rsidR="00450FE1">
        <w:rPr>
          <w:sz w:val="28"/>
          <w:szCs w:val="28"/>
          <w:highlight w:val="white"/>
        </w:rPr>
        <w:t>го</w:t>
      </w:r>
      <w:r w:rsidRPr="005416DF">
        <w:rPr>
          <w:sz w:val="28"/>
          <w:szCs w:val="28"/>
          <w:highlight w:val="white"/>
        </w:rPr>
        <w:t xml:space="preserve"> среднего и общего среднего образования соответствует результатам годовых оценок, обучающиеся подтвердили знания по предметам. </w:t>
      </w:r>
    </w:p>
    <w:p w14:paraId="07B1E3B9" w14:textId="428FC564" w:rsidR="008F6FC1" w:rsidRPr="005416DF" w:rsidRDefault="008F6FC1" w:rsidP="008F6FC1">
      <w:pPr>
        <w:shd w:val="clear" w:color="auto" w:fill="FFFFFF"/>
        <w:ind w:left="567" w:firstLine="720"/>
        <w:jc w:val="both"/>
        <w:rPr>
          <w:sz w:val="28"/>
          <w:szCs w:val="28"/>
          <w:highlight w:val="white"/>
        </w:rPr>
      </w:pPr>
      <w:r w:rsidRPr="005416DF">
        <w:rPr>
          <w:b/>
          <w:sz w:val="28"/>
          <w:szCs w:val="28"/>
          <w:highlight w:val="white"/>
        </w:rPr>
        <w:t xml:space="preserve">В </w:t>
      </w:r>
      <w:proofErr w:type="gramStart"/>
      <w:r w:rsidRPr="005416DF">
        <w:rPr>
          <w:b/>
          <w:sz w:val="28"/>
          <w:szCs w:val="28"/>
          <w:highlight w:val="white"/>
        </w:rPr>
        <w:t>20</w:t>
      </w:r>
      <w:r>
        <w:rPr>
          <w:b/>
          <w:sz w:val="28"/>
          <w:szCs w:val="28"/>
          <w:highlight w:val="white"/>
        </w:rPr>
        <w:t>22</w:t>
      </w:r>
      <w:r w:rsidRPr="005416DF">
        <w:rPr>
          <w:b/>
          <w:sz w:val="28"/>
          <w:szCs w:val="28"/>
          <w:highlight w:val="white"/>
        </w:rPr>
        <w:t>-202</w:t>
      </w:r>
      <w:r>
        <w:rPr>
          <w:b/>
          <w:sz w:val="28"/>
          <w:szCs w:val="28"/>
          <w:highlight w:val="white"/>
        </w:rPr>
        <w:t>3</w:t>
      </w:r>
      <w:proofErr w:type="gramEnd"/>
      <w:r w:rsidRPr="005416DF">
        <w:rPr>
          <w:b/>
          <w:sz w:val="28"/>
          <w:szCs w:val="28"/>
          <w:highlight w:val="white"/>
        </w:rPr>
        <w:t xml:space="preserve"> учебном году</w:t>
      </w:r>
      <w:r w:rsidRPr="005416DF">
        <w:rPr>
          <w:sz w:val="28"/>
          <w:szCs w:val="28"/>
          <w:highlight w:val="white"/>
        </w:rPr>
        <w:t xml:space="preserve"> в итоговой аттестации за курс основного среднего о</w:t>
      </w:r>
      <w:r>
        <w:rPr>
          <w:sz w:val="28"/>
          <w:szCs w:val="28"/>
          <w:highlight w:val="white"/>
        </w:rPr>
        <w:t>бразования приняло участие 14 учащихся из 15 (93,3%). Одна учащаяся (</w:t>
      </w:r>
      <w:proofErr w:type="spellStart"/>
      <w:r>
        <w:rPr>
          <w:sz w:val="28"/>
          <w:szCs w:val="28"/>
          <w:highlight w:val="white"/>
        </w:rPr>
        <w:t>Крикова</w:t>
      </w:r>
      <w:proofErr w:type="spellEnd"/>
      <w:r>
        <w:rPr>
          <w:sz w:val="28"/>
          <w:szCs w:val="28"/>
          <w:highlight w:val="white"/>
        </w:rPr>
        <w:t xml:space="preserve"> Вера) была освобождена от итоговой аттестации на основании приказа</w:t>
      </w:r>
      <w:r w:rsidR="002F28D7">
        <w:rPr>
          <w:sz w:val="28"/>
          <w:szCs w:val="28"/>
          <w:highlight w:val="white"/>
        </w:rPr>
        <w:t xml:space="preserve"> </w:t>
      </w:r>
      <w:r>
        <w:rPr>
          <w:sz w:val="28"/>
          <w:szCs w:val="28"/>
          <w:highlight w:val="white"/>
        </w:rPr>
        <w:t>ГУ «Управление образования акимата Костанайской области»</w:t>
      </w:r>
      <w:r w:rsidR="008649F8">
        <w:rPr>
          <w:sz w:val="28"/>
          <w:szCs w:val="28"/>
          <w:highlight w:val="white"/>
        </w:rPr>
        <w:t xml:space="preserve"> от 29 мая 2023 года №369. </w:t>
      </w:r>
    </w:p>
    <w:p w14:paraId="4E79E794" w14:textId="77777777" w:rsidR="008F6FC1" w:rsidRPr="005416DF" w:rsidRDefault="008F6FC1" w:rsidP="008F6FC1">
      <w:pPr>
        <w:shd w:val="clear" w:color="auto" w:fill="FFFFFF"/>
        <w:ind w:left="567" w:firstLine="720"/>
        <w:jc w:val="both"/>
        <w:rPr>
          <w:sz w:val="28"/>
          <w:szCs w:val="28"/>
          <w:highlight w:val="white"/>
        </w:rPr>
      </w:pPr>
      <w:r w:rsidRPr="005416DF">
        <w:rPr>
          <w:sz w:val="28"/>
          <w:szCs w:val="28"/>
          <w:highlight w:val="white"/>
        </w:rPr>
        <w:t>Анализ качества знани</w:t>
      </w:r>
      <w:r>
        <w:rPr>
          <w:sz w:val="28"/>
          <w:szCs w:val="28"/>
          <w:highlight w:val="white"/>
        </w:rPr>
        <w:t xml:space="preserve">й учащихся по итогам экзаменов </w:t>
      </w:r>
      <w:r w:rsidRPr="005416DF">
        <w:rPr>
          <w:sz w:val="28"/>
          <w:szCs w:val="28"/>
          <w:highlight w:val="white"/>
        </w:rPr>
        <w:t>за курс основного среднего образования показал, что учащиеся 9-х классов подтвердили свои знания.</w:t>
      </w:r>
    </w:p>
    <w:p w14:paraId="35B5FB86" w14:textId="77777777" w:rsidR="008649F8" w:rsidRDefault="008F6FC1" w:rsidP="008F6FC1">
      <w:pPr>
        <w:ind w:left="567" w:firstLine="708"/>
        <w:jc w:val="both"/>
        <w:rPr>
          <w:i/>
          <w:sz w:val="28"/>
          <w:szCs w:val="28"/>
        </w:rPr>
      </w:pPr>
      <w:r w:rsidRPr="00D06C6D">
        <w:rPr>
          <w:sz w:val="28"/>
          <w:szCs w:val="28"/>
        </w:rPr>
        <w:t xml:space="preserve">Так, по </w:t>
      </w:r>
      <w:r w:rsidR="00D26012">
        <w:rPr>
          <w:sz w:val="28"/>
          <w:szCs w:val="28"/>
        </w:rPr>
        <w:t xml:space="preserve">обязательным предметам качество знаний выше показателей за учебный год: по русскому языку динамика +4,8%, качество по итогам экзамена </w:t>
      </w:r>
      <w:r w:rsidR="008649F8">
        <w:rPr>
          <w:sz w:val="28"/>
          <w:szCs w:val="28"/>
        </w:rPr>
        <w:t>71,4</w:t>
      </w:r>
      <w:r w:rsidRPr="00D06C6D">
        <w:rPr>
          <w:sz w:val="28"/>
          <w:szCs w:val="28"/>
        </w:rPr>
        <w:t xml:space="preserve">% </w:t>
      </w:r>
      <w:r w:rsidRPr="00D06C6D">
        <w:rPr>
          <w:i/>
          <w:sz w:val="28"/>
          <w:szCs w:val="28"/>
        </w:rPr>
        <w:t>(</w:t>
      </w:r>
      <w:r>
        <w:rPr>
          <w:i/>
          <w:sz w:val="28"/>
          <w:szCs w:val="28"/>
        </w:rPr>
        <w:t xml:space="preserve">учебный </w:t>
      </w:r>
      <w:r w:rsidRPr="00D06C6D">
        <w:rPr>
          <w:i/>
          <w:sz w:val="28"/>
          <w:szCs w:val="28"/>
        </w:rPr>
        <w:t>год –</w:t>
      </w:r>
      <w:r w:rsidR="008649F8">
        <w:rPr>
          <w:i/>
          <w:sz w:val="28"/>
          <w:szCs w:val="28"/>
        </w:rPr>
        <w:t xml:space="preserve"> 66,6</w:t>
      </w:r>
      <w:r w:rsidRPr="00D06C6D">
        <w:rPr>
          <w:i/>
          <w:sz w:val="28"/>
          <w:szCs w:val="28"/>
        </w:rPr>
        <w:t>%),</w:t>
      </w:r>
      <w:r>
        <w:rPr>
          <w:sz w:val="28"/>
          <w:szCs w:val="28"/>
        </w:rPr>
        <w:t xml:space="preserve"> </w:t>
      </w:r>
      <w:r w:rsidR="00D26012">
        <w:rPr>
          <w:sz w:val="28"/>
          <w:szCs w:val="28"/>
        </w:rPr>
        <w:t xml:space="preserve">по </w:t>
      </w:r>
      <w:r w:rsidRPr="00D06C6D">
        <w:rPr>
          <w:sz w:val="28"/>
          <w:szCs w:val="28"/>
        </w:rPr>
        <w:t>математик</w:t>
      </w:r>
      <w:r w:rsidR="00D26012">
        <w:rPr>
          <w:sz w:val="28"/>
          <w:szCs w:val="28"/>
        </w:rPr>
        <w:t>е</w:t>
      </w:r>
      <w:r w:rsidRPr="00D06C6D">
        <w:rPr>
          <w:sz w:val="28"/>
          <w:szCs w:val="28"/>
        </w:rPr>
        <w:t xml:space="preserve"> (алгебр</w:t>
      </w:r>
      <w:r w:rsidR="00D26012">
        <w:rPr>
          <w:sz w:val="28"/>
          <w:szCs w:val="28"/>
        </w:rPr>
        <w:t>е</w:t>
      </w:r>
      <w:r w:rsidRPr="00D06C6D">
        <w:rPr>
          <w:sz w:val="28"/>
          <w:szCs w:val="28"/>
        </w:rPr>
        <w:t xml:space="preserve">) </w:t>
      </w:r>
      <w:r w:rsidR="00D26012">
        <w:rPr>
          <w:sz w:val="28"/>
          <w:szCs w:val="28"/>
        </w:rPr>
        <w:t>динамика + 3%, качество по итогам экзамена</w:t>
      </w:r>
      <w:r w:rsidRPr="00D06C6D">
        <w:rPr>
          <w:sz w:val="28"/>
          <w:szCs w:val="28"/>
        </w:rPr>
        <w:t xml:space="preserve"> </w:t>
      </w:r>
      <w:r w:rsidR="008649F8">
        <w:rPr>
          <w:sz w:val="28"/>
          <w:szCs w:val="28"/>
        </w:rPr>
        <w:t>60</w:t>
      </w:r>
      <w:r w:rsidRPr="00D06C6D">
        <w:rPr>
          <w:sz w:val="28"/>
          <w:szCs w:val="28"/>
        </w:rPr>
        <w:t xml:space="preserve">% </w:t>
      </w:r>
      <w:r w:rsidRPr="00D06C6D">
        <w:rPr>
          <w:i/>
          <w:sz w:val="28"/>
          <w:szCs w:val="28"/>
        </w:rPr>
        <w:t>(</w:t>
      </w:r>
      <w:r>
        <w:rPr>
          <w:i/>
          <w:sz w:val="28"/>
          <w:szCs w:val="28"/>
        </w:rPr>
        <w:t xml:space="preserve">учебный </w:t>
      </w:r>
      <w:r w:rsidRPr="00D06C6D">
        <w:rPr>
          <w:i/>
          <w:sz w:val="28"/>
          <w:szCs w:val="28"/>
        </w:rPr>
        <w:t xml:space="preserve">год – </w:t>
      </w:r>
      <w:r w:rsidR="008649F8">
        <w:rPr>
          <w:i/>
          <w:sz w:val="28"/>
          <w:szCs w:val="28"/>
        </w:rPr>
        <w:t>57</w:t>
      </w:r>
      <w:r w:rsidRPr="00D06C6D">
        <w:rPr>
          <w:i/>
          <w:sz w:val="28"/>
          <w:szCs w:val="28"/>
        </w:rPr>
        <w:t>%)</w:t>
      </w:r>
      <w:r w:rsidR="00D26012">
        <w:rPr>
          <w:i/>
          <w:sz w:val="28"/>
          <w:szCs w:val="28"/>
        </w:rPr>
        <w:t xml:space="preserve">, </w:t>
      </w:r>
      <w:r w:rsidR="00D26012" w:rsidRPr="00D26012">
        <w:rPr>
          <w:sz w:val="28"/>
          <w:szCs w:val="28"/>
        </w:rPr>
        <w:t>п</w:t>
      </w:r>
      <w:r w:rsidRPr="00D06C6D">
        <w:rPr>
          <w:sz w:val="28"/>
          <w:szCs w:val="28"/>
        </w:rPr>
        <w:t>о казахскому языку и литературе</w:t>
      </w:r>
      <w:r w:rsidR="00D26012">
        <w:rPr>
          <w:sz w:val="28"/>
          <w:szCs w:val="28"/>
        </w:rPr>
        <w:t xml:space="preserve"> динамика + 4,8%, </w:t>
      </w:r>
      <w:r>
        <w:rPr>
          <w:sz w:val="28"/>
          <w:szCs w:val="28"/>
        </w:rPr>
        <w:t xml:space="preserve">качество знаний за экзамен </w:t>
      </w:r>
      <w:r w:rsidRPr="00D06C6D">
        <w:rPr>
          <w:sz w:val="28"/>
          <w:szCs w:val="28"/>
        </w:rPr>
        <w:t xml:space="preserve">– </w:t>
      </w:r>
      <w:r w:rsidR="008649F8">
        <w:rPr>
          <w:sz w:val="28"/>
          <w:szCs w:val="28"/>
        </w:rPr>
        <w:t>71,4</w:t>
      </w:r>
      <w:r w:rsidRPr="00D06C6D">
        <w:rPr>
          <w:sz w:val="28"/>
          <w:szCs w:val="28"/>
        </w:rPr>
        <w:t>%</w:t>
      </w:r>
      <w:r w:rsidR="00D26012">
        <w:rPr>
          <w:sz w:val="28"/>
          <w:szCs w:val="28"/>
        </w:rPr>
        <w:t xml:space="preserve"> </w:t>
      </w:r>
      <w:r w:rsidRPr="00D06C6D">
        <w:rPr>
          <w:i/>
          <w:sz w:val="28"/>
          <w:szCs w:val="28"/>
        </w:rPr>
        <w:t>(</w:t>
      </w:r>
      <w:r>
        <w:rPr>
          <w:i/>
          <w:sz w:val="28"/>
          <w:szCs w:val="28"/>
        </w:rPr>
        <w:t xml:space="preserve">учебный </w:t>
      </w:r>
      <w:r w:rsidRPr="00D06C6D">
        <w:rPr>
          <w:i/>
          <w:sz w:val="28"/>
          <w:szCs w:val="28"/>
        </w:rPr>
        <w:t xml:space="preserve">год – </w:t>
      </w:r>
      <w:r w:rsidR="008649F8">
        <w:rPr>
          <w:i/>
          <w:sz w:val="28"/>
          <w:szCs w:val="28"/>
        </w:rPr>
        <w:t>66,6%).</w:t>
      </w:r>
    </w:p>
    <w:p w14:paraId="217F0698" w14:textId="77777777" w:rsidR="008F6FC1" w:rsidRDefault="008649F8" w:rsidP="008F6FC1">
      <w:pPr>
        <w:ind w:left="567" w:firstLine="708"/>
        <w:jc w:val="both"/>
        <w:rPr>
          <w:sz w:val="28"/>
          <w:szCs w:val="28"/>
        </w:rPr>
      </w:pPr>
      <w:r w:rsidRPr="008649F8">
        <w:rPr>
          <w:sz w:val="28"/>
          <w:szCs w:val="28"/>
        </w:rPr>
        <w:t xml:space="preserve">По </w:t>
      </w:r>
      <w:r>
        <w:rPr>
          <w:sz w:val="28"/>
          <w:szCs w:val="28"/>
        </w:rPr>
        <w:t xml:space="preserve">всем </w:t>
      </w:r>
      <w:r w:rsidRPr="008649F8">
        <w:rPr>
          <w:sz w:val="28"/>
          <w:szCs w:val="28"/>
        </w:rPr>
        <w:t xml:space="preserve">предметам по выбору </w:t>
      </w:r>
      <w:r w:rsidR="008F6FC1" w:rsidRPr="008649F8">
        <w:rPr>
          <w:sz w:val="28"/>
        </w:rPr>
        <w:t xml:space="preserve">учащиеся </w:t>
      </w:r>
      <w:r>
        <w:rPr>
          <w:sz w:val="28"/>
        </w:rPr>
        <w:t xml:space="preserve">показали стабильные результаты: </w:t>
      </w:r>
      <w:r w:rsidR="00C22CC1">
        <w:rPr>
          <w:sz w:val="28"/>
          <w:szCs w:val="28"/>
        </w:rPr>
        <w:t>биологи</w:t>
      </w:r>
      <w:r w:rsidR="00DF53C1">
        <w:rPr>
          <w:sz w:val="28"/>
          <w:szCs w:val="28"/>
        </w:rPr>
        <w:t>ю сдавали 3 учащихся, качество знаний</w:t>
      </w:r>
      <w:r w:rsidR="00C22CC1" w:rsidRPr="00D06C6D">
        <w:rPr>
          <w:sz w:val="28"/>
          <w:szCs w:val="28"/>
        </w:rPr>
        <w:t xml:space="preserve">– </w:t>
      </w:r>
      <w:r w:rsidR="00C22CC1">
        <w:rPr>
          <w:sz w:val="28"/>
          <w:szCs w:val="28"/>
        </w:rPr>
        <w:t>100</w:t>
      </w:r>
      <w:r w:rsidR="00C22CC1" w:rsidRPr="00D06C6D">
        <w:rPr>
          <w:sz w:val="28"/>
          <w:szCs w:val="28"/>
        </w:rPr>
        <w:t xml:space="preserve">% </w:t>
      </w:r>
      <w:r w:rsidR="00C22CC1" w:rsidRPr="00D06C6D">
        <w:rPr>
          <w:i/>
          <w:sz w:val="28"/>
          <w:szCs w:val="28"/>
        </w:rPr>
        <w:t>(</w:t>
      </w:r>
      <w:r w:rsidR="00C22CC1">
        <w:rPr>
          <w:i/>
          <w:sz w:val="28"/>
          <w:szCs w:val="28"/>
        </w:rPr>
        <w:t xml:space="preserve">учебный </w:t>
      </w:r>
      <w:r w:rsidR="00C22CC1" w:rsidRPr="00D06C6D">
        <w:rPr>
          <w:i/>
          <w:sz w:val="28"/>
          <w:szCs w:val="28"/>
        </w:rPr>
        <w:t xml:space="preserve">год – </w:t>
      </w:r>
      <w:r w:rsidR="00C22CC1">
        <w:rPr>
          <w:i/>
          <w:sz w:val="28"/>
          <w:szCs w:val="28"/>
        </w:rPr>
        <w:t>100</w:t>
      </w:r>
      <w:r w:rsidR="00C22CC1" w:rsidRPr="00D06C6D">
        <w:rPr>
          <w:i/>
          <w:sz w:val="28"/>
          <w:szCs w:val="28"/>
        </w:rPr>
        <w:t>%)</w:t>
      </w:r>
      <w:r w:rsidR="00C22CC1">
        <w:rPr>
          <w:sz w:val="28"/>
          <w:szCs w:val="28"/>
        </w:rPr>
        <w:t>, географи</w:t>
      </w:r>
      <w:r w:rsidR="00DF53C1">
        <w:rPr>
          <w:sz w:val="28"/>
          <w:szCs w:val="28"/>
        </w:rPr>
        <w:t>ю сдавали 10 учащихся, качество знаний</w:t>
      </w:r>
      <w:r w:rsidR="00C22CC1">
        <w:rPr>
          <w:sz w:val="28"/>
          <w:szCs w:val="28"/>
        </w:rPr>
        <w:t xml:space="preserve"> </w:t>
      </w:r>
      <w:r w:rsidR="00C22CC1" w:rsidRPr="00D06C6D">
        <w:rPr>
          <w:sz w:val="28"/>
          <w:szCs w:val="28"/>
        </w:rPr>
        <w:t xml:space="preserve">– </w:t>
      </w:r>
      <w:r w:rsidR="00C22CC1">
        <w:rPr>
          <w:sz w:val="28"/>
          <w:szCs w:val="28"/>
        </w:rPr>
        <w:t>60</w:t>
      </w:r>
      <w:r w:rsidR="00C22CC1" w:rsidRPr="00D06C6D">
        <w:rPr>
          <w:sz w:val="28"/>
          <w:szCs w:val="28"/>
        </w:rPr>
        <w:t xml:space="preserve">% </w:t>
      </w:r>
      <w:r w:rsidR="00C22CC1" w:rsidRPr="00D06C6D">
        <w:rPr>
          <w:i/>
          <w:sz w:val="28"/>
          <w:szCs w:val="28"/>
        </w:rPr>
        <w:t>(</w:t>
      </w:r>
      <w:r w:rsidR="00C22CC1">
        <w:rPr>
          <w:i/>
          <w:sz w:val="28"/>
          <w:szCs w:val="28"/>
        </w:rPr>
        <w:t xml:space="preserve">учебный </w:t>
      </w:r>
      <w:r w:rsidR="00C22CC1" w:rsidRPr="00D06C6D">
        <w:rPr>
          <w:i/>
          <w:sz w:val="28"/>
          <w:szCs w:val="28"/>
        </w:rPr>
        <w:t xml:space="preserve">год – </w:t>
      </w:r>
      <w:r w:rsidR="00C22CC1">
        <w:rPr>
          <w:i/>
          <w:sz w:val="28"/>
          <w:szCs w:val="28"/>
        </w:rPr>
        <w:t>60</w:t>
      </w:r>
      <w:r w:rsidR="00C22CC1" w:rsidRPr="00D06C6D">
        <w:rPr>
          <w:i/>
          <w:sz w:val="28"/>
          <w:szCs w:val="28"/>
        </w:rPr>
        <w:t>%)</w:t>
      </w:r>
      <w:r w:rsidR="00C22CC1">
        <w:rPr>
          <w:sz w:val="28"/>
          <w:szCs w:val="28"/>
        </w:rPr>
        <w:t xml:space="preserve">, </w:t>
      </w:r>
      <w:r w:rsidR="00DF53C1">
        <w:rPr>
          <w:sz w:val="28"/>
          <w:szCs w:val="28"/>
        </w:rPr>
        <w:t xml:space="preserve">английский язык сдавал 1 учащийся, качество знаний </w:t>
      </w:r>
      <w:r w:rsidR="00C22CC1">
        <w:rPr>
          <w:sz w:val="28"/>
        </w:rPr>
        <w:t xml:space="preserve"> </w:t>
      </w:r>
      <w:r w:rsidR="00DF53C1" w:rsidRPr="00D06C6D">
        <w:rPr>
          <w:sz w:val="28"/>
          <w:szCs w:val="28"/>
        </w:rPr>
        <w:t xml:space="preserve">– </w:t>
      </w:r>
      <w:r w:rsidR="00DF53C1">
        <w:rPr>
          <w:sz w:val="28"/>
          <w:szCs w:val="28"/>
        </w:rPr>
        <w:t>100</w:t>
      </w:r>
      <w:r w:rsidR="00DF53C1" w:rsidRPr="00D06C6D">
        <w:rPr>
          <w:sz w:val="28"/>
          <w:szCs w:val="28"/>
        </w:rPr>
        <w:t xml:space="preserve">% </w:t>
      </w:r>
      <w:r w:rsidR="00DF53C1" w:rsidRPr="00D06C6D">
        <w:rPr>
          <w:i/>
          <w:sz w:val="28"/>
          <w:szCs w:val="28"/>
        </w:rPr>
        <w:t>(</w:t>
      </w:r>
      <w:r w:rsidR="00DF53C1">
        <w:rPr>
          <w:i/>
          <w:sz w:val="28"/>
          <w:szCs w:val="28"/>
        </w:rPr>
        <w:t xml:space="preserve">учебный </w:t>
      </w:r>
      <w:r w:rsidR="00DF53C1" w:rsidRPr="00D06C6D">
        <w:rPr>
          <w:i/>
          <w:sz w:val="28"/>
          <w:szCs w:val="28"/>
        </w:rPr>
        <w:t xml:space="preserve">год – </w:t>
      </w:r>
      <w:r w:rsidR="00DF53C1">
        <w:rPr>
          <w:i/>
          <w:sz w:val="28"/>
          <w:szCs w:val="28"/>
        </w:rPr>
        <w:t>100</w:t>
      </w:r>
      <w:r w:rsidR="00DF53C1" w:rsidRPr="00D06C6D">
        <w:rPr>
          <w:i/>
          <w:sz w:val="28"/>
          <w:szCs w:val="28"/>
        </w:rPr>
        <w:t>%)</w:t>
      </w:r>
      <w:r w:rsidR="00DF53C1">
        <w:rPr>
          <w:sz w:val="28"/>
          <w:szCs w:val="28"/>
        </w:rPr>
        <w:t xml:space="preserve">. </w:t>
      </w:r>
      <w:r w:rsidR="00C22CC1">
        <w:rPr>
          <w:sz w:val="28"/>
          <w:szCs w:val="28"/>
        </w:rPr>
        <w:t xml:space="preserve"> </w:t>
      </w:r>
      <w:r>
        <w:rPr>
          <w:sz w:val="28"/>
        </w:rPr>
        <w:t xml:space="preserve"> </w:t>
      </w:r>
    </w:p>
    <w:p w14:paraId="212CB090" w14:textId="77777777" w:rsidR="008F6FC1" w:rsidRDefault="008F6FC1" w:rsidP="008F6FC1">
      <w:pPr>
        <w:pStyle w:val="ab"/>
        <w:ind w:left="567" w:right="-26"/>
        <w:jc w:val="both"/>
        <w:rPr>
          <w:sz w:val="24"/>
          <w:szCs w:val="24"/>
        </w:rPr>
      </w:pPr>
    </w:p>
    <w:tbl>
      <w:tblPr>
        <w:tblStyle w:val="TableNormal"/>
        <w:tblW w:w="992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8"/>
        <w:gridCol w:w="1984"/>
        <w:gridCol w:w="1985"/>
        <w:gridCol w:w="2116"/>
      </w:tblGrid>
      <w:tr w:rsidR="008F6FC1" w:rsidRPr="005508F5" w14:paraId="1CDA7C5F" w14:textId="77777777" w:rsidTr="00724015">
        <w:trPr>
          <w:trHeight w:val="262"/>
        </w:trPr>
        <w:tc>
          <w:tcPr>
            <w:tcW w:w="3838" w:type="dxa"/>
            <w:vMerge w:val="restart"/>
          </w:tcPr>
          <w:p w14:paraId="4A7E58C2" w14:textId="77777777" w:rsidR="008F6FC1" w:rsidRPr="00F50AC1" w:rsidRDefault="008F6FC1" w:rsidP="00724015">
            <w:pPr>
              <w:ind w:left="567" w:right="-26"/>
              <w:rPr>
                <w:b/>
                <w:sz w:val="24"/>
                <w:szCs w:val="24"/>
              </w:rPr>
            </w:pPr>
            <w:proofErr w:type="spellStart"/>
            <w:r w:rsidRPr="00F50AC1">
              <w:rPr>
                <w:b/>
                <w:sz w:val="24"/>
                <w:szCs w:val="24"/>
              </w:rPr>
              <w:t>Предметы</w:t>
            </w:r>
            <w:proofErr w:type="spellEnd"/>
          </w:p>
        </w:tc>
        <w:tc>
          <w:tcPr>
            <w:tcW w:w="6085" w:type="dxa"/>
            <w:gridSpan w:val="3"/>
          </w:tcPr>
          <w:p w14:paraId="6C1FD926" w14:textId="77777777" w:rsidR="008F6FC1" w:rsidRPr="00F50AC1" w:rsidRDefault="008F6FC1" w:rsidP="00724015">
            <w:pPr>
              <w:ind w:left="567" w:right="-26" w:hanging="567"/>
              <w:jc w:val="center"/>
              <w:rPr>
                <w:b/>
                <w:sz w:val="24"/>
                <w:szCs w:val="24"/>
                <w:lang w:val="ru-RU"/>
              </w:rPr>
            </w:pPr>
            <w:r>
              <w:rPr>
                <w:b/>
                <w:sz w:val="24"/>
                <w:szCs w:val="24"/>
                <w:lang w:val="ru-RU"/>
              </w:rPr>
              <w:t>К</w:t>
            </w:r>
            <w:r w:rsidRPr="00F50AC1">
              <w:rPr>
                <w:b/>
                <w:sz w:val="24"/>
                <w:szCs w:val="24"/>
                <w:lang w:val="ru-RU"/>
              </w:rPr>
              <w:t>ачеств</w:t>
            </w:r>
            <w:r>
              <w:rPr>
                <w:b/>
                <w:sz w:val="24"/>
                <w:szCs w:val="24"/>
                <w:lang w:val="ru-RU"/>
              </w:rPr>
              <w:t>о</w:t>
            </w:r>
            <w:r w:rsidRPr="00F50AC1">
              <w:rPr>
                <w:b/>
                <w:sz w:val="24"/>
                <w:szCs w:val="24"/>
                <w:lang w:val="ru-RU"/>
              </w:rPr>
              <w:t xml:space="preserve"> знаний, %</w:t>
            </w:r>
          </w:p>
        </w:tc>
      </w:tr>
      <w:tr w:rsidR="008F6FC1" w:rsidRPr="005508F5" w14:paraId="32170462" w14:textId="77777777" w:rsidTr="00724015">
        <w:trPr>
          <w:trHeight w:val="289"/>
        </w:trPr>
        <w:tc>
          <w:tcPr>
            <w:tcW w:w="3838" w:type="dxa"/>
            <w:vMerge/>
            <w:tcBorders>
              <w:top w:val="nil"/>
            </w:tcBorders>
          </w:tcPr>
          <w:p w14:paraId="04E1FBD7" w14:textId="77777777" w:rsidR="008F6FC1" w:rsidRPr="00F50AC1" w:rsidRDefault="008F6FC1" w:rsidP="00724015">
            <w:pPr>
              <w:ind w:left="567" w:right="-26"/>
              <w:rPr>
                <w:b/>
                <w:sz w:val="24"/>
                <w:szCs w:val="24"/>
                <w:lang w:val="ru-RU"/>
              </w:rPr>
            </w:pPr>
          </w:p>
        </w:tc>
        <w:tc>
          <w:tcPr>
            <w:tcW w:w="1984" w:type="dxa"/>
          </w:tcPr>
          <w:p w14:paraId="6C872AD7" w14:textId="77777777" w:rsidR="008F6FC1" w:rsidRPr="00F50AC1" w:rsidRDefault="008F6FC1" w:rsidP="00724015">
            <w:pPr>
              <w:ind w:left="567" w:right="-26" w:hanging="567"/>
              <w:jc w:val="center"/>
              <w:rPr>
                <w:b/>
                <w:sz w:val="24"/>
                <w:szCs w:val="24"/>
                <w:lang w:val="ru-RU"/>
              </w:rPr>
            </w:pPr>
            <w:r>
              <w:rPr>
                <w:b/>
                <w:sz w:val="24"/>
                <w:szCs w:val="24"/>
                <w:lang w:val="ru-RU"/>
              </w:rPr>
              <w:t>Учебный год</w:t>
            </w:r>
          </w:p>
        </w:tc>
        <w:tc>
          <w:tcPr>
            <w:tcW w:w="1985" w:type="dxa"/>
          </w:tcPr>
          <w:p w14:paraId="18835BBD" w14:textId="77777777" w:rsidR="008F6FC1" w:rsidRPr="00F50AC1" w:rsidRDefault="008F6FC1" w:rsidP="00724015">
            <w:pPr>
              <w:ind w:left="567" w:right="-26"/>
              <w:rPr>
                <w:b/>
                <w:sz w:val="24"/>
                <w:szCs w:val="24"/>
                <w:lang w:val="ru-RU"/>
              </w:rPr>
            </w:pPr>
            <w:r>
              <w:rPr>
                <w:b/>
                <w:sz w:val="24"/>
                <w:szCs w:val="24"/>
                <w:lang w:val="ru-RU"/>
              </w:rPr>
              <w:t>Экзамен</w:t>
            </w:r>
          </w:p>
        </w:tc>
        <w:tc>
          <w:tcPr>
            <w:tcW w:w="2116" w:type="dxa"/>
          </w:tcPr>
          <w:p w14:paraId="02632F37" w14:textId="77777777" w:rsidR="008F6FC1" w:rsidRPr="00F50AC1" w:rsidRDefault="008F6FC1" w:rsidP="00724015">
            <w:pPr>
              <w:ind w:left="567" w:right="-26" w:hanging="567"/>
              <w:jc w:val="center"/>
              <w:rPr>
                <w:b/>
                <w:sz w:val="24"/>
                <w:szCs w:val="24"/>
              </w:rPr>
            </w:pPr>
            <w:proofErr w:type="spellStart"/>
            <w:r w:rsidRPr="00F50AC1">
              <w:rPr>
                <w:b/>
                <w:sz w:val="24"/>
                <w:szCs w:val="24"/>
              </w:rPr>
              <w:t>Динамика</w:t>
            </w:r>
            <w:proofErr w:type="spellEnd"/>
          </w:p>
        </w:tc>
      </w:tr>
      <w:tr w:rsidR="008F6FC1" w:rsidRPr="005508F5" w14:paraId="0C94ECBE" w14:textId="77777777" w:rsidTr="00724015">
        <w:trPr>
          <w:trHeight w:val="265"/>
        </w:trPr>
        <w:tc>
          <w:tcPr>
            <w:tcW w:w="3838" w:type="dxa"/>
          </w:tcPr>
          <w:p w14:paraId="380FEE4F" w14:textId="77777777" w:rsidR="008F6FC1" w:rsidRPr="005508F5" w:rsidRDefault="008F6FC1" w:rsidP="00724015">
            <w:pPr>
              <w:ind w:right="-26"/>
              <w:rPr>
                <w:sz w:val="24"/>
                <w:szCs w:val="24"/>
              </w:rPr>
            </w:pPr>
            <w:proofErr w:type="spellStart"/>
            <w:r w:rsidRPr="005508F5">
              <w:rPr>
                <w:sz w:val="24"/>
                <w:szCs w:val="24"/>
              </w:rPr>
              <w:t>Казахский</w:t>
            </w:r>
            <w:proofErr w:type="spellEnd"/>
            <w:r w:rsidRPr="005508F5">
              <w:rPr>
                <w:sz w:val="24"/>
                <w:szCs w:val="24"/>
              </w:rPr>
              <w:tab/>
            </w:r>
            <w:proofErr w:type="spellStart"/>
            <w:r w:rsidRPr="005508F5">
              <w:rPr>
                <w:sz w:val="24"/>
                <w:szCs w:val="24"/>
              </w:rPr>
              <w:t>язык</w:t>
            </w:r>
            <w:proofErr w:type="spellEnd"/>
            <w:r w:rsidRPr="005508F5">
              <w:rPr>
                <w:sz w:val="24"/>
                <w:szCs w:val="24"/>
              </w:rPr>
              <w:tab/>
              <w:t>и</w:t>
            </w:r>
            <w:r>
              <w:rPr>
                <w:sz w:val="24"/>
                <w:szCs w:val="24"/>
                <w:lang w:val="ru-RU"/>
              </w:rPr>
              <w:t xml:space="preserve"> </w:t>
            </w:r>
            <w:proofErr w:type="spellStart"/>
            <w:r w:rsidRPr="005508F5">
              <w:rPr>
                <w:sz w:val="24"/>
                <w:szCs w:val="24"/>
              </w:rPr>
              <w:t>литература</w:t>
            </w:r>
            <w:proofErr w:type="spellEnd"/>
          </w:p>
        </w:tc>
        <w:tc>
          <w:tcPr>
            <w:tcW w:w="1984" w:type="dxa"/>
          </w:tcPr>
          <w:p w14:paraId="56361AD9" w14:textId="77777777" w:rsidR="008F6FC1" w:rsidRPr="00D26012" w:rsidRDefault="00D26012" w:rsidP="00724015">
            <w:pPr>
              <w:ind w:left="567" w:right="-26" w:hanging="567"/>
              <w:jc w:val="center"/>
              <w:rPr>
                <w:sz w:val="24"/>
                <w:szCs w:val="24"/>
                <w:lang w:val="ru-RU"/>
              </w:rPr>
            </w:pPr>
            <w:r>
              <w:rPr>
                <w:sz w:val="24"/>
                <w:szCs w:val="24"/>
                <w:lang w:val="ru-RU"/>
              </w:rPr>
              <w:t>71,4%</w:t>
            </w:r>
          </w:p>
        </w:tc>
        <w:tc>
          <w:tcPr>
            <w:tcW w:w="1985" w:type="dxa"/>
          </w:tcPr>
          <w:p w14:paraId="74B0E1FA" w14:textId="77777777" w:rsidR="008F6FC1" w:rsidRPr="00D26012" w:rsidRDefault="00D26012" w:rsidP="00724015">
            <w:pPr>
              <w:ind w:left="567" w:right="-26" w:hanging="569"/>
              <w:jc w:val="center"/>
              <w:rPr>
                <w:sz w:val="24"/>
                <w:szCs w:val="24"/>
                <w:lang w:val="ru-RU"/>
              </w:rPr>
            </w:pPr>
            <w:r>
              <w:rPr>
                <w:sz w:val="24"/>
                <w:szCs w:val="24"/>
                <w:lang w:val="ru-RU"/>
              </w:rPr>
              <w:t>66,6%</w:t>
            </w:r>
          </w:p>
        </w:tc>
        <w:tc>
          <w:tcPr>
            <w:tcW w:w="2116" w:type="dxa"/>
          </w:tcPr>
          <w:p w14:paraId="40DA2A48" w14:textId="77777777" w:rsidR="008F6FC1" w:rsidRPr="00EE7B0D" w:rsidRDefault="00D26012" w:rsidP="00724015">
            <w:pPr>
              <w:ind w:left="567" w:right="-26" w:hanging="567"/>
              <w:jc w:val="center"/>
              <w:rPr>
                <w:sz w:val="24"/>
                <w:szCs w:val="24"/>
                <w:lang w:val="ru-RU"/>
              </w:rPr>
            </w:pPr>
            <w:r>
              <w:rPr>
                <w:sz w:val="24"/>
                <w:szCs w:val="24"/>
                <w:lang w:val="ru-RU"/>
              </w:rPr>
              <w:t>+4,8%</w:t>
            </w:r>
          </w:p>
        </w:tc>
      </w:tr>
      <w:tr w:rsidR="00D26012" w:rsidRPr="005508F5" w14:paraId="62676B66" w14:textId="77777777" w:rsidTr="00724015">
        <w:trPr>
          <w:trHeight w:val="267"/>
        </w:trPr>
        <w:tc>
          <w:tcPr>
            <w:tcW w:w="3838" w:type="dxa"/>
          </w:tcPr>
          <w:p w14:paraId="484AEDAB" w14:textId="77777777" w:rsidR="00D26012" w:rsidRPr="005508F5" w:rsidRDefault="00D26012" w:rsidP="00D26012">
            <w:pPr>
              <w:ind w:right="-26"/>
              <w:rPr>
                <w:sz w:val="24"/>
                <w:szCs w:val="24"/>
              </w:rPr>
            </w:pPr>
            <w:proofErr w:type="spellStart"/>
            <w:r w:rsidRPr="005508F5">
              <w:rPr>
                <w:sz w:val="24"/>
                <w:szCs w:val="24"/>
              </w:rPr>
              <w:t>Русский</w:t>
            </w:r>
            <w:proofErr w:type="spellEnd"/>
            <w:r>
              <w:rPr>
                <w:sz w:val="24"/>
                <w:szCs w:val="24"/>
                <w:lang w:val="ru-RU"/>
              </w:rPr>
              <w:t xml:space="preserve"> </w:t>
            </w:r>
            <w:proofErr w:type="spellStart"/>
            <w:r w:rsidRPr="005508F5">
              <w:rPr>
                <w:sz w:val="24"/>
                <w:szCs w:val="24"/>
              </w:rPr>
              <w:t>язык</w:t>
            </w:r>
            <w:proofErr w:type="spellEnd"/>
          </w:p>
        </w:tc>
        <w:tc>
          <w:tcPr>
            <w:tcW w:w="1984" w:type="dxa"/>
          </w:tcPr>
          <w:p w14:paraId="7D8C9F3F" w14:textId="77777777" w:rsidR="00D26012" w:rsidRPr="00D26012" w:rsidRDefault="00D26012" w:rsidP="00D26012">
            <w:pPr>
              <w:ind w:left="567" w:right="-26" w:hanging="567"/>
              <w:jc w:val="center"/>
              <w:rPr>
                <w:sz w:val="24"/>
                <w:szCs w:val="24"/>
                <w:lang w:val="ru-RU"/>
              </w:rPr>
            </w:pPr>
            <w:r>
              <w:rPr>
                <w:sz w:val="24"/>
                <w:szCs w:val="24"/>
                <w:lang w:val="ru-RU"/>
              </w:rPr>
              <w:t>71,4%</w:t>
            </w:r>
          </w:p>
        </w:tc>
        <w:tc>
          <w:tcPr>
            <w:tcW w:w="1985" w:type="dxa"/>
          </w:tcPr>
          <w:p w14:paraId="16C623D5" w14:textId="77777777" w:rsidR="00D26012" w:rsidRPr="00D26012" w:rsidRDefault="00D26012" w:rsidP="00D26012">
            <w:pPr>
              <w:ind w:left="567" w:right="-26" w:hanging="569"/>
              <w:jc w:val="center"/>
              <w:rPr>
                <w:sz w:val="24"/>
                <w:szCs w:val="24"/>
                <w:lang w:val="ru-RU"/>
              </w:rPr>
            </w:pPr>
            <w:r>
              <w:rPr>
                <w:sz w:val="24"/>
                <w:szCs w:val="24"/>
                <w:lang w:val="ru-RU"/>
              </w:rPr>
              <w:t>66,6%</w:t>
            </w:r>
          </w:p>
        </w:tc>
        <w:tc>
          <w:tcPr>
            <w:tcW w:w="2116" w:type="dxa"/>
          </w:tcPr>
          <w:p w14:paraId="4A59643E" w14:textId="77777777" w:rsidR="00D26012" w:rsidRPr="00EE7B0D" w:rsidRDefault="00D26012" w:rsidP="00D26012">
            <w:pPr>
              <w:ind w:left="567" w:right="-26" w:hanging="567"/>
              <w:jc w:val="center"/>
              <w:rPr>
                <w:sz w:val="24"/>
                <w:szCs w:val="24"/>
                <w:lang w:val="ru-RU"/>
              </w:rPr>
            </w:pPr>
            <w:r>
              <w:rPr>
                <w:sz w:val="24"/>
                <w:szCs w:val="24"/>
                <w:lang w:val="ru-RU"/>
              </w:rPr>
              <w:t>+4,8%</w:t>
            </w:r>
          </w:p>
        </w:tc>
      </w:tr>
      <w:tr w:rsidR="008F6FC1" w:rsidRPr="005508F5" w14:paraId="72A5786F" w14:textId="77777777" w:rsidTr="00724015">
        <w:trPr>
          <w:trHeight w:val="266"/>
        </w:trPr>
        <w:tc>
          <w:tcPr>
            <w:tcW w:w="3838" w:type="dxa"/>
          </w:tcPr>
          <w:p w14:paraId="34900FD5" w14:textId="77777777" w:rsidR="008F6FC1" w:rsidRPr="005508F5" w:rsidRDefault="008F6FC1" w:rsidP="00724015">
            <w:pPr>
              <w:ind w:right="-26"/>
              <w:rPr>
                <w:sz w:val="24"/>
                <w:szCs w:val="24"/>
              </w:rPr>
            </w:pPr>
            <w:proofErr w:type="spellStart"/>
            <w:r w:rsidRPr="005508F5">
              <w:rPr>
                <w:sz w:val="24"/>
                <w:szCs w:val="24"/>
              </w:rPr>
              <w:t>Математика</w:t>
            </w:r>
            <w:proofErr w:type="spellEnd"/>
            <w:r>
              <w:rPr>
                <w:sz w:val="24"/>
                <w:szCs w:val="24"/>
                <w:lang w:val="ru-RU"/>
              </w:rPr>
              <w:t xml:space="preserve"> </w:t>
            </w:r>
            <w:r w:rsidRPr="005508F5">
              <w:rPr>
                <w:sz w:val="24"/>
                <w:szCs w:val="24"/>
              </w:rPr>
              <w:t>(</w:t>
            </w:r>
            <w:proofErr w:type="spellStart"/>
            <w:r w:rsidRPr="005508F5">
              <w:rPr>
                <w:sz w:val="24"/>
                <w:szCs w:val="24"/>
              </w:rPr>
              <w:t>алгебра</w:t>
            </w:r>
            <w:proofErr w:type="spellEnd"/>
            <w:r w:rsidRPr="005508F5">
              <w:rPr>
                <w:sz w:val="24"/>
                <w:szCs w:val="24"/>
              </w:rPr>
              <w:t>)</w:t>
            </w:r>
          </w:p>
        </w:tc>
        <w:tc>
          <w:tcPr>
            <w:tcW w:w="1984" w:type="dxa"/>
          </w:tcPr>
          <w:p w14:paraId="15BC27D0" w14:textId="77777777" w:rsidR="008F6FC1" w:rsidRPr="00D26012" w:rsidRDefault="00D26012" w:rsidP="00724015">
            <w:pPr>
              <w:ind w:left="567" w:right="-26" w:hanging="567"/>
              <w:jc w:val="center"/>
              <w:rPr>
                <w:sz w:val="24"/>
                <w:szCs w:val="24"/>
                <w:lang w:val="ru-RU"/>
              </w:rPr>
            </w:pPr>
            <w:r>
              <w:rPr>
                <w:sz w:val="24"/>
                <w:szCs w:val="24"/>
                <w:lang w:val="ru-RU"/>
              </w:rPr>
              <w:t>60%</w:t>
            </w:r>
          </w:p>
        </w:tc>
        <w:tc>
          <w:tcPr>
            <w:tcW w:w="1985" w:type="dxa"/>
          </w:tcPr>
          <w:p w14:paraId="6E500A56" w14:textId="77777777" w:rsidR="008F6FC1" w:rsidRPr="00D26012" w:rsidRDefault="00D26012" w:rsidP="00724015">
            <w:pPr>
              <w:ind w:left="567" w:right="-26" w:hanging="569"/>
              <w:jc w:val="center"/>
              <w:rPr>
                <w:sz w:val="24"/>
                <w:szCs w:val="24"/>
                <w:lang w:val="ru-RU"/>
              </w:rPr>
            </w:pPr>
            <w:r>
              <w:rPr>
                <w:sz w:val="24"/>
                <w:szCs w:val="24"/>
                <w:lang w:val="ru-RU"/>
              </w:rPr>
              <w:t>57%</w:t>
            </w:r>
          </w:p>
        </w:tc>
        <w:tc>
          <w:tcPr>
            <w:tcW w:w="2116" w:type="dxa"/>
          </w:tcPr>
          <w:p w14:paraId="0FA972CA" w14:textId="77777777" w:rsidR="008F6FC1" w:rsidRPr="00D26012" w:rsidRDefault="00D26012" w:rsidP="00724015">
            <w:pPr>
              <w:ind w:left="567" w:right="-26" w:hanging="567"/>
              <w:jc w:val="center"/>
              <w:rPr>
                <w:sz w:val="24"/>
                <w:szCs w:val="24"/>
                <w:lang w:val="ru-RU"/>
              </w:rPr>
            </w:pPr>
            <w:r>
              <w:rPr>
                <w:sz w:val="24"/>
                <w:szCs w:val="24"/>
                <w:lang w:val="ru-RU"/>
              </w:rPr>
              <w:t>+3%</w:t>
            </w:r>
          </w:p>
        </w:tc>
      </w:tr>
      <w:tr w:rsidR="008F6FC1" w:rsidRPr="005508F5" w14:paraId="7C3DF022" w14:textId="77777777" w:rsidTr="00724015">
        <w:trPr>
          <w:trHeight w:val="267"/>
        </w:trPr>
        <w:tc>
          <w:tcPr>
            <w:tcW w:w="3838" w:type="dxa"/>
          </w:tcPr>
          <w:p w14:paraId="510A3E59" w14:textId="77777777" w:rsidR="008F6FC1" w:rsidRPr="006373AB" w:rsidRDefault="00D26012" w:rsidP="00D26012">
            <w:pPr>
              <w:ind w:right="-26"/>
              <w:rPr>
                <w:sz w:val="24"/>
                <w:szCs w:val="24"/>
                <w:lang w:val="ru-RU"/>
              </w:rPr>
            </w:pPr>
            <w:r>
              <w:rPr>
                <w:sz w:val="24"/>
                <w:szCs w:val="24"/>
                <w:lang w:val="ru-RU"/>
              </w:rPr>
              <w:t>Биология</w:t>
            </w:r>
          </w:p>
        </w:tc>
        <w:tc>
          <w:tcPr>
            <w:tcW w:w="1984" w:type="dxa"/>
          </w:tcPr>
          <w:p w14:paraId="1106B846" w14:textId="77777777" w:rsidR="008F6FC1" w:rsidRPr="00D26012" w:rsidRDefault="00D26012" w:rsidP="00724015">
            <w:pPr>
              <w:jc w:val="center"/>
              <w:rPr>
                <w:lang w:val="ru-RU"/>
              </w:rPr>
            </w:pPr>
            <w:r>
              <w:rPr>
                <w:lang w:val="ru-RU"/>
              </w:rPr>
              <w:t>100%</w:t>
            </w:r>
          </w:p>
        </w:tc>
        <w:tc>
          <w:tcPr>
            <w:tcW w:w="1985" w:type="dxa"/>
          </w:tcPr>
          <w:p w14:paraId="49D80409" w14:textId="77777777" w:rsidR="008F6FC1" w:rsidRPr="00D26012" w:rsidRDefault="00D26012" w:rsidP="00724015">
            <w:pPr>
              <w:jc w:val="center"/>
              <w:rPr>
                <w:lang w:val="ru-RU"/>
              </w:rPr>
            </w:pPr>
            <w:r>
              <w:rPr>
                <w:lang w:val="ru-RU"/>
              </w:rPr>
              <w:t>100%</w:t>
            </w:r>
          </w:p>
        </w:tc>
        <w:tc>
          <w:tcPr>
            <w:tcW w:w="2116" w:type="dxa"/>
          </w:tcPr>
          <w:p w14:paraId="7F1FA65B" w14:textId="77777777" w:rsidR="008F6FC1" w:rsidRPr="00D26012" w:rsidRDefault="00D26012" w:rsidP="00724015">
            <w:pPr>
              <w:ind w:left="567" w:right="-26" w:hanging="567"/>
              <w:jc w:val="center"/>
              <w:rPr>
                <w:sz w:val="24"/>
                <w:szCs w:val="24"/>
                <w:lang w:val="ru-RU"/>
              </w:rPr>
            </w:pPr>
            <w:r>
              <w:rPr>
                <w:sz w:val="24"/>
                <w:szCs w:val="24"/>
                <w:lang w:val="ru-RU"/>
              </w:rPr>
              <w:t>0</w:t>
            </w:r>
          </w:p>
        </w:tc>
      </w:tr>
      <w:tr w:rsidR="00D26012" w:rsidRPr="005508F5" w14:paraId="1203327A" w14:textId="77777777" w:rsidTr="00724015">
        <w:trPr>
          <w:trHeight w:val="267"/>
        </w:trPr>
        <w:tc>
          <w:tcPr>
            <w:tcW w:w="3838" w:type="dxa"/>
          </w:tcPr>
          <w:p w14:paraId="6F324AF3" w14:textId="77777777" w:rsidR="00D26012" w:rsidRPr="00D26012" w:rsidRDefault="00D26012" w:rsidP="00724015">
            <w:pPr>
              <w:ind w:right="-26"/>
              <w:rPr>
                <w:sz w:val="24"/>
                <w:szCs w:val="24"/>
                <w:lang w:val="ru-RU"/>
              </w:rPr>
            </w:pPr>
            <w:r>
              <w:rPr>
                <w:sz w:val="24"/>
                <w:szCs w:val="24"/>
                <w:lang w:val="ru-RU"/>
              </w:rPr>
              <w:t>География</w:t>
            </w:r>
          </w:p>
        </w:tc>
        <w:tc>
          <w:tcPr>
            <w:tcW w:w="1984" w:type="dxa"/>
          </w:tcPr>
          <w:p w14:paraId="77723D31" w14:textId="77777777" w:rsidR="00D26012" w:rsidRPr="00D26012" w:rsidRDefault="00D26012" w:rsidP="00724015">
            <w:pPr>
              <w:jc w:val="center"/>
              <w:rPr>
                <w:sz w:val="24"/>
                <w:szCs w:val="24"/>
                <w:lang w:val="ru-RU"/>
              </w:rPr>
            </w:pPr>
            <w:r>
              <w:rPr>
                <w:sz w:val="24"/>
                <w:szCs w:val="24"/>
                <w:lang w:val="ru-RU"/>
              </w:rPr>
              <w:t>60%</w:t>
            </w:r>
          </w:p>
        </w:tc>
        <w:tc>
          <w:tcPr>
            <w:tcW w:w="1985" w:type="dxa"/>
          </w:tcPr>
          <w:p w14:paraId="74A276CF" w14:textId="77777777" w:rsidR="00D26012" w:rsidRPr="00D26012" w:rsidRDefault="00D26012" w:rsidP="00724015">
            <w:pPr>
              <w:jc w:val="center"/>
              <w:rPr>
                <w:sz w:val="24"/>
                <w:szCs w:val="24"/>
                <w:lang w:val="ru-RU"/>
              </w:rPr>
            </w:pPr>
            <w:r>
              <w:rPr>
                <w:sz w:val="24"/>
                <w:szCs w:val="24"/>
                <w:lang w:val="ru-RU"/>
              </w:rPr>
              <w:t>60%</w:t>
            </w:r>
          </w:p>
        </w:tc>
        <w:tc>
          <w:tcPr>
            <w:tcW w:w="2116" w:type="dxa"/>
          </w:tcPr>
          <w:p w14:paraId="17B4E6B3" w14:textId="77777777" w:rsidR="00D26012" w:rsidRPr="00D26012" w:rsidRDefault="00D26012" w:rsidP="00724015">
            <w:pPr>
              <w:ind w:left="567" w:right="-26" w:hanging="567"/>
              <w:jc w:val="center"/>
              <w:rPr>
                <w:sz w:val="24"/>
                <w:szCs w:val="24"/>
                <w:lang w:val="ru-RU"/>
              </w:rPr>
            </w:pPr>
            <w:r>
              <w:rPr>
                <w:sz w:val="24"/>
                <w:szCs w:val="24"/>
                <w:lang w:val="ru-RU"/>
              </w:rPr>
              <w:t>0</w:t>
            </w:r>
          </w:p>
        </w:tc>
      </w:tr>
      <w:tr w:rsidR="00D26012" w:rsidRPr="005508F5" w14:paraId="1DBB3702" w14:textId="77777777" w:rsidTr="00724015">
        <w:trPr>
          <w:trHeight w:val="267"/>
        </w:trPr>
        <w:tc>
          <w:tcPr>
            <w:tcW w:w="3838" w:type="dxa"/>
          </w:tcPr>
          <w:p w14:paraId="1FB436CF" w14:textId="77777777" w:rsidR="00D26012" w:rsidRPr="00D26012" w:rsidRDefault="00D26012" w:rsidP="00724015">
            <w:pPr>
              <w:ind w:right="-26"/>
              <w:rPr>
                <w:sz w:val="24"/>
                <w:szCs w:val="24"/>
                <w:lang w:val="ru-RU"/>
              </w:rPr>
            </w:pPr>
            <w:r>
              <w:rPr>
                <w:sz w:val="24"/>
                <w:szCs w:val="24"/>
                <w:lang w:val="ru-RU"/>
              </w:rPr>
              <w:t>Английский язык</w:t>
            </w:r>
          </w:p>
        </w:tc>
        <w:tc>
          <w:tcPr>
            <w:tcW w:w="1984" w:type="dxa"/>
          </w:tcPr>
          <w:p w14:paraId="5FA7576C" w14:textId="77777777" w:rsidR="00D26012" w:rsidRPr="00D26012" w:rsidRDefault="00D26012" w:rsidP="00724015">
            <w:pPr>
              <w:jc w:val="center"/>
              <w:rPr>
                <w:sz w:val="24"/>
                <w:szCs w:val="24"/>
                <w:lang w:val="ru-RU"/>
              </w:rPr>
            </w:pPr>
            <w:r>
              <w:rPr>
                <w:sz w:val="24"/>
                <w:szCs w:val="24"/>
                <w:lang w:val="ru-RU"/>
              </w:rPr>
              <w:t>100%</w:t>
            </w:r>
          </w:p>
        </w:tc>
        <w:tc>
          <w:tcPr>
            <w:tcW w:w="1985" w:type="dxa"/>
          </w:tcPr>
          <w:p w14:paraId="31D1BB3A" w14:textId="77777777" w:rsidR="00D26012" w:rsidRPr="00D26012" w:rsidRDefault="00D26012" w:rsidP="00724015">
            <w:pPr>
              <w:jc w:val="center"/>
              <w:rPr>
                <w:sz w:val="24"/>
                <w:szCs w:val="24"/>
                <w:lang w:val="ru-RU"/>
              </w:rPr>
            </w:pPr>
            <w:r>
              <w:rPr>
                <w:sz w:val="24"/>
                <w:szCs w:val="24"/>
                <w:lang w:val="ru-RU"/>
              </w:rPr>
              <w:t>100%</w:t>
            </w:r>
          </w:p>
        </w:tc>
        <w:tc>
          <w:tcPr>
            <w:tcW w:w="2116" w:type="dxa"/>
          </w:tcPr>
          <w:p w14:paraId="5608769D" w14:textId="77777777" w:rsidR="00D26012" w:rsidRPr="00D26012" w:rsidRDefault="00D26012" w:rsidP="00724015">
            <w:pPr>
              <w:ind w:left="567" w:right="-26" w:hanging="567"/>
              <w:jc w:val="center"/>
              <w:rPr>
                <w:sz w:val="24"/>
                <w:szCs w:val="24"/>
                <w:lang w:val="ru-RU"/>
              </w:rPr>
            </w:pPr>
            <w:r>
              <w:rPr>
                <w:sz w:val="24"/>
                <w:szCs w:val="24"/>
                <w:lang w:val="ru-RU"/>
              </w:rPr>
              <w:t>0</w:t>
            </w:r>
          </w:p>
        </w:tc>
      </w:tr>
    </w:tbl>
    <w:p w14:paraId="323A16A1" w14:textId="77777777" w:rsidR="008F6FC1" w:rsidRDefault="008F6FC1" w:rsidP="008F6FC1">
      <w:pPr>
        <w:pStyle w:val="ab"/>
        <w:ind w:left="567" w:right="-26" w:firstLine="567"/>
        <w:jc w:val="both"/>
        <w:rPr>
          <w:sz w:val="28"/>
          <w:szCs w:val="24"/>
        </w:rPr>
      </w:pPr>
    </w:p>
    <w:p w14:paraId="7982DC3A" w14:textId="77777777" w:rsidR="008F6FC1" w:rsidRDefault="008F6FC1" w:rsidP="000F5CC6">
      <w:pPr>
        <w:pStyle w:val="ab"/>
        <w:ind w:left="567" w:right="-26" w:firstLine="567"/>
        <w:jc w:val="both"/>
        <w:rPr>
          <w:sz w:val="28"/>
          <w:szCs w:val="28"/>
          <w:highlight w:val="white"/>
        </w:rPr>
      </w:pPr>
      <w:r>
        <w:rPr>
          <w:sz w:val="28"/>
        </w:rPr>
        <w:t>По р</w:t>
      </w:r>
      <w:r w:rsidRPr="0054396F">
        <w:rPr>
          <w:sz w:val="28"/>
        </w:rPr>
        <w:t>езультат</w:t>
      </w:r>
      <w:r>
        <w:rPr>
          <w:sz w:val="28"/>
        </w:rPr>
        <w:t xml:space="preserve">ам </w:t>
      </w:r>
      <w:r w:rsidRPr="0054396F">
        <w:rPr>
          <w:sz w:val="28"/>
        </w:rPr>
        <w:t>итоговой</w:t>
      </w:r>
      <w:r>
        <w:rPr>
          <w:sz w:val="28"/>
        </w:rPr>
        <w:t xml:space="preserve"> </w:t>
      </w:r>
      <w:r w:rsidRPr="0054396F">
        <w:rPr>
          <w:sz w:val="28"/>
        </w:rPr>
        <w:t>аттестации</w:t>
      </w:r>
      <w:r>
        <w:rPr>
          <w:sz w:val="28"/>
        </w:rPr>
        <w:t xml:space="preserve"> </w:t>
      </w:r>
      <w:r w:rsidRPr="0054396F">
        <w:rPr>
          <w:sz w:val="28"/>
        </w:rPr>
        <w:t>за</w:t>
      </w:r>
      <w:r>
        <w:rPr>
          <w:sz w:val="28"/>
        </w:rPr>
        <w:t xml:space="preserve"> </w:t>
      </w:r>
      <w:r w:rsidRPr="0054396F">
        <w:rPr>
          <w:sz w:val="28"/>
        </w:rPr>
        <w:t>курс</w:t>
      </w:r>
      <w:r>
        <w:rPr>
          <w:sz w:val="28"/>
        </w:rPr>
        <w:t xml:space="preserve"> </w:t>
      </w:r>
      <w:r w:rsidRPr="0054396F">
        <w:rPr>
          <w:sz w:val="28"/>
        </w:rPr>
        <w:t>основной</w:t>
      </w:r>
      <w:r>
        <w:rPr>
          <w:sz w:val="28"/>
        </w:rPr>
        <w:t xml:space="preserve"> </w:t>
      </w:r>
      <w:r w:rsidRPr="0054396F">
        <w:rPr>
          <w:sz w:val="28"/>
        </w:rPr>
        <w:t>средней</w:t>
      </w:r>
      <w:r>
        <w:rPr>
          <w:sz w:val="28"/>
        </w:rPr>
        <w:t xml:space="preserve"> </w:t>
      </w:r>
      <w:r w:rsidRPr="0054396F">
        <w:rPr>
          <w:sz w:val="28"/>
        </w:rPr>
        <w:t>школы</w:t>
      </w:r>
      <w:r>
        <w:rPr>
          <w:sz w:val="28"/>
        </w:rPr>
        <w:t xml:space="preserve"> качество знаний </w:t>
      </w:r>
      <w:r w:rsidRPr="0054396F">
        <w:rPr>
          <w:sz w:val="28"/>
        </w:rPr>
        <w:t>соответствует</w:t>
      </w:r>
      <w:r>
        <w:rPr>
          <w:sz w:val="28"/>
        </w:rPr>
        <w:t xml:space="preserve"> </w:t>
      </w:r>
      <w:r w:rsidRPr="0054396F">
        <w:rPr>
          <w:sz w:val="28"/>
        </w:rPr>
        <w:t>результатам годовых</w:t>
      </w:r>
      <w:r>
        <w:rPr>
          <w:sz w:val="28"/>
        </w:rPr>
        <w:t xml:space="preserve"> </w:t>
      </w:r>
      <w:r w:rsidRPr="0054396F">
        <w:rPr>
          <w:sz w:val="28"/>
        </w:rPr>
        <w:t>оценок</w:t>
      </w:r>
      <w:r>
        <w:rPr>
          <w:sz w:val="28"/>
        </w:rPr>
        <w:t xml:space="preserve">, то есть </w:t>
      </w:r>
      <w:r w:rsidRPr="0054396F">
        <w:rPr>
          <w:sz w:val="28"/>
        </w:rPr>
        <w:t>обучающи</w:t>
      </w:r>
      <w:r>
        <w:rPr>
          <w:sz w:val="28"/>
        </w:rPr>
        <w:t>е</w:t>
      </w:r>
      <w:r w:rsidRPr="0054396F">
        <w:rPr>
          <w:sz w:val="28"/>
        </w:rPr>
        <w:t xml:space="preserve">ся подтвердили </w:t>
      </w:r>
      <w:r>
        <w:rPr>
          <w:sz w:val="28"/>
        </w:rPr>
        <w:t xml:space="preserve">свои </w:t>
      </w:r>
      <w:r w:rsidRPr="0054396F">
        <w:rPr>
          <w:sz w:val="28"/>
        </w:rPr>
        <w:t>знания по</w:t>
      </w:r>
      <w:r>
        <w:rPr>
          <w:sz w:val="28"/>
        </w:rPr>
        <w:t xml:space="preserve"> предметам.</w:t>
      </w:r>
      <w:r w:rsidRPr="008F6FC1">
        <w:rPr>
          <w:sz w:val="28"/>
          <w:szCs w:val="24"/>
        </w:rPr>
        <w:t xml:space="preserve"> </w:t>
      </w:r>
      <w:r w:rsidRPr="0090468D">
        <w:rPr>
          <w:sz w:val="28"/>
          <w:szCs w:val="24"/>
        </w:rPr>
        <w:t>Процент успеваемости за год и по итогам экзамена</w:t>
      </w:r>
      <w:r>
        <w:rPr>
          <w:sz w:val="28"/>
          <w:szCs w:val="24"/>
        </w:rPr>
        <w:t xml:space="preserve"> – </w:t>
      </w:r>
      <w:r w:rsidRPr="0090468D">
        <w:rPr>
          <w:sz w:val="28"/>
          <w:szCs w:val="24"/>
        </w:rPr>
        <w:t>100%.</w:t>
      </w:r>
    </w:p>
    <w:tbl>
      <w:tblPr>
        <w:tblStyle w:val="TableNormal"/>
        <w:tblW w:w="992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417"/>
        <w:gridCol w:w="1276"/>
        <w:gridCol w:w="801"/>
        <w:gridCol w:w="1075"/>
        <w:gridCol w:w="1076"/>
        <w:gridCol w:w="1075"/>
        <w:gridCol w:w="1076"/>
      </w:tblGrid>
      <w:tr w:rsidR="008F6FC1" w:rsidRPr="00F50AC1" w14:paraId="2F1865C9" w14:textId="77777777" w:rsidTr="0082764C">
        <w:trPr>
          <w:trHeight w:val="577"/>
        </w:trPr>
        <w:tc>
          <w:tcPr>
            <w:tcW w:w="2127" w:type="dxa"/>
          </w:tcPr>
          <w:p w14:paraId="2C4790B0" w14:textId="77777777" w:rsidR="008F6FC1" w:rsidRPr="00F50AC1" w:rsidRDefault="008F6FC1" w:rsidP="00724015">
            <w:pPr>
              <w:ind w:right="-26"/>
              <w:jc w:val="center"/>
              <w:rPr>
                <w:b/>
                <w:sz w:val="24"/>
                <w:szCs w:val="24"/>
                <w:lang w:val="ru-RU"/>
              </w:rPr>
            </w:pPr>
            <w:r w:rsidRPr="00F50AC1">
              <w:rPr>
                <w:b/>
                <w:sz w:val="24"/>
                <w:szCs w:val="24"/>
                <w:lang w:val="ru-RU"/>
              </w:rPr>
              <w:t>Предмет</w:t>
            </w:r>
          </w:p>
        </w:tc>
        <w:tc>
          <w:tcPr>
            <w:tcW w:w="1417" w:type="dxa"/>
          </w:tcPr>
          <w:p w14:paraId="50866DE7" w14:textId="77777777" w:rsidR="008F6FC1" w:rsidRPr="00F50AC1" w:rsidRDefault="008F6FC1" w:rsidP="00724015">
            <w:pPr>
              <w:ind w:right="-26"/>
              <w:jc w:val="center"/>
              <w:rPr>
                <w:b/>
                <w:sz w:val="24"/>
                <w:szCs w:val="24"/>
                <w:lang w:val="ru-RU"/>
              </w:rPr>
            </w:pPr>
            <w:proofErr w:type="spellStart"/>
            <w:r w:rsidRPr="00F50AC1">
              <w:rPr>
                <w:b/>
                <w:sz w:val="24"/>
                <w:szCs w:val="24"/>
              </w:rPr>
              <w:t>Всего</w:t>
            </w:r>
            <w:proofErr w:type="spellEnd"/>
            <w:r w:rsidRPr="00F50AC1">
              <w:rPr>
                <w:b/>
                <w:sz w:val="24"/>
                <w:szCs w:val="24"/>
                <w:lang w:val="ru-RU"/>
              </w:rPr>
              <w:t xml:space="preserve"> </w:t>
            </w:r>
          </w:p>
          <w:p w14:paraId="50331913" w14:textId="77777777" w:rsidR="008F6FC1" w:rsidRPr="00F50AC1" w:rsidRDefault="008F6FC1" w:rsidP="00724015">
            <w:pPr>
              <w:ind w:right="-26"/>
              <w:jc w:val="center"/>
              <w:rPr>
                <w:b/>
                <w:sz w:val="24"/>
                <w:szCs w:val="24"/>
              </w:rPr>
            </w:pPr>
            <w:proofErr w:type="spellStart"/>
            <w:r w:rsidRPr="00F50AC1">
              <w:rPr>
                <w:b/>
                <w:spacing w:val="-2"/>
                <w:sz w:val="24"/>
                <w:szCs w:val="24"/>
              </w:rPr>
              <w:t>обучающихся</w:t>
            </w:r>
            <w:proofErr w:type="spellEnd"/>
          </w:p>
        </w:tc>
        <w:tc>
          <w:tcPr>
            <w:tcW w:w="1276" w:type="dxa"/>
          </w:tcPr>
          <w:p w14:paraId="5355C5CB" w14:textId="77777777" w:rsidR="008F6FC1" w:rsidRPr="00F50AC1" w:rsidRDefault="008F6FC1" w:rsidP="00724015">
            <w:pPr>
              <w:ind w:right="-26"/>
              <w:jc w:val="center"/>
              <w:rPr>
                <w:b/>
                <w:sz w:val="24"/>
                <w:szCs w:val="24"/>
              </w:rPr>
            </w:pPr>
            <w:proofErr w:type="spellStart"/>
            <w:r w:rsidRPr="00F50AC1">
              <w:rPr>
                <w:b/>
                <w:sz w:val="24"/>
                <w:szCs w:val="24"/>
              </w:rPr>
              <w:t>Приняли</w:t>
            </w:r>
            <w:proofErr w:type="spellEnd"/>
            <w:r w:rsidRPr="00F50AC1">
              <w:rPr>
                <w:b/>
                <w:sz w:val="24"/>
                <w:szCs w:val="24"/>
                <w:lang w:val="ru-RU"/>
              </w:rPr>
              <w:t xml:space="preserve"> </w:t>
            </w:r>
            <w:proofErr w:type="spellStart"/>
            <w:r w:rsidRPr="00F50AC1">
              <w:rPr>
                <w:b/>
                <w:sz w:val="24"/>
                <w:szCs w:val="24"/>
              </w:rPr>
              <w:t>участие</w:t>
            </w:r>
            <w:proofErr w:type="spellEnd"/>
          </w:p>
        </w:tc>
        <w:tc>
          <w:tcPr>
            <w:tcW w:w="801" w:type="dxa"/>
          </w:tcPr>
          <w:p w14:paraId="1C91D90F" w14:textId="77777777" w:rsidR="008F6FC1" w:rsidRPr="00F50AC1" w:rsidRDefault="008F6FC1" w:rsidP="00724015">
            <w:pPr>
              <w:ind w:right="-26"/>
              <w:jc w:val="center"/>
              <w:rPr>
                <w:b/>
                <w:sz w:val="24"/>
                <w:szCs w:val="24"/>
                <w:lang w:val="ru-RU"/>
              </w:rPr>
            </w:pPr>
            <w:r w:rsidRPr="00F50AC1">
              <w:rPr>
                <w:b/>
                <w:sz w:val="24"/>
                <w:szCs w:val="24"/>
              </w:rPr>
              <w:t>«5»</w:t>
            </w:r>
          </w:p>
        </w:tc>
        <w:tc>
          <w:tcPr>
            <w:tcW w:w="1075" w:type="dxa"/>
          </w:tcPr>
          <w:p w14:paraId="2240E5E6" w14:textId="77777777" w:rsidR="008F6FC1" w:rsidRPr="00F50AC1" w:rsidRDefault="008F6FC1" w:rsidP="00724015">
            <w:pPr>
              <w:ind w:right="-26"/>
              <w:jc w:val="center"/>
              <w:rPr>
                <w:b/>
                <w:sz w:val="24"/>
                <w:szCs w:val="24"/>
              </w:rPr>
            </w:pPr>
            <w:r w:rsidRPr="00F50AC1">
              <w:rPr>
                <w:b/>
                <w:sz w:val="24"/>
                <w:szCs w:val="24"/>
              </w:rPr>
              <w:t>«4»</w:t>
            </w:r>
          </w:p>
        </w:tc>
        <w:tc>
          <w:tcPr>
            <w:tcW w:w="1076" w:type="dxa"/>
          </w:tcPr>
          <w:p w14:paraId="2EC06D0A" w14:textId="77777777" w:rsidR="008F6FC1" w:rsidRPr="00F50AC1" w:rsidRDefault="008F6FC1" w:rsidP="00724015">
            <w:pPr>
              <w:ind w:right="-26"/>
              <w:jc w:val="center"/>
              <w:rPr>
                <w:b/>
                <w:sz w:val="24"/>
                <w:szCs w:val="24"/>
              </w:rPr>
            </w:pPr>
            <w:r w:rsidRPr="00F50AC1">
              <w:rPr>
                <w:b/>
                <w:sz w:val="24"/>
                <w:szCs w:val="24"/>
              </w:rPr>
              <w:t>«3»</w:t>
            </w:r>
          </w:p>
        </w:tc>
        <w:tc>
          <w:tcPr>
            <w:tcW w:w="1075" w:type="dxa"/>
          </w:tcPr>
          <w:p w14:paraId="2723F339" w14:textId="77777777" w:rsidR="008F6FC1" w:rsidRPr="00F50AC1" w:rsidRDefault="008F6FC1" w:rsidP="00724015">
            <w:pPr>
              <w:ind w:right="-26"/>
              <w:jc w:val="center"/>
              <w:rPr>
                <w:b/>
                <w:sz w:val="24"/>
                <w:szCs w:val="24"/>
              </w:rPr>
            </w:pPr>
            <w:r w:rsidRPr="00F50AC1">
              <w:rPr>
                <w:b/>
                <w:sz w:val="24"/>
                <w:szCs w:val="24"/>
              </w:rPr>
              <w:t>%</w:t>
            </w:r>
            <w:r w:rsidRPr="00F50AC1">
              <w:rPr>
                <w:b/>
                <w:sz w:val="24"/>
                <w:szCs w:val="24"/>
                <w:lang w:val="ru-RU"/>
              </w:rPr>
              <w:t xml:space="preserve"> </w:t>
            </w:r>
            <w:proofErr w:type="spellStart"/>
            <w:r w:rsidRPr="00F50AC1">
              <w:rPr>
                <w:b/>
                <w:sz w:val="24"/>
                <w:szCs w:val="24"/>
              </w:rPr>
              <w:t>кач</w:t>
            </w:r>
            <w:proofErr w:type="spellEnd"/>
            <w:r w:rsidRPr="00F50AC1">
              <w:rPr>
                <w:b/>
                <w:sz w:val="24"/>
                <w:szCs w:val="24"/>
              </w:rPr>
              <w:t>.</w:t>
            </w:r>
          </w:p>
        </w:tc>
        <w:tc>
          <w:tcPr>
            <w:tcW w:w="1076" w:type="dxa"/>
          </w:tcPr>
          <w:p w14:paraId="29369C56" w14:textId="77777777" w:rsidR="008F6FC1" w:rsidRPr="00F50AC1" w:rsidRDefault="008F6FC1" w:rsidP="00724015">
            <w:pPr>
              <w:ind w:right="-26"/>
              <w:jc w:val="center"/>
              <w:rPr>
                <w:b/>
                <w:sz w:val="24"/>
                <w:szCs w:val="24"/>
              </w:rPr>
            </w:pPr>
            <w:r w:rsidRPr="00F50AC1">
              <w:rPr>
                <w:b/>
                <w:sz w:val="24"/>
                <w:szCs w:val="24"/>
              </w:rPr>
              <w:t>%</w:t>
            </w:r>
            <w:r w:rsidRPr="00F50AC1">
              <w:rPr>
                <w:b/>
                <w:sz w:val="24"/>
                <w:szCs w:val="24"/>
                <w:lang w:val="ru-RU"/>
              </w:rPr>
              <w:t xml:space="preserve"> </w:t>
            </w:r>
            <w:proofErr w:type="spellStart"/>
            <w:r w:rsidRPr="00F50AC1">
              <w:rPr>
                <w:b/>
                <w:sz w:val="24"/>
                <w:szCs w:val="24"/>
              </w:rPr>
              <w:t>усп</w:t>
            </w:r>
            <w:proofErr w:type="spellEnd"/>
            <w:r w:rsidRPr="00F50AC1">
              <w:rPr>
                <w:b/>
                <w:sz w:val="24"/>
                <w:szCs w:val="24"/>
              </w:rPr>
              <w:t>.</w:t>
            </w:r>
          </w:p>
        </w:tc>
      </w:tr>
      <w:tr w:rsidR="0082764C" w:rsidRPr="0090468D" w14:paraId="024DF704" w14:textId="77777777" w:rsidTr="0082764C">
        <w:trPr>
          <w:trHeight w:val="286"/>
        </w:trPr>
        <w:tc>
          <w:tcPr>
            <w:tcW w:w="2127" w:type="dxa"/>
          </w:tcPr>
          <w:p w14:paraId="5605A1FD" w14:textId="77777777" w:rsidR="0082764C" w:rsidRPr="005508F5" w:rsidRDefault="0082764C" w:rsidP="0082764C">
            <w:pPr>
              <w:ind w:right="-26"/>
              <w:rPr>
                <w:sz w:val="24"/>
                <w:szCs w:val="24"/>
                <w:lang w:val="ru-RU"/>
              </w:rPr>
            </w:pPr>
            <w:r>
              <w:rPr>
                <w:sz w:val="24"/>
                <w:szCs w:val="24"/>
                <w:lang w:val="ru-RU"/>
              </w:rPr>
              <w:lastRenderedPageBreak/>
              <w:t>Русский язык</w:t>
            </w:r>
          </w:p>
        </w:tc>
        <w:tc>
          <w:tcPr>
            <w:tcW w:w="1417" w:type="dxa"/>
          </w:tcPr>
          <w:p w14:paraId="31245C2D" w14:textId="77777777" w:rsidR="0082764C" w:rsidRPr="00186EF3" w:rsidRDefault="0082764C" w:rsidP="0082764C">
            <w:pPr>
              <w:ind w:left="567" w:right="-26" w:hanging="567"/>
              <w:jc w:val="center"/>
              <w:rPr>
                <w:sz w:val="24"/>
                <w:szCs w:val="24"/>
                <w:lang w:val="ru-RU"/>
              </w:rPr>
            </w:pPr>
            <w:r>
              <w:rPr>
                <w:sz w:val="24"/>
                <w:szCs w:val="24"/>
                <w:lang w:val="ru-RU"/>
              </w:rPr>
              <w:t>15</w:t>
            </w:r>
          </w:p>
        </w:tc>
        <w:tc>
          <w:tcPr>
            <w:tcW w:w="1276" w:type="dxa"/>
          </w:tcPr>
          <w:p w14:paraId="5AF0E816" w14:textId="77777777" w:rsidR="0082764C" w:rsidRPr="00186EF3" w:rsidRDefault="0082764C" w:rsidP="0082764C">
            <w:pPr>
              <w:ind w:left="567" w:right="-26" w:hanging="567"/>
              <w:jc w:val="center"/>
              <w:rPr>
                <w:sz w:val="24"/>
                <w:szCs w:val="24"/>
                <w:lang w:val="ru-RU"/>
              </w:rPr>
            </w:pPr>
            <w:r>
              <w:rPr>
                <w:sz w:val="24"/>
                <w:szCs w:val="24"/>
                <w:lang w:val="ru-RU"/>
              </w:rPr>
              <w:t>14</w:t>
            </w:r>
          </w:p>
        </w:tc>
        <w:tc>
          <w:tcPr>
            <w:tcW w:w="801" w:type="dxa"/>
          </w:tcPr>
          <w:p w14:paraId="6704879B" w14:textId="77777777" w:rsidR="0082764C" w:rsidRPr="003B0ABE" w:rsidRDefault="0082764C" w:rsidP="0082764C">
            <w:pPr>
              <w:ind w:left="567" w:right="-26" w:hanging="559"/>
              <w:jc w:val="center"/>
              <w:rPr>
                <w:sz w:val="24"/>
                <w:szCs w:val="24"/>
                <w:lang w:val="ru-RU"/>
              </w:rPr>
            </w:pPr>
            <w:r>
              <w:rPr>
                <w:sz w:val="24"/>
                <w:szCs w:val="24"/>
                <w:lang w:val="ru-RU"/>
              </w:rPr>
              <w:t>3</w:t>
            </w:r>
          </w:p>
        </w:tc>
        <w:tc>
          <w:tcPr>
            <w:tcW w:w="1075" w:type="dxa"/>
          </w:tcPr>
          <w:p w14:paraId="33D32990" w14:textId="77777777" w:rsidR="0082764C" w:rsidRPr="003B0ABE" w:rsidRDefault="0082764C" w:rsidP="0082764C">
            <w:pPr>
              <w:ind w:right="-26"/>
              <w:jc w:val="center"/>
              <w:rPr>
                <w:sz w:val="24"/>
                <w:szCs w:val="24"/>
                <w:lang w:val="ru-RU"/>
              </w:rPr>
            </w:pPr>
            <w:r>
              <w:rPr>
                <w:sz w:val="24"/>
                <w:szCs w:val="24"/>
                <w:lang w:val="ru-RU"/>
              </w:rPr>
              <w:t>7</w:t>
            </w:r>
          </w:p>
        </w:tc>
        <w:tc>
          <w:tcPr>
            <w:tcW w:w="1076" w:type="dxa"/>
          </w:tcPr>
          <w:p w14:paraId="46EE5480" w14:textId="77777777" w:rsidR="0082764C" w:rsidRPr="003B0ABE" w:rsidRDefault="0082764C" w:rsidP="0082764C">
            <w:pPr>
              <w:ind w:right="-26"/>
              <w:jc w:val="center"/>
              <w:rPr>
                <w:sz w:val="24"/>
                <w:szCs w:val="24"/>
                <w:lang w:val="ru-RU"/>
              </w:rPr>
            </w:pPr>
            <w:r>
              <w:rPr>
                <w:sz w:val="24"/>
                <w:szCs w:val="24"/>
                <w:lang w:val="ru-RU"/>
              </w:rPr>
              <w:t>4</w:t>
            </w:r>
          </w:p>
        </w:tc>
        <w:tc>
          <w:tcPr>
            <w:tcW w:w="1075" w:type="dxa"/>
          </w:tcPr>
          <w:p w14:paraId="402C8E83" w14:textId="77777777" w:rsidR="0082764C" w:rsidRPr="007B0976" w:rsidRDefault="0082764C" w:rsidP="0082764C">
            <w:pPr>
              <w:ind w:left="567" w:right="-26" w:hanging="567"/>
              <w:jc w:val="center"/>
              <w:rPr>
                <w:sz w:val="24"/>
                <w:szCs w:val="24"/>
                <w:lang w:val="ru-RU"/>
              </w:rPr>
            </w:pPr>
            <w:r>
              <w:rPr>
                <w:sz w:val="24"/>
                <w:szCs w:val="24"/>
                <w:lang w:val="ru-RU"/>
              </w:rPr>
              <w:t>71,4</w:t>
            </w:r>
          </w:p>
        </w:tc>
        <w:tc>
          <w:tcPr>
            <w:tcW w:w="1076" w:type="dxa"/>
          </w:tcPr>
          <w:p w14:paraId="08641388" w14:textId="77777777" w:rsidR="0082764C" w:rsidRPr="007B0976" w:rsidRDefault="0082764C" w:rsidP="0082764C">
            <w:pPr>
              <w:ind w:left="567" w:right="-26" w:hanging="567"/>
              <w:jc w:val="center"/>
              <w:rPr>
                <w:sz w:val="24"/>
                <w:szCs w:val="24"/>
                <w:lang w:val="ru-RU"/>
              </w:rPr>
            </w:pPr>
            <w:r>
              <w:rPr>
                <w:sz w:val="24"/>
                <w:szCs w:val="24"/>
                <w:lang w:val="ru-RU"/>
              </w:rPr>
              <w:t>100</w:t>
            </w:r>
          </w:p>
        </w:tc>
      </w:tr>
      <w:tr w:rsidR="0082764C" w:rsidRPr="005508F5" w14:paraId="445A5EFD" w14:textId="77777777" w:rsidTr="0082764C">
        <w:trPr>
          <w:trHeight w:val="286"/>
        </w:trPr>
        <w:tc>
          <w:tcPr>
            <w:tcW w:w="2127" w:type="dxa"/>
          </w:tcPr>
          <w:p w14:paraId="040A072F" w14:textId="77777777" w:rsidR="0082764C" w:rsidRDefault="0082764C" w:rsidP="0082764C">
            <w:pPr>
              <w:ind w:right="-26"/>
              <w:rPr>
                <w:sz w:val="24"/>
                <w:szCs w:val="24"/>
                <w:lang w:val="ru-RU"/>
              </w:rPr>
            </w:pPr>
            <w:r>
              <w:rPr>
                <w:sz w:val="24"/>
                <w:szCs w:val="24"/>
                <w:lang w:val="ru-RU"/>
              </w:rPr>
              <w:t>Математика (алгебра)</w:t>
            </w:r>
          </w:p>
        </w:tc>
        <w:tc>
          <w:tcPr>
            <w:tcW w:w="1417" w:type="dxa"/>
          </w:tcPr>
          <w:p w14:paraId="0FC2486F" w14:textId="77777777" w:rsidR="0082764C" w:rsidRPr="00186EF3" w:rsidRDefault="0082764C" w:rsidP="0082764C">
            <w:pPr>
              <w:ind w:left="567" w:right="-26" w:hanging="567"/>
              <w:jc w:val="center"/>
              <w:rPr>
                <w:sz w:val="24"/>
                <w:szCs w:val="24"/>
                <w:lang w:val="ru-RU"/>
              </w:rPr>
            </w:pPr>
            <w:r>
              <w:rPr>
                <w:sz w:val="24"/>
                <w:szCs w:val="24"/>
                <w:lang w:val="ru-RU"/>
              </w:rPr>
              <w:t>15</w:t>
            </w:r>
          </w:p>
        </w:tc>
        <w:tc>
          <w:tcPr>
            <w:tcW w:w="1276" w:type="dxa"/>
          </w:tcPr>
          <w:p w14:paraId="2B6170D4" w14:textId="77777777" w:rsidR="0082764C" w:rsidRPr="00186EF3" w:rsidRDefault="0082764C" w:rsidP="0082764C">
            <w:pPr>
              <w:ind w:left="567" w:right="-26" w:hanging="567"/>
              <w:jc w:val="center"/>
              <w:rPr>
                <w:sz w:val="24"/>
                <w:szCs w:val="24"/>
                <w:lang w:val="ru-RU"/>
              </w:rPr>
            </w:pPr>
            <w:r>
              <w:rPr>
                <w:sz w:val="24"/>
                <w:szCs w:val="24"/>
                <w:lang w:val="ru-RU"/>
              </w:rPr>
              <w:t>14</w:t>
            </w:r>
          </w:p>
        </w:tc>
        <w:tc>
          <w:tcPr>
            <w:tcW w:w="801" w:type="dxa"/>
          </w:tcPr>
          <w:p w14:paraId="54324D8B" w14:textId="77777777" w:rsidR="0082764C" w:rsidRPr="003B0ABE" w:rsidRDefault="0082764C" w:rsidP="0082764C">
            <w:pPr>
              <w:ind w:left="567" w:right="-26" w:hanging="559"/>
              <w:jc w:val="center"/>
              <w:rPr>
                <w:sz w:val="24"/>
                <w:szCs w:val="24"/>
                <w:lang w:val="ru-RU"/>
              </w:rPr>
            </w:pPr>
            <w:r>
              <w:rPr>
                <w:sz w:val="24"/>
                <w:szCs w:val="24"/>
                <w:lang w:val="ru-RU"/>
              </w:rPr>
              <w:t>-</w:t>
            </w:r>
          </w:p>
        </w:tc>
        <w:tc>
          <w:tcPr>
            <w:tcW w:w="1075" w:type="dxa"/>
          </w:tcPr>
          <w:p w14:paraId="28D5AB7F" w14:textId="77777777" w:rsidR="0082764C" w:rsidRPr="003B0ABE" w:rsidRDefault="0082764C" w:rsidP="0082764C">
            <w:pPr>
              <w:ind w:right="-26"/>
              <w:jc w:val="center"/>
              <w:rPr>
                <w:sz w:val="24"/>
                <w:szCs w:val="24"/>
                <w:lang w:val="ru-RU"/>
              </w:rPr>
            </w:pPr>
            <w:r>
              <w:rPr>
                <w:sz w:val="24"/>
                <w:szCs w:val="24"/>
                <w:lang w:val="ru-RU"/>
              </w:rPr>
              <w:t>8</w:t>
            </w:r>
          </w:p>
        </w:tc>
        <w:tc>
          <w:tcPr>
            <w:tcW w:w="1076" w:type="dxa"/>
          </w:tcPr>
          <w:p w14:paraId="2820E8C7" w14:textId="77777777" w:rsidR="0082764C" w:rsidRPr="003B0ABE" w:rsidRDefault="0082764C" w:rsidP="0082764C">
            <w:pPr>
              <w:ind w:right="-26"/>
              <w:jc w:val="center"/>
              <w:rPr>
                <w:sz w:val="24"/>
                <w:szCs w:val="24"/>
                <w:lang w:val="ru-RU"/>
              </w:rPr>
            </w:pPr>
            <w:r>
              <w:rPr>
                <w:sz w:val="24"/>
                <w:szCs w:val="24"/>
                <w:lang w:val="ru-RU"/>
              </w:rPr>
              <w:t>6</w:t>
            </w:r>
          </w:p>
        </w:tc>
        <w:tc>
          <w:tcPr>
            <w:tcW w:w="1075" w:type="dxa"/>
          </w:tcPr>
          <w:p w14:paraId="118ED244" w14:textId="77777777" w:rsidR="0082764C" w:rsidRPr="007B0976" w:rsidRDefault="0082764C" w:rsidP="0082764C">
            <w:pPr>
              <w:ind w:left="567" w:right="-26" w:hanging="567"/>
              <w:jc w:val="center"/>
              <w:rPr>
                <w:sz w:val="24"/>
                <w:szCs w:val="24"/>
                <w:lang w:val="ru-RU"/>
              </w:rPr>
            </w:pPr>
            <w:r>
              <w:rPr>
                <w:sz w:val="24"/>
                <w:szCs w:val="24"/>
                <w:lang w:val="ru-RU"/>
              </w:rPr>
              <w:t>57,1</w:t>
            </w:r>
          </w:p>
        </w:tc>
        <w:tc>
          <w:tcPr>
            <w:tcW w:w="1076" w:type="dxa"/>
          </w:tcPr>
          <w:p w14:paraId="2F25487B" w14:textId="77777777" w:rsidR="0082764C" w:rsidRDefault="0082764C" w:rsidP="0082764C">
            <w:pPr>
              <w:ind w:left="567" w:right="-26" w:hanging="567"/>
              <w:jc w:val="center"/>
              <w:rPr>
                <w:sz w:val="24"/>
                <w:szCs w:val="24"/>
              </w:rPr>
            </w:pPr>
            <w:r>
              <w:rPr>
                <w:sz w:val="24"/>
                <w:szCs w:val="24"/>
                <w:lang w:val="ru-RU"/>
              </w:rPr>
              <w:t>100</w:t>
            </w:r>
          </w:p>
        </w:tc>
      </w:tr>
      <w:tr w:rsidR="0082764C" w:rsidRPr="005508F5" w14:paraId="0A6FEEF0" w14:textId="77777777" w:rsidTr="0082764C">
        <w:trPr>
          <w:trHeight w:val="286"/>
        </w:trPr>
        <w:tc>
          <w:tcPr>
            <w:tcW w:w="2127" w:type="dxa"/>
          </w:tcPr>
          <w:p w14:paraId="59FAF49D" w14:textId="77777777" w:rsidR="0082764C" w:rsidRDefault="0082764C" w:rsidP="0082764C">
            <w:pPr>
              <w:tabs>
                <w:tab w:val="left" w:pos="709"/>
              </w:tabs>
              <w:ind w:right="-26"/>
              <w:rPr>
                <w:sz w:val="24"/>
                <w:szCs w:val="24"/>
                <w:lang w:val="ru-RU"/>
              </w:rPr>
            </w:pPr>
            <w:r>
              <w:rPr>
                <w:sz w:val="24"/>
                <w:szCs w:val="24"/>
                <w:lang w:val="ru-RU"/>
              </w:rPr>
              <w:t>Казахский язык и литература</w:t>
            </w:r>
          </w:p>
        </w:tc>
        <w:tc>
          <w:tcPr>
            <w:tcW w:w="1417" w:type="dxa"/>
          </w:tcPr>
          <w:p w14:paraId="0B8709AC" w14:textId="77777777" w:rsidR="0082764C" w:rsidRPr="00186EF3" w:rsidRDefault="0082764C" w:rsidP="0082764C">
            <w:pPr>
              <w:ind w:left="567" w:right="-26" w:hanging="567"/>
              <w:jc w:val="center"/>
              <w:rPr>
                <w:sz w:val="24"/>
                <w:szCs w:val="24"/>
                <w:lang w:val="ru-RU"/>
              </w:rPr>
            </w:pPr>
            <w:r>
              <w:rPr>
                <w:sz w:val="24"/>
                <w:szCs w:val="24"/>
                <w:lang w:val="ru-RU"/>
              </w:rPr>
              <w:t>15</w:t>
            </w:r>
          </w:p>
        </w:tc>
        <w:tc>
          <w:tcPr>
            <w:tcW w:w="1276" w:type="dxa"/>
          </w:tcPr>
          <w:p w14:paraId="568ACEC5" w14:textId="77777777" w:rsidR="0082764C" w:rsidRPr="00186EF3" w:rsidRDefault="0082764C" w:rsidP="0082764C">
            <w:pPr>
              <w:ind w:left="567" w:right="-26" w:hanging="567"/>
              <w:jc w:val="center"/>
              <w:rPr>
                <w:sz w:val="24"/>
                <w:szCs w:val="24"/>
                <w:lang w:val="ru-RU"/>
              </w:rPr>
            </w:pPr>
            <w:r>
              <w:rPr>
                <w:sz w:val="24"/>
                <w:szCs w:val="24"/>
                <w:lang w:val="ru-RU"/>
              </w:rPr>
              <w:t>14</w:t>
            </w:r>
          </w:p>
        </w:tc>
        <w:tc>
          <w:tcPr>
            <w:tcW w:w="801" w:type="dxa"/>
          </w:tcPr>
          <w:p w14:paraId="262B39C1" w14:textId="77777777" w:rsidR="0082764C" w:rsidRPr="003B0ABE" w:rsidRDefault="0082764C" w:rsidP="0082764C">
            <w:pPr>
              <w:ind w:left="567" w:right="-26" w:hanging="559"/>
              <w:jc w:val="center"/>
              <w:rPr>
                <w:sz w:val="24"/>
                <w:szCs w:val="24"/>
                <w:lang w:val="ru-RU"/>
              </w:rPr>
            </w:pPr>
            <w:r>
              <w:rPr>
                <w:sz w:val="24"/>
                <w:szCs w:val="24"/>
                <w:lang w:val="ru-RU"/>
              </w:rPr>
              <w:t>3</w:t>
            </w:r>
          </w:p>
        </w:tc>
        <w:tc>
          <w:tcPr>
            <w:tcW w:w="1075" w:type="dxa"/>
          </w:tcPr>
          <w:p w14:paraId="635360F3" w14:textId="77777777" w:rsidR="0082764C" w:rsidRPr="003B0ABE" w:rsidRDefault="0082764C" w:rsidP="0082764C">
            <w:pPr>
              <w:ind w:right="-26"/>
              <w:jc w:val="center"/>
              <w:rPr>
                <w:sz w:val="24"/>
                <w:szCs w:val="24"/>
                <w:lang w:val="ru-RU"/>
              </w:rPr>
            </w:pPr>
            <w:r>
              <w:rPr>
                <w:sz w:val="24"/>
                <w:szCs w:val="24"/>
                <w:lang w:val="ru-RU"/>
              </w:rPr>
              <w:t>7</w:t>
            </w:r>
          </w:p>
        </w:tc>
        <w:tc>
          <w:tcPr>
            <w:tcW w:w="1076" w:type="dxa"/>
          </w:tcPr>
          <w:p w14:paraId="10BB4131" w14:textId="77777777" w:rsidR="0082764C" w:rsidRPr="003B0ABE" w:rsidRDefault="0082764C" w:rsidP="0082764C">
            <w:pPr>
              <w:ind w:right="-26"/>
              <w:jc w:val="center"/>
              <w:rPr>
                <w:sz w:val="24"/>
                <w:szCs w:val="24"/>
                <w:lang w:val="ru-RU"/>
              </w:rPr>
            </w:pPr>
            <w:r>
              <w:rPr>
                <w:sz w:val="24"/>
                <w:szCs w:val="24"/>
                <w:lang w:val="ru-RU"/>
              </w:rPr>
              <w:t>4</w:t>
            </w:r>
          </w:p>
        </w:tc>
        <w:tc>
          <w:tcPr>
            <w:tcW w:w="1075" w:type="dxa"/>
          </w:tcPr>
          <w:p w14:paraId="7AC0B263" w14:textId="77777777" w:rsidR="0082764C" w:rsidRPr="007B0976" w:rsidRDefault="0082764C" w:rsidP="0082764C">
            <w:pPr>
              <w:ind w:left="567" w:right="-26" w:hanging="567"/>
              <w:jc w:val="center"/>
              <w:rPr>
                <w:sz w:val="24"/>
                <w:szCs w:val="24"/>
                <w:lang w:val="ru-RU"/>
              </w:rPr>
            </w:pPr>
            <w:r>
              <w:rPr>
                <w:sz w:val="24"/>
                <w:szCs w:val="24"/>
                <w:lang w:val="ru-RU"/>
              </w:rPr>
              <w:t>71,4</w:t>
            </w:r>
          </w:p>
        </w:tc>
        <w:tc>
          <w:tcPr>
            <w:tcW w:w="1076" w:type="dxa"/>
          </w:tcPr>
          <w:p w14:paraId="4D888C01" w14:textId="77777777" w:rsidR="0082764C" w:rsidRDefault="0082764C" w:rsidP="0082764C">
            <w:pPr>
              <w:ind w:left="567" w:right="-26" w:hanging="567"/>
              <w:jc w:val="center"/>
              <w:rPr>
                <w:sz w:val="24"/>
                <w:szCs w:val="24"/>
              </w:rPr>
            </w:pPr>
            <w:r>
              <w:rPr>
                <w:sz w:val="24"/>
                <w:szCs w:val="24"/>
                <w:lang w:val="ru-RU"/>
              </w:rPr>
              <w:t>100</w:t>
            </w:r>
          </w:p>
        </w:tc>
      </w:tr>
      <w:tr w:rsidR="0082764C" w:rsidRPr="005508F5" w14:paraId="39FFA532" w14:textId="77777777" w:rsidTr="0082764C">
        <w:trPr>
          <w:trHeight w:val="286"/>
        </w:trPr>
        <w:tc>
          <w:tcPr>
            <w:tcW w:w="2127" w:type="dxa"/>
          </w:tcPr>
          <w:p w14:paraId="032E283C" w14:textId="77777777" w:rsidR="0082764C" w:rsidRDefault="0082764C" w:rsidP="00543822">
            <w:pPr>
              <w:ind w:left="3" w:right="-26"/>
              <w:jc w:val="both"/>
              <w:rPr>
                <w:sz w:val="24"/>
                <w:szCs w:val="24"/>
              </w:rPr>
            </w:pPr>
            <w:proofErr w:type="spellStart"/>
            <w:r>
              <w:rPr>
                <w:sz w:val="24"/>
                <w:szCs w:val="24"/>
              </w:rPr>
              <w:t>География</w:t>
            </w:r>
            <w:proofErr w:type="spellEnd"/>
            <w:r>
              <w:rPr>
                <w:sz w:val="24"/>
                <w:szCs w:val="24"/>
              </w:rPr>
              <w:t xml:space="preserve"> </w:t>
            </w:r>
          </w:p>
        </w:tc>
        <w:tc>
          <w:tcPr>
            <w:tcW w:w="1417" w:type="dxa"/>
          </w:tcPr>
          <w:p w14:paraId="1CCA3E5F" w14:textId="77777777" w:rsidR="0082764C" w:rsidRPr="00186EF3" w:rsidRDefault="0082764C" w:rsidP="0082764C">
            <w:pPr>
              <w:ind w:left="567" w:right="-26" w:hanging="567"/>
              <w:jc w:val="center"/>
              <w:rPr>
                <w:sz w:val="24"/>
                <w:szCs w:val="24"/>
                <w:lang w:val="ru-RU"/>
              </w:rPr>
            </w:pPr>
            <w:r>
              <w:rPr>
                <w:sz w:val="24"/>
                <w:szCs w:val="24"/>
                <w:lang w:val="ru-RU"/>
              </w:rPr>
              <w:t>15</w:t>
            </w:r>
          </w:p>
        </w:tc>
        <w:tc>
          <w:tcPr>
            <w:tcW w:w="1276" w:type="dxa"/>
          </w:tcPr>
          <w:p w14:paraId="15C77B50" w14:textId="77777777" w:rsidR="0082764C" w:rsidRPr="00186EF3" w:rsidRDefault="0082764C" w:rsidP="0082764C">
            <w:pPr>
              <w:ind w:left="567" w:right="-26" w:hanging="567"/>
              <w:jc w:val="center"/>
              <w:rPr>
                <w:sz w:val="24"/>
                <w:szCs w:val="24"/>
                <w:lang w:val="ru-RU"/>
              </w:rPr>
            </w:pPr>
            <w:r>
              <w:rPr>
                <w:sz w:val="24"/>
                <w:szCs w:val="24"/>
                <w:lang w:val="ru-RU"/>
              </w:rPr>
              <w:t>10</w:t>
            </w:r>
          </w:p>
        </w:tc>
        <w:tc>
          <w:tcPr>
            <w:tcW w:w="801" w:type="dxa"/>
          </w:tcPr>
          <w:p w14:paraId="20D26A68" w14:textId="77777777" w:rsidR="0082764C" w:rsidRPr="003B0ABE" w:rsidRDefault="0082764C" w:rsidP="0082764C">
            <w:pPr>
              <w:ind w:left="567" w:right="-26" w:hanging="559"/>
              <w:jc w:val="center"/>
              <w:rPr>
                <w:sz w:val="24"/>
                <w:szCs w:val="24"/>
                <w:lang w:val="ru-RU"/>
              </w:rPr>
            </w:pPr>
            <w:r>
              <w:rPr>
                <w:sz w:val="24"/>
                <w:szCs w:val="24"/>
                <w:lang w:val="ru-RU"/>
              </w:rPr>
              <w:t>-</w:t>
            </w:r>
          </w:p>
        </w:tc>
        <w:tc>
          <w:tcPr>
            <w:tcW w:w="1075" w:type="dxa"/>
          </w:tcPr>
          <w:p w14:paraId="4348D00D" w14:textId="77777777" w:rsidR="0082764C" w:rsidRPr="003B0ABE" w:rsidRDefault="0082764C" w:rsidP="0082764C">
            <w:pPr>
              <w:ind w:right="-26"/>
              <w:jc w:val="center"/>
              <w:rPr>
                <w:sz w:val="24"/>
                <w:szCs w:val="24"/>
                <w:lang w:val="ru-RU"/>
              </w:rPr>
            </w:pPr>
            <w:r>
              <w:rPr>
                <w:sz w:val="24"/>
                <w:szCs w:val="24"/>
                <w:lang w:val="ru-RU"/>
              </w:rPr>
              <w:t>6</w:t>
            </w:r>
          </w:p>
        </w:tc>
        <w:tc>
          <w:tcPr>
            <w:tcW w:w="1076" w:type="dxa"/>
          </w:tcPr>
          <w:p w14:paraId="5B626C5F" w14:textId="77777777" w:rsidR="0082764C" w:rsidRPr="003B0ABE" w:rsidRDefault="0082764C" w:rsidP="0082764C">
            <w:pPr>
              <w:ind w:right="-26"/>
              <w:jc w:val="center"/>
              <w:rPr>
                <w:sz w:val="24"/>
                <w:szCs w:val="24"/>
                <w:lang w:val="ru-RU"/>
              </w:rPr>
            </w:pPr>
            <w:r>
              <w:rPr>
                <w:sz w:val="24"/>
                <w:szCs w:val="24"/>
                <w:lang w:val="ru-RU"/>
              </w:rPr>
              <w:t>4</w:t>
            </w:r>
          </w:p>
        </w:tc>
        <w:tc>
          <w:tcPr>
            <w:tcW w:w="1075" w:type="dxa"/>
          </w:tcPr>
          <w:p w14:paraId="69E456B2" w14:textId="77777777" w:rsidR="0082764C" w:rsidRPr="007B0976" w:rsidRDefault="0082764C" w:rsidP="0082764C">
            <w:pPr>
              <w:ind w:left="567" w:right="-26" w:hanging="567"/>
              <w:jc w:val="center"/>
              <w:rPr>
                <w:sz w:val="24"/>
                <w:szCs w:val="24"/>
                <w:lang w:val="ru-RU"/>
              </w:rPr>
            </w:pPr>
            <w:r>
              <w:rPr>
                <w:sz w:val="24"/>
                <w:szCs w:val="24"/>
                <w:lang w:val="ru-RU"/>
              </w:rPr>
              <w:t>60</w:t>
            </w:r>
          </w:p>
        </w:tc>
        <w:tc>
          <w:tcPr>
            <w:tcW w:w="1076" w:type="dxa"/>
          </w:tcPr>
          <w:p w14:paraId="77DED0DD" w14:textId="77777777" w:rsidR="0082764C" w:rsidRDefault="0082764C" w:rsidP="0082764C">
            <w:pPr>
              <w:ind w:left="567" w:right="-26" w:hanging="567"/>
              <w:jc w:val="center"/>
              <w:rPr>
                <w:sz w:val="24"/>
                <w:szCs w:val="24"/>
              </w:rPr>
            </w:pPr>
            <w:r>
              <w:rPr>
                <w:sz w:val="24"/>
                <w:szCs w:val="24"/>
                <w:lang w:val="ru-RU"/>
              </w:rPr>
              <w:t>100</w:t>
            </w:r>
          </w:p>
        </w:tc>
      </w:tr>
      <w:tr w:rsidR="0082764C" w:rsidRPr="005508F5" w14:paraId="3EE1F63A" w14:textId="77777777" w:rsidTr="0082764C">
        <w:trPr>
          <w:trHeight w:val="286"/>
        </w:trPr>
        <w:tc>
          <w:tcPr>
            <w:tcW w:w="2127" w:type="dxa"/>
          </w:tcPr>
          <w:p w14:paraId="1F715332" w14:textId="77777777" w:rsidR="0082764C" w:rsidRPr="00186EF3" w:rsidRDefault="0082764C" w:rsidP="00543822">
            <w:pPr>
              <w:ind w:left="3" w:right="-26"/>
              <w:jc w:val="both"/>
              <w:rPr>
                <w:sz w:val="24"/>
                <w:szCs w:val="24"/>
                <w:lang w:val="ru-RU"/>
              </w:rPr>
            </w:pPr>
            <w:r>
              <w:rPr>
                <w:sz w:val="24"/>
                <w:szCs w:val="24"/>
                <w:lang w:val="ru-RU"/>
              </w:rPr>
              <w:t>Биология</w:t>
            </w:r>
          </w:p>
        </w:tc>
        <w:tc>
          <w:tcPr>
            <w:tcW w:w="1417" w:type="dxa"/>
          </w:tcPr>
          <w:p w14:paraId="59916B72" w14:textId="77777777" w:rsidR="0082764C" w:rsidRDefault="0082764C" w:rsidP="0082764C">
            <w:pPr>
              <w:ind w:left="567" w:right="-26" w:hanging="567"/>
              <w:jc w:val="center"/>
              <w:rPr>
                <w:sz w:val="24"/>
                <w:szCs w:val="24"/>
                <w:lang w:val="ru-RU"/>
              </w:rPr>
            </w:pPr>
            <w:r>
              <w:rPr>
                <w:sz w:val="24"/>
                <w:szCs w:val="24"/>
                <w:lang w:val="ru-RU"/>
              </w:rPr>
              <w:t>15</w:t>
            </w:r>
          </w:p>
        </w:tc>
        <w:tc>
          <w:tcPr>
            <w:tcW w:w="1276" w:type="dxa"/>
          </w:tcPr>
          <w:p w14:paraId="3AD3DCCA" w14:textId="77777777" w:rsidR="0082764C" w:rsidRDefault="0082764C" w:rsidP="0082764C">
            <w:pPr>
              <w:ind w:left="567" w:right="-26" w:hanging="567"/>
              <w:jc w:val="center"/>
              <w:rPr>
                <w:sz w:val="24"/>
                <w:szCs w:val="24"/>
                <w:lang w:val="ru-RU"/>
              </w:rPr>
            </w:pPr>
            <w:r>
              <w:rPr>
                <w:sz w:val="24"/>
                <w:szCs w:val="24"/>
                <w:lang w:val="ru-RU"/>
              </w:rPr>
              <w:t>3</w:t>
            </w:r>
          </w:p>
        </w:tc>
        <w:tc>
          <w:tcPr>
            <w:tcW w:w="801" w:type="dxa"/>
          </w:tcPr>
          <w:p w14:paraId="6CCA0C32" w14:textId="77777777" w:rsidR="0082764C" w:rsidRPr="003B0ABE" w:rsidRDefault="0082764C" w:rsidP="0082764C">
            <w:pPr>
              <w:ind w:left="567" w:right="-26" w:hanging="559"/>
              <w:jc w:val="center"/>
              <w:rPr>
                <w:sz w:val="24"/>
                <w:szCs w:val="24"/>
                <w:lang w:val="ru-RU"/>
              </w:rPr>
            </w:pPr>
            <w:r>
              <w:rPr>
                <w:sz w:val="24"/>
                <w:szCs w:val="24"/>
                <w:lang w:val="ru-RU"/>
              </w:rPr>
              <w:t>1</w:t>
            </w:r>
          </w:p>
        </w:tc>
        <w:tc>
          <w:tcPr>
            <w:tcW w:w="1075" w:type="dxa"/>
          </w:tcPr>
          <w:p w14:paraId="1E42B9B3" w14:textId="77777777" w:rsidR="0082764C" w:rsidRPr="003B0ABE" w:rsidRDefault="0082764C" w:rsidP="0082764C">
            <w:pPr>
              <w:ind w:right="-26"/>
              <w:jc w:val="center"/>
              <w:rPr>
                <w:sz w:val="24"/>
                <w:szCs w:val="24"/>
                <w:lang w:val="ru-RU"/>
              </w:rPr>
            </w:pPr>
            <w:r>
              <w:rPr>
                <w:sz w:val="24"/>
                <w:szCs w:val="24"/>
                <w:lang w:val="ru-RU"/>
              </w:rPr>
              <w:t>2</w:t>
            </w:r>
          </w:p>
        </w:tc>
        <w:tc>
          <w:tcPr>
            <w:tcW w:w="1076" w:type="dxa"/>
          </w:tcPr>
          <w:p w14:paraId="00DAD249" w14:textId="77777777" w:rsidR="0082764C" w:rsidRPr="003B0ABE" w:rsidRDefault="0082764C" w:rsidP="0082764C">
            <w:pPr>
              <w:ind w:right="-26"/>
              <w:jc w:val="center"/>
              <w:rPr>
                <w:sz w:val="24"/>
                <w:szCs w:val="24"/>
                <w:lang w:val="ru-RU"/>
              </w:rPr>
            </w:pPr>
            <w:r>
              <w:rPr>
                <w:sz w:val="24"/>
                <w:szCs w:val="24"/>
                <w:lang w:val="ru-RU"/>
              </w:rPr>
              <w:t>-</w:t>
            </w:r>
          </w:p>
        </w:tc>
        <w:tc>
          <w:tcPr>
            <w:tcW w:w="1075" w:type="dxa"/>
          </w:tcPr>
          <w:p w14:paraId="65C1EE38" w14:textId="77777777" w:rsidR="0082764C" w:rsidRPr="007B0976" w:rsidRDefault="0082764C" w:rsidP="0082764C">
            <w:pPr>
              <w:ind w:left="567" w:right="-26" w:hanging="567"/>
              <w:jc w:val="center"/>
              <w:rPr>
                <w:sz w:val="24"/>
                <w:szCs w:val="24"/>
                <w:lang w:val="ru-RU"/>
              </w:rPr>
            </w:pPr>
            <w:r>
              <w:rPr>
                <w:sz w:val="24"/>
                <w:szCs w:val="24"/>
                <w:lang w:val="ru-RU"/>
              </w:rPr>
              <w:t>100</w:t>
            </w:r>
          </w:p>
        </w:tc>
        <w:tc>
          <w:tcPr>
            <w:tcW w:w="1076" w:type="dxa"/>
          </w:tcPr>
          <w:p w14:paraId="5BDCC0EC" w14:textId="77777777" w:rsidR="0082764C" w:rsidRDefault="0082764C" w:rsidP="0082764C">
            <w:pPr>
              <w:ind w:left="567" w:right="-26" w:hanging="567"/>
              <w:jc w:val="center"/>
              <w:rPr>
                <w:sz w:val="24"/>
                <w:szCs w:val="24"/>
              </w:rPr>
            </w:pPr>
            <w:r>
              <w:rPr>
                <w:sz w:val="24"/>
                <w:szCs w:val="24"/>
                <w:lang w:val="ru-RU"/>
              </w:rPr>
              <w:t>100</w:t>
            </w:r>
          </w:p>
        </w:tc>
      </w:tr>
      <w:tr w:rsidR="0082764C" w:rsidRPr="005508F5" w14:paraId="01379926" w14:textId="77777777" w:rsidTr="0082764C">
        <w:trPr>
          <w:trHeight w:val="286"/>
        </w:trPr>
        <w:tc>
          <w:tcPr>
            <w:tcW w:w="2127" w:type="dxa"/>
          </w:tcPr>
          <w:p w14:paraId="7DAFD666" w14:textId="77777777" w:rsidR="0082764C" w:rsidRDefault="0082764C" w:rsidP="00543822">
            <w:pPr>
              <w:ind w:left="3" w:right="-26"/>
              <w:jc w:val="both"/>
              <w:rPr>
                <w:sz w:val="24"/>
                <w:szCs w:val="24"/>
                <w:lang w:val="ru-RU"/>
              </w:rPr>
            </w:pPr>
            <w:r>
              <w:rPr>
                <w:sz w:val="24"/>
                <w:szCs w:val="24"/>
                <w:lang w:val="ru-RU"/>
              </w:rPr>
              <w:t>Английский</w:t>
            </w:r>
          </w:p>
        </w:tc>
        <w:tc>
          <w:tcPr>
            <w:tcW w:w="1417" w:type="dxa"/>
          </w:tcPr>
          <w:p w14:paraId="5DC10442" w14:textId="77777777" w:rsidR="0082764C" w:rsidRDefault="0082764C" w:rsidP="0082764C">
            <w:pPr>
              <w:ind w:left="567" w:right="-26" w:hanging="567"/>
              <w:jc w:val="center"/>
              <w:rPr>
                <w:sz w:val="24"/>
                <w:szCs w:val="24"/>
                <w:lang w:val="ru-RU"/>
              </w:rPr>
            </w:pPr>
            <w:r>
              <w:rPr>
                <w:sz w:val="24"/>
                <w:szCs w:val="24"/>
                <w:lang w:val="ru-RU"/>
              </w:rPr>
              <w:t>15</w:t>
            </w:r>
          </w:p>
        </w:tc>
        <w:tc>
          <w:tcPr>
            <w:tcW w:w="1276" w:type="dxa"/>
          </w:tcPr>
          <w:p w14:paraId="50CD45E5" w14:textId="77777777" w:rsidR="0082764C" w:rsidRDefault="0082764C" w:rsidP="0082764C">
            <w:pPr>
              <w:ind w:left="567" w:right="-26" w:hanging="567"/>
              <w:jc w:val="center"/>
              <w:rPr>
                <w:sz w:val="24"/>
                <w:szCs w:val="24"/>
                <w:lang w:val="ru-RU"/>
              </w:rPr>
            </w:pPr>
            <w:r>
              <w:rPr>
                <w:sz w:val="24"/>
                <w:szCs w:val="24"/>
                <w:lang w:val="ru-RU"/>
              </w:rPr>
              <w:t>1</w:t>
            </w:r>
          </w:p>
        </w:tc>
        <w:tc>
          <w:tcPr>
            <w:tcW w:w="801" w:type="dxa"/>
          </w:tcPr>
          <w:p w14:paraId="6DFF4DF0" w14:textId="77777777" w:rsidR="0082764C" w:rsidRPr="003B0ABE" w:rsidRDefault="0082764C" w:rsidP="0082764C">
            <w:pPr>
              <w:ind w:left="567" w:right="-26" w:hanging="559"/>
              <w:jc w:val="center"/>
              <w:rPr>
                <w:sz w:val="24"/>
                <w:szCs w:val="24"/>
                <w:lang w:val="ru-RU"/>
              </w:rPr>
            </w:pPr>
            <w:r>
              <w:rPr>
                <w:sz w:val="24"/>
                <w:szCs w:val="24"/>
                <w:lang w:val="ru-RU"/>
              </w:rPr>
              <w:t>1</w:t>
            </w:r>
          </w:p>
        </w:tc>
        <w:tc>
          <w:tcPr>
            <w:tcW w:w="1075" w:type="dxa"/>
          </w:tcPr>
          <w:p w14:paraId="765DD1AB" w14:textId="77777777" w:rsidR="0082764C" w:rsidRPr="003B0ABE" w:rsidRDefault="0082764C" w:rsidP="0082764C">
            <w:pPr>
              <w:ind w:right="-26"/>
              <w:jc w:val="center"/>
              <w:rPr>
                <w:sz w:val="24"/>
                <w:szCs w:val="24"/>
                <w:lang w:val="ru-RU"/>
              </w:rPr>
            </w:pPr>
            <w:r>
              <w:rPr>
                <w:sz w:val="24"/>
                <w:szCs w:val="24"/>
                <w:lang w:val="ru-RU"/>
              </w:rPr>
              <w:t>-</w:t>
            </w:r>
          </w:p>
        </w:tc>
        <w:tc>
          <w:tcPr>
            <w:tcW w:w="1076" w:type="dxa"/>
          </w:tcPr>
          <w:p w14:paraId="0841731A" w14:textId="77777777" w:rsidR="0082764C" w:rsidRPr="003B0ABE" w:rsidRDefault="0082764C" w:rsidP="0082764C">
            <w:pPr>
              <w:ind w:right="-26"/>
              <w:jc w:val="center"/>
              <w:rPr>
                <w:sz w:val="24"/>
                <w:szCs w:val="24"/>
                <w:lang w:val="ru-RU"/>
              </w:rPr>
            </w:pPr>
            <w:r>
              <w:rPr>
                <w:sz w:val="24"/>
                <w:szCs w:val="24"/>
                <w:lang w:val="ru-RU"/>
              </w:rPr>
              <w:t>-</w:t>
            </w:r>
          </w:p>
        </w:tc>
        <w:tc>
          <w:tcPr>
            <w:tcW w:w="1075" w:type="dxa"/>
          </w:tcPr>
          <w:p w14:paraId="51E9682A" w14:textId="77777777" w:rsidR="0082764C" w:rsidRPr="007B0976" w:rsidRDefault="0082764C" w:rsidP="0082764C">
            <w:pPr>
              <w:ind w:left="567" w:right="-26" w:hanging="567"/>
              <w:jc w:val="center"/>
              <w:rPr>
                <w:sz w:val="24"/>
                <w:szCs w:val="24"/>
                <w:lang w:val="ru-RU"/>
              </w:rPr>
            </w:pPr>
            <w:r>
              <w:rPr>
                <w:sz w:val="24"/>
                <w:szCs w:val="24"/>
                <w:lang w:val="ru-RU"/>
              </w:rPr>
              <w:t>100</w:t>
            </w:r>
          </w:p>
        </w:tc>
        <w:tc>
          <w:tcPr>
            <w:tcW w:w="1076" w:type="dxa"/>
          </w:tcPr>
          <w:p w14:paraId="024DE42F" w14:textId="77777777" w:rsidR="0082764C" w:rsidRDefault="0082764C" w:rsidP="0082764C">
            <w:pPr>
              <w:ind w:left="567" w:right="-26" w:hanging="567"/>
              <w:jc w:val="center"/>
              <w:rPr>
                <w:sz w:val="24"/>
                <w:szCs w:val="24"/>
              </w:rPr>
            </w:pPr>
            <w:r>
              <w:rPr>
                <w:sz w:val="24"/>
                <w:szCs w:val="24"/>
                <w:lang w:val="ru-RU"/>
              </w:rPr>
              <w:t>100</w:t>
            </w:r>
          </w:p>
        </w:tc>
      </w:tr>
    </w:tbl>
    <w:p w14:paraId="4CFAF184" w14:textId="77777777" w:rsidR="008F6FC1" w:rsidRDefault="008F6FC1" w:rsidP="008F6FC1">
      <w:pPr>
        <w:shd w:val="clear" w:color="auto" w:fill="FFFFFF"/>
        <w:ind w:left="567" w:firstLine="720"/>
        <w:jc w:val="both"/>
        <w:rPr>
          <w:sz w:val="28"/>
          <w:szCs w:val="28"/>
          <w:highlight w:val="white"/>
        </w:rPr>
      </w:pPr>
    </w:p>
    <w:p w14:paraId="521033F5" w14:textId="77777777" w:rsidR="00543822" w:rsidRPr="005416DF" w:rsidRDefault="008F6FC1" w:rsidP="00543822">
      <w:pPr>
        <w:shd w:val="clear" w:color="auto" w:fill="FFFFFF"/>
        <w:ind w:left="567" w:firstLine="720"/>
        <w:jc w:val="both"/>
        <w:rPr>
          <w:sz w:val="28"/>
          <w:szCs w:val="28"/>
          <w:highlight w:val="white"/>
        </w:rPr>
      </w:pPr>
      <w:r w:rsidRPr="005416DF">
        <w:rPr>
          <w:sz w:val="28"/>
          <w:szCs w:val="28"/>
          <w:highlight w:val="white"/>
        </w:rPr>
        <w:t>За курс общего среднего образования в итогов</w:t>
      </w:r>
      <w:r w:rsidR="00543822">
        <w:rPr>
          <w:sz w:val="28"/>
          <w:szCs w:val="28"/>
          <w:highlight w:val="white"/>
        </w:rPr>
        <w:t>ой аттестации приняли участие 6</w:t>
      </w:r>
      <w:r w:rsidRPr="005416DF">
        <w:rPr>
          <w:sz w:val="28"/>
          <w:szCs w:val="28"/>
          <w:highlight w:val="white"/>
        </w:rPr>
        <w:t xml:space="preserve"> учащихся</w:t>
      </w:r>
      <w:r>
        <w:rPr>
          <w:sz w:val="28"/>
          <w:szCs w:val="28"/>
          <w:highlight w:val="white"/>
        </w:rPr>
        <w:t xml:space="preserve"> </w:t>
      </w:r>
      <w:r w:rsidR="00543822">
        <w:rPr>
          <w:sz w:val="28"/>
          <w:szCs w:val="28"/>
          <w:highlight w:val="white"/>
        </w:rPr>
        <w:t xml:space="preserve">из 7 </w:t>
      </w:r>
      <w:r>
        <w:rPr>
          <w:sz w:val="28"/>
          <w:szCs w:val="28"/>
          <w:highlight w:val="white"/>
        </w:rPr>
        <w:t>(</w:t>
      </w:r>
      <w:r w:rsidR="00543822">
        <w:rPr>
          <w:sz w:val="28"/>
          <w:szCs w:val="28"/>
          <w:highlight w:val="white"/>
        </w:rPr>
        <w:t>85,7</w:t>
      </w:r>
      <w:r>
        <w:rPr>
          <w:sz w:val="28"/>
          <w:szCs w:val="28"/>
          <w:highlight w:val="white"/>
        </w:rPr>
        <w:t>%)</w:t>
      </w:r>
      <w:r w:rsidRPr="005416DF">
        <w:rPr>
          <w:sz w:val="28"/>
          <w:szCs w:val="28"/>
          <w:highlight w:val="white"/>
        </w:rPr>
        <w:t xml:space="preserve">. </w:t>
      </w:r>
      <w:r w:rsidR="00543822">
        <w:rPr>
          <w:sz w:val="28"/>
          <w:szCs w:val="28"/>
          <w:highlight w:val="white"/>
        </w:rPr>
        <w:t xml:space="preserve">Учащийся 11 класса (Золотарев Даниил) был освобожден от итоговой аттестации на основании заключения врачебно-консультационной комиссии от 17 апреля 2023 года №485 и приказа ГУ «Управление образования акимата Костанайской области» от 29 мая 2023 года №369. </w:t>
      </w:r>
    </w:p>
    <w:p w14:paraId="52A61106" w14:textId="77777777" w:rsidR="008F6FC1" w:rsidRPr="005416DF" w:rsidRDefault="008F6FC1" w:rsidP="008F6FC1">
      <w:pPr>
        <w:shd w:val="clear" w:color="auto" w:fill="FFFFFF"/>
        <w:ind w:left="567" w:firstLine="720"/>
        <w:jc w:val="both"/>
        <w:rPr>
          <w:sz w:val="28"/>
          <w:szCs w:val="28"/>
          <w:highlight w:val="white"/>
        </w:rPr>
      </w:pPr>
      <w:r w:rsidRPr="005416DF">
        <w:rPr>
          <w:sz w:val="28"/>
          <w:szCs w:val="28"/>
          <w:highlight w:val="white"/>
        </w:rPr>
        <w:t>Анализ качества знани</w:t>
      </w:r>
      <w:r>
        <w:rPr>
          <w:sz w:val="28"/>
          <w:szCs w:val="28"/>
          <w:highlight w:val="white"/>
        </w:rPr>
        <w:t xml:space="preserve">й учащихся по итогам экзаменов </w:t>
      </w:r>
      <w:r w:rsidRPr="005416DF">
        <w:rPr>
          <w:sz w:val="28"/>
          <w:szCs w:val="28"/>
          <w:highlight w:val="white"/>
        </w:rPr>
        <w:t xml:space="preserve">за курс </w:t>
      </w:r>
      <w:r w:rsidR="00543822">
        <w:rPr>
          <w:sz w:val="28"/>
          <w:szCs w:val="28"/>
          <w:highlight w:val="white"/>
        </w:rPr>
        <w:t>обще</w:t>
      </w:r>
      <w:r w:rsidRPr="005416DF">
        <w:rPr>
          <w:sz w:val="28"/>
          <w:szCs w:val="28"/>
          <w:highlight w:val="white"/>
        </w:rPr>
        <w:t>го среднего образования показал, что учащиеся 11-х классов подтвердили свои знания.</w:t>
      </w:r>
      <w:r>
        <w:rPr>
          <w:sz w:val="28"/>
          <w:szCs w:val="28"/>
          <w:highlight w:val="white"/>
        </w:rPr>
        <w:t xml:space="preserve"> </w:t>
      </w:r>
    </w:p>
    <w:p w14:paraId="47E7F6E9" w14:textId="77777777" w:rsidR="00543822" w:rsidRPr="00724015" w:rsidRDefault="00543822" w:rsidP="00543822">
      <w:pPr>
        <w:shd w:val="clear" w:color="auto" w:fill="FFFFFF"/>
        <w:ind w:left="567" w:firstLine="720"/>
        <w:jc w:val="both"/>
        <w:rPr>
          <w:i/>
          <w:sz w:val="28"/>
          <w:szCs w:val="28"/>
          <w:highlight w:val="white"/>
        </w:rPr>
      </w:pPr>
      <w:r>
        <w:rPr>
          <w:sz w:val="28"/>
          <w:szCs w:val="28"/>
          <w:highlight w:val="white"/>
        </w:rPr>
        <w:t>По к</w:t>
      </w:r>
      <w:r w:rsidRPr="00470B94">
        <w:rPr>
          <w:sz w:val="28"/>
          <w:szCs w:val="28"/>
          <w:highlight w:val="white"/>
        </w:rPr>
        <w:t>азахск</w:t>
      </w:r>
      <w:r>
        <w:rPr>
          <w:sz w:val="28"/>
          <w:szCs w:val="28"/>
          <w:highlight w:val="white"/>
        </w:rPr>
        <w:t>ому</w:t>
      </w:r>
      <w:r w:rsidRPr="00470B94">
        <w:rPr>
          <w:sz w:val="28"/>
          <w:szCs w:val="28"/>
          <w:highlight w:val="white"/>
        </w:rPr>
        <w:t xml:space="preserve"> язык</w:t>
      </w:r>
      <w:r>
        <w:rPr>
          <w:sz w:val="28"/>
          <w:szCs w:val="28"/>
          <w:highlight w:val="white"/>
        </w:rPr>
        <w:t>у</w:t>
      </w:r>
      <w:r w:rsidRPr="00470B94">
        <w:rPr>
          <w:sz w:val="28"/>
          <w:szCs w:val="28"/>
          <w:highlight w:val="white"/>
        </w:rPr>
        <w:t xml:space="preserve"> и литератур</w:t>
      </w:r>
      <w:r>
        <w:rPr>
          <w:sz w:val="28"/>
          <w:szCs w:val="28"/>
          <w:highlight w:val="white"/>
        </w:rPr>
        <w:t>е</w:t>
      </w:r>
      <w:r w:rsidRPr="00470B94">
        <w:rPr>
          <w:sz w:val="28"/>
          <w:szCs w:val="28"/>
          <w:highlight w:val="white"/>
        </w:rPr>
        <w:t xml:space="preserve"> качество знаний по итогам экзамена </w:t>
      </w:r>
      <w:r>
        <w:rPr>
          <w:sz w:val="28"/>
          <w:szCs w:val="28"/>
          <w:highlight w:val="white"/>
        </w:rPr>
        <w:t>83,3</w:t>
      </w:r>
      <w:r w:rsidRPr="00470B94">
        <w:rPr>
          <w:sz w:val="28"/>
          <w:szCs w:val="28"/>
          <w:highlight w:val="white"/>
        </w:rPr>
        <w:t>% (</w:t>
      </w:r>
      <w:r w:rsidRPr="00470B94">
        <w:rPr>
          <w:i/>
          <w:sz w:val="28"/>
          <w:szCs w:val="28"/>
          <w:highlight w:val="white"/>
        </w:rPr>
        <w:t xml:space="preserve">учебный год – </w:t>
      </w:r>
      <w:r>
        <w:rPr>
          <w:i/>
          <w:sz w:val="28"/>
          <w:szCs w:val="28"/>
          <w:highlight w:val="white"/>
        </w:rPr>
        <w:t>83,3</w:t>
      </w:r>
      <w:r w:rsidRPr="00470B94">
        <w:rPr>
          <w:i/>
          <w:sz w:val="28"/>
          <w:szCs w:val="28"/>
          <w:highlight w:val="white"/>
        </w:rPr>
        <w:t>%</w:t>
      </w:r>
      <w:r w:rsidRPr="00470B94">
        <w:rPr>
          <w:sz w:val="28"/>
          <w:szCs w:val="28"/>
          <w:highlight w:val="white"/>
        </w:rPr>
        <w:t xml:space="preserve">); </w:t>
      </w:r>
      <w:r>
        <w:rPr>
          <w:sz w:val="28"/>
          <w:szCs w:val="28"/>
          <w:highlight w:val="white"/>
        </w:rPr>
        <w:t xml:space="preserve">по </w:t>
      </w:r>
      <w:r w:rsidRPr="00470B94">
        <w:rPr>
          <w:sz w:val="28"/>
          <w:szCs w:val="28"/>
          <w:highlight w:val="white"/>
        </w:rPr>
        <w:t>русск</w:t>
      </w:r>
      <w:r>
        <w:rPr>
          <w:sz w:val="28"/>
          <w:szCs w:val="28"/>
          <w:highlight w:val="white"/>
        </w:rPr>
        <w:t>ому</w:t>
      </w:r>
      <w:r w:rsidRPr="00470B94">
        <w:rPr>
          <w:sz w:val="28"/>
          <w:szCs w:val="28"/>
          <w:highlight w:val="white"/>
        </w:rPr>
        <w:t xml:space="preserve"> язык</w:t>
      </w:r>
      <w:r>
        <w:rPr>
          <w:sz w:val="28"/>
          <w:szCs w:val="28"/>
          <w:highlight w:val="white"/>
        </w:rPr>
        <w:t>у</w:t>
      </w:r>
      <w:r w:rsidRPr="00470B94">
        <w:rPr>
          <w:sz w:val="28"/>
          <w:szCs w:val="28"/>
          <w:highlight w:val="white"/>
        </w:rPr>
        <w:t xml:space="preserve"> – </w:t>
      </w:r>
      <w:r>
        <w:rPr>
          <w:sz w:val="28"/>
          <w:szCs w:val="28"/>
          <w:highlight w:val="white"/>
        </w:rPr>
        <w:t>83,3</w:t>
      </w:r>
      <w:r w:rsidRPr="00470B94">
        <w:rPr>
          <w:sz w:val="28"/>
          <w:szCs w:val="28"/>
          <w:highlight w:val="white"/>
        </w:rPr>
        <w:t>% (</w:t>
      </w:r>
      <w:r w:rsidRPr="00470B94">
        <w:rPr>
          <w:i/>
          <w:sz w:val="28"/>
          <w:szCs w:val="28"/>
          <w:highlight w:val="white"/>
        </w:rPr>
        <w:t xml:space="preserve">учебный год – </w:t>
      </w:r>
      <w:r>
        <w:rPr>
          <w:i/>
          <w:sz w:val="28"/>
          <w:szCs w:val="28"/>
          <w:highlight w:val="white"/>
        </w:rPr>
        <w:t>83,3</w:t>
      </w:r>
      <w:r w:rsidRPr="00470B94">
        <w:rPr>
          <w:i/>
          <w:sz w:val="28"/>
          <w:szCs w:val="28"/>
          <w:highlight w:val="white"/>
        </w:rPr>
        <w:t>%)</w:t>
      </w:r>
      <w:r w:rsidRPr="00470B94">
        <w:rPr>
          <w:sz w:val="28"/>
          <w:szCs w:val="28"/>
          <w:highlight w:val="white"/>
        </w:rPr>
        <w:t xml:space="preserve">; </w:t>
      </w:r>
      <w:r>
        <w:rPr>
          <w:sz w:val="28"/>
          <w:szCs w:val="28"/>
          <w:highlight w:val="white"/>
        </w:rPr>
        <w:t xml:space="preserve">по </w:t>
      </w:r>
      <w:r w:rsidRPr="00470B94">
        <w:rPr>
          <w:sz w:val="28"/>
          <w:szCs w:val="28"/>
          <w:highlight w:val="white"/>
        </w:rPr>
        <w:t>алгебр</w:t>
      </w:r>
      <w:r>
        <w:rPr>
          <w:sz w:val="28"/>
          <w:szCs w:val="28"/>
          <w:highlight w:val="white"/>
        </w:rPr>
        <w:t>е</w:t>
      </w:r>
      <w:r w:rsidRPr="00470B94">
        <w:rPr>
          <w:sz w:val="28"/>
          <w:szCs w:val="28"/>
          <w:highlight w:val="white"/>
        </w:rPr>
        <w:t xml:space="preserve"> и начала</w:t>
      </w:r>
      <w:r>
        <w:rPr>
          <w:sz w:val="28"/>
          <w:szCs w:val="28"/>
          <w:highlight w:val="white"/>
        </w:rPr>
        <w:t>м</w:t>
      </w:r>
      <w:r w:rsidRPr="00470B94">
        <w:rPr>
          <w:sz w:val="28"/>
          <w:szCs w:val="28"/>
          <w:highlight w:val="white"/>
        </w:rPr>
        <w:t xml:space="preserve"> анализа </w:t>
      </w:r>
      <w:r>
        <w:rPr>
          <w:sz w:val="28"/>
          <w:szCs w:val="28"/>
          <w:highlight w:val="white"/>
        </w:rPr>
        <w:t>– 83,3</w:t>
      </w:r>
      <w:r w:rsidRPr="00470B94">
        <w:rPr>
          <w:sz w:val="28"/>
          <w:szCs w:val="28"/>
          <w:highlight w:val="white"/>
        </w:rPr>
        <w:t>% (</w:t>
      </w:r>
      <w:r w:rsidRPr="00470B94">
        <w:rPr>
          <w:i/>
          <w:sz w:val="28"/>
          <w:szCs w:val="28"/>
          <w:highlight w:val="white"/>
        </w:rPr>
        <w:t xml:space="preserve">учебный год – </w:t>
      </w:r>
      <w:r>
        <w:rPr>
          <w:i/>
          <w:sz w:val="28"/>
          <w:szCs w:val="28"/>
          <w:highlight w:val="white"/>
        </w:rPr>
        <w:t>83,3</w:t>
      </w:r>
      <w:r w:rsidRPr="00470B94">
        <w:rPr>
          <w:i/>
          <w:sz w:val="28"/>
          <w:szCs w:val="28"/>
          <w:highlight w:val="white"/>
        </w:rPr>
        <w:t xml:space="preserve">%); </w:t>
      </w:r>
      <w:r w:rsidRPr="00543822">
        <w:rPr>
          <w:sz w:val="28"/>
          <w:szCs w:val="28"/>
          <w:highlight w:val="white"/>
        </w:rPr>
        <w:t xml:space="preserve">по </w:t>
      </w:r>
      <w:r w:rsidRPr="00470B94">
        <w:rPr>
          <w:sz w:val="28"/>
          <w:szCs w:val="28"/>
          <w:highlight w:val="white"/>
        </w:rPr>
        <w:t>истори</w:t>
      </w:r>
      <w:r>
        <w:rPr>
          <w:sz w:val="28"/>
          <w:szCs w:val="28"/>
          <w:highlight w:val="white"/>
        </w:rPr>
        <w:t>и</w:t>
      </w:r>
      <w:r w:rsidRPr="00470B94">
        <w:rPr>
          <w:sz w:val="28"/>
          <w:szCs w:val="28"/>
          <w:highlight w:val="white"/>
        </w:rPr>
        <w:t xml:space="preserve"> Казахстана</w:t>
      </w:r>
      <w:r>
        <w:rPr>
          <w:sz w:val="28"/>
          <w:szCs w:val="28"/>
          <w:highlight w:val="white"/>
        </w:rPr>
        <w:t xml:space="preserve"> – 83,3</w:t>
      </w:r>
      <w:r w:rsidRPr="00470B94">
        <w:rPr>
          <w:sz w:val="28"/>
          <w:szCs w:val="28"/>
          <w:highlight w:val="white"/>
        </w:rPr>
        <w:t>% (</w:t>
      </w:r>
      <w:r w:rsidRPr="00470B94">
        <w:rPr>
          <w:i/>
          <w:sz w:val="28"/>
          <w:szCs w:val="28"/>
          <w:highlight w:val="white"/>
        </w:rPr>
        <w:t xml:space="preserve">учебный год – </w:t>
      </w:r>
      <w:r>
        <w:rPr>
          <w:i/>
          <w:sz w:val="28"/>
          <w:szCs w:val="28"/>
          <w:highlight w:val="white"/>
        </w:rPr>
        <w:t>83,3</w:t>
      </w:r>
      <w:r w:rsidRPr="00470B94">
        <w:rPr>
          <w:i/>
          <w:sz w:val="28"/>
          <w:szCs w:val="28"/>
          <w:highlight w:val="white"/>
        </w:rPr>
        <w:t>%)</w:t>
      </w:r>
      <w:r w:rsidRPr="00470B94">
        <w:rPr>
          <w:sz w:val="28"/>
          <w:szCs w:val="28"/>
          <w:highlight w:val="white"/>
        </w:rPr>
        <w:t>; предмет</w:t>
      </w:r>
      <w:r>
        <w:rPr>
          <w:sz w:val="28"/>
          <w:szCs w:val="28"/>
          <w:highlight w:val="white"/>
        </w:rPr>
        <w:t>ы</w:t>
      </w:r>
      <w:r w:rsidRPr="00470B94">
        <w:rPr>
          <w:sz w:val="28"/>
          <w:szCs w:val="28"/>
          <w:highlight w:val="white"/>
        </w:rPr>
        <w:t xml:space="preserve"> по выбору: география – </w:t>
      </w:r>
      <w:r>
        <w:rPr>
          <w:sz w:val="28"/>
          <w:szCs w:val="28"/>
          <w:highlight w:val="white"/>
        </w:rPr>
        <w:t>66</w:t>
      </w:r>
      <w:r w:rsidRPr="00470B94">
        <w:rPr>
          <w:sz w:val="28"/>
          <w:szCs w:val="28"/>
          <w:highlight w:val="white"/>
        </w:rPr>
        <w:t>,6% (</w:t>
      </w:r>
      <w:r w:rsidRPr="00470B94">
        <w:rPr>
          <w:i/>
          <w:sz w:val="28"/>
          <w:szCs w:val="28"/>
          <w:highlight w:val="white"/>
        </w:rPr>
        <w:t>учебный год – 6</w:t>
      </w:r>
      <w:r>
        <w:rPr>
          <w:i/>
          <w:sz w:val="28"/>
          <w:szCs w:val="28"/>
          <w:highlight w:val="white"/>
        </w:rPr>
        <w:t>6,6</w:t>
      </w:r>
      <w:r w:rsidRPr="00470B94">
        <w:rPr>
          <w:i/>
          <w:sz w:val="28"/>
          <w:szCs w:val="28"/>
          <w:highlight w:val="white"/>
        </w:rPr>
        <w:t>%)</w:t>
      </w:r>
      <w:r>
        <w:rPr>
          <w:i/>
          <w:sz w:val="28"/>
          <w:szCs w:val="28"/>
          <w:highlight w:val="white"/>
        </w:rPr>
        <w:t xml:space="preserve">, </w:t>
      </w:r>
      <w:r>
        <w:rPr>
          <w:sz w:val="28"/>
          <w:szCs w:val="28"/>
          <w:highlight w:val="white"/>
        </w:rPr>
        <w:t>биолог</w:t>
      </w:r>
      <w:r w:rsidRPr="00470B94">
        <w:rPr>
          <w:sz w:val="28"/>
          <w:szCs w:val="28"/>
          <w:highlight w:val="white"/>
        </w:rPr>
        <w:t xml:space="preserve">ия – </w:t>
      </w:r>
      <w:r>
        <w:rPr>
          <w:sz w:val="28"/>
          <w:szCs w:val="28"/>
          <w:highlight w:val="white"/>
        </w:rPr>
        <w:t>100</w:t>
      </w:r>
      <w:r w:rsidRPr="00470B94">
        <w:rPr>
          <w:sz w:val="28"/>
          <w:szCs w:val="28"/>
          <w:highlight w:val="white"/>
        </w:rPr>
        <w:t>% (</w:t>
      </w:r>
      <w:r w:rsidRPr="00470B94">
        <w:rPr>
          <w:i/>
          <w:sz w:val="28"/>
          <w:szCs w:val="28"/>
          <w:highlight w:val="white"/>
        </w:rPr>
        <w:t xml:space="preserve">учебный год – </w:t>
      </w:r>
      <w:r>
        <w:rPr>
          <w:i/>
          <w:sz w:val="28"/>
          <w:szCs w:val="28"/>
          <w:highlight w:val="white"/>
        </w:rPr>
        <w:t>100</w:t>
      </w:r>
      <w:r w:rsidRPr="00470B94">
        <w:rPr>
          <w:i/>
          <w:sz w:val="28"/>
          <w:szCs w:val="28"/>
          <w:highlight w:val="white"/>
        </w:rPr>
        <w:t>%)</w:t>
      </w:r>
      <w:r>
        <w:rPr>
          <w:i/>
          <w:sz w:val="28"/>
          <w:szCs w:val="28"/>
          <w:highlight w:val="white"/>
        </w:rPr>
        <w:t xml:space="preserve">, </w:t>
      </w:r>
      <w:r>
        <w:rPr>
          <w:sz w:val="28"/>
          <w:szCs w:val="28"/>
          <w:highlight w:val="white"/>
        </w:rPr>
        <w:t>всемирная история</w:t>
      </w:r>
      <w:r w:rsidRPr="00470B94">
        <w:rPr>
          <w:sz w:val="28"/>
          <w:szCs w:val="28"/>
          <w:highlight w:val="white"/>
        </w:rPr>
        <w:t xml:space="preserve"> – </w:t>
      </w:r>
      <w:r>
        <w:rPr>
          <w:sz w:val="28"/>
          <w:szCs w:val="28"/>
          <w:highlight w:val="white"/>
        </w:rPr>
        <w:t>100</w:t>
      </w:r>
      <w:r w:rsidRPr="00470B94">
        <w:rPr>
          <w:sz w:val="28"/>
          <w:szCs w:val="28"/>
          <w:highlight w:val="white"/>
        </w:rPr>
        <w:t>% (</w:t>
      </w:r>
      <w:r w:rsidRPr="00470B94">
        <w:rPr>
          <w:i/>
          <w:sz w:val="28"/>
          <w:szCs w:val="28"/>
          <w:highlight w:val="white"/>
        </w:rPr>
        <w:t xml:space="preserve">учебный год – </w:t>
      </w:r>
      <w:r>
        <w:rPr>
          <w:i/>
          <w:sz w:val="28"/>
          <w:szCs w:val="28"/>
          <w:highlight w:val="white"/>
        </w:rPr>
        <w:t>100</w:t>
      </w:r>
      <w:r w:rsidRPr="00470B94">
        <w:rPr>
          <w:i/>
          <w:sz w:val="28"/>
          <w:szCs w:val="28"/>
          <w:highlight w:val="white"/>
        </w:rPr>
        <w:t>%)</w:t>
      </w:r>
      <w:r>
        <w:rPr>
          <w:i/>
          <w:sz w:val="28"/>
          <w:szCs w:val="28"/>
          <w:highlight w:val="white"/>
        </w:rPr>
        <w:t>.</w:t>
      </w:r>
    </w:p>
    <w:tbl>
      <w:tblPr>
        <w:tblStyle w:val="TableNormal"/>
        <w:tblW w:w="992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8"/>
        <w:gridCol w:w="1984"/>
        <w:gridCol w:w="1985"/>
        <w:gridCol w:w="2116"/>
      </w:tblGrid>
      <w:tr w:rsidR="008F6FC1" w:rsidRPr="00F50AC1" w14:paraId="39591F77" w14:textId="77777777" w:rsidTr="00724015">
        <w:trPr>
          <w:trHeight w:val="262"/>
        </w:trPr>
        <w:tc>
          <w:tcPr>
            <w:tcW w:w="3838" w:type="dxa"/>
            <w:vMerge w:val="restart"/>
          </w:tcPr>
          <w:p w14:paraId="28F8196B" w14:textId="77777777" w:rsidR="008F6FC1" w:rsidRPr="00F50AC1" w:rsidRDefault="008F6FC1" w:rsidP="00724015">
            <w:pPr>
              <w:ind w:left="567" w:right="-26"/>
              <w:rPr>
                <w:b/>
                <w:sz w:val="24"/>
                <w:szCs w:val="24"/>
              </w:rPr>
            </w:pPr>
            <w:proofErr w:type="spellStart"/>
            <w:r w:rsidRPr="00F50AC1">
              <w:rPr>
                <w:b/>
                <w:sz w:val="24"/>
                <w:szCs w:val="24"/>
              </w:rPr>
              <w:t>Предметы</w:t>
            </w:r>
            <w:proofErr w:type="spellEnd"/>
          </w:p>
        </w:tc>
        <w:tc>
          <w:tcPr>
            <w:tcW w:w="6085" w:type="dxa"/>
            <w:gridSpan w:val="3"/>
          </w:tcPr>
          <w:p w14:paraId="50F3F05E" w14:textId="77777777" w:rsidR="008F6FC1" w:rsidRPr="00F50AC1" w:rsidRDefault="008F6FC1" w:rsidP="00724015">
            <w:pPr>
              <w:ind w:left="567" w:right="-26" w:hanging="567"/>
              <w:jc w:val="center"/>
              <w:rPr>
                <w:b/>
                <w:sz w:val="24"/>
                <w:szCs w:val="24"/>
                <w:lang w:val="ru-RU"/>
              </w:rPr>
            </w:pPr>
            <w:r>
              <w:rPr>
                <w:b/>
                <w:sz w:val="24"/>
                <w:szCs w:val="24"/>
                <w:lang w:val="ru-RU"/>
              </w:rPr>
              <w:t>К</w:t>
            </w:r>
            <w:r w:rsidRPr="00F50AC1">
              <w:rPr>
                <w:b/>
                <w:sz w:val="24"/>
                <w:szCs w:val="24"/>
                <w:lang w:val="ru-RU"/>
              </w:rPr>
              <w:t>ачеств</w:t>
            </w:r>
            <w:r>
              <w:rPr>
                <w:b/>
                <w:sz w:val="24"/>
                <w:szCs w:val="24"/>
                <w:lang w:val="ru-RU"/>
              </w:rPr>
              <w:t>о</w:t>
            </w:r>
            <w:r w:rsidRPr="00F50AC1">
              <w:rPr>
                <w:b/>
                <w:sz w:val="24"/>
                <w:szCs w:val="24"/>
                <w:lang w:val="ru-RU"/>
              </w:rPr>
              <w:t xml:space="preserve"> знаний, %</w:t>
            </w:r>
          </w:p>
        </w:tc>
      </w:tr>
      <w:tr w:rsidR="008F6FC1" w:rsidRPr="00F50AC1" w14:paraId="688969C0" w14:textId="77777777" w:rsidTr="00724015">
        <w:trPr>
          <w:trHeight w:val="289"/>
        </w:trPr>
        <w:tc>
          <w:tcPr>
            <w:tcW w:w="3838" w:type="dxa"/>
            <w:vMerge/>
            <w:tcBorders>
              <w:top w:val="nil"/>
            </w:tcBorders>
          </w:tcPr>
          <w:p w14:paraId="2B18DF7D" w14:textId="77777777" w:rsidR="008F6FC1" w:rsidRPr="00F50AC1" w:rsidRDefault="008F6FC1" w:rsidP="00724015">
            <w:pPr>
              <w:ind w:left="567" w:right="-26"/>
              <w:rPr>
                <w:b/>
                <w:sz w:val="24"/>
                <w:szCs w:val="24"/>
                <w:lang w:val="ru-RU"/>
              </w:rPr>
            </w:pPr>
          </w:p>
        </w:tc>
        <w:tc>
          <w:tcPr>
            <w:tcW w:w="1984" w:type="dxa"/>
          </w:tcPr>
          <w:p w14:paraId="74428E48" w14:textId="77777777" w:rsidR="008F6FC1" w:rsidRPr="00F50AC1" w:rsidRDefault="008F6FC1" w:rsidP="00724015">
            <w:pPr>
              <w:ind w:left="567" w:right="-26" w:hanging="567"/>
              <w:jc w:val="center"/>
              <w:rPr>
                <w:b/>
                <w:sz w:val="24"/>
                <w:szCs w:val="24"/>
                <w:lang w:val="ru-RU"/>
              </w:rPr>
            </w:pPr>
            <w:r>
              <w:rPr>
                <w:b/>
                <w:sz w:val="24"/>
                <w:szCs w:val="24"/>
                <w:lang w:val="ru-RU"/>
              </w:rPr>
              <w:t>Учебный год</w:t>
            </w:r>
          </w:p>
        </w:tc>
        <w:tc>
          <w:tcPr>
            <w:tcW w:w="1985" w:type="dxa"/>
          </w:tcPr>
          <w:p w14:paraId="3859521F" w14:textId="77777777" w:rsidR="008F6FC1" w:rsidRPr="00F50AC1" w:rsidRDefault="008F6FC1" w:rsidP="00724015">
            <w:pPr>
              <w:ind w:left="567" w:right="-26"/>
              <w:rPr>
                <w:b/>
                <w:sz w:val="24"/>
                <w:szCs w:val="24"/>
                <w:lang w:val="ru-RU"/>
              </w:rPr>
            </w:pPr>
            <w:r>
              <w:rPr>
                <w:b/>
                <w:sz w:val="24"/>
                <w:szCs w:val="24"/>
                <w:lang w:val="ru-RU"/>
              </w:rPr>
              <w:t>Экзамен</w:t>
            </w:r>
          </w:p>
        </w:tc>
        <w:tc>
          <w:tcPr>
            <w:tcW w:w="2116" w:type="dxa"/>
          </w:tcPr>
          <w:p w14:paraId="55B053BD" w14:textId="77777777" w:rsidR="008F6FC1" w:rsidRPr="00F50AC1" w:rsidRDefault="008F6FC1" w:rsidP="00724015">
            <w:pPr>
              <w:ind w:left="567" w:right="-26" w:hanging="567"/>
              <w:jc w:val="center"/>
              <w:rPr>
                <w:b/>
                <w:sz w:val="24"/>
                <w:szCs w:val="24"/>
              </w:rPr>
            </w:pPr>
            <w:proofErr w:type="spellStart"/>
            <w:r w:rsidRPr="00F50AC1">
              <w:rPr>
                <w:b/>
                <w:sz w:val="24"/>
                <w:szCs w:val="24"/>
              </w:rPr>
              <w:t>Динамика</w:t>
            </w:r>
            <w:proofErr w:type="spellEnd"/>
          </w:p>
        </w:tc>
      </w:tr>
      <w:tr w:rsidR="008F6FC1" w:rsidRPr="00EE7B0D" w14:paraId="1A00B580" w14:textId="77777777" w:rsidTr="00724015">
        <w:trPr>
          <w:trHeight w:val="265"/>
        </w:trPr>
        <w:tc>
          <w:tcPr>
            <w:tcW w:w="3838" w:type="dxa"/>
          </w:tcPr>
          <w:p w14:paraId="7AAAE0C2" w14:textId="77777777" w:rsidR="008F6FC1" w:rsidRPr="00DD7BB5" w:rsidRDefault="008F6FC1" w:rsidP="00724015">
            <w:pPr>
              <w:ind w:left="37"/>
              <w:rPr>
                <w:sz w:val="24"/>
                <w:szCs w:val="24"/>
              </w:rPr>
            </w:pPr>
            <w:proofErr w:type="spellStart"/>
            <w:r w:rsidRPr="00DD7BB5">
              <w:rPr>
                <w:sz w:val="24"/>
                <w:szCs w:val="24"/>
              </w:rPr>
              <w:t>Казахский</w:t>
            </w:r>
            <w:proofErr w:type="spellEnd"/>
            <w:r w:rsidRPr="00DD7BB5">
              <w:rPr>
                <w:sz w:val="24"/>
                <w:szCs w:val="24"/>
              </w:rPr>
              <w:t xml:space="preserve"> </w:t>
            </w:r>
            <w:proofErr w:type="spellStart"/>
            <w:r w:rsidRPr="00DD7BB5">
              <w:rPr>
                <w:sz w:val="24"/>
                <w:szCs w:val="24"/>
              </w:rPr>
              <w:t>язык</w:t>
            </w:r>
            <w:proofErr w:type="spellEnd"/>
            <w:r w:rsidRPr="00DD7BB5">
              <w:rPr>
                <w:sz w:val="24"/>
                <w:szCs w:val="24"/>
              </w:rPr>
              <w:t xml:space="preserve"> и </w:t>
            </w:r>
            <w:proofErr w:type="spellStart"/>
            <w:r w:rsidRPr="00DD7BB5">
              <w:rPr>
                <w:sz w:val="24"/>
                <w:szCs w:val="24"/>
              </w:rPr>
              <w:t>литература</w:t>
            </w:r>
            <w:proofErr w:type="spellEnd"/>
          </w:p>
        </w:tc>
        <w:tc>
          <w:tcPr>
            <w:tcW w:w="1984" w:type="dxa"/>
          </w:tcPr>
          <w:p w14:paraId="087D75E8" w14:textId="77777777" w:rsidR="008F6FC1" w:rsidRPr="00DD7BB5" w:rsidRDefault="00DB6E04" w:rsidP="00724015">
            <w:pPr>
              <w:ind w:left="37"/>
              <w:jc w:val="center"/>
              <w:rPr>
                <w:sz w:val="24"/>
                <w:szCs w:val="24"/>
              </w:rPr>
            </w:pPr>
            <w:r>
              <w:rPr>
                <w:sz w:val="24"/>
                <w:szCs w:val="24"/>
              </w:rPr>
              <w:t>83.3%</w:t>
            </w:r>
          </w:p>
        </w:tc>
        <w:tc>
          <w:tcPr>
            <w:tcW w:w="1985" w:type="dxa"/>
          </w:tcPr>
          <w:p w14:paraId="5020E979" w14:textId="77777777" w:rsidR="008F6FC1" w:rsidRPr="00DD7BB5" w:rsidRDefault="00DB6E04" w:rsidP="00724015">
            <w:pPr>
              <w:ind w:left="37"/>
              <w:jc w:val="center"/>
              <w:rPr>
                <w:sz w:val="24"/>
                <w:szCs w:val="24"/>
              </w:rPr>
            </w:pPr>
            <w:r>
              <w:rPr>
                <w:sz w:val="24"/>
                <w:szCs w:val="24"/>
              </w:rPr>
              <w:t>83.3%</w:t>
            </w:r>
          </w:p>
        </w:tc>
        <w:tc>
          <w:tcPr>
            <w:tcW w:w="2116" w:type="dxa"/>
          </w:tcPr>
          <w:p w14:paraId="19A99689" w14:textId="77777777" w:rsidR="008F6FC1" w:rsidRPr="00EE7B0D" w:rsidRDefault="008F6FC1" w:rsidP="00724015">
            <w:pPr>
              <w:ind w:left="567" w:right="-26" w:hanging="567"/>
              <w:jc w:val="center"/>
              <w:rPr>
                <w:sz w:val="24"/>
                <w:szCs w:val="24"/>
                <w:lang w:val="ru-RU"/>
              </w:rPr>
            </w:pPr>
            <w:r>
              <w:rPr>
                <w:sz w:val="24"/>
                <w:szCs w:val="24"/>
                <w:lang w:val="ru-RU"/>
              </w:rPr>
              <w:t>0</w:t>
            </w:r>
          </w:p>
        </w:tc>
      </w:tr>
      <w:tr w:rsidR="00DB6E04" w:rsidRPr="005508F5" w14:paraId="3BEAA702" w14:textId="77777777" w:rsidTr="00724015">
        <w:trPr>
          <w:trHeight w:val="267"/>
        </w:trPr>
        <w:tc>
          <w:tcPr>
            <w:tcW w:w="3838" w:type="dxa"/>
          </w:tcPr>
          <w:p w14:paraId="283FBE07" w14:textId="77777777" w:rsidR="00DB6E04" w:rsidRPr="00DD7BB5" w:rsidRDefault="00DB6E04" w:rsidP="00DB6E04">
            <w:pPr>
              <w:ind w:left="37"/>
              <w:rPr>
                <w:sz w:val="24"/>
                <w:szCs w:val="24"/>
              </w:rPr>
            </w:pPr>
            <w:proofErr w:type="spellStart"/>
            <w:r w:rsidRPr="00DD7BB5">
              <w:rPr>
                <w:sz w:val="24"/>
                <w:szCs w:val="24"/>
              </w:rPr>
              <w:t>Русский</w:t>
            </w:r>
            <w:proofErr w:type="spellEnd"/>
            <w:r w:rsidRPr="00DD7BB5">
              <w:rPr>
                <w:sz w:val="24"/>
                <w:szCs w:val="24"/>
              </w:rPr>
              <w:t xml:space="preserve"> </w:t>
            </w:r>
            <w:proofErr w:type="spellStart"/>
            <w:r w:rsidRPr="00DD7BB5">
              <w:rPr>
                <w:sz w:val="24"/>
                <w:szCs w:val="24"/>
              </w:rPr>
              <w:t>язык</w:t>
            </w:r>
            <w:proofErr w:type="spellEnd"/>
          </w:p>
        </w:tc>
        <w:tc>
          <w:tcPr>
            <w:tcW w:w="1984" w:type="dxa"/>
          </w:tcPr>
          <w:p w14:paraId="3069D3CF" w14:textId="77777777" w:rsidR="00DB6E04" w:rsidRPr="00DD7BB5" w:rsidRDefault="00DB6E04" w:rsidP="00DB6E04">
            <w:pPr>
              <w:ind w:left="37"/>
              <w:jc w:val="center"/>
              <w:rPr>
                <w:sz w:val="24"/>
                <w:szCs w:val="24"/>
              </w:rPr>
            </w:pPr>
            <w:r>
              <w:rPr>
                <w:sz w:val="24"/>
                <w:szCs w:val="24"/>
              </w:rPr>
              <w:t>83.3%</w:t>
            </w:r>
          </w:p>
        </w:tc>
        <w:tc>
          <w:tcPr>
            <w:tcW w:w="1985" w:type="dxa"/>
          </w:tcPr>
          <w:p w14:paraId="66EF67B1" w14:textId="77777777" w:rsidR="00DB6E04" w:rsidRPr="00DD7BB5" w:rsidRDefault="00DB6E04" w:rsidP="00DB6E04">
            <w:pPr>
              <w:ind w:left="37"/>
              <w:jc w:val="center"/>
              <w:rPr>
                <w:sz w:val="24"/>
                <w:szCs w:val="24"/>
              </w:rPr>
            </w:pPr>
            <w:r>
              <w:rPr>
                <w:sz w:val="24"/>
                <w:szCs w:val="24"/>
              </w:rPr>
              <w:t>83.3%</w:t>
            </w:r>
          </w:p>
        </w:tc>
        <w:tc>
          <w:tcPr>
            <w:tcW w:w="2116" w:type="dxa"/>
          </w:tcPr>
          <w:p w14:paraId="0969D3AF" w14:textId="77777777" w:rsidR="00DB6E04" w:rsidRPr="005508F5" w:rsidRDefault="00DB6E04" w:rsidP="00DB6E04">
            <w:pPr>
              <w:ind w:left="567" w:right="-26" w:hanging="567"/>
              <w:jc w:val="center"/>
              <w:rPr>
                <w:sz w:val="24"/>
                <w:szCs w:val="24"/>
              </w:rPr>
            </w:pPr>
            <w:r w:rsidRPr="005508F5">
              <w:rPr>
                <w:sz w:val="24"/>
                <w:szCs w:val="24"/>
              </w:rPr>
              <w:t>0</w:t>
            </w:r>
          </w:p>
        </w:tc>
      </w:tr>
      <w:tr w:rsidR="00DB6E04" w:rsidRPr="005508F5" w14:paraId="1526B05F" w14:textId="77777777" w:rsidTr="00724015">
        <w:trPr>
          <w:trHeight w:val="266"/>
        </w:trPr>
        <w:tc>
          <w:tcPr>
            <w:tcW w:w="3838" w:type="dxa"/>
          </w:tcPr>
          <w:p w14:paraId="3415C7AD" w14:textId="77777777" w:rsidR="00DB6E04" w:rsidRPr="00DD7BB5" w:rsidRDefault="00DB6E04" w:rsidP="00DB6E04">
            <w:pPr>
              <w:ind w:left="37"/>
              <w:rPr>
                <w:sz w:val="24"/>
                <w:szCs w:val="24"/>
              </w:rPr>
            </w:pPr>
            <w:proofErr w:type="spellStart"/>
            <w:r w:rsidRPr="00DD7BB5">
              <w:rPr>
                <w:sz w:val="24"/>
                <w:szCs w:val="24"/>
              </w:rPr>
              <w:t>Алгебра</w:t>
            </w:r>
            <w:proofErr w:type="spellEnd"/>
            <w:r w:rsidRPr="00DD7BB5">
              <w:rPr>
                <w:sz w:val="24"/>
                <w:szCs w:val="24"/>
              </w:rPr>
              <w:t xml:space="preserve"> и </w:t>
            </w:r>
            <w:proofErr w:type="spellStart"/>
            <w:r w:rsidRPr="00DD7BB5">
              <w:rPr>
                <w:sz w:val="24"/>
                <w:szCs w:val="24"/>
              </w:rPr>
              <w:t>начало</w:t>
            </w:r>
            <w:proofErr w:type="spellEnd"/>
            <w:r w:rsidRPr="00DD7BB5">
              <w:rPr>
                <w:sz w:val="24"/>
                <w:szCs w:val="24"/>
              </w:rPr>
              <w:t xml:space="preserve"> </w:t>
            </w:r>
            <w:proofErr w:type="spellStart"/>
            <w:r w:rsidRPr="00DD7BB5">
              <w:rPr>
                <w:sz w:val="24"/>
                <w:szCs w:val="24"/>
              </w:rPr>
              <w:t>анализа</w:t>
            </w:r>
            <w:proofErr w:type="spellEnd"/>
          </w:p>
        </w:tc>
        <w:tc>
          <w:tcPr>
            <w:tcW w:w="1984" w:type="dxa"/>
          </w:tcPr>
          <w:p w14:paraId="429A0A6B" w14:textId="77777777" w:rsidR="00DB6E04" w:rsidRPr="00DD7BB5" w:rsidRDefault="00DB6E04" w:rsidP="00DB6E04">
            <w:pPr>
              <w:ind w:left="37"/>
              <w:jc w:val="center"/>
              <w:rPr>
                <w:sz w:val="24"/>
                <w:szCs w:val="24"/>
              </w:rPr>
            </w:pPr>
            <w:r>
              <w:rPr>
                <w:sz w:val="24"/>
                <w:szCs w:val="24"/>
              </w:rPr>
              <w:t>83.3%</w:t>
            </w:r>
          </w:p>
        </w:tc>
        <w:tc>
          <w:tcPr>
            <w:tcW w:w="1985" w:type="dxa"/>
          </w:tcPr>
          <w:p w14:paraId="2A8E8B28" w14:textId="77777777" w:rsidR="00DB6E04" w:rsidRPr="00DD7BB5" w:rsidRDefault="00DB6E04" w:rsidP="00DB6E04">
            <w:pPr>
              <w:ind w:left="37"/>
              <w:jc w:val="center"/>
              <w:rPr>
                <w:sz w:val="24"/>
                <w:szCs w:val="24"/>
              </w:rPr>
            </w:pPr>
            <w:r>
              <w:rPr>
                <w:sz w:val="24"/>
                <w:szCs w:val="24"/>
              </w:rPr>
              <w:t>83.3%</w:t>
            </w:r>
          </w:p>
        </w:tc>
        <w:tc>
          <w:tcPr>
            <w:tcW w:w="2116" w:type="dxa"/>
          </w:tcPr>
          <w:p w14:paraId="397D40AB" w14:textId="77777777" w:rsidR="00DB6E04" w:rsidRPr="005508F5" w:rsidRDefault="00DB6E04" w:rsidP="00DB6E04">
            <w:pPr>
              <w:ind w:left="567" w:right="-26" w:hanging="567"/>
              <w:jc w:val="center"/>
              <w:rPr>
                <w:sz w:val="24"/>
                <w:szCs w:val="24"/>
              </w:rPr>
            </w:pPr>
            <w:r w:rsidRPr="005508F5">
              <w:rPr>
                <w:sz w:val="24"/>
                <w:szCs w:val="24"/>
              </w:rPr>
              <w:t>0</w:t>
            </w:r>
          </w:p>
        </w:tc>
      </w:tr>
      <w:tr w:rsidR="00DB6E04" w:rsidRPr="005508F5" w14:paraId="0AD951BA" w14:textId="77777777" w:rsidTr="00724015">
        <w:trPr>
          <w:trHeight w:val="267"/>
        </w:trPr>
        <w:tc>
          <w:tcPr>
            <w:tcW w:w="3838" w:type="dxa"/>
          </w:tcPr>
          <w:p w14:paraId="0848F499" w14:textId="77777777" w:rsidR="00DB6E04" w:rsidRPr="00DD7BB5" w:rsidRDefault="00DB6E04" w:rsidP="00DB6E04">
            <w:pPr>
              <w:ind w:left="37"/>
              <w:rPr>
                <w:sz w:val="24"/>
                <w:szCs w:val="24"/>
              </w:rPr>
            </w:pPr>
            <w:proofErr w:type="spellStart"/>
            <w:r w:rsidRPr="00DD7BB5">
              <w:rPr>
                <w:sz w:val="24"/>
                <w:szCs w:val="24"/>
              </w:rPr>
              <w:t>История</w:t>
            </w:r>
            <w:proofErr w:type="spellEnd"/>
            <w:r w:rsidRPr="00DD7BB5">
              <w:rPr>
                <w:sz w:val="24"/>
                <w:szCs w:val="24"/>
              </w:rPr>
              <w:t xml:space="preserve"> </w:t>
            </w:r>
            <w:proofErr w:type="spellStart"/>
            <w:r w:rsidRPr="00DD7BB5">
              <w:rPr>
                <w:sz w:val="24"/>
                <w:szCs w:val="24"/>
              </w:rPr>
              <w:t>Казахстана</w:t>
            </w:r>
            <w:proofErr w:type="spellEnd"/>
          </w:p>
        </w:tc>
        <w:tc>
          <w:tcPr>
            <w:tcW w:w="1984" w:type="dxa"/>
          </w:tcPr>
          <w:p w14:paraId="71DC3B04" w14:textId="77777777" w:rsidR="00DB6E04" w:rsidRPr="00DD7BB5" w:rsidRDefault="00DB6E04" w:rsidP="00DB6E04">
            <w:pPr>
              <w:ind w:left="37"/>
              <w:jc w:val="center"/>
              <w:rPr>
                <w:sz w:val="24"/>
                <w:szCs w:val="24"/>
              </w:rPr>
            </w:pPr>
            <w:r>
              <w:rPr>
                <w:sz w:val="24"/>
                <w:szCs w:val="24"/>
              </w:rPr>
              <w:t>83.3%</w:t>
            </w:r>
          </w:p>
        </w:tc>
        <w:tc>
          <w:tcPr>
            <w:tcW w:w="1985" w:type="dxa"/>
          </w:tcPr>
          <w:p w14:paraId="28D0F374" w14:textId="77777777" w:rsidR="00DB6E04" w:rsidRPr="00DD7BB5" w:rsidRDefault="00DB6E04" w:rsidP="00DB6E04">
            <w:pPr>
              <w:ind w:left="37"/>
              <w:jc w:val="center"/>
              <w:rPr>
                <w:sz w:val="24"/>
                <w:szCs w:val="24"/>
              </w:rPr>
            </w:pPr>
            <w:r>
              <w:rPr>
                <w:sz w:val="24"/>
                <w:szCs w:val="24"/>
              </w:rPr>
              <w:t>83.3%</w:t>
            </w:r>
          </w:p>
        </w:tc>
        <w:tc>
          <w:tcPr>
            <w:tcW w:w="2116" w:type="dxa"/>
          </w:tcPr>
          <w:p w14:paraId="73186B4D" w14:textId="77777777" w:rsidR="00DB6E04" w:rsidRPr="005508F5" w:rsidRDefault="00DB6E04" w:rsidP="00DB6E04">
            <w:pPr>
              <w:ind w:left="567" w:right="-26" w:hanging="567"/>
              <w:jc w:val="center"/>
              <w:rPr>
                <w:sz w:val="24"/>
                <w:szCs w:val="24"/>
              </w:rPr>
            </w:pPr>
            <w:r>
              <w:rPr>
                <w:sz w:val="24"/>
                <w:szCs w:val="24"/>
                <w:lang w:val="ru-RU"/>
              </w:rPr>
              <w:t>0</w:t>
            </w:r>
          </w:p>
        </w:tc>
      </w:tr>
      <w:tr w:rsidR="008F6FC1" w:rsidRPr="005508F5" w14:paraId="03AF40B1" w14:textId="77777777" w:rsidTr="00724015">
        <w:trPr>
          <w:trHeight w:val="267"/>
        </w:trPr>
        <w:tc>
          <w:tcPr>
            <w:tcW w:w="3838" w:type="dxa"/>
          </w:tcPr>
          <w:p w14:paraId="4E20FDA6" w14:textId="77777777" w:rsidR="008F6FC1" w:rsidRPr="00DD7BB5" w:rsidRDefault="008F6FC1" w:rsidP="00724015">
            <w:pPr>
              <w:ind w:left="37"/>
              <w:rPr>
                <w:sz w:val="24"/>
                <w:szCs w:val="24"/>
              </w:rPr>
            </w:pPr>
            <w:proofErr w:type="spellStart"/>
            <w:r w:rsidRPr="00DD7BB5">
              <w:rPr>
                <w:sz w:val="24"/>
                <w:szCs w:val="24"/>
              </w:rPr>
              <w:t>География</w:t>
            </w:r>
            <w:proofErr w:type="spellEnd"/>
            <w:r w:rsidRPr="00DD7BB5">
              <w:rPr>
                <w:sz w:val="24"/>
                <w:szCs w:val="24"/>
              </w:rPr>
              <w:t xml:space="preserve"> </w:t>
            </w:r>
          </w:p>
        </w:tc>
        <w:tc>
          <w:tcPr>
            <w:tcW w:w="1984" w:type="dxa"/>
          </w:tcPr>
          <w:p w14:paraId="62AFA22B" w14:textId="77777777" w:rsidR="008F6FC1" w:rsidRPr="00DB6E04" w:rsidRDefault="00DB6E04" w:rsidP="00724015">
            <w:pPr>
              <w:ind w:left="37"/>
              <w:jc w:val="center"/>
              <w:rPr>
                <w:sz w:val="24"/>
                <w:szCs w:val="24"/>
                <w:lang w:val="ru-RU"/>
              </w:rPr>
            </w:pPr>
            <w:r>
              <w:rPr>
                <w:sz w:val="24"/>
                <w:szCs w:val="24"/>
                <w:lang w:val="ru-RU"/>
              </w:rPr>
              <w:t>66,6%</w:t>
            </w:r>
          </w:p>
        </w:tc>
        <w:tc>
          <w:tcPr>
            <w:tcW w:w="1985" w:type="dxa"/>
          </w:tcPr>
          <w:p w14:paraId="06ED35CC" w14:textId="77777777" w:rsidR="008F6FC1" w:rsidRPr="00DB6E04" w:rsidRDefault="00DB6E04" w:rsidP="00724015">
            <w:pPr>
              <w:ind w:left="37"/>
              <w:jc w:val="center"/>
              <w:rPr>
                <w:sz w:val="24"/>
                <w:szCs w:val="24"/>
                <w:lang w:val="ru-RU"/>
              </w:rPr>
            </w:pPr>
            <w:r>
              <w:rPr>
                <w:sz w:val="24"/>
                <w:szCs w:val="24"/>
                <w:lang w:val="ru-RU"/>
              </w:rPr>
              <w:t>66,6%</w:t>
            </w:r>
          </w:p>
        </w:tc>
        <w:tc>
          <w:tcPr>
            <w:tcW w:w="2116" w:type="dxa"/>
          </w:tcPr>
          <w:p w14:paraId="55359558" w14:textId="77777777" w:rsidR="008F6FC1" w:rsidRPr="00470B94" w:rsidRDefault="008F6FC1" w:rsidP="00724015">
            <w:pPr>
              <w:ind w:left="567" w:right="-26" w:hanging="567"/>
              <w:jc w:val="center"/>
              <w:rPr>
                <w:sz w:val="24"/>
                <w:szCs w:val="24"/>
                <w:lang w:val="ru-RU"/>
              </w:rPr>
            </w:pPr>
            <w:r>
              <w:rPr>
                <w:sz w:val="24"/>
                <w:szCs w:val="24"/>
                <w:lang w:val="ru-RU"/>
              </w:rPr>
              <w:t>0</w:t>
            </w:r>
          </w:p>
        </w:tc>
      </w:tr>
      <w:tr w:rsidR="00DB6E04" w:rsidRPr="005508F5" w14:paraId="14935538" w14:textId="77777777" w:rsidTr="00724015">
        <w:trPr>
          <w:trHeight w:val="267"/>
        </w:trPr>
        <w:tc>
          <w:tcPr>
            <w:tcW w:w="3838" w:type="dxa"/>
          </w:tcPr>
          <w:p w14:paraId="7551731B" w14:textId="77777777" w:rsidR="00DB6E04" w:rsidRPr="00DB6E04" w:rsidRDefault="00DB6E04" w:rsidP="00724015">
            <w:pPr>
              <w:ind w:left="37"/>
              <w:rPr>
                <w:sz w:val="24"/>
                <w:szCs w:val="24"/>
                <w:lang w:val="ru-RU"/>
              </w:rPr>
            </w:pPr>
            <w:r>
              <w:rPr>
                <w:sz w:val="24"/>
                <w:szCs w:val="24"/>
                <w:lang w:val="ru-RU"/>
              </w:rPr>
              <w:t xml:space="preserve">Биология </w:t>
            </w:r>
          </w:p>
        </w:tc>
        <w:tc>
          <w:tcPr>
            <w:tcW w:w="1984" w:type="dxa"/>
          </w:tcPr>
          <w:p w14:paraId="50B9C479" w14:textId="77777777" w:rsidR="00DB6E04" w:rsidRPr="00DB6E04" w:rsidRDefault="00DB6E04" w:rsidP="00724015">
            <w:pPr>
              <w:ind w:left="37"/>
              <w:jc w:val="center"/>
              <w:rPr>
                <w:sz w:val="24"/>
                <w:szCs w:val="24"/>
                <w:lang w:val="ru-RU"/>
              </w:rPr>
            </w:pPr>
            <w:r>
              <w:rPr>
                <w:sz w:val="24"/>
                <w:szCs w:val="24"/>
                <w:lang w:val="ru-RU"/>
              </w:rPr>
              <w:t>100%</w:t>
            </w:r>
          </w:p>
        </w:tc>
        <w:tc>
          <w:tcPr>
            <w:tcW w:w="1985" w:type="dxa"/>
          </w:tcPr>
          <w:p w14:paraId="01B344EE" w14:textId="77777777" w:rsidR="00DB6E04" w:rsidRPr="00DB6E04" w:rsidRDefault="00DB6E04" w:rsidP="00724015">
            <w:pPr>
              <w:ind w:left="37"/>
              <w:jc w:val="center"/>
              <w:rPr>
                <w:sz w:val="24"/>
                <w:szCs w:val="24"/>
                <w:lang w:val="ru-RU"/>
              </w:rPr>
            </w:pPr>
            <w:r>
              <w:rPr>
                <w:sz w:val="24"/>
                <w:szCs w:val="24"/>
                <w:lang w:val="ru-RU"/>
              </w:rPr>
              <w:t>100%</w:t>
            </w:r>
          </w:p>
        </w:tc>
        <w:tc>
          <w:tcPr>
            <w:tcW w:w="2116" w:type="dxa"/>
          </w:tcPr>
          <w:p w14:paraId="5568124F" w14:textId="77777777" w:rsidR="00DB6E04" w:rsidRPr="00DB6E04" w:rsidRDefault="00DB6E04" w:rsidP="00724015">
            <w:pPr>
              <w:ind w:left="567" w:right="-26" w:hanging="567"/>
              <w:jc w:val="center"/>
              <w:rPr>
                <w:sz w:val="24"/>
                <w:szCs w:val="24"/>
                <w:lang w:val="ru-RU"/>
              </w:rPr>
            </w:pPr>
            <w:r>
              <w:rPr>
                <w:sz w:val="24"/>
                <w:szCs w:val="24"/>
                <w:lang w:val="ru-RU"/>
              </w:rPr>
              <w:t>0</w:t>
            </w:r>
          </w:p>
        </w:tc>
      </w:tr>
      <w:tr w:rsidR="00DB6E04" w:rsidRPr="005508F5" w14:paraId="7D8CAF9B" w14:textId="77777777" w:rsidTr="00724015">
        <w:trPr>
          <w:trHeight w:val="267"/>
        </w:trPr>
        <w:tc>
          <w:tcPr>
            <w:tcW w:w="3838" w:type="dxa"/>
          </w:tcPr>
          <w:p w14:paraId="7338FAC4" w14:textId="77777777" w:rsidR="00DB6E04" w:rsidRPr="00DB6E04" w:rsidRDefault="00DB6E04" w:rsidP="00724015">
            <w:pPr>
              <w:ind w:left="37"/>
              <w:rPr>
                <w:sz w:val="24"/>
                <w:szCs w:val="24"/>
                <w:lang w:val="ru-RU"/>
              </w:rPr>
            </w:pPr>
            <w:r>
              <w:rPr>
                <w:sz w:val="24"/>
                <w:szCs w:val="24"/>
                <w:lang w:val="ru-RU"/>
              </w:rPr>
              <w:t>Всемирная история</w:t>
            </w:r>
          </w:p>
        </w:tc>
        <w:tc>
          <w:tcPr>
            <w:tcW w:w="1984" w:type="dxa"/>
          </w:tcPr>
          <w:p w14:paraId="6BF91E99" w14:textId="77777777" w:rsidR="00DB6E04" w:rsidRPr="00DB6E04" w:rsidRDefault="00DB6E04" w:rsidP="00724015">
            <w:pPr>
              <w:ind w:left="37"/>
              <w:jc w:val="center"/>
              <w:rPr>
                <w:sz w:val="24"/>
                <w:szCs w:val="24"/>
                <w:lang w:val="ru-RU"/>
              </w:rPr>
            </w:pPr>
            <w:r>
              <w:rPr>
                <w:sz w:val="24"/>
                <w:szCs w:val="24"/>
                <w:lang w:val="ru-RU"/>
              </w:rPr>
              <w:t>100%</w:t>
            </w:r>
          </w:p>
        </w:tc>
        <w:tc>
          <w:tcPr>
            <w:tcW w:w="1985" w:type="dxa"/>
          </w:tcPr>
          <w:p w14:paraId="4F17B4EA" w14:textId="77777777" w:rsidR="00DB6E04" w:rsidRPr="00DB6E04" w:rsidRDefault="00DB6E04" w:rsidP="00724015">
            <w:pPr>
              <w:ind w:left="37"/>
              <w:jc w:val="center"/>
              <w:rPr>
                <w:sz w:val="24"/>
                <w:szCs w:val="24"/>
                <w:lang w:val="ru-RU"/>
              </w:rPr>
            </w:pPr>
            <w:r>
              <w:rPr>
                <w:sz w:val="24"/>
                <w:szCs w:val="24"/>
                <w:lang w:val="ru-RU"/>
              </w:rPr>
              <w:t>100%</w:t>
            </w:r>
          </w:p>
        </w:tc>
        <w:tc>
          <w:tcPr>
            <w:tcW w:w="2116" w:type="dxa"/>
          </w:tcPr>
          <w:p w14:paraId="5B844D0C" w14:textId="77777777" w:rsidR="00DB6E04" w:rsidRPr="00DB6E04" w:rsidRDefault="00DB6E04" w:rsidP="00724015">
            <w:pPr>
              <w:ind w:left="567" w:right="-26" w:hanging="567"/>
              <w:jc w:val="center"/>
              <w:rPr>
                <w:sz w:val="24"/>
                <w:szCs w:val="24"/>
                <w:lang w:val="ru-RU"/>
              </w:rPr>
            </w:pPr>
            <w:r>
              <w:rPr>
                <w:sz w:val="24"/>
                <w:szCs w:val="24"/>
                <w:lang w:val="ru-RU"/>
              </w:rPr>
              <w:t>0</w:t>
            </w:r>
          </w:p>
        </w:tc>
      </w:tr>
    </w:tbl>
    <w:p w14:paraId="1939BCE1" w14:textId="77777777" w:rsidR="008F6FC1" w:rsidRPr="00055919" w:rsidRDefault="008F6FC1" w:rsidP="008F6FC1">
      <w:pPr>
        <w:pStyle w:val="ab"/>
        <w:ind w:left="567" w:right="-26" w:firstLine="567"/>
        <w:jc w:val="both"/>
        <w:rPr>
          <w:sz w:val="28"/>
          <w:szCs w:val="24"/>
        </w:rPr>
      </w:pPr>
      <w:r w:rsidRPr="00055919">
        <w:rPr>
          <w:sz w:val="28"/>
          <w:szCs w:val="24"/>
        </w:rPr>
        <w:t>По</w:t>
      </w:r>
      <w:r>
        <w:rPr>
          <w:sz w:val="28"/>
          <w:szCs w:val="24"/>
        </w:rPr>
        <w:t xml:space="preserve"> </w:t>
      </w:r>
      <w:r w:rsidRPr="00055919">
        <w:rPr>
          <w:sz w:val="28"/>
          <w:szCs w:val="24"/>
        </w:rPr>
        <w:t>всем</w:t>
      </w:r>
      <w:r>
        <w:rPr>
          <w:sz w:val="28"/>
          <w:szCs w:val="24"/>
        </w:rPr>
        <w:t xml:space="preserve"> </w:t>
      </w:r>
      <w:r w:rsidRPr="00055919">
        <w:rPr>
          <w:sz w:val="28"/>
          <w:szCs w:val="24"/>
        </w:rPr>
        <w:t>предметам</w:t>
      </w:r>
      <w:r>
        <w:rPr>
          <w:sz w:val="28"/>
          <w:szCs w:val="24"/>
        </w:rPr>
        <w:t xml:space="preserve"> </w:t>
      </w:r>
      <w:r w:rsidRPr="00055919">
        <w:rPr>
          <w:sz w:val="28"/>
          <w:szCs w:val="24"/>
        </w:rPr>
        <w:t>по</w:t>
      </w:r>
      <w:r>
        <w:rPr>
          <w:sz w:val="28"/>
          <w:szCs w:val="24"/>
        </w:rPr>
        <w:t>каза</w:t>
      </w:r>
      <w:r w:rsidRPr="00055919">
        <w:rPr>
          <w:sz w:val="28"/>
          <w:szCs w:val="24"/>
        </w:rPr>
        <w:t>н</w:t>
      </w:r>
      <w:r>
        <w:rPr>
          <w:sz w:val="28"/>
          <w:szCs w:val="24"/>
        </w:rPr>
        <w:t xml:space="preserve"> </w:t>
      </w:r>
      <w:r w:rsidRPr="00055919">
        <w:rPr>
          <w:sz w:val="28"/>
          <w:szCs w:val="24"/>
        </w:rPr>
        <w:t>стабильный</w:t>
      </w:r>
      <w:r>
        <w:rPr>
          <w:sz w:val="28"/>
          <w:szCs w:val="24"/>
        </w:rPr>
        <w:t xml:space="preserve"> </w:t>
      </w:r>
      <w:r w:rsidRPr="00055919">
        <w:rPr>
          <w:sz w:val="28"/>
          <w:szCs w:val="24"/>
        </w:rPr>
        <w:t>результат,</w:t>
      </w:r>
      <w:r>
        <w:rPr>
          <w:sz w:val="28"/>
          <w:szCs w:val="24"/>
        </w:rPr>
        <w:t xml:space="preserve"> </w:t>
      </w:r>
      <w:r w:rsidRPr="00055919">
        <w:rPr>
          <w:sz w:val="28"/>
          <w:szCs w:val="24"/>
        </w:rPr>
        <w:t>соответствующий</w:t>
      </w:r>
      <w:r>
        <w:rPr>
          <w:sz w:val="28"/>
          <w:szCs w:val="24"/>
        </w:rPr>
        <w:t xml:space="preserve"> </w:t>
      </w:r>
      <w:r w:rsidRPr="00055919">
        <w:rPr>
          <w:sz w:val="28"/>
          <w:szCs w:val="24"/>
        </w:rPr>
        <w:t>годовым</w:t>
      </w:r>
      <w:r>
        <w:rPr>
          <w:sz w:val="28"/>
          <w:szCs w:val="24"/>
        </w:rPr>
        <w:t xml:space="preserve"> </w:t>
      </w:r>
      <w:r w:rsidRPr="00055919">
        <w:rPr>
          <w:sz w:val="28"/>
          <w:szCs w:val="24"/>
        </w:rPr>
        <w:t>учебным</w:t>
      </w:r>
      <w:r>
        <w:rPr>
          <w:sz w:val="28"/>
          <w:szCs w:val="24"/>
        </w:rPr>
        <w:t xml:space="preserve"> </w:t>
      </w:r>
      <w:r w:rsidRPr="00055919">
        <w:rPr>
          <w:sz w:val="28"/>
          <w:szCs w:val="24"/>
        </w:rPr>
        <w:t>показателям.</w:t>
      </w:r>
    </w:p>
    <w:p w14:paraId="570FC90C" w14:textId="77777777" w:rsidR="008F6FC1" w:rsidRDefault="008F6FC1" w:rsidP="008F6FC1">
      <w:pPr>
        <w:pStyle w:val="ab"/>
        <w:ind w:left="567" w:right="-26" w:firstLine="567"/>
        <w:jc w:val="both"/>
        <w:rPr>
          <w:sz w:val="28"/>
          <w:szCs w:val="24"/>
        </w:rPr>
      </w:pPr>
      <w:r w:rsidRPr="0090468D">
        <w:rPr>
          <w:sz w:val="28"/>
          <w:szCs w:val="24"/>
        </w:rPr>
        <w:t>Сравнивая итоги качества и успеваемости за 2021-2022 учебный год с результатами экзамен</w:t>
      </w:r>
      <w:r>
        <w:rPr>
          <w:sz w:val="28"/>
          <w:szCs w:val="24"/>
        </w:rPr>
        <w:t>ов</w:t>
      </w:r>
      <w:r w:rsidRPr="0090468D">
        <w:rPr>
          <w:sz w:val="28"/>
          <w:szCs w:val="24"/>
        </w:rPr>
        <w:t xml:space="preserve">, следует отметить, что качество знаний по итогам года </w:t>
      </w:r>
      <w:proofErr w:type="gramStart"/>
      <w:r w:rsidRPr="0090468D">
        <w:rPr>
          <w:sz w:val="28"/>
          <w:szCs w:val="24"/>
        </w:rPr>
        <w:t xml:space="preserve">и  </w:t>
      </w:r>
      <w:r>
        <w:rPr>
          <w:sz w:val="28"/>
          <w:szCs w:val="24"/>
        </w:rPr>
        <w:t>по</w:t>
      </w:r>
      <w:proofErr w:type="gramEnd"/>
      <w:r>
        <w:rPr>
          <w:sz w:val="28"/>
          <w:szCs w:val="24"/>
        </w:rPr>
        <w:t xml:space="preserve"> итогам</w:t>
      </w:r>
      <w:r w:rsidRPr="0090468D">
        <w:rPr>
          <w:sz w:val="28"/>
          <w:szCs w:val="24"/>
        </w:rPr>
        <w:t xml:space="preserve"> экзамен</w:t>
      </w:r>
      <w:r>
        <w:rPr>
          <w:sz w:val="28"/>
          <w:szCs w:val="24"/>
        </w:rPr>
        <w:t>а</w:t>
      </w:r>
      <w:r w:rsidRPr="0090468D">
        <w:rPr>
          <w:sz w:val="28"/>
          <w:szCs w:val="24"/>
        </w:rPr>
        <w:t xml:space="preserve"> </w:t>
      </w:r>
      <w:r>
        <w:rPr>
          <w:sz w:val="28"/>
          <w:szCs w:val="24"/>
        </w:rPr>
        <w:t>по всем предметам одинаковое.</w:t>
      </w:r>
      <w:r w:rsidRPr="006373AB">
        <w:rPr>
          <w:sz w:val="28"/>
          <w:szCs w:val="24"/>
        </w:rPr>
        <w:t xml:space="preserve"> </w:t>
      </w:r>
      <w:r w:rsidRPr="0090468D">
        <w:rPr>
          <w:sz w:val="28"/>
          <w:szCs w:val="24"/>
        </w:rPr>
        <w:t>Процент успеваемости за год и по итогам экзамена</w:t>
      </w:r>
      <w:r>
        <w:rPr>
          <w:sz w:val="28"/>
          <w:szCs w:val="24"/>
        </w:rPr>
        <w:t xml:space="preserve"> – </w:t>
      </w:r>
      <w:r w:rsidRPr="0090468D">
        <w:rPr>
          <w:sz w:val="28"/>
          <w:szCs w:val="24"/>
        </w:rPr>
        <w:t>100%.</w:t>
      </w:r>
    </w:p>
    <w:p w14:paraId="13A0ABE0" w14:textId="77777777" w:rsidR="008F6FC1" w:rsidRDefault="008F6FC1" w:rsidP="008F6FC1">
      <w:pPr>
        <w:ind w:left="567" w:firstLine="567"/>
        <w:jc w:val="both"/>
        <w:rPr>
          <w:sz w:val="28"/>
        </w:rPr>
      </w:pPr>
      <w:r>
        <w:rPr>
          <w:sz w:val="28"/>
        </w:rPr>
        <w:t>По р</w:t>
      </w:r>
      <w:r w:rsidRPr="0054396F">
        <w:rPr>
          <w:sz w:val="28"/>
        </w:rPr>
        <w:t>езультат</w:t>
      </w:r>
      <w:r>
        <w:rPr>
          <w:sz w:val="28"/>
        </w:rPr>
        <w:t xml:space="preserve">ам </w:t>
      </w:r>
      <w:r w:rsidRPr="0054396F">
        <w:rPr>
          <w:sz w:val="28"/>
        </w:rPr>
        <w:t>итоговой</w:t>
      </w:r>
      <w:r>
        <w:rPr>
          <w:sz w:val="28"/>
        </w:rPr>
        <w:t xml:space="preserve"> </w:t>
      </w:r>
      <w:r w:rsidRPr="0054396F">
        <w:rPr>
          <w:sz w:val="28"/>
        </w:rPr>
        <w:t>аттестации</w:t>
      </w:r>
      <w:r>
        <w:rPr>
          <w:sz w:val="28"/>
        </w:rPr>
        <w:t xml:space="preserve"> </w:t>
      </w:r>
      <w:r w:rsidRPr="0054396F">
        <w:rPr>
          <w:sz w:val="28"/>
        </w:rPr>
        <w:t>за</w:t>
      </w:r>
      <w:r>
        <w:rPr>
          <w:sz w:val="28"/>
        </w:rPr>
        <w:t xml:space="preserve"> </w:t>
      </w:r>
      <w:r w:rsidRPr="0054396F">
        <w:rPr>
          <w:sz w:val="28"/>
        </w:rPr>
        <w:t>курс</w:t>
      </w:r>
      <w:r>
        <w:rPr>
          <w:sz w:val="28"/>
        </w:rPr>
        <w:t xml:space="preserve"> общего среднего образования качество знаний </w:t>
      </w:r>
      <w:r w:rsidRPr="0054396F">
        <w:rPr>
          <w:sz w:val="28"/>
        </w:rPr>
        <w:t>соответствует</w:t>
      </w:r>
      <w:r>
        <w:rPr>
          <w:sz w:val="28"/>
        </w:rPr>
        <w:t xml:space="preserve"> </w:t>
      </w:r>
      <w:r w:rsidRPr="0054396F">
        <w:rPr>
          <w:sz w:val="28"/>
        </w:rPr>
        <w:t>результатам годовых</w:t>
      </w:r>
      <w:r>
        <w:rPr>
          <w:sz w:val="28"/>
        </w:rPr>
        <w:t xml:space="preserve"> </w:t>
      </w:r>
      <w:r w:rsidRPr="0054396F">
        <w:rPr>
          <w:sz w:val="28"/>
        </w:rPr>
        <w:t>оценок</w:t>
      </w:r>
      <w:r>
        <w:rPr>
          <w:sz w:val="28"/>
        </w:rPr>
        <w:t xml:space="preserve">, то есть </w:t>
      </w:r>
      <w:r w:rsidRPr="0054396F">
        <w:rPr>
          <w:sz w:val="28"/>
        </w:rPr>
        <w:t>обучающи</w:t>
      </w:r>
      <w:r>
        <w:rPr>
          <w:sz w:val="28"/>
        </w:rPr>
        <w:t>е</w:t>
      </w:r>
      <w:r w:rsidRPr="0054396F">
        <w:rPr>
          <w:sz w:val="28"/>
        </w:rPr>
        <w:t xml:space="preserve">ся подтвердили </w:t>
      </w:r>
      <w:r>
        <w:rPr>
          <w:sz w:val="28"/>
        </w:rPr>
        <w:t xml:space="preserve">свои </w:t>
      </w:r>
      <w:r w:rsidRPr="0054396F">
        <w:rPr>
          <w:sz w:val="28"/>
        </w:rPr>
        <w:t>знания по</w:t>
      </w:r>
      <w:r>
        <w:rPr>
          <w:sz w:val="28"/>
        </w:rPr>
        <w:t xml:space="preserve"> предметам.</w:t>
      </w:r>
    </w:p>
    <w:tbl>
      <w:tblPr>
        <w:tblStyle w:val="TableNormal"/>
        <w:tblpPr w:leftFromText="180" w:rightFromText="180" w:vertAnchor="text" w:horzAnchor="margin" w:tblpX="421" w:tblpY="150"/>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559"/>
        <w:gridCol w:w="1134"/>
        <w:gridCol w:w="1105"/>
        <w:gridCol w:w="1106"/>
        <w:gridCol w:w="1105"/>
        <w:gridCol w:w="1106"/>
        <w:gridCol w:w="1106"/>
      </w:tblGrid>
      <w:tr w:rsidR="008F6FC1" w14:paraId="3FC5809E" w14:textId="77777777" w:rsidTr="00724015">
        <w:trPr>
          <w:trHeight w:val="577"/>
        </w:trPr>
        <w:tc>
          <w:tcPr>
            <w:tcW w:w="1980" w:type="dxa"/>
            <w:tcBorders>
              <w:top w:val="single" w:sz="4" w:space="0" w:color="000000"/>
              <w:left w:val="single" w:sz="4" w:space="0" w:color="000000"/>
              <w:bottom w:val="single" w:sz="4" w:space="0" w:color="000000"/>
              <w:right w:val="single" w:sz="4" w:space="0" w:color="000000"/>
            </w:tcBorders>
            <w:hideMark/>
          </w:tcPr>
          <w:p w14:paraId="15EE740A" w14:textId="77777777" w:rsidR="008F6FC1" w:rsidRDefault="008F6FC1" w:rsidP="00724015">
            <w:pPr>
              <w:ind w:left="142" w:right="-26" w:hanging="142"/>
              <w:jc w:val="center"/>
              <w:rPr>
                <w:b/>
                <w:sz w:val="24"/>
                <w:szCs w:val="24"/>
              </w:rPr>
            </w:pPr>
            <w:proofErr w:type="spellStart"/>
            <w:r>
              <w:rPr>
                <w:b/>
                <w:sz w:val="24"/>
                <w:szCs w:val="24"/>
              </w:rPr>
              <w:t>Предмет</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77E657EE" w14:textId="77777777" w:rsidR="008F6FC1" w:rsidRDefault="008F6FC1" w:rsidP="00724015">
            <w:pPr>
              <w:ind w:right="-26"/>
              <w:jc w:val="center"/>
              <w:rPr>
                <w:b/>
                <w:sz w:val="24"/>
                <w:szCs w:val="24"/>
              </w:rPr>
            </w:pPr>
            <w:proofErr w:type="spellStart"/>
            <w:r>
              <w:rPr>
                <w:b/>
                <w:sz w:val="24"/>
                <w:szCs w:val="24"/>
              </w:rPr>
              <w:t>Всего</w:t>
            </w:r>
            <w:proofErr w:type="spellEnd"/>
            <w:r>
              <w:rPr>
                <w:b/>
                <w:sz w:val="24"/>
                <w:szCs w:val="24"/>
              </w:rPr>
              <w:t xml:space="preserve"> </w:t>
            </w:r>
          </w:p>
          <w:p w14:paraId="5AC83D6B" w14:textId="77777777" w:rsidR="008F6FC1" w:rsidRDefault="008F6FC1" w:rsidP="00724015">
            <w:pPr>
              <w:ind w:right="-26"/>
              <w:jc w:val="center"/>
              <w:rPr>
                <w:b/>
                <w:sz w:val="24"/>
                <w:szCs w:val="24"/>
              </w:rPr>
            </w:pPr>
            <w:proofErr w:type="spellStart"/>
            <w:r>
              <w:rPr>
                <w:b/>
                <w:spacing w:val="-2"/>
                <w:sz w:val="24"/>
                <w:szCs w:val="24"/>
              </w:rPr>
              <w:t>обучающихся</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4EE92ABB" w14:textId="77777777" w:rsidR="008F6FC1" w:rsidRDefault="008F6FC1" w:rsidP="00724015">
            <w:pPr>
              <w:ind w:right="-26"/>
              <w:jc w:val="center"/>
              <w:rPr>
                <w:b/>
                <w:sz w:val="24"/>
                <w:szCs w:val="24"/>
              </w:rPr>
            </w:pPr>
            <w:proofErr w:type="spellStart"/>
            <w:r>
              <w:rPr>
                <w:b/>
                <w:sz w:val="24"/>
                <w:szCs w:val="24"/>
              </w:rPr>
              <w:t>Приняли</w:t>
            </w:r>
            <w:proofErr w:type="spellEnd"/>
            <w:r>
              <w:rPr>
                <w:b/>
                <w:sz w:val="24"/>
                <w:szCs w:val="24"/>
              </w:rPr>
              <w:t xml:space="preserve"> </w:t>
            </w:r>
            <w:proofErr w:type="spellStart"/>
            <w:r>
              <w:rPr>
                <w:b/>
                <w:sz w:val="24"/>
                <w:szCs w:val="24"/>
              </w:rPr>
              <w:t>участие</w:t>
            </w:r>
            <w:proofErr w:type="spellEnd"/>
          </w:p>
        </w:tc>
        <w:tc>
          <w:tcPr>
            <w:tcW w:w="1105" w:type="dxa"/>
            <w:tcBorders>
              <w:top w:val="single" w:sz="4" w:space="0" w:color="000000"/>
              <w:left w:val="single" w:sz="4" w:space="0" w:color="000000"/>
              <w:bottom w:val="single" w:sz="4" w:space="0" w:color="000000"/>
              <w:right w:val="single" w:sz="4" w:space="0" w:color="000000"/>
            </w:tcBorders>
            <w:hideMark/>
          </w:tcPr>
          <w:p w14:paraId="6219213F" w14:textId="77777777" w:rsidR="008F6FC1" w:rsidRDefault="008F6FC1" w:rsidP="00724015">
            <w:pPr>
              <w:ind w:right="-26"/>
              <w:jc w:val="center"/>
              <w:rPr>
                <w:b/>
                <w:sz w:val="24"/>
                <w:szCs w:val="24"/>
              </w:rPr>
            </w:pPr>
            <w:r>
              <w:rPr>
                <w:b/>
                <w:sz w:val="24"/>
                <w:szCs w:val="24"/>
              </w:rPr>
              <w:t>«5»</w:t>
            </w:r>
          </w:p>
        </w:tc>
        <w:tc>
          <w:tcPr>
            <w:tcW w:w="1106" w:type="dxa"/>
            <w:tcBorders>
              <w:top w:val="single" w:sz="4" w:space="0" w:color="000000"/>
              <w:left w:val="single" w:sz="4" w:space="0" w:color="000000"/>
              <w:bottom w:val="single" w:sz="4" w:space="0" w:color="000000"/>
              <w:right w:val="single" w:sz="4" w:space="0" w:color="000000"/>
            </w:tcBorders>
            <w:hideMark/>
          </w:tcPr>
          <w:p w14:paraId="791D5B81" w14:textId="77777777" w:rsidR="008F6FC1" w:rsidRDefault="008F6FC1" w:rsidP="00724015">
            <w:pPr>
              <w:ind w:right="-26"/>
              <w:jc w:val="center"/>
              <w:rPr>
                <w:b/>
                <w:sz w:val="24"/>
                <w:szCs w:val="24"/>
              </w:rPr>
            </w:pPr>
            <w:r>
              <w:rPr>
                <w:b/>
                <w:sz w:val="24"/>
                <w:szCs w:val="24"/>
              </w:rPr>
              <w:t>«4»</w:t>
            </w:r>
          </w:p>
        </w:tc>
        <w:tc>
          <w:tcPr>
            <w:tcW w:w="1105" w:type="dxa"/>
            <w:tcBorders>
              <w:top w:val="single" w:sz="4" w:space="0" w:color="000000"/>
              <w:left w:val="single" w:sz="4" w:space="0" w:color="000000"/>
              <w:bottom w:val="single" w:sz="4" w:space="0" w:color="000000"/>
              <w:right w:val="single" w:sz="4" w:space="0" w:color="000000"/>
            </w:tcBorders>
            <w:hideMark/>
          </w:tcPr>
          <w:p w14:paraId="764C5A19" w14:textId="77777777" w:rsidR="008F6FC1" w:rsidRDefault="008F6FC1" w:rsidP="00724015">
            <w:pPr>
              <w:ind w:right="-26"/>
              <w:jc w:val="center"/>
              <w:rPr>
                <w:b/>
                <w:sz w:val="24"/>
                <w:szCs w:val="24"/>
              </w:rPr>
            </w:pPr>
            <w:r>
              <w:rPr>
                <w:b/>
                <w:sz w:val="24"/>
                <w:szCs w:val="24"/>
              </w:rPr>
              <w:t>«3»</w:t>
            </w:r>
          </w:p>
        </w:tc>
        <w:tc>
          <w:tcPr>
            <w:tcW w:w="1106" w:type="dxa"/>
            <w:tcBorders>
              <w:top w:val="single" w:sz="4" w:space="0" w:color="000000"/>
              <w:left w:val="single" w:sz="4" w:space="0" w:color="000000"/>
              <w:bottom w:val="single" w:sz="4" w:space="0" w:color="000000"/>
              <w:right w:val="single" w:sz="4" w:space="0" w:color="000000"/>
            </w:tcBorders>
            <w:hideMark/>
          </w:tcPr>
          <w:p w14:paraId="6A296332" w14:textId="77777777" w:rsidR="008F6FC1" w:rsidRDefault="008F6FC1" w:rsidP="00724015">
            <w:pPr>
              <w:ind w:right="-26"/>
              <w:jc w:val="center"/>
              <w:rPr>
                <w:b/>
                <w:sz w:val="24"/>
                <w:szCs w:val="24"/>
              </w:rPr>
            </w:pPr>
            <w:r>
              <w:rPr>
                <w:b/>
                <w:sz w:val="24"/>
                <w:szCs w:val="24"/>
              </w:rPr>
              <w:t xml:space="preserve">% </w:t>
            </w:r>
            <w:proofErr w:type="spellStart"/>
            <w:r>
              <w:rPr>
                <w:b/>
                <w:sz w:val="24"/>
                <w:szCs w:val="24"/>
              </w:rPr>
              <w:t>кач</w:t>
            </w:r>
            <w:proofErr w:type="spellEnd"/>
            <w:r>
              <w:rPr>
                <w:b/>
                <w:sz w:val="24"/>
                <w:szCs w:val="24"/>
              </w:rPr>
              <w:t>.</w:t>
            </w:r>
          </w:p>
        </w:tc>
        <w:tc>
          <w:tcPr>
            <w:tcW w:w="1106" w:type="dxa"/>
            <w:tcBorders>
              <w:top w:val="single" w:sz="4" w:space="0" w:color="000000"/>
              <w:left w:val="single" w:sz="4" w:space="0" w:color="000000"/>
              <w:bottom w:val="single" w:sz="4" w:space="0" w:color="000000"/>
              <w:right w:val="single" w:sz="4" w:space="0" w:color="000000"/>
            </w:tcBorders>
            <w:hideMark/>
          </w:tcPr>
          <w:p w14:paraId="50CF6794" w14:textId="77777777" w:rsidR="008F6FC1" w:rsidRDefault="008F6FC1" w:rsidP="00724015">
            <w:pPr>
              <w:ind w:right="-26"/>
              <w:jc w:val="center"/>
              <w:rPr>
                <w:b/>
                <w:sz w:val="24"/>
                <w:szCs w:val="24"/>
              </w:rPr>
            </w:pPr>
            <w:r>
              <w:rPr>
                <w:b/>
                <w:sz w:val="24"/>
                <w:szCs w:val="24"/>
              </w:rPr>
              <w:t xml:space="preserve">% </w:t>
            </w:r>
            <w:proofErr w:type="spellStart"/>
            <w:r>
              <w:rPr>
                <w:b/>
                <w:sz w:val="24"/>
                <w:szCs w:val="24"/>
              </w:rPr>
              <w:t>усп</w:t>
            </w:r>
            <w:proofErr w:type="spellEnd"/>
            <w:r>
              <w:rPr>
                <w:b/>
                <w:sz w:val="24"/>
                <w:szCs w:val="24"/>
              </w:rPr>
              <w:t>.</w:t>
            </w:r>
          </w:p>
        </w:tc>
      </w:tr>
      <w:tr w:rsidR="00F74193" w:rsidRPr="007B0976" w14:paraId="304C5E00" w14:textId="77777777" w:rsidTr="00724015">
        <w:trPr>
          <w:trHeight w:val="286"/>
        </w:trPr>
        <w:tc>
          <w:tcPr>
            <w:tcW w:w="1980" w:type="dxa"/>
            <w:tcBorders>
              <w:top w:val="single" w:sz="4" w:space="0" w:color="000000"/>
              <w:left w:val="single" w:sz="4" w:space="0" w:color="000000"/>
              <w:bottom w:val="single" w:sz="4" w:space="0" w:color="000000"/>
              <w:right w:val="single" w:sz="4" w:space="0" w:color="000000"/>
            </w:tcBorders>
            <w:hideMark/>
          </w:tcPr>
          <w:p w14:paraId="16E3FDCD" w14:textId="77777777" w:rsidR="00F74193" w:rsidRDefault="00F74193" w:rsidP="00F74193">
            <w:pPr>
              <w:ind w:left="284" w:right="-26"/>
              <w:rPr>
                <w:sz w:val="24"/>
                <w:szCs w:val="24"/>
              </w:rPr>
            </w:pPr>
            <w:proofErr w:type="spellStart"/>
            <w:r>
              <w:rPr>
                <w:sz w:val="24"/>
                <w:szCs w:val="24"/>
              </w:rPr>
              <w:t>Русский</w:t>
            </w:r>
            <w:proofErr w:type="spellEnd"/>
            <w:r>
              <w:rPr>
                <w:sz w:val="24"/>
                <w:szCs w:val="24"/>
              </w:rPr>
              <w:t xml:space="preserve"> </w:t>
            </w:r>
            <w:proofErr w:type="spellStart"/>
            <w:r>
              <w:rPr>
                <w:sz w:val="24"/>
                <w:szCs w:val="24"/>
              </w:rPr>
              <w:t>язык</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438C5121" w14:textId="77777777" w:rsidR="00F74193" w:rsidRPr="00186EF3" w:rsidRDefault="00F74193" w:rsidP="00F74193">
            <w:pPr>
              <w:ind w:left="567" w:right="-26" w:hanging="567"/>
              <w:jc w:val="center"/>
              <w:rPr>
                <w:sz w:val="24"/>
                <w:szCs w:val="24"/>
                <w:lang w:val="ru-RU"/>
              </w:rPr>
            </w:pPr>
            <w:r>
              <w:rPr>
                <w:sz w:val="24"/>
                <w:szCs w:val="24"/>
                <w:lang w:val="ru-RU"/>
              </w:rPr>
              <w:t>7</w:t>
            </w:r>
          </w:p>
        </w:tc>
        <w:tc>
          <w:tcPr>
            <w:tcW w:w="1134" w:type="dxa"/>
            <w:tcBorders>
              <w:top w:val="single" w:sz="4" w:space="0" w:color="000000"/>
              <w:left w:val="single" w:sz="4" w:space="0" w:color="000000"/>
              <w:bottom w:val="single" w:sz="4" w:space="0" w:color="000000"/>
              <w:right w:val="single" w:sz="4" w:space="0" w:color="000000"/>
            </w:tcBorders>
          </w:tcPr>
          <w:p w14:paraId="7911268B" w14:textId="77777777" w:rsidR="00F74193" w:rsidRPr="00186EF3" w:rsidRDefault="00F74193" w:rsidP="00F74193">
            <w:pPr>
              <w:ind w:left="567" w:right="-26" w:hanging="567"/>
              <w:jc w:val="center"/>
              <w:rPr>
                <w:sz w:val="24"/>
                <w:szCs w:val="24"/>
                <w:lang w:val="ru-RU"/>
              </w:rPr>
            </w:pPr>
            <w:r>
              <w:rPr>
                <w:sz w:val="24"/>
                <w:szCs w:val="24"/>
                <w:lang w:val="ru-RU"/>
              </w:rPr>
              <w:t>6</w:t>
            </w:r>
          </w:p>
        </w:tc>
        <w:tc>
          <w:tcPr>
            <w:tcW w:w="1105" w:type="dxa"/>
            <w:tcBorders>
              <w:top w:val="single" w:sz="4" w:space="0" w:color="000000"/>
              <w:left w:val="single" w:sz="4" w:space="0" w:color="000000"/>
              <w:bottom w:val="single" w:sz="4" w:space="0" w:color="000000"/>
              <w:right w:val="single" w:sz="4" w:space="0" w:color="000000"/>
            </w:tcBorders>
          </w:tcPr>
          <w:p w14:paraId="22008E3F" w14:textId="77777777" w:rsidR="00F74193" w:rsidRPr="003B0ABE" w:rsidRDefault="00F74193" w:rsidP="00F74193">
            <w:pPr>
              <w:ind w:left="567" w:right="-26" w:hanging="559"/>
              <w:jc w:val="center"/>
              <w:rPr>
                <w:sz w:val="24"/>
                <w:szCs w:val="24"/>
                <w:lang w:val="ru-RU"/>
              </w:rPr>
            </w:pPr>
            <w:r>
              <w:rPr>
                <w:sz w:val="24"/>
                <w:szCs w:val="24"/>
                <w:lang w:val="ru-RU"/>
              </w:rPr>
              <w:t>2</w:t>
            </w:r>
          </w:p>
        </w:tc>
        <w:tc>
          <w:tcPr>
            <w:tcW w:w="1106" w:type="dxa"/>
            <w:tcBorders>
              <w:top w:val="single" w:sz="4" w:space="0" w:color="000000"/>
              <w:left w:val="single" w:sz="4" w:space="0" w:color="000000"/>
              <w:bottom w:val="single" w:sz="4" w:space="0" w:color="000000"/>
              <w:right w:val="single" w:sz="4" w:space="0" w:color="000000"/>
            </w:tcBorders>
          </w:tcPr>
          <w:p w14:paraId="0A5DC229" w14:textId="77777777" w:rsidR="00F74193" w:rsidRPr="003B0ABE" w:rsidRDefault="00F74193" w:rsidP="00F74193">
            <w:pPr>
              <w:ind w:right="-26"/>
              <w:jc w:val="center"/>
              <w:rPr>
                <w:sz w:val="24"/>
                <w:szCs w:val="24"/>
                <w:lang w:val="ru-RU"/>
              </w:rPr>
            </w:pPr>
            <w:r>
              <w:rPr>
                <w:sz w:val="24"/>
                <w:szCs w:val="24"/>
                <w:lang w:val="ru-RU"/>
              </w:rPr>
              <w:t>3</w:t>
            </w:r>
          </w:p>
        </w:tc>
        <w:tc>
          <w:tcPr>
            <w:tcW w:w="1105" w:type="dxa"/>
            <w:tcBorders>
              <w:top w:val="single" w:sz="4" w:space="0" w:color="000000"/>
              <w:left w:val="single" w:sz="4" w:space="0" w:color="000000"/>
              <w:bottom w:val="single" w:sz="4" w:space="0" w:color="000000"/>
              <w:right w:val="single" w:sz="4" w:space="0" w:color="000000"/>
            </w:tcBorders>
          </w:tcPr>
          <w:p w14:paraId="49EE4602" w14:textId="77777777" w:rsidR="00F74193" w:rsidRPr="003B0ABE" w:rsidRDefault="00F74193" w:rsidP="00F74193">
            <w:pPr>
              <w:ind w:right="-26"/>
              <w:jc w:val="center"/>
              <w:rPr>
                <w:sz w:val="24"/>
                <w:szCs w:val="24"/>
                <w:lang w:val="ru-RU"/>
              </w:rPr>
            </w:pPr>
            <w:r>
              <w:rPr>
                <w:sz w:val="24"/>
                <w:szCs w:val="24"/>
                <w:lang w:val="ru-RU"/>
              </w:rPr>
              <w:t>1</w:t>
            </w:r>
          </w:p>
        </w:tc>
        <w:tc>
          <w:tcPr>
            <w:tcW w:w="1106" w:type="dxa"/>
            <w:tcBorders>
              <w:top w:val="single" w:sz="4" w:space="0" w:color="000000"/>
              <w:left w:val="single" w:sz="4" w:space="0" w:color="000000"/>
              <w:bottom w:val="single" w:sz="4" w:space="0" w:color="000000"/>
              <w:right w:val="single" w:sz="4" w:space="0" w:color="000000"/>
            </w:tcBorders>
          </w:tcPr>
          <w:p w14:paraId="55008D85" w14:textId="77777777" w:rsidR="00F74193" w:rsidRPr="007B0976" w:rsidRDefault="00F74193" w:rsidP="00F74193">
            <w:pPr>
              <w:ind w:left="567" w:right="-26" w:hanging="567"/>
              <w:jc w:val="center"/>
              <w:rPr>
                <w:sz w:val="24"/>
                <w:szCs w:val="24"/>
                <w:lang w:val="ru-RU"/>
              </w:rPr>
            </w:pPr>
            <w:r>
              <w:rPr>
                <w:sz w:val="24"/>
                <w:szCs w:val="24"/>
                <w:lang w:val="ru-RU"/>
              </w:rPr>
              <w:t>83,3</w:t>
            </w:r>
          </w:p>
        </w:tc>
        <w:tc>
          <w:tcPr>
            <w:tcW w:w="1106" w:type="dxa"/>
            <w:tcBorders>
              <w:top w:val="single" w:sz="4" w:space="0" w:color="000000"/>
              <w:left w:val="single" w:sz="4" w:space="0" w:color="000000"/>
              <w:bottom w:val="single" w:sz="4" w:space="0" w:color="000000"/>
              <w:right w:val="single" w:sz="4" w:space="0" w:color="000000"/>
            </w:tcBorders>
          </w:tcPr>
          <w:p w14:paraId="11421C82" w14:textId="77777777" w:rsidR="00F74193" w:rsidRPr="007B0976" w:rsidRDefault="00F74193" w:rsidP="00F74193">
            <w:pPr>
              <w:ind w:left="567" w:right="-26" w:hanging="567"/>
              <w:jc w:val="center"/>
              <w:rPr>
                <w:sz w:val="24"/>
                <w:szCs w:val="24"/>
                <w:lang w:val="ru-RU"/>
              </w:rPr>
            </w:pPr>
            <w:r>
              <w:rPr>
                <w:sz w:val="24"/>
                <w:szCs w:val="24"/>
                <w:lang w:val="ru-RU"/>
              </w:rPr>
              <w:t>100</w:t>
            </w:r>
          </w:p>
        </w:tc>
      </w:tr>
      <w:tr w:rsidR="00F74193" w:rsidRPr="007B0976" w14:paraId="4225B3EB" w14:textId="77777777" w:rsidTr="00724015">
        <w:trPr>
          <w:trHeight w:val="286"/>
        </w:trPr>
        <w:tc>
          <w:tcPr>
            <w:tcW w:w="1980" w:type="dxa"/>
            <w:tcBorders>
              <w:top w:val="single" w:sz="4" w:space="0" w:color="000000"/>
              <w:left w:val="single" w:sz="4" w:space="0" w:color="000000"/>
              <w:bottom w:val="single" w:sz="4" w:space="0" w:color="000000"/>
              <w:right w:val="single" w:sz="4" w:space="0" w:color="000000"/>
            </w:tcBorders>
            <w:hideMark/>
          </w:tcPr>
          <w:p w14:paraId="7CBEF75E" w14:textId="77777777" w:rsidR="00F74193" w:rsidRPr="00186EF3" w:rsidRDefault="00F74193" w:rsidP="00F74193">
            <w:pPr>
              <w:ind w:left="284" w:right="-26"/>
              <w:rPr>
                <w:sz w:val="24"/>
                <w:szCs w:val="24"/>
                <w:lang w:val="ru-RU"/>
              </w:rPr>
            </w:pPr>
            <w:r>
              <w:rPr>
                <w:sz w:val="24"/>
                <w:szCs w:val="24"/>
                <w:lang w:val="ru-RU"/>
              </w:rPr>
              <w:t xml:space="preserve">Алгебра и </w:t>
            </w:r>
            <w:r>
              <w:rPr>
                <w:sz w:val="24"/>
                <w:szCs w:val="24"/>
                <w:lang w:val="ru-RU"/>
              </w:rPr>
              <w:lastRenderedPageBreak/>
              <w:t>начало анализа</w:t>
            </w:r>
          </w:p>
        </w:tc>
        <w:tc>
          <w:tcPr>
            <w:tcW w:w="1559" w:type="dxa"/>
            <w:tcBorders>
              <w:top w:val="single" w:sz="4" w:space="0" w:color="000000"/>
              <w:left w:val="single" w:sz="4" w:space="0" w:color="000000"/>
              <w:bottom w:val="single" w:sz="4" w:space="0" w:color="000000"/>
              <w:right w:val="single" w:sz="4" w:space="0" w:color="000000"/>
            </w:tcBorders>
          </w:tcPr>
          <w:p w14:paraId="4524DB64" w14:textId="77777777" w:rsidR="00F74193" w:rsidRPr="00186EF3" w:rsidRDefault="00F74193" w:rsidP="00F74193">
            <w:pPr>
              <w:ind w:left="567" w:right="-26" w:hanging="567"/>
              <w:jc w:val="center"/>
              <w:rPr>
                <w:sz w:val="24"/>
                <w:szCs w:val="24"/>
                <w:lang w:val="ru-RU"/>
              </w:rPr>
            </w:pPr>
            <w:r>
              <w:rPr>
                <w:sz w:val="24"/>
                <w:szCs w:val="24"/>
                <w:lang w:val="ru-RU"/>
              </w:rPr>
              <w:lastRenderedPageBreak/>
              <w:t>7</w:t>
            </w:r>
          </w:p>
        </w:tc>
        <w:tc>
          <w:tcPr>
            <w:tcW w:w="1134" w:type="dxa"/>
            <w:tcBorders>
              <w:top w:val="single" w:sz="4" w:space="0" w:color="000000"/>
              <w:left w:val="single" w:sz="4" w:space="0" w:color="000000"/>
              <w:bottom w:val="single" w:sz="4" w:space="0" w:color="000000"/>
              <w:right w:val="single" w:sz="4" w:space="0" w:color="000000"/>
            </w:tcBorders>
          </w:tcPr>
          <w:p w14:paraId="32016A1D" w14:textId="77777777" w:rsidR="00F74193" w:rsidRPr="00186EF3" w:rsidRDefault="00F74193" w:rsidP="00F74193">
            <w:pPr>
              <w:ind w:left="567" w:right="-26" w:hanging="567"/>
              <w:jc w:val="center"/>
              <w:rPr>
                <w:sz w:val="24"/>
                <w:szCs w:val="24"/>
                <w:lang w:val="ru-RU"/>
              </w:rPr>
            </w:pPr>
            <w:r>
              <w:rPr>
                <w:sz w:val="24"/>
                <w:szCs w:val="24"/>
                <w:lang w:val="ru-RU"/>
              </w:rPr>
              <w:t>6</w:t>
            </w:r>
          </w:p>
        </w:tc>
        <w:tc>
          <w:tcPr>
            <w:tcW w:w="1105" w:type="dxa"/>
            <w:tcBorders>
              <w:top w:val="single" w:sz="4" w:space="0" w:color="000000"/>
              <w:left w:val="single" w:sz="4" w:space="0" w:color="000000"/>
              <w:bottom w:val="single" w:sz="4" w:space="0" w:color="000000"/>
              <w:right w:val="single" w:sz="4" w:space="0" w:color="000000"/>
            </w:tcBorders>
          </w:tcPr>
          <w:p w14:paraId="7B50ABC1" w14:textId="77777777" w:rsidR="00F74193" w:rsidRPr="003B0ABE" w:rsidRDefault="00F74193" w:rsidP="00F74193">
            <w:pPr>
              <w:ind w:left="567" w:right="-26" w:hanging="559"/>
              <w:jc w:val="center"/>
              <w:rPr>
                <w:sz w:val="24"/>
                <w:szCs w:val="24"/>
                <w:lang w:val="ru-RU"/>
              </w:rPr>
            </w:pPr>
            <w:r>
              <w:rPr>
                <w:sz w:val="24"/>
                <w:szCs w:val="24"/>
                <w:lang w:val="ru-RU"/>
              </w:rPr>
              <w:t>-</w:t>
            </w:r>
          </w:p>
        </w:tc>
        <w:tc>
          <w:tcPr>
            <w:tcW w:w="1106" w:type="dxa"/>
            <w:tcBorders>
              <w:top w:val="single" w:sz="4" w:space="0" w:color="000000"/>
              <w:left w:val="single" w:sz="4" w:space="0" w:color="000000"/>
              <w:bottom w:val="single" w:sz="4" w:space="0" w:color="000000"/>
              <w:right w:val="single" w:sz="4" w:space="0" w:color="000000"/>
            </w:tcBorders>
          </w:tcPr>
          <w:p w14:paraId="60DA076B" w14:textId="77777777" w:rsidR="00F74193" w:rsidRPr="003B0ABE" w:rsidRDefault="00F74193" w:rsidP="00F74193">
            <w:pPr>
              <w:ind w:right="-26"/>
              <w:jc w:val="center"/>
              <w:rPr>
                <w:sz w:val="24"/>
                <w:szCs w:val="24"/>
                <w:lang w:val="ru-RU"/>
              </w:rPr>
            </w:pPr>
            <w:r>
              <w:rPr>
                <w:sz w:val="24"/>
                <w:szCs w:val="24"/>
                <w:lang w:val="ru-RU"/>
              </w:rPr>
              <w:t>5</w:t>
            </w:r>
          </w:p>
        </w:tc>
        <w:tc>
          <w:tcPr>
            <w:tcW w:w="1105" w:type="dxa"/>
            <w:tcBorders>
              <w:top w:val="single" w:sz="4" w:space="0" w:color="000000"/>
              <w:left w:val="single" w:sz="4" w:space="0" w:color="000000"/>
              <w:bottom w:val="single" w:sz="4" w:space="0" w:color="000000"/>
              <w:right w:val="single" w:sz="4" w:space="0" w:color="000000"/>
            </w:tcBorders>
          </w:tcPr>
          <w:p w14:paraId="275B7AE6" w14:textId="77777777" w:rsidR="00F74193" w:rsidRPr="003B0ABE" w:rsidRDefault="00F74193" w:rsidP="00F74193">
            <w:pPr>
              <w:ind w:right="-26"/>
              <w:jc w:val="center"/>
              <w:rPr>
                <w:sz w:val="24"/>
                <w:szCs w:val="24"/>
                <w:lang w:val="ru-RU"/>
              </w:rPr>
            </w:pPr>
            <w:r>
              <w:rPr>
                <w:sz w:val="24"/>
                <w:szCs w:val="24"/>
                <w:lang w:val="ru-RU"/>
              </w:rPr>
              <w:t>1</w:t>
            </w:r>
          </w:p>
        </w:tc>
        <w:tc>
          <w:tcPr>
            <w:tcW w:w="1106" w:type="dxa"/>
            <w:tcBorders>
              <w:top w:val="single" w:sz="4" w:space="0" w:color="000000"/>
              <w:left w:val="single" w:sz="4" w:space="0" w:color="000000"/>
              <w:bottom w:val="single" w:sz="4" w:space="0" w:color="000000"/>
              <w:right w:val="single" w:sz="4" w:space="0" w:color="000000"/>
            </w:tcBorders>
          </w:tcPr>
          <w:p w14:paraId="7B869A06" w14:textId="77777777" w:rsidR="00F74193" w:rsidRPr="007B0976" w:rsidRDefault="00F74193" w:rsidP="00F74193">
            <w:pPr>
              <w:ind w:left="567" w:right="-26" w:hanging="567"/>
              <w:jc w:val="center"/>
              <w:rPr>
                <w:sz w:val="24"/>
                <w:szCs w:val="24"/>
                <w:lang w:val="ru-RU"/>
              </w:rPr>
            </w:pPr>
            <w:r>
              <w:rPr>
                <w:sz w:val="24"/>
                <w:szCs w:val="24"/>
                <w:lang w:val="ru-RU"/>
              </w:rPr>
              <w:t>83.3</w:t>
            </w:r>
          </w:p>
        </w:tc>
        <w:tc>
          <w:tcPr>
            <w:tcW w:w="1106" w:type="dxa"/>
            <w:tcBorders>
              <w:top w:val="single" w:sz="4" w:space="0" w:color="000000"/>
              <w:left w:val="single" w:sz="4" w:space="0" w:color="000000"/>
              <w:bottom w:val="single" w:sz="4" w:space="0" w:color="000000"/>
              <w:right w:val="single" w:sz="4" w:space="0" w:color="000000"/>
            </w:tcBorders>
          </w:tcPr>
          <w:p w14:paraId="75CFDB87" w14:textId="77777777" w:rsidR="00F74193" w:rsidRDefault="00F74193" w:rsidP="00F74193">
            <w:pPr>
              <w:ind w:left="567" w:right="-26" w:hanging="567"/>
              <w:jc w:val="center"/>
              <w:rPr>
                <w:sz w:val="24"/>
                <w:szCs w:val="24"/>
              </w:rPr>
            </w:pPr>
            <w:r>
              <w:rPr>
                <w:sz w:val="24"/>
                <w:szCs w:val="24"/>
                <w:lang w:val="ru-RU"/>
              </w:rPr>
              <w:t>100</w:t>
            </w:r>
          </w:p>
        </w:tc>
      </w:tr>
      <w:tr w:rsidR="00F74193" w:rsidRPr="007B0976" w14:paraId="7B1C40DF" w14:textId="77777777" w:rsidTr="00724015">
        <w:trPr>
          <w:trHeight w:val="286"/>
        </w:trPr>
        <w:tc>
          <w:tcPr>
            <w:tcW w:w="1980" w:type="dxa"/>
            <w:tcBorders>
              <w:top w:val="single" w:sz="4" w:space="0" w:color="000000"/>
              <w:left w:val="single" w:sz="4" w:space="0" w:color="000000"/>
              <w:bottom w:val="single" w:sz="4" w:space="0" w:color="000000"/>
              <w:right w:val="single" w:sz="4" w:space="0" w:color="000000"/>
            </w:tcBorders>
            <w:hideMark/>
          </w:tcPr>
          <w:p w14:paraId="3B740B2C" w14:textId="77777777" w:rsidR="00F74193" w:rsidRDefault="00F74193" w:rsidP="00F74193">
            <w:pPr>
              <w:tabs>
                <w:tab w:val="left" w:pos="709"/>
              </w:tabs>
              <w:ind w:left="284" w:right="-26"/>
              <w:rPr>
                <w:sz w:val="24"/>
                <w:szCs w:val="24"/>
              </w:rPr>
            </w:pPr>
            <w:proofErr w:type="spellStart"/>
            <w:r>
              <w:rPr>
                <w:sz w:val="24"/>
                <w:szCs w:val="24"/>
              </w:rPr>
              <w:t>Казахский</w:t>
            </w:r>
            <w:proofErr w:type="spellEnd"/>
            <w:r>
              <w:rPr>
                <w:sz w:val="24"/>
                <w:szCs w:val="24"/>
              </w:rPr>
              <w:t xml:space="preserve"> </w:t>
            </w:r>
            <w:proofErr w:type="spellStart"/>
            <w:r>
              <w:rPr>
                <w:sz w:val="24"/>
                <w:szCs w:val="24"/>
              </w:rPr>
              <w:t>язык</w:t>
            </w:r>
            <w:proofErr w:type="spellEnd"/>
            <w:r>
              <w:rPr>
                <w:sz w:val="24"/>
                <w:szCs w:val="24"/>
              </w:rPr>
              <w:t xml:space="preserve"> и </w:t>
            </w:r>
            <w:proofErr w:type="spellStart"/>
            <w:r>
              <w:rPr>
                <w:sz w:val="24"/>
                <w:szCs w:val="24"/>
              </w:rPr>
              <w:t>литература</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6DDD77CA" w14:textId="77777777" w:rsidR="00F74193" w:rsidRPr="00186EF3" w:rsidRDefault="00F74193" w:rsidP="00F74193">
            <w:pPr>
              <w:ind w:left="567" w:right="-26" w:hanging="567"/>
              <w:jc w:val="center"/>
              <w:rPr>
                <w:sz w:val="24"/>
                <w:szCs w:val="24"/>
                <w:lang w:val="ru-RU"/>
              </w:rPr>
            </w:pPr>
            <w:r>
              <w:rPr>
                <w:sz w:val="24"/>
                <w:szCs w:val="24"/>
                <w:lang w:val="ru-RU"/>
              </w:rPr>
              <w:t>6</w:t>
            </w:r>
          </w:p>
        </w:tc>
        <w:tc>
          <w:tcPr>
            <w:tcW w:w="1134" w:type="dxa"/>
            <w:tcBorders>
              <w:top w:val="single" w:sz="4" w:space="0" w:color="000000"/>
              <w:left w:val="single" w:sz="4" w:space="0" w:color="000000"/>
              <w:bottom w:val="single" w:sz="4" w:space="0" w:color="000000"/>
              <w:right w:val="single" w:sz="4" w:space="0" w:color="000000"/>
            </w:tcBorders>
          </w:tcPr>
          <w:p w14:paraId="6449744C" w14:textId="77777777" w:rsidR="00F74193" w:rsidRPr="00186EF3" w:rsidRDefault="00F74193" w:rsidP="00F74193">
            <w:pPr>
              <w:ind w:left="567" w:right="-26" w:hanging="567"/>
              <w:jc w:val="center"/>
              <w:rPr>
                <w:sz w:val="24"/>
                <w:szCs w:val="24"/>
                <w:lang w:val="ru-RU"/>
              </w:rPr>
            </w:pPr>
            <w:r>
              <w:rPr>
                <w:sz w:val="24"/>
                <w:szCs w:val="24"/>
                <w:lang w:val="ru-RU"/>
              </w:rPr>
              <w:t>6</w:t>
            </w:r>
          </w:p>
        </w:tc>
        <w:tc>
          <w:tcPr>
            <w:tcW w:w="1105" w:type="dxa"/>
            <w:tcBorders>
              <w:top w:val="single" w:sz="4" w:space="0" w:color="000000"/>
              <w:left w:val="single" w:sz="4" w:space="0" w:color="000000"/>
              <w:bottom w:val="single" w:sz="4" w:space="0" w:color="000000"/>
              <w:right w:val="single" w:sz="4" w:space="0" w:color="000000"/>
            </w:tcBorders>
          </w:tcPr>
          <w:p w14:paraId="70FF6172" w14:textId="77777777" w:rsidR="00F74193" w:rsidRPr="003B0ABE" w:rsidRDefault="00F74193" w:rsidP="00F74193">
            <w:pPr>
              <w:ind w:left="567" w:right="-26" w:hanging="559"/>
              <w:jc w:val="center"/>
              <w:rPr>
                <w:sz w:val="24"/>
                <w:szCs w:val="24"/>
                <w:lang w:val="ru-RU"/>
              </w:rPr>
            </w:pPr>
            <w:r>
              <w:rPr>
                <w:sz w:val="24"/>
                <w:szCs w:val="24"/>
                <w:lang w:val="ru-RU"/>
              </w:rPr>
              <w:t>2</w:t>
            </w:r>
          </w:p>
        </w:tc>
        <w:tc>
          <w:tcPr>
            <w:tcW w:w="1106" w:type="dxa"/>
            <w:tcBorders>
              <w:top w:val="single" w:sz="4" w:space="0" w:color="000000"/>
              <w:left w:val="single" w:sz="4" w:space="0" w:color="000000"/>
              <w:bottom w:val="single" w:sz="4" w:space="0" w:color="000000"/>
              <w:right w:val="single" w:sz="4" w:space="0" w:color="000000"/>
            </w:tcBorders>
          </w:tcPr>
          <w:p w14:paraId="104A4A74" w14:textId="77777777" w:rsidR="00F74193" w:rsidRPr="003B0ABE" w:rsidRDefault="00F74193" w:rsidP="00F74193">
            <w:pPr>
              <w:ind w:right="-26"/>
              <w:jc w:val="center"/>
              <w:rPr>
                <w:sz w:val="24"/>
                <w:szCs w:val="24"/>
                <w:lang w:val="ru-RU"/>
              </w:rPr>
            </w:pPr>
            <w:r>
              <w:rPr>
                <w:sz w:val="24"/>
                <w:szCs w:val="24"/>
                <w:lang w:val="ru-RU"/>
              </w:rPr>
              <w:t>3</w:t>
            </w:r>
          </w:p>
        </w:tc>
        <w:tc>
          <w:tcPr>
            <w:tcW w:w="1105" w:type="dxa"/>
            <w:tcBorders>
              <w:top w:val="single" w:sz="4" w:space="0" w:color="000000"/>
              <w:left w:val="single" w:sz="4" w:space="0" w:color="000000"/>
              <w:bottom w:val="single" w:sz="4" w:space="0" w:color="000000"/>
              <w:right w:val="single" w:sz="4" w:space="0" w:color="000000"/>
            </w:tcBorders>
          </w:tcPr>
          <w:p w14:paraId="0D16F752" w14:textId="77777777" w:rsidR="00F74193" w:rsidRPr="003B0ABE" w:rsidRDefault="00F74193" w:rsidP="00F74193">
            <w:pPr>
              <w:ind w:right="-26"/>
              <w:jc w:val="center"/>
              <w:rPr>
                <w:sz w:val="24"/>
                <w:szCs w:val="24"/>
                <w:lang w:val="ru-RU"/>
              </w:rPr>
            </w:pPr>
            <w:r>
              <w:rPr>
                <w:sz w:val="24"/>
                <w:szCs w:val="24"/>
                <w:lang w:val="ru-RU"/>
              </w:rPr>
              <w:t>1</w:t>
            </w:r>
          </w:p>
        </w:tc>
        <w:tc>
          <w:tcPr>
            <w:tcW w:w="1106" w:type="dxa"/>
            <w:tcBorders>
              <w:top w:val="single" w:sz="4" w:space="0" w:color="000000"/>
              <w:left w:val="single" w:sz="4" w:space="0" w:color="000000"/>
              <w:bottom w:val="single" w:sz="4" w:space="0" w:color="000000"/>
              <w:right w:val="single" w:sz="4" w:space="0" w:color="000000"/>
            </w:tcBorders>
          </w:tcPr>
          <w:p w14:paraId="451ABA96" w14:textId="77777777" w:rsidR="00F74193" w:rsidRPr="007B0976" w:rsidRDefault="00F74193" w:rsidP="00F74193">
            <w:pPr>
              <w:ind w:left="567" w:right="-26" w:hanging="567"/>
              <w:jc w:val="center"/>
              <w:rPr>
                <w:sz w:val="24"/>
                <w:szCs w:val="24"/>
                <w:lang w:val="ru-RU"/>
              </w:rPr>
            </w:pPr>
            <w:r>
              <w:rPr>
                <w:sz w:val="24"/>
                <w:szCs w:val="24"/>
                <w:lang w:val="ru-RU"/>
              </w:rPr>
              <w:t>83.3</w:t>
            </w:r>
          </w:p>
        </w:tc>
        <w:tc>
          <w:tcPr>
            <w:tcW w:w="1106" w:type="dxa"/>
            <w:tcBorders>
              <w:top w:val="single" w:sz="4" w:space="0" w:color="000000"/>
              <w:left w:val="single" w:sz="4" w:space="0" w:color="000000"/>
              <w:bottom w:val="single" w:sz="4" w:space="0" w:color="000000"/>
              <w:right w:val="single" w:sz="4" w:space="0" w:color="000000"/>
            </w:tcBorders>
          </w:tcPr>
          <w:p w14:paraId="2D74F65E" w14:textId="77777777" w:rsidR="00F74193" w:rsidRDefault="00F74193" w:rsidP="00F74193">
            <w:pPr>
              <w:ind w:left="567" w:right="-26" w:hanging="567"/>
              <w:jc w:val="center"/>
              <w:rPr>
                <w:sz w:val="24"/>
                <w:szCs w:val="24"/>
              </w:rPr>
            </w:pPr>
            <w:r>
              <w:rPr>
                <w:sz w:val="24"/>
                <w:szCs w:val="24"/>
                <w:lang w:val="ru-RU"/>
              </w:rPr>
              <w:t>100</w:t>
            </w:r>
          </w:p>
        </w:tc>
      </w:tr>
      <w:tr w:rsidR="00F74193" w:rsidRPr="007B0976" w14:paraId="0DAC86F1" w14:textId="77777777" w:rsidTr="00724015">
        <w:trPr>
          <w:trHeight w:val="286"/>
        </w:trPr>
        <w:tc>
          <w:tcPr>
            <w:tcW w:w="1980" w:type="dxa"/>
            <w:tcBorders>
              <w:top w:val="single" w:sz="4" w:space="0" w:color="000000"/>
              <w:left w:val="single" w:sz="4" w:space="0" w:color="000000"/>
              <w:bottom w:val="single" w:sz="4" w:space="0" w:color="000000"/>
              <w:right w:val="single" w:sz="4" w:space="0" w:color="000000"/>
            </w:tcBorders>
            <w:hideMark/>
          </w:tcPr>
          <w:p w14:paraId="05F1AB38" w14:textId="77777777" w:rsidR="00F74193" w:rsidRDefault="00F74193" w:rsidP="00F74193">
            <w:pPr>
              <w:ind w:left="284" w:right="-26"/>
              <w:rPr>
                <w:sz w:val="24"/>
                <w:szCs w:val="24"/>
              </w:rPr>
            </w:pPr>
            <w:proofErr w:type="spellStart"/>
            <w:r>
              <w:rPr>
                <w:sz w:val="24"/>
                <w:szCs w:val="24"/>
              </w:rPr>
              <w:t>География</w:t>
            </w:r>
            <w:proofErr w:type="spellEnd"/>
            <w:r>
              <w:rPr>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3422EBB" w14:textId="77777777" w:rsidR="00F74193" w:rsidRPr="00186EF3" w:rsidRDefault="00F74193" w:rsidP="00F74193">
            <w:pPr>
              <w:ind w:left="567" w:right="-26" w:hanging="567"/>
              <w:jc w:val="center"/>
              <w:rPr>
                <w:sz w:val="24"/>
                <w:szCs w:val="24"/>
                <w:lang w:val="ru-RU"/>
              </w:rPr>
            </w:pPr>
            <w:r>
              <w:rPr>
                <w:sz w:val="24"/>
                <w:szCs w:val="24"/>
                <w:lang w:val="ru-RU"/>
              </w:rPr>
              <w:t>6</w:t>
            </w:r>
          </w:p>
        </w:tc>
        <w:tc>
          <w:tcPr>
            <w:tcW w:w="1134" w:type="dxa"/>
            <w:tcBorders>
              <w:top w:val="single" w:sz="4" w:space="0" w:color="000000"/>
              <w:left w:val="single" w:sz="4" w:space="0" w:color="000000"/>
              <w:bottom w:val="single" w:sz="4" w:space="0" w:color="000000"/>
              <w:right w:val="single" w:sz="4" w:space="0" w:color="000000"/>
            </w:tcBorders>
          </w:tcPr>
          <w:p w14:paraId="3D0775EE" w14:textId="77777777" w:rsidR="00F74193" w:rsidRPr="00186EF3" w:rsidRDefault="00F74193" w:rsidP="00F74193">
            <w:pPr>
              <w:ind w:left="567" w:right="-26" w:hanging="567"/>
              <w:jc w:val="center"/>
              <w:rPr>
                <w:sz w:val="24"/>
                <w:szCs w:val="24"/>
                <w:lang w:val="ru-RU"/>
              </w:rPr>
            </w:pPr>
            <w:r>
              <w:rPr>
                <w:sz w:val="24"/>
                <w:szCs w:val="24"/>
                <w:lang w:val="ru-RU"/>
              </w:rPr>
              <w:t>3</w:t>
            </w:r>
          </w:p>
        </w:tc>
        <w:tc>
          <w:tcPr>
            <w:tcW w:w="1105" w:type="dxa"/>
            <w:tcBorders>
              <w:top w:val="single" w:sz="4" w:space="0" w:color="000000"/>
              <w:left w:val="single" w:sz="4" w:space="0" w:color="000000"/>
              <w:bottom w:val="single" w:sz="4" w:space="0" w:color="000000"/>
              <w:right w:val="single" w:sz="4" w:space="0" w:color="000000"/>
            </w:tcBorders>
          </w:tcPr>
          <w:p w14:paraId="6243F590" w14:textId="77777777" w:rsidR="00F74193" w:rsidRPr="003B0ABE" w:rsidRDefault="00F74193" w:rsidP="00F74193">
            <w:pPr>
              <w:ind w:left="567" w:right="-26" w:hanging="559"/>
              <w:jc w:val="center"/>
              <w:rPr>
                <w:sz w:val="24"/>
                <w:szCs w:val="24"/>
                <w:lang w:val="ru-RU"/>
              </w:rPr>
            </w:pPr>
            <w:r>
              <w:rPr>
                <w:sz w:val="24"/>
                <w:szCs w:val="24"/>
                <w:lang w:val="ru-RU"/>
              </w:rPr>
              <w:t>-</w:t>
            </w:r>
          </w:p>
        </w:tc>
        <w:tc>
          <w:tcPr>
            <w:tcW w:w="1106" w:type="dxa"/>
            <w:tcBorders>
              <w:top w:val="single" w:sz="4" w:space="0" w:color="000000"/>
              <w:left w:val="single" w:sz="4" w:space="0" w:color="000000"/>
              <w:bottom w:val="single" w:sz="4" w:space="0" w:color="000000"/>
              <w:right w:val="single" w:sz="4" w:space="0" w:color="000000"/>
            </w:tcBorders>
          </w:tcPr>
          <w:p w14:paraId="643087CD" w14:textId="77777777" w:rsidR="00F74193" w:rsidRPr="003B0ABE" w:rsidRDefault="00F74193" w:rsidP="00F74193">
            <w:pPr>
              <w:ind w:right="-26"/>
              <w:jc w:val="center"/>
              <w:rPr>
                <w:sz w:val="24"/>
                <w:szCs w:val="24"/>
                <w:lang w:val="ru-RU"/>
              </w:rPr>
            </w:pPr>
            <w:r>
              <w:rPr>
                <w:sz w:val="24"/>
                <w:szCs w:val="24"/>
                <w:lang w:val="ru-RU"/>
              </w:rPr>
              <w:t>2</w:t>
            </w:r>
          </w:p>
        </w:tc>
        <w:tc>
          <w:tcPr>
            <w:tcW w:w="1105" w:type="dxa"/>
            <w:tcBorders>
              <w:top w:val="single" w:sz="4" w:space="0" w:color="000000"/>
              <w:left w:val="single" w:sz="4" w:space="0" w:color="000000"/>
              <w:bottom w:val="single" w:sz="4" w:space="0" w:color="000000"/>
              <w:right w:val="single" w:sz="4" w:space="0" w:color="000000"/>
            </w:tcBorders>
          </w:tcPr>
          <w:p w14:paraId="34D6B24B" w14:textId="77777777" w:rsidR="00F74193" w:rsidRPr="003B0ABE" w:rsidRDefault="00F74193" w:rsidP="00F74193">
            <w:pPr>
              <w:ind w:right="-26"/>
              <w:jc w:val="center"/>
              <w:rPr>
                <w:sz w:val="24"/>
                <w:szCs w:val="24"/>
                <w:lang w:val="ru-RU"/>
              </w:rPr>
            </w:pPr>
            <w:r>
              <w:rPr>
                <w:sz w:val="24"/>
                <w:szCs w:val="24"/>
                <w:lang w:val="ru-RU"/>
              </w:rPr>
              <w:t>1</w:t>
            </w:r>
          </w:p>
        </w:tc>
        <w:tc>
          <w:tcPr>
            <w:tcW w:w="1106" w:type="dxa"/>
            <w:tcBorders>
              <w:top w:val="single" w:sz="4" w:space="0" w:color="000000"/>
              <w:left w:val="single" w:sz="4" w:space="0" w:color="000000"/>
              <w:bottom w:val="single" w:sz="4" w:space="0" w:color="000000"/>
              <w:right w:val="single" w:sz="4" w:space="0" w:color="000000"/>
            </w:tcBorders>
          </w:tcPr>
          <w:p w14:paraId="2B82B386" w14:textId="77777777" w:rsidR="00F74193" w:rsidRPr="007B0976" w:rsidRDefault="00F74193" w:rsidP="00F74193">
            <w:pPr>
              <w:ind w:left="567" w:right="-26" w:hanging="567"/>
              <w:jc w:val="center"/>
              <w:rPr>
                <w:sz w:val="24"/>
                <w:szCs w:val="24"/>
                <w:lang w:val="ru-RU"/>
              </w:rPr>
            </w:pPr>
            <w:r>
              <w:rPr>
                <w:sz w:val="24"/>
                <w:szCs w:val="24"/>
                <w:lang w:val="ru-RU"/>
              </w:rPr>
              <w:t>66,6</w:t>
            </w:r>
          </w:p>
        </w:tc>
        <w:tc>
          <w:tcPr>
            <w:tcW w:w="1106" w:type="dxa"/>
            <w:tcBorders>
              <w:top w:val="single" w:sz="4" w:space="0" w:color="000000"/>
              <w:left w:val="single" w:sz="4" w:space="0" w:color="000000"/>
              <w:bottom w:val="single" w:sz="4" w:space="0" w:color="000000"/>
              <w:right w:val="single" w:sz="4" w:space="0" w:color="000000"/>
            </w:tcBorders>
          </w:tcPr>
          <w:p w14:paraId="502DF212" w14:textId="77777777" w:rsidR="00F74193" w:rsidRDefault="00F74193" w:rsidP="00F74193">
            <w:pPr>
              <w:ind w:left="567" w:right="-26" w:hanging="567"/>
              <w:jc w:val="center"/>
              <w:rPr>
                <w:sz w:val="24"/>
                <w:szCs w:val="24"/>
              </w:rPr>
            </w:pPr>
            <w:r>
              <w:rPr>
                <w:sz w:val="24"/>
                <w:szCs w:val="24"/>
                <w:lang w:val="ru-RU"/>
              </w:rPr>
              <w:t>100</w:t>
            </w:r>
          </w:p>
        </w:tc>
      </w:tr>
      <w:tr w:rsidR="00F74193" w:rsidRPr="007B0976" w14:paraId="31948F4F" w14:textId="77777777" w:rsidTr="00724015">
        <w:trPr>
          <w:trHeight w:val="286"/>
        </w:trPr>
        <w:tc>
          <w:tcPr>
            <w:tcW w:w="1980" w:type="dxa"/>
            <w:tcBorders>
              <w:top w:val="single" w:sz="4" w:space="0" w:color="000000"/>
              <w:left w:val="single" w:sz="4" w:space="0" w:color="000000"/>
              <w:bottom w:val="single" w:sz="4" w:space="0" w:color="000000"/>
              <w:right w:val="single" w:sz="4" w:space="0" w:color="000000"/>
            </w:tcBorders>
          </w:tcPr>
          <w:p w14:paraId="2EC17C55" w14:textId="77777777" w:rsidR="00F74193" w:rsidRPr="00186EF3" w:rsidRDefault="00F74193" w:rsidP="00F74193">
            <w:pPr>
              <w:ind w:left="284" w:right="-26"/>
              <w:rPr>
                <w:sz w:val="24"/>
                <w:szCs w:val="24"/>
                <w:lang w:val="ru-RU"/>
              </w:rPr>
            </w:pPr>
            <w:r>
              <w:rPr>
                <w:sz w:val="24"/>
                <w:szCs w:val="24"/>
                <w:lang w:val="ru-RU"/>
              </w:rPr>
              <w:t>История Казахстана</w:t>
            </w:r>
          </w:p>
        </w:tc>
        <w:tc>
          <w:tcPr>
            <w:tcW w:w="1559" w:type="dxa"/>
            <w:tcBorders>
              <w:top w:val="single" w:sz="4" w:space="0" w:color="000000"/>
              <w:left w:val="single" w:sz="4" w:space="0" w:color="000000"/>
              <w:bottom w:val="single" w:sz="4" w:space="0" w:color="000000"/>
              <w:right w:val="single" w:sz="4" w:space="0" w:color="000000"/>
            </w:tcBorders>
          </w:tcPr>
          <w:p w14:paraId="4FCB85DF" w14:textId="77777777" w:rsidR="00F74193" w:rsidRDefault="00F74193" w:rsidP="00F74193">
            <w:pPr>
              <w:ind w:left="567" w:right="-26" w:hanging="567"/>
              <w:jc w:val="center"/>
              <w:rPr>
                <w:sz w:val="24"/>
                <w:szCs w:val="24"/>
                <w:lang w:val="ru-RU"/>
              </w:rPr>
            </w:pPr>
            <w:r>
              <w:rPr>
                <w:sz w:val="24"/>
                <w:szCs w:val="24"/>
                <w:lang w:val="ru-RU"/>
              </w:rPr>
              <w:t>6</w:t>
            </w:r>
          </w:p>
        </w:tc>
        <w:tc>
          <w:tcPr>
            <w:tcW w:w="1134" w:type="dxa"/>
            <w:tcBorders>
              <w:top w:val="single" w:sz="4" w:space="0" w:color="000000"/>
              <w:left w:val="single" w:sz="4" w:space="0" w:color="000000"/>
              <w:bottom w:val="single" w:sz="4" w:space="0" w:color="000000"/>
              <w:right w:val="single" w:sz="4" w:space="0" w:color="000000"/>
            </w:tcBorders>
          </w:tcPr>
          <w:p w14:paraId="4DDB904E" w14:textId="77777777" w:rsidR="00F74193" w:rsidRDefault="00F74193" w:rsidP="00F74193">
            <w:pPr>
              <w:ind w:left="567" w:right="-26" w:hanging="567"/>
              <w:jc w:val="center"/>
              <w:rPr>
                <w:sz w:val="24"/>
                <w:szCs w:val="24"/>
                <w:lang w:val="ru-RU"/>
              </w:rPr>
            </w:pPr>
            <w:r>
              <w:rPr>
                <w:sz w:val="24"/>
                <w:szCs w:val="24"/>
                <w:lang w:val="ru-RU"/>
              </w:rPr>
              <w:t>6</w:t>
            </w:r>
          </w:p>
        </w:tc>
        <w:tc>
          <w:tcPr>
            <w:tcW w:w="1105" w:type="dxa"/>
            <w:tcBorders>
              <w:top w:val="single" w:sz="4" w:space="0" w:color="000000"/>
              <w:left w:val="single" w:sz="4" w:space="0" w:color="000000"/>
              <w:bottom w:val="single" w:sz="4" w:space="0" w:color="000000"/>
              <w:right w:val="single" w:sz="4" w:space="0" w:color="000000"/>
            </w:tcBorders>
          </w:tcPr>
          <w:p w14:paraId="7B3BE76F" w14:textId="77777777" w:rsidR="00F74193" w:rsidRPr="003B0ABE" w:rsidRDefault="00F74193" w:rsidP="00F74193">
            <w:pPr>
              <w:ind w:left="567" w:right="-26" w:hanging="559"/>
              <w:jc w:val="center"/>
              <w:rPr>
                <w:sz w:val="24"/>
                <w:szCs w:val="24"/>
                <w:lang w:val="ru-RU"/>
              </w:rPr>
            </w:pPr>
            <w:r>
              <w:rPr>
                <w:sz w:val="24"/>
                <w:szCs w:val="24"/>
                <w:lang w:val="ru-RU"/>
              </w:rPr>
              <w:t>-</w:t>
            </w:r>
          </w:p>
        </w:tc>
        <w:tc>
          <w:tcPr>
            <w:tcW w:w="1106" w:type="dxa"/>
            <w:tcBorders>
              <w:top w:val="single" w:sz="4" w:space="0" w:color="000000"/>
              <w:left w:val="single" w:sz="4" w:space="0" w:color="000000"/>
              <w:bottom w:val="single" w:sz="4" w:space="0" w:color="000000"/>
              <w:right w:val="single" w:sz="4" w:space="0" w:color="000000"/>
            </w:tcBorders>
          </w:tcPr>
          <w:p w14:paraId="442A8B21" w14:textId="77777777" w:rsidR="00F74193" w:rsidRPr="003B0ABE" w:rsidRDefault="00F74193" w:rsidP="00F74193">
            <w:pPr>
              <w:ind w:right="-26"/>
              <w:jc w:val="center"/>
              <w:rPr>
                <w:sz w:val="24"/>
                <w:szCs w:val="24"/>
                <w:lang w:val="ru-RU"/>
              </w:rPr>
            </w:pPr>
            <w:r>
              <w:rPr>
                <w:sz w:val="24"/>
                <w:szCs w:val="24"/>
                <w:lang w:val="ru-RU"/>
              </w:rPr>
              <w:t>5</w:t>
            </w:r>
          </w:p>
        </w:tc>
        <w:tc>
          <w:tcPr>
            <w:tcW w:w="1105" w:type="dxa"/>
            <w:tcBorders>
              <w:top w:val="single" w:sz="4" w:space="0" w:color="000000"/>
              <w:left w:val="single" w:sz="4" w:space="0" w:color="000000"/>
              <w:bottom w:val="single" w:sz="4" w:space="0" w:color="000000"/>
              <w:right w:val="single" w:sz="4" w:space="0" w:color="000000"/>
            </w:tcBorders>
          </w:tcPr>
          <w:p w14:paraId="2F2849EE" w14:textId="77777777" w:rsidR="00F74193" w:rsidRPr="003B0ABE" w:rsidRDefault="00F74193" w:rsidP="00F74193">
            <w:pPr>
              <w:ind w:right="-26"/>
              <w:jc w:val="center"/>
              <w:rPr>
                <w:sz w:val="24"/>
                <w:szCs w:val="24"/>
                <w:lang w:val="ru-RU"/>
              </w:rPr>
            </w:pPr>
            <w:r>
              <w:rPr>
                <w:sz w:val="24"/>
                <w:szCs w:val="24"/>
                <w:lang w:val="ru-RU"/>
              </w:rPr>
              <w:t>1</w:t>
            </w:r>
          </w:p>
        </w:tc>
        <w:tc>
          <w:tcPr>
            <w:tcW w:w="1106" w:type="dxa"/>
            <w:tcBorders>
              <w:top w:val="single" w:sz="4" w:space="0" w:color="000000"/>
              <w:left w:val="single" w:sz="4" w:space="0" w:color="000000"/>
              <w:bottom w:val="single" w:sz="4" w:space="0" w:color="000000"/>
              <w:right w:val="single" w:sz="4" w:space="0" w:color="000000"/>
            </w:tcBorders>
          </w:tcPr>
          <w:p w14:paraId="37A8FA3D" w14:textId="77777777" w:rsidR="00F74193" w:rsidRPr="007B0976" w:rsidRDefault="00F74193" w:rsidP="00F74193">
            <w:pPr>
              <w:ind w:left="567" w:right="-26" w:hanging="567"/>
              <w:jc w:val="center"/>
              <w:rPr>
                <w:sz w:val="24"/>
                <w:szCs w:val="24"/>
                <w:lang w:val="ru-RU"/>
              </w:rPr>
            </w:pPr>
            <w:r>
              <w:rPr>
                <w:sz w:val="24"/>
                <w:szCs w:val="24"/>
                <w:lang w:val="ru-RU"/>
              </w:rPr>
              <w:t>83.3</w:t>
            </w:r>
          </w:p>
        </w:tc>
        <w:tc>
          <w:tcPr>
            <w:tcW w:w="1106" w:type="dxa"/>
            <w:tcBorders>
              <w:top w:val="single" w:sz="4" w:space="0" w:color="000000"/>
              <w:left w:val="single" w:sz="4" w:space="0" w:color="000000"/>
              <w:bottom w:val="single" w:sz="4" w:space="0" w:color="000000"/>
              <w:right w:val="single" w:sz="4" w:space="0" w:color="000000"/>
            </w:tcBorders>
          </w:tcPr>
          <w:p w14:paraId="6894DAA3" w14:textId="77777777" w:rsidR="00F74193" w:rsidRDefault="00F74193" w:rsidP="00F74193">
            <w:pPr>
              <w:ind w:left="567" w:right="-26" w:hanging="567"/>
              <w:jc w:val="center"/>
              <w:rPr>
                <w:sz w:val="24"/>
                <w:szCs w:val="24"/>
              </w:rPr>
            </w:pPr>
            <w:r>
              <w:rPr>
                <w:sz w:val="24"/>
                <w:szCs w:val="24"/>
                <w:lang w:val="ru-RU"/>
              </w:rPr>
              <w:t>100</w:t>
            </w:r>
          </w:p>
        </w:tc>
      </w:tr>
      <w:tr w:rsidR="00F74193" w:rsidRPr="007B0976" w14:paraId="60D4C7BB" w14:textId="77777777" w:rsidTr="00724015">
        <w:trPr>
          <w:trHeight w:val="286"/>
        </w:trPr>
        <w:tc>
          <w:tcPr>
            <w:tcW w:w="1980" w:type="dxa"/>
            <w:tcBorders>
              <w:top w:val="single" w:sz="4" w:space="0" w:color="000000"/>
              <w:left w:val="single" w:sz="4" w:space="0" w:color="000000"/>
              <w:bottom w:val="single" w:sz="4" w:space="0" w:color="000000"/>
              <w:right w:val="single" w:sz="4" w:space="0" w:color="000000"/>
            </w:tcBorders>
          </w:tcPr>
          <w:p w14:paraId="2B4A9959" w14:textId="77777777" w:rsidR="00F74193" w:rsidRDefault="00F74193" w:rsidP="00F74193">
            <w:pPr>
              <w:ind w:left="284" w:right="-26"/>
              <w:rPr>
                <w:sz w:val="24"/>
                <w:szCs w:val="24"/>
                <w:lang w:val="ru-RU"/>
              </w:rPr>
            </w:pPr>
            <w:r>
              <w:rPr>
                <w:sz w:val="24"/>
                <w:szCs w:val="24"/>
                <w:lang w:val="ru-RU"/>
              </w:rPr>
              <w:t>Биология</w:t>
            </w:r>
          </w:p>
        </w:tc>
        <w:tc>
          <w:tcPr>
            <w:tcW w:w="1559" w:type="dxa"/>
            <w:tcBorders>
              <w:top w:val="single" w:sz="4" w:space="0" w:color="000000"/>
              <w:left w:val="single" w:sz="4" w:space="0" w:color="000000"/>
              <w:bottom w:val="single" w:sz="4" w:space="0" w:color="000000"/>
              <w:right w:val="single" w:sz="4" w:space="0" w:color="000000"/>
            </w:tcBorders>
          </w:tcPr>
          <w:p w14:paraId="67E9C864" w14:textId="77777777" w:rsidR="00F74193" w:rsidRDefault="00F74193" w:rsidP="00F74193">
            <w:pPr>
              <w:ind w:left="567" w:right="-26" w:hanging="567"/>
              <w:jc w:val="center"/>
              <w:rPr>
                <w:sz w:val="24"/>
                <w:szCs w:val="24"/>
                <w:lang w:val="ru-RU"/>
              </w:rPr>
            </w:pPr>
            <w:r>
              <w:rPr>
                <w:sz w:val="24"/>
                <w:szCs w:val="24"/>
                <w:lang w:val="ru-RU"/>
              </w:rPr>
              <w:t>6</w:t>
            </w:r>
          </w:p>
        </w:tc>
        <w:tc>
          <w:tcPr>
            <w:tcW w:w="1134" w:type="dxa"/>
            <w:tcBorders>
              <w:top w:val="single" w:sz="4" w:space="0" w:color="000000"/>
              <w:left w:val="single" w:sz="4" w:space="0" w:color="000000"/>
              <w:bottom w:val="single" w:sz="4" w:space="0" w:color="000000"/>
              <w:right w:val="single" w:sz="4" w:space="0" w:color="000000"/>
            </w:tcBorders>
          </w:tcPr>
          <w:p w14:paraId="0EB99519" w14:textId="77777777" w:rsidR="00F74193" w:rsidRDefault="00F74193" w:rsidP="00F74193">
            <w:pPr>
              <w:ind w:left="567" w:right="-26" w:hanging="567"/>
              <w:jc w:val="center"/>
              <w:rPr>
                <w:sz w:val="24"/>
                <w:szCs w:val="24"/>
                <w:lang w:val="ru-RU"/>
              </w:rPr>
            </w:pPr>
            <w:r>
              <w:rPr>
                <w:sz w:val="24"/>
                <w:szCs w:val="24"/>
                <w:lang w:val="ru-RU"/>
              </w:rPr>
              <w:t>2</w:t>
            </w:r>
          </w:p>
        </w:tc>
        <w:tc>
          <w:tcPr>
            <w:tcW w:w="1105" w:type="dxa"/>
            <w:tcBorders>
              <w:top w:val="single" w:sz="4" w:space="0" w:color="000000"/>
              <w:left w:val="single" w:sz="4" w:space="0" w:color="000000"/>
              <w:bottom w:val="single" w:sz="4" w:space="0" w:color="000000"/>
              <w:right w:val="single" w:sz="4" w:space="0" w:color="000000"/>
            </w:tcBorders>
          </w:tcPr>
          <w:p w14:paraId="0099A1B9" w14:textId="77777777" w:rsidR="00F74193" w:rsidRPr="003B0ABE" w:rsidRDefault="00F74193" w:rsidP="00F74193">
            <w:pPr>
              <w:ind w:left="567" w:right="-26" w:hanging="559"/>
              <w:jc w:val="center"/>
              <w:rPr>
                <w:sz w:val="24"/>
                <w:szCs w:val="24"/>
                <w:lang w:val="ru-RU"/>
              </w:rPr>
            </w:pPr>
            <w:r>
              <w:rPr>
                <w:sz w:val="24"/>
                <w:szCs w:val="24"/>
                <w:lang w:val="ru-RU"/>
              </w:rPr>
              <w:t>-</w:t>
            </w:r>
          </w:p>
        </w:tc>
        <w:tc>
          <w:tcPr>
            <w:tcW w:w="1106" w:type="dxa"/>
            <w:tcBorders>
              <w:top w:val="single" w:sz="4" w:space="0" w:color="000000"/>
              <w:left w:val="single" w:sz="4" w:space="0" w:color="000000"/>
              <w:bottom w:val="single" w:sz="4" w:space="0" w:color="000000"/>
              <w:right w:val="single" w:sz="4" w:space="0" w:color="000000"/>
            </w:tcBorders>
          </w:tcPr>
          <w:p w14:paraId="20DDEE2E" w14:textId="77777777" w:rsidR="00F74193" w:rsidRPr="003B0ABE" w:rsidRDefault="00F74193" w:rsidP="00F74193">
            <w:pPr>
              <w:ind w:right="-26"/>
              <w:jc w:val="center"/>
              <w:rPr>
                <w:sz w:val="24"/>
                <w:szCs w:val="24"/>
                <w:lang w:val="ru-RU"/>
              </w:rPr>
            </w:pPr>
            <w:r>
              <w:rPr>
                <w:sz w:val="24"/>
                <w:szCs w:val="24"/>
                <w:lang w:val="ru-RU"/>
              </w:rPr>
              <w:t>2</w:t>
            </w:r>
          </w:p>
        </w:tc>
        <w:tc>
          <w:tcPr>
            <w:tcW w:w="1105" w:type="dxa"/>
            <w:tcBorders>
              <w:top w:val="single" w:sz="4" w:space="0" w:color="000000"/>
              <w:left w:val="single" w:sz="4" w:space="0" w:color="000000"/>
              <w:bottom w:val="single" w:sz="4" w:space="0" w:color="000000"/>
              <w:right w:val="single" w:sz="4" w:space="0" w:color="000000"/>
            </w:tcBorders>
          </w:tcPr>
          <w:p w14:paraId="7D07287C" w14:textId="77777777" w:rsidR="00F74193" w:rsidRPr="003B0ABE" w:rsidRDefault="00F74193" w:rsidP="00F74193">
            <w:pPr>
              <w:ind w:right="-26"/>
              <w:jc w:val="center"/>
              <w:rPr>
                <w:sz w:val="24"/>
                <w:szCs w:val="24"/>
                <w:lang w:val="ru-RU"/>
              </w:rPr>
            </w:pPr>
            <w:r>
              <w:rPr>
                <w:sz w:val="24"/>
                <w:szCs w:val="24"/>
                <w:lang w:val="ru-RU"/>
              </w:rPr>
              <w:t>-</w:t>
            </w:r>
          </w:p>
        </w:tc>
        <w:tc>
          <w:tcPr>
            <w:tcW w:w="1106" w:type="dxa"/>
            <w:tcBorders>
              <w:top w:val="single" w:sz="4" w:space="0" w:color="000000"/>
              <w:left w:val="single" w:sz="4" w:space="0" w:color="000000"/>
              <w:bottom w:val="single" w:sz="4" w:space="0" w:color="000000"/>
              <w:right w:val="single" w:sz="4" w:space="0" w:color="000000"/>
            </w:tcBorders>
          </w:tcPr>
          <w:p w14:paraId="16A91738" w14:textId="77777777" w:rsidR="00F74193" w:rsidRPr="007B0976" w:rsidRDefault="00F74193" w:rsidP="00F74193">
            <w:pPr>
              <w:ind w:left="567" w:right="-26" w:hanging="567"/>
              <w:jc w:val="center"/>
              <w:rPr>
                <w:sz w:val="24"/>
                <w:szCs w:val="24"/>
                <w:lang w:val="ru-RU"/>
              </w:rPr>
            </w:pPr>
            <w:r>
              <w:rPr>
                <w:sz w:val="24"/>
                <w:szCs w:val="24"/>
                <w:lang w:val="ru-RU"/>
              </w:rPr>
              <w:t>100</w:t>
            </w:r>
          </w:p>
        </w:tc>
        <w:tc>
          <w:tcPr>
            <w:tcW w:w="1106" w:type="dxa"/>
            <w:tcBorders>
              <w:top w:val="single" w:sz="4" w:space="0" w:color="000000"/>
              <w:left w:val="single" w:sz="4" w:space="0" w:color="000000"/>
              <w:bottom w:val="single" w:sz="4" w:space="0" w:color="000000"/>
              <w:right w:val="single" w:sz="4" w:space="0" w:color="000000"/>
            </w:tcBorders>
          </w:tcPr>
          <w:p w14:paraId="6FEC8C71" w14:textId="77777777" w:rsidR="00F74193" w:rsidRDefault="00F74193" w:rsidP="00F74193">
            <w:pPr>
              <w:ind w:left="567" w:right="-26" w:hanging="567"/>
              <w:jc w:val="center"/>
              <w:rPr>
                <w:sz w:val="24"/>
                <w:szCs w:val="24"/>
              </w:rPr>
            </w:pPr>
            <w:r>
              <w:rPr>
                <w:sz w:val="24"/>
                <w:szCs w:val="24"/>
                <w:lang w:val="ru-RU"/>
              </w:rPr>
              <w:t>100</w:t>
            </w:r>
          </w:p>
        </w:tc>
      </w:tr>
      <w:tr w:rsidR="00F74193" w:rsidRPr="007B0976" w14:paraId="5EE4A111" w14:textId="77777777" w:rsidTr="00724015">
        <w:trPr>
          <w:trHeight w:val="286"/>
        </w:trPr>
        <w:tc>
          <w:tcPr>
            <w:tcW w:w="1980" w:type="dxa"/>
            <w:tcBorders>
              <w:top w:val="single" w:sz="4" w:space="0" w:color="000000"/>
              <w:left w:val="single" w:sz="4" w:space="0" w:color="000000"/>
              <w:bottom w:val="single" w:sz="4" w:space="0" w:color="000000"/>
              <w:right w:val="single" w:sz="4" w:space="0" w:color="000000"/>
            </w:tcBorders>
          </w:tcPr>
          <w:p w14:paraId="5DFF345D" w14:textId="77777777" w:rsidR="00F74193" w:rsidRDefault="00F74193" w:rsidP="00F74193">
            <w:pPr>
              <w:ind w:left="284" w:right="-26"/>
              <w:rPr>
                <w:sz w:val="24"/>
                <w:szCs w:val="24"/>
                <w:lang w:val="ru-RU"/>
              </w:rPr>
            </w:pPr>
            <w:r>
              <w:rPr>
                <w:sz w:val="24"/>
                <w:szCs w:val="24"/>
                <w:lang w:val="ru-RU"/>
              </w:rPr>
              <w:t>Всемирная история</w:t>
            </w:r>
          </w:p>
        </w:tc>
        <w:tc>
          <w:tcPr>
            <w:tcW w:w="1559" w:type="dxa"/>
            <w:tcBorders>
              <w:top w:val="single" w:sz="4" w:space="0" w:color="000000"/>
              <w:left w:val="single" w:sz="4" w:space="0" w:color="000000"/>
              <w:bottom w:val="single" w:sz="4" w:space="0" w:color="000000"/>
              <w:right w:val="single" w:sz="4" w:space="0" w:color="000000"/>
            </w:tcBorders>
          </w:tcPr>
          <w:p w14:paraId="2288AF0D" w14:textId="77777777" w:rsidR="00F74193" w:rsidRDefault="00F74193" w:rsidP="00F74193">
            <w:pPr>
              <w:ind w:left="567" w:right="-26" w:hanging="567"/>
              <w:jc w:val="center"/>
              <w:rPr>
                <w:sz w:val="24"/>
                <w:szCs w:val="24"/>
                <w:lang w:val="ru-RU"/>
              </w:rPr>
            </w:pPr>
            <w:r>
              <w:rPr>
                <w:sz w:val="24"/>
                <w:szCs w:val="24"/>
                <w:lang w:val="ru-RU"/>
              </w:rPr>
              <w:t>6</w:t>
            </w:r>
          </w:p>
        </w:tc>
        <w:tc>
          <w:tcPr>
            <w:tcW w:w="1134" w:type="dxa"/>
            <w:tcBorders>
              <w:top w:val="single" w:sz="4" w:space="0" w:color="000000"/>
              <w:left w:val="single" w:sz="4" w:space="0" w:color="000000"/>
              <w:bottom w:val="single" w:sz="4" w:space="0" w:color="000000"/>
              <w:right w:val="single" w:sz="4" w:space="0" w:color="000000"/>
            </w:tcBorders>
          </w:tcPr>
          <w:p w14:paraId="70B04256" w14:textId="77777777" w:rsidR="00F74193" w:rsidRDefault="00F74193" w:rsidP="00F74193">
            <w:pPr>
              <w:ind w:left="567" w:right="-26" w:hanging="567"/>
              <w:jc w:val="center"/>
              <w:rPr>
                <w:sz w:val="24"/>
                <w:szCs w:val="24"/>
                <w:lang w:val="ru-RU"/>
              </w:rPr>
            </w:pPr>
            <w:r>
              <w:rPr>
                <w:sz w:val="24"/>
                <w:szCs w:val="24"/>
                <w:lang w:val="ru-RU"/>
              </w:rPr>
              <w:t>1</w:t>
            </w:r>
          </w:p>
        </w:tc>
        <w:tc>
          <w:tcPr>
            <w:tcW w:w="1105" w:type="dxa"/>
            <w:tcBorders>
              <w:top w:val="single" w:sz="4" w:space="0" w:color="000000"/>
              <w:left w:val="single" w:sz="4" w:space="0" w:color="000000"/>
              <w:bottom w:val="single" w:sz="4" w:space="0" w:color="000000"/>
              <w:right w:val="single" w:sz="4" w:space="0" w:color="000000"/>
            </w:tcBorders>
          </w:tcPr>
          <w:p w14:paraId="34EDDB6C" w14:textId="77777777" w:rsidR="00F74193" w:rsidRPr="003B0ABE" w:rsidRDefault="00F74193" w:rsidP="00F74193">
            <w:pPr>
              <w:ind w:left="567" w:right="-26" w:hanging="559"/>
              <w:jc w:val="center"/>
              <w:rPr>
                <w:sz w:val="24"/>
                <w:szCs w:val="24"/>
                <w:lang w:val="ru-RU"/>
              </w:rPr>
            </w:pPr>
            <w:r>
              <w:rPr>
                <w:sz w:val="24"/>
                <w:szCs w:val="24"/>
                <w:lang w:val="ru-RU"/>
              </w:rPr>
              <w:t>-</w:t>
            </w:r>
          </w:p>
        </w:tc>
        <w:tc>
          <w:tcPr>
            <w:tcW w:w="1106" w:type="dxa"/>
            <w:tcBorders>
              <w:top w:val="single" w:sz="4" w:space="0" w:color="000000"/>
              <w:left w:val="single" w:sz="4" w:space="0" w:color="000000"/>
              <w:bottom w:val="single" w:sz="4" w:space="0" w:color="000000"/>
              <w:right w:val="single" w:sz="4" w:space="0" w:color="000000"/>
            </w:tcBorders>
          </w:tcPr>
          <w:p w14:paraId="24079394" w14:textId="77777777" w:rsidR="00F74193" w:rsidRPr="003B0ABE" w:rsidRDefault="00F74193" w:rsidP="00F74193">
            <w:pPr>
              <w:ind w:right="-26"/>
              <w:jc w:val="center"/>
              <w:rPr>
                <w:sz w:val="24"/>
                <w:szCs w:val="24"/>
                <w:lang w:val="ru-RU"/>
              </w:rPr>
            </w:pPr>
            <w:r>
              <w:rPr>
                <w:sz w:val="24"/>
                <w:szCs w:val="24"/>
                <w:lang w:val="ru-RU"/>
              </w:rPr>
              <w:t>1</w:t>
            </w:r>
          </w:p>
        </w:tc>
        <w:tc>
          <w:tcPr>
            <w:tcW w:w="1105" w:type="dxa"/>
            <w:tcBorders>
              <w:top w:val="single" w:sz="4" w:space="0" w:color="000000"/>
              <w:left w:val="single" w:sz="4" w:space="0" w:color="000000"/>
              <w:bottom w:val="single" w:sz="4" w:space="0" w:color="000000"/>
              <w:right w:val="single" w:sz="4" w:space="0" w:color="000000"/>
            </w:tcBorders>
          </w:tcPr>
          <w:p w14:paraId="51B56A55" w14:textId="77777777" w:rsidR="00F74193" w:rsidRPr="003B0ABE" w:rsidRDefault="00F74193" w:rsidP="00F74193">
            <w:pPr>
              <w:ind w:right="-26"/>
              <w:jc w:val="center"/>
              <w:rPr>
                <w:sz w:val="24"/>
                <w:szCs w:val="24"/>
                <w:lang w:val="ru-RU"/>
              </w:rPr>
            </w:pPr>
            <w:r>
              <w:rPr>
                <w:sz w:val="24"/>
                <w:szCs w:val="24"/>
                <w:lang w:val="ru-RU"/>
              </w:rPr>
              <w:t>-</w:t>
            </w:r>
          </w:p>
        </w:tc>
        <w:tc>
          <w:tcPr>
            <w:tcW w:w="1106" w:type="dxa"/>
            <w:tcBorders>
              <w:top w:val="single" w:sz="4" w:space="0" w:color="000000"/>
              <w:left w:val="single" w:sz="4" w:space="0" w:color="000000"/>
              <w:bottom w:val="single" w:sz="4" w:space="0" w:color="000000"/>
              <w:right w:val="single" w:sz="4" w:space="0" w:color="000000"/>
            </w:tcBorders>
          </w:tcPr>
          <w:p w14:paraId="37BD295A" w14:textId="77777777" w:rsidR="00F74193" w:rsidRPr="007B0976" w:rsidRDefault="00F74193" w:rsidP="00F74193">
            <w:pPr>
              <w:ind w:left="567" w:right="-26" w:hanging="567"/>
              <w:jc w:val="center"/>
              <w:rPr>
                <w:sz w:val="24"/>
                <w:szCs w:val="24"/>
                <w:lang w:val="ru-RU"/>
              </w:rPr>
            </w:pPr>
            <w:r>
              <w:rPr>
                <w:sz w:val="24"/>
                <w:szCs w:val="24"/>
                <w:lang w:val="ru-RU"/>
              </w:rPr>
              <w:t>100</w:t>
            </w:r>
          </w:p>
        </w:tc>
        <w:tc>
          <w:tcPr>
            <w:tcW w:w="1106" w:type="dxa"/>
            <w:tcBorders>
              <w:top w:val="single" w:sz="4" w:space="0" w:color="000000"/>
              <w:left w:val="single" w:sz="4" w:space="0" w:color="000000"/>
              <w:bottom w:val="single" w:sz="4" w:space="0" w:color="000000"/>
              <w:right w:val="single" w:sz="4" w:space="0" w:color="000000"/>
            </w:tcBorders>
          </w:tcPr>
          <w:p w14:paraId="6EE83FCD" w14:textId="77777777" w:rsidR="00F74193" w:rsidRDefault="00F74193" w:rsidP="00F74193">
            <w:pPr>
              <w:ind w:left="567" w:right="-26" w:hanging="567"/>
              <w:jc w:val="center"/>
              <w:rPr>
                <w:sz w:val="24"/>
                <w:szCs w:val="24"/>
              </w:rPr>
            </w:pPr>
            <w:r>
              <w:rPr>
                <w:sz w:val="24"/>
                <w:szCs w:val="24"/>
                <w:lang w:val="ru-RU"/>
              </w:rPr>
              <w:t>100</w:t>
            </w:r>
          </w:p>
        </w:tc>
      </w:tr>
    </w:tbl>
    <w:p w14:paraId="04040449" w14:textId="77777777" w:rsidR="008F6FC1" w:rsidRDefault="008F6FC1" w:rsidP="008F6FC1">
      <w:pPr>
        <w:shd w:val="clear" w:color="auto" w:fill="FFFFFF"/>
        <w:ind w:left="567" w:firstLine="720"/>
        <w:jc w:val="both"/>
        <w:rPr>
          <w:sz w:val="28"/>
          <w:szCs w:val="28"/>
          <w:highlight w:val="white"/>
        </w:rPr>
      </w:pPr>
    </w:p>
    <w:p w14:paraId="292528B5" w14:textId="77777777" w:rsidR="008F6FC1" w:rsidRPr="005416DF" w:rsidRDefault="008F6FC1" w:rsidP="008F6FC1">
      <w:pPr>
        <w:shd w:val="clear" w:color="auto" w:fill="FFFFFF"/>
        <w:ind w:left="567" w:firstLine="720"/>
        <w:jc w:val="both"/>
        <w:rPr>
          <w:sz w:val="28"/>
          <w:szCs w:val="28"/>
          <w:highlight w:val="white"/>
        </w:rPr>
      </w:pPr>
      <w:r w:rsidRPr="005416DF">
        <w:rPr>
          <w:sz w:val="28"/>
          <w:szCs w:val="28"/>
          <w:highlight w:val="white"/>
        </w:rPr>
        <w:t>Таким образом, результаты итоговой аттестации за курс основно</w:t>
      </w:r>
      <w:r>
        <w:rPr>
          <w:sz w:val="28"/>
          <w:szCs w:val="28"/>
          <w:highlight w:val="white"/>
        </w:rPr>
        <w:t>го</w:t>
      </w:r>
      <w:r w:rsidRPr="005416DF">
        <w:rPr>
          <w:sz w:val="28"/>
          <w:szCs w:val="28"/>
          <w:highlight w:val="white"/>
        </w:rPr>
        <w:t xml:space="preserve"> среднего и общего среднего образования соответствует результатам годовых оценок, обучающиеся подтвердили знания по предметам. </w:t>
      </w:r>
    </w:p>
    <w:p w14:paraId="11976679" w14:textId="77777777" w:rsidR="00DD7BB5" w:rsidRDefault="00DD7BB5" w:rsidP="009D67B1">
      <w:pPr>
        <w:ind w:left="709"/>
        <w:rPr>
          <w:sz w:val="28"/>
          <w:szCs w:val="28"/>
          <w:highlight w:val="yellow"/>
        </w:rPr>
      </w:pPr>
    </w:p>
    <w:p w14:paraId="7842E4B4" w14:textId="77777777" w:rsidR="00C951C5" w:rsidRDefault="00083E13" w:rsidP="00083E13">
      <w:pPr>
        <w:shd w:val="clear" w:color="auto" w:fill="FFFFFF"/>
        <w:ind w:left="567" w:firstLine="720"/>
        <w:jc w:val="both"/>
        <w:rPr>
          <w:sz w:val="28"/>
          <w:szCs w:val="28"/>
          <w:highlight w:val="white"/>
        </w:rPr>
      </w:pPr>
      <w:r w:rsidRPr="005416DF">
        <w:rPr>
          <w:b/>
          <w:sz w:val="28"/>
          <w:szCs w:val="28"/>
          <w:highlight w:val="white"/>
        </w:rPr>
        <w:t xml:space="preserve">В </w:t>
      </w:r>
      <w:proofErr w:type="gramStart"/>
      <w:r w:rsidRPr="005416DF">
        <w:rPr>
          <w:b/>
          <w:sz w:val="28"/>
          <w:szCs w:val="28"/>
          <w:highlight w:val="white"/>
        </w:rPr>
        <w:t>20</w:t>
      </w:r>
      <w:r>
        <w:rPr>
          <w:b/>
          <w:sz w:val="28"/>
          <w:szCs w:val="28"/>
          <w:highlight w:val="white"/>
        </w:rPr>
        <w:t>23</w:t>
      </w:r>
      <w:r w:rsidRPr="005416DF">
        <w:rPr>
          <w:b/>
          <w:sz w:val="28"/>
          <w:szCs w:val="28"/>
          <w:highlight w:val="white"/>
        </w:rPr>
        <w:t>-202</w:t>
      </w:r>
      <w:r>
        <w:rPr>
          <w:b/>
          <w:sz w:val="28"/>
          <w:szCs w:val="28"/>
          <w:highlight w:val="white"/>
        </w:rPr>
        <w:t>4</w:t>
      </w:r>
      <w:proofErr w:type="gramEnd"/>
      <w:r w:rsidRPr="005416DF">
        <w:rPr>
          <w:b/>
          <w:sz w:val="28"/>
          <w:szCs w:val="28"/>
          <w:highlight w:val="white"/>
        </w:rPr>
        <w:t xml:space="preserve"> учебном году</w:t>
      </w:r>
      <w:r w:rsidRPr="005416DF">
        <w:rPr>
          <w:sz w:val="28"/>
          <w:szCs w:val="28"/>
          <w:highlight w:val="white"/>
        </w:rPr>
        <w:t xml:space="preserve"> в итоговой аттестации за курс основного среднего о</w:t>
      </w:r>
      <w:r>
        <w:rPr>
          <w:sz w:val="28"/>
          <w:szCs w:val="28"/>
          <w:highlight w:val="white"/>
        </w:rPr>
        <w:t>бразования приняло участие 1</w:t>
      </w:r>
      <w:r w:rsidR="004F7D1E">
        <w:rPr>
          <w:sz w:val="28"/>
          <w:szCs w:val="28"/>
          <w:highlight w:val="white"/>
        </w:rPr>
        <w:t>0</w:t>
      </w:r>
      <w:r>
        <w:rPr>
          <w:sz w:val="28"/>
          <w:szCs w:val="28"/>
          <w:highlight w:val="white"/>
        </w:rPr>
        <w:t xml:space="preserve"> учащихся</w:t>
      </w:r>
      <w:r w:rsidR="009A39FB">
        <w:rPr>
          <w:sz w:val="28"/>
          <w:szCs w:val="28"/>
          <w:highlight w:val="white"/>
        </w:rPr>
        <w:t xml:space="preserve"> из 10</w:t>
      </w:r>
      <w:r>
        <w:rPr>
          <w:sz w:val="28"/>
          <w:szCs w:val="28"/>
          <w:highlight w:val="white"/>
        </w:rPr>
        <w:t xml:space="preserve"> </w:t>
      </w:r>
      <w:r w:rsidR="00C951C5">
        <w:rPr>
          <w:sz w:val="28"/>
          <w:szCs w:val="28"/>
          <w:highlight w:val="white"/>
        </w:rPr>
        <w:t>(100</w:t>
      </w:r>
      <w:r>
        <w:rPr>
          <w:sz w:val="28"/>
          <w:szCs w:val="28"/>
          <w:highlight w:val="white"/>
        </w:rPr>
        <w:t xml:space="preserve">%). </w:t>
      </w:r>
    </w:p>
    <w:p w14:paraId="394CC8CC" w14:textId="77777777" w:rsidR="00083E13" w:rsidRPr="005416DF" w:rsidRDefault="00083E13" w:rsidP="00083E13">
      <w:pPr>
        <w:shd w:val="clear" w:color="auto" w:fill="FFFFFF"/>
        <w:ind w:left="567" w:firstLine="720"/>
        <w:jc w:val="both"/>
        <w:rPr>
          <w:sz w:val="28"/>
          <w:szCs w:val="28"/>
          <w:highlight w:val="white"/>
        </w:rPr>
      </w:pPr>
      <w:r w:rsidRPr="005416DF">
        <w:rPr>
          <w:sz w:val="28"/>
          <w:szCs w:val="28"/>
          <w:highlight w:val="white"/>
        </w:rPr>
        <w:t>Анализ качества знани</w:t>
      </w:r>
      <w:r>
        <w:rPr>
          <w:sz w:val="28"/>
          <w:szCs w:val="28"/>
          <w:highlight w:val="white"/>
        </w:rPr>
        <w:t xml:space="preserve">й учащихся по итогам экзаменов </w:t>
      </w:r>
      <w:r w:rsidRPr="005416DF">
        <w:rPr>
          <w:sz w:val="28"/>
          <w:szCs w:val="28"/>
          <w:highlight w:val="white"/>
        </w:rPr>
        <w:t>за курс основного среднего образования показал, что учащиеся 9-х классов подтвердили свои знания.</w:t>
      </w:r>
    </w:p>
    <w:p w14:paraId="51C01A3E" w14:textId="77777777" w:rsidR="009A39FB" w:rsidRDefault="009A39FB" w:rsidP="00083E13">
      <w:pPr>
        <w:ind w:left="567" w:firstLine="708"/>
        <w:jc w:val="both"/>
        <w:rPr>
          <w:sz w:val="28"/>
          <w:szCs w:val="28"/>
        </w:rPr>
      </w:pPr>
      <w:r>
        <w:rPr>
          <w:sz w:val="28"/>
          <w:szCs w:val="28"/>
        </w:rPr>
        <w:t>По русскому языку и географии учащиеся показали качественную подготовку к экзаменам. Динамика качества знаний по этим предметам составила +20%, к</w:t>
      </w:r>
      <w:r w:rsidR="00F93952">
        <w:rPr>
          <w:sz w:val="28"/>
          <w:szCs w:val="28"/>
        </w:rPr>
        <w:t>ачество по итогам экзамена 60%</w:t>
      </w:r>
      <w:r w:rsidRPr="00D06C6D">
        <w:rPr>
          <w:sz w:val="28"/>
          <w:szCs w:val="28"/>
        </w:rPr>
        <w:t xml:space="preserve"> </w:t>
      </w:r>
      <w:r w:rsidRPr="00D06C6D">
        <w:rPr>
          <w:i/>
          <w:sz w:val="28"/>
          <w:szCs w:val="28"/>
        </w:rPr>
        <w:t>(</w:t>
      </w:r>
      <w:r>
        <w:rPr>
          <w:i/>
          <w:sz w:val="28"/>
          <w:szCs w:val="28"/>
        </w:rPr>
        <w:t xml:space="preserve">учебный </w:t>
      </w:r>
      <w:r w:rsidRPr="00D06C6D">
        <w:rPr>
          <w:i/>
          <w:sz w:val="28"/>
          <w:szCs w:val="28"/>
        </w:rPr>
        <w:t xml:space="preserve">год – </w:t>
      </w:r>
      <w:r w:rsidR="00F93952">
        <w:rPr>
          <w:i/>
          <w:sz w:val="28"/>
          <w:szCs w:val="28"/>
        </w:rPr>
        <w:t>40</w:t>
      </w:r>
      <w:r w:rsidRPr="00D06C6D">
        <w:rPr>
          <w:i/>
          <w:sz w:val="28"/>
          <w:szCs w:val="28"/>
        </w:rPr>
        <w:t>%)</w:t>
      </w:r>
      <w:r w:rsidR="00F93952">
        <w:rPr>
          <w:i/>
          <w:sz w:val="28"/>
          <w:szCs w:val="28"/>
        </w:rPr>
        <w:t>.</w:t>
      </w:r>
    </w:p>
    <w:p w14:paraId="51BB9816" w14:textId="77777777" w:rsidR="00083E13" w:rsidRDefault="00083E13" w:rsidP="00083E13">
      <w:pPr>
        <w:ind w:left="567" w:firstLine="708"/>
        <w:jc w:val="both"/>
        <w:rPr>
          <w:sz w:val="28"/>
          <w:szCs w:val="28"/>
        </w:rPr>
      </w:pPr>
      <w:r w:rsidRPr="008649F8">
        <w:rPr>
          <w:sz w:val="28"/>
          <w:szCs w:val="28"/>
        </w:rPr>
        <w:t xml:space="preserve">По </w:t>
      </w:r>
      <w:r w:rsidR="00F93952">
        <w:rPr>
          <w:sz w:val="28"/>
          <w:szCs w:val="28"/>
        </w:rPr>
        <w:t>остальным предметам</w:t>
      </w:r>
      <w:r w:rsidRPr="008649F8">
        <w:rPr>
          <w:sz w:val="28"/>
          <w:szCs w:val="28"/>
        </w:rPr>
        <w:t xml:space="preserve"> </w:t>
      </w:r>
      <w:r w:rsidRPr="008649F8">
        <w:rPr>
          <w:sz w:val="28"/>
        </w:rPr>
        <w:t xml:space="preserve">учащиеся </w:t>
      </w:r>
      <w:r>
        <w:rPr>
          <w:sz w:val="28"/>
        </w:rPr>
        <w:t xml:space="preserve">показали стабильные результаты: </w:t>
      </w:r>
      <w:r w:rsidR="00F93952">
        <w:rPr>
          <w:sz w:val="28"/>
        </w:rPr>
        <w:t xml:space="preserve">математика (алгебра) – 40% </w:t>
      </w:r>
      <w:r w:rsidR="00F93952" w:rsidRPr="00D06C6D">
        <w:rPr>
          <w:i/>
          <w:sz w:val="28"/>
          <w:szCs w:val="28"/>
        </w:rPr>
        <w:t>(</w:t>
      </w:r>
      <w:r w:rsidR="00F93952">
        <w:rPr>
          <w:i/>
          <w:sz w:val="28"/>
          <w:szCs w:val="28"/>
        </w:rPr>
        <w:t xml:space="preserve">учебный </w:t>
      </w:r>
      <w:r w:rsidR="00F93952" w:rsidRPr="00D06C6D">
        <w:rPr>
          <w:i/>
          <w:sz w:val="28"/>
          <w:szCs w:val="28"/>
        </w:rPr>
        <w:t xml:space="preserve">год – </w:t>
      </w:r>
      <w:r w:rsidR="00F93952">
        <w:rPr>
          <w:i/>
          <w:sz w:val="28"/>
          <w:szCs w:val="28"/>
        </w:rPr>
        <w:t>40</w:t>
      </w:r>
      <w:r w:rsidR="00F93952" w:rsidRPr="00D06C6D">
        <w:rPr>
          <w:i/>
          <w:sz w:val="28"/>
          <w:szCs w:val="28"/>
        </w:rPr>
        <w:t>%)</w:t>
      </w:r>
      <w:r w:rsidR="00F93952">
        <w:rPr>
          <w:i/>
          <w:sz w:val="28"/>
          <w:szCs w:val="28"/>
        </w:rPr>
        <w:t xml:space="preserve">, </w:t>
      </w:r>
      <w:r w:rsidR="00F93952">
        <w:rPr>
          <w:sz w:val="28"/>
          <w:szCs w:val="28"/>
        </w:rPr>
        <w:t xml:space="preserve">казахский язык и литература </w:t>
      </w:r>
      <w:r w:rsidR="00F93952">
        <w:rPr>
          <w:sz w:val="28"/>
        </w:rPr>
        <w:t xml:space="preserve">– 70% </w:t>
      </w:r>
      <w:r w:rsidR="00F93952" w:rsidRPr="00D06C6D">
        <w:rPr>
          <w:i/>
          <w:sz w:val="28"/>
          <w:szCs w:val="28"/>
        </w:rPr>
        <w:t>(</w:t>
      </w:r>
      <w:r w:rsidR="00F93952">
        <w:rPr>
          <w:i/>
          <w:sz w:val="28"/>
          <w:szCs w:val="28"/>
        </w:rPr>
        <w:t xml:space="preserve">учебный </w:t>
      </w:r>
      <w:r w:rsidR="00F93952" w:rsidRPr="00D06C6D">
        <w:rPr>
          <w:i/>
          <w:sz w:val="28"/>
          <w:szCs w:val="28"/>
        </w:rPr>
        <w:t xml:space="preserve">год – </w:t>
      </w:r>
      <w:r w:rsidR="00F93952">
        <w:rPr>
          <w:i/>
          <w:sz w:val="28"/>
          <w:szCs w:val="28"/>
        </w:rPr>
        <w:t>70</w:t>
      </w:r>
      <w:r w:rsidR="00F93952" w:rsidRPr="00D06C6D">
        <w:rPr>
          <w:i/>
          <w:sz w:val="28"/>
          <w:szCs w:val="28"/>
        </w:rPr>
        <w:t>%)</w:t>
      </w:r>
      <w:r w:rsidR="00F93952">
        <w:rPr>
          <w:i/>
          <w:sz w:val="28"/>
          <w:szCs w:val="28"/>
        </w:rPr>
        <w:t xml:space="preserve">, </w:t>
      </w:r>
      <w:r w:rsidR="00F93952">
        <w:rPr>
          <w:sz w:val="28"/>
        </w:rPr>
        <w:t xml:space="preserve"> </w:t>
      </w:r>
      <w:r>
        <w:rPr>
          <w:sz w:val="28"/>
          <w:szCs w:val="28"/>
        </w:rPr>
        <w:t xml:space="preserve">биологию сдавали </w:t>
      </w:r>
      <w:r w:rsidR="00756DE8">
        <w:rPr>
          <w:sz w:val="28"/>
          <w:szCs w:val="28"/>
        </w:rPr>
        <w:t>4</w:t>
      </w:r>
      <w:r>
        <w:rPr>
          <w:sz w:val="28"/>
          <w:szCs w:val="28"/>
        </w:rPr>
        <w:t xml:space="preserve"> учащихся, качество знаний</w:t>
      </w:r>
      <w:r w:rsidRPr="00D06C6D">
        <w:rPr>
          <w:sz w:val="28"/>
          <w:szCs w:val="28"/>
        </w:rPr>
        <w:t xml:space="preserve">– </w:t>
      </w:r>
      <w:r w:rsidR="00756DE8">
        <w:rPr>
          <w:sz w:val="28"/>
          <w:szCs w:val="28"/>
        </w:rPr>
        <w:t>75</w:t>
      </w:r>
      <w:r w:rsidRPr="00D06C6D">
        <w:rPr>
          <w:sz w:val="28"/>
          <w:szCs w:val="28"/>
        </w:rPr>
        <w:t xml:space="preserve">% </w:t>
      </w:r>
      <w:r w:rsidRPr="00D06C6D">
        <w:rPr>
          <w:i/>
          <w:sz w:val="28"/>
          <w:szCs w:val="28"/>
        </w:rPr>
        <w:t>(</w:t>
      </w:r>
      <w:r>
        <w:rPr>
          <w:i/>
          <w:sz w:val="28"/>
          <w:szCs w:val="28"/>
        </w:rPr>
        <w:t xml:space="preserve">учебный </w:t>
      </w:r>
      <w:r w:rsidRPr="00D06C6D">
        <w:rPr>
          <w:i/>
          <w:sz w:val="28"/>
          <w:szCs w:val="28"/>
        </w:rPr>
        <w:t xml:space="preserve">год – </w:t>
      </w:r>
      <w:r w:rsidR="00756DE8">
        <w:rPr>
          <w:i/>
          <w:sz w:val="28"/>
          <w:szCs w:val="28"/>
        </w:rPr>
        <w:t>75</w:t>
      </w:r>
      <w:r w:rsidRPr="00D06C6D">
        <w:rPr>
          <w:i/>
          <w:sz w:val="28"/>
          <w:szCs w:val="28"/>
        </w:rPr>
        <w:t>%)</w:t>
      </w:r>
      <w:r w:rsidR="00756DE8">
        <w:rPr>
          <w:sz w:val="28"/>
          <w:szCs w:val="28"/>
        </w:rPr>
        <w:t>, географию сдавали 5</w:t>
      </w:r>
      <w:r>
        <w:rPr>
          <w:sz w:val="28"/>
          <w:szCs w:val="28"/>
        </w:rPr>
        <w:t xml:space="preserve"> учащихся, качество знаний </w:t>
      </w:r>
      <w:r w:rsidRPr="00D06C6D">
        <w:rPr>
          <w:sz w:val="28"/>
          <w:szCs w:val="28"/>
        </w:rPr>
        <w:t xml:space="preserve">– </w:t>
      </w:r>
      <w:r>
        <w:rPr>
          <w:sz w:val="28"/>
          <w:szCs w:val="28"/>
        </w:rPr>
        <w:t>60</w:t>
      </w:r>
      <w:r w:rsidRPr="00D06C6D">
        <w:rPr>
          <w:sz w:val="28"/>
          <w:szCs w:val="28"/>
        </w:rPr>
        <w:t xml:space="preserve">% </w:t>
      </w:r>
      <w:r w:rsidRPr="00D06C6D">
        <w:rPr>
          <w:i/>
          <w:sz w:val="28"/>
          <w:szCs w:val="28"/>
        </w:rPr>
        <w:t>(</w:t>
      </w:r>
      <w:r>
        <w:rPr>
          <w:i/>
          <w:sz w:val="28"/>
          <w:szCs w:val="28"/>
        </w:rPr>
        <w:t xml:space="preserve">учебный </w:t>
      </w:r>
      <w:r w:rsidRPr="00D06C6D">
        <w:rPr>
          <w:i/>
          <w:sz w:val="28"/>
          <w:szCs w:val="28"/>
        </w:rPr>
        <w:t xml:space="preserve">год – </w:t>
      </w:r>
      <w:r>
        <w:rPr>
          <w:i/>
          <w:sz w:val="28"/>
          <w:szCs w:val="28"/>
        </w:rPr>
        <w:t>60</w:t>
      </w:r>
      <w:r w:rsidRPr="00D06C6D">
        <w:rPr>
          <w:i/>
          <w:sz w:val="28"/>
          <w:szCs w:val="28"/>
        </w:rPr>
        <w:t>%)</w:t>
      </w:r>
      <w:r>
        <w:rPr>
          <w:sz w:val="28"/>
          <w:szCs w:val="28"/>
        </w:rPr>
        <w:t xml:space="preserve">, </w:t>
      </w:r>
      <w:r w:rsidR="00756DE8">
        <w:rPr>
          <w:sz w:val="28"/>
          <w:szCs w:val="28"/>
        </w:rPr>
        <w:t>физику</w:t>
      </w:r>
      <w:r>
        <w:rPr>
          <w:sz w:val="28"/>
          <w:szCs w:val="28"/>
        </w:rPr>
        <w:t xml:space="preserve"> сдавал 1 учащийся, качество знаний </w:t>
      </w:r>
      <w:r>
        <w:rPr>
          <w:sz w:val="28"/>
        </w:rPr>
        <w:t xml:space="preserve"> </w:t>
      </w:r>
      <w:r w:rsidRPr="00D06C6D">
        <w:rPr>
          <w:sz w:val="28"/>
          <w:szCs w:val="28"/>
        </w:rPr>
        <w:t xml:space="preserve">– </w:t>
      </w:r>
      <w:r>
        <w:rPr>
          <w:sz w:val="28"/>
          <w:szCs w:val="28"/>
        </w:rPr>
        <w:t>100</w:t>
      </w:r>
      <w:r w:rsidRPr="00D06C6D">
        <w:rPr>
          <w:sz w:val="28"/>
          <w:szCs w:val="28"/>
        </w:rPr>
        <w:t xml:space="preserve">% </w:t>
      </w:r>
      <w:r w:rsidRPr="00D06C6D">
        <w:rPr>
          <w:i/>
          <w:sz w:val="28"/>
          <w:szCs w:val="28"/>
        </w:rPr>
        <w:t>(</w:t>
      </w:r>
      <w:r>
        <w:rPr>
          <w:i/>
          <w:sz w:val="28"/>
          <w:szCs w:val="28"/>
        </w:rPr>
        <w:t xml:space="preserve">учебный </w:t>
      </w:r>
      <w:r w:rsidRPr="00D06C6D">
        <w:rPr>
          <w:i/>
          <w:sz w:val="28"/>
          <w:szCs w:val="28"/>
        </w:rPr>
        <w:t xml:space="preserve">год – </w:t>
      </w:r>
      <w:r>
        <w:rPr>
          <w:i/>
          <w:sz w:val="28"/>
          <w:szCs w:val="28"/>
        </w:rPr>
        <w:t>100</w:t>
      </w:r>
      <w:r w:rsidRPr="00D06C6D">
        <w:rPr>
          <w:i/>
          <w:sz w:val="28"/>
          <w:szCs w:val="28"/>
        </w:rPr>
        <w:t>%)</w:t>
      </w:r>
      <w:r>
        <w:rPr>
          <w:sz w:val="28"/>
          <w:szCs w:val="28"/>
        </w:rPr>
        <w:t xml:space="preserve">.  </w:t>
      </w:r>
      <w:r>
        <w:rPr>
          <w:sz w:val="28"/>
        </w:rPr>
        <w:t xml:space="preserve"> </w:t>
      </w:r>
    </w:p>
    <w:p w14:paraId="24C65C7C" w14:textId="77777777" w:rsidR="00083E13" w:rsidRDefault="00083E13" w:rsidP="00083E13">
      <w:pPr>
        <w:pStyle w:val="ab"/>
        <w:ind w:left="567" w:right="-26"/>
        <w:jc w:val="both"/>
        <w:rPr>
          <w:sz w:val="24"/>
          <w:szCs w:val="24"/>
        </w:rPr>
      </w:pPr>
    </w:p>
    <w:tbl>
      <w:tblPr>
        <w:tblStyle w:val="TableNormal"/>
        <w:tblW w:w="992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8"/>
        <w:gridCol w:w="1984"/>
        <w:gridCol w:w="1985"/>
        <w:gridCol w:w="2116"/>
      </w:tblGrid>
      <w:tr w:rsidR="00083E13" w:rsidRPr="005508F5" w14:paraId="1E8CD51D" w14:textId="77777777" w:rsidTr="009A39FB">
        <w:trPr>
          <w:trHeight w:val="262"/>
        </w:trPr>
        <w:tc>
          <w:tcPr>
            <w:tcW w:w="3838" w:type="dxa"/>
            <w:vMerge w:val="restart"/>
          </w:tcPr>
          <w:p w14:paraId="68D6C860" w14:textId="77777777" w:rsidR="00083E13" w:rsidRPr="00F50AC1" w:rsidRDefault="00083E13" w:rsidP="009A39FB">
            <w:pPr>
              <w:ind w:left="567" w:right="-26"/>
              <w:rPr>
                <w:b/>
                <w:sz w:val="24"/>
                <w:szCs w:val="24"/>
              </w:rPr>
            </w:pPr>
            <w:proofErr w:type="spellStart"/>
            <w:r w:rsidRPr="00F50AC1">
              <w:rPr>
                <w:b/>
                <w:sz w:val="24"/>
                <w:szCs w:val="24"/>
              </w:rPr>
              <w:t>Предметы</w:t>
            </w:r>
            <w:proofErr w:type="spellEnd"/>
          </w:p>
        </w:tc>
        <w:tc>
          <w:tcPr>
            <w:tcW w:w="6085" w:type="dxa"/>
            <w:gridSpan w:val="3"/>
          </w:tcPr>
          <w:p w14:paraId="12D20815" w14:textId="77777777" w:rsidR="00083E13" w:rsidRPr="00F50AC1" w:rsidRDefault="00083E13" w:rsidP="009A39FB">
            <w:pPr>
              <w:ind w:left="567" w:right="-26" w:hanging="567"/>
              <w:jc w:val="center"/>
              <w:rPr>
                <w:b/>
                <w:sz w:val="24"/>
                <w:szCs w:val="24"/>
                <w:lang w:val="ru-RU"/>
              </w:rPr>
            </w:pPr>
            <w:r>
              <w:rPr>
                <w:b/>
                <w:sz w:val="24"/>
                <w:szCs w:val="24"/>
                <w:lang w:val="ru-RU"/>
              </w:rPr>
              <w:t>К</w:t>
            </w:r>
            <w:r w:rsidRPr="00F50AC1">
              <w:rPr>
                <w:b/>
                <w:sz w:val="24"/>
                <w:szCs w:val="24"/>
                <w:lang w:val="ru-RU"/>
              </w:rPr>
              <w:t>ачеств</w:t>
            </w:r>
            <w:r>
              <w:rPr>
                <w:b/>
                <w:sz w:val="24"/>
                <w:szCs w:val="24"/>
                <w:lang w:val="ru-RU"/>
              </w:rPr>
              <w:t>о</w:t>
            </w:r>
            <w:r w:rsidRPr="00F50AC1">
              <w:rPr>
                <w:b/>
                <w:sz w:val="24"/>
                <w:szCs w:val="24"/>
                <w:lang w:val="ru-RU"/>
              </w:rPr>
              <w:t xml:space="preserve"> знаний, %</w:t>
            </w:r>
          </w:p>
        </w:tc>
      </w:tr>
      <w:tr w:rsidR="00083E13" w:rsidRPr="005508F5" w14:paraId="217C5706" w14:textId="77777777" w:rsidTr="009A39FB">
        <w:trPr>
          <w:trHeight w:val="289"/>
        </w:trPr>
        <w:tc>
          <w:tcPr>
            <w:tcW w:w="3838" w:type="dxa"/>
            <w:vMerge/>
            <w:tcBorders>
              <w:top w:val="nil"/>
            </w:tcBorders>
          </w:tcPr>
          <w:p w14:paraId="1BD877F4" w14:textId="77777777" w:rsidR="00083E13" w:rsidRPr="00F50AC1" w:rsidRDefault="00083E13" w:rsidP="009A39FB">
            <w:pPr>
              <w:ind w:left="567" w:right="-26"/>
              <w:rPr>
                <w:b/>
                <w:sz w:val="24"/>
                <w:szCs w:val="24"/>
                <w:lang w:val="ru-RU"/>
              </w:rPr>
            </w:pPr>
          </w:p>
        </w:tc>
        <w:tc>
          <w:tcPr>
            <w:tcW w:w="1984" w:type="dxa"/>
          </w:tcPr>
          <w:p w14:paraId="5A7E8AE1" w14:textId="77777777" w:rsidR="00083E13" w:rsidRPr="00F50AC1" w:rsidRDefault="00083E13" w:rsidP="009A39FB">
            <w:pPr>
              <w:ind w:left="567" w:right="-26" w:hanging="567"/>
              <w:jc w:val="center"/>
              <w:rPr>
                <w:b/>
                <w:sz w:val="24"/>
                <w:szCs w:val="24"/>
                <w:lang w:val="ru-RU"/>
              </w:rPr>
            </w:pPr>
            <w:r>
              <w:rPr>
                <w:b/>
                <w:sz w:val="24"/>
                <w:szCs w:val="24"/>
                <w:lang w:val="ru-RU"/>
              </w:rPr>
              <w:t>Учебный год</w:t>
            </w:r>
          </w:p>
        </w:tc>
        <w:tc>
          <w:tcPr>
            <w:tcW w:w="1985" w:type="dxa"/>
          </w:tcPr>
          <w:p w14:paraId="43A2BF44" w14:textId="77777777" w:rsidR="00083E13" w:rsidRPr="00F50AC1" w:rsidRDefault="00083E13" w:rsidP="009A39FB">
            <w:pPr>
              <w:ind w:left="567" w:right="-26"/>
              <w:rPr>
                <w:b/>
                <w:sz w:val="24"/>
                <w:szCs w:val="24"/>
                <w:lang w:val="ru-RU"/>
              </w:rPr>
            </w:pPr>
            <w:r>
              <w:rPr>
                <w:b/>
                <w:sz w:val="24"/>
                <w:szCs w:val="24"/>
                <w:lang w:val="ru-RU"/>
              </w:rPr>
              <w:t>Экзамен</w:t>
            </w:r>
          </w:p>
        </w:tc>
        <w:tc>
          <w:tcPr>
            <w:tcW w:w="2116" w:type="dxa"/>
          </w:tcPr>
          <w:p w14:paraId="55907243" w14:textId="77777777" w:rsidR="00083E13" w:rsidRPr="00F50AC1" w:rsidRDefault="00083E13" w:rsidP="009A39FB">
            <w:pPr>
              <w:ind w:left="567" w:right="-26" w:hanging="567"/>
              <w:jc w:val="center"/>
              <w:rPr>
                <w:b/>
                <w:sz w:val="24"/>
                <w:szCs w:val="24"/>
              </w:rPr>
            </w:pPr>
            <w:proofErr w:type="spellStart"/>
            <w:r w:rsidRPr="00F50AC1">
              <w:rPr>
                <w:b/>
                <w:sz w:val="24"/>
                <w:szCs w:val="24"/>
              </w:rPr>
              <w:t>Динамика</w:t>
            </w:r>
            <w:proofErr w:type="spellEnd"/>
          </w:p>
        </w:tc>
      </w:tr>
      <w:tr w:rsidR="00083E13" w:rsidRPr="005508F5" w14:paraId="5746B44A" w14:textId="77777777" w:rsidTr="009A39FB">
        <w:trPr>
          <w:trHeight w:val="265"/>
        </w:trPr>
        <w:tc>
          <w:tcPr>
            <w:tcW w:w="3838" w:type="dxa"/>
          </w:tcPr>
          <w:p w14:paraId="3A233D1F" w14:textId="77777777" w:rsidR="00083E13" w:rsidRPr="005508F5" w:rsidRDefault="00083E13" w:rsidP="009A39FB">
            <w:pPr>
              <w:ind w:right="-26"/>
              <w:rPr>
                <w:sz w:val="24"/>
                <w:szCs w:val="24"/>
              </w:rPr>
            </w:pPr>
            <w:proofErr w:type="spellStart"/>
            <w:r w:rsidRPr="005508F5">
              <w:rPr>
                <w:sz w:val="24"/>
                <w:szCs w:val="24"/>
              </w:rPr>
              <w:t>Казахский</w:t>
            </w:r>
            <w:proofErr w:type="spellEnd"/>
            <w:r w:rsidRPr="005508F5">
              <w:rPr>
                <w:sz w:val="24"/>
                <w:szCs w:val="24"/>
              </w:rPr>
              <w:tab/>
            </w:r>
            <w:proofErr w:type="spellStart"/>
            <w:r w:rsidRPr="005508F5">
              <w:rPr>
                <w:sz w:val="24"/>
                <w:szCs w:val="24"/>
              </w:rPr>
              <w:t>язык</w:t>
            </w:r>
            <w:proofErr w:type="spellEnd"/>
            <w:r w:rsidRPr="005508F5">
              <w:rPr>
                <w:sz w:val="24"/>
                <w:szCs w:val="24"/>
              </w:rPr>
              <w:tab/>
              <w:t>и</w:t>
            </w:r>
            <w:r>
              <w:rPr>
                <w:sz w:val="24"/>
                <w:szCs w:val="24"/>
                <w:lang w:val="ru-RU"/>
              </w:rPr>
              <w:t xml:space="preserve"> </w:t>
            </w:r>
            <w:proofErr w:type="spellStart"/>
            <w:r w:rsidRPr="005508F5">
              <w:rPr>
                <w:sz w:val="24"/>
                <w:szCs w:val="24"/>
              </w:rPr>
              <w:t>литература</w:t>
            </w:r>
            <w:proofErr w:type="spellEnd"/>
          </w:p>
        </w:tc>
        <w:tc>
          <w:tcPr>
            <w:tcW w:w="1984" w:type="dxa"/>
          </w:tcPr>
          <w:p w14:paraId="74ECB416" w14:textId="77777777" w:rsidR="00083E13" w:rsidRPr="00D26012" w:rsidRDefault="004F7D1E" w:rsidP="009A39FB">
            <w:pPr>
              <w:ind w:left="567" w:right="-26" w:hanging="567"/>
              <w:jc w:val="center"/>
              <w:rPr>
                <w:sz w:val="24"/>
                <w:szCs w:val="24"/>
                <w:lang w:val="ru-RU"/>
              </w:rPr>
            </w:pPr>
            <w:r>
              <w:rPr>
                <w:sz w:val="24"/>
                <w:szCs w:val="24"/>
                <w:lang w:val="ru-RU"/>
              </w:rPr>
              <w:t>70%</w:t>
            </w:r>
          </w:p>
        </w:tc>
        <w:tc>
          <w:tcPr>
            <w:tcW w:w="1985" w:type="dxa"/>
          </w:tcPr>
          <w:p w14:paraId="37C5AA6D" w14:textId="77777777" w:rsidR="00083E13" w:rsidRPr="00D26012" w:rsidRDefault="004F7D1E" w:rsidP="009A39FB">
            <w:pPr>
              <w:ind w:left="567" w:right="-26" w:hanging="569"/>
              <w:jc w:val="center"/>
              <w:rPr>
                <w:sz w:val="24"/>
                <w:szCs w:val="24"/>
                <w:lang w:val="ru-RU"/>
              </w:rPr>
            </w:pPr>
            <w:r>
              <w:rPr>
                <w:sz w:val="24"/>
                <w:szCs w:val="24"/>
                <w:lang w:val="ru-RU"/>
              </w:rPr>
              <w:t>70%</w:t>
            </w:r>
          </w:p>
        </w:tc>
        <w:tc>
          <w:tcPr>
            <w:tcW w:w="2116" w:type="dxa"/>
          </w:tcPr>
          <w:p w14:paraId="3527E9F2" w14:textId="77777777" w:rsidR="00083E13" w:rsidRPr="00EE7B0D" w:rsidRDefault="004F7D1E" w:rsidP="009A39FB">
            <w:pPr>
              <w:ind w:left="567" w:right="-26" w:hanging="567"/>
              <w:jc w:val="center"/>
              <w:rPr>
                <w:sz w:val="24"/>
                <w:szCs w:val="24"/>
                <w:lang w:val="ru-RU"/>
              </w:rPr>
            </w:pPr>
            <w:r>
              <w:rPr>
                <w:sz w:val="24"/>
                <w:szCs w:val="24"/>
                <w:lang w:val="ru-RU"/>
              </w:rPr>
              <w:t>0</w:t>
            </w:r>
          </w:p>
        </w:tc>
      </w:tr>
      <w:tr w:rsidR="00083E13" w:rsidRPr="005508F5" w14:paraId="6BF98CBC" w14:textId="77777777" w:rsidTr="009A39FB">
        <w:trPr>
          <w:trHeight w:val="267"/>
        </w:trPr>
        <w:tc>
          <w:tcPr>
            <w:tcW w:w="3838" w:type="dxa"/>
          </w:tcPr>
          <w:p w14:paraId="4E7F70BF" w14:textId="77777777" w:rsidR="00083E13" w:rsidRPr="005508F5" w:rsidRDefault="00083E13" w:rsidP="009A39FB">
            <w:pPr>
              <w:ind w:right="-26"/>
              <w:rPr>
                <w:sz w:val="24"/>
                <w:szCs w:val="24"/>
              </w:rPr>
            </w:pPr>
            <w:proofErr w:type="spellStart"/>
            <w:r w:rsidRPr="005508F5">
              <w:rPr>
                <w:sz w:val="24"/>
                <w:szCs w:val="24"/>
              </w:rPr>
              <w:t>Русский</w:t>
            </w:r>
            <w:proofErr w:type="spellEnd"/>
            <w:r>
              <w:rPr>
                <w:sz w:val="24"/>
                <w:szCs w:val="24"/>
                <w:lang w:val="ru-RU"/>
              </w:rPr>
              <w:t xml:space="preserve"> </w:t>
            </w:r>
            <w:proofErr w:type="spellStart"/>
            <w:r w:rsidRPr="005508F5">
              <w:rPr>
                <w:sz w:val="24"/>
                <w:szCs w:val="24"/>
              </w:rPr>
              <w:t>язык</w:t>
            </w:r>
            <w:proofErr w:type="spellEnd"/>
          </w:p>
        </w:tc>
        <w:tc>
          <w:tcPr>
            <w:tcW w:w="1984" w:type="dxa"/>
          </w:tcPr>
          <w:p w14:paraId="0A151E84" w14:textId="77777777" w:rsidR="00083E13" w:rsidRPr="00D26012" w:rsidRDefault="004F7D1E" w:rsidP="009A39FB">
            <w:pPr>
              <w:ind w:left="567" w:right="-26" w:hanging="567"/>
              <w:jc w:val="center"/>
              <w:rPr>
                <w:sz w:val="24"/>
                <w:szCs w:val="24"/>
                <w:lang w:val="ru-RU"/>
              </w:rPr>
            </w:pPr>
            <w:r>
              <w:rPr>
                <w:sz w:val="24"/>
                <w:szCs w:val="24"/>
                <w:lang w:val="ru-RU"/>
              </w:rPr>
              <w:t>60%</w:t>
            </w:r>
          </w:p>
        </w:tc>
        <w:tc>
          <w:tcPr>
            <w:tcW w:w="1985" w:type="dxa"/>
          </w:tcPr>
          <w:p w14:paraId="67405A3C" w14:textId="77777777" w:rsidR="00083E13" w:rsidRPr="00D26012" w:rsidRDefault="004F7D1E" w:rsidP="009A39FB">
            <w:pPr>
              <w:ind w:left="567" w:right="-26" w:hanging="569"/>
              <w:jc w:val="center"/>
              <w:rPr>
                <w:sz w:val="24"/>
                <w:szCs w:val="24"/>
                <w:lang w:val="ru-RU"/>
              </w:rPr>
            </w:pPr>
            <w:r>
              <w:rPr>
                <w:sz w:val="24"/>
                <w:szCs w:val="24"/>
                <w:lang w:val="ru-RU"/>
              </w:rPr>
              <w:t>40%</w:t>
            </w:r>
          </w:p>
        </w:tc>
        <w:tc>
          <w:tcPr>
            <w:tcW w:w="2116" w:type="dxa"/>
          </w:tcPr>
          <w:p w14:paraId="2AD2970D" w14:textId="77777777" w:rsidR="00083E13" w:rsidRPr="00EE7B0D" w:rsidRDefault="004F7D1E" w:rsidP="009A39FB">
            <w:pPr>
              <w:ind w:left="567" w:right="-26" w:hanging="567"/>
              <w:jc w:val="center"/>
              <w:rPr>
                <w:sz w:val="24"/>
                <w:szCs w:val="24"/>
                <w:lang w:val="ru-RU"/>
              </w:rPr>
            </w:pPr>
            <w:r>
              <w:rPr>
                <w:sz w:val="24"/>
                <w:szCs w:val="24"/>
                <w:lang w:val="ru-RU"/>
              </w:rPr>
              <w:t>+20</w:t>
            </w:r>
          </w:p>
        </w:tc>
      </w:tr>
      <w:tr w:rsidR="00083E13" w:rsidRPr="005508F5" w14:paraId="5F6844CF" w14:textId="77777777" w:rsidTr="009A39FB">
        <w:trPr>
          <w:trHeight w:val="266"/>
        </w:trPr>
        <w:tc>
          <w:tcPr>
            <w:tcW w:w="3838" w:type="dxa"/>
          </w:tcPr>
          <w:p w14:paraId="5F98FF48" w14:textId="77777777" w:rsidR="00083E13" w:rsidRPr="005508F5" w:rsidRDefault="00083E13" w:rsidP="009A39FB">
            <w:pPr>
              <w:ind w:right="-26"/>
              <w:rPr>
                <w:sz w:val="24"/>
                <w:szCs w:val="24"/>
              </w:rPr>
            </w:pPr>
            <w:proofErr w:type="spellStart"/>
            <w:r w:rsidRPr="005508F5">
              <w:rPr>
                <w:sz w:val="24"/>
                <w:szCs w:val="24"/>
              </w:rPr>
              <w:t>Математика</w:t>
            </w:r>
            <w:proofErr w:type="spellEnd"/>
            <w:r>
              <w:rPr>
                <w:sz w:val="24"/>
                <w:szCs w:val="24"/>
                <w:lang w:val="ru-RU"/>
              </w:rPr>
              <w:t xml:space="preserve"> </w:t>
            </w:r>
            <w:r w:rsidRPr="005508F5">
              <w:rPr>
                <w:sz w:val="24"/>
                <w:szCs w:val="24"/>
              </w:rPr>
              <w:t>(</w:t>
            </w:r>
            <w:proofErr w:type="spellStart"/>
            <w:r w:rsidRPr="005508F5">
              <w:rPr>
                <w:sz w:val="24"/>
                <w:szCs w:val="24"/>
              </w:rPr>
              <w:t>алгебра</w:t>
            </w:r>
            <w:proofErr w:type="spellEnd"/>
            <w:r w:rsidRPr="005508F5">
              <w:rPr>
                <w:sz w:val="24"/>
                <w:szCs w:val="24"/>
              </w:rPr>
              <w:t>)</w:t>
            </w:r>
          </w:p>
        </w:tc>
        <w:tc>
          <w:tcPr>
            <w:tcW w:w="1984" w:type="dxa"/>
          </w:tcPr>
          <w:p w14:paraId="0B865815" w14:textId="77777777" w:rsidR="00083E13" w:rsidRPr="00D26012" w:rsidRDefault="004F7D1E" w:rsidP="009A39FB">
            <w:pPr>
              <w:ind w:left="567" w:right="-26" w:hanging="567"/>
              <w:jc w:val="center"/>
              <w:rPr>
                <w:sz w:val="24"/>
                <w:szCs w:val="24"/>
                <w:lang w:val="ru-RU"/>
              </w:rPr>
            </w:pPr>
            <w:r>
              <w:rPr>
                <w:sz w:val="24"/>
                <w:szCs w:val="24"/>
                <w:lang w:val="ru-RU"/>
              </w:rPr>
              <w:t>40%</w:t>
            </w:r>
          </w:p>
        </w:tc>
        <w:tc>
          <w:tcPr>
            <w:tcW w:w="1985" w:type="dxa"/>
          </w:tcPr>
          <w:p w14:paraId="3BEDD8D3" w14:textId="77777777" w:rsidR="00083E13" w:rsidRPr="00D26012" w:rsidRDefault="004F7D1E" w:rsidP="009A39FB">
            <w:pPr>
              <w:ind w:left="567" w:right="-26" w:hanging="569"/>
              <w:jc w:val="center"/>
              <w:rPr>
                <w:sz w:val="24"/>
                <w:szCs w:val="24"/>
                <w:lang w:val="ru-RU"/>
              </w:rPr>
            </w:pPr>
            <w:r>
              <w:rPr>
                <w:sz w:val="24"/>
                <w:szCs w:val="24"/>
                <w:lang w:val="ru-RU"/>
              </w:rPr>
              <w:t>40%</w:t>
            </w:r>
          </w:p>
        </w:tc>
        <w:tc>
          <w:tcPr>
            <w:tcW w:w="2116" w:type="dxa"/>
          </w:tcPr>
          <w:p w14:paraId="2EA3DD29" w14:textId="77777777" w:rsidR="00083E13" w:rsidRPr="00D26012" w:rsidRDefault="004F7D1E" w:rsidP="009A39FB">
            <w:pPr>
              <w:ind w:left="567" w:right="-26" w:hanging="567"/>
              <w:jc w:val="center"/>
              <w:rPr>
                <w:sz w:val="24"/>
                <w:szCs w:val="24"/>
                <w:lang w:val="ru-RU"/>
              </w:rPr>
            </w:pPr>
            <w:r>
              <w:rPr>
                <w:sz w:val="24"/>
                <w:szCs w:val="24"/>
                <w:lang w:val="ru-RU"/>
              </w:rPr>
              <w:t>0</w:t>
            </w:r>
          </w:p>
        </w:tc>
      </w:tr>
      <w:tr w:rsidR="00083E13" w:rsidRPr="005508F5" w14:paraId="3BC83CB3" w14:textId="77777777" w:rsidTr="009A39FB">
        <w:trPr>
          <w:trHeight w:val="267"/>
        </w:trPr>
        <w:tc>
          <w:tcPr>
            <w:tcW w:w="3838" w:type="dxa"/>
          </w:tcPr>
          <w:p w14:paraId="3E24AE03" w14:textId="77777777" w:rsidR="00083E13" w:rsidRPr="006373AB" w:rsidRDefault="00083E13" w:rsidP="009A39FB">
            <w:pPr>
              <w:ind w:right="-26"/>
              <w:rPr>
                <w:sz w:val="24"/>
                <w:szCs w:val="24"/>
                <w:lang w:val="ru-RU"/>
              </w:rPr>
            </w:pPr>
            <w:r>
              <w:rPr>
                <w:sz w:val="24"/>
                <w:szCs w:val="24"/>
                <w:lang w:val="ru-RU"/>
              </w:rPr>
              <w:t>Биология</w:t>
            </w:r>
          </w:p>
        </w:tc>
        <w:tc>
          <w:tcPr>
            <w:tcW w:w="1984" w:type="dxa"/>
          </w:tcPr>
          <w:p w14:paraId="203489C0" w14:textId="77777777" w:rsidR="00083E13" w:rsidRPr="00D26012" w:rsidRDefault="004F7D1E" w:rsidP="009A39FB">
            <w:pPr>
              <w:jc w:val="center"/>
              <w:rPr>
                <w:lang w:val="ru-RU"/>
              </w:rPr>
            </w:pPr>
            <w:r>
              <w:rPr>
                <w:lang w:val="ru-RU"/>
              </w:rPr>
              <w:t>75%</w:t>
            </w:r>
          </w:p>
        </w:tc>
        <w:tc>
          <w:tcPr>
            <w:tcW w:w="1985" w:type="dxa"/>
          </w:tcPr>
          <w:p w14:paraId="1A954A5E" w14:textId="77777777" w:rsidR="00083E13" w:rsidRPr="00D26012" w:rsidRDefault="004F7D1E" w:rsidP="009A39FB">
            <w:pPr>
              <w:jc w:val="center"/>
              <w:rPr>
                <w:lang w:val="ru-RU"/>
              </w:rPr>
            </w:pPr>
            <w:r>
              <w:rPr>
                <w:lang w:val="ru-RU"/>
              </w:rPr>
              <w:t>75%</w:t>
            </w:r>
          </w:p>
        </w:tc>
        <w:tc>
          <w:tcPr>
            <w:tcW w:w="2116" w:type="dxa"/>
          </w:tcPr>
          <w:p w14:paraId="6C52B3CA" w14:textId="77777777" w:rsidR="00083E13" w:rsidRPr="00D26012" w:rsidRDefault="004F7D1E" w:rsidP="009A39FB">
            <w:pPr>
              <w:ind w:left="567" w:right="-26" w:hanging="567"/>
              <w:jc w:val="center"/>
              <w:rPr>
                <w:sz w:val="24"/>
                <w:szCs w:val="24"/>
                <w:lang w:val="ru-RU"/>
              </w:rPr>
            </w:pPr>
            <w:r>
              <w:rPr>
                <w:sz w:val="24"/>
                <w:szCs w:val="24"/>
                <w:lang w:val="ru-RU"/>
              </w:rPr>
              <w:t>0</w:t>
            </w:r>
          </w:p>
        </w:tc>
      </w:tr>
      <w:tr w:rsidR="00083E13" w:rsidRPr="005508F5" w14:paraId="03EE7314" w14:textId="77777777" w:rsidTr="009A39FB">
        <w:trPr>
          <w:trHeight w:val="267"/>
        </w:trPr>
        <w:tc>
          <w:tcPr>
            <w:tcW w:w="3838" w:type="dxa"/>
          </w:tcPr>
          <w:p w14:paraId="0BCD83A9" w14:textId="77777777" w:rsidR="00083E13" w:rsidRPr="00D26012" w:rsidRDefault="00083E13" w:rsidP="009A39FB">
            <w:pPr>
              <w:ind w:right="-26"/>
              <w:rPr>
                <w:sz w:val="24"/>
                <w:szCs w:val="24"/>
                <w:lang w:val="ru-RU"/>
              </w:rPr>
            </w:pPr>
            <w:r>
              <w:rPr>
                <w:sz w:val="24"/>
                <w:szCs w:val="24"/>
                <w:lang w:val="ru-RU"/>
              </w:rPr>
              <w:t>География</w:t>
            </w:r>
          </w:p>
        </w:tc>
        <w:tc>
          <w:tcPr>
            <w:tcW w:w="1984" w:type="dxa"/>
          </w:tcPr>
          <w:p w14:paraId="66409BB2" w14:textId="77777777" w:rsidR="00083E13" w:rsidRPr="00D26012" w:rsidRDefault="004F7D1E" w:rsidP="009A39FB">
            <w:pPr>
              <w:jc w:val="center"/>
              <w:rPr>
                <w:sz w:val="24"/>
                <w:szCs w:val="24"/>
                <w:lang w:val="ru-RU"/>
              </w:rPr>
            </w:pPr>
            <w:r>
              <w:rPr>
                <w:sz w:val="24"/>
                <w:szCs w:val="24"/>
                <w:lang w:val="ru-RU"/>
              </w:rPr>
              <w:t>60%</w:t>
            </w:r>
          </w:p>
        </w:tc>
        <w:tc>
          <w:tcPr>
            <w:tcW w:w="1985" w:type="dxa"/>
          </w:tcPr>
          <w:p w14:paraId="57A1E96F" w14:textId="77777777" w:rsidR="00083E13" w:rsidRPr="00D26012" w:rsidRDefault="004F7D1E" w:rsidP="009A39FB">
            <w:pPr>
              <w:jc w:val="center"/>
              <w:rPr>
                <w:sz w:val="24"/>
                <w:szCs w:val="24"/>
                <w:lang w:val="ru-RU"/>
              </w:rPr>
            </w:pPr>
            <w:r>
              <w:rPr>
                <w:sz w:val="24"/>
                <w:szCs w:val="24"/>
                <w:lang w:val="ru-RU"/>
              </w:rPr>
              <w:t>40%</w:t>
            </w:r>
          </w:p>
        </w:tc>
        <w:tc>
          <w:tcPr>
            <w:tcW w:w="2116" w:type="dxa"/>
          </w:tcPr>
          <w:p w14:paraId="79852522" w14:textId="77777777" w:rsidR="00083E13" w:rsidRPr="00D26012" w:rsidRDefault="004F7D1E" w:rsidP="009A39FB">
            <w:pPr>
              <w:ind w:left="567" w:right="-26" w:hanging="567"/>
              <w:jc w:val="center"/>
              <w:rPr>
                <w:sz w:val="24"/>
                <w:szCs w:val="24"/>
                <w:lang w:val="ru-RU"/>
              </w:rPr>
            </w:pPr>
            <w:r>
              <w:rPr>
                <w:sz w:val="24"/>
                <w:szCs w:val="24"/>
                <w:lang w:val="ru-RU"/>
              </w:rPr>
              <w:t>+20</w:t>
            </w:r>
          </w:p>
        </w:tc>
      </w:tr>
      <w:tr w:rsidR="00083E13" w:rsidRPr="005508F5" w14:paraId="4610D8AF" w14:textId="77777777" w:rsidTr="009A39FB">
        <w:trPr>
          <w:trHeight w:val="267"/>
        </w:trPr>
        <w:tc>
          <w:tcPr>
            <w:tcW w:w="3838" w:type="dxa"/>
          </w:tcPr>
          <w:p w14:paraId="6DC18521" w14:textId="77777777" w:rsidR="00083E13" w:rsidRPr="00D26012" w:rsidRDefault="00C951C5" w:rsidP="009A39FB">
            <w:pPr>
              <w:ind w:right="-26"/>
              <w:rPr>
                <w:sz w:val="24"/>
                <w:szCs w:val="24"/>
                <w:lang w:val="ru-RU"/>
              </w:rPr>
            </w:pPr>
            <w:r>
              <w:rPr>
                <w:sz w:val="24"/>
                <w:szCs w:val="24"/>
                <w:lang w:val="ru-RU"/>
              </w:rPr>
              <w:t xml:space="preserve">Физика </w:t>
            </w:r>
          </w:p>
        </w:tc>
        <w:tc>
          <w:tcPr>
            <w:tcW w:w="1984" w:type="dxa"/>
          </w:tcPr>
          <w:p w14:paraId="341D2C0A" w14:textId="77777777" w:rsidR="00083E13" w:rsidRPr="00D26012" w:rsidRDefault="004F7D1E" w:rsidP="009A39FB">
            <w:pPr>
              <w:jc w:val="center"/>
              <w:rPr>
                <w:sz w:val="24"/>
                <w:szCs w:val="24"/>
                <w:lang w:val="ru-RU"/>
              </w:rPr>
            </w:pPr>
            <w:r>
              <w:rPr>
                <w:sz w:val="24"/>
                <w:szCs w:val="24"/>
                <w:lang w:val="ru-RU"/>
              </w:rPr>
              <w:t>100%</w:t>
            </w:r>
          </w:p>
        </w:tc>
        <w:tc>
          <w:tcPr>
            <w:tcW w:w="1985" w:type="dxa"/>
          </w:tcPr>
          <w:p w14:paraId="5E2F4895" w14:textId="77777777" w:rsidR="00083E13" w:rsidRPr="00D26012" w:rsidRDefault="004F7D1E" w:rsidP="009A39FB">
            <w:pPr>
              <w:jc w:val="center"/>
              <w:rPr>
                <w:sz w:val="24"/>
                <w:szCs w:val="24"/>
                <w:lang w:val="ru-RU"/>
              </w:rPr>
            </w:pPr>
            <w:r>
              <w:rPr>
                <w:sz w:val="24"/>
                <w:szCs w:val="24"/>
                <w:lang w:val="ru-RU"/>
              </w:rPr>
              <w:t>100%</w:t>
            </w:r>
          </w:p>
        </w:tc>
        <w:tc>
          <w:tcPr>
            <w:tcW w:w="2116" w:type="dxa"/>
          </w:tcPr>
          <w:p w14:paraId="57006ADF" w14:textId="77777777" w:rsidR="00083E13" w:rsidRPr="00D26012" w:rsidRDefault="004F7D1E" w:rsidP="009A39FB">
            <w:pPr>
              <w:ind w:left="567" w:right="-26" w:hanging="567"/>
              <w:jc w:val="center"/>
              <w:rPr>
                <w:sz w:val="24"/>
                <w:szCs w:val="24"/>
                <w:lang w:val="ru-RU"/>
              </w:rPr>
            </w:pPr>
            <w:r>
              <w:rPr>
                <w:sz w:val="24"/>
                <w:szCs w:val="24"/>
                <w:lang w:val="ru-RU"/>
              </w:rPr>
              <w:t>0</w:t>
            </w:r>
          </w:p>
        </w:tc>
      </w:tr>
    </w:tbl>
    <w:p w14:paraId="0F558C17" w14:textId="77777777" w:rsidR="00083E13" w:rsidRDefault="00083E13" w:rsidP="00083E13">
      <w:pPr>
        <w:pStyle w:val="ab"/>
        <w:ind w:left="567" w:right="-26" w:firstLine="567"/>
        <w:jc w:val="both"/>
        <w:rPr>
          <w:sz w:val="28"/>
          <w:szCs w:val="24"/>
        </w:rPr>
      </w:pPr>
    </w:p>
    <w:p w14:paraId="5FEC1204" w14:textId="77777777" w:rsidR="00083E13" w:rsidRDefault="00083E13" w:rsidP="00083E13">
      <w:pPr>
        <w:pStyle w:val="ab"/>
        <w:ind w:left="567" w:right="-26" w:firstLine="567"/>
        <w:jc w:val="both"/>
        <w:rPr>
          <w:sz w:val="28"/>
          <w:szCs w:val="24"/>
        </w:rPr>
      </w:pPr>
      <w:r>
        <w:rPr>
          <w:sz w:val="28"/>
        </w:rPr>
        <w:t>По р</w:t>
      </w:r>
      <w:r w:rsidRPr="0054396F">
        <w:rPr>
          <w:sz w:val="28"/>
        </w:rPr>
        <w:t>езультат</w:t>
      </w:r>
      <w:r>
        <w:rPr>
          <w:sz w:val="28"/>
        </w:rPr>
        <w:t xml:space="preserve">ам </w:t>
      </w:r>
      <w:r w:rsidRPr="0054396F">
        <w:rPr>
          <w:sz w:val="28"/>
        </w:rPr>
        <w:t>итоговой</w:t>
      </w:r>
      <w:r>
        <w:rPr>
          <w:sz w:val="28"/>
        </w:rPr>
        <w:t xml:space="preserve"> </w:t>
      </w:r>
      <w:r w:rsidRPr="0054396F">
        <w:rPr>
          <w:sz w:val="28"/>
        </w:rPr>
        <w:t>аттестации</w:t>
      </w:r>
      <w:r>
        <w:rPr>
          <w:sz w:val="28"/>
        </w:rPr>
        <w:t xml:space="preserve"> </w:t>
      </w:r>
      <w:r w:rsidRPr="0054396F">
        <w:rPr>
          <w:sz w:val="28"/>
        </w:rPr>
        <w:t>за</w:t>
      </w:r>
      <w:r>
        <w:rPr>
          <w:sz w:val="28"/>
        </w:rPr>
        <w:t xml:space="preserve"> </w:t>
      </w:r>
      <w:r w:rsidRPr="0054396F">
        <w:rPr>
          <w:sz w:val="28"/>
        </w:rPr>
        <w:t>курс</w:t>
      </w:r>
      <w:r>
        <w:rPr>
          <w:sz w:val="28"/>
        </w:rPr>
        <w:t xml:space="preserve"> </w:t>
      </w:r>
      <w:r w:rsidRPr="0054396F">
        <w:rPr>
          <w:sz w:val="28"/>
        </w:rPr>
        <w:t>основной</w:t>
      </w:r>
      <w:r>
        <w:rPr>
          <w:sz w:val="28"/>
        </w:rPr>
        <w:t xml:space="preserve"> </w:t>
      </w:r>
      <w:r w:rsidRPr="0054396F">
        <w:rPr>
          <w:sz w:val="28"/>
        </w:rPr>
        <w:t>средней</w:t>
      </w:r>
      <w:r>
        <w:rPr>
          <w:sz w:val="28"/>
        </w:rPr>
        <w:t xml:space="preserve"> </w:t>
      </w:r>
      <w:r w:rsidRPr="0054396F">
        <w:rPr>
          <w:sz w:val="28"/>
        </w:rPr>
        <w:t>школы</w:t>
      </w:r>
      <w:r>
        <w:rPr>
          <w:sz w:val="28"/>
        </w:rPr>
        <w:t xml:space="preserve"> качество знаний </w:t>
      </w:r>
      <w:r w:rsidRPr="0054396F">
        <w:rPr>
          <w:sz w:val="28"/>
        </w:rPr>
        <w:t>соответствует</w:t>
      </w:r>
      <w:r>
        <w:rPr>
          <w:sz w:val="28"/>
        </w:rPr>
        <w:t xml:space="preserve"> </w:t>
      </w:r>
      <w:r w:rsidRPr="0054396F">
        <w:rPr>
          <w:sz w:val="28"/>
        </w:rPr>
        <w:t>результатам годовых</w:t>
      </w:r>
      <w:r>
        <w:rPr>
          <w:sz w:val="28"/>
        </w:rPr>
        <w:t xml:space="preserve"> </w:t>
      </w:r>
      <w:r w:rsidRPr="0054396F">
        <w:rPr>
          <w:sz w:val="28"/>
        </w:rPr>
        <w:t>оценок</w:t>
      </w:r>
      <w:r>
        <w:rPr>
          <w:sz w:val="28"/>
        </w:rPr>
        <w:t xml:space="preserve">, то есть </w:t>
      </w:r>
      <w:r w:rsidRPr="0054396F">
        <w:rPr>
          <w:sz w:val="28"/>
        </w:rPr>
        <w:t>обучающи</w:t>
      </w:r>
      <w:r>
        <w:rPr>
          <w:sz w:val="28"/>
        </w:rPr>
        <w:t>е</w:t>
      </w:r>
      <w:r w:rsidRPr="0054396F">
        <w:rPr>
          <w:sz w:val="28"/>
        </w:rPr>
        <w:t xml:space="preserve">ся подтвердили </w:t>
      </w:r>
      <w:r>
        <w:rPr>
          <w:sz w:val="28"/>
        </w:rPr>
        <w:t xml:space="preserve">свои </w:t>
      </w:r>
      <w:r w:rsidRPr="0054396F">
        <w:rPr>
          <w:sz w:val="28"/>
        </w:rPr>
        <w:t>знания по</w:t>
      </w:r>
      <w:r>
        <w:rPr>
          <w:sz w:val="28"/>
        </w:rPr>
        <w:t xml:space="preserve"> предметам.</w:t>
      </w:r>
      <w:r w:rsidRPr="008F6FC1">
        <w:rPr>
          <w:sz w:val="28"/>
          <w:szCs w:val="24"/>
        </w:rPr>
        <w:t xml:space="preserve"> </w:t>
      </w:r>
      <w:r w:rsidRPr="0090468D">
        <w:rPr>
          <w:sz w:val="28"/>
          <w:szCs w:val="24"/>
        </w:rPr>
        <w:t>Процент успеваемости за год и по итогам экзамена</w:t>
      </w:r>
      <w:r>
        <w:rPr>
          <w:sz w:val="28"/>
          <w:szCs w:val="24"/>
        </w:rPr>
        <w:t xml:space="preserve"> – </w:t>
      </w:r>
      <w:r w:rsidRPr="0090468D">
        <w:rPr>
          <w:sz w:val="28"/>
          <w:szCs w:val="24"/>
        </w:rPr>
        <w:t>100%.</w:t>
      </w:r>
    </w:p>
    <w:p w14:paraId="7E7BFE1D" w14:textId="77777777" w:rsidR="00083E13" w:rsidRDefault="00083E13" w:rsidP="00083E13">
      <w:pPr>
        <w:ind w:left="567" w:firstLine="567"/>
        <w:jc w:val="both"/>
        <w:rPr>
          <w:sz w:val="28"/>
          <w:szCs w:val="28"/>
          <w:highlight w:val="white"/>
        </w:rPr>
      </w:pPr>
    </w:p>
    <w:tbl>
      <w:tblPr>
        <w:tblStyle w:val="TableNormal"/>
        <w:tblW w:w="992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417"/>
        <w:gridCol w:w="1276"/>
        <w:gridCol w:w="801"/>
        <w:gridCol w:w="1075"/>
        <w:gridCol w:w="1076"/>
        <w:gridCol w:w="1075"/>
        <w:gridCol w:w="1076"/>
      </w:tblGrid>
      <w:tr w:rsidR="00083E13" w:rsidRPr="00F50AC1" w14:paraId="715C2F46" w14:textId="77777777" w:rsidTr="009A39FB">
        <w:trPr>
          <w:trHeight w:val="577"/>
        </w:trPr>
        <w:tc>
          <w:tcPr>
            <w:tcW w:w="2127" w:type="dxa"/>
          </w:tcPr>
          <w:p w14:paraId="75D0967E" w14:textId="77777777" w:rsidR="00083E13" w:rsidRPr="00F50AC1" w:rsidRDefault="00083E13" w:rsidP="009A39FB">
            <w:pPr>
              <w:ind w:right="-26"/>
              <w:jc w:val="center"/>
              <w:rPr>
                <w:b/>
                <w:sz w:val="24"/>
                <w:szCs w:val="24"/>
                <w:lang w:val="ru-RU"/>
              </w:rPr>
            </w:pPr>
            <w:r w:rsidRPr="00F50AC1">
              <w:rPr>
                <w:b/>
                <w:sz w:val="24"/>
                <w:szCs w:val="24"/>
                <w:lang w:val="ru-RU"/>
              </w:rPr>
              <w:t>Предмет</w:t>
            </w:r>
          </w:p>
        </w:tc>
        <w:tc>
          <w:tcPr>
            <w:tcW w:w="1417" w:type="dxa"/>
          </w:tcPr>
          <w:p w14:paraId="5E2A58A2" w14:textId="77777777" w:rsidR="00083E13" w:rsidRPr="00F50AC1" w:rsidRDefault="00083E13" w:rsidP="009A39FB">
            <w:pPr>
              <w:ind w:right="-26"/>
              <w:jc w:val="center"/>
              <w:rPr>
                <w:b/>
                <w:sz w:val="24"/>
                <w:szCs w:val="24"/>
                <w:lang w:val="ru-RU"/>
              </w:rPr>
            </w:pPr>
            <w:proofErr w:type="spellStart"/>
            <w:r w:rsidRPr="00F50AC1">
              <w:rPr>
                <w:b/>
                <w:sz w:val="24"/>
                <w:szCs w:val="24"/>
              </w:rPr>
              <w:t>Всего</w:t>
            </w:r>
            <w:proofErr w:type="spellEnd"/>
            <w:r w:rsidRPr="00F50AC1">
              <w:rPr>
                <w:b/>
                <w:sz w:val="24"/>
                <w:szCs w:val="24"/>
                <w:lang w:val="ru-RU"/>
              </w:rPr>
              <w:t xml:space="preserve"> </w:t>
            </w:r>
          </w:p>
          <w:p w14:paraId="1997183E" w14:textId="77777777" w:rsidR="00083E13" w:rsidRPr="00F50AC1" w:rsidRDefault="00083E13" w:rsidP="009A39FB">
            <w:pPr>
              <w:ind w:right="-26"/>
              <w:jc w:val="center"/>
              <w:rPr>
                <w:b/>
                <w:sz w:val="24"/>
                <w:szCs w:val="24"/>
              </w:rPr>
            </w:pPr>
            <w:proofErr w:type="spellStart"/>
            <w:r w:rsidRPr="00F50AC1">
              <w:rPr>
                <w:b/>
                <w:spacing w:val="-2"/>
                <w:sz w:val="24"/>
                <w:szCs w:val="24"/>
              </w:rPr>
              <w:t>обучающихся</w:t>
            </w:r>
            <w:proofErr w:type="spellEnd"/>
          </w:p>
        </w:tc>
        <w:tc>
          <w:tcPr>
            <w:tcW w:w="1276" w:type="dxa"/>
          </w:tcPr>
          <w:p w14:paraId="5489D0BF" w14:textId="77777777" w:rsidR="00083E13" w:rsidRPr="00F50AC1" w:rsidRDefault="00083E13" w:rsidP="009A39FB">
            <w:pPr>
              <w:ind w:right="-26"/>
              <w:jc w:val="center"/>
              <w:rPr>
                <w:b/>
                <w:sz w:val="24"/>
                <w:szCs w:val="24"/>
              </w:rPr>
            </w:pPr>
            <w:proofErr w:type="spellStart"/>
            <w:r w:rsidRPr="00F50AC1">
              <w:rPr>
                <w:b/>
                <w:sz w:val="24"/>
                <w:szCs w:val="24"/>
              </w:rPr>
              <w:t>Приняли</w:t>
            </w:r>
            <w:proofErr w:type="spellEnd"/>
            <w:r w:rsidRPr="00F50AC1">
              <w:rPr>
                <w:b/>
                <w:sz w:val="24"/>
                <w:szCs w:val="24"/>
                <w:lang w:val="ru-RU"/>
              </w:rPr>
              <w:t xml:space="preserve"> </w:t>
            </w:r>
            <w:proofErr w:type="spellStart"/>
            <w:r w:rsidRPr="00F50AC1">
              <w:rPr>
                <w:b/>
                <w:sz w:val="24"/>
                <w:szCs w:val="24"/>
              </w:rPr>
              <w:t>участие</w:t>
            </w:r>
            <w:proofErr w:type="spellEnd"/>
          </w:p>
        </w:tc>
        <w:tc>
          <w:tcPr>
            <w:tcW w:w="801" w:type="dxa"/>
          </w:tcPr>
          <w:p w14:paraId="461A2181" w14:textId="77777777" w:rsidR="00083E13" w:rsidRPr="00F50AC1" w:rsidRDefault="00083E13" w:rsidP="009A39FB">
            <w:pPr>
              <w:ind w:right="-26"/>
              <w:jc w:val="center"/>
              <w:rPr>
                <w:b/>
                <w:sz w:val="24"/>
                <w:szCs w:val="24"/>
                <w:lang w:val="ru-RU"/>
              </w:rPr>
            </w:pPr>
            <w:r w:rsidRPr="00F50AC1">
              <w:rPr>
                <w:b/>
                <w:sz w:val="24"/>
                <w:szCs w:val="24"/>
              </w:rPr>
              <w:t>«5»</w:t>
            </w:r>
          </w:p>
        </w:tc>
        <w:tc>
          <w:tcPr>
            <w:tcW w:w="1075" w:type="dxa"/>
          </w:tcPr>
          <w:p w14:paraId="73841DD6" w14:textId="77777777" w:rsidR="00083E13" w:rsidRPr="00F50AC1" w:rsidRDefault="00083E13" w:rsidP="009A39FB">
            <w:pPr>
              <w:ind w:right="-26"/>
              <w:jc w:val="center"/>
              <w:rPr>
                <w:b/>
                <w:sz w:val="24"/>
                <w:szCs w:val="24"/>
              </w:rPr>
            </w:pPr>
            <w:r w:rsidRPr="00F50AC1">
              <w:rPr>
                <w:b/>
                <w:sz w:val="24"/>
                <w:szCs w:val="24"/>
              </w:rPr>
              <w:t>«4»</w:t>
            </w:r>
          </w:p>
        </w:tc>
        <w:tc>
          <w:tcPr>
            <w:tcW w:w="1076" w:type="dxa"/>
          </w:tcPr>
          <w:p w14:paraId="2E79A1FD" w14:textId="77777777" w:rsidR="00083E13" w:rsidRPr="00F50AC1" w:rsidRDefault="00083E13" w:rsidP="009A39FB">
            <w:pPr>
              <w:ind w:right="-26"/>
              <w:jc w:val="center"/>
              <w:rPr>
                <w:b/>
                <w:sz w:val="24"/>
                <w:szCs w:val="24"/>
              </w:rPr>
            </w:pPr>
            <w:r w:rsidRPr="00F50AC1">
              <w:rPr>
                <w:b/>
                <w:sz w:val="24"/>
                <w:szCs w:val="24"/>
              </w:rPr>
              <w:t>«3»</w:t>
            </w:r>
          </w:p>
        </w:tc>
        <w:tc>
          <w:tcPr>
            <w:tcW w:w="1075" w:type="dxa"/>
          </w:tcPr>
          <w:p w14:paraId="0B483B82" w14:textId="77777777" w:rsidR="00083E13" w:rsidRPr="00F50AC1" w:rsidRDefault="00083E13" w:rsidP="009A39FB">
            <w:pPr>
              <w:ind w:right="-26"/>
              <w:jc w:val="center"/>
              <w:rPr>
                <w:b/>
                <w:sz w:val="24"/>
                <w:szCs w:val="24"/>
              </w:rPr>
            </w:pPr>
            <w:r w:rsidRPr="00F50AC1">
              <w:rPr>
                <w:b/>
                <w:sz w:val="24"/>
                <w:szCs w:val="24"/>
              </w:rPr>
              <w:t>%</w:t>
            </w:r>
            <w:r w:rsidRPr="00F50AC1">
              <w:rPr>
                <w:b/>
                <w:sz w:val="24"/>
                <w:szCs w:val="24"/>
                <w:lang w:val="ru-RU"/>
              </w:rPr>
              <w:t xml:space="preserve"> </w:t>
            </w:r>
            <w:proofErr w:type="spellStart"/>
            <w:r w:rsidRPr="00F50AC1">
              <w:rPr>
                <w:b/>
                <w:sz w:val="24"/>
                <w:szCs w:val="24"/>
              </w:rPr>
              <w:t>кач</w:t>
            </w:r>
            <w:proofErr w:type="spellEnd"/>
            <w:r w:rsidRPr="00F50AC1">
              <w:rPr>
                <w:b/>
                <w:sz w:val="24"/>
                <w:szCs w:val="24"/>
              </w:rPr>
              <w:t>.</w:t>
            </w:r>
          </w:p>
        </w:tc>
        <w:tc>
          <w:tcPr>
            <w:tcW w:w="1076" w:type="dxa"/>
          </w:tcPr>
          <w:p w14:paraId="6D1FA079" w14:textId="77777777" w:rsidR="00083E13" w:rsidRPr="00F50AC1" w:rsidRDefault="00083E13" w:rsidP="009A39FB">
            <w:pPr>
              <w:ind w:right="-26"/>
              <w:jc w:val="center"/>
              <w:rPr>
                <w:b/>
                <w:sz w:val="24"/>
                <w:szCs w:val="24"/>
              </w:rPr>
            </w:pPr>
            <w:r w:rsidRPr="00F50AC1">
              <w:rPr>
                <w:b/>
                <w:sz w:val="24"/>
                <w:szCs w:val="24"/>
              </w:rPr>
              <w:t>%</w:t>
            </w:r>
            <w:r w:rsidRPr="00F50AC1">
              <w:rPr>
                <w:b/>
                <w:sz w:val="24"/>
                <w:szCs w:val="24"/>
                <w:lang w:val="ru-RU"/>
              </w:rPr>
              <w:t xml:space="preserve"> </w:t>
            </w:r>
            <w:proofErr w:type="spellStart"/>
            <w:r w:rsidRPr="00F50AC1">
              <w:rPr>
                <w:b/>
                <w:sz w:val="24"/>
                <w:szCs w:val="24"/>
              </w:rPr>
              <w:t>усп</w:t>
            </w:r>
            <w:proofErr w:type="spellEnd"/>
            <w:r w:rsidRPr="00F50AC1">
              <w:rPr>
                <w:b/>
                <w:sz w:val="24"/>
                <w:szCs w:val="24"/>
              </w:rPr>
              <w:t>.</w:t>
            </w:r>
          </w:p>
        </w:tc>
      </w:tr>
      <w:tr w:rsidR="00C951C5" w:rsidRPr="0090468D" w14:paraId="791A05C4" w14:textId="77777777" w:rsidTr="009A39FB">
        <w:trPr>
          <w:trHeight w:val="286"/>
        </w:trPr>
        <w:tc>
          <w:tcPr>
            <w:tcW w:w="2127" w:type="dxa"/>
          </w:tcPr>
          <w:p w14:paraId="788E913A" w14:textId="77777777" w:rsidR="00C951C5" w:rsidRDefault="00C951C5" w:rsidP="00C951C5">
            <w:pPr>
              <w:ind w:left="284" w:right="-26"/>
              <w:rPr>
                <w:sz w:val="24"/>
                <w:szCs w:val="24"/>
              </w:rPr>
            </w:pPr>
            <w:proofErr w:type="spellStart"/>
            <w:r>
              <w:rPr>
                <w:sz w:val="24"/>
                <w:szCs w:val="24"/>
              </w:rPr>
              <w:lastRenderedPageBreak/>
              <w:t>Русский</w:t>
            </w:r>
            <w:proofErr w:type="spellEnd"/>
            <w:r>
              <w:rPr>
                <w:sz w:val="24"/>
                <w:szCs w:val="24"/>
              </w:rPr>
              <w:t xml:space="preserve"> </w:t>
            </w:r>
            <w:proofErr w:type="spellStart"/>
            <w:r>
              <w:rPr>
                <w:sz w:val="24"/>
                <w:szCs w:val="24"/>
              </w:rPr>
              <w:t>язык</w:t>
            </w:r>
            <w:proofErr w:type="spellEnd"/>
          </w:p>
        </w:tc>
        <w:tc>
          <w:tcPr>
            <w:tcW w:w="1417" w:type="dxa"/>
          </w:tcPr>
          <w:p w14:paraId="10666791" w14:textId="77777777" w:rsidR="00C951C5" w:rsidRPr="00186EF3" w:rsidRDefault="00C951C5" w:rsidP="00C951C5">
            <w:pPr>
              <w:ind w:left="567" w:right="-26" w:hanging="567"/>
              <w:jc w:val="center"/>
              <w:rPr>
                <w:sz w:val="24"/>
                <w:szCs w:val="24"/>
                <w:lang w:val="ru-RU"/>
              </w:rPr>
            </w:pPr>
            <w:r>
              <w:rPr>
                <w:sz w:val="24"/>
                <w:szCs w:val="24"/>
                <w:lang w:val="ru-RU"/>
              </w:rPr>
              <w:t>10</w:t>
            </w:r>
          </w:p>
        </w:tc>
        <w:tc>
          <w:tcPr>
            <w:tcW w:w="1276" w:type="dxa"/>
          </w:tcPr>
          <w:p w14:paraId="439FE524" w14:textId="77777777" w:rsidR="00C951C5" w:rsidRPr="00186EF3" w:rsidRDefault="00C951C5" w:rsidP="00C951C5">
            <w:pPr>
              <w:ind w:left="567" w:right="-26" w:hanging="567"/>
              <w:jc w:val="center"/>
              <w:rPr>
                <w:sz w:val="24"/>
                <w:szCs w:val="24"/>
                <w:lang w:val="ru-RU"/>
              </w:rPr>
            </w:pPr>
            <w:r>
              <w:rPr>
                <w:sz w:val="24"/>
                <w:szCs w:val="24"/>
                <w:lang w:val="ru-RU"/>
              </w:rPr>
              <w:t>10</w:t>
            </w:r>
          </w:p>
        </w:tc>
        <w:tc>
          <w:tcPr>
            <w:tcW w:w="801" w:type="dxa"/>
          </w:tcPr>
          <w:p w14:paraId="68266A25" w14:textId="77777777" w:rsidR="00C951C5" w:rsidRPr="003B0ABE" w:rsidRDefault="00C951C5" w:rsidP="00C951C5">
            <w:pPr>
              <w:ind w:left="567" w:right="-26" w:hanging="559"/>
              <w:jc w:val="center"/>
              <w:rPr>
                <w:sz w:val="24"/>
                <w:szCs w:val="24"/>
                <w:lang w:val="ru-RU"/>
              </w:rPr>
            </w:pPr>
            <w:r>
              <w:rPr>
                <w:sz w:val="24"/>
                <w:szCs w:val="24"/>
                <w:lang w:val="ru-RU"/>
              </w:rPr>
              <w:t>3</w:t>
            </w:r>
          </w:p>
        </w:tc>
        <w:tc>
          <w:tcPr>
            <w:tcW w:w="1075" w:type="dxa"/>
          </w:tcPr>
          <w:p w14:paraId="24C30601" w14:textId="77777777" w:rsidR="00C951C5" w:rsidRPr="003B0ABE" w:rsidRDefault="00C951C5" w:rsidP="00C951C5">
            <w:pPr>
              <w:ind w:right="-26"/>
              <w:jc w:val="center"/>
              <w:rPr>
                <w:sz w:val="24"/>
                <w:szCs w:val="24"/>
                <w:lang w:val="ru-RU"/>
              </w:rPr>
            </w:pPr>
            <w:r>
              <w:rPr>
                <w:sz w:val="24"/>
                <w:szCs w:val="24"/>
                <w:lang w:val="ru-RU"/>
              </w:rPr>
              <w:t>3</w:t>
            </w:r>
          </w:p>
        </w:tc>
        <w:tc>
          <w:tcPr>
            <w:tcW w:w="1076" w:type="dxa"/>
          </w:tcPr>
          <w:p w14:paraId="68CA11CD" w14:textId="77777777" w:rsidR="00C951C5" w:rsidRPr="003B0ABE" w:rsidRDefault="00C951C5" w:rsidP="00C951C5">
            <w:pPr>
              <w:ind w:right="-26"/>
              <w:jc w:val="center"/>
              <w:rPr>
                <w:sz w:val="24"/>
                <w:szCs w:val="24"/>
                <w:lang w:val="ru-RU"/>
              </w:rPr>
            </w:pPr>
            <w:r>
              <w:rPr>
                <w:sz w:val="24"/>
                <w:szCs w:val="24"/>
                <w:lang w:val="ru-RU"/>
              </w:rPr>
              <w:t>4</w:t>
            </w:r>
          </w:p>
        </w:tc>
        <w:tc>
          <w:tcPr>
            <w:tcW w:w="1075" w:type="dxa"/>
          </w:tcPr>
          <w:p w14:paraId="2B19E394" w14:textId="77777777" w:rsidR="00C951C5" w:rsidRPr="007B0976" w:rsidRDefault="00C951C5" w:rsidP="00C951C5">
            <w:pPr>
              <w:ind w:left="567" w:right="-26" w:hanging="567"/>
              <w:jc w:val="center"/>
              <w:rPr>
                <w:sz w:val="24"/>
                <w:szCs w:val="24"/>
                <w:lang w:val="ru-RU"/>
              </w:rPr>
            </w:pPr>
            <w:r>
              <w:rPr>
                <w:sz w:val="24"/>
                <w:szCs w:val="24"/>
                <w:lang w:val="ru-RU"/>
              </w:rPr>
              <w:t>60</w:t>
            </w:r>
          </w:p>
        </w:tc>
        <w:tc>
          <w:tcPr>
            <w:tcW w:w="1076" w:type="dxa"/>
          </w:tcPr>
          <w:p w14:paraId="1B3C7325" w14:textId="77777777" w:rsidR="00C951C5" w:rsidRDefault="00C951C5" w:rsidP="00C951C5">
            <w:pPr>
              <w:ind w:left="567" w:right="-26" w:hanging="567"/>
              <w:jc w:val="center"/>
              <w:rPr>
                <w:sz w:val="24"/>
                <w:szCs w:val="24"/>
              </w:rPr>
            </w:pPr>
            <w:r>
              <w:rPr>
                <w:sz w:val="24"/>
                <w:szCs w:val="24"/>
                <w:lang w:val="ru-RU"/>
              </w:rPr>
              <w:t>100</w:t>
            </w:r>
          </w:p>
        </w:tc>
      </w:tr>
      <w:tr w:rsidR="00C951C5" w:rsidRPr="005508F5" w14:paraId="7B0CE79F" w14:textId="77777777" w:rsidTr="009A39FB">
        <w:trPr>
          <w:trHeight w:val="286"/>
        </w:trPr>
        <w:tc>
          <w:tcPr>
            <w:tcW w:w="2127" w:type="dxa"/>
          </w:tcPr>
          <w:p w14:paraId="765C1A4C" w14:textId="77777777" w:rsidR="00C951C5" w:rsidRDefault="00C951C5" w:rsidP="00C951C5">
            <w:pPr>
              <w:ind w:left="284" w:right="-26"/>
              <w:rPr>
                <w:sz w:val="24"/>
                <w:szCs w:val="24"/>
              </w:rPr>
            </w:pPr>
            <w:proofErr w:type="spellStart"/>
            <w:r>
              <w:rPr>
                <w:sz w:val="24"/>
                <w:szCs w:val="24"/>
              </w:rPr>
              <w:t>Математика</w:t>
            </w:r>
            <w:proofErr w:type="spellEnd"/>
            <w:r>
              <w:rPr>
                <w:sz w:val="24"/>
                <w:szCs w:val="24"/>
              </w:rPr>
              <w:t xml:space="preserve"> (</w:t>
            </w:r>
            <w:proofErr w:type="spellStart"/>
            <w:r>
              <w:rPr>
                <w:sz w:val="24"/>
                <w:szCs w:val="24"/>
              </w:rPr>
              <w:t>алгебра</w:t>
            </w:r>
            <w:proofErr w:type="spellEnd"/>
            <w:r>
              <w:rPr>
                <w:sz w:val="24"/>
                <w:szCs w:val="24"/>
              </w:rPr>
              <w:t>)</w:t>
            </w:r>
          </w:p>
        </w:tc>
        <w:tc>
          <w:tcPr>
            <w:tcW w:w="1417" w:type="dxa"/>
          </w:tcPr>
          <w:p w14:paraId="4669DD9B" w14:textId="77777777" w:rsidR="00C951C5" w:rsidRPr="00186EF3" w:rsidRDefault="00C951C5" w:rsidP="00C951C5">
            <w:pPr>
              <w:ind w:left="567" w:right="-26" w:hanging="567"/>
              <w:jc w:val="center"/>
              <w:rPr>
                <w:sz w:val="24"/>
                <w:szCs w:val="24"/>
                <w:lang w:val="ru-RU"/>
              </w:rPr>
            </w:pPr>
            <w:r>
              <w:rPr>
                <w:sz w:val="24"/>
                <w:szCs w:val="24"/>
                <w:lang w:val="ru-RU"/>
              </w:rPr>
              <w:t>10</w:t>
            </w:r>
          </w:p>
        </w:tc>
        <w:tc>
          <w:tcPr>
            <w:tcW w:w="1276" w:type="dxa"/>
          </w:tcPr>
          <w:p w14:paraId="666750DB" w14:textId="77777777" w:rsidR="00C951C5" w:rsidRPr="00186EF3" w:rsidRDefault="00C951C5" w:rsidP="00C951C5">
            <w:pPr>
              <w:ind w:left="567" w:right="-26" w:hanging="567"/>
              <w:jc w:val="center"/>
              <w:rPr>
                <w:sz w:val="24"/>
                <w:szCs w:val="24"/>
                <w:lang w:val="ru-RU"/>
              </w:rPr>
            </w:pPr>
            <w:r>
              <w:rPr>
                <w:sz w:val="24"/>
                <w:szCs w:val="24"/>
                <w:lang w:val="ru-RU"/>
              </w:rPr>
              <w:t>10</w:t>
            </w:r>
          </w:p>
        </w:tc>
        <w:tc>
          <w:tcPr>
            <w:tcW w:w="801" w:type="dxa"/>
          </w:tcPr>
          <w:p w14:paraId="2495E1B0" w14:textId="77777777" w:rsidR="00C951C5" w:rsidRPr="003B0ABE" w:rsidRDefault="00C951C5" w:rsidP="00C951C5">
            <w:pPr>
              <w:ind w:left="567" w:right="-26" w:hanging="559"/>
              <w:jc w:val="center"/>
              <w:rPr>
                <w:sz w:val="24"/>
                <w:szCs w:val="24"/>
                <w:lang w:val="ru-RU"/>
              </w:rPr>
            </w:pPr>
            <w:r>
              <w:rPr>
                <w:sz w:val="24"/>
                <w:szCs w:val="24"/>
                <w:lang w:val="ru-RU"/>
              </w:rPr>
              <w:t>-</w:t>
            </w:r>
          </w:p>
        </w:tc>
        <w:tc>
          <w:tcPr>
            <w:tcW w:w="1075" w:type="dxa"/>
          </w:tcPr>
          <w:p w14:paraId="24FFE7A5" w14:textId="77777777" w:rsidR="00C951C5" w:rsidRPr="003B0ABE" w:rsidRDefault="00C951C5" w:rsidP="00C951C5">
            <w:pPr>
              <w:ind w:right="-26"/>
              <w:jc w:val="center"/>
              <w:rPr>
                <w:sz w:val="24"/>
                <w:szCs w:val="24"/>
                <w:lang w:val="ru-RU"/>
              </w:rPr>
            </w:pPr>
            <w:r>
              <w:rPr>
                <w:sz w:val="24"/>
                <w:szCs w:val="24"/>
                <w:lang w:val="ru-RU"/>
              </w:rPr>
              <w:t>4</w:t>
            </w:r>
          </w:p>
        </w:tc>
        <w:tc>
          <w:tcPr>
            <w:tcW w:w="1076" w:type="dxa"/>
          </w:tcPr>
          <w:p w14:paraId="08665C18" w14:textId="77777777" w:rsidR="00C951C5" w:rsidRPr="003B0ABE" w:rsidRDefault="00C951C5" w:rsidP="00C951C5">
            <w:pPr>
              <w:ind w:right="-26"/>
              <w:jc w:val="center"/>
              <w:rPr>
                <w:sz w:val="24"/>
                <w:szCs w:val="24"/>
                <w:lang w:val="ru-RU"/>
              </w:rPr>
            </w:pPr>
            <w:r>
              <w:rPr>
                <w:sz w:val="24"/>
                <w:szCs w:val="24"/>
                <w:lang w:val="ru-RU"/>
              </w:rPr>
              <w:t>6</w:t>
            </w:r>
          </w:p>
        </w:tc>
        <w:tc>
          <w:tcPr>
            <w:tcW w:w="1075" w:type="dxa"/>
          </w:tcPr>
          <w:p w14:paraId="59E7AC34" w14:textId="77777777" w:rsidR="00C951C5" w:rsidRPr="007B0976" w:rsidRDefault="00C951C5" w:rsidP="00C951C5">
            <w:pPr>
              <w:ind w:left="567" w:right="-26" w:hanging="567"/>
              <w:jc w:val="center"/>
              <w:rPr>
                <w:sz w:val="24"/>
                <w:szCs w:val="24"/>
                <w:lang w:val="ru-RU"/>
              </w:rPr>
            </w:pPr>
            <w:r>
              <w:rPr>
                <w:sz w:val="24"/>
                <w:szCs w:val="24"/>
                <w:lang w:val="ru-RU"/>
              </w:rPr>
              <w:t>40</w:t>
            </w:r>
          </w:p>
        </w:tc>
        <w:tc>
          <w:tcPr>
            <w:tcW w:w="1076" w:type="dxa"/>
          </w:tcPr>
          <w:p w14:paraId="27C63C88" w14:textId="77777777" w:rsidR="00C951C5" w:rsidRDefault="00C951C5" w:rsidP="00C951C5">
            <w:pPr>
              <w:ind w:left="567" w:right="-26" w:hanging="567"/>
              <w:jc w:val="center"/>
              <w:rPr>
                <w:sz w:val="24"/>
                <w:szCs w:val="24"/>
              </w:rPr>
            </w:pPr>
            <w:r>
              <w:rPr>
                <w:sz w:val="24"/>
                <w:szCs w:val="24"/>
                <w:lang w:val="ru-RU"/>
              </w:rPr>
              <w:t>100</w:t>
            </w:r>
          </w:p>
        </w:tc>
      </w:tr>
      <w:tr w:rsidR="00C951C5" w:rsidRPr="005508F5" w14:paraId="287D2585" w14:textId="77777777" w:rsidTr="009A39FB">
        <w:trPr>
          <w:trHeight w:val="286"/>
        </w:trPr>
        <w:tc>
          <w:tcPr>
            <w:tcW w:w="2127" w:type="dxa"/>
          </w:tcPr>
          <w:p w14:paraId="391EC423" w14:textId="77777777" w:rsidR="00C951C5" w:rsidRDefault="00C951C5" w:rsidP="00C951C5">
            <w:pPr>
              <w:tabs>
                <w:tab w:val="left" w:pos="709"/>
              </w:tabs>
              <w:ind w:left="284" w:right="-26"/>
              <w:rPr>
                <w:sz w:val="24"/>
                <w:szCs w:val="24"/>
              </w:rPr>
            </w:pPr>
            <w:proofErr w:type="spellStart"/>
            <w:r>
              <w:rPr>
                <w:sz w:val="24"/>
                <w:szCs w:val="24"/>
              </w:rPr>
              <w:t>Казахский</w:t>
            </w:r>
            <w:proofErr w:type="spellEnd"/>
            <w:r>
              <w:rPr>
                <w:sz w:val="24"/>
                <w:szCs w:val="24"/>
              </w:rPr>
              <w:t xml:space="preserve"> </w:t>
            </w:r>
            <w:proofErr w:type="spellStart"/>
            <w:r>
              <w:rPr>
                <w:sz w:val="24"/>
                <w:szCs w:val="24"/>
              </w:rPr>
              <w:t>язык</w:t>
            </w:r>
            <w:proofErr w:type="spellEnd"/>
            <w:r>
              <w:rPr>
                <w:sz w:val="24"/>
                <w:szCs w:val="24"/>
              </w:rPr>
              <w:t xml:space="preserve"> и </w:t>
            </w:r>
            <w:proofErr w:type="spellStart"/>
            <w:r>
              <w:rPr>
                <w:sz w:val="24"/>
                <w:szCs w:val="24"/>
              </w:rPr>
              <w:t>литература</w:t>
            </w:r>
            <w:proofErr w:type="spellEnd"/>
          </w:p>
        </w:tc>
        <w:tc>
          <w:tcPr>
            <w:tcW w:w="1417" w:type="dxa"/>
          </w:tcPr>
          <w:p w14:paraId="6C57327A" w14:textId="77777777" w:rsidR="00C951C5" w:rsidRPr="00186EF3" w:rsidRDefault="00C951C5" w:rsidP="00C951C5">
            <w:pPr>
              <w:ind w:left="567" w:right="-26" w:hanging="567"/>
              <w:jc w:val="center"/>
              <w:rPr>
                <w:sz w:val="24"/>
                <w:szCs w:val="24"/>
                <w:lang w:val="ru-RU"/>
              </w:rPr>
            </w:pPr>
            <w:r>
              <w:rPr>
                <w:sz w:val="24"/>
                <w:szCs w:val="24"/>
                <w:lang w:val="ru-RU"/>
              </w:rPr>
              <w:t>10</w:t>
            </w:r>
          </w:p>
        </w:tc>
        <w:tc>
          <w:tcPr>
            <w:tcW w:w="1276" w:type="dxa"/>
          </w:tcPr>
          <w:p w14:paraId="68386243" w14:textId="77777777" w:rsidR="00C951C5" w:rsidRPr="00186EF3" w:rsidRDefault="00C951C5" w:rsidP="00C951C5">
            <w:pPr>
              <w:ind w:left="567" w:right="-26" w:hanging="567"/>
              <w:jc w:val="center"/>
              <w:rPr>
                <w:sz w:val="24"/>
                <w:szCs w:val="24"/>
                <w:lang w:val="ru-RU"/>
              </w:rPr>
            </w:pPr>
            <w:r>
              <w:rPr>
                <w:sz w:val="24"/>
                <w:szCs w:val="24"/>
                <w:lang w:val="ru-RU"/>
              </w:rPr>
              <w:t>10</w:t>
            </w:r>
          </w:p>
        </w:tc>
        <w:tc>
          <w:tcPr>
            <w:tcW w:w="801" w:type="dxa"/>
          </w:tcPr>
          <w:p w14:paraId="561E8C90" w14:textId="77777777" w:rsidR="00C951C5" w:rsidRPr="003B0ABE" w:rsidRDefault="00C951C5" w:rsidP="00C951C5">
            <w:pPr>
              <w:ind w:left="567" w:right="-26" w:hanging="559"/>
              <w:jc w:val="center"/>
              <w:rPr>
                <w:sz w:val="24"/>
                <w:szCs w:val="24"/>
                <w:lang w:val="ru-RU"/>
              </w:rPr>
            </w:pPr>
            <w:r>
              <w:rPr>
                <w:sz w:val="24"/>
                <w:szCs w:val="24"/>
                <w:lang w:val="ru-RU"/>
              </w:rPr>
              <w:t>3</w:t>
            </w:r>
          </w:p>
        </w:tc>
        <w:tc>
          <w:tcPr>
            <w:tcW w:w="1075" w:type="dxa"/>
          </w:tcPr>
          <w:p w14:paraId="6D03638D" w14:textId="77777777" w:rsidR="00C951C5" w:rsidRPr="003B0ABE" w:rsidRDefault="00C951C5" w:rsidP="00C951C5">
            <w:pPr>
              <w:ind w:right="-26"/>
              <w:jc w:val="center"/>
              <w:rPr>
                <w:sz w:val="24"/>
                <w:szCs w:val="24"/>
                <w:lang w:val="ru-RU"/>
              </w:rPr>
            </w:pPr>
            <w:r>
              <w:rPr>
                <w:sz w:val="24"/>
                <w:szCs w:val="24"/>
                <w:lang w:val="ru-RU"/>
              </w:rPr>
              <w:t>4</w:t>
            </w:r>
          </w:p>
        </w:tc>
        <w:tc>
          <w:tcPr>
            <w:tcW w:w="1076" w:type="dxa"/>
          </w:tcPr>
          <w:p w14:paraId="360F0000" w14:textId="77777777" w:rsidR="00C951C5" w:rsidRPr="003B0ABE" w:rsidRDefault="00C951C5" w:rsidP="00C951C5">
            <w:pPr>
              <w:ind w:right="-26"/>
              <w:jc w:val="center"/>
              <w:rPr>
                <w:sz w:val="24"/>
                <w:szCs w:val="24"/>
                <w:lang w:val="ru-RU"/>
              </w:rPr>
            </w:pPr>
            <w:r>
              <w:rPr>
                <w:sz w:val="24"/>
                <w:szCs w:val="24"/>
                <w:lang w:val="ru-RU"/>
              </w:rPr>
              <w:t>3</w:t>
            </w:r>
          </w:p>
        </w:tc>
        <w:tc>
          <w:tcPr>
            <w:tcW w:w="1075" w:type="dxa"/>
          </w:tcPr>
          <w:p w14:paraId="787FC980" w14:textId="77777777" w:rsidR="00C951C5" w:rsidRPr="007B0976" w:rsidRDefault="00C951C5" w:rsidP="00C951C5">
            <w:pPr>
              <w:ind w:left="567" w:right="-26" w:hanging="567"/>
              <w:jc w:val="center"/>
              <w:rPr>
                <w:sz w:val="24"/>
                <w:szCs w:val="24"/>
                <w:lang w:val="ru-RU"/>
              </w:rPr>
            </w:pPr>
            <w:r>
              <w:rPr>
                <w:sz w:val="24"/>
                <w:szCs w:val="24"/>
                <w:lang w:val="ru-RU"/>
              </w:rPr>
              <w:t>70</w:t>
            </w:r>
          </w:p>
        </w:tc>
        <w:tc>
          <w:tcPr>
            <w:tcW w:w="1076" w:type="dxa"/>
          </w:tcPr>
          <w:p w14:paraId="59623AF8" w14:textId="77777777" w:rsidR="00C951C5" w:rsidRDefault="00C951C5" w:rsidP="00C951C5">
            <w:pPr>
              <w:ind w:left="567" w:right="-26" w:hanging="567"/>
              <w:jc w:val="center"/>
              <w:rPr>
                <w:sz w:val="24"/>
                <w:szCs w:val="24"/>
              </w:rPr>
            </w:pPr>
            <w:r>
              <w:rPr>
                <w:sz w:val="24"/>
                <w:szCs w:val="24"/>
                <w:lang w:val="ru-RU"/>
              </w:rPr>
              <w:t>100</w:t>
            </w:r>
          </w:p>
        </w:tc>
      </w:tr>
      <w:tr w:rsidR="00C951C5" w:rsidRPr="005508F5" w14:paraId="34C411B2" w14:textId="77777777" w:rsidTr="009A39FB">
        <w:trPr>
          <w:trHeight w:val="286"/>
        </w:trPr>
        <w:tc>
          <w:tcPr>
            <w:tcW w:w="2127" w:type="dxa"/>
          </w:tcPr>
          <w:p w14:paraId="64152898" w14:textId="77777777" w:rsidR="00C951C5" w:rsidRDefault="00C951C5" w:rsidP="00C951C5">
            <w:pPr>
              <w:ind w:left="284" w:right="-26"/>
              <w:rPr>
                <w:sz w:val="24"/>
                <w:szCs w:val="24"/>
              </w:rPr>
            </w:pPr>
            <w:proofErr w:type="spellStart"/>
            <w:r>
              <w:rPr>
                <w:sz w:val="24"/>
                <w:szCs w:val="24"/>
              </w:rPr>
              <w:t>География</w:t>
            </w:r>
            <w:proofErr w:type="spellEnd"/>
            <w:r>
              <w:rPr>
                <w:sz w:val="24"/>
                <w:szCs w:val="24"/>
              </w:rPr>
              <w:t xml:space="preserve"> </w:t>
            </w:r>
          </w:p>
        </w:tc>
        <w:tc>
          <w:tcPr>
            <w:tcW w:w="1417" w:type="dxa"/>
          </w:tcPr>
          <w:p w14:paraId="1AC341C9" w14:textId="77777777" w:rsidR="00C951C5" w:rsidRPr="00186EF3" w:rsidRDefault="00C951C5" w:rsidP="00C951C5">
            <w:pPr>
              <w:ind w:left="567" w:right="-26" w:hanging="567"/>
              <w:jc w:val="center"/>
              <w:rPr>
                <w:sz w:val="24"/>
                <w:szCs w:val="24"/>
                <w:lang w:val="ru-RU"/>
              </w:rPr>
            </w:pPr>
            <w:r>
              <w:rPr>
                <w:sz w:val="24"/>
                <w:szCs w:val="24"/>
                <w:lang w:val="ru-RU"/>
              </w:rPr>
              <w:t>10</w:t>
            </w:r>
          </w:p>
        </w:tc>
        <w:tc>
          <w:tcPr>
            <w:tcW w:w="1276" w:type="dxa"/>
          </w:tcPr>
          <w:p w14:paraId="4FBF8B71" w14:textId="77777777" w:rsidR="00C951C5" w:rsidRPr="00186EF3" w:rsidRDefault="00C951C5" w:rsidP="00C951C5">
            <w:pPr>
              <w:ind w:left="567" w:right="-26" w:hanging="567"/>
              <w:jc w:val="center"/>
              <w:rPr>
                <w:sz w:val="24"/>
                <w:szCs w:val="24"/>
                <w:lang w:val="ru-RU"/>
              </w:rPr>
            </w:pPr>
            <w:r>
              <w:rPr>
                <w:sz w:val="24"/>
                <w:szCs w:val="24"/>
                <w:lang w:val="ru-RU"/>
              </w:rPr>
              <w:t>5</w:t>
            </w:r>
          </w:p>
        </w:tc>
        <w:tc>
          <w:tcPr>
            <w:tcW w:w="801" w:type="dxa"/>
          </w:tcPr>
          <w:p w14:paraId="02555C93" w14:textId="77777777" w:rsidR="00C951C5" w:rsidRPr="003B0ABE" w:rsidRDefault="00C951C5" w:rsidP="00C951C5">
            <w:pPr>
              <w:ind w:left="567" w:right="-26" w:hanging="559"/>
              <w:jc w:val="center"/>
              <w:rPr>
                <w:sz w:val="24"/>
                <w:szCs w:val="24"/>
                <w:lang w:val="ru-RU"/>
              </w:rPr>
            </w:pPr>
            <w:r>
              <w:rPr>
                <w:sz w:val="24"/>
                <w:szCs w:val="24"/>
                <w:lang w:val="ru-RU"/>
              </w:rPr>
              <w:t>2</w:t>
            </w:r>
          </w:p>
        </w:tc>
        <w:tc>
          <w:tcPr>
            <w:tcW w:w="1075" w:type="dxa"/>
          </w:tcPr>
          <w:p w14:paraId="1FCD23CF" w14:textId="77777777" w:rsidR="00C951C5" w:rsidRPr="003B0ABE" w:rsidRDefault="00C951C5" w:rsidP="00C951C5">
            <w:pPr>
              <w:ind w:right="-26"/>
              <w:jc w:val="center"/>
              <w:rPr>
                <w:sz w:val="24"/>
                <w:szCs w:val="24"/>
                <w:lang w:val="ru-RU"/>
              </w:rPr>
            </w:pPr>
            <w:r>
              <w:rPr>
                <w:sz w:val="24"/>
                <w:szCs w:val="24"/>
                <w:lang w:val="ru-RU"/>
              </w:rPr>
              <w:t>1</w:t>
            </w:r>
          </w:p>
        </w:tc>
        <w:tc>
          <w:tcPr>
            <w:tcW w:w="1076" w:type="dxa"/>
          </w:tcPr>
          <w:p w14:paraId="1BE37CB8" w14:textId="77777777" w:rsidR="00C951C5" w:rsidRPr="003B0ABE" w:rsidRDefault="00C951C5" w:rsidP="00C951C5">
            <w:pPr>
              <w:ind w:right="-26"/>
              <w:jc w:val="center"/>
              <w:rPr>
                <w:sz w:val="24"/>
                <w:szCs w:val="24"/>
                <w:lang w:val="ru-RU"/>
              </w:rPr>
            </w:pPr>
            <w:r>
              <w:rPr>
                <w:sz w:val="24"/>
                <w:szCs w:val="24"/>
                <w:lang w:val="ru-RU"/>
              </w:rPr>
              <w:t>2</w:t>
            </w:r>
          </w:p>
        </w:tc>
        <w:tc>
          <w:tcPr>
            <w:tcW w:w="1075" w:type="dxa"/>
          </w:tcPr>
          <w:p w14:paraId="01345206" w14:textId="77777777" w:rsidR="00C951C5" w:rsidRPr="007B0976" w:rsidRDefault="00C951C5" w:rsidP="00C951C5">
            <w:pPr>
              <w:ind w:left="567" w:right="-26" w:hanging="567"/>
              <w:jc w:val="center"/>
              <w:rPr>
                <w:sz w:val="24"/>
                <w:szCs w:val="24"/>
                <w:lang w:val="ru-RU"/>
              </w:rPr>
            </w:pPr>
            <w:r>
              <w:rPr>
                <w:sz w:val="24"/>
                <w:szCs w:val="24"/>
                <w:lang w:val="ru-RU"/>
              </w:rPr>
              <w:t>60</w:t>
            </w:r>
          </w:p>
        </w:tc>
        <w:tc>
          <w:tcPr>
            <w:tcW w:w="1076" w:type="dxa"/>
          </w:tcPr>
          <w:p w14:paraId="4F3B65FA" w14:textId="77777777" w:rsidR="00C951C5" w:rsidRDefault="00C951C5" w:rsidP="00C951C5">
            <w:pPr>
              <w:ind w:left="567" w:right="-26" w:hanging="567"/>
              <w:jc w:val="center"/>
              <w:rPr>
                <w:sz w:val="24"/>
                <w:szCs w:val="24"/>
              </w:rPr>
            </w:pPr>
            <w:r>
              <w:rPr>
                <w:sz w:val="24"/>
                <w:szCs w:val="24"/>
                <w:lang w:val="ru-RU"/>
              </w:rPr>
              <w:t>100</w:t>
            </w:r>
          </w:p>
        </w:tc>
      </w:tr>
      <w:tr w:rsidR="00C951C5" w:rsidRPr="005508F5" w14:paraId="5EA2BFF1" w14:textId="77777777" w:rsidTr="009A39FB">
        <w:trPr>
          <w:trHeight w:val="286"/>
        </w:trPr>
        <w:tc>
          <w:tcPr>
            <w:tcW w:w="2127" w:type="dxa"/>
          </w:tcPr>
          <w:p w14:paraId="60E7B1DA" w14:textId="77777777" w:rsidR="00C951C5" w:rsidRPr="00186EF3" w:rsidRDefault="00C951C5" w:rsidP="00C951C5">
            <w:pPr>
              <w:ind w:left="284" w:right="-26"/>
              <w:rPr>
                <w:sz w:val="24"/>
                <w:szCs w:val="24"/>
                <w:lang w:val="ru-RU"/>
              </w:rPr>
            </w:pPr>
            <w:r>
              <w:rPr>
                <w:sz w:val="24"/>
                <w:szCs w:val="24"/>
                <w:lang w:val="ru-RU"/>
              </w:rPr>
              <w:t>Биология</w:t>
            </w:r>
          </w:p>
        </w:tc>
        <w:tc>
          <w:tcPr>
            <w:tcW w:w="1417" w:type="dxa"/>
          </w:tcPr>
          <w:p w14:paraId="339EF062" w14:textId="77777777" w:rsidR="00C951C5" w:rsidRDefault="00C951C5" w:rsidP="00C951C5">
            <w:pPr>
              <w:ind w:left="567" w:right="-26" w:hanging="567"/>
              <w:jc w:val="center"/>
              <w:rPr>
                <w:sz w:val="24"/>
                <w:szCs w:val="24"/>
                <w:lang w:val="ru-RU"/>
              </w:rPr>
            </w:pPr>
            <w:r>
              <w:rPr>
                <w:sz w:val="24"/>
                <w:szCs w:val="24"/>
                <w:lang w:val="ru-RU"/>
              </w:rPr>
              <w:t>10</w:t>
            </w:r>
          </w:p>
        </w:tc>
        <w:tc>
          <w:tcPr>
            <w:tcW w:w="1276" w:type="dxa"/>
          </w:tcPr>
          <w:p w14:paraId="7378A090" w14:textId="77777777" w:rsidR="00C951C5" w:rsidRDefault="00C951C5" w:rsidP="00C951C5">
            <w:pPr>
              <w:ind w:left="567" w:right="-26" w:hanging="567"/>
              <w:jc w:val="center"/>
              <w:rPr>
                <w:sz w:val="24"/>
                <w:szCs w:val="24"/>
                <w:lang w:val="ru-RU"/>
              </w:rPr>
            </w:pPr>
            <w:r>
              <w:rPr>
                <w:sz w:val="24"/>
                <w:szCs w:val="24"/>
                <w:lang w:val="ru-RU"/>
              </w:rPr>
              <w:t>4</w:t>
            </w:r>
          </w:p>
        </w:tc>
        <w:tc>
          <w:tcPr>
            <w:tcW w:w="801" w:type="dxa"/>
          </w:tcPr>
          <w:p w14:paraId="75B4A0A8" w14:textId="77777777" w:rsidR="00C951C5" w:rsidRPr="003B0ABE" w:rsidRDefault="00C951C5" w:rsidP="00C951C5">
            <w:pPr>
              <w:ind w:left="567" w:right="-26" w:hanging="559"/>
              <w:jc w:val="center"/>
              <w:rPr>
                <w:sz w:val="24"/>
                <w:szCs w:val="24"/>
                <w:lang w:val="ru-RU"/>
              </w:rPr>
            </w:pPr>
            <w:r>
              <w:rPr>
                <w:sz w:val="24"/>
                <w:szCs w:val="24"/>
                <w:lang w:val="ru-RU"/>
              </w:rPr>
              <w:t>-</w:t>
            </w:r>
          </w:p>
        </w:tc>
        <w:tc>
          <w:tcPr>
            <w:tcW w:w="1075" w:type="dxa"/>
          </w:tcPr>
          <w:p w14:paraId="2D84400C" w14:textId="77777777" w:rsidR="00C951C5" w:rsidRPr="003B0ABE" w:rsidRDefault="00C951C5" w:rsidP="00C951C5">
            <w:pPr>
              <w:ind w:right="-26"/>
              <w:jc w:val="center"/>
              <w:rPr>
                <w:sz w:val="24"/>
                <w:szCs w:val="24"/>
                <w:lang w:val="ru-RU"/>
              </w:rPr>
            </w:pPr>
            <w:r>
              <w:rPr>
                <w:sz w:val="24"/>
                <w:szCs w:val="24"/>
                <w:lang w:val="ru-RU"/>
              </w:rPr>
              <w:t>3</w:t>
            </w:r>
          </w:p>
        </w:tc>
        <w:tc>
          <w:tcPr>
            <w:tcW w:w="1076" w:type="dxa"/>
          </w:tcPr>
          <w:p w14:paraId="4599DF4E" w14:textId="77777777" w:rsidR="00C951C5" w:rsidRPr="003B0ABE" w:rsidRDefault="00C951C5" w:rsidP="00C951C5">
            <w:pPr>
              <w:ind w:right="-26"/>
              <w:jc w:val="center"/>
              <w:rPr>
                <w:sz w:val="24"/>
                <w:szCs w:val="24"/>
                <w:lang w:val="ru-RU"/>
              </w:rPr>
            </w:pPr>
            <w:r>
              <w:rPr>
                <w:sz w:val="24"/>
                <w:szCs w:val="24"/>
                <w:lang w:val="ru-RU"/>
              </w:rPr>
              <w:t>1</w:t>
            </w:r>
          </w:p>
        </w:tc>
        <w:tc>
          <w:tcPr>
            <w:tcW w:w="1075" w:type="dxa"/>
          </w:tcPr>
          <w:p w14:paraId="3B189019" w14:textId="77777777" w:rsidR="00C951C5" w:rsidRPr="007B0976" w:rsidRDefault="00C951C5" w:rsidP="00C951C5">
            <w:pPr>
              <w:ind w:left="567" w:right="-26" w:hanging="567"/>
              <w:jc w:val="center"/>
              <w:rPr>
                <w:sz w:val="24"/>
                <w:szCs w:val="24"/>
                <w:lang w:val="ru-RU"/>
              </w:rPr>
            </w:pPr>
            <w:r>
              <w:rPr>
                <w:sz w:val="24"/>
                <w:szCs w:val="24"/>
                <w:lang w:val="ru-RU"/>
              </w:rPr>
              <w:t>75</w:t>
            </w:r>
          </w:p>
        </w:tc>
        <w:tc>
          <w:tcPr>
            <w:tcW w:w="1076" w:type="dxa"/>
          </w:tcPr>
          <w:p w14:paraId="385CE3FA" w14:textId="77777777" w:rsidR="00C951C5" w:rsidRDefault="00C951C5" w:rsidP="00C951C5">
            <w:pPr>
              <w:ind w:left="567" w:right="-26" w:hanging="567"/>
              <w:jc w:val="center"/>
              <w:rPr>
                <w:sz w:val="24"/>
                <w:szCs w:val="24"/>
              </w:rPr>
            </w:pPr>
            <w:r>
              <w:rPr>
                <w:sz w:val="24"/>
                <w:szCs w:val="24"/>
                <w:lang w:val="ru-RU"/>
              </w:rPr>
              <w:t>100</w:t>
            </w:r>
          </w:p>
        </w:tc>
      </w:tr>
      <w:tr w:rsidR="00C951C5" w:rsidRPr="005508F5" w14:paraId="12732161" w14:textId="77777777" w:rsidTr="009A39FB">
        <w:trPr>
          <w:trHeight w:val="286"/>
        </w:trPr>
        <w:tc>
          <w:tcPr>
            <w:tcW w:w="2127" w:type="dxa"/>
          </w:tcPr>
          <w:p w14:paraId="24AA5D64" w14:textId="77777777" w:rsidR="00C951C5" w:rsidRDefault="00C951C5" w:rsidP="00C951C5">
            <w:pPr>
              <w:ind w:left="284" w:right="-26"/>
              <w:rPr>
                <w:sz w:val="24"/>
                <w:szCs w:val="24"/>
                <w:lang w:val="ru-RU"/>
              </w:rPr>
            </w:pPr>
            <w:r>
              <w:rPr>
                <w:sz w:val="24"/>
                <w:szCs w:val="24"/>
                <w:lang w:val="ru-RU"/>
              </w:rPr>
              <w:t>Физика</w:t>
            </w:r>
          </w:p>
        </w:tc>
        <w:tc>
          <w:tcPr>
            <w:tcW w:w="1417" w:type="dxa"/>
          </w:tcPr>
          <w:p w14:paraId="36CD7AD4" w14:textId="77777777" w:rsidR="00C951C5" w:rsidRDefault="00C951C5" w:rsidP="00C951C5">
            <w:pPr>
              <w:ind w:left="567" w:right="-26" w:hanging="567"/>
              <w:jc w:val="center"/>
              <w:rPr>
                <w:sz w:val="24"/>
                <w:szCs w:val="24"/>
                <w:lang w:val="ru-RU"/>
              </w:rPr>
            </w:pPr>
            <w:r>
              <w:rPr>
                <w:sz w:val="24"/>
                <w:szCs w:val="24"/>
                <w:lang w:val="ru-RU"/>
              </w:rPr>
              <w:t>10</w:t>
            </w:r>
          </w:p>
        </w:tc>
        <w:tc>
          <w:tcPr>
            <w:tcW w:w="1276" w:type="dxa"/>
          </w:tcPr>
          <w:p w14:paraId="03EDE505" w14:textId="77777777" w:rsidR="00C951C5" w:rsidRDefault="00C951C5" w:rsidP="00C951C5">
            <w:pPr>
              <w:ind w:left="567" w:right="-26" w:hanging="567"/>
              <w:jc w:val="center"/>
              <w:rPr>
                <w:sz w:val="24"/>
                <w:szCs w:val="24"/>
                <w:lang w:val="ru-RU"/>
              </w:rPr>
            </w:pPr>
            <w:r>
              <w:rPr>
                <w:sz w:val="24"/>
                <w:szCs w:val="24"/>
                <w:lang w:val="ru-RU"/>
              </w:rPr>
              <w:t>1</w:t>
            </w:r>
          </w:p>
        </w:tc>
        <w:tc>
          <w:tcPr>
            <w:tcW w:w="801" w:type="dxa"/>
          </w:tcPr>
          <w:p w14:paraId="5877A7AA" w14:textId="77777777" w:rsidR="00C951C5" w:rsidRPr="003B0ABE" w:rsidRDefault="00C951C5" w:rsidP="00C951C5">
            <w:pPr>
              <w:ind w:left="567" w:right="-26" w:hanging="559"/>
              <w:jc w:val="center"/>
              <w:rPr>
                <w:sz w:val="24"/>
                <w:szCs w:val="24"/>
                <w:lang w:val="ru-RU"/>
              </w:rPr>
            </w:pPr>
            <w:r>
              <w:rPr>
                <w:sz w:val="24"/>
                <w:szCs w:val="24"/>
                <w:lang w:val="ru-RU"/>
              </w:rPr>
              <w:t>-</w:t>
            </w:r>
          </w:p>
        </w:tc>
        <w:tc>
          <w:tcPr>
            <w:tcW w:w="1075" w:type="dxa"/>
          </w:tcPr>
          <w:p w14:paraId="0167FD1A" w14:textId="77777777" w:rsidR="00C951C5" w:rsidRPr="003B0ABE" w:rsidRDefault="00C951C5" w:rsidP="00C951C5">
            <w:pPr>
              <w:ind w:right="-26"/>
              <w:jc w:val="center"/>
              <w:rPr>
                <w:sz w:val="24"/>
                <w:szCs w:val="24"/>
                <w:lang w:val="ru-RU"/>
              </w:rPr>
            </w:pPr>
            <w:r>
              <w:rPr>
                <w:sz w:val="24"/>
                <w:szCs w:val="24"/>
                <w:lang w:val="ru-RU"/>
              </w:rPr>
              <w:t>1</w:t>
            </w:r>
          </w:p>
        </w:tc>
        <w:tc>
          <w:tcPr>
            <w:tcW w:w="1076" w:type="dxa"/>
          </w:tcPr>
          <w:p w14:paraId="0D6587D8" w14:textId="77777777" w:rsidR="00C951C5" w:rsidRPr="003B0ABE" w:rsidRDefault="00C951C5" w:rsidP="00C951C5">
            <w:pPr>
              <w:ind w:right="-26"/>
              <w:jc w:val="center"/>
              <w:rPr>
                <w:sz w:val="24"/>
                <w:szCs w:val="24"/>
                <w:lang w:val="ru-RU"/>
              </w:rPr>
            </w:pPr>
            <w:r>
              <w:rPr>
                <w:sz w:val="24"/>
                <w:szCs w:val="24"/>
                <w:lang w:val="ru-RU"/>
              </w:rPr>
              <w:t>-</w:t>
            </w:r>
          </w:p>
        </w:tc>
        <w:tc>
          <w:tcPr>
            <w:tcW w:w="1075" w:type="dxa"/>
          </w:tcPr>
          <w:p w14:paraId="0B192232" w14:textId="77777777" w:rsidR="00C951C5" w:rsidRPr="007B0976" w:rsidRDefault="00C951C5" w:rsidP="00C951C5">
            <w:pPr>
              <w:ind w:left="567" w:right="-26" w:hanging="567"/>
              <w:jc w:val="center"/>
              <w:rPr>
                <w:sz w:val="24"/>
                <w:szCs w:val="24"/>
                <w:lang w:val="ru-RU"/>
              </w:rPr>
            </w:pPr>
            <w:r>
              <w:rPr>
                <w:sz w:val="24"/>
                <w:szCs w:val="24"/>
                <w:lang w:val="ru-RU"/>
              </w:rPr>
              <w:t>100</w:t>
            </w:r>
          </w:p>
        </w:tc>
        <w:tc>
          <w:tcPr>
            <w:tcW w:w="1076" w:type="dxa"/>
          </w:tcPr>
          <w:p w14:paraId="5E418408" w14:textId="77777777" w:rsidR="00C951C5" w:rsidRDefault="00C951C5" w:rsidP="00C951C5">
            <w:pPr>
              <w:ind w:left="567" w:right="-26" w:hanging="567"/>
              <w:jc w:val="center"/>
              <w:rPr>
                <w:sz w:val="24"/>
                <w:szCs w:val="24"/>
              </w:rPr>
            </w:pPr>
            <w:r>
              <w:rPr>
                <w:sz w:val="24"/>
                <w:szCs w:val="24"/>
                <w:lang w:val="ru-RU"/>
              </w:rPr>
              <w:t>100</w:t>
            </w:r>
          </w:p>
        </w:tc>
      </w:tr>
    </w:tbl>
    <w:p w14:paraId="65D448C6" w14:textId="77777777" w:rsidR="00083E13" w:rsidRDefault="00083E13" w:rsidP="00083E13">
      <w:pPr>
        <w:shd w:val="clear" w:color="auto" w:fill="FFFFFF"/>
        <w:ind w:left="567" w:firstLine="720"/>
        <w:jc w:val="both"/>
        <w:rPr>
          <w:sz w:val="28"/>
          <w:szCs w:val="28"/>
          <w:highlight w:val="white"/>
        </w:rPr>
      </w:pPr>
    </w:p>
    <w:p w14:paraId="1BF8B929" w14:textId="77777777" w:rsidR="00083E13" w:rsidRPr="005416DF" w:rsidRDefault="00083E13" w:rsidP="00083E13">
      <w:pPr>
        <w:shd w:val="clear" w:color="auto" w:fill="FFFFFF"/>
        <w:ind w:left="567" w:firstLine="720"/>
        <w:jc w:val="both"/>
        <w:rPr>
          <w:sz w:val="28"/>
          <w:szCs w:val="28"/>
          <w:highlight w:val="white"/>
        </w:rPr>
      </w:pPr>
      <w:r w:rsidRPr="005416DF">
        <w:rPr>
          <w:sz w:val="28"/>
          <w:szCs w:val="28"/>
          <w:highlight w:val="white"/>
        </w:rPr>
        <w:t>За курс общего среднего образования в итогов</w:t>
      </w:r>
      <w:r>
        <w:rPr>
          <w:sz w:val="28"/>
          <w:szCs w:val="28"/>
          <w:highlight w:val="white"/>
        </w:rPr>
        <w:t xml:space="preserve">ой аттестации приняли участие </w:t>
      </w:r>
      <w:r w:rsidR="004F7D1E">
        <w:rPr>
          <w:sz w:val="28"/>
          <w:szCs w:val="28"/>
          <w:highlight w:val="white"/>
        </w:rPr>
        <w:t>4</w:t>
      </w:r>
      <w:r w:rsidRPr="005416DF">
        <w:rPr>
          <w:sz w:val="28"/>
          <w:szCs w:val="28"/>
          <w:highlight w:val="white"/>
        </w:rPr>
        <w:t xml:space="preserve"> учащихся</w:t>
      </w:r>
      <w:r>
        <w:rPr>
          <w:sz w:val="28"/>
          <w:szCs w:val="28"/>
          <w:highlight w:val="white"/>
        </w:rPr>
        <w:t xml:space="preserve"> из </w:t>
      </w:r>
      <w:r w:rsidR="004F7D1E">
        <w:rPr>
          <w:sz w:val="28"/>
          <w:szCs w:val="28"/>
          <w:highlight w:val="white"/>
        </w:rPr>
        <w:t>4</w:t>
      </w:r>
      <w:r>
        <w:rPr>
          <w:sz w:val="28"/>
          <w:szCs w:val="28"/>
          <w:highlight w:val="white"/>
        </w:rPr>
        <w:t xml:space="preserve"> (</w:t>
      </w:r>
      <w:r w:rsidR="004F7D1E">
        <w:rPr>
          <w:sz w:val="28"/>
          <w:szCs w:val="28"/>
          <w:highlight w:val="white"/>
        </w:rPr>
        <w:t>100</w:t>
      </w:r>
      <w:r>
        <w:rPr>
          <w:sz w:val="28"/>
          <w:szCs w:val="28"/>
          <w:highlight w:val="white"/>
        </w:rPr>
        <w:t>%)</w:t>
      </w:r>
      <w:r w:rsidRPr="005416DF">
        <w:rPr>
          <w:sz w:val="28"/>
          <w:szCs w:val="28"/>
          <w:highlight w:val="white"/>
        </w:rPr>
        <w:t xml:space="preserve">. </w:t>
      </w:r>
    </w:p>
    <w:p w14:paraId="2FE41C95" w14:textId="77777777" w:rsidR="00083E13" w:rsidRPr="005416DF" w:rsidRDefault="00083E13" w:rsidP="00083E13">
      <w:pPr>
        <w:shd w:val="clear" w:color="auto" w:fill="FFFFFF"/>
        <w:ind w:left="567" w:firstLine="720"/>
        <w:jc w:val="both"/>
        <w:rPr>
          <w:sz w:val="28"/>
          <w:szCs w:val="28"/>
          <w:highlight w:val="white"/>
        </w:rPr>
      </w:pPr>
      <w:r w:rsidRPr="005416DF">
        <w:rPr>
          <w:sz w:val="28"/>
          <w:szCs w:val="28"/>
          <w:highlight w:val="white"/>
        </w:rPr>
        <w:t>Анализ качества знани</w:t>
      </w:r>
      <w:r>
        <w:rPr>
          <w:sz w:val="28"/>
          <w:szCs w:val="28"/>
          <w:highlight w:val="white"/>
        </w:rPr>
        <w:t xml:space="preserve">й учащихся по итогам экзаменов </w:t>
      </w:r>
      <w:r w:rsidRPr="005416DF">
        <w:rPr>
          <w:sz w:val="28"/>
          <w:szCs w:val="28"/>
          <w:highlight w:val="white"/>
        </w:rPr>
        <w:t xml:space="preserve">за курс </w:t>
      </w:r>
      <w:r>
        <w:rPr>
          <w:sz w:val="28"/>
          <w:szCs w:val="28"/>
          <w:highlight w:val="white"/>
        </w:rPr>
        <w:t>обще</w:t>
      </w:r>
      <w:r w:rsidRPr="005416DF">
        <w:rPr>
          <w:sz w:val="28"/>
          <w:szCs w:val="28"/>
          <w:highlight w:val="white"/>
        </w:rPr>
        <w:t>го среднего образования показал, что учащиеся 11-х классов подтвердили свои знания.</w:t>
      </w:r>
      <w:r>
        <w:rPr>
          <w:sz w:val="28"/>
          <w:szCs w:val="28"/>
          <w:highlight w:val="white"/>
        </w:rPr>
        <w:t xml:space="preserve"> </w:t>
      </w:r>
    </w:p>
    <w:p w14:paraId="5D294CEE" w14:textId="77777777" w:rsidR="00083E13" w:rsidRPr="00724015" w:rsidRDefault="00083E13" w:rsidP="00083E13">
      <w:pPr>
        <w:shd w:val="clear" w:color="auto" w:fill="FFFFFF"/>
        <w:ind w:left="567" w:firstLine="720"/>
        <w:jc w:val="both"/>
        <w:rPr>
          <w:i/>
          <w:sz w:val="28"/>
          <w:szCs w:val="28"/>
          <w:highlight w:val="white"/>
        </w:rPr>
      </w:pPr>
      <w:r>
        <w:rPr>
          <w:sz w:val="28"/>
          <w:szCs w:val="28"/>
          <w:highlight w:val="white"/>
        </w:rPr>
        <w:t>По к</w:t>
      </w:r>
      <w:r w:rsidRPr="00470B94">
        <w:rPr>
          <w:sz w:val="28"/>
          <w:szCs w:val="28"/>
          <w:highlight w:val="white"/>
        </w:rPr>
        <w:t>азахск</w:t>
      </w:r>
      <w:r>
        <w:rPr>
          <w:sz w:val="28"/>
          <w:szCs w:val="28"/>
          <w:highlight w:val="white"/>
        </w:rPr>
        <w:t>ому</w:t>
      </w:r>
      <w:r w:rsidRPr="00470B94">
        <w:rPr>
          <w:sz w:val="28"/>
          <w:szCs w:val="28"/>
          <w:highlight w:val="white"/>
        </w:rPr>
        <w:t xml:space="preserve"> язык</w:t>
      </w:r>
      <w:r>
        <w:rPr>
          <w:sz w:val="28"/>
          <w:szCs w:val="28"/>
          <w:highlight w:val="white"/>
        </w:rPr>
        <w:t>у</w:t>
      </w:r>
      <w:r w:rsidRPr="00470B94">
        <w:rPr>
          <w:sz w:val="28"/>
          <w:szCs w:val="28"/>
          <w:highlight w:val="white"/>
        </w:rPr>
        <w:t xml:space="preserve"> и литератур</w:t>
      </w:r>
      <w:r>
        <w:rPr>
          <w:sz w:val="28"/>
          <w:szCs w:val="28"/>
          <w:highlight w:val="white"/>
        </w:rPr>
        <w:t>е</w:t>
      </w:r>
      <w:r w:rsidR="00756DE8">
        <w:rPr>
          <w:sz w:val="28"/>
          <w:szCs w:val="28"/>
          <w:highlight w:val="white"/>
        </w:rPr>
        <w:t xml:space="preserve">, русскому языку, </w:t>
      </w:r>
      <w:r w:rsidRPr="00470B94">
        <w:rPr>
          <w:sz w:val="28"/>
          <w:szCs w:val="28"/>
          <w:highlight w:val="white"/>
        </w:rPr>
        <w:t>алгебр</w:t>
      </w:r>
      <w:r>
        <w:rPr>
          <w:sz w:val="28"/>
          <w:szCs w:val="28"/>
          <w:highlight w:val="white"/>
        </w:rPr>
        <w:t>е</w:t>
      </w:r>
      <w:r w:rsidRPr="00470B94">
        <w:rPr>
          <w:sz w:val="28"/>
          <w:szCs w:val="28"/>
          <w:highlight w:val="white"/>
        </w:rPr>
        <w:t xml:space="preserve"> и начала</w:t>
      </w:r>
      <w:r>
        <w:rPr>
          <w:sz w:val="28"/>
          <w:szCs w:val="28"/>
          <w:highlight w:val="white"/>
        </w:rPr>
        <w:t>м</w:t>
      </w:r>
      <w:r w:rsidR="00756DE8">
        <w:rPr>
          <w:sz w:val="28"/>
          <w:szCs w:val="28"/>
          <w:highlight w:val="white"/>
        </w:rPr>
        <w:t xml:space="preserve"> анализа, </w:t>
      </w:r>
      <w:r w:rsidRPr="00470B94">
        <w:rPr>
          <w:sz w:val="28"/>
          <w:szCs w:val="28"/>
          <w:highlight w:val="white"/>
        </w:rPr>
        <w:t>истори</w:t>
      </w:r>
      <w:r>
        <w:rPr>
          <w:sz w:val="28"/>
          <w:szCs w:val="28"/>
          <w:highlight w:val="white"/>
        </w:rPr>
        <w:t>и</w:t>
      </w:r>
      <w:r w:rsidRPr="00470B94">
        <w:rPr>
          <w:sz w:val="28"/>
          <w:szCs w:val="28"/>
          <w:highlight w:val="white"/>
        </w:rPr>
        <w:t xml:space="preserve"> Казахстана</w:t>
      </w:r>
      <w:r>
        <w:rPr>
          <w:sz w:val="28"/>
          <w:szCs w:val="28"/>
          <w:highlight w:val="white"/>
        </w:rPr>
        <w:t xml:space="preserve"> – </w:t>
      </w:r>
      <w:r w:rsidR="00756DE8">
        <w:rPr>
          <w:sz w:val="28"/>
          <w:szCs w:val="28"/>
          <w:highlight w:val="white"/>
        </w:rPr>
        <w:t xml:space="preserve">качество знаний </w:t>
      </w:r>
      <w:r w:rsidR="00216BC2">
        <w:rPr>
          <w:sz w:val="28"/>
          <w:szCs w:val="28"/>
          <w:highlight w:val="white"/>
        </w:rPr>
        <w:t xml:space="preserve">по итогам экзаменов </w:t>
      </w:r>
      <w:r w:rsidR="00756DE8">
        <w:rPr>
          <w:sz w:val="28"/>
          <w:szCs w:val="28"/>
          <w:highlight w:val="white"/>
        </w:rPr>
        <w:t>составило 75</w:t>
      </w:r>
      <w:r w:rsidRPr="00470B94">
        <w:rPr>
          <w:sz w:val="28"/>
          <w:szCs w:val="28"/>
          <w:highlight w:val="white"/>
        </w:rPr>
        <w:t>% (</w:t>
      </w:r>
      <w:r w:rsidRPr="00470B94">
        <w:rPr>
          <w:i/>
          <w:sz w:val="28"/>
          <w:szCs w:val="28"/>
          <w:highlight w:val="white"/>
        </w:rPr>
        <w:t xml:space="preserve">учебный год – </w:t>
      </w:r>
      <w:r w:rsidR="00756DE8">
        <w:rPr>
          <w:i/>
          <w:sz w:val="28"/>
          <w:szCs w:val="28"/>
          <w:highlight w:val="white"/>
        </w:rPr>
        <w:t>75</w:t>
      </w:r>
      <w:r w:rsidRPr="00470B94">
        <w:rPr>
          <w:i/>
          <w:sz w:val="28"/>
          <w:szCs w:val="28"/>
          <w:highlight w:val="white"/>
        </w:rPr>
        <w:t>%)</w:t>
      </w:r>
      <w:r w:rsidRPr="00470B94">
        <w:rPr>
          <w:sz w:val="28"/>
          <w:szCs w:val="28"/>
          <w:highlight w:val="white"/>
        </w:rPr>
        <w:t>; предмет</w:t>
      </w:r>
      <w:r>
        <w:rPr>
          <w:sz w:val="28"/>
          <w:szCs w:val="28"/>
          <w:highlight w:val="white"/>
        </w:rPr>
        <w:t>ы</w:t>
      </w:r>
      <w:r w:rsidRPr="00470B94">
        <w:rPr>
          <w:sz w:val="28"/>
          <w:szCs w:val="28"/>
          <w:highlight w:val="white"/>
        </w:rPr>
        <w:t xml:space="preserve"> по выбору: география – </w:t>
      </w:r>
      <w:r>
        <w:rPr>
          <w:sz w:val="28"/>
          <w:szCs w:val="28"/>
          <w:highlight w:val="white"/>
        </w:rPr>
        <w:t>66</w:t>
      </w:r>
      <w:r w:rsidRPr="00470B94">
        <w:rPr>
          <w:sz w:val="28"/>
          <w:szCs w:val="28"/>
          <w:highlight w:val="white"/>
        </w:rPr>
        <w:t>,6% (</w:t>
      </w:r>
      <w:r w:rsidRPr="00470B94">
        <w:rPr>
          <w:i/>
          <w:sz w:val="28"/>
          <w:szCs w:val="28"/>
          <w:highlight w:val="white"/>
        </w:rPr>
        <w:t>учебный год – 6</w:t>
      </w:r>
      <w:r>
        <w:rPr>
          <w:i/>
          <w:sz w:val="28"/>
          <w:szCs w:val="28"/>
          <w:highlight w:val="white"/>
        </w:rPr>
        <w:t>6,6</w:t>
      </w:r>
      <w:r w:rsidRPr="00470B94">
        <w:rPr>
          <w:i/>
          <w:sz w:val="28"/>
          <w:szCs w:val="28"/>
          <w:highlight w:val="white"/>
        </w:rPr>
        <w:t>%)</w:t>
      </w:r>
      <w:r>
        <w:rPr>
          <w:i/>
          <w:sz w:val="28"/>
          <w:szCs w:val="28"/>
          <w:highlight w:val="white"/>
        </w:rPr>
        <w:t xml:space="preserve">, </w:t>
      </w:r>
      <w:r>
        <w:rPr>
          <w:sz w:val="28"/>
          <w:szCs w:val="28"/>
          <w:highlight w:val="white"/>
        </w:rPr>
        <w:t>биолог</w:t>
      </w:r>
      <w:r w:rsidRPr="00470B94">
        <w:rPr>
          <w:sz w:val="28"/>
          <w:szCs w:val="28"/>
          <w:highlight w:val="white"/>
        </w:rPr>
        <w:t xml:space="preserve">ия – </w:t>
      </w:r>
      <w:r>
        <w:rPr>
          <w:sz w:val="28"/>
          <w:szCs w:val="28"/>
          <w:highlight w:val="white"/>
        </w:rPr>
        <w:t>100</w:t>
      </w:r>
      <w:r w:rsidRPr="00470B94">
        <w:rPr>
          <w:sz w:val="28"/>
          <w:szCs w:val="28"/>
          <w:highlight w:val="white"/>
        </w:rPr>
        <w:t>% (</w:t>
      </w:r>
      <w:r w:rsidRPr="00470B94">
        <w:rPr>
          <w:i/>
          <w:sz w:val="28"/>
          <w:szCs w:val="28"/>
          <w:highlight w:val="white"/>
        </w:rPr>
        <w:t xml:space="preserve">учебный год – </w:t>
      </w:r>
      <w:r>
        <w:rPr>
          <w:i/>
          <w:sz w:val="28"/>
          <w:szCs w:val="28"/>
          <w:highlight w:val="white"/>
        </w:rPr>
        <w:t>100</w:t>
      </w:r>
      <w:r w:rsidRPr="00470B94">
        <w:rPr>
          <w:i/>
          <w:sz w:val="28"/>
          <w:szCs w:val="28"/>
          <w:highlight w:val="white"/>
        </w:rPr>
        <w:t>%)</w:t>
      </w:r>
      <w:r>
        <w:rPr>
          <w:i/>
          <w:sz w:val="28"/>
          <w:szCs w:val="28"/>
          <w:highlight w:val="white"/>
        </w:rPr>
        <w:t xml:space="preserve">, </w:t>
      </w:r>
      <w:r>
        <w:rPr>
          <w:sz w:val="28"/>
          <w:szCs w:val="28"/>
          <w:highlight w:val="white"/>
        </w:rPr>
        <w:t>всемирная история</w:t>
      </w:r>
      <w:r w:rsidRPr="00470B94">
        <w:rPr>
          <w:sz w:val="28"/>
          <w:szCs w:val="28"/>
          <w:highlight w:val="white"/>
        </w:rPr>
        <w:t xml:space="preserve"> – </w:t>
      </w:r>
      <w:r>
        <w:rPr>
          <w:sz w:val="28"/>
          <w:szCs w:val="28"/>
          <w:highlight w:val="white"/>
        </w:rPr>
        <w:t>100</w:t>
      </w:r>
      <w:r w:rsidRPr="00470B94">
        <w:rPr>
          <w:sz w:val="28"/>
          <w:szCs w:val="28"/>
          <w:highlight w:val="white"/>
        </w:rPr>
        <w:t>% (</w:t>
      </w:r>
      <w:r w:rsidRPr="00470B94">
        <w:rPr>
          <w:i/>
          <w:sz w:val="28"/>
          <w:szCs w:val="28"/>
          <w:highlight w:val="white"/>
        </w:rPr>
        <w:t xml:space="preserve">учебный год – </w:t>
      </w:r>
      <w:r>
        <w:rPr>
          <w:i/>
          <w:sz w:val="28"/>
          <w:szCs w:val="28"/>
          <w:highlight w:val="white"/>
        </w:rPr>
        <w:t>100</w:t>
      </w:r>
      <w:r w:rsidRPr="00470B94">
        <w:rPr>
          <w:i/>
          <w:sz w:val="28"/>
          <w:szCs w:val="28"/>
          <w:highlight w:val="white"/>
        </w:rPr>
        <w:t>%)</w:t>
      </w:r>
      <w:r>
        <w:rPr>
          <w:i/>
          <w:sz w:val="28"/>
          <w:szCs w:val="28"/>
          <w:highlight w:val="white"/>
        </w:rPr>
        <w:t>.</w:t>
      </w:r>
    </w:p>
    <w:tbl>
      <w:tblPr>
        <w:tblStyle w:val="TableNormal"/>
        <w:tblW w:w="992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8"/>
        <w:gridCol w:w="1984"/>
        <w:gridCol w:w="1985"/>
        <w:gridCol w:w="2116"/>
      </w:tblGrid>
      <w:tr w:rsidR="00083E13" w:rsidRPr="00F50AC1" w14:paraId="7FCF3A29" w14:textId="77777777" w:rsidTr="009A39FB">
        <w:trPr>
          <w:trHeight w:val="262"/>
        </w:trPr>
        <w:tc>
          <w:tcPr>
            <w:tcW w:w="3838" w:type="dxa"/>
            <w:vMerge w:val="restart"/>
          </w:tcPr>
          <w:p w14:paraId="14792745" w14:textId="77777777" w:rsidR="00083E13" w:rsidRPr="00F50AC1" w:rsidRDefault="00083E13" w:rsidP="009A39FB">
            <w:pPr>
              <w:ind w:left="567" w:right="-26"/>
              <w:rPr>
                <w:b/>
                <w:sz w:val="24"/>
                <w:szCs w:val="24"/>
              </w:rPr>
            </w:pPr>
            <w:proofErr w:type="spellStart"/>
            <w:r w:rsidRPr="00F50AC1">
              <w:rPr>
                <w:b/>
                <w:sz w:val="24"/>
                <w:szCs w:val="24"/>
              </w:rPr>
              <w:t>Предметы</w:t>
            </w:r>
            <w:proofErr w:type="spellEnd"/>
          </w:p>
        </w:tc>
        <w:tc>
          <w:tcPr>
            <w:tcW w:w="6085" w:type="dxa"/>
            <w:gridSpan w:val="3"/>
          </w:tcPr>
          <w:p w14:paraId="06E44F9F" w14:textId="77777777" w:rsidR="00083E13" w:rsidRPr="00F50AC1" w:rsidRDefault="00083E13" w:rsidP="009A39FB">
            <w:pPr>
              <w:ind w:left="567" w:right="-26" w:hanging="567"/>
              <w:jc w:val="center"/>
              <w:rPr>
                <w:b/>
                <w:sz w:val="24"/>
                <w:szCs w:val="24"/>
                <w:lang w:val="ru-RU"/>
              </w:rPr>
            </w:pPr>
            <w:r>
              <w:rPr>
                <w:b/>
                <w:sz w:val="24"/>
                <w:szCs w:val="24"/>
                <w:lang w:val="ru-RU"/>
              </w:rPr>
              <w:t>К</w:t>
            </w:r>
            <w:r w:rsidRPr="00F50AC1">
              <w:rPr>
                <w:b/>
                <w:sz w:val="24"/>
                <w:szCs w:val="24"/>
                <w:lang w:val="ru-RU"/>
              </w:rPr>
              <w:t>ачеств</w:t>
            </w:r>
            <w:r>
              <w:rPr>
                <w:b/>
                <w:sz w:val="24"/>
                <w:szCs w:val="24"/>
                <w:lang w:val="ru-RU"/>
              </w:rPr>
              <w:t>о</w:t>
            </w:r>
            <w:r w:rsidRPr="00F50AC1">
              <w:rPr>
                <w:b/>
                <w:sz w:val="24"/>
                <w:szCs w:val="24"/>
                <w:lang w:val="ru-RU"/>
              </w:rPr>
              <w:t xml:space="preserve"> знаний, %</w:t>
            </w:r>
          </w:p>
        </w:tc>
      </w:tr>
      <w:tr w:rsidR="00083E13" w:rsidRPr="00F50AC1" w14:paraId="2C55B8C6" w14:textId="77777777" w:rsidTr="009A39FB">
        <w:trPr>
          <w:trHeight w:val="289"/>
        </w:trPr>
        <w:tc>
          <w:tcPr>
            <w:tcW w:w="3838" w:type="dxa"/>
            <w:vMerge/>
            <w:tcBorders>
              <w:top w:val="nil"/>
            </w:tcBorders>
          </w:tcPr>
          <w:p w14:paraId="4BF727F6" w14:textId="77777777" w:rsidR="00083E13" w:rsidRPr="00F50AC1" w:rsidRDefault="00083E13" w:rsidP="009A39FB">
            <w:pPr>
              <w:ind w:left="567" w:right="-26"/>
              <w:rPr>
                <w:b/>
                <w:sz w:val="24"/>
                <w:szCs w:val="24"/>
                <w:lang w:val="ru-RU"/>
              </w:rPr>
            </w:pPr>
          </w:p>
        </w:tc>
        <w:tc>
          <w:tcPr>
            <w:tcW w:w="1984" w:type="dxa"/>
          </w:tcPr>
          <w:p w14:paraId="63C4E5F3" w14:textId="77777777" w:rsidR="00083E13" w:rsidRPr="00F50AC1" w:rsidRDefault="00083E13" w:rsidP="009A39FB">
            <w:pPr>
              <w:ind w:left="567" w:right="-26" w:hanging="567"/>
              <w:jc w:val="center"/>
              <w:rPr>
                <w:b/>
                <w:sz w:val="24"/>
                <w:szCs w:val="24"/>
                <w:lang w:val="ru-RU"/>
              </w:rPr>
            </w:pPr>
            <w:r>
              <w:rPr>
                <w:b/>
                <w:sz w:val="24"/>
                <w:szCs w:val="24"/>
                <w:lang w:val="ru-RU"/>
              </w:rPr>
              <w:t>Учебный год</w:t>
            </w:r>
          </w:p>
        </w:tc>
        <w:tc>
          <w:tcPr>
            <w:tcW w:w="1985" w:type="dxa"/>
          </w:tcPr>
          <w:p w14:paraId="13B69676" w14:textId="77777777" w:rsidR="00083E13" w:rsidRPr="00F50AC1" w:rsidRDefault="00083E13" w:rsidP="009A39FB">
            <w:pPr>
              <w:ind w:left="567" w:right="-26"/>
              <w:rPr>
                <w:b/>
                <w:sz w:val="24"/>
                <w:szCs w:val="24"/>
                <w:lang w:val="ru-RU"/>
              </w:rPr>
            </w:pPr>
            <w:r>
              <w:rPr>
                <w:b/>
                <w:sz w:val="24"/>
                <w:szCs w:val="24"/>
                <w:lang w:val="ru-RU"/>
              </w:rPr>
              <w:t>Экзамен</w:t>
            </w:r>
          </w:p>
        </w:tc>
        <w:tc>
          <w:tcPr>
            <w:tcW w:w="2116" w:type="dxa"/>
          </w:tcPr>
          <w:p w14:paraId="5EB6F805" w14:textId="77777777" w:rsidR="00083E13" w:rsidRPr="00F50AC1" w:rsidRDefault="00083E13" w:rsidP="009A39FB">
            <w:pPr>
              <w:ind w:left="567" w:right="-26" w:hanging="567"/>
              <w:jc w:val="center"/>
              <w:rPr>
                <w:b/>
                <w:sz w:val="24"/>
                <w:szCs w:val="24"/>
              </w:rPr>
            </w:pPr>
            <w:proofErr w:type="spellStart"/>
            <w:r w:rsidRPr="00F50AC1">
              <w:rPr>
                <w:b/>
                <w:sz w:val="24"/>
                <w:szCs w:val="24"/>
              </w:rPr>
              <w:t>Динамика</w:t>
            </w:r>
            <w:proofErr w:type="spellEnd"/>
          </w:p>
        </w:tc>
      </w:tr>
      <w:tr w:rsidR="00C951C5" w:rsidRPr="00EE7B0D" w14:paraId="1D4BA1A6" w14:textId="77777777" w:rsidTr="009A39FB">
        <w:trPr>
          <w:trHeight w:val="265"/>
        </w:trPr>
        <w:tc>
          <w:tcPr>
            <w:tcW w:w="3838" w:type="dxa"/>
          </w:tcPr>
          <w:p w14:paraId="6F9E5F6A" w14:textId="77777777" w:rsidR="00C951C5" w:rsidRDefault="00C951C5" w:rsidP="00C951C5">
            <w:pPr>
              <w:ind w:left="284" w:right="-26"/>
              <w:rPr>
                <w:sz w:val="24"/>
                <w:szCs w:val="24"/>
              </w:rPr>
            </w:pPr>
            <w:proofErr w:type="spellStart"/>
            <w:r>
              <w:rPr>
                <w:sz w:val="24"/>
                <w:szCs w:val="24"/>
              </w:rPr>
              <w:t>Русский</w:t>
            </w:r>
            <w:proofErr w:type="spellEnd"/>
            <w:r>
              <w:rPr>
                <w:sz w:val="24"/>
                <w:szCs w:val="24"/>
              </w:rPr>
              <w:t xml:space="preserve"> </w:t>
            </w:r>
            <w:proofErr w:type="spellStart"/>
            <w:r>
              <w:rPr>
                <w:sz w:val="24"/>
                <w:szCs w:val="24"/>
              </w:rPr>
              <w:t>язык</w:t>
            </w:r>
            <w:proofErr w:type="spellEnd"/>
          </w:p>
        </w:tc>
        <w:tc>
          <w:tcPr>
            <w:tcW w:w="1984" w:type="dxa"/>
          </w:tcPr>
          <w:p w14:paraId="29BF5D65" w14:textId="77777777" w:rsidR="00C951C5" w:rsidRPr="004F7D1E" w:rsidRDefault="004F7D1E" w:rsidP="00C951C5">
            <w:pPr>
              <w:ind w:left="37"/>
              <w:jc w:val="center"/>
              <w:rPr>
                <w:sz w:val="24"/>
                <w:szCs w:val="24"/>
                <w:lang w:val="ru-RU"/>
              </w:rPr>
            </w:pPr>
            <w:r>
              <w:rPr>
                <w:sz w:val="24"/>
                <w:szCs w:val="24"/>
                <w:lang w:val="ru-RU"/>
              </w:rPr>
              <w:t>75%</w:t>
            </w:r>
          </w:p>
        </w:tc>
        <w:tc>
          <w:tcPr>
            <w:tcW w:w="1985" w:type="dxa"/>
          </w:tcPr>
          <w:p w14:paraId="2D6EB725" w14:textId="77777777" w:rsidR="00C951C5" w:rsidRPr="004F7D1E" w:rsidRDefault="004F7D1E" w:rsidP="00C951C5">
            <w:pPr>
              <w:ind w:left="37"/>
              <w:jc w:val="center"/>
              <w:rPr>
                <w:sz w:val="24"/>
                <w:szCs w:val="24"/>
                <w:lang w:val="ru-RU"/>
              </w:rPr>
            </w:pPr>
            <w:r>
              <w:rPr>
                <w:sz w:val="24"/>
                <w:szCs w:val="24"/>
                <w:lang w:val="ru-RU"/>
              </w:rPr>
              <w:t>75%</w:t>
            </w:r>
          </w:p>
        </w:tc>
        <w:tc>
          <w:tcPr>
            <w:tcW w:w="2116" w:type="dxa"/>
          </w:tcPr>
          <w:p w14:paraId="0B74DCEA" w14:textId="77777777" w:rsidR="00C951C5" w:rsidRPr="00EE7B0D" w:rsidRDefault="004F7D1E" w:rsidP="00C951C5">
            <w:pPr>
              <w:ind w:left="567" w:right="-26" w:hanging="567"/>
              <w:jc w:val="center"/>
              <w:rPr>
                <w:sz w:val="24"/>
                <w:szCs w:val="24"/>
                <w:lang w:val="ru-RU"/>
              </w:rPr>
            </w:pPr>
            <w:r>
              <w:rPr>
                <w:sz w:val="24"/>
                <w:szCs w:val="24"/>
                <w:lang w:val="ru-RU"/>
              </w:rPr>
              <w:t>0</w:t>
            </w:r>
          </w:p>
        </w:tc>
      </w:tr>
      <w:tr w:rsidR="004F7D1E" w:rsidRPr="005508F5" w14:paraId="71801237" w14:textId="77777777" w:rsidTr="009A39FB">
        <w:trPr>
          <w:trHeight w:val="267"/>
        </w:trPr>
        <w:tc>
          <w:tcPr>
            <w:tcW w:w="3838" w:type="dxa"/>
          </w:tcPr>
          <w:p w14:paraId="79853052" w14:textId="77777777" w:rsidR="004F7D1E" w:rsidRPr="00186EF3" w:rsidRDefault="004F7D1E" w:rsidP="004F7D1E">
            <w:pPr>
              <w:ind w:left="284" w:right="-26"/>
              <w:rPr>
                <w:sz w:val="24"/>
                <w:szCs w:val="24"/>
                <w:lang w:val="ru-RU"/>
              </w:rPr>
            </w:pPr>
            <w:r>
              <w:rPr>
                <w:sz w:val="24"/>
                <w:szCs w:val="24"/>
                <w:lang w:val="ru-RU"/>
              </w:rPr>
              <w:t>Алгебра и начало анализа</w:t>
            </w:r>
          </w:p>
        </w:tc>
        <w:tc>
          <w:tcPr>
            <w:tcW w:w="1984" w:type="dxa"/>
          </w:tcPr>
          <w:p w14:paraId="059BC3E3" w14:textId="77777777" w:rsidR="004F7D1E" w:rsidRPr="004F7D1E" w:rsidRDefault="004F7D1E" w:rsidP="004F7D1E">
            <w:pPr>
              <w:ind w:left="37"/>
              <w:jc w:val="center"/>
              <w:rPr>
                <w:sz w:val="24"/>
                <w:szCs w:val="24"/>
                <w:lang w:val="ru-RU"/>
              </w:rPr>
            </w:pPr>
            <w:r>
              <w:rPr>
                <w:sz w:val="24"/>
                <w:szCs w:val="24"/>
                <w:lang w:val="ru-RU"/>
              </w:rPr>
              <w:t>75%</w:t>
            </w:r>
          </w:p>
        </w:tc>
        <w:tc>
          <w:tcPr>
            <w:tcW w:w="1985" w:type="dxa"/>
          </w:tcPr>
          <w:p w14:paraId="43B685F3" w14:textId="77777777" w:rsidR="004F7D1E" w:rsidRPr="004F7D1E" w:rsidRDefault="004F7D1E" w:rsidP="004F7D1E">
            <w:pPr>
              <w:ind w:left="37"/>
              <w:jc w:val="center"/>
              <w:rPr>
                <w:sz w:val="24"/>
                <w:szCs w:val="24"/>
                <w:lang w:val="ru-RU"/>
              </w:rPr>
            </w:pPr>
            <w:r>
              <w:rPr>
                <w:sz w:val="24"/>
                <w:szCs w:val="24"/>
                <w:lang w:val="ru-RU"/>
              </w:rPr>
              <w:t>75%</w:t>
            </w:r>
          </w:p>
        </w:tc>
        <w:tc>
          <w:tcPr>
            <w:tcW w:w="2116" w:type="dxa"/>
          </w:tcPr>
          <w:p w14:paraId="4C3D94BE" w14:textId="77777777" w:rsidR="004F7D1E" w:rsidRPr="00EE7B0D" w:rsidRDefault="004F7D1E" w:rsidP="004F7D1E">
            <w:pPr>
              <w:ind w:left="567" w:right="-26" w:hanging="567"/>
              <w:jc w:val="center"/>
              <w:rPr>
                <w:sz w:val="24"/>
                <w:szCs w:val="24"/>
                <w:lang w:val="ru-RU"/>
              </w:rPr>
            </w:pPr>
            <w:r>
              <w:rPr>
                <w:sz w:val="24"/>
                <w:szCs w:val="24"/>
                <w:lang w:val="ru-RU"/>
              </w:rPr>
              <w:t>0</w:t>
            </w:r>
          </w:p>
        </w:tc>
      </w:tr>
      <w:tr w:rsidR="004F7D1E" w:rsidRPr="005508F5" w14:paraId="202D3768" w14:textId="77777777" w:rsidTr="009A39FB">
        <w:trPr>
          <w:trHeight w:val="266"/>
        </w:trPr>
        <w:tc>
          <w:tcPr>
            <w:tcW w:w="3838" w:type="dxa"/>
          </w:tcPr>
          <w:p w14:paraId="5947B5F9" w14:textId="77777777" w:rsidR="004F7D1E" w:rsidRDefault="004F7D1E" w:rsidP="004F7D1E">
            <w:pPr>
              <w:tabs>
                <w:tab w:val="left" w:pos="709"/>
              </w:tabs>
              <w:ind w:left="284" w:right="-26"/>
              <w:rPr>
                <w:sz w:val="24"/>
                <w:szCs w:val="24"/>
              </w:rPr>
            </w:pPr>
            <w:proofErr w:type="spellStart"/>
            <w:r>
              <w:rPr>
                <w:sz w:val="24"/>
                <w:szCs w:val="24"/>
              </w:rPr>
              <w:t>Казахский</w:t>
            </w:r>
            <w:proofErr w:type="spellEnd"/>
            <w:r>
              <w:rPr>
                <w:sz w:val="24"/>
                <w:szCs w:val="24"/>
              </w:rPr>
              <w:t xml:space="preserve"> </w:t>
            </w:r>
            <w:proofErr w:type="spellStart"/>
            <w:r>
              <w:rPr>
                <w:sz w:val="24"/>
                <w:szCs w:val="24"/>
              </w:rPr>
              <w:t>язык</w:t>
            </w:r>
            <w:proofErr w:type="spellEnd"/>
            <w:r>
              <w:rPr>
                <w:sz w:val="24"/>
                <w:szCs w:val="24"/>
              </w:rPr>
              <w:t xml:space="preserve"> и </w:t>
            </w:r>
            <w:proofErr w:type="spellStart"/>
            <w:r>
              <w:rPr>
                <w:sz w:val="24"/>
                <w:szCs w:val="24"/>
              </w:rPr>
              <w:t>литература</w:t>
            </w:r>
            <w:proofErr w:type="spellEnd"/>
          </w:p>
        </w:tc>
        <w:tc>
          <w:tcPr>
            <w:tcW w:w="1984" w:type="dxa"/>
          </w:tcPr>
          <w:p w14:paraId="2F1D042C" w14:textId="77777777" w:rsidR="004F7D1E" w:rsidRPr="004F7D1E" w:rsidRDefault="004F7D1E" w:rsidP="004F7D1E">
            <w:pPr>
              <w:ind w:left="37"/>
              <w:jc w:val="center"/>
              <w:rPr>
                <w:sz w:val="24"/>
                <w:szCs w:val="24"/>
                <w:lang w:val="ru-RU"/>
              </w:rPr>
            </w:pPr>
            <w:r>
              <w:rPr>
                <w:sz w:val="24"/>
                <w:szCs w:val="24"/>
                <w:lang w:val="ru-RU"/>
              </w:rPr>
              <w:t>75%</w:t>
            </w:r>
          </w:p>
        </w:tc>
        <w:tc>
          <w:tcPr>
            <w:tcW w:w="1985" w:type="dxa"/>
          </w:tcPr>
          <w:p w14:paraId="0735E959" w14:textId="77777777" w:rsidR="004F7D1E" w:rsidRPr="004F7D1E" w:rsidRDefault="004F7D1E" w:rsidP="004F7D1E">
            <w:pPr>
              <w:ind w:left="37"/>
              <w:jc w:val="center"/>
              <w:rPr>
                <w:sz w:val="24"/>
                <w:szCs w:val="24"/>
                <w:lang w:val="ru-RU"/>
              </w:rPr>
            </w:pPr>
            <w:r>
              <w:rPr>
                <w:sz w:val="24"/>
                <w:szCs w:val="24"/>
                <w:lang w:val="ru-RU"/>
              </w:rPr>
              <w:t>75%</w:t>
            </w:r>
          </w:p>
        </w:tc>
        <w:tc>
          <w:tcPr>
            <w:tcW w:w="2116" w:type="dxa"/>
          </w:tcPr>
          <w:p w14:paraId="3A45BB3F" w14:textId="77777777" w:rsidR="004F7D1E" w:rsidRPr="00EE7B0D" w:rsidRDefault="004F7D1E" w:rsidP="004F7D1E">
            <w:pPr>
              <w:ind w:left="567" w:right="-26" w:hanging="567"/>
              <w:jc w:val="center"/>
              <w:rPr>
                <w:sz w:val="24"/>
                <w:szCs w:val="24"/>
                <w:lang w:val="ru-RU"/>
              </w:rPr>
            </w:pPr>
            <w:r>
              <w:rPr>
                <w:sz w:val="24"/>
                <w:szCs w:val="24"/>
                <w:lang w:val="ru-RU"/>
              </w:rPr>
              <w:t>0</w:t>
            </w:r>
          </w:p>
        </w:tc>
      </w:tr>
      <w:tr w:rsidR="004F7D1E" w:rsidRPr="005508F5" w14:paraId="131B5C66" w14:textId="77777777" w:rsidTr="009A39FB">
        <w:trPr>
          <w:trHeight w:val="267"/>
        </w:trPr>
        <w:tc>
          <w:tcPr>
            <w:tcW w:w="3838" w:type="dxa"/>
          </w:tcPr>
          <w:p w14:paraId="01B34A41" w14:textId="77777777" w:rsidR="004F7D1E" w:rsidRDefault="004F7D1E" w:rsidP="004F7D1E">
            <w:pPr>
              <w:ind w:left="284" w:right="-26"/>
              <w:rPr>
                <w:sz w:val="24"/>
                <w:szCs w:val="24"/>
              </w:rPr>
            </w:pPr>
            <w:r>
              <w:rPr>
                <w:sz w:val="24"/>
                <w:szCs w:val="24"/>
                <w:lang w:val="ru-RU"/>
              </w:rPr>
              <w:t>История Казахстана</w:t>
            </w:r>
          </w:p>
        </w:tc>
        <w:tc>
          <w:tcPr>
            <w:tcW w:w="1984" w:type="dxa"/>
          </w:tcPr>
          <w:p w14:paraId="56345F4D" w14:textId="77777777" w:rsidR="004F7D1E" w:rsidRPr="004F7D1E" w:rsidRDefault="004F7D1E" w:rsidP="004F7D1E">
            <w:pPr>
              <w:ind w:left="37"/>
              <w:jc w:val="center"/>
              <w:rPr>
                <w:sz w:val="24"/>
                <w:szCs w:val="24"/>
                <w:lang w:val="ru-RU"/>
              </w:rPr>
            </w:pPr>
            <w:r>
              <w:rPr>
                <w:sz w:val="24"/>
                <w:szCs w:val="24"/>
                <w:lang w:val="ru-RU"/>
              </w:rPr>
              <w:t>75%</w:t>
            </w:r>
          </w:p>
        </w:tc>
        <w:tc>
          <w:tcPr>
            <w:tcW w:w="1985" w:type="dxa"/>
          </w:tcPr>
          <w:p w14:paraId="3238F5F3" w14:textId="77777777" w:rsidR="004F7D1E" w:rsidRPr="004F7D1E" w:rsidRDefault="004F7D1E" w:rsidP="004F7D1E">
            <w:pPr>
              <w:ind w:left="37"/>
              <w:jc w:val="center"/>
              <w:rPr>
                <w:sz w:val="24"/>
                <w:szCs w:val="24"/>
                <w:lang w:val="ru-RU"/>
              </w:rPr>
            </w:pPr>
            <w:r>
              <w:rPr>
                <w:sz w:val="24"/>
                <w:szCs w:val="24"/>
                <w:lang w:val="ru-RU"/>
              </w:rPr>
              <w:t>75%</w:t>
            </w:r>
          </w:p>
        </w:tc>
        <w:tc>
          <w:tcPr>
            <w:tcW w:w="2116" w:type="dxa"/>
          </w:tcPr>
          <w:p w14:paraId="4E40481D" w14:textId="77777777" w:rsidR="004F7D1E" w:rsidRPr="00EE7B0D" w:rsidRDefault="004F7D1E" w:rsidP="004F7D1E">
            <w:pPr>
              <w:ind w:left="567" w:right="-26" w:hanging="567"/>
              <w:jc w:val="center"/>
              <w:rPr>
                <w:sz w:val="24"/>
                <w:szCs w:val="24"/>
                <w:lang w:val="ru-RU"/>
              </w:rPr>
            </w:pPr>
            <w:r>
              <w:rPr>
                <w:sz w:val="24"/>
                <w:szCs w:val="24"/>
                <w:lang w:val="ru-RU"/>
              </w:rPr>
              <w:t>0</w:t>
            </w:r>
          </w:p>
        </w:tc>
      </w:tr>
      <w:tr w:rsidR="00C951C5" w:rsidRPr="005508F5" w14:paraId="14190E3A" w14:textId="77777777" w:rsidTr="009A39FB">
        <w:trPr>
          <w:trHeight w:val="267"/>
        </w:trPr>
        <w:tc>
          <w:tcPr>
            <w:tcW w:w="3838" w:type="dxa"/>
          </w:tcPr>
          <w:p w14:paraId="1BB4830F" w14:textId="77777777" w:rsidR="00C951C5" w:rsidRPr="00186EF3" w:rsidRDefault="00C951C5" w:rsidP="00C951C5">
            <w:pPr>
              <w:ind w:left="284" w:right="-26"/>
              <w:rPr>
                <w:sz w:val="24"/>
                <w:szCs w:val="24"/>
                <w:lang w:val="ru-RU"/>
              </w:rPr>
            </w:pPr>
            <w:r>
              <w:rPr>
                <w:sz w:val="24"/>
                <w:szCs w:val="24"/>
                <w:lang w:val="ru-RU"/>
              </w:rPr>
              <w:t>География</w:t>
            </w:r>
          </w:p>
        </w:tc>
        <w:tc>
          <w:tcPr>
            <w:tcW w:w="1984" w:type="dxa"/>
          </w:tcPr>
          <w:p w14:paraId="77148D4B" w14:textId="77777777" w:rsidR="00C951C5" w:rsidRPr="00DB6E04" w:rsidRDefault="004F7D1E" w:rsidP="00C951C5">
            <w:pPr>
              <w:ind w:left="37"/>
              <w:jc w:val="center"/>
              <w:rPr>
                <w:sz w:val="24"/>
                <w:szCs w:val="24"/>
                <w:lang w:val="ru-RU"/>
              </w:rPr>
            </w:pPr>
            <w:r>
              <w:rPr>
                <w:sz w:val="24"/>
                <w:szCs w:val="24"/>
                <w:lang w:val="ru-RU"/>
              </w:rPr>
              <w:t>100%</w:t>
            </w:r>
          </w:p>
        </w:tc>
        <w:tc>
          <w:tcPr>
            <w:tcW w:w="1985" w:type="dxa"/>
          </w:tcPr>
          <w:p w14:paraId="6A7D74F3" w14:textId="77777777" w:rsidR="00C951C5" w:rsidRPr="00DB6E04" w:rsidRDefault="004F7D1E" w:rsidP="00C951C5">
            <w:pPr>
              <w:ind w:left="37"/>
              <w:jc w:val="center"/>
              <w:rPr>
                <w:sz w:val="24"/>
                <w:szCs w:val="24"/>
                <w:lang w:val="ru-RU"/>
              </w:rPr>
            </w:pPr>
            <w:r>
              <w:rPr>
                <w:sz w:val="24"/>
                <w:szCs w:val="24"/>
                <w:lang w:val="ru-RU"/>
              </w:rPr>
              <w:t>100%</w:t>
            </w:r>
          </w:p>
        </w:tc>
        <w:tc>
          <w:tcPr>
            <w:tcW w:w="2116" w:type="dxa"/>
          </w:tcPr>
          <w:p w14:paraId="69FC6E1C" w14:textId="77777777" w:rsidR="00C951C5" w:rsidRPr="00470B94" w:rsidRDefault="004F7D1E" w:rsidP="00C951C5">
            <w:pPr>
              <w:ind w:left="567" w:right="-26" w:hanging="567"/>
              <w:jc w:val="center"/>
              <w:rPr>
                <w:sz w:val="24"/>
                <w:szCs w:val="24"/>
                <w:lang w:val="ru-RU"/>
              </w:rPr>
            </w:pPr>
            <w:r>
              <w:rPr>
                <w:sz w:val="24"/>
                <w:szCs w:val="24"/>
                <w:lang w:val="ru-RU"/>
              </w:rPr>
              <w:t>0</w:t>
            </w:r>
          </w:p>
        </w:tc>
      </w:tr>
      <w:tr w:rsidR="00C951C5" w:rsidRPr="005508F5" w14:paraId="10239F89" w14:textId="77777777" w:rsidTr="009A39FB">
        <w:trPr>
          <w:trHeight w:val="267"/>
        </w:trPr>
        <w:tc>
          <w:tcPr>
            <w:tcW w:w="3838" w:type="dxa"/>
          </w:tcPr>
          <w:p w14:paraId="204389AF" w14:textId="77777777" w:rsidR="00C951C5" w:rsidRDefault="00C951C5" w:rsidP="00C951C5">
            <w:pPr>
              <w:ind w:left="284" w:right="-26"/>
              <w:rPr>
                <w:sz w:val="24"/>
                <w:szCs w:val="24"/>
                <w:lang w:val="ru-RU"/>
              </w:rPr>
            </w:pPr>
            <w:r>
              <w:rPr>
                <w:sz w:val="24"/>
                <w:szCs w:val="24"/>
                <w:lang w:val="ru-RU"/>
              </w:rPr>
              <w:t>Биология</w:t>
            </w:r>
          </w:p>
        </w:tc>
        <w:tc>
          <w:tcPr>
            <w:tcW w:w="1984" w:type="dxa"/>
          </w:tcPr>
          <w:p w14:paraId="5A05C468" w14:textId="77777777" w:rsidR="00C951C5" w:rsidRPr="00DB6E04" w:rsidRDefault="004F7D1E" w:rsidP="00C951C5">
            <w:pPr>
              <w:ind w:left="37"/>
              <w:jc w:val="center"/>
              <w:rPr>
                <w:sz w:val="24"/>
                <w:szCs w:val="24"/>
                <w:lang w:val="ru-RU"/>
              </w:rPr>
            </w:pPr>
            <w:r>
              <w:rPr>
                <w:sz w:val="24"/>
                <w:szCs w:val="24"/>
                <w:lang w:val="ru-RU"/>
              </w:rPr>
              <w:t>50%</w:t>
            </w:r>
          </w:p>
        </w:tc>
        <w:tc>
          <w:tcPr>
            <w:tcW w:w="1985" w:type="dxa"/>
          </w:tcPr>
          <w:p w14:paraId="2A4CAEB6" w14:textId="77777777" w:rsidR="00C951C5" w:rsidRPr="00DB6E04" w:rsidRDefault="004F7D1E" w:rsidP="00C951C5">
            <w:pPr>
              <w:ind w:left="37"/>
              <w:jc w:val="center"/>
              <w:rPr>
                <w:sz w:val="24"/>
                <w:szCs w:val="24"/>
                <w:lang w:val="ru-RU"/>
              </w:rPr>
            </w:pPr>
            <w:r>
              <w:rPr>
                <w:sz w:val="24"/>
                <w:szCs w:val="24"/>
                <w:lang w:val="ru-RU"/>
              </w:rPr>
              <w:t>50%</w:t>
            </w:r>
          </w:p>
        </w:tc>
        <w:tc>
          <w:tcPr>
            <w:tcW w:w="2116" w:type="dxa"/>
          </w:tcPr>
          <w:p w14:paraId="5AD7494B" w14:textId="77777777" w:rsidR="00C951C5" w:rsidRPr="00DB6E04" w:rsidRDefault="004F7D1E" w:rsidP="00C951C5">
            <w:pPr>
              <w:ind w:left="567" w:right="-26" w:hanging="567"/>
              <w:jc w:val="center"/>
              <w:rPr>
                <w:sz w:val="24"/>
                <w:szCs w:val="24"/>
                <w:lang w:val="ru-RU"/>
              </w:rPr>
            </w:pPr>
            <w:r>
              <w:rPr>
                <w:sz w:val="24"/>
                <w:szCs w:val="24"/>
                <w:lang w:val="ru-RU"/>
              </w:rPr>
              <w:t>0</w:t>
            </w:r>
          </w:p>
        </w:tc>
      </w:tr>
    </w:tbl>
    <w:p w14:paraId="41AC03B7" w14:textId="77777777" w:rsidR="00083E13" w:rsidRPr="00055919" w:rsidRDefault="00083E13" w:rsidP="00083E13">
      <w:pPr>
        <w:pStyle w:val="ab"/>
        <w:ind w:left="567" w:right="-26" w:firstLine="567"/>
        <w:jc w:val="both"/>
        <w:rPr>
          <w:sz w:val="28"/>
          <w:szCs w:val="24"/>
        </w:rPr>
      </w:pPr>
      <w:r w:rsidRPr="00055919">
        <w:rPr>
          <w:sz w:val="28"/>
          <w:szCs w:val="24"/>
        </w:rPr>
        <w:t>По</w:t>
      </w:r>
      <w:r>
        <w:rPr>
          <w:sz w:val="28"/>
          <w:szCs w:val="24"/>
        </w:rPr>
        <w:t xml:space="preserve"> </w:t>
      </w:r>
      <w:r w:rsidRPr="00055919">
        <w:rPr>
          <w:sz w:val="28"/>
          <w:szCs w:val="24"/>
        </w:rPr>
        <w:t>всем</w:t>
      </w:r>
      <w:r>
        <w:rPr>
          <w:sz w:val="28"/>
          <w:szCs w:val="24"/>
        </w:rPr>
        <w:t xml:space="preserve"> </w:t>
      </w:r>
      <w:r w:rsidRPr="00055919">
        <w:rPr>
          <w:sz w:val="28"/>
          <w:szCs w:val="24"/>
        </w:rPr>
        <w:t>предметам</w:t>
      </w:r>
      <w:r>
        <w:rPr>
          <w:sz w:val="28"/>
          <w:szCs w:val="24"/>
        </w:rPr>
        <w:t xml:space="preserve"> </w:t>
      </w:r>
      <w:r w:rsidRPr="00055919">
        <w:rPr>
          <w:sz w:val="28"/>
          <w:szCs w:val="24"/>
        </w:rPr>
        <w:t>по</w:t>
      </w:r>
      <w:r>
        <w:rPr>
          <w:sz w:val="28"/>
          <w:szCs w:val="24"/>
        </w:rPr>
        <w:t>каза</w:t>
      </w:r>
      <w:r w:rsidRPr="00055919">
        <w:rPr>
          <w:sz w:val="28"/>
          <w:szCs w:val="24"/>
        </w:rPr>
        <w:t>н</w:t>
      </w:r>
      <w:r>
        <w:rPr>
          <w:sz w:val="28"/>
          <w:szCs w:val="24"/>
        </w:rPr>
        <w:t xml:space="preserve"> </w:t>
      </w:r>
      <w:r w:rsidRPr="00055919">
        <w:rPr>
          <w:sz w:val="28"/>
          <w:szCs w:val="24"/>
        </w:rPr>
        <w:t>стабильный</w:t>
      </w:r>
      <w:r>
        <w:rPr>
          <w:sz w:val="28"/>
          <w:szCs w:val="24"/>
        </w:rPr>
        <w:t xml:space="preserve"> </w:t>
      </w:r>
      <w:r w:rsidRPr="00055919">
        <w:rPr>
          <w:sz w:val="28"/>
          <w:szCs w:val="24"/>
        </w:rPr>
        <w:t>результат,</w:t>
      </w:r>
      <w:r>
        <w:rPr>
          <w:sz w:val="28"/>
          <w:szCs w:val="24"/>
        </w:rPr>
        <w:t xml:space="preserve"> </w:t>
      </w:r>
      <w:r w:rsidRPr="00055919">
        <w:rPr>
          <w:sz w:val="28"/>
          <w:szCs w:val="24"/>
        </w:rPr>
        <w:t>соответствующий</w:t>
      </w:r>
      <w:r>
        <w:rPr>
          <w:sz w:val="28"/>
          <w:szCs w:val="24"/>
        </w:rPr>
        <w:t xml:space="preserve"> </w:t>
      </w:r>
      <w:r w:rsidRPr="00055919">
        <w:rPr>
          <w:sz w:val="28"/>
          <w:szCs w:val="24"/>
        </w:rPr>
        <w:t>годовым</w:t>
      </w:r>
      <w:r>
        <w:rPr>
          <w:sz w:val="28"/>
          <w:szCs w:val="24"/>
        </w:rPr>
        <w:t xml:space="preserve"> </w:t>
      </w:r>
      <w:r w:rsidRPr="00055919">
        <w:rPr>
          <w:sz w:val="28"/>
          <w:szCs w:val="24"/>
        </w:rPr>
        <w:t>учебным</w:t>
      </w:r>
      <w:r>
        <w:rPr>
          <w:sz w:val="28"/>
          <w:szCs w:val="24"/>
        </w:rPr>
        <w:t xml:space="preserve"> </w:t>
      </w:r>
      <w:r w:rsidRPr="00055919">
        <w:rPr>
          <w:sz w:val="28"/>
          <w:szCs w:val="24"/>
        </w:rPr>
        <w:t>показателям.</w:t>
      </w:r>
    </w:p>
    <w:p w14:paraId="7F175F1D" w14:textId="77777777" w:rsidR="00083E13" w:rsidRDefault="00083E13" w:rsidP="00083E13">
      <w:pPr>
        <w:pStyle w:val="ab"/>
        <w:ind w:left="567" w:right="-26" w:firstLine="567"/>
        <w:jc w:val="both"/>
        <w:rPr>
          <w:sz w:val="28"/>
          <w:szCs w:val="24"/>
        </w:rPr>
      </w:pPr>
      <w:r w:rsidRPr="0090468D">
        <w:rPr>
          <w:sz w:val="28"/>
          <w:szCs w:val="24"/>
        </w:rPr>
        <w:t>Сравнивая итоги качества и успеваемости за 2021-2022 учебный год с результатами экзамен</w:t>
      </w:r>
      <w:r>
        <w:rPr>
          <w:sz w:val="28"/>
          <w:szCs w:val="24"/>
        </w:rPr>
        <w:t>ов</w:t>
      </w:r>
      <w:r w:rsidRPr="0090468D">
        <w:rPr>
          <w:sz w:val="28"/>
          <w:szCs w:val="24"/>
        </w:rPr>
        <w:t xml:space="preserve">, следует отметить, что качество знаний по итогам года </w:t>
      </w:r>
      <w:proofErr w:type="gramStart"/>
      <w:r w:rsidRPr="0090468D">
        <w:rPr>
          <w:sz w:val="28"/>
          <w:szCs w:val="24"/>
        </w:rPr>
        <w:t xml:space="preserve">и  </w:t>
      </w:r>
      <w:r>
        <w:rPr>
          <w:sz w:val="28"/>
          <w:szCs w:val="24"/>
        </w:rPr>
        <w:t>по</w:t>
      </w:r>
      <w:proofErr w:type="gramEnd"/>
      <w:r>
        <w:rPr>
          <w:sz w:val="28"/>
          <w:szCs w:val="24"/>
        </w:rPr>
        <w:t xml:space="preserve"> итогам</w:t>
      </w:r>
      <w:r w:rsidRPr="0090468D">
        <w:rPr>
          <w:sz w:val="28"/>
          <w:szCs w:val="24"/>
        </w:rPr>
        <w:t xml:space="preserve"> экзамен</w:t>
      </w:r>
      <w:r>
        <w:rPr>
          <w:sz w:val="28"/>
          <w:szCs w:val="24"/>
        </w:rPr>
        <w:t>а</w:t>
      </w:r>
      <w:r w:rsidRPr="0090468D">
        <w:rPr>
          <w:sz w:val="28"/>
          <w:szCs w:val="24"/>
        </w:rPr>
        <w:t xml:space="preserve"> </w:t>
      </w:r>
      <w:r>
        <w:rPr>
          <w:sz w:val="28"/>
          <w:szCs w:val="24"/>
        </w:rPr>
        <w:t>по всем предметам одинаковое.</w:t>
      </w:r>
      <w:r w:rsidRPr="006373AB">
        <w:rPr>
          <w:sz w:val="28"/>
          <w:szCs w:val="24"/>
        </w:rPr>
        <w:t xml:space="preserve"> </w:t>
      </w:r>
      <w:r w:rsidRPr="0090468D">
        <w:rPr>
          <w:sz w:val="28"/>
          <w:szCs w:val="24"/>
        </w:rPr>
        <w:t>Процент успеваемости за год и по итогам экзамена</w:t>
      </w:r>
      <w:r>
        <w:rPr>
          <w:sz w:val="28"/>
          <w:szCs w:val="24"/>
        </w:rPr>
        <w:t xml:space="preserve"> – </w:t>
      </w:r>
      <w:r w:rsidRPr="0090468D">
        <w:rPr>
          <w:sz w:val="28"/>
          <w:szCs w:val="24"/>
        </w:rPr>
        <w:t>100%.</w:t>
      </w:r>
    </w:p>
    <w:p w14:paraId="3EA8E15C" w14:textId="77777777" w:rsidR="00083E13" w:rsidRDefault="00083E13" w:rsidP="00083E13">
      <w:pPr>
        <w:ind w:left="567" w:firstLine="567"/>
        <w:jc w:val="both"/>
        <w:rPr>
          <w:sz w:val="28"/>
        </w:rPr>
      </w:pPr>
      <w:r>
        <w:rPr>
          <w:sz w:val="28"/>
        </w:rPr>
        <w:t>По р</w:t>
      </w:r>
      <w:r w:rsidRPr="0054396F">
        <w:rPr>
          <w:sz w:val="28"/>
        </w:rPr>
        <w:t>езультат</w:t>
      </w:r>
      <w:r>
        <w:rPr>
          <w:sz w:val="28"/>
        </w:rPr>
        <w:t xml:space="preserve">ам </w:t>
      </w:r>
      <w:r w:rsidRPr="0054396F">
        <w:rPr>
          <w:sz w:val="28"/>
        </w:rPr>
        <w:t>итоговой</w:t>
      </w:r>
      <w:r>
        <w:rPr>
          <w:sz w:val="28"/>
        </w:rPr>
        <w:t xml:space="preserve"> </w:t>
      </w:r>
      <w:r w:rsidRPr="0054396F">
        <w:rPr>
          <w:sz w:val="28"/>
        </w:rPr>
        <w:t>аттестации</w:t>
      </w:r>
      <w:r>
        <w:rPr>
          <w:sz w:val="28"/>
        </w:rPr>
        <w:t xml:space="preserve"> </w:t>
      </w:r>
      <w:r w:rsidRPr="0054396F">
        <w:rPr>
          <w:sz w:val="28"/>
        </w:rPr>
        <w:t>за</w:t>
      </w:r>
      <w:r>
        <w:rPr>
          <w:sz w:val="28"/>
        </w:rPr>
        <w:t xml:space="preserve"> </w:t>
      </w:r>
      <w:r w:rsidRPr="0054396F">
        <w:rPr>
          <w:sz w:val="28"/>
        </w:rPr>
        <w:t>курс</w:t>
      </w:r>
      <w:r>
        <w:rPr>
          <w:sz w:val="28"/>
        </w:rPr>
        <w:t xml:space="preserve"> общего среднего образования качество знаний </w:t>
      </w:r>
      <w:r w:rsidRPr="0054396F">
        <w:rPr>
          <w:sz w:val="28"/>
        </w:rPr>
        <w:t>соответствует</w:t>
      </w:r>
      <w:r>
        <w:rPr>
          <w:sz w:val="28"/>
        </w:rPr>
        <w:t xml:space="preserve"> </w:t>
      </w:r>
      <w:r w:rsidRPr="0054396F">
        <w:rPr>
          <w:sz w:val="28"/>
        </w:rPr>
        <w:t>результатам годовых</w:t>
      </w:r>
      <w:r>
        <w:rPr>
          <w:sz w:val="28"/>
        </w:rPr>
        <w:t xml:space="preserve"> </w:t>
      </w:r>
      <w:r w:rsidRPr="0054396F">
        <w:rPr>
          <w:sz w:val="28"/>
        </w:rPr>
        <w:t>оценок</w:t>
      </w:r>
      <w:r>
        <w:rPr>
          <w:sz w:val="28"/>
        </w:rPr>
        <w:t xml:space="preserve">, то есть </w:t>
      </w:r>
      <w:r w:rsidRPr="0054396F">
        <w:rPr>
          <w:sz w:val="28"/>
        </w:rPr>
        <w:t>обучающи</w:t>
      </w:r>
      <w:r>
        <w:rPr>
          <w:sz w:val="28"/>
        </w:rPr>
        <w:t>е</w:t>
      </w:r>
      <w:r w:rsidRPr="0054396F">
        <w:rPr>
          <w:sz w:val="28"/>
        </w:rPr>
        <w:t xml:space="preserve">ся подтвердили </w:t>
      </w:r>
      <w:r>
        <w:rPr>
          <w:sz w:val="28"/>
        </w:rPr>
        <w:t xml:space="preserve">свои </w:t>
      </w:r>
      <w:r w:rsidRPr="0054396F">
        <w:rPr>
          <w:sz w:val="28"/>
        </w:rPr>
        <w:t>знания по</w:t>
      </w:r>
      <w:r>
        <w:rPr>
          <w:sz w:val="28"/>
        </w:rPr>
        <w:t xml:space="preserve"> предметам.</w:t>
      </w:r>
    </w:p>
    <w:tbl>
      <w:tblPr>
        <w:tblStyle w:val="TableNormal"/>
        <w:tblpPr w:leftFromText="180" w:rightFromText="180" w:vertAnchor="text" w:horzAnchor="margin" w:tblpX="421" w:tblpY="150"/>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559"/>
        <w:gridCol w:w="1134"/>
        <w:gridCol w:w="1105"/>
        <w:gridCol w:w="1106"/>
        <w:gridCol w:w="1105"/>
        <w:gridCol w:w="1106"/>
        <w:gridCol w:w="1106"/>
      </w:tblGrid>
      <w:tr w:rsidR="00083E13" w14:paraId="4593D89D" w14:textId="77777777" w:rsidTr="009A39FB">
        <w:trPr>
          <w:trHeight w:val="577"/>
        </w:trPr>
        <w:tc>
          <w:tcPr>
            <w:tcW w:w="1980" w:type="dxa"/>
            <w:tcBorders>
              <w:top w:val="single" w:sz="4" w:space="0" w:color="000000"/>
              <w:left w:val="single" w:sz="4" w:space="0" w:color="000000"/>
              <w:bottom w:val="single" w:sz="4" w:space="0" w:color="000000"/>
              <w:right w:val="single" w:sz="4" w:space="0" w:color="000000"/>
            </w:tcBorders>
            <w:hideMark/>
          </w:tcPr>
          <w:p w14:paraId="6FDA49C8" w14:textId="77777777" w:rsidR="00083E13" w:rsidRDefault="00083E13" w:rsidP="009A39FB">
            <w:pPr>
              <w:ind w:left="142" w:right="-26" w:hanging="142"/>
              <w:jc w:val="center"/>
              <w:rPr>
                <w:b/>
                <w:sz w:val="24"/>
                <w:szCs w:val="24"/>
              </w:rPr>
            </w:pPr>
            <w:proofErr w:type="spellStart"/>
            <w:r>
              <w:rPr>
                <w:b/>
                <w:sz w:val="24"/>
                <w:szCs w:val="24"/>
              </w:rPr>
              <w:t>Предмет</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244D62D0" w14:textId="77777777" w:rsidR="00083E13" w:rsidRDefault="00083E13" w:rsidP="009A39FB">
            <w:pPr>
              <w:ind w:right="-26"/>
              <w:jc w:val="center"/>
              <w:rPr>
                <w:b/>
                <w:sz w:val="24"/>
                <w:szCs w:val="24"/>
              </w:rPr>
            </w:pPr>
            <w:proofErr w:type="spellStart"/>
            <w:r>
              <w:rPr>
                <w:b/>
                <w:sz w:val="24"/>
                <w:szCs w:val="24"/>
              </w:rPr>
              <w:t>Всего</w:t>
            </w:r>
            <w:proofErr w:type="spellEnd"/>
            <w:r>
              <w:rPr>
                <w:b/>
                <w:sz w:val="24"/>
                <w:szCs w:val="24"/>
              </w:rPr>
              <w:t xml:space="preserve"> </w:t>
            </w:r>
          </w:p>
          <w:p w14:paraId="47D4816E" w14:textId="77777777" w:rsidR="00083E13" w:rsidRDefault="00083E13" w:rsidP="009A39FB">
            <w:pPr>
              <w:ind w:right="-26"/>
              <w:jc w:val="center"/>
              <w:rPr>
                <w:b/>
                <w:sz w:val="24"/>
                <w:szCs w:val="24"/>
              </w:rPr>
            </w:pPr>
            <w:proofErr w:type="spellStart"/>
            <w:r>
              <w:rPr>
                <w:b/>
                <w:spacing w:val="-2"/>
                <w:sz w:val="24"/>
                <w:szCs w:val="24"/>
              </w:rPr>
              <w:t>обучающихся</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3E7637D2" w14:textId="77777777" w:rsidR="00083E13" w:rsidRDefault="00083E13" w:rsidP="009A39FB">
            <w:pPr>
              <w:ind w:right="-26"/>
              <w:jc w:val="center"/>
              <w:rPr>
                <w:b/>
                <w:sz w:val="24"/>
                <w:szCs w:val="24"/>
              </w:rPr>
            </w:pPr>
            <w:proofErr w:type="spellStart"/>
            <w:r>
              <w:rPr>
                <w:b/>
                <w:sz w:val="24"/>
                <w:szCs w:val="24"/>
              </w:rPr>
              <w:t>Приняли</w:t>
            </w:r>
            <w:proofErr w:type="spellEnd"/>
            <w:r>
              <w:rPr>
                <w:b/>
                <w:sz w:val="24"/>
                <w:szCs w:val="24"/>
              </w:rPr>
              <w:t xml:space="preserve"> </w:t>
            </w:r>
            <w:proofErr w:type="spellStart"/>
            <w:r>
              <w:rPr>
                <w:b/>
                <w:sz w:val="24"/>
                <w:szCs w:val="24"/>
              </w:rPr>
              <w:t>участие</w:t>
            </w:r>
            <w:proofErr w:type="spellEnd"/>
          </w:p>
        </w:tc>
        <w:tc>
          <w:tcPr>
            <w:tcW w:w="1105" w:type="dxa"/>
            <w:tcBorders>
              <w:top w:val="single" w:sz="4" w:space="0" w:color="000000"/>
              <w:left w:val="single" w:sz="4" w:space="0" w:color="000000"/>
              <w:bottom w:val="single" w:sz="4" w:space="0" w:color="000000"/>
              <w:right w:val="single" w:sz="4" w:space="0" w:color="000000"/>
            </w:tcBorders>
            <w:hideMark/>
          </w:tcPr>
          <w:p w14:paraId="58484B7A" w14:textId="77777777" w:rsidR="00083E13" w:rsidRDefault="00083E13" w:rsidP="009A39FB">
            <w:pPr>
              <w:ind w:right="-26"/>
              <w:jc w:val="center"/>
              <w:rPr>
                <w:b/>
                <w:sz w:val="24"/>
                <w:szCs w:val="24"/>
              </w:rPr>
            </w:pPr>
            <w:r>
              <w:rPr>
                <w:b/>
                <w:sz w:val="24"/>
                <w:szCs w:val="24"/>
              </w:rPr>
              <w:t>«5»</w:t>
            </w:r>
          </w:p>
        </w:tc>
        <w:tc>
          <w:tcPr>
            <w:tcW w:w="1106" w:type="dxa"/>
            <w:tcBorders>
              <w:top w:val="single" w:sz="4" w:space="0" w:color="000000"/>
              <w:left w:val="single" w:sz="4" w:space="0" w:color="000000"/>
              <w:bottom w:val="single" w:sz="4" w:space="0" w:color="000000"/>
              <w:right w:val="single" w:sz="4" w:space="0" w:color="000000"/>
            </w:tcBorders>
            <w:hideMark/>
          </w:tcPr>
          <w:p w14:paraId="68847F81" w14:textId="77777777" w:rsidR="00083E13" w:rsidRDefault="00083E13" w:rsidP="009A39FB">
            <w:pPr>
              <w:ind w:right="-26"/>
              <w:jc w:val="center"/>
              <w:rPr>
                <w:b/>
                <w:sz w:val="24"/>
                <w:szCs w:val="24"/>
              </w:rPr>
            </w:pPr>
            <w:r>
              <w:rPr>
                <w:b/>
                <w:sz w:val="24"/>
                <w:szCs w:val="24"/>
              </w:rPr>
              <w:t>«4»</w:t>
            </w:r>
          </w:p>
        </w:tc>
        <w:tc>
          <w:tcPr>
            <w:tcW w:w="1105" w:type="dxa"/>
            <w:tcBorders>
              <w:top w:val="single" w:sz="4" w:space="0" w:color="000000"/>
              <w:left w:val="single" w:sz="4" w:space="0" w:color="000000"/>
              <w:bottom w:val="single" w:sz="4" w:space="0" w:color="000000"/>
              <w:right w:val="single" w:sz="4" w:space="0" w:color="000000"/>
            </w:tcBorders>
            <w:hideMark/>
          </w:tcPr>
          <w:p w14:paraId="3E1C5F31" w14:textId="77777777" w:rsidR="00083E13" w:rsidRDefault="00083E13" w:rsidP="009A39FB">
            <w:pPr>
              <w:ind w:right="-26"/>
              <w:jc w:val="center"/>
              <w:rPr>
                <w:b/>
                <w:sz w:val="24"/>
                <w:szCs w:val="24"/>
              </w:rPr>
            </w:pPr>
            <w:r>
              <w:rPr>
                <w:b/>
                <w:sz w:val="24"/>
                <w:szCs w:val="24"/>
              </w:rPr>
              <w:t>«3»</w:t>
            </w:r>
          </w:p>
        </w:tc>
        <w:tc>
          <w:tcPr>
            <w:tcW w:w="1106" w:type="dxa"/>
            <w:tcBorders>
              <w:top w:val="single" w:sz="4" w:space="0" w:color="000000"/>
              <w:left w:val="single" w:sz="4" w:space="0" w:color="000000"/>
              <w:bottom w:val="single" w:sz="4" w:space="0" w:color="000000"/>
              <w:right w:val="single" w:sz="4" w:space="0" w:color="000000"/>
            </w:tcBorders>
            <w:hideMark/>
          </w:tcPr>
          <w:p w14:paraId="617CA0C8" w14:textId="77777777" w:rsidR="00083E13" w:rsidRDefault="00083E13" w:rsidP="009A39FB">
            <w:pPr>
              <w:ind w:right="-26"/>
              <w:jc w:val="center"/>
              <w:rPr>
                <w:b/>
                <w:sz w:val="24"/>
                <w:szCs w:val="24"/>
              </w:rPr>
            </w:pPr>
            <w:r>
              <w:rPr>
                <w:b/>
                <w:sz w:val="24"/>
                <w:szCs w:val="24"/>
              </w:rPr>
              <w:t xml:space="preserve">% </w:t>
            </w:r>
            <w:proofErr w:type="spellStart"/>
            <w:r>
              <w:rPr>
                <w:b/>
                <w:sz w:val="24"/>
                <w:szCs w:val="24"/>
              </w:rPr>
              <w:t>кач</w:t>
            </w:r>
            <w:proofErr w:type="spellEnd"/>
            <w:r>
              <w:rPr>
                <w:b/>
                <w:sz w:val="24"/>
                <w:szCs w:val="24"/>
              </w:rPr>
              <w:t>.</w:t>
            </w:r>
          </w:p>
        </w:tc>
        <w:tc>
          <w:tcPr>
            <w:tcW w:w="1106" w:type="dxa"/>
            <w:tcBorders>
              <w:top w:val="single" w:sz="4" w:space="0" w:color="000000"/>
              <w:left w:val="single" w:sz="4" w:space="0" w:color="000000"/>
              <w:bottom w:val="single" w:sz="4" w:space="0" w:color="000000"/>
              <w:right w:val="single" w:sz="4" w:space="0" w:color="000000"/>
            </w:tcBorders>
            <w:hideMark/>
          </w:tcPr>
          <w:p w14:paraId="05310B86" w14:textId="77777777" w:rsidR="00083E13" w:rsidRDefault="00083E13" w:rsidP="009A39FB">
            <w:pPr>
              <w:ind w:right="-26"/>
              <w:jc w:val="center"/>
              <w:rPr>
                <w:b/>
                <w:sz w:val="24"/>
                <w:szCs w:val="24"/>
              </w:rPr>
            </w:pPr>
            <w:r>
              <w:rPr>
                <w:b/>
                <w:sz w:val="24"/>
                <w:szCs w:val="24"/>
              </w:rPr>
              <w:t xml:space="preserve">% </w:t>
            </w:r>
            <w:proofErr w:type="spellStart"/>
            <w:r>
              <w:rPr>
                <w:b/>
                <w:sz w:val="24"/>
                <w:szCs w:val="24"/>
              </w:rPr>
              <w:t>усп</w:t>
            </w:r>
            <w:proofErr w:type="spellEnd"/>
            <w:r>
              <w:rPr>
                <w:b/>
                <w:sz w:val="24"/>
                <w:szCs w:val="24"/>
              </w:rPr>
              <w:t>.</w:t>
            </w:r>
          </w:p>
        </w:tc>
      </w:tr>
      <w:tr w:rsidR="00C951C5" w:rsidRPr="007B0976" w14:paraId="5D4B6DFA" w14:textId="77777777" w:rsidTr="009A39FB">
        <w:trPr>
          <w:trHeight w:val="286"/>
        </w:trPr>
        <w:tc>
          <w:tcPr>
            <w:tcW w:w="1980" w:type="dxa"/>
            <w:tcBorders>
              <w:top w:val="single" w:sz="4" w:space="0" w:color="000000"/>
              <w:left w:val="single" w:sz="4" w:space="0" w:color="000000"/>
              <w:bottom w:val="single" w:sz="4" w:space="0" w:color="000000"/>
              <w:right w:val="single" w:sz="4" w:space="0" w:color="000000"/>
            </w:tcBorders>
            <w:hideMark/>
          </w:tcPr>
          <w:p w14:paraId="53E9DD12" w14:textId="77777777" w:rsidR="00C951C5" w:rsidRDefault="00C951C5" w:rsidP="00C951C5">
            <w:pPr>
              <w:ind w:left="284" w:right="-26"/>
              <w:rPr>
                <w:sz w:val="24"/>
                <w:szCs w:val="24"/>
              </w:rPr>
            </w:pPr>
            <w:proofErr w:type="spellStart"/>
            <w:r>
              <w:rPr>
                <w:sz w:val="24"/>
                <w:szCs w:val="24"/>
              </w:rPr>
              <w:t>Русский</w:t>
            </w:r>
            <w:proofErr w:type="spellEnd"/>
            <w:r>
              <w:rPr>
                <w:sz w:val="24"/>
                <w:szCs w:val="24"/>
              </w:rPr>
              <w:t xml:space="preserve"> </w:t>
            </w:r>
            <w:proofErr w:type="spellStart"/>
            <w:r>
              <w:rPr>
                <w:sz w:val="24"/>
                <w:szCs w:val="24"/>
              </w:rPr>
              <w:t>язык</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4DD2D3CE" w14:textId="77777777" w:rsidR="00C951C5" w:rsidRPr="00186EF3" w:rsidRDefault="00C951C5" w:rsidP="00C951C5">
            <w:pPr>
              <w:ind w:left="567" w:right="-26" w:hanging="567"/>
              <w:jc w:val="center"/>
              <w:rPr>
                <w:sz w:val="24"/>
                <w:szCs w:val="24"/>
                <w:lang w:val="ru-RU"/>
              </w:rPr>
            </w:pPr>
            <w:r>
              <w:rPr>
                <w:sz w:val="24"/>
                <w:szCs w:val="24"/>
                <w:lang w:val="ru-RU"/>
              </w:rPr>
              <w:t>4</w:t>
            </w:r>
          </w:p>
        </w:tc>
        <w:tc>
          <w:tcPr>
            <w:tcW w:w="1134" w:type="dxa"/>
            <w:tcBorders>
              <w:top w:val="single" w:sz="4" w:space="0" w:color="000000"/>
              <w:left w:val="single" w:sz="4" w:space="0" w:color="000000"/>
              <w:bottom w:val="single" w:sz="4" w:space="0" w:color="000000"/>
              <w:right w:val="single" w:sz="4" w:space="0" w:color="000000"/>
            </w:tcBorders>
          </w:tcPr>
          <w:p w14:paraId="2C145EA1" w14:textId="77777777" w:rsidR="00C951C5" w:rsidRPr="00186EF3" w:rsidRDefault="00C951C5" w:rsidP="00C951C5">
            <w:pPr>
              <w:ind w:left="567" w:right="-26" w:hanging="567"/>
              <w:jc w:val="center"/>
              <w:rPr>
                <w:sz w:val="24"/>
                <w:szCs w:val="24"/>
                <w:lang w:val="ru-RU"/>
              </w:rPr>
            </w:pPr>
            <w:r>
              <w:rPr>
                <w:sz w:val="24"/>
                <w:szCs w:val="24"/>
                <w:lang w:val="ru-RU"/>
              </w:rPr>
              <w:t>4</w:t>
            </w:r>
          </w:p>
        </w:tc>
        <w:tc>
          <w:tcPr>
            <w:tcW w:w="1105" w:type="dxa"/>
            <w:tcBorders>
              <w:top w:val="single" w:sz="4" w:space="0" w:color="000000"/>
              <w:left w:val="single" w:sz="4" w:space="0" w:color="000000"/>
              <w:bottom w:val="single" w:sz="4" w:space="0" w:color="000000"/>
              <w:right w:val="single" w:sz="4" w:space="0" w:color="000000"/>
            </w:tcBorders>
          </w:tcPr>
          <w:p w14:paraId="247F0355" w14:textId="77777777" w:rsidR="00C951C5" w:rsidRPr="007B0976" w:rsidRDefault="00C951C5" w:rsidP="00C951C5">
            <w:pPr>
              <w:ind w:left="567" w:right="-26" w:hanging="559"/>
              <w:jc w:val="center"/>
              <w:rPr>
                <w:sz w:val="24"/>
                <w:szCs w:val="24"/>
                <w:lang w:val="ru-RU"/>
              </w:rPr>
            </w:pPr>
            <w:r>
              <w:rPr>
                <w:sz w:val="24"/>
                <w:szCs w:val="24"/>
                <w:lang w:val="ru-RU"/>
              </w:rPr>
              <w:t>2</w:t>
            </w:r>
          </w:p>
        </w:tc>
        <w:tc>
          <w:tcPr>
            <w:tcW w:w="1106" w:type="dxa"/>
            <w:tcBorders>
              <w:top w:val="single" w:sz="4" w:space="0" w:color="000000"/>
              <w:left w:val="single" w:sz="4" w:space="0" w:color="000000"/>
              <w:bottom w:val="single" w:sz="4" w:space="0" w:color="000000"/>
              <w:right w:val="single" w:sz="4" w:space="0" w:color="000000"/>
            </w:tcBorders>
          </w:tcPr>
          <w:p w14:paraId="37AF9A3D" w14:textId="77777777" w:rsidR="00C951C5" w:rsidRPr="007B0976" w:rsidRDefault="00C951C5" w:rsidP="00C951C5">
            <w:pPr>
              <w:ind w:right="-26"/>
              <w:jc w:val="center"/>
              <w:rPr>
                <w:sz w:val="24"/>
                <w:szCs w:val="24"/>
                <w:lang w:val="ru-RU"/>
              </w:rPr>
            </w:pPr>
            <w:r>
              <w:rPr>
                <w:sz w:val="24"/>
                <w:szCs w:val="24"/>
                <w:lang w:val="ru-RU"/>
              </w:rPr>
              <w:t>1</w:t>
            </w:r>
          </w:p>
        </w:tc>
        <w:tc>
          <w:tcPr>
            <w:tcW w:w="1105" w:type="dxa"/>
            <w:tcBorders>
              <w:top w:val="single" w:sz="4" w:space="0" w:color="000000"/>
              <w:left w:val="single" w:sz="4" w:space="0" w:color="000000"/>
              <w:bottom w:val="single" w:sz="4" w:space="0" w:color="000000"/>
              <w:right w:val="single" w:sz="4" w:space="0" w:color="000000"/>
            </w:tcBorders>
          </w:tcPr>
          <w:p w14:paraId="66BCDF23" w14:textId="77777777" w:rsidR="00C951C5" w:rsidRPr="007B0976" w:rsidRDefault="00C951C5" w:rsidP="00C951C5">
            <w:pPr>
              <w:ind w:right="-26"/>
              <w:jc w:val="center"/>
              <w:rPr>
                <w:sz w:val="24"/>
                <w:szCs w:val="24"/>
                <w:lang w:val="ru-RU"/>
              </w:rPr>
            </w:pPr>
            <w:r>
              <w:rPr>
                <w:sz w:val="24"/>
                <w:szCs w:val="24"/>
                <w:lang w:val="ru-RU"/>
              </w:rPr>
              <w:t>1</w:t>
            </w:r>
          </w:p>
        </w:tc>
        <w:tc>
          <w:tcPr>
            <w:tcW w:w="1106" w:type="dxa"/>
            <w:tcBorders>
              <w:top w:val="single" w:sz="4" w:space="0" w:color="000000"/>
              <w:left w:val="single" w:sz="4" w:space="0" w:color="000000"/>
              <w:bottom w:val="single" w:sz="4" w:space="0" w:color="000000"/>
              <w:right w:val="single" w:sz="4" w:space="0" w:color="000000"/>
            </w:tcBorders>
          </w:tcPr>
          <w:p w14:paraId="76C93EC4" w14:textId="77777777" w:rsidR="00C951C5" w:rsidRPr="00EC3E3B" w:rsidRDefault="00C951C5" w:rsidP="00C951C5">
            <w:pPr>
              <w:ind w:left="567" w:right="-26" w:hanging="567"/>
              <w:jc w:val="center"/>
              <w:rPr>
                <w:sz w:val="24"/>
                <w:szCs w:val="24"/>
                <w:lang w:val="ru-RU"/>
              </w:rPr>
            </w:pPr>
            <w:r>
              <w:rPr>
                <w:sz w:val="24"/>
                <w:szCs w:val="24"/>
                <w:lang w:val="ru-RU"/>
              </w:rPr>
              <w:t>75</w:t>
            </w:r>
          </w:p>
        </w:tc>
        <w:tc>
          <w:tcPr>
            <w:tcW w:w="1106" w:type="dxa"/>
            <w:tcBorders>
              <w:top w:val="single" w:sz="4" w:space="0" w:color="000000"/>
              <w:left w:val="single" w:sz="4" w:space="0" w:color="000000"/>
              <w:bottom w:val="single" w:sz="4" w:space="0" w:color="000000"/>
              <w:right w:val="single" w:sz="4" w:space="0" w:color="000000"/>
            </w:tcBorders>
          </w:tcPr>
          <w:p w14:paraId="2179EB7A" w14:textId="77777777" w:rsidR="00C951C5" w:rsidRDefault="00C951C5" w:rsidP="00C951C5">
            <w:pPr>
              <w:ind w:left="567" w:right="-26" w:hanging="567"/>
              <w:jc w:val="center"/>
              <w:rPr>
                <w:sz w:val="24"/>
                <w:szCs w:val="24"/>
              </w:rPr>
            </w:pPr>
            <w:r>
              <w:rPr>
                <w:sz w:val="24"/>
                <w:szCs w:val="24"/>
                <w:lang w:val="ru-RU"/>
              </w:rPr>
              <w:t>100</w:t>
            </w:r>
          </w:p>
        </w:tc>
      </w:tr>
      <w:tr w:rsidR="00C951C5" w:rsidRPr="007B0976" w14:paraId="2FA9ADE2" w14:textId="77777777" w:rsidTr="009A39FB">
        <w:trPr>
          <w:trHeight w:val="286"/>
        </w:trPr>
        <w:tc>
          <w:tcPr>
            <w:tcW w:w="1980" w:type="dxa"/>
            <w:tcBorders>
              <w:top w:val="single" w:sz="4" w:space="0" w:color="000000"/>
              <w:left w:val="single" w:sz="4" w:space="0" w:color="000000"/>
              <w:bottom w:val="single" w:sz="4" w:space="0" w:color="000000"/>
              <w:right w:val="single" w:sz="4" w:space="0" w:color="000000"/>
            </w:tcBorders>
            <w:hideMark/>
          </w:tcPr>
          <w:p w14:paraId="31C6F4AD" w14:textId="77777777" w:rsidR="00C951C5" w:rsidRPr="00186EF3" w:rsidRDefault="00C951C5" w:rsidP="00C951C5">
            <w:pPr>
              <w:ind w:left="284" w:right="-26"/>
              <w:rPr>
                <w:sz w:val="24"/>
                <w:szCs w:val="24"/>
                <w:lang w:val="ru-RU"/>
              </w:rPr>
            </w:pPr>
            <w:r>
              <w:rPr>
                <w:sz w:val="24"/>
                <w:szCs w:val="24"/>
                <w:lang w:val="ru-RU"/>
              </w:rPr>
              <w:t>Алгебра и начало анализа</w:t>
            </w:r>
          </w:p>
        </w:tc>
        <w:tc>
          <w:tcPr>
            <w:tcW w:w="1559" w:type="dxa"/>
            <w:tcBorders>
              <w:top w:val="single" w:sz="4" w:space="0" w:color="000000"/>
              <w:left w:val="single" w:sz="4" w:space="0" w:color="000000"/>
              <w:bottom w:val="single" w:sz="4" w:space="0" w:color="000000"/>
              <w:right w:val="single" w:sz="4" w:space="0" w:color="000000"/>
            </w:tcBorders>
          </w:tcPr>
          <w:p w14:paraId="38A5570E" w14:textId="77777777" w:rsidR="00C951C5" w:rsidRPr="00186EF3" w:rsidRDefault="00C951C5" w:rsidP="00C951C5">
            <w:pPr>
              <w:ind w:left="567" w:right="-26" w:hanging="567"/>
              <w:jc w:val="center"/>
              <w:rPr>
                <w:sz w:val="24"/>
                <w:szCs w:val="24"/>
                <w:lang w:val="ru-RU"/>
              </w:rPr>
            </w:pPr>
            <w:r>
              <w:rPr>
                <w:sz w:val="24"/>
                <w:szCs w:val="24"/>
                <w:lang w:val="ru-RU"/>
              </w:rPr>
              <w:t>4</w:t>
            </w:r>
          </w:p>
        </w:tc>
        <w:tc>
          <w:tcPr>
            <w:tcW w:w="1134" w:type="dxa"/>
            <w:tcBorders>
              <w:top w:val="single" w:sz="4" w:space="0" w:color="000000"/>
              <w:left w:val="single" w:sz="4" w:space="0" w:color="000000"/>
              <w:bottom w:val="single" w:sz="4" w:space="0" w:color="000000"/>
              <w:right w:val="single" w:sz="4" w:space="0" w:color="000000"/>
            </w:tcBorders>
          </w:tcPr>
          <w:p w14:paraId="3A09957E" w14:textId="77777777" w:rsidR="00C951C5" w:rsidRPr="00186EF3" w:rsidRDefault="00C951C5" w:rsidP="00C951C5">
            <w:pPr>
              <w:ind w:left="567" w:right="-26" w:hanging="567"/>
              <w:jc w:val="center"/>
              <w:rPr>
                <w:sz w:val="24"/>
                <w:szCs w:val="24"/>
                <w:lang w:val="ru-RU"/>
              </w:rPr>
            </w:pPr>
            <w:r>
              <w:rPr>
                <w:sz w:val="24"/>
                <w:szCs w:val="24"/>
                <w:lang w:val="ru-RU"/>
              </w:rPr>
              <w:t>4</w:t>
            </w:r>
          </w:p>
        </w:tc>
        <w:tc>
          <w:tcPr>
            <w:tcW w:w="1105" w:type="dxa"/>
            <w:tcBorders>
              <w:top w:val="single" w:sz="4" w:space="0" w:color="000000"/>
              <w:left w:val="single" w:sz="4" w:space="0" w:color="000000"/>
              <w:bottom w:val="single" w:sz="4" w:space="0" w:color="000000"/>
              <w:right w:val="single" w:sz="4" w:space="0" w:color="000000"/>
            </w:tcBorders>
          </w:tcPr>
          <w:p w14:paraId="1CB8E1B6" w14:textId="77777777" w:rsidR="00C951C5" w:rsidRPr="003B0ABE" w:rsidRDefault="00C951C5" w:rsidP="00C951C5">
            <w:pPr>
              <w:ind w:left="567" w:right="-26" w:hanging="559"/>
              <w:jc w:val="center"/>
              <w:rPr>
                <w:sz w:val="24"/>
                <w:szCs w:val="24"/>
                <w:lang w:val="ru-RU"/>
              </w:rPr>
            </w:pPr>
            <w:r>
              <w:rPr>
                <w:sz w:val="24"/>
                <w:szCs w:val="24"/>
                <w:lang w:val="ru-RU"/>
              </w:rPr>
              <w:t>2</w:t>
            </w:r>
          </w:p>
        </w:tc>
        <w:tc>
          <w:tcPr>
            <w:tcW w:w="1106" w:type="dxa"/>
            <w:tcBorders>
              <w:top w:val="single" w:sz="4" w:space="0" w:color="000000"/>
              <w:left w:val="single" w:sz="4" w:space="0" w:color="000000"/>
              <w:bottom w:val="single" w:sz="4" w:space="0" w:color="000000"/>
              <w:right w:val="single" w:sz="4" w:space="0" w:color="000000"/>
            </w:tcBorders>
          </w:tcPr>
          <w:p w14:paraId="7BB7BBE9" w14:textId="77777777" w:rsidR="00C951C5" w:rsidRPr="003B0ABE" w:rsidRDefault="00C951C5" w:rsidP="00C951C5">
            <w:pPr>
              <w:ind w:right="-26"/>
              <w:jc w:val="center"/>
              <w:rPr>
                <w:sz w:val="24"/>
                <w:szCs w:val="24"/>
                <w:lang w:val="ru-RU"/>
              </w:rPr>
            </w:pPr>
            <w:r>
              <w:rPr>
                <w:sz w:val="24"/>
                <w:szCs w:val="24"/>
                <w:lang w:val="ru-RU"/>
              </w:rPr>
              <w:t>1</w:t>
            </w:r>
          </w:p>
        </w:tc>
        <w:tc>
          <w:tcPr>
            <w:tcW w:w="1105" w:type="dxa"/>
            <w:tcBorders>
              <w:top w:val="single" w:sz="4" w:space="0" w:color="000000"/>
              <w:left w:val="single" w:sz="4" w:space="0" w:color="000000"/>
              <w:bottom w:val="single" w:sz="4" w:space="0" w:color="000000"/>
              <w:right w:val="single" w:sz="4" w:space="0" w:color="000000"/>
            </w:tcBorders>
          </w:tcPr>
          <w:p w14:paraId="52B0CDB5" w14:textId="77777777" w:rsidR="00C951C5" w:rsidRPr="003B0ABE" w:rsidRDefault="00C951C5" w:rsidP="00C951C5">
            <w:pPr>
              <w:ind w:right="-26"/>
              <w:jc w:val="center"/>
              <w:rPr>
                <w:sz w:val="24"/>
                <w:szCs w:val="24"/>
                <w:lang w:val="ru-RU"/>
              </w:rPr>
            </w:pPr>
            <w:r>
              <w:rPr>
                <w:sz w:val="24"/>
                <w:szCs w:val="24"/>
                <w:lang w:val="ru-RU"/>
              </w:rPr>
              <w:t>1</w:t>
            </w:r>
          </w:p>
        </w:tc>
        <w:tc>
          <w:tcPr>
            <w:tcW w:w="1106" w:type="dxa"/>
            <w:tcBorders>
              <w:top w:val="single" w:sz="4" w:space="0" w:color="000000"/>
              <w:left w:val="single" w:sz="4" w:space="0" w:color="000000"/>
              <w:bottom w:val="single" w:sz="4" w:space="0" w:color="000000"/>
              <w:right w:val="single" w:sz="4" w:space="0" w:color="000000"/>
            </w:tcBorders>
          </w:tcPr>
          <w:p w14:paraId="63D08087" w14:textId="77777777" w:rsidR="00C951C5" w:rsidRPr="00EC3E3B" w:rsidRDefault="00C951C5" w:rsidP="00C951C5">
            <w:pPr>
              <w:ind w:left="567" w:right="-26" w:hanging="567"/>
              <w:jc w:val="center"/>
              <w:rPr>
                <w:sz w:val="24"/>
                <w:szCs w:val="24"/>
                <w:lang w:val="ru-RU"/>
              </w:rPr>
            </w:pPr>
            <w:r>
              <w:rPr>
                <w:sz w:val="24"/>
                <w:szCs w:val="24"/>
                <w:lang w:val="ru-RU"/>
              </w:rPr>
              <w:t>75</w:t>
            </w:r>
          </w:p>
        </w:tc>
        <w:tc>
          <w:tcPr>
            <w:tcW w:w="1106" w:type="dxa"/>
            <w:tcBorders>
              <w:top w:val="single" w:sz="4" w:space="0" w:color="000000"/>
              <w:left w:val="single" w:sz="4" w:space="0" w:color="000000"/>
              <w:bottom w:val="single" w:sz="4" w:space="0" w:color="000000"/>
              <w:right w:val="single" w:sz="4" w:space="0" w:color="000000"/>
            </w:tcBorders>
          </w:tcPr>
          <w:p w14:paraId="50DFAAD6" w14:textId="77777777" w:rsidR="00C951C5" w:rsidRDefault="00C951C5" w:rsidP="00C951C5">
            <w:pPr>
              <w:ind w:left="567" w:right="-26" w:hanging="567"/>
              <w:jc w:val="center"/>
              <w:rPr>
                <w:sz w:val="24"/>
                <w:szCs w:val="24"/>
              </w:rPr>
            </w:pPr>
            <w:r>
              <w:rPr>
                <w:sz w:val="24"/>
                <w:szCs w:val="24"/>
                <w:lang w:val="ru-RU"/>
              </w:rPr>
              <w:t>100</w:t>
            </w:r>
          </w:p>
        </w:tc>
      </w:tr>
      <w:tr w:rsidR="00C951C5" w:rsidRPr="007B0976" w14:paraId="1B3F97B4" w14:textId="77777777" w:rsidTr="009A39FB">
        <w:trPr>
          <w:trHeight w:val="286"/>
        </w:trPr>
        <w:tc>
          <w:tcPr>
            <w:tcW w:w="1980" w:type="dxa"/>
            <w:tcBorders>
              <w:top w:val="single" w:sz="4" w:space="0" w:color="000000"/>
              <w:left w:val="single" w:sz="4" w:space="0" w:color="000000"/>
              <w:bottom w:val="single" w:sz="4" w:space="0" w:color="000000"/>
              <w:right w:val="single" w:sz="4" w:space="0" w:color="000000"/>
            </w:tcBorders>
            <w:hideMark/>
          </w:tcPr>
          <w:p w14:paraId="1B807E49" w14:textId="77777777" w:rsidR="00C951C5" w:rsidRDefault="00C951C5" w:rsidP="00C951C5">
            <w:pPr>
              <w:tabs>
                <w:tab w:val="left" w:pos="709"/>
              </w:tabs>
              <w:ind w:left="284" w:right="-26"/>
              <w:rPr>
                <w:sz w:val="24"/>
                <w:szCs w:val="24"/>
              </w:rPr>
            </w:pPr>
            <w:proofErr w:type="spellStart"/>
            <w:r>
              <w:rPr>
                <w:sz w:val="24"/>
                <w:szCs w:val="24"/>
              </w:rPr>
              <w:t>Казахский</w:t>
            </w:r>
            <w:proofErr w:type="spellEnd"/>
            <w:r>
              <w:rPr>
                <w:sz w:val="24"/>
                <w:szCs w:val="24"/>
              </w:rPr>
              <w:t xml:space="preserve"> </w:t>
            </w:r>
            <w:proofErr w:type="spellStart"/>
            <w:r>
              <w:rPr>
                <w:sz w:val="24"/>
                <w:szCs w:val="24"/>
              </w:rPr>
              <w:t>язык</w:t>
            </w:r>
            <w:proofErr w:type="spellEnd"/>
            <w:r>
              <w:rPr>
                <w:sz w:val="24"/>
                <w:szCs w:val="24"/>
              </w:rPr>
              <w:t xml:space="preserve"> и </w:t>
            </w:r>
            <w:proofErr w:type="spellStart"/>
            <w:r>
              <w:rPr>
                <w:sz w:val="24"/>
                <w:szCs w:val="24"/>
              </w:rPr>
              <w:t>литература</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2B797F6D" w14:textId="77777777" w:rsidR="00C951C5" w:rsidRPr="00186EF3" w:rsidRDefault="00C951C5" w:rsidP="00C951C5">
            <w:pPr>
              <w:ind w:left="567" w:right="-26" w:hanging="567"/>
              <w:jc w:val="center"/>
              <w:rPr>
                <w:sz w:val="24"/>
                <w:szCs w:val="24"/>
                <w:lang w:val="ru-RU"/>
              </w:rPr>
            </w:pPr>
            <w:r>
              <w:rPr>
                <w:sz w:val="24"/>
                <w:szCs w:val="24"/>
                <w:lang w:val="ru-RU"/>
              </w:rPr>
              <w:t>4</w:t>
            </w:r>
          </w:p>
        </w:tc>
        <w:tc>
          <w:tcPr>
            <w:tcW w:w="1134" w:type="dxa"/>
            <w:tcBorders>
              <w:top w:val="single" w:sz="4" w:space="0" w:color="000000"/>
              <w:left w:val="single" w:sz="4" w:space="0" w:color="000000"/>
              <w:bottom w:val="single" w:sz="4" w:space="0" w:color="000000"/>
              <w:right w:val="single" w:sz="4" w:space="0" w:color="000000"/>
            </w:tcBorders>
          </w:tcPr>
          <w:p w14:paraId="6F1A4852" w14:textId="77777777" w:rsidR="00C951C5" w:rsidRPr="00186EF3" w:rsidRDefault="00C951C5" w:rsidP="00C951C5">
            <w:pPr>
              <w:ind w:left="567" w:right="-26" w:hanging="567"/>
              <w:jc w:val="center"/>
              <w:rPr>
                <w:sz w:val="24"/>
                <w:szCs w:val="24"/>
                <w:lang w:val="ru-RU"/>
              </w:rPr>
            </w:pPr>
            <w:r>
              <w:rPr>
                <w:sz w:val="24"/>
                <w:szCs w:val="24"/>
                <w:lang w:val="ru-RU"/>
              </w:rPr>
              <w:t>4</w:t>
            </w:r>
          </w:p>
        </w:tc>
        <w:tc>
          <w:tcPr>
            <w:tcW w:w="1105" w:type="dxa"/>
            <w:tcBorders>
              <w:top w:val="single" w:sz="4" w:space="0" w:color="000000"/>
              <w:left w:val="single" w:sz="4" w:space="0" w:color="000000"/>
              <w:bottom w:val="single" w:sz="4" w:space="0" w:color="000000"/>
              <w:right w:val="single" w:sz="4" w:space="0" w:color="000000"/>
            </w:tcBorders>
          </w:tcPr>
          <w:p w14:paraId="5E5555D1" w14:textId="77777777" w:rsidR="00C951C5" w:rsidRPr="007B0976" w:rsidRDefault="00C951C5" w:rsidP="00C951C5">
            <w:pPr>
              <w:ind w:left="567" w:right="-26" w:hanging="559"/>
              <w:jc w:val="center"/>
              <w:rPr>
                <w:sz w:val="24"/>
                <w:szCs w:val="24"/>
                <w:lang w:val="ru-RU"/>
              </w:rPr>
            </w:pPr>
            <w:r>
              <w:rPr>
                <w:sz w:val="24"/>
                <w:szCs w:val="24"/>
                <w:lang w:val="ru-RU"/>
              </w:rPr>
              <w:t>2</w:t>
            </w:r>
          </w:p>
        </w:tc>
        <w:tc>
          <w:tcPr>
            <w:tcW w:w="1106" w:type="dxa"/>
            <w:tcBorders>
              <w:top w:val="single" w:sz="4" w:space="0" w:color="000000"/>
              <w:left w:val="single" w:sz="4" w:space="0" w:color="000000"/>
              <w:bottom w:val="single" w:sz="4" w:space="0" w:color="000000"/>
              <w:right w:val="single" w:sz="4" w:space="0" w:color="000000"/>
            </w:tcBorders>
          </w:tcPr>
          <w:p w14:paraId="0ACA1FA6" w14:textId="77777777" w:rsidR="00C951C5" w:rsidRPr="007B0976" w:rsidRDefault="00C951C5" w:rsidP="00C951C5">
            <w:pPr>
              <w:ind w:right="-26"/>
              <w:jc w:val="center"/>
              <w:rPr>
                <w:sz w:val="24"/>
                <w:szCs w:val="24"/>
                <w:lang w:val="ru-RU"/>
              </w:rPr>
            </w:pPr>
            <w:r>
              <w:rPr>
                <w:sz w:val="24"/>
                <w:szCs w:val="24"/>
                <w:lang w:val="ru-RU"/>
              </w:rPr>
              <w:t>1</w:t>
            </w:r>
          </w:p>
        </w:tc>
        <w:tc>
          <w:tcPr>
            <w:tcW w:w="1105" w:type="dxa"/>
            <w:tcBorders>
              <w:top w:val="single" w:sz="4" w:space="0" w:color="000000"/>
              <w:left w:val="single" w:sz="4" w:space="0" w:color="000000"/>
              <w:bottom w:val="single" w:sz="4" w:space="0" w:color="000000"/>
              <w:right w:val="single" w:sz="4" w:space="0" w:color="000000"/>
            </w:tcBorders>
          </w:tcPr>
          <w:p w14:paraId="072CEC4A" w14:textId="77777777" w:rsidR="00C951C5" w:rsidRPr="007B0976" w:rsidRDefault="00C951C5" w:rsidP="00C951C5">
            <w:pPr>
              <w:ind w:right="-26"/>
              <w:jc w:val="center"/>
              <w:rPr>
                <w:sz w:val="24"/>
                <w:szCs w:val="24"/>
                <w:lang w:val="ru-RU"/>
              </w:rPr>
            </w:pPr>
            <w:r>
              <w:rPr>
                <w:sz w:val="24"/>
                <w:szCs w:val="24"/>
                <w:lang w:val="ru-RU"/>
              </w:rPr>
              <w:t>1</w:t>
            </w:r>
          </w:p>
        </w:tc>
        <w:tc>
          <w:tcPr>
            <w:tcW w:w="1106" w:type="dxa"/>
            <w:tcBorders>
              <w:top w:val="single" w:sz="4" w:space="0" w:color="000000"/>
              <w:left w:val="single" w:sz="4" w:space="0" w:color="000000"/>
              <w:bottom w:val="single" w:sz="4" w:space="0" w:color="000000"/>
              <w:right w:val="single" w:sz="4" w:space="0" w:color="000000"/>
            </w:tcBorders>
          </w:tcPr>
          <w:p w14:paraId="61718336" w14:textId="77777777" w:rsidR="00C951C5" w:rsidRPr="00EC3E3B" w:rsidRDefault="00C951C5" w:rsidP="00C951C5">
            <w:pPr>
              <w:ind w:left="567" w:right="-26" w:hanging="567"/>
              <w:jc w:val="center"/>
              <w:rPr>
                <w:sz w:val="24"/>
                <w:szCs w:val="24"/>
                <w:lang w:val="ru-RU"/>
              </w:rPr>
            </w:pPr>
            <w:r>
              <w:rPr>
                <w:sz w:val="24"/>
                <w:szCs w:val="24"/>
                <w:lang w:val="ru-RU"/>
              </w:rPr>
              <w:t>75</w:t>
            </w:r>
          </w:p>
        </w:tc>
        <w:tc>
          <w:tcPr>
            <w:tcW w:w="1106" w:type="dxa"/>
            <w:tcBorders>
              <w:top w:val="single" w:sz="4" w:space="0" w:color="000000"/>
              <w:left w:val="single" w:sz="4" w:space="0" w:color="000000"/>
              <w:bottom w:val="single" w:sz="4" w:space="0" w:color="000000"/>
              <w:right w:val="single" w:sz="4" w:space="0" w:color="000000"/>
            </w:tcBorders>
          </w:tcPr>
          <w:p w14:paraId="5AC38E86" w14:textId="77777777" w:rsidR="00C951C5" w:rsidRDefault="00C951C5" w:rsidP="00C951C5">
            <w:pPr>
              <w:ind w:left="567" w:right="-26" w:hanging="567"/>
              <w:jc w:val="center"/>
              <w:rPr>
                <w:sz w:val="24"/>
                <w:szCs w:val="24"/>
              </w:rPr>
            </w:pPr>
            <w:r>
              <w:rPr>
                <w:sz w:val="24"/>
                <w:szCs w:val="24"/>
                <w:lang w:val="ru-RU"/>
              </w:rPr>
              <w:t>100</w:t>
            </w:r>
          </w:p>
        </w:tc>
      </w:tr>
      <w:tr w:rsidR="00C951C5" w:rsidRPr="007B0976" w14:paraId="3C293B7A" w14:textId="77777777" w:rsidTr="009A39FB">
        <w:trPr>
          <w:trHeight w:val="286"/>
        </w:trPr>
        <w:tc>
          <w:tcPr>
            <w:tcW w:w="1980" w:type="dxa"/>
            <w:tcBorders>
              <w:top w:val="single" w:sz="4" w:space="0" w:color="000000"/>
              <w:left w:val="single" w:sz="4" w:space="0" w:color="000000"/>
              <w:bottom w:val="single" w:sz="4" w:space="0" w:color="000000"/>
              <w:right w:val="single" w:sz="4" w:space="0" w:color="000000"/>
            </w:tcBorders>
            <w:hideMark/>
          </w:tcPr>
          <w:p w14:paraId="71AB92E1" w14:textId="77777777" w:rsidR="00C951C5" w:rsidRDefault="00C951C5" w:rsidP="00C951C5">
            <w:pPr>
              <w:ind w:left="284" w:right="-26"/>
              <w:rPr>
                <w:sz w:val="24"/>
                <w:szCs w:val="24"/>
              </w:rPr>
            </w:pPr>
            <w:r>
              <w:rPr>
                <w:sz w:val="24"/>
                <w:szCs w:val="24"/>
                <w:lang w:val="ru-RU"/>
              </w:rPr>
              <w:t>История Казахстана</w:t>
            </w:r>
          </w:p>
        </w:tc>
        <w:tc>
          <w:tcPr>
            <w:tcW w:w="1559" w:type="dxa"/>
            <w:tcBorders>
              <w:top w:val="single" w:sz="4" w:space="0" w:color="000000"/>
              <w:left w:val="single" w:sz="4" w:space="0" w:color="000000"/>
              <w:bottom w:val="single" w:sz="4" w:space="0" w:color="000000"/>
              <w:right w:val="single" w:sz="4" w:space="0" w:color="000000"/>
            </w:tcBorders>
          </w:tcPr>
          <w:p w14:paraId="5E2EAE4F" w14:textId="77777777" w:rsidR="00C951C5" w:rsidRPr="00186EF3" w:rsidRDefault="00C951C5" w:rsidP="00C951C5">
            <w:pPr>
              <w:ind w:left="567" w:right="-26" w:hanging="567"/>
              <w:jc w:val="center"/>
              <w:rPr>
                <w:sz w:val="24"/>
                <w:szCs w:val="24"/>
                <w:lang w:val="ru-RU"/>
              </w:rPr>
            </w:pPr>
            <w:r>
              <w:rPr>
                <w:sz w:val="24"/>
                <w:szCs w:val="24"/>
                <w:lang w:val="ru-RU"/>
              </w:rPr>
              <w:t>4</w:t>
            </w:r>
          </w:p>
        </w:tc>
        <w:tc>
          <w:tcPr>
            <w:tcW w:w="1134" w:type="dxa"/>
            <w:tcBorders>
              <w:top w:val="single" w:sz="4" w:space="0" w:color="000000"/>
              <w:left w:val="single" w:sz="4" w:space="0" w:color="000000"/>
              <w:bottom w:val="single" w:sz="4" w:space="0" w:color="000000"/>
              <w:right w:val="single" w:sz="4" w:space="0" w:color="000000"/>
            </w:tcBorders>
          </w:tcPr>
          <w:p w14:paraId="3FE1EE2E" w14:textId="77777777" w:rsidR="00C951C5" w:rsidRPr="00186EF3" w:rsidRDefault="00C951C5" w:rsidP="00C951C5">
            <w:pPr>
              <w:ind w:left="567" w:right="-26" w:hanging="567"/>
              <w:jc w:val="center"/>
              <w:rPr>
                <w:sz w:val="24"/>
                <w:szCs w:val="24"/>
                <w:lang w:val="ru-RU"/>
              </w:rPr>
            </w:pPr>
            <w:r>
              <w:rPr>
                <w:sz w:val="24"/>
                <w:szCs w:val="24"/>
                <w:lang w:val="ru-RU"/>
              </w:rPr>
              <w:t>4</w:t>
            </w:r>
          </w:p>
        </w:tc>
        <w:tc>
          <w:tcPr>
            <w:tcW w:w="1105" w:type="dxa"/>
            <w:tcBorders>
              <w:top w:val="single" w:sz="4" w:space="0" w:color="000000"/>
              <w:left w:val="single" w:sz="4" w:space="0" w:color="000000"/>
              <w:bottom w:val="single" w:sz="4" w:space="0" w:color="000000"/>
              <w:right w:val="single" w:sz="4" w:space="0" w:color="000000"/>
            </w:tcBorders>
          </w:tcPr>
          <w:p w14:paraId="597B409D" w14:textId="77777777" w:rsidR="00C951C5" w:rsidRPr="007B0976" w:rsidRDefault="00C951C5" w:rsidP="00C951C5">
            <w:pPr>
              <w:ind w:left="567" w:right="-26" w:hanging="559"/>
              <w:jc w:val="center"/>
              <w:rPr>
                <w:sz w:val="24"/>
                <w:szCs w:val="24"/>
                <w:lang w:val="ru-RU"/>
              </w:rPr>
            </w:pPr>
            <w:r>
              <w:rPr>
                <w:sz w:val="24"/>
                <w:szCs w:val="24"/>
                <w:lang w:val="ru-RU"/>
              </w:rPr>
              <w:t>2</w:t>
            </w:r>
          </w:p>
        </w:tc>
        <w:tc>
          <w:tcPr>
            <w:tcW w:w="1106" w:type="dxa"/>
            <w:tcBorders>
              <w:top w:val="single" w:sz="4" w:space="0" w:color="000000"/>
              <w:left w:val="single" w:sz="4" w:space="0" w:color="000000"/>
              <w:bottom w:val="single" w:sz="4" w:space="0" w:color="000000"/>
              <w:right w:val="single" w:sz="4" w:space="0" w:color="000000"/>
            </w:tcBorders>
          </w:tcPr>
          <w:p w14:paraId="686AA212" w14:textId="77777777" w:rsidR="00C951C5" w:rsidRPr="007B0976" w:rsidRDefault="00C951C5" w:rsidP="00C951C5">
            <w:pPr>
              <w:ind w:right="-26"/>
              <w:jc w:val="center"/>
              <w:rPr>
                <w:sz w:val="24"/>
                <w:szCs w:val="24"/>
                <w:lang w:val="ru-RU"/>
              </w:rPr>
            </w:pPr>
            <w:r>
              <w:rPr>
                <w:sz w:val="24"/>
                <w:szCs w:val="24"/>
                <w:lang w:val="ru-RU"/>
              </w:rPr>
              <w:t>1</w:t>
            </w:r>
          </w:p>
        </w:tc>
        <w:tc>
          <w:tcPr>
            <w:tcW w:w="1105" w:type="dxa"/>
            <w:tcBorders>
              <w:top w:val="single" w:sz="4" w:space="0" w:color="000000"/>
              <w:left w:val="single" w:sz="4" w:space="0" w:color="000000"/>
              <w:bottom w:val="single" w:sz="4" w:space="0" w:color="000000"/>
              <w:right w:val="single" w:sz="4" w:space="0" w:color="000000"/>
            </w:tcBorders>
          </w:tcPr>
          <w:p w14:paraId="5DD880FA" w14:textId="77777777" w:rsidR="00C951C5" w:rsidRPr="007B0976" w:rsidRDefault="00C951C5" w:rsidP="00C951C5">
            <w:pPr>
              <w:ind w:right="-26"/>
              <w:jc w:val="center"/>
              <w:rPr>
                <w:sz w:val="24"/>
                <w:szCs w:val="24"/>
                <w:lang w:val="ru-RU"/>
              </w:rPr>
            </w:pPr>
            <w:r>
              <w:rPr>
                <w:sz w:val="24"/>
                <w:szCs w:val="24"/>
                <w:lang w:val="ru-RU"/>
              </w:rPr>
              <w:t>1</w:t>
            </w:r>
          </w:p>
        </w:tc>
        <w:tc>
          <w:tcPr>
            <w:tcW w:w="1106" w:type="dxa"/>
            <w:tcBorders>
              <w:top w:val="single" w:sz="4" w:space="0" w:color="000000"/>
              <w:left w:val="single" w:sz="4" w:space="0" w:color="000000"/>
              <w:bottom w:val="single" w:sz="4" w:space="0" w:color="000000"/>
              <w:right w:val="single" w:sz="4" w:space="0" w:color="000000"/>
            </w:tcBorders>
          </w:tcPr>
          <w:p w14:paraId="55D8DB00" w14:textId="77777777" w:rsidR="00C951C5" w:rsidRPr="00EC3E3B" w:rsidRDefault="00C951C5" w:rsidP="00C951C5">
            <w:pPr>
              <w:ind w:left="567" w:right="-26" w:hanging="567"/>
              <w:jc w:val="center"/>
              <w:rPr>
                <w:sz w:val="24"/>
                <w:szCs w:val="24"/>
                <w:lang w:val="ru-RU"/>
              </w:rPr>
            </w:pPr>
            <w:r>
              <w:rPr>
                <w:sz w:val="24"/>
                <w:szCs w:val="24"/>
                <w:lang w:val="ru-RU"/>
              </w:rPr>
              <w:t>75</w:t>
            </w:r>
          </w:p>
        </w:tc>
        <w:tc>
          <w:tcPr>
            <w:tcW w:w="1106" w:type="dxa"/>
            <w:tcBorders>
              <w:top w:val="single" w:sz="4" w:space="0" w:color="000000"/>
              <w:left w:val="single" w:sz="4" w:space="0" w:color="000000"/>
              <w:bottom w:val="single" w:sz="4" w:space="0" w:color="000000"/>
              <w:right w:val="single" w:sz="4" w:space="0" w:color="000000"/>
            </w:tcBorders>
          </w:tcPr>
          <w:p w14:paraId="7B566337" w14:textId="77777777" w:rsidR="00C951C5" w:rsidRDefault="00C951C5" w:rsidP="00C951C5">
            <w:pPr>
              <w:ind w:left="567" w:right="-26" w:hanging="567"/>
              <w:jc w:val="center"/>
              <w:rPr>
                <w:sz w:val="24"/>
                <w:szCs w:val="24"/>
              </w:rPr>
            </w:pPr>
            <w:r>
              <w:rPr>
                <w:sz w:val="24"/>
                <w:szCs w:val="24"/>
                <w:lang w:val="ru-RU"/>
              </w:rPr>
              <w:t>100</w:t>
            </w:r>
          </w:p>
        </w:tc>
      </w:tr>
      <w:tr w:rsidR="00C951C5" w:rsidRPr="007B0976" w14:paraId="0592325C" w14:textId="77777777" w:rsidTr="009A39FB">
        <w:trPr>
          <w:trHeight w:val="286"/>
        </w:trPr>
        <w:tc>
          <w:tcPr>
            <w:tcW w:w="1980" w:type="dxa"/>
            <w:tcBorders>
              <w:top w:val="single" w:sz="4" w:space="0" w:color="000000"/>
              <w:left w:val="single" w:sz="4" w:space="0" w:color="000000"/>
              <w:bottom w:val="single" w:sz="4" w:space="0" w:color="000000"/>
              <w:right w:val="single" w:sz="4" w:space="0" w:color="000000"/>
            </w:tcBorders>
          </w:tcPr>
          <w:p w14:paraId="14DB92F6" w14:textId="77777777" w:rsidR="00C951C5" w:rsidRPr="00186EF3" w:rsidRDefault="00C951C5" w:rsidP="00C951C5">
            <w:pPr>
              <w:ind w:left="284" w:right="-26"/>
              <w:rPr>
                <w:sz w:val="24"/>
                <w:szCs w:val="24"/>
                <w:lang w:val="ru-RU"/>
              </w:rPr>
            </w:pPr>
            <w:r>
              <w:rPr>
                <w:sz w:val="24"/>
                <w:szCs w:val="24"/>
                <w:lang w:val="ru-RU"/>
              </w:rPr>
              <w:lastRenderedPageBreak/>
              <w:t>География</w:t>
            </w:r>
          </w:p>
        </w:tc>
        <w:tc>
          <w:tcPr>
            <w:tcW w:w="1559" w:type="dxa"/>
            <w:tcBorders>
              <w:top w:val="single" w:sz="4" w:space="0" w:color="000000"/>
              <w:left w:val="single" w:sz="4" w:space="0" w:color="000000"/>
              <w:bottom w:val="single" w:sz="4" w:space="0" w:color="000000"/>
              <w:right w:val="single" w:sz="4" w:space="0" w:color="000000"/>
            </w:tcBorders>
          </w:tcPr>
          <w:p w14:paraId="46A1A076" w14:textId="77777777" w:rsidR="00C951C5" w:rsidRDefault="00C951C5" w:rsidP="00C951C5">
            <w:pPr>
              <w:ind w:left="567" w:right="-26" w:hanging="567"/>
              <w:jc w:val="center"/>
              <w:rPr>
                <w:sz w:val="24"/>
                <w:szCs w:val="24"/>
                <w:lang w:val="ru-RU"/>
              </w:rPr>
            </w:pPr>
            <w:r>
              <w:rPr>
                <w:sz w:val="24"/>
                <w:szCs w:val="24"/>
                <w:lang w:val="ru-RU"/>
              </w:rPr>
              <w:t>4</w:t>
            </w:r>
          </w:p>
        </w:tc>
        <w:tc>
          <w:tcPr>
            <w:tcW w:w="1134" w:type="dxa"/>
            <w:tcBorders>
              <w:top w:val="single" w:sz="4" w:space="0" w:color="000000"/>
              <w:left w:val="single" w:sz="4" w:space="0" w:color="000000"/>
              <w:bottom w:val="single" w:sz="4" w:space="0" w:color="000000"/>
              <w:right w:val="single" w:sz="4" w:space="0" w:color="000000"/>
            </w:tcBorders>
          </w:tcPr>
          <w:p w14:paraId="4195B871" w14:textId="77777777" w:rsidR="00C951C5" w:rsidRDefault="00C951C5" w:rsidP="00C951C5">
            <w:pPr>
              <w:ind w:left="567" w:right="-26" w:hanging="567"/>
              <w:jc w:val="center"/>
              <w:rPr>
                <w:sz w:val="24"/>
                <w:szCs w:val="24"/>
                <w:lang w:val="ru-RU"/>
              </w:rPr>
            </w:pPr>
            <w:r>
              <w:rPr>
                <w:sz w:val="24"/>
                <w:szCs w:val="24"/>
                <w:lang w:val="ru-RU"/>
              </w:rPr>
              <w:t>2</w:t>
            </w:r>
          </w:p>
        </w:tc>
        <w:tc>
          <w:tcPr>
            <w:tcW w:w="1105" w:type="dxa"/>
            <w:tcBorders>
              <w:top w:val="single" w:sz="4" w:space="0" w:color="000000"/>
              <w:left w:val="single" w:sz="4" w:space="0" w:color="000000"/>
              <w:bottom w:val="single" w:sz="4" w:space="0" w:color="000000"/>
              <w:right w:val="single" w:sz="4" w:space="0" w:color="000000"/>
            </w:tcBorders>
          </w:tcPr>
          <w:p w14:paraId="27D19E45" w14:textId="77777777" w:rsidR="00C951C5" w:rsidRPr="003B0ABE" w:rsidRDefault="00C951C5" w:rsidP="00C951C5">
            <w:pPr>
              <w:ind w:left="567" w:right="-26" w:hanging="559"/>
              <w:jc w:val="center"/>
              <w:rPr>
                <w:sz w:val="24"/>
                <w:szCs w:val="24"/>
                <w:lang w:val="ru-RU"/>
              </w:rPr>
            </w:pPr>
            <w:r>
              <w:rPr>
                <w:sz w:val="24"/>
                <w:szCs w:val="24"/>
                <w:lang w:val="ru-RU"/>
              </w:rPr>
              <w:t>2</w:t>
            </w:r>
          </w:p>
        </w:tc>
        <w:tc>
          <w:tcPr>
            <w:tcW w:w="1106" w:type="dxa"/>
            <w:tcBorders>
              <w:top w:val="single" w:sz="4" w:space="0" w:color="000000"/>
              <w:left w:val="single" w:sz="4" w:space="0" w:color="000000"/>
              <w:bottom w:val="single" w:sz="4" w:space="0" w:color="000000"/>
              <w:right w:val="single" w:sz="4" w:space="0" w:color="000000"/>
            </w:tcBorders>
          </w:tcPr>
          <w:p w14:paraId="2FB18107" w14:textId="77777777" w:rsidR="00C951C5" w:rsidRPr="003B0ABE" w:rsidRDefault="00C951C5" w:rsidP="00C951C5">
            <w:pPr>
              <w:ind w:right="-26"/>
              <w:jc w:val="center"/>
              <w:rPr>
                <w:sz w:val="24"/>
                <w:szCs w:val="24"/>
                <w:lang w:val="ru-RU"/>
              </w:rPr>
            </w:pPr>
            <w:r>
              <w:rPr>
                <w:sz w:val="24"/>
                <w:szCs w:val="24"/>
                <w:lang w:val="ru-RU"/>
              </w:rPr>
              <w:t>-</w:t>
            </w:r>
          </w:p>
        </w:tc>
        <w:tc>
          <w:tcPr>
            <w:tcW w:w="1105" w:type="dxa"/>
            <w:tcBorders>
              <w:top w:val="single" w:sz="4" w:space="0" w:color="000000"/>
              <w:left w:val="single" w:sz="4" w:space="0" w:color="000000"/>
              <w:bottom w:val="single" w:sz="4" w:space="0" w:color="000000"/>
              <w:right w:val="single" w:sz="4" w:space="0" w:color="000000"/>
            </w:tcBorders>
          </w:tcPr>
          <w:p w14:paraId="47AFB9B7" w14:textId="77777777" w:rsidR="00C951C5" w:rsidRPr="003B0ABE" w:rsidRDefault="00C951C5" w:rsidP="00C951C5">
            <w:pPr>
              <w:ind w:right="-26"/>
              <w:jc w:val="center"/>
              <w:rPr>
                <w:sz w:val="24"/>
                <w:szCs w:val="24"/>
                <w:lang w:val="ru-RU"/>
              </w:rPr>
            </w:pPr>
            <w:r>
              <w:rPr>
                <w:sz w:val="24"/>
                <w:szCs w:val="24"/>
                <w:lang w:val="ru-RU"/>
              </w:rPr>
              <w:t>-</w:t>
            </w:r>
          </w:p>
        </w:tc>
        <w:tc>
          <w:tcPr>
            <w:tcW w:w="1106" w:type="dxa"/>
            <w:tcBorders>
              <w:top w:val="single" w:sz="4" w:space="0" w:color="000000"/>
              <w:left w:val="single" w:sz="4" w:space="0" w:color="000000"/>
              <w:bottom w:val="single" w:sz="4" w:space="0" w:color="000000"/>
              <w:right w:val="single" w:sz="4" w:space="0" w:color="000000"/>
            </w:tcBorders>
          </w:tcPr>
          <w:p w14:paraId="3B7488F5" w14:textId="77777777" w:rsidR="00C951C5" w:rsidRPr="00EC3E3B" w:rsidRDefault="00C951C5" w:rsidP="00C951C5">
            <w:pPr>
              <w:ind w:left="567" w:right="-26" w:hanging="567"/>
              <w:jc w:val="center"/>
              <w:rPr>
                <w:sz w:val="24"/>
                <w:szCs w:val="24"/>
                <w:lang w:val="ru-RU"/>
              </w:rPr>
            </w:pPr>
            <w:r>
              <w:rPr>
                <w:sz w:val="24"/>
                <w:szCs w:val="24"/>
                <w:lang w:val="ru-RU"/>
              </w:rPr>
              <w:t>100</w:t>
            </w:r>
          </w:p>
        </w:tc>
        <w:tc>
          <w:tcPr>
            <w:tcW w:w="1106" w:type="dxa"/>
            <w:tcBorders>
              <w:top w:val="single" w:sz="4" w:space="0" w:color="000000"/>
              <w:left w:val="single" w:sz="4" w:space="0" w:color="000000"/>
              <w:bottom w:val="single" w:sz="4" w:space="0" w:color="000000"/>
              <w:right w:val="single" w:sz="4" w:space="0" w:color="000000"/>
            </w:tcBorders>
          </w:tcPr>
          <w:p w14:paraId="00B6F2EE" w14:textId="77777777" w:rsidR="00C951C5" w:rsidRDefault="00C951C5" w:rsidP="00C951C5">
            <w:pPr>
              <w:ind w:left="567" w:right="-26" w:hanging="567"/>
              <w:jc w:val="center"/>
              <w:rPr>
                <w:sz w:val="24"/>
                <w:szCs w:val="24"/>
              </w:rPr>
            </w:pPr>
            <w:r>
              <w:rPr>
                <w:sz w:val="24"/>
                <w:szCs w:val="24"/>
                <w:lang w:val="ru-RU"/>
              </w:rPr>
              <w:t>100</w:t>
            </w:r>
          </w:p>
        </w:tc>
      </w:tr>
      <w:tr w:rsidR="00C951C5" w:rsidRPr="007B0976" w14:paraId="618BF4F7" w14:textId="77777777" w:rsidTr="009A39FB">
        <w:trPr>
          <w:trHeight w:val="286"/>
        </w:trPr>
        <w:tc>
          <w:tcPr>
            <w:tcW w:w="1980" w:type="dxa"/>
            <w:tcBorders>
              <w:top w:val="single" w:sz="4" w:space="0" w:color="000000"/>
              <w:left w:val="single" w:sz="4" w:space="0" w:color="000000"/>
              <w:bottom w:val="single" w:sz="4" w:space="0" w:color="000000"/>
              <w:right w:val="single" w:sz="4" w:space="0" w:color="000000"/>
            </w:tcBorders>
          </w:tcPr>
          <w:p w14:paraId="54A2B91B" w14:textId="77777777" w:rsidR="00C951C5" w:rsidRDefault="00C951C5" w:rsidP="00C951C5">
            <w:pPr>
              <w:ind w:left="284" w:right="-26"/>
              <w:rPr>
                <w:sz w:val="24"/>
                <w:szCs w:val="24"/>
                <w:lang w:val="ru-RU"/>
              </w:rPr>
            </w:pPr>
            <w:r>
              <w:rPr>
                <w:sz w:val="24"/>
                <w:szCs w:val="24"/>
                <w:lang w:val="ru-RU"/>
              </w:rPr>
              <w:t>Биология</w:t>
            </w:r>
          </w:p>
        </w:tc>
        <w:tc>
          <w:tcPr>
            <w:tcW w:w="1559" w:type="dxa"/>
            <w:tcBorders>
              <w:top w:val="single" w:sz="4" w:space="0" w:color="000000"/>
              <w:left w:val="single" w:sz="4" w:space="0" w:color="000000"/>
              <w:bottom w:val="single" w:sz="4" w:space="0" w:color="000000"/>
              <w:right w:val="single" w:sz="4" w:space="0" w:color="000000"/>
            </w:tcBorders>
          </w:tcPr>
          <w:p w14:paraId="01A4234D" w14:textId="77777777" w:rsidR="00C951C5" w:rsidRDefault="00C951C5" w:rsidP="00C951C5">
            <w:pPr>
              <w:ind w:left="567" w:right="-26" w:hanging="567"/>
              <w:jc w:val="center"/>
              <w:rPr>
                <w:sz w:val="24"/>
                <w:szCs w:val="24"/>
                <w:lang w:val="ru-RU"/>
              </w:rPr>
            </w:pPr>
            <w:r>
              <w:rPr>
                <w:sz w:val="24"/>
                <w:szCs w:val="24"/>
                <w:lang w:val="ru-RU"/>
              </w:rPr>
              <w:t>4</w:t>
            </w:r>
          </w:p>
        </w:tc>
        <w:tc>
          <w:tcPr>
            <w:tcW w:w="1134" w:type="dxa"/>
            <w:tcBorders>
              <w:top w:val="single" w:sz="4" w:space="0" w:color="000000"/>
              <w:left w:val="single" w:sz="4" w:space="0" w:color="000000"/>
              <w:bottom w:val="single" w:sz="4" w:space="0" w:color="000000"/>
              <w:right w:val="single" w:sz="4" w:space="0" w:color="000000"/>
            </w:tcBorders>
          </w:tcPr>
          <w:p w14:paraId="10EAF713" w14:textId="77777777" w:rsidR="00C951C5" w:rsidRDefault="00C951C5" w:rsidP="00C951C5">
            <w:pPr>
              <w:ind w:left="567" w:right="-26" w:hanging="567"/>
              <w:jc w:val="center"/>
              <w:rPr>
                <w:sz w:val="24"/>
                <w:szCs w:val="24"/>
                <w:lang w:val="ru-RU"/>
              </w:rPr>
            </w:pPr>
            <w:r>
              <w:rPr>
                <w:sz w:val="24"/>
                <w:szCs w:val="24"/>
                <w:lang w:val="ru-RU"/>
              </w:rPr>
              <w:t>2</w:t>
            </w:r>
          </w:p>
        </w:tc>
        <w:tc>
          <w:tcPr>
            <w:tcW w:w="1105" w:type="dxa"/>
            <w:tcBorders>
              <w:top w:val="single" w:sz="4" w:space="0" w:color="000000"/>
              <w:left w:val="single" w:sz="4" w:space="0" w:color="000000"/>
              <w:bottom w:val="single" w:sz="4" w:space="0" w:color="000000"/>
              <w:right w:val="single" w:sz="4" w:space="0" w:color="000000"/>
            </w:tcBorders>
          </w:tcPr>
          <w:p w14:paraId="21154CED" w14:textId="77777777" w:rsidR="00C951C5" w:rsidRPr="003B0ABE" w:rsidRDefault="00C951C5" w:rsidP="00C951C5">
            <w:pPr>
              <w:ind w:left="567" w:right="-26" w:hanging="559"/>
              <w:jc w:val="center"/>
              <w:rPr>
                <w:sz w:val="24"/>
                <w:szCs w:val="24"/>
                <w:lang w:val="ru-RU"/>
              </w:rPr>
            </w:pPr>
            <w:r>
              <w:rPr>
                <w:sz w:val="24"/>
                <w:szCs w:val="24"/>
                <w:lang w:val="ru-RU"/>
              </w:rPr>
              <w:t>-</w:t>
            </w:r>
          </w:p>
        </w:tc>
        <w:tc>
          <w:tcPr>
            <w:tcW w:w="1106" w:type="dxa"/>
            <w:tcBorders>
              <w:top w:val="single" w:sz="4" w:space="0" w:color="000000"/>
              <w:left w:val="single" w:sz="4" w:space="0" w:color="000000"/>
              <w:bottom w:val="single" w:sz="4" w:space="0" w:color="000000"/>
              <w:right w:val="single" w:sz="4" w:space="0" w:color="000000"/>
            </w:tcBorders>
          </w:tcPr>
          <w:p w14:paraId="4934E7D7" w14:textId="77777777" w:rsidR="00C951C5" w:rsidRPr="003B0ABE" w:rsidRDefault="00C951C5" w:rsidP="00C951C5">
            <w:pPr>
              <w:ind w:right="-26"/>
              <w:jc w:val="center"/>
              <w:rPr>
                <w:sz w:val="24"/>
                <w:szCs w:val="24"/>
                <w:lang w:val="ru-RU"/>
              </w:rPr>
            </w:pPr>
            <w:r>
              <w:rPr>
                <w:sz w:val="24"/>
                <w:szCs w:val="24"/>
                <w:lang w:val="ru-RU"/>
              </w:rPr>
              <w:t>1</w:t>
            </w:r>
          </w:p>
        </w:tc>
        <w:tc>
          <w:tcPr>
            <w:tcW w:w="1105" w:type="dxa"/>
            <w:tcBorders>
              <w:top w:val="single" w:sz="4" w:space="0" w:color="000000"/>
              <w:left w:val="single" w:sz="4" w:space="0" w:color="000000"/>
              <w:bottom w:val="single" w:sz="4" w:space="0" w:color="000000"/>
              <w:right w:val="single" w:sz="4" w:space="0" w:color="000000"/>
            </w:tcBorders>
          </w:tcPr>
          <w:p w14:paraId="0DAF0D18" w14:textId="77777777" w:rsidR="00C951C5" w:rsidRPr="003B0ABE" w:rsidRDefault="00C951C5" w:rsidP="00C951C5">
            <w:pPr>
              <w:ind w:right="-26"/>
              <w:jc w:val="center"/>
              <w:rPr>
                <w:sz w:val="24"/>
                <w:szCs w:val="24"/>
                <w:lang w:val="ru-RU"/>
              </w:rPr>
            </w:pPr>
            <w:r>
              <w:rPr>
                <w:sz w:val="24"/>
                <w:szCs w:val="24"/>
                <w:lang w:val="ru-RU"/>
              </w:rPr>
              <w:t>1</w:t>
            </w:r>
          </w:p>
        </w:tc>
        <w:tc>
          <w:tcPr>
            <w:tcW w:w="1106" w:type="dxa"/>
            <w:tcBorders>
              <w:top w:val="single" w:sz="4" w:space="0" w:color="000000"/>
              <w:left w:val="single" w:sz="4" w:space="0" w:color="000000"/>
              <w:bottom w:val="single" w:sz="4" w:space="0" w:color="000000"/>
              <w:right w:val="single" w:sz="4" w:space="0" w:color="000000"/>
            </w:tcBorders>
          </w:tcPr>
          <w:p w14:paraId="0F9615C2" w14:textId="77777777" w:rsidR="00C951C5" w:rsidRPr="00EC3E3B" w:rsidRDefault="00C951C5" w:rsidP="00C951C5">
            <w:pPr>
              <w:ind w:left="567" w:right="-26" w:hanging="567"/>
              <w:jc w:val="center"/>
              <w:rPr>
                <w:sz w:val="24"/>
                <w:szCs w:val="24"/>
                <w:lang w:val="ru-RU"/>
              </w:rPr>
            </w:pPr>
            <w:r>
              <w:rPr>
                <w:sz w:val="24"/>
                <w:szCs w:val="24"/>
                <w:lang w:val="ru-RU"/>
              </w:rPr>
              <w:t>50</w:t>
            </w:r>
          </w:p>
        </w:tc>
        <w:tc>
          <w:tcPr>
            <w:tcW w:w="1106" w:type="dxa"/>
            <w:tcBorders>
              <w:top w:val="single" w:sz="4" w:space="0" w:color="000000"/>
              <w:left w:val="single" w:sz="4" w:space="0" w:color="000000"/>
              <w:bottom w:val="single" w:sz="4" w:space="0" w:color="000000"/>
              <w:right w:val="single" w:sz="4" w:space="0" w:color="000000"/>
            </w:tcBorders>
          </w:tcPr>
          <w:p w14:paraId="0BCD6442" w14:textId="77777777" w:rsidR="00C951C5" w:rsidRDefault="00C951C5" w:rsidP="00C951C5">
            <w:pPr>
              <w:ind w:left="567" w:right="-26" w:hanging="567"/>
              <w:jc w:val="center"/>
              <w:rPr>
                <w:sz w:val="24"/>
                <w:szCs w:val="24"/>
              </w:rPr>
            </w:pPr>
            <w:r>
              <w:rPr>
                <w:sz w:val="24"/>
                <w:szCs w:val="24"/>
                <w:lang w:val="ru-RU"/>
              </w:rPr>
              <w:t>100</w:t>
            </w:r>
          </w:p>
        </w:tc>
      </w:tr>
    </w:tbl>
    <w:p w14:paraId="5141A263" w14:textId="77777777" w:rsidR="00083E13" w:rsidRDefault="00083E13" w:rsidP="00083E13">
      <w:pPr>
        <w:shd w:val="clear" w:color="auto" w:fill="FFFFFF"/>
        <w:ind w:left="567" w:firstLine="720"/>
        <w:jc w:val="both"/>
        <w:rPr>
          <w:sz w:val="28"/>
          <w:szCs w:val="28"/>
          <w:highlight w:val="white"/>
        </w:rPr>
      </w:pPr>
    </w:p>
    <w:p w14:paraId="5DFF9711" w14:textId="77777777" w:rsidR="00083E13" w:rsidRPr="005416DF" w:rsidRDefault="00083E13" w:rsidP="00083E13">
      <w:pPr>
        <w:shd w:val="clear" w:color="auto" w:fill="FFFFFF"/>
        <w:ind w:left="567" w:firstLine="720"/>
        <w:jc w:val="both"/>
        <w:rPr>
          <w:sz w:val="28"/>
          <w:szCs w:val="28"/>
          <w:highlight w:val="white"/>
        </w:rPr>
      </w:pPr>
      <w:r w:rsidRPr="005416DF">
        <w:rPr>
          <w:sz w:val="28"/>
          <w:szCs w:val="28"/>
          <w:highlight w:val="white"/>
        </w:rPr>
        <w:t>Таким образом, результаты итоговой аттестации за курс основно</w:t>
      </w:r>
      <w:r>
        <w:rPr>
          <w:sz w:val="28"/>
          <w:szCs w:val="28"/>
          <w:highlight w:val="white"/>
        </w:rPr>
        <w:t>го</w:t>
      </w:r>
      <w:r w:rsidRPr="005416DF">
        <w:rPr>
          <w:sz w:val="28"/>
          <w:szCs w:val="28"/>
          <w:highlight w:val="white"/>
        </w:rPr>
        <w:t xml:space="preserve"> среднего и общего среднего образования соответствует результатам годовых оценок, обучающиеся подтвердили знания по предметам. </w:t>
      </w:r>
    </w:p>
    <w:p w14:paraId="31533E9E" w14:textId="77777777" w:rsidR="009D67B1" w:rsidRDefault="009D67B1" w:rsidP="00955A2C">
      <w:pPr>
        <w:ind w:left="709"/>
        <w:jc w:val="both"/>
        <w:rPr>
          <w:i/>
          <w:sz w:val="28"/>
        </w:rPr>
      </w:pPr>
      <w:r w:rsidRPr="0085738A">
        <w:rPr>
          <w:i/>
          <w:sz w:val="28"/>
        </w:rPr>
        <w:t>Прилагаются копии протоколов экзамена за курс обучения на уровне основного среднего образования, общего среднего образования</w:t>
      </w:r>
    </w:p>
    <w:p w14:paraId="61960C43" w14:textId="77777777" w:rsidR="009D67B1" w:rsidRPr="0085738A" w:rsidRDefault="009D67B1" w:rsidP="00955A2C">
      <w:pPr>
        <w:ind w:left="709"/>
        <w:jc w:val="both"/>
        <w:rPr>
          <w:i/>
          <w:sz w:val="28"/>
        </w:rPr>
      </w:pPr>
    </w:p>
    <w:p w14:paraId="54615083" w14:textId="77777777" w:rsidR="009D67B1" w:rsidRPr="00955A2C" w:rsidRDefault="009D67B1" w:rsidP="009D67B1">
      <w:pPr>
        <w:ind w:left="709"/>
        <w:rPr>
          <w:b/>
          <w:bCs/>
          <w:i/>
          <w:sz w:val="28"/>
          <w:szCs w:val="28"/>
        </w:rPr>
      </w:pPr>
      <w:r w:rsidRPr="00955A2C">
        <w:rPr>
          <w:b/>
          <w:bCs/>
          <w:i/>
          <w:sz w:val="28"/>
          <w:szCs w:val="28"/>
        </w:rPr>
        <w:t xml:space="preserve">- осуществление оценки учебных достижений обучающихся в соответствии с критериями оценки знаний обучающихся и соблюдение требований </w:t>
      </w:r>
      <w:proofErr w:type="spellStart"/>
      <w:r w:rsidRPr="00955A2C">
        <w:rPr>
          <w:b/>
          <w:bCs/>
          <w:i/>
          <w:sz w:val="28"/>
          <w:szCs w:val="28"/>
        </w:rPr>
        <w:t>формати</w:t>
      </w:r>
      <w:r w:rsidR="00955A2C">
        <w:rPr>
          <w:b/>
          <w:bCs/>
          <w:i/>
          <w:sz w:val="28"/>
          <w:szCs w:val="28"/>
        </w:rPr>
        <w:t>вного</w:t>
      </w:r>
      <w:proofErr w:type="spellEnd"/>
      <w:r w:rsidR="00955A2C">
        <w:rPr>
          <w:b/>
          <w:bCs/>
          <w:i/>
          <w:sz w:val="28"/>
          <w:szCs w:val="28"/>
        </w:rPr>
        <w:t xml:space="preserve"> и </w:t>
      </w:r>
      <w:proofErr w:type="spellStart"/>
      <w:r w:rsidR="00955A2C">
        <w:rPr>
          <w:b/>
          <w:bCs/>
          <w:i/>
          <w:sz w:val="28"/>
          <w:szCs w:val="28"/>
        </w:rPr>
        <w:t>суммативного</w:t>
      </w:r>
      <w:proofErr w:type="spellEnd"/>
      <w:r w:rsidR="00955A2C">
        <w:rPr>
          <w:b/>
          <w:bCs/>
          <w:i/>
          <w:sz w:val="28"/>
          <w:szCs w:val="28"/>
        </w:rPr>
        <w:t xml:space="preserve"> оценивания</w:t>
      </w:r>
    </w:p>
    <w:p w14:paraId="345A9A31" w14:textId="77777777" w:rsidR="00955A2C" w:rsidRDefault="009D67B1" w:rsidP="00955A2C">
      <w:pPr>
        <w:ind w:left="709" w:firstLine="567"/>
        <w:jc w:val="both"/>
        <w:rPr>
          <w:sz w:val="28"/>
          <w:szCs w:val="28"/>
        </w:rPr>
      </w:pPr>
      <w:r w:rsidRPr="002B6152">
        <w:rPr>
          <w:sz w:val="28"/>
          <w:szCs w:val="28"/>
        </w:rPr>
        <w:t xml:space="preserve">Оценка учебных достижений обучающихся осуществляется в форме </w:t>
      </w:r>
      <w:proofErr w:type="spellStart"/>
      <w:r w:rsidRPr="002B6152">
        <w:rPr>
          <w:sz w:val="28"/>
          <w:szCs w:val="28"/>
        </w:rPr>
        <w:t>формативного</w:t>
      </w:r>
      <w:proofErr w:type="spellEnd"/>
      <w:r w:rsidRPr="002B6152">
        <w:rPr>
          <w:sz w:val="28"/>
          <w:szCs w:val="28"/>
        </w:rPr>
        <w:t xml:space="preserve">, </w:t>
      </w:r>
      <w:proofErr w:type="spellStart"/>
      <w:r w:rsidRPr="002B6152">
        <w:rPr>
          <w:sz w:val="28"/>
          <w:szCs w:val="28"/>
        </w:rPr>
        <w:t>суммативного</w:t>
      </w:r>
      <w:proofErr w:type="spellEnd"/>
      <w:r w:rsidRPr="002B6152">
        <w:rPr>
          <w:sz w:val="28"/>
          <w:szCs w:val="28"/>
        </w:rPr>
        <w:t xml:space="preserve"> оценивания в соответствии с Критериями оценки знаний обучающихся, утвержденными приказом Министра образования и науки Республики Каз</w:t>
      </w:r>
      <w:r w:rsidR="00955A2C">
        <w:rPr>
          <w:sz w:val="28"/>
          <w:szCs w:val="28"/>
        </w:rPr>
        <w:t>ахстан от 21 января 2016 года №</w:t>
      </w:r>
      <w:r w:rsidRPr="002B6152">
        <w:rPr>
          <w:sz w:val="28"/>
          <w:szCs w:val="28"/>
        </w:rPr>
        <w:t xml:space="preserve">52, Типовыми правилами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rsidRPr="002B6152">
        <w:rPr>
          <w:sz w:val="28"/>
          <w:szCs w:val="28"/>
        </w:rPr>
        <w:t>послесреднего</w:t>
      </w:r>
      <w:proofErr w:type="spellEnd"/>
      <w:r w:rsidRPr="002B6152">
        <w:rPr>
          <w:sz w:val="28"/>
          <w:szCs w:val="28"/>
        </w:rPr>
        <w:t xml:space="preserve"> образования», утвержденными приказа Министра образования и науки Республики Казахстан от 18 марта 2008 года № 125. Критерии оценки используются для измерения уровня учебных достижений обучающихся, в том числе с учетом особых образовательных потребностей и индивидуальных возможностей обучающихся. Оценивание осуществляется в соответствии с системой целей обучения, представленной в учебной программе по каждому учебному предмету, на основе отслеживания учебных достижений обучающихся по конкретному разделу/сквозной теме. </w:t>
      </w:r>
    </w:p>
    <w:p w14:paraId="12DA1329" w14:textId="77777777" w:rsidR="00955A2C" w:rsidRDefault="009D67B1" w:rsidP="00955A2C">
      <w:pPr>
        <w:ind w:left="709" w:firstLine="567"/>
        <w:jc w:val="both"/>
        <w:rPr>
          <w:sz w:val="28"/>
          <w:szCs w:val="28"/>
        </w:rPr>
      </w:pPr>
      <w:r w:rsidRPr="002B6152">
        <w:rPr>
          <w:sz w:val="28"/>
          <w:szCs w:val="28"/>
        </w:rPr>
        <w:t>В 1-м классе учебные достижения обучающихся не оцениваются.</w:t>
      </w:r>
    </w:p>
    <w:p w14:paraId="531DB8B3" w14:textId="77777777" w:rsidR="00955A2C" w:rsidRDefault="009D67B1" w:rsidP="00955A2C">
      <w:pPr>
        <w:ind w:left="709" w:firstLine="567"/>
        <w:jc w:val="both"/>
        <w:rPr>
          <w:sz w:val="28"/>
          <w:szCs w:val="28"/>
        </w:rPr>
      </w:pPr>
      <w:proofErr w:type="spellStart"/>
      <w:r w:rsidRPr="002B6152">
        <w:rPr>
          <w:sz w:val="28"/>
          <w:szCs w:val="28"/>
        </w:rPr>
        <w:t>Формативное</w:t>
      </w:r>
      <w:proofErr w:type="spellEnd"/>
      <w:r w:rsidRPr="002B6152">
        <w:rPr>
          <w:sz w:val="28"/>
          <w:szCs w:val="28"/>
        </w:rPr>
        <w:t xml:space="preserve"> оценивание учащихся, в том числе домашней работы, учителями проводится для мониторинга достижений обучающимися целей обучения и дальнейшего выстраивания дифференцированной работы на уроке и осуществляется через рекомендации педагога в письменной форме (в тетрадях или дневниках) или устно. При </w:t>
      </w:r>
      <w:proofErr w:type="spellStart"/>
      <w:r w:rsidRPr="002B6152">
        <w:rPr>
          <w:sz w:val="28"/>
          <w:szCs w:val="28"/>
        </w:rPr>
        <w:t>формативном</w:t>
      </w:r>
      <w:proofErr w:type="spellEnd"/>
      <w:r w:rsidRPr="002B6152">
        <w:rPr>
          <w:sz w:val="28"/>
          <w:szCs w:val="28"/>
        </w:rPr>
        <w:t xml:space="preserve"> оценивании на уроке учителя осуществляют обратную связь. Предоставление результатов </w:t>
      </w:r>
      <w:proofErr w:type="spellStart"/>
      <w:r w:rsidRPr="002B6152">
        <w:rPr>
          <w:sz w:val="28"/>
          <w:szCs w:val="28"/>
        </w:rPr>
        <w:t>формативного</w:t>
      </w:r>
      <w:proofErr w:type="spellEnd"/>
      <w:r w:rsidRPr="002B6152">
        <w:rPr>
          <w:sz w:val="28"/>
          <w:szCs w:val="28"/>
        </w:rPr>
        <w:t xml:space="preserve"> оценивания осуществляется в выполненных работах обучающихся и/или в электронных журналах в виде баллов, при необходимости учитель вносит комментарии. Текущий контроль успеваемости обучающихся проводится учителями в форме </w:t>
      </w:r>
      <w:proofErr w:type="spellStart"/>
      <w:r w:rsidRPr="002B6152">
        <w:rPr>
          <w:sz w:val="28"/>
          <w:szCs w:val="28"/>
        </w:rPr>
        <w:t>суммативного</w:t>
      </w:r>
      <w:proofErr w:type="spellEnd"/>
      <w:r w:rsidRPr="002B6152">
        <w:rPr>
          <w:sz w:val="28"/>
          <w:szCs w:val="28"/>
        </w:rPr>
        <w:t xml:space="preserve"> оценивания за раздел и четверть для определения и фиксирования уровня усвоения содержания учебного материала по завершении изучения разделов (сквозных тем) и четверти. По результатам </w:t>
      </w:r>
      <w:proofErr w:type="spellStart"/>
      <w:r w:rsidRPr="002B6152">
        <w:rPr>
          <w:sz w:val="28"/>
          <w:szCs w:val="28"/>
        </w:rPr>
        <w:t>формативного</w:t>
      </w:r>
      <w:proofErr w:type="spellEnd"/>
      <w:r w:rsidRPr="002B6152">
        <w:rPr>
          <w:sz w:val="28"/>
          <w:szCs w:val="28"/>
        </w:rPr>
        <w:t xml:space="preserve"> оценивания, </w:t>
      </w:r>
      <w:proofErr w:type="spellStart"/>
      <w:r w:rsidRPr="002B6152">
        <w:rPr>
          <w:sz w:val="28"/>
          <w:szCs w:val="28"/>
        </w:rPr>
        <w:t>суммативного</w:t>
      </w:r>
      <w:proofErr w:type="spellEnd"/>
      <w:r w:rsidRPr="002B6152">
        <w:rPr>
          <w:sz w:val="28"/>
          <w:szCs w:val="28"/>
        </w:rPr>
        <w:t xml:space="preserve"> оценивания за раздел и </w:t>
      </w:r>
      <w:proofErr w:type="spellStart"/>
      <w:r w:rsidRPr="002B6152">
        <w:rPr>
          <w:sz w:val="28"/>
          <w:szCs w:val="28"/>
        </w:rPr>
        <w:t>суммативного</w:t>
      </w:r>
      <w:proofErr w:type="spellEnd"/>
      <w:r w:rsidRPr="002B6152">
        <w:rPr>
          <w:sz w:val="28"/>
          <w:szCs w:val="28"/>
        </w:rPr>
        <w:t xml:space="preserve"> оценивания за четверть обучающимся выставляются баллы, которые учитываются при оценивании учебных достижений за четверть. </w:t>
      </w:r>
    </w:p>
    <w:p w14:paraId="36439CB2" w14:textId="77777777" w:rsidR="009D67B1" w:rsidRDefault="009D67B1" w:rsidP="00955A2C">
      <w:pPr>
        <w:ind w:left="709" w:firstLine="567"/>
        <w:jc w:val="both"/>
        <w:rPr>
          <w:sz w:val="28"/>
          <w:szCs w:val="28"/>
        </w:rPr>
      </w:pPr>
      <w:r w:rsidRPr="002B6152">
        <w:rPr>
          <w:sz w:val="28"/>
          <w:szCs w:val="28"/>
        </w:rPr>
        <w:t xml:space="preserve">При учебной нагрузке 1 час в неделю СОР проводится не более двух раз в </w:t>
      </w:r>
      <w:r w:rsidRPr="002B6152">
        <w:rPr>
          <w:sz w:val="28"/>
          <w:szCs w:val="28"/>
        </w:rPr>
        <w:lastRenderedPageBreak/>
        <w:t xml:space="preserve">четверти с объединением разделов, итоговая оценка выставляется за полугодие. При нагрузке 2 часа и более в неделю по предметам СОР проводится не более трех раз в четверти. В завершении каждой четверти проводится </w:t>
      </w:r>
      <w:proofErr w:type="spellStart"/>
      <w:r w:rsidRPr="002B6152">
        <w:rPr>
          <w:sz w:val="28"/>
          <w:szCs w:val="28"/>
        </w:rPr>
        <w:t>суммативное</w:t>
      </w:r>
      <w:proofErr w:type="spellEnd"/>
      <w:r w:rsidRPr="002B6152">
        <w:rPr>
          <w:sz w:val="28"/>
          <w:szCs w:val="28"/>
        </w:rPr>
        <w:t xml:space="preserve"> оценивание за четверть по предметам. СОР и СОЧ не проводятся по предметам: "Художественный труд", "Музыка", "Физическая культура" и "Цифровая 108 грамотность" в начальной школе, по итогам четверти/полугодия и учебного года выставляется "зачет" ("незачет"). Руководителями методических объединений составляются графики </w:t>
      </w:r>
      <w:proofErr w:type="spellStart"/>
      <w:r w:rsidRPr="002B6152">
        <w:rPr>
          <w:sz w:val="28"/>
          <w:szCs w:val="28"/>
        </w:rPr>
        <w:t>суммативных</w:t>
      </w:r>
      <w:proofErr w:type="spellEnd"/>
      <w:r w:rsidRPr="002B6152">
        <w:rPr>
          <w:sz w:val="28"/>
          <w:szCs w:val="28"/>
        </w:rPr>
        <w:t xml:space="preserve"> работ на каждую четверть и утверждаются директором школы. По результатам СОР и СОЧ каждый предметник составляет анализ </w:t>
      </w:r>
      <w:proofErr w:type="spellStart"/>
      <w:r w:rsidRPr="002B6152">
        <w:rPr>
          <w:sz w:val="28"/>
          <w:szCs w:val="28"/>
        </w:rPr>
        <w:t>суммативных</w:t>
      </w:r>
      <w:proofErr w:type="spellEnd"/>
      <w:r w:rsidRPr="002B6152">
        <w:rPr>
          <w:sz w:val="28"/>
          <w:szCs w:val="28"/>
        </w:rPr>
        <w:t xml:space="preserve"> работ. Задания </w:t>
      </w:r>
      <w:proofErr w:type="spellStart"/>
      <w:r w:rsidRPr="002B6152">
        <w:rPr>
          <w:sz w:val="28"/>
          <w:szCs w:val="28"/>
        </w:rPr>
        <w:t>формативного</w:t>
      </w:r>
      <w:proofErr w:type="spellEnd"/>
      <w:r w:rsidRPr="002B6152">
        <w:rPr>
          <w:sz w:val="28"/>
          <w:szCs w:val="28"/>
        </w:rPr>
        <w:t xml:space="preserve"> и </w:t>
      </w:r>
      <w:proofErr w:type="spellStart"/>
      <w:r w:rsidRPr="002B6152">
        <w:rPr>
          <w:sz w:val="28"/>
          <w:szCs w:val="28"/>
        </w:rPr>
        <w:t>суммативного</w:t>
      </w:r>
      <w:proofErr w:type="spellEnd"/>
      <w:r w:rsidRPr="002B6152">
        <w:rPr>
          <w:sz w:val="28"/>
          <w:szCs w:val="28"/>
        </w:rPr>
        <w:t xml:space="preserve"> оценивания составляются педагогами самостоятельно с соблюдением норм академической честности. Задания </w:t>
      </w:r>
      <w:proofErr w:type="spellStart"/>
      <w:r w:rsidRPr="002B6152">
        <w:rPr>
          <w:sz w:val="28"/>
          <w:szCs w:val="28"/>
        </w:rPr>
        <w:t>суммативных</w:t>
      </w:r>
      <w:proofErr w:type="spellEnd"/>
      <w:r w:rsidRPr="002B6152">
        <w:rPr>
          <w:sz w:val="28"/>
          <w:szCs w:val="28"/>
        </w:rPr>
        <w:t xml:space="preserve"> работ за четверть по каждому предмету составляются учителями на основе технической спецификации знаний СОЧ и проверяются по схеме выставления баллов.</w:t>
      </w:r>
    </w:p>
    <w:p w14:paraId="5F4B3130" w14:textId="77777777" w:rsidR="00CB1D22" w:rsidRDefault="00CB1D22" w:rsidP="00EA70C6">
      <w:pPr>
        <w:spacing w:before="287"/>
        <w:ind w:left="567" w:firstLine="567"/>
        <w:jc w:val="both"/>
        <w:outlineLvl w:val="1"/>
        <w:rPr>
          <w:b/>
          <w:bCs/>
          <w:i/>
          <w:iCs/>
          <w:sz w:val="28"/>
          <w:szCs w:val="28"/>
        </w:rPr>
      </w:pPr>
      <w:r>
        <w:rPr>
          <w:b/>
          <w:bCs/>
          <w:i/>
          <w:iCs/>
          <w:sz w:val="28"/>
          <w:szCs w:val="28"/>
        </w:rPr>
        <w:t>Выполнение требований инклюзивного образования, при обучении обучающихся с особыми образовательными потребностями в соответствии с требованиями государственных общеобразовательных стандартов</w:t>
      </w:r>
      <w:r>
        <w:rPr>
          <w:b/>
          <w:bCs/>
          <w:i/>
          <w:iCs/>
          <w:spacing w:val="80"/>
          <w:sz w:val="28"/>
          <w:szCs w:val="28"/>
        </w:rPr>
        <w:t xml:space="preserve"> </w:t>
      </w:r>
      <w:r>
        <w:rPr>
          <w:b/>
          <w:bCs/>
          <w:i/>
          <w:iCs/>
          <w:sz w:val="28"/>
          <w:szCs w:val="28"/>
        </w:rPr>
        <w:t>начального, основного среднего образования (коррекция нарушения развития и социальной адаптации)</w:t>
      </w:r>
    </w:p>
    <w:p w14:paraId="62AAE7B6" w14:textId="77777777" w:rsidR="00CB1D22" w:rsidRDefault="00CB1D22" w:rsidP="00EA70C6">
      <w:pPr>
        <w:pStyle w:val="210"/>
        <w:tabs>
          <w:tab w:val="left" w:pos="997"/>
        </w:tabs>
        <w:ind w:left="567" w:right="-26" w:firstLine="567"/>
        <w:rPr>
          <w:b w:val="0"/>
          <w:i w:val="0"/>
          <w:spacing w:val="2"/>
          <w:sz w:val="28"/>
          <w:szCs w:val="28"/>
          <w:shd w:val="clear" w:color="auto" w:fill="FFFFFF"/>
          <w:lang w:val="ru-RU"/>
        </w:rPr>
      </w:pPr>
      <w:bookmarkStart w:id="13" w:name="_Hlk158018636"/>
      <w:r>
        <w:rPr>
          <w:b w:val="0"/>
          <w:i w:val="0"/>
          <w:spacing w:val="2"/>
          <w:sz w:val="28"/>
          <w:szCs w:val="28"/>
          <w:shd w:val="clear" w:color="auto" w:fill="FFFFFF"/>
          <w:lang w:val="ru-RU"/>
        </w:rPr>
        <w:t xml:space="preserve">В соответствии с требованиями </w:t>
      </w:r>
      <w:r>
        <w:rPr>
          <w:b w:val="0"/>
          <w:i w:val="0"/>
          <w:sz w:val="28"/>
          <w:szCs w:val="28"/>
        </w:rPr>
        <w:t>Государственных общеобязательных стандартов начального, основного среднего</w:t>
      </w:r>
      <w:r>
        <w:rPr>
          <w:b w:val="0"/>
          <w:i w:val="0"/>
          <w:sz w:val="28"/>
          <w:szCs w:val="28"/>
          <w:lang w:val="ru-RU"/>
        </w:rPr>
        <w:t xml:space="preserve"> о</w:t>
      </w:r>
      <w:r>
        <w:rPr>
          <w:b w:val="0"/>
          <w:i w:val="0"/>
          <w:sz w:val="28"/>
          <w:szCs w:val="28"/>
        </w:rPr>
        <w:t>бразования, утвержденных приказом Министра Просвещения Республики Казахстан  от 03 августа 2022 года № 348</w:t>
      </w:r>
      <w:r>
        <w:rPr>
          <w:b w:val="0"/>
          <w:i w:val="0"/>
          <w:sz w:val="28"/>
          <w:szCs w:val="28"/>
          <w:lang w:val="ru-RU"/>
        </w:rPr>
        <w:t xml:space="preserve"> (с изменениями от 23 сентября 2022 года №406, от 4 октября 2023 года №303)</w:t>
      </w:r>
      <w:r>
        <w:rPr>
          <w:b w:val="0"/>
          <w:i w:val="0"/>
          <w:sz w:val="28"/>
          <w:szCs w:val="28"/>
        </w:rPr>
        <w:t>,</w:t>
      </w:r>
      <w:r>
        <w:rPr>
          <w:b w:val="0"/>
          <w:i w:val="0"/>
          <w:sz w:val="28"/>
          <w:szCs w:val="28"/>
          <w:lang w:val="ru-RU"/>
        </w:rPr>
        <w:t xml:space="preserve">          д</w:t>
      </w:r>
      <w:r>
        <w:rPr>
          <w:b w:val="0"/>
          <w:i w:val="0"/>
          <w:spacing w:val="2"/>
          <w:sz w:val="28"/>
          <w:szCs w:val="28"/>
          <w:shd w:val="clear" w:color="auto" w:fill="FFFFFF"/>
        </w:rPr>
        <w:t xml:space="preserve">ля обучающихся с особыми образовательными потребностями </w:t>
      </w:r>
      <w:r>
        <w:rPr>
          <w:b w:val="0"/>
          <w:i w:val="0"/>
          <w:spacing w:val="2"/>
          <w:sz w:val="28"/>
          <w:szCs w:val="28"/>
          <w:shd w:val="clear" w:color="auto" w:fill="FFFFFF"/>
          <w:lang w:val="ru-RU"/>
        </w:rPr>
        <w:t xml:space="preserve">в школе </w:t>
      </w:r>
      <w:r>
        <w:rPr>
          <w:b w:val="0"/>
          <w:i w:val="0"/>
          <w:spacing w:val="2"/>
          <w:sz w:val="28"/>
          <w:szCs w:val="28"/>
          <w:shd w:val="clear" w:color="auto" w:fill="FFFFFF"/>
        </w:rPr>
        <w:t>создаются условия для получения ими образования, коррекции нарушения развития и социальной адаптации.</w:t>
      </w:r>
      <w:r>
        <w:rPr>
          <w:b w:val="0"/>
          <w:i w:val="0"/>
          <w:spacing w:val="2"/>
          <w:sz w:val="28"/>
          <w:szCs w:val="28"/>
          <w:shd w:val="clear" w:color="auto" w:fill="FFFFFF"/>
          <w:lang w:val="ru-RU"/>
        </w:rPr>
        <w:t xml:space="preserve"> </w:t>
      </w:r>
    </w:p>
    <w:p w14:paraId="518812D3" w14:textId="77777777" w:rsidR="00CB1D22" w:rsidRPr="00EA70C6" w:rsidRDefault="00CB1D22" w:rsidP="00CB1D22">
      <w:pPr>
        <w:pStyle w:val="210"/>
        <w:tabs>
          <w:tab w:val="left" w:pos="997"/>
        </w:tabs>
        <w:ind w:left="-709" w:right="-26" w:firstLine="709"/>
        <w:jc w:val="center"/>
        <w:rPr>
          <w:i w:val="0"/>
          <w:spacing w:val="2"/>
          <w:shd w:val="clear" w:color="auto" w:fill="FFFFFF"/>
          <w:lang w:val="ru-RU"/>
        </w:rPr>
      </w:pPr>
      <w:r w:rsidRPr="00EA70C6">
        <w:rPr>
          <w:i w:val="0"/>
          <w:spacing w:val="2"/>
          <w:shd w:val="clear" w:color="auto" w:fill="FFFFFF"/>
          <w:lang w:val="ru-RU"/>
        </w:rPr>
        <w:t>Сводная таблица по годам</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522"/>
      </w:tblGrid>
      <w:tr w:rsidR="00CB1D22" w:rsidRPr="00EA70C6" w14:paraId="14A0BFD4" w14:textId="77777777" w:rsidTr="00EA70C6">
        <w:tc>
          <w:tcPr>
            <w:tcW w:w="5103" w:type="dxa"/>
            <w:tcBorders>
              <w:top w:val="single" w:sz="4" w:space="0" w:color="auto"/>
              <w:left w:val="single" w:sz="4" w:space="0" w:color="auto"/>
              <w:bottom w:val="single" w:sz="4" w:space="0" w:color="auto"/>
              <w:right w:val="single" w:sz="4" w:space="0" w:color="auto"/>
            </w:tcBorders>
            <w:hideMark/>
          </w:tcPr>
          <w:p w14:paraId="6C46FD18" w14:textId="77777777" w:rsidR="00CB1D22" w:rsidRPr="00EA70C6" w:rsidRDefault="00CB1D22">
            <w:pPr>
              <w:pStyle w:val="210"/>
              <w:tabs>
                <w:tab w:val="left" w:pos="997"/>
              </w:tabs>
              <w:spacing w:line="256" w:lineRule="auto"/>
              <w:ind w:left="-709" w:right="-26" w:firstLine="709"/>
              <w:jc w:val="center"/>
              <w:rPr>
                <w:b w:val="0"/>
                <w:i w:val="0"/>
                <w:spacing w:val="2"/>
                <w:shd w:val="clear" w:color="auto" w:fill="FFFFFF"/>
                <w:lang w:val="ru-RU"/>
              </w:rPr>
            </w:pPr>
            <w:r w:rsidRPr="00EA70C6">
              <w:rPr>
                <w:b w:val="0"/>
                <w:i w:val="0"/>
                <w:spacing w:val="2"/>
                <w:shd w:val="clear" w:color="auto" w:fill="FFFFFF"/>
                <w:lang w:val="ru-RU"/>
              </w:rPr>
              <w:t>Учебный год</w:t>
            </w:r>
          </w:p>
        </w:tc>
        <w:tc>
          <w:tcPr>
            <w:tcW w:w="4522" w:type="dxa"/>
            <w:tcBorders>
              <w:top w:val="single" w:sz="4" w:space="0" w:color="auto"/>
              <w:left w:val="single" w:sz="4" w:space="0" w:color="auto"/>
              <w:bottom w:val="single" w:sz="4" w:space="0" w:color="auto"/>
              <w:right w:val="single" w:sz="4" w:space="0" w:color="auto"/>
            </w:tcBorders>
            <w:hideMark/>
          </w:tcPr>
          <w:p w14:paraId="7A6876C1" w14:textId="77777777" w:rsidR="00CB1D22" w:rsidRPr="00EA70C6" w:rsidRDefault="00CB1D22">
            <w:pPr>
              <w:pStyle w:val="210"/>
              <w:tabs>
                <w:tab w:val="left" w:pos="997"/>
              </w:tabs>
              <w:spacing w:line="256" w:lineRule="auto"/>
              <w:ind w:left="-709" w:right="-26" w:firstLine="709"/>
              <w:jc w:val="center"/>
              <w:rPr>
                <w:b w:val="0"/>
                <w:i w:val="0"/>
                <w:spacing w:val="2"/>
                <w:shd w:val="clear" w:color="auto" w:fill="FFFFFF"/>
                <w:lang w:val="ru-RU"/>
              </w:rPr>
            </w:pPr>
            <w:r w:rsidRPr="00EA70C6">
              <w:rPr>
                <w:b w:val="0"/>
                <w:i w:val="0"/>
                <w:spacing w:val="2"/>
                <w:shd w:val="clear" w:color="auto" w:fill="FFFFFF"/>
                <w:lang w:val="ru-RU"/>
              </w:rPr>
              <w:t xml:space="preserve">Инклюзив </w:t>
            </w:r>
          </w:p>
        </w:tc>
      </w:tr>
      <w:tr w:rsidR="00CB1D22" w:rsidRPr="00EA70C6" w14:paraId="08AE04D7" w14:textId="77777777" w:rsidTr="00EA70C6">
        <w:tc>
          <w:tcPr>
            <w:tcW w:w="5103" w:type="dxa"/>
            <w:tcBorders>
              <w:top w:val="single" w:sz="4" w:space="0" w:color="auto"/>
              <w:left w:val="single" w:sz="4" w:space="0" w:color="auto"/>
              <w:bottom w:val="single" w:sz="4" w:space="0" w:color="auto"/>
              <w:right w:val="single" w:sz="4" w:space="0" w:color="auto"/>
            </w:tcBorders>
            <w:hideMark/>
          </w:tcPr>
          <w:p w14:paraId="75EBE946" w14:textId="77777777" w:rsidR="00CB1D22" w:rsidRPr="00EA70C6" w:rsidRDefault="00CB1D22">
            <w:pPr>
              <w:pStyle w:val="210"/>
              <w:tabs>
                <w:tab w:val="left" w:pos="997"/>
              </w:tabs>
              <w:spacing w:line="256" w:lineRule="auto"/>
              <w:ind w:left="-709" w:right="-26" w:firstLine="709"/>
              <w:jc w:val="center"/>
              <w:rPr>
                <w:b w:val="0"/>
                <w:i w:val="0"/>
                <w:spacing w:val="2"/>
                <w:shd w:val="clear" w:color="auto" w:fill="FFFFFF"/>
                <w:lang w:val="ru-RU"/>
              </w:rPr>
            </w:pPr>
            <w:proofErr w:type="gramStart"/>
            <w:r w:rsidRPr="00EA70C6">
              <w:rPr>
                <w:b w:val="0"/>
                <w:i w:val="0"/>
                <w:spacing w:val="2"/>
                <w:shd w:val="clear" w:color="auto" w:fill="FFFFFF"/>
                <w:lang w:val="ru-RU"/>
              </w:rPr>
              <w:t>2021-2022</w:t>
            </w:r>
            <w:proofErr w:type="gramEnd"/>
          </w:p>
        </w:tc>
        <w:tc>
          <w:tcPr>
            <w:tcW w:w="4522" w:type="dxa"/>
            <w:tcBorders>
              <w:top w:val="single" w:sz="4" w:space="0" w:color="auto"/>
              <w:left w:val="single" w:sz="4" w:space="0" w:color="auto"/>
              <w:bottom w:val="single" w:sz="4" w:space="0" w:color="auto"/>
              <w:right w:val="single" w:sz="4" w:space="0" w:color="auto"/>
            </w:tcBorders>
            <w:hideMark/>
          </w:tcPr>
          <w:p w14:paraId="76612AA5" w14:textId="77777777" w:rsidR="00CB1D22" w:rsidRPr="00EA70C6" w:rsidRDefault="00CB1D22">
            <w:pPr>
              <w:pStyle w:val="210"/>
              <w:tabs>
                <w:tab w:val="left" w:pos="997"/>
              </w:tabs>
              <w:spacing w:line="256" w:lineRule="auto"/>
              <w:ind w:left="-709" w:right="-26" w:firstLine="709"/>
              <w:jc w:val="center"/>
              <w:rPr>
                <w:b w:val="0"/>
                <w:i w:val="0"/>
                <w:spacing w:val="2"/>
                <w:shd w:val="clear" w:color="auto" w:fill="FFFFFF"/>
                <w:lang w:val="ru-RU"/>
              </w:rPr>
            </w:pPr>
            <w:r w:rsidRPr="00EA70C6">
              <w:rPr>
                <w:b w:val="0"/>
                <w:i w:val="0"/>
                <w:spacing w:val="2"/>
                <w:shd w:val="clear" w:color="auto" w:fill="FFFFFF"/>
                <w:lang w:val="ru-RU"/>
              </w:rPr>
              <w:t>6</w:t>
            </w:r>
          </w:p>
        </w:tc>
      </w:tr>
      <w:tr w:rsidR="00CB1D22" w:rsidRPr="00EA70C6" w14:paraId="69E9D1BB" w14:textId="77777777" w:rsidTr="00EA70C6">
        <w:tc>
          <w:tcPr>
            <w:tcW w:w="5103" w:type="dxa"/>
            <w:tcBorders>
              <w:top w:val="single" w:sz="4" w:space="0" w:color="auto"/>
              <w:left w:val="single" w:sz="4" w:space="0" w:color="auto"/>
              <w:bottom w:val="single" w:sz="4" w:space="0" w:color="auto"/>
              <w:right w:val="single" w:sz="4" w:space="0" w:color="auto"/>
            </w:tcBorders>
            <w:hideMark/>
          </w:tcPr>
          <w:p w14:paraId="16FC5A30" w14:textId="77777777" w:rsidR="00CB1D22" w:rsidRPr="00EA70C6" w:rsidRDefault="00CB1D22">
            <w:pPr>
              <w:pStyle w:val="210"/>
              <w:tabs>
                <w:tab w:val="left" w:pos="997"/>
              </w:tabs>
              <w:spacing w:line="256" w:lineRule="auto"/>
              <w:ind w:left="-709" w:right="-26" w:firstLine="709"/>
              <w:jc w:val="center"/>
              <w:rPr>
                <w:b w:val="0"/>
                <w:i w:val="0"/>
                <w:spacing w:val="2"/>
                <w:shd w:val="clear" w:color="auto" w:fill="FFFFFF"/>
                <w:lang w:val="ru-RU"/>
              </w:rPr>
            </w:pPr>
            <w:proofErr w:type="gramStart"/>
            <w:r w:rsidRPr="00EA70C6">
              <w:rPr>
                <w:b w:val="0"/>
                <w:i w:val="0"/>
                <w:spacing w:val="2"/>
                <w:shd w:val="clear" w:color="auto" w:fill="FFFFFF"/>
                <w:lang w:val="ru-RU"/>
              </w:rPr>
              <w:t>2022-2023</w:t>
            </w:r>
            <w:proofErr w:type="gramEnd"/>
          </w:p>
        </w:tc>
        <w:tc>
          <w:tcPr>
            <w:tcW w:w="4522" w:type="dxa"/>
            <w:tcBorders>
              <w:top w:val="single" w:sz="4" w:space="0" w:color="auto"/>
              <w:left w:val="single" w:sz="4" w:space="0" w:color="auto"/>
              <w:bottom w:val="single" w:sz="4" w:space="0" w:color="auto"/>
              <w:right w:val="single" w:sz="4" w:space="0" w:color="auto"/>
            </w:tcBorders>
            <w:hideMark/>
          </w:tcPr>
          <w:p w14:paraId="6A1CB21C" w14:textId="77777777" w:rsidR="00CB1D22" w:rsidRPr="00EA70C6" w:rsidRDefault="00CB1D22">
            <w:pPr>
              <w:pStyle w:val="210"/>
              <w:tabs>
                <w:tab w:val="left" w:pos="997"/>
              </w:tabs>
              <w:spacing w:line="256" w:lineRule="auto"/>
              <w:ind w:left="-709" w:right="-26" w:firstLine="709"/>
              <w:jc w:val="center"/>
              <w:rPr>
                <w:b w:val="0"/>
                <w:i w:val="0"/>
                <w:spacing w:val="2"/>
                <w:shd w:val="clear" w:color="auto" w:fill="FFFFFF"/>
                <w:lang w:val="ru-RU"/>
              </w:rPr>
            </w:pPr>
            <w:r w:rsidRPr="00EA70C6">
              <w:rPr>
                <w:b w:val="0"/>
                <w:i w:val="0"/>
                <w:spacing w:val="2"/>
                <w:shd w:val="clear" w:color="auto" w:fill="FFFFFF"/>
                <w:lang w:val="ru-RU"/>
              </w:rPr>
              <w:t>6</w:t>
            </w:r>
          </w:p>
        </w:tc>
      </w:tr>
      <w:tr w:rsidR="00CB1D22" w:rsidRPr="00EA70C6" w14:paraId="6AB50CAE" w14:textId="77777777" w:rsidTr="00EA70C6">
        <w:tc>
          <w:tcPr>
            <w:tcW w:w="5103" w:type="dxa"/>
            <w:tcBorders>
              <w:top w:val="single" w:sz="4" w:space="0" w:color="auto"/>
              <w:left w:val="single" w:sz="4" w:space="0" w:color="auto"/>
              <w:bottom w:val="single" w:sz="4" w:space="0" w:color="auto"/>
              <w:right w:val="single" w:sz="4" w:space="0" w:color="auto"/>
            </w:tcBorders>
            <w:hideMark/>
          </w:tcPr>
          <w:p w14:paraId="4A1FF2E9" w14:textId="77777777" w:rsidR="00CB1D22" w:rsidRPr="00EA70C6" w:rsidRDefault="00CB1D22">
            <w:pPr>
              <w:pStyle w:val="210"/>
              <w:tabs>
                <w:tab w:val="left" w:pos="997"/>
              </w:tabs>
              <w:spacing w:line="256" w:lineRule="auto"/>
              <w:ind w:left="-709" w:right="-26" w:firstLine="709"/>
              <w:jc w:val="center"/>
              <w:rPr>
                <w:b w:val="0"/>
                <w:i w:val="0"/>
                <w:spacing w:val="2"/>
                <w:shd w:val="clear" w:color="auto" w:fill="FFFFFF"/>
                <w:lang w:val="ru-RU"/>
              </w:rPr>
            </w:pPr>
            <w:proofErr w:type="gramStart"/>
            <w:r w:rsidRPr="00EA70C6">
              <w:rPr>
                <w:b w:val="0"/>
                <w:i w:val="0"/>
                <w:spacing w:val="2"/>
                <w:shd w:val="clear" w:color="auto" w:fill="FFFFFF"/>
                <w:lang w:val="ru-RU"/>
              </w:rPr>
              <w:t>2023-2024</w:t>
            </w:r>
            <w:proofErr w:type="gramEnd"/>
          </w:p>
        </w:tc>
        <w:tc>
          <w:tcPr>
            <w:tcW w:w="4522" w:type="dxa"/>
            <w:tcBorders>
              <w:top w:val="single" w:sz="4" w:space="0" w:color="auto"/>
              <w:left w:val="single" w:sz="4" w:space="0" w:color="auto"/>
              <w:bottom w:val="single" w:sz="4" w:space="0" w:color="auto"/>
              <w:right w:val="single" w:sz="4" w:space="0" w:color="auto"/>
            </w:tcBorders>
            <w:hideMark/>
          </w:tcPr>
          <w:p w14:paraId="46B6B7C6" w14:textId="77777777" w:rsidR="00CB1D22" w:rsidRPr="00EA70C6" w:rsidRDefault="00CB1D22">
            <w:pPr>
              <w:pStyle w:val="210"/>
              <w:tabs>
                <w:tab w:val="left" w:pos="997"/>
              </w:tabs>
              <w:spacing w:line="256" w:lineRule="auto"/>
              <w:ind w:left="-709" w:right="-26" w:firstLine="709"/>
              <w:jc w:val="center"/>
              <w:rPr>
                <w:b w:val="0"/>
                <w:i w:val="0"/>
                <w:spacing w:val="2"/>
                <w:shd w:val="clear" w:color="auto" w:fill="FFFFFF"/>
                <w:lang w:val="ru-RU"/>
              </w:rPr>
            </w:pPr>
            <w:r w:rsidRPr="00EA70C6">
              <w:rPr>
                <w:b w:val="0"/>
                <w:i w:val="0"/>
                <w:spacing w:val="2"/>
                <w:shd w:val="clear" w:color="auto" w:fill="FFFFFF"/>
                <w:lang w:val="ru-RU"/>
              </w:rPr>
              <w:t>6</w:t>
            </w:r>
          </w:p>
        </w:tc>
      </w:tr>
    </w:tbl>
    <w:p w14:paraId="3EB462AD" w14:textId="77777777" w:rsidR="00CB1D22" w:rsidRDefault="00CB1D22" w:rsidP="00EA70C6">
      <w:pPr>
        <w:ind w:left="567" w:firstLine="709"/>
        <w:jc w:val="both"/>
        <w:rPr>
          <w:sz w:val="28"/>
          <w:szCs w:val="28"/>
        </w:rPr>
      </w:pPr>
      <w:proofErr w:type="gramStart"/>
      <w:r>
        <w:rPr>
          <w:sz w:val="28"/>
          <w:szCs w:val="28"/>
        </w:rPr>
        <w:t xml:space="preserve">В  </w:t>
      </w:r>
      <w:r>
        <w:rPr>
          <w:b/>
          <w:sz w:val="28"/>
          <w:szCs w:val="28"/>
        </w:rPr>
        <w:t>2021</w:t>
      </w:r>
      <w:proofErr w:type="gramEnd"/>
      <w:r>
        <w:rPr>
          <w:b/>
          <w:sz w:val="28"/>
          <w:szCs w:val="28"/>
        </w:rPr>
        <w:t>-2022 учебного года</w:t>
      </w:r>
      <w:r>
        <w:rPr>
          <w:sz w:val="28"/>
          <w:szCs w:val="28"/>
        </w:rPr>
        <w:t xml:space="preserve"> в школе обучалось 106 учащихся, 6 из них с особыми образовательными потребностями из них 1 на домашнем обучении.  </w:t>
      </w:r>
    </w:p>
    <w:p w14:paraId="293A5D2B" w14:textId="77777777" w:rsidR="00CB1D22" w:rsidRDefault="00CB1D22" w:rsidP="00EA70C6">
      <w:pPr>
        <w:pStyle w:val="210"/>
        <w:tabs>
          <w:tab w:val="left" w:pos="997"/>
        </w:tabs>
        <w:ind w:left="567" w:right="-26" w:firstLine="709"/>
        <w:rPr>
          <w:sz w:val="28"/>
          <w:szCs w:val="28"/>
          <w:lang w:val="ru-RU"/>
        </w:rPr>
      </w:pPr>
      <w:r>
        <w:rPr>
          <w:b w:val="0"/>
          <w:i w:val="0"/>
          <w:sz w:val="28"/>
          <w:szCs w:val="28"/>
        </w:rPr>
        <w:t xml:space="preserve">В </w:t>
      </w:r>
      <w:r>
        <w:rPr>
          <w:i w:val="0"/>
          <w:sz w:val="28"/>
          <w:szCs w:val="28"/>
        </w:rPr>
        <w:t>2022-2023 учебном году</w:t>
      </w:r>
      <w:r>
        <w:rPr>
          <w:b w:val="0"/>
          <w:i w:val="0"/>
          <w:sz w:val="28"/>
          <w:szCs w:val="28"/>
        </w:rPr>
        <w:t xml:space="preserve"> – </w:t>
      </w:r>
      <w:r>
        <w:rPr>
          <w:b w:val="0"/>
          <w:i w:val="0"/>
          <w:position w:val="1"/>
          <w:sz w:val="28"/>
          <w:szCs w:val="28"/>
        </w:rPr>
        <w:t xml:space="preserve">97 учащихся, </w:t>
      </w:r>
      <w:r>
        <w:rPr>
          <w:b w:val="0"/>
          <w:i w:val="0"/>
          <w:position w:val="1"/>
          <w:sz w:val="28"/>
          <w:szCs w:val="28"/>
          <w:lang w:val="ru-RU"/>
        </w:rPr>
        <w:t xml:space="preserve">из них </w:t>
      </w:r>
      <w:r>
        <w:rPr>
          <w:b w:val="0"/>
          <w:i w:val="0"/>
          <w:sz w:val="28"/>
          <w:szCs w:val="28"/>
        </w:rPr>
        <w:t>6 учащихся</w:t>
      </w:r>
      <w:r>
        <w:rPr>
          <w:b w:val="0"/>
          <w:i w:val="0"/>
          <w:spacing w:val="40"/>
          <w:sz w:val="28"/>
          <w:szCs w:val="28"/>
        </w:rPr>
        <w:t xml:space="preserve"> </w:t>
      </w:r>
      <w:r>
        <w:rPr>
          <w:b w:val="0"/>
          <w:i w:val="0"/>
          <w:sz w:val="28"/>
          <w:szCs w:val="28"/>
        </w:rPr>
        <w:t>с особыми образовательными потребностями</w:t>
      </w:r>
      <w:r>
        <w:rPr>
          <w:b w:val="0"/>
          <w:i w:val="0"/>
          <w:sz w:val="28"/>
          <w:szCs w:val="28"/>
          <w:lang w:val="ru-RU"/>
        </w:rPr>
        <w:t xml:space="preserve">, из них 1 на домашнем обучении. </w:t>
      </w:r>
    </w:p>
    <w:p w14:paraId="3F14F7B0" w14:textId="77777777" w:rsidR="00CB1D22" w:rsidRDefault="00CB1D22" w:rsidP="00EA70C6">
      <w:pPr>
        <w:pStyle w:val="210"/>
        <w:tabs>
          <w:tab w:val="left" w:pos="997"/>
        </w:tabs>
        <w:ind w:left="567" w:right="-26" w:firstLine="709"/>
        <w:rPr>
          <w:b w:val="0"/>
          <w:i w:val="0"/>
          <w:sz w:val="28"/>
          <w:szCs w:val="28"/>
          <w:lang w:val="ru-RU"/>
        </w:rPr>
      </w:pPr>
      <w:r>
        <w:rPr>
          <w:b w:val="0"/>
          <w:i w:val="0"/>
          <w:sz w:val="28"/>
          <w:szCs w:val="28"/>
        </w:rPr>
        <w:t xml:space="preserve">На начало </w:t>
      </w:r>
      <w:r>
        <w:rPr>
          <w:i w:val="0"/>
          <w:sz w:val="28"/>
          <w:szCs w:val="28"/>
        </w:rPr>
        <w:t>2023-2024 учебного года</w:t>
      </w:r>
      <w:r>
        <w:rPr>
          <w:b w:val="0"/>
          <w:i w:val="0"/>
          <w:sz w:val="28"/>
          <w:szCs w:val="28"/>
        </w:rPr>
        <w:t xml:space="preserve"> –</w:t>
      </w:r>
      <w:r>
        <w:rPr>
          <w:b w:val="0"/>
          <w:i w:val="0"/>
          <w:sz w:val="28"/>
          <w:szCs w:val="28"/>
          <w:lang w:val="ru-RU"/>
        </w:rPr>
        <w:t xml:space="preserve"> в школе обучалось 85 учащихся, 6 учащихся с особыми образовательными потребностями.  </w:t>
      </w:r>
    </w:p>
    <w:p w14:paraId="226EF634" w14:textId="77777777" w:rsidR="00CB1D22" w:rsidRDefault="00CB1D22" w:rsidP="00EA70C6">
      <w:pPr>
        <w:widowControl/>
        <w:adjustRightInd w:val="0"/>
        <w:ind w:left="567" w:firstLine="709"/>
        <w:jc w:val="both"/>
        <w:rPr>
          <w:rFonts w:eastAsia="Calibri"/>
          <w:sz w:val="28"/>
          <w:szCs w:val="28"/>
        </w:rPr>
      </w:pPr>
      <w:r>
        <w:rPr>
          <w:rFonts w:eastAsia="Calibri"/>
          <w:sz w:val="28"/>
          <w:szCs w:val="28"/>
        </w:rPr>
        <w:t xml:space="preserve">С целью обеспечения условий для оптимального развития ребенка, с данными учащимися осуществляется работа по их психологическому сопровождению. Педагогом – психологом используются различные методики, проводятся индивидуальные психологические консультации, тренинги, упражнения, беседы. Организована работа с родителями. Для детей данной </w:t>
      </w:r>
      <w:r>
        <w:rPr>
          <w:rFonts w:eastAsia="Calibri"/>
          <w:sz w:val="28"/>
          <w:szCs w:val="28"/>
        </w:rPr>
        <w:lastRenderedPageBreak/>
        <w:t>категории осуществляется коррекционная поддержка. На каждого учащегося заполняется психолого-педагогическая карта, составляется индивидуальный план работы, оформляются результаты психологической диагностики, даются рекомендации педагогам и родителям.</w:t>
      </w:r>
    </w:p>
    <w:p w14:paraId="15E7E583" w14:textId="77777777" w:rsidR="00CB1D22" w:rsidRDefault="00CB1D22" w:rsidP="00EA70C6">
      <w:pPr>
        <w:widowControl/>
        <w:adjustRightInd w:val="0"/>
        <w:ind w:left="567" w:firstLine="709"/>
        <w:jc w:val="both"/>
        <w:rPr>
          <w:rFonts w:eastAsia="Calibri"/>
          <w:sz w:val="28"/>
          <w:szCs w:val="28"/>
        </w:rPr>
      </w:pPr>
      <w:r>
        <w:rPr>
          <w:sz w:val="28"/>
          <w:szCs w:val="28"/>
        </w:rPr>
        <w:t>Учителями-</w:t>
      </w:r>
      <w:r>
        <w:rPr>
          <w:rFonts w:eastAsia="Calibri"/>
          <w:sz w:val="28"/>
          <w:szCs w:val="28"/>
        </w:rPr>
        <w:t xml:space="preserve">предметниками на уроках используются </w:t>
      </w:r>
      <w:r>
        <w:rPr>
          <w:sz w:val="28"/>
          <w:szCs w:val="28"/>
        </w:rPr>
        <w:t>дифференцированные задания</w:t>
      </w:r>
      <w:r>
        <w:rPr>
          <w:rFonts w:eastAsia="Calibri"/>
          <w:sz w:val="28"/>
          <w:szCs w:val="28"/>
        </w:rPr>
        <w:t xml:space="preserve"> с учетом </w:t>
      </w:r>
      <w:proofErr w:type="gramStart"/>
      <w:r>
        <w:rPr>
          <w:rFonts w:eastAsia="Calibri"/>
          <w:sz w:val="28"/>
          <w:szCs w:val="28"/>
        </w:rPr>
        <w:t>индивидуальных особенностей</w:t>
      </w:r>
      <w:proofErr w:type="gramEnd"/>
      <w:r>
        <w:rPr>
          <w:rFonts w:eastAsia="Calibri"/>
          <w:sz w:val="28"/>
          <w:szCs w:val="28"/>
        </w:rPr>
        <w:t xml:space="preserve"> обучающихся, ориентированные на уровень усвоения учащегося, требующего индивидуального подхода. </w:t>
      </w:r>
    </w:p>
    <w:p w14:paraId="7C5C840A" w14:textId="77777777" w:rsidR="00CB1D22" w:rsidRDefault="00CB1D22" w:rsidP="00EA70C6">
      <w:pPr>
        <w:widowControl/>
        <w:adjustRightInd w:val="0"/>
        <w:ind w:left="567" w:firstLine="709"/>
        <w:jc w:val="both"/>
        <w:rPr>
          <w:color w:val="000000"/>
          <w:sz w:val="28"/>
          <w:szCs w:val="28"/>
        </w:rPr>
      </w:pPr>
      <w:r>
        <w:rPr>
          <w:color w:val="000000"/>
          <w:sz w:val="28"/>
          <w:szCs w:val="28"/>
        </w:rPr>
        <w:t>Для обеспечения наилучшего развития детей данной категории проводится работа по психологическому сопровождению, включая использование различных методик, индивидуальные консультации, тренинги и беседы педагогов-психологов с учащимися. Также организована работа с родителями. Дети получают коррекционную поддержку,</w:t>
      </w:r>
      <w:r>
        <w:rPr>
          <w:color w:val="000000"/>
          <w:sz w:val="28"/>
          <w:szCs w:val="28"/>
          <w:shd w:val="clear" w:color="auto" w:fill="F7F7F8"/>
        </w:rPr>
        <w:t xml:space="preserve"> </w:t>
      </w:r>
      <w:r>
        <w:rPr>
          <w:color w:val="000000"/>
          <w:sz w:val="28"/>
          <w:szCs w:val="28"/>
        </w:rPr>
        <w:t xml:space="preserve">для них ведется психолого-педагогическая карта, составляется индивидуальный план, оформляются результаты психологической диагностики и предоставляются рекомендации педагогам и родителям. </w:t>
      </w:r>
    </w:p>
    <w:p w14:paraId="04426F58" w14:textId="77777777" w:rsidR="00CB1D22" w:rsidRDefault="00CB1D22" w:rsidP="00EA70C6">
      <w:pPr>
        <w:ind w:left="567" w:firstLine="709"/>
        <w:jc w:val="both"/>
        <w:rPr>
          <w:sz w:val="28"/>
          <w:szCs w:val="28"/>
        </w:rPr>
      </w:pPr>
      <w:r>
        <w:rPr>
          <w:sz w:val="28"/>
          <w:szCs w:val="28"/>
        </w:rPr>
        <w:t xml:space="preserve">Дети с особыми образовательными потребностями вовлечены во все виды деятельности учебно-воспитательного процесса. </w:t>
      </w:r>
    </w:p>
    <w:p w14:paraId="03B63241" w14:textId="77777777" w:rsidR="00CB1D22" w:rsidRDefault="00CB1D22" w:rsidP="00EA70C6">
      <w:pPr>
        <w:widowControl/>
        <w:adjustRightInd w:val="0"/>
        <w:ind w:left="567" w:firstLine="709"/>
        <w:jc w:val="both"/>
        <w:rPr>
          <w:rFonts w:eastAsia="Calibri"/>
          <w:sz w:val="28"/>
          <w:szCs w:val="28"/>
        </w:rPr>
      </w:pPr>
      <w:r>
        <w:rPr>
          <w:rFonts w:eastAsia="Calibri"/>
          <w:sz w:val="28"/>
          <w:szCs w:val="28"/>
        </w:rPr>
        <w:t xml:space="preserve">С целью повышения информированности педагогов о принципах и ценностях инклюзивного образования предусмотрено прохождение курсов повышения квалификации в области инклюзивного образования. Доля педагогов, прошедших курсы повышения квалификации по инклюзивному образованию от общего количества </w:t>
      </w:r>
      <w:proofErr w:type="gramStart"/>
      <w:r>
        <w:rPr>
          <w:rFonts w:eastAsia="Calibri"/>
          <w:sz w:val="28"/>
          <w:szCs w:val="28"/>
        </w:rPr>
        <w:t>педагогов</w:t>
      </w:r>
      <w:proofErr w:type="gramEnd"/>
      <w:r>
        <w:rPr>
          <w:rFonts w:eastAsia="Calibri"/>
          <w:sz w:val="28"/>
          <w:szCs w:val="28"/>
        </w:rPr>
        <w:t xml:space="preserve"> составляет 100%.</w:t>
      </w:r>
    </w:p>
    <w:bookmarkEnd w:id="13"/>
    <w:p w14:paraId="286D900D" w14:textId="77777777" w:rsidR="009D67B1" w:rsidRDefault="009D67B1" w:rsidP="002F28D7">
      <w:pPr>
        <w:tabs>
          <w:tab w:val="left" w:pos="3052"/>
          <w:tab w:val="left" w:pos="9370"/>
        </w:tabs>
        <w:spacing w:before="2"/>
        <w:ind w:right="642"/>
        <w:jc w:val="both"/>
        <w:rPr>
          <w:sz w:val="28"/>
          <w:szCs w:val="28"/>
        </w:rPr>
      </w:pPr>
    </w:p>
    <w:p w14:paraId="0E3BFD05" w14:textId="77777777" w:rsidR="009D67B1" w:rsidRPr="007F6A91" w:rsidRDefault="009D67B1" w:rsidP="009D67B1">
      <w:pPr>
        <w:ind w:left="709"/>
        <w:jc w:val="both"/>
        <w:rPr>
          <w:i/>
          <w:iCs/>
          <w:sz w:val="28"/>
          <w:szCs w:val="28"/>
        </w:rPr>
      </w:pPr>
      <w:r w:rsidRPr="00A2232B">
        <w:rPr>
          <w:b/>
          <w:i/>
          <w:iCs/>
          <w:sz w:val="28"/>
          <w:szCs w:val="28"/>
        </w:rPr>
        <w:t>-</w:t>
      </w:r>
      <w:r w:rsidR="00A2232B" w:rsidRPr="00A2232B">
        <w:rPr>
          <w:b/>
          <w:i/>
          <w:iCs/>
          <w:sz w:val="28"/>
          <w:szCs w:val="28"/>
        </w:rPr>
        <w:t xml:space="preserve"> </w:t>
      </w:r>
      <w:r w:rsidRPr="00A2232B">
        <w:rPr>
          <w:b/>
          <w:i/>
          <w:iCs/>
          <w:sz w:val="28"/>
          <w:szCs w:val="28"/>
        </w:rPr>
        <w:t>оценивание результатов обучения по определению достижений обучающимися 4, 9 классов ожидаемых результатов обучения и освоения образовательных учебных программ, предусмотренных требованиями государственного общеобразовательного стандарта соответствующего уровня образования.</w:t>
      </w:r>
      <w:r w:rsidRPr="007F6A91">
        <w:rPr>
          <w:i/>
          <w:iCs/>
          <w:sz w:val="28"/>
          <w:szCs w:val="28"/>
        </w:rPr>
        <w:t xml:space="preserve"> </w:t>
      </w:r>
    </w:p>
    <w:p w14:paraId="2E66686F" w14:textId="77777777" w:rsidR="009D67B1" w:rsidRDefault="009D67B1" w:rsidP="009D67B1">
      <w:pPr>
        <w:ind w:left="567" w:firstLine="567"/>
        <w:jc w:val="both"/>
        <w:rPr>
          <w:sz w:val="28"/>
          <w:szCs w:val="28"/>
        </w:rPr>
      </w:pPr>
      <w:r>
        <w:rPr>
          <w:sz w:val="28"/>
          <w:szCs w:val="28"/>
        </w:rPr>
        <w:t>В ко</w:t>
      </w:r>
      <w:r w:rsidRPr="007F6A91">
        <w:rPr>
          <w:sz w:val="28"/>
          <w:szCs w:val="28"/>
        </w:rPr>
        <w:t>мплексно</w:t>
      </w:r>
      <w:r>
        <w:rPr>
          <w:sz w:val="28"/>
          <w:szCs w:val="28"/>
        </w:rPr>
        <w:t>м</w:t>
      </w:r>
      <w:r w:rsidRPr="007F6A91">
        <w:rPr>
          <w:sz w:val="28"/>
          <w:szCs w:val="28"/>
        </w:rPr>
        <w:t xml:space="preserve"> тестировани</w:t>
      </w:r>
      <w:r>
        <w:rPr>
          <w:sz w:val="28"/>
          <w:szCs w:val="28"/>
        </w:rPr>
        <w:t xml:space="preserve">и приняли участие 11 обучающихся 4 </w:t>
      </w:r>
      <w:r w:rsidRPr="007F6A91">
        <w:rPr>
          <w:sz w:val="28"/>
          <w:szCs w:val="28"/>
        </w:rPr>
        <w:t>классов</w:t>
      </w:r>
      <w:r>
        <w:rPr>
          <w:sz w:val="28"/>
          <w:szCs w:val="28"/>
        </w:rPr>
        <w:t xml:space="preserve"> (100%</w:t>
      </w:r>
      <w:proofErr w:type="gramStart"/>
      <w:r>
        <w:rPr>
          <w:sz w:val="28"/>
          <w:szCs w:val="28"/>
        </w:rPr>
        <w:t xml:space="preserve">), </w:t>
      </w:r>
      <w:r w:rsidRPr="007F6A91">
        <w:rPr>
          <w:sz w:val="28"/>
          <w:szCs w:val="28"/>
        </w:rPr>
        <w:t xml:space="preserve"> средний</w:t>
      </w:r>
      <w:proofErr w:type="gramEnd"/>
      <w:r w:rsidRPr="007F6A91">
        <w:rPr>
          <w:sz w:val="28"/>
          <w:szCs w:val="28"/>
        </w:rPr>
        <w:t xml:space="preserve"> балл составил 16,7 баллов, </w:t>
      </w:r>
      <w:r>
        <w:rPr>
          <w:sz w:val="28"/>
          <w:szCs w:val="28"/>
        </w:rPr>
        <w:t xml:space="preserve">процент </w:t>
      </w:r>
      <w:r w:rsidRPr="007F6A91">
        <w:rPr>
          <w:sz w:val="28"/>
          <w:szCs w:val="28"/>
        </w:rPr>
        <w:t>положительных оценок</w:t>
      </w:r>
      <w:r>
        <w:rPr>
          <w:sz w:val="28"/>
          <w:szCs w:val="28"/>
        </w:rPr>
        <w:t xml:space="preserve"> составил 52%. </w:t>
      </w:r>
    </w:p>
    <w:p w14:paraId="29C125F8" w14:textId="77777777" w:rsidR="009D67B1" w:rsidRDefault="009D67B1" w:rsidP="009D67B1">
      <w:pPr>
        <w:ind w:left="567" w:firstLine="567"/>
        <w:jc w:val="both"/>
        <w:rPr>
          <w:sz w:val="28"/>
          <w:szCs w:val="28"/>
        </w:rPr>
      </w:pPr>
      <w:r>
        <w:rPr>
          <w:sz w:val="28"/>
          <w:szCs w:val="28"/>
        </w:rPr>
        <w:t xml:space="preserve">В 9 классе в комплексном тестировании приняли </w:t>
      </w:r>
      <w:proofErr w:type="gramStart"/>
      <w:r>
        <w:rPr>
          <w:sz w:val="28"/>
          <w:szCs w:val="28"/>
        </w:rPr>
        <w:t>участие  9</w:t>
      </w:r>
      <w:proofErr w:type="gramEnd"/>
      <w:r w:rsidRPr="007F6A91">
        <w:rPr>
          <w:sz w:val="28"/>
          <w:szCs w:val="28"/>
        </w:rPr>
        <w:t xml:space="preserve"> </w:t>
      </w:r>
      <w:r>
        <w:rPr>
          <w:sz w:val="28"/>
          <w:szCs w:val="28"/>
        </w:rPr>
        <w:t>учащихся из 10, один</w:t>
      </w:r>
      <w:r w:rsidRPr="007F6A91">
        <w:rPr>
          <w:sz w:val="28"/>
          <w:szCs w:val="28"/>
        </w:rPr>
        <w:t xml:space="preserve"> обучающий</w:t>
      </w:r>
      <w:r>
        <w:rPr>
          <w:sz w:val="28"/>
          <w:szCs w:val="28"/>
        </w:rPr>
        <w:t xml:space="preserve">ся был освобожден по </w:t>
      </w:r>
      <w:r w:rsidRPr="007F6A91">
        <w:rPr>
          <w:sz w:val="28"/>
          <w:szCs w:val="28"/>
        </w:rPr>
        <w:t>справк</w:t>
      </w:r>
      <w:r>
        <w:rPr>
          <w:sz w:val="28"/>
          <w:szCs w:val="28"/>
        </w:rPr>
        <w:t>е</w:t>
      </w:r>
      <w:r w:rsidRPr="007F6A91">
        <w:rPr>
          <w:sz w:val="28"/>
          <w:szCs w:val="28"/>
        </w:rPr>
        <w:t xml:space="preserve"> ПМПК</w:t>
      </w:r>
      <w:r>
        <w:rPr>
          <w:sz w:val="28"/>
          <w:szCs w:val="28"/>
        </w:rPr>
        <w:t xml:space="preserve"> (</w:t>
      </w:r>
      <w:proofErr w:type="spellStart"/>
      <w:r>
        <w:rPr>
          <w:sz w:val="28"/>
          <w:szCs w:val="28"/>
        </w:rPr>
        <w:t>Жорабек</w:t>
      </w:r>
      <w:proofErr w:type="spellEnd"/>
      <w:r>
        <w:rPr>
          <w:sz w:val="28"/>
          <w:szCs w:val="28"/>
        </w:rPr>
        <w:t xml:space="preserve"> Н)</w:t>
      </w:r>
      <w:r w:rsidRPr="007F6A91">
        <w:rPr>
          <w:sz w:val="28"/>
          <w:szCs w:val="28"/>
        </w:rPr>
        <w:t xml:space="preserve">. </w:t>
      </w:r>
    </w:p>
    <w:p w14:paraId="71DA650C" w14:textId="77777777" w:rsidR="009D67B1" w:rsidRDefault="009D67B1" w:rsidP="009D67B1">
      <w:pPr>
        <w:ind w:left="567" w:firstLine="567"/>
        <w:jc w:val="both"/>
        <w:rPr>
          <w:sz w:val="28"/>
          <w:szCs w:val="28"/>
        </w:rPr>
      </w:pPr>
      <w:r w:rsidRPr="007F6A91">
        <w:rPr>
          <w:sz w:val="28"/>
          <w:szCs w:val="28"/>
        </w:rPr>
        <w:t xml:space="preserve">В процедуре компьютерного тестирования приняли участие по факту 9 обучающихся 90% участия, средний балл составил 39 баллов, 88,8% положительных оценок. </w:t>
      </w:r>
    </w:p>
    <w:tbl>
      <w:tblPr>
        <w:tblW w:w="10296" w:type="dxa"/>
        <w:tblInd w:w="562" w:type="dxa"/>
        <w:tblLayout w:type="fixed"/>
        <w:tblLook w:val="04A0" w:firstRow="1" w:lastRow="0" w:firstColumn="1" w:lastColumn="0" w:noHBand="0" w:noVBand="1"/>
      </w:tblPr>
      <w:tblGrid>
        <w:gridCol w:w="567"/>
        <w:gridCol w:w="851"/>
        <w:gridCol w:w="1417"/>
        <w:gridCol w:w="1418"/>
        <w:gridCol w:w="992"/>
        <w:gridCol w:w="851"/>
        <w:gridCol w:w="992"/>
        <w:gridCol w:w="850"/>
        <w:gridCol w:w="993"/>
        <w:gridCol w:w="1126"/>
        <w:gridCol w:w="239"/>
      </w:tblGrid>
      <w:tr w:rsidR="003E1C7D" w:rsidRPr="006638FC" w14:paraId="4BE32816" w14:textId="77777777" w:rsidTr="00A2232B">
        <w:trPr>
          <w:trHeight w:val="111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6361E9" w14:textId="77777777" w:rsidR="009D67B1" w:rsidRPr="006638FC" w:rsidRDefault="009D67B1" w:rsidP="00083E13">
            <w:pPr>
              <w:widowControl/>
              <w:autoSpaceDE/>
              <w:autoSpaceDN/>
              <w:rPr>
                <w:b/>
                <w:bCs/>
                <w:color w:val="000000"/>
                <w:sz w:val="20"/>
                <w:szCs w:val="20"/>
                <w:lang w:eastAsia="ru-RU"/>
              </w:rPr>
            </w:pPr>
            <w:r w:rsidRPr="006638FC">
              <w:rPr>
                <w:b/>
                <w:bCs/>
                <w:color w:val="000000"/>
                <w:sz w:val="20"/>
                <w:szCs w:val="20"/>
                <w:lang w:eastAsia="ru-RU"/>
              </w:rPr>
              <w:t>№ п/п</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9B01EDC" w14:textId="77777777" w:rsidR="009D67B1" w:rsidRPr="006638FC" w:rsidRDefault="009D67B1" w:rsidP="00083E13">
            <w:pPr>
              <w:widowControl/>
              <w:autoSpaceDE/>
              <w:autoSpaceDN/>
              <w:rPr>
                <w:b/>
                <w:bCs/>
                <w:color w:val="000000"/>
                <w:sz w:val="20"/>
                <w:szCs w:val="20"/>
                <w:lang w:eastAsia="ru-RU"/>
              </w:rPr>
            </w:pPr>
            <w:r w:rsidRPr="006638FC">
              <w:rPr>
                <w:b/>
                <w:bCs/>
                <w:color w:val="000000"/>
                <w:sz w:val="20"/>
                <w:szCs w:val="20"/>
                <w:lang w:eastAsia="ru-RU"/>
              </w:rPr>
              <w:t>Класс</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149C9107" w14:textId="77777777" w:rsidR="009D67B1" w:rsidRPr="006638FC" w:rsidRDefault="009D67B1" w:rsidP="00083E13">
            <w:pPr>
              <w:widowControl/>
              <w:autoSpaceDE/>
              <w:autoSpaceDN/>
              <w:rPr>
                <w:b/>
                <w:bCs/>
                <w:color w:val="000000"/>
                <w:sz w:val="20"/>
                <w:szCs w:val="20"/>
                <w:lang w:eastAsia="ru-RU"/>
              </w:rPr>
            </w:pPr>
            <w:r w:rsidRPr="006638FC">
              <w:rPr>
                <w:b/>
                <w:bCs/>
                <w:color w:val="000000"/>
                <w:sz w:val="20"/>
                <w:szCs w:val="20"/>
                <w:lang w:eastAsia="ru-RU"/>
              </w:rPr>
              <w:t>К-во учащихся по списку в журнале</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5574685F" w14:textId="77777777" w:rsidR="009D67B1" w:rsidRPr="006638FC" w:rsidRDefault="009D67B1" w:rsidP="00083E13">
            <w:pPr>
              <w:widowControl/>
              <w:autoSpaceDE/>
              <w:autoSpaceDN/>
              <w:rPr>
                <w:b/>
                <w:bCs/>
                <w:color w:val="000000"/>
                <w:sz w:val="20"/>
                <w:szCs w:val="20"/>
                <w:lang w:eastAsia="ru-RU"/>
              </w:rPr>
            </w:pPr>
            <w:r w:rsidRPr="006638FC">
              <w:rPr>
                <w:b/>
                <w:bCs/>
                <w:color w:val="000000"/>
                <w:sz w:val="20"/>
                <w:szCs w:val="20"/>
                <w:lang w:eastAsia="ru-RU"/>
              </w:rPr>
              <w:t xml:space="preserve">К-во учащихся, </w:t>
            </w:r>
            <w:proofErr w:type="spellStart"/>
            <w:r w:rsidRPr="006638FC">
              <w:rPr>
                <w:b/>
                <w:bCs/>
                <w:color w:val="000000"/>
                <w:sz w:val="20"/>
                <w:szCs w:val="20"/>
                <w:lang w:eastAsia="ru-RU"/>
              </w:rPr>
              <w:t>присутств</w:t>
            </w:r>
            <w:proofErr w:type="spellEnd"/>
            <w:r w:rsidRPr="006638FC">
              <w:rPr>
                <w:b/>
                <w:bCs/>
                <w:color w:val="000000"/>
                <w:sz w:val="20"/>
                <w:szCs w:val="20"/>
                <w:lang w:eastAsia="ru-RU"/>
              </w:rPr>
              <w:t>. факт.</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DD4F281" w14:textId="77777777" w:rsidR="009D67B1" w:rsidRPr="006638FC" w:rsidRDefault="003E1C7D" w:rsidP="00083E13">
            <w:pPr>
              <w:widowControl/>
              <w:autoSpaceDE/>
              <w:autoSpaceDN/>
              <w:ind w:left="35"/>
              <w:rPr>
                <w:b/>
                <w:bCs/>
                <w:color w:val="000000"/>
                <w:sz w:val="20"/>
                <w:szCs w:val="20"/>
                <w:lang w:eastAsia="ru-RU"/>
              </w:rPr>
            </w:pPr>
            <w:r>
              <w:rPr>
                <w:b/>
                <w:bCs/>
                <w:color w:val="000000"/>
                <w:sz w:val="20"/>
                <w:szCs w:val="20"/>
                <w:lang w:eastAsia="ru-RU"/>
              </w:rPr>
              <w:t xml:space="preserve">К-во </w:t>
            </w:r>
            <w:proofErr w:type="spellStart"/>
            <w:r>
              <w:rPr>
                <w:b/>
                <w:bCs/>
                <w:color w:val="000000"/>
                <w:sz w:val="20"/>
                <w:szCs w:val="20"/>
                <w:lang w:eastAsia="ru-RU"/>
              </w:rPr>
              <w:t>о</w:t>
            </w:r>
            <w:r w:rsidR="009D67B1" w:rsidRPr="006638FC">
              <w:rPr>
                <w:b/>
                <w:bCs/>
                <w:color w:val="000000"/>
                <w:sz w:val="20"/>
                <w:szCs w:val="20"/>
                <w:lang w:eastAsia="ru-RU"/>
              </w:rPr>
              <w:t>енок</w:t>
            </w:r>
            <w:proofErr w:type="spellEnd"/>
            <w:r w:rsidR="009D67B1" w:rsidRPr="006638FC">
              <w:rPr>
                <w:b/>
                <w:bCs/>
                <w:color w:val="000000"/>
                <w:sz w:val="20"/>
                <w:szCs w:val="20"/>
                <w:lang w:eastAsia="ru-RU"/>
              </w:rPr>
              <w:t xml:space="preserve"> "5"</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D683195" w14:textId="77777777" w:rsidR="009D67B1" w:rsidRPr="006638FC" w:rsidRDefault="009D67B1" w:rsidP="00083E13">
            <w:pPr>
              <w:widowControl/>
              <w:autoSpaceDE/>
              <w:autoSpaceDN/>
              <w:rPr>
                <w:b/>
                <w:bCs/>
                <w:color w:val="000000"/>
                <w:sz w:val="20"/>
                <w:szCs w:val="20"/>
                <w:lang w:eastAsia="ru-RU"/>
              </w:rPr>
            </w:pPr>
            <w:r w:rsidRPr="006638FC">
              <w:rPr>
                <w:b/>
                <w:bCs/>
                <w:color w:val="000000"/>
                <w:sz w:val="20"/>
                <w:szCs w:val="20"/>
                <w:lang w:eastAsia="ru-RU"/>
              </w:rPr>
              <w:t>К-во оценок "4"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142D834" w14:textId="77777777" w:rsidR="009D67B1" w:rsidRPr="006638FC" w:rsidRDefault="009D67B1" w:rsidP="00083E13">
            <w:pPr>
              <w:widowControl/>
              <w:autoSpaceDE/>
              <w:autoSpaceDN/>
              <w:ind w:left="27"/>
              <w:rPr>
                <w:b/>
                <w:bCs/>
                <w:color w:val="000000"/>
                <w:sz w:val="20"/>
                <w:szCs w:val="20"/>
                <w:lang w:eastAsia="ru-RU"/>
              </w:rPr>
            </w:pPr>
            <w:r w:rsidRPr="006638FC">
              <w:rPr>
                <w:b/>
                <w:bCs/>
                <w:color w:val="000000"/>
                <w:sz w:val="20"/>
                <w:szCs w:val="20"/>
                <w:lang w:eastAsia="ru-RU"/>
              </w:rPr>
              <w:t xml:space="preserve">К-во </w:t>
            </w:r>
            <w:proofErr w:type="spellStart"/>
            <w:r w:rsidRPr="006638FC">
              <w:rPr>
                <w:b/>
                <w:bCs/>
                <w:color w:val="000000"/>
                <w:sz w:val="20"/>
                <w:szCs w:val="20"/>
                <w:lang w:eastAsia="ru-RU"/>
              </w:rPr>
              <w:t>оце</w:t>
            </w:r>
            <w:proofErr w:type="spellEnd"/>
            <w:r w:rsidRPr="006638FC">
              <w:rPr>
                <w:b/>
                <w:bCs/>
                <w:color w:val="000000"/>
                <w:sz w:val="20"/>
                <w:szCs w:val="20"/>
                <w:lang w:eastAsia="ru-RU"/>
              </w:rPr>
              <w:t xml:space="preserve"> нок "3"</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C6D09C6" w14:textId="77777777" w:rsidR="009D67B1" w:rsidRPr="006638FC" w:rsidRDefault="009D67B1" w:rsidP="00083E13">
            <w:pPr>
              <w:widowControl/>
              <w:autoSpaceDE/>
              <w:autoSpaceDN/>
              <w:ind w:left="33"/>
              <w:rPr>
                <w:b/>
                <w:bCs/>
                <w:color w:val="000000"/>
                <w:sz w:val="20"/>
                <w:szCs w:val="20"/>
                <w:lang w:eastAsia="ru-RU"/>
              </w:rPr>
            </w:pPr>
            <w:r w:rsidRPr="006638FC">
              <w:rPr>
                <w:b/>
                <w:bCs/>
                <w:color w:val="000000"/>
                <w:sz w:val="20"/>
                <w:szCs w:val="20"/>
                <w:lang w:eastAsia="ru-RU"/>
              </w:rPr>
              <w:t>К-во оценок "2"</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3E1CC453" w14:textId="77777777" w:rsidR="009D67B1" w:rsidRPr="006638FC" w:rsidRDefault="009D67B1" w:rsidP="00083E13">
            <w:pPr>
              <w:widowControl/>
              <w:autoSpaceDE/>
              <w:autoSpaceDN/>
              <w:rPr>
                <w:b/>
                <w:bCs/>
                <w:color w:val="000000"/>
                <w:sz w:val="20"/>
                <w:szCs w:val="20"/>
                <w:lang w:eastAsia="ru-RU"/>
              </w:rPr>
            </w:pPr>
            <w:r w:rsidRPr="006638FC">
              <w:rPr>
                <w:b/>
                <w:bCs/>
                <w:color w:val="000000"/>
                <w:sz w:val="20"/>
                <w:szCs w:val="20"/>
                <w:lang w:eastAsia="ru-RU"/>
              </w:rPr>
              <w:t>Средний балл</w:t>
            </w:r>
          </w:p>
        </w:tc>
        <w:tc>
          <w:tcPr>
            <w:tcW w:w="1126" w:type="dxa"/>
            <w:tcBorders>
              <w:top w:val="single" w:sz="4" w:space="0" w:color="auto"/>
              <w:left w:val="nil"/>
              <w:bottom w:val="single" w:sz="4" w:space="0" w:color="auto"/>
              <w:right w:val="single" w:sz="4" w:space="0" w:color="auto"/>
            </w:tcBorders>
            <w:shd w:val="clear" w:color="000000" w:fill="FFFFFF"/>
            <w:vAlign w:val="center"/>
            <w:hideMark/>
          </w:tcPr>
          <w:p w14:paraId="70A4845C" w14:textId="77777777" w:rsidR="009D67B1" w:rsidRPr="006638FC" w:rsidRDefault="009D67B1" w:rsidP="00083E13">
            <w:pPr>
              <w:widowControl/>
              <w:autoSpaceDE/>
              <w:autoSpaceDN/>
              <w:ind w:left="36"/>
              <w:rPr>
                <w:b/>
                <w:bCs/>
                <w:color w:val="000000"/>
                <w:sz w:val="20"/>
                <w:szCs w:val="20"/>
                <w:lang w:eastAsia="ru-RU"/>
              </w:rPr>
            </w:pPr>
            <w:r w:rsidRPr="006638FC">
              <w:rPr>
                <w:b/>
                <w:bCs/>
                <w:color w:val="000000"/>
                <w:sz w:val="20"/>
                <w:szCs w:val="20"/>
                <w:lang w:eastAsia="ru-RU"/>
              </w:rPr>
              <w:t xml:space="preserve">% положительных </w:t>
            </w:r>
            <w:proofErr w:type="spellStart"/>
            <w:r w:rsidRPr="006638FC">
              <w:rPr>
                <w:b/>
                <w:bCs/>
                <w:color w:val="000000"/>
                <w:sz w:val="20"/>
                <w:szCs w:val="20"/>
                <w:lang w:eastAsia="ru-RU"/>
              </w:rPr>
              <w:t>оцен</w:t>
            </w:r>
            <w:proofErr w:type="spellEnd"/>
          </w:p>
        </w:tc>
        <w:tc>
          <w:tcPr>
            <w:tcW w:w="239" w:type="dxa"/>
            <w:tcBorders>
              <w:top w:val="nil"/>
              <w:left w:val="nil"/>
              <w:bottom w:val="nil"/>
              <w:right w:val="nil"/>
            </w:tcBorders>
            <w:shd w:val="clear" w:color="auto" w:fill="auto"/>
            <w:noWrap/>
            <w:vAlign w:val="bottom"/>
            <w:hideMark/>
          </w:tcPr>
          <w:p w14:paraId="72769FF3" w14:textId="77777777" w:rsidR="009D67B1" w:rsidRPr="006638FC" w:rsidRDefault="009D67B1" w:rsidP="008F24A6">
            <w:pPr>
              <w:widowControl/>
              <w:autoSpaceDE/>
              <w:autoSpaceDN/>
              <w:ind w:left="567"/>
              <w:jc w:val="center"/>
              <w:rPr>
                <w:b/>
                <w:bCs/>
                <w:color w:val="000000"/>
                <w:sz w:val="20"/>
                <w:szCs w:val="20"/>
                <w:lang w:eastAsia="ru-RU"/>
              </w:rPr>
            </w:pPr>
          </w:p>
        </w:tc>
      </w:tr>
      <w:tr w:rsidR="003E1C7D" w:rsidRPr="006638FC" w14:paraId="57FCCAD5" w14:textId="77777777" w:rsidTr="00A2232B">
        <w:trPr>
          <w:trHeight w:val="23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485A2BD" w14:textId="77777777" w:rsidR="009D67B1" w:rsidRPr="00083E13" w:rsidRDefault="009D67B1" w:rsidP="00A2232B">
            <w:pPr>
              <w:widowControl/>
              <w:autoSpaceDE/>
              <w:autoSpaceDN/>
              <w:jc w:val="center"/>
              <w:rPr>
                <w:color w:val="000000"/>
                <w:lang w:eastAsia="ru-RU"/>
              </w:rPr>
            </w:pPr>
            <w:r w:rsidRPr="00083E13">
              <w:rPr>
                <w:color w:val="000000"/>
                <w:lang w:eastAsia="ru-RU"/>
              </w:rPr>
              <w:t>1</w:t>
            </w:r>
          </w:p>
        </w:tc>
        <w:tc>
          <w:tcPr>
            <w:tcW w:w="851" w:type="dxa"/>
            <w:tcBorders>
              <w:top w:val="nil"/>
              <w:left w:val="nil"/>
              <w:bottom w:val="single" w:sz="4" w:space="0" w:color="auto"/>
              <w:right w:val="single" w:sz="4" w:space="0" w:color="auto"/>
            </w:tcBorders>
            <w:shd w:val="clear" w:color="auto" w:fill="auto"/>
            <w:noWrap/>
            <w:vAlign w:val="bottom"/>
            <w:hideMark/>
          </w:tcPr>
          <w:p w14:paraId="75C12930" w14:textId="77777777" w:rsidR="009D67B1" w:rsidRPr="00083E13" w:rsidRDefault="009D67B1" w:rsidP="00A2232B">
            <w:pPr>
              <w:widowControl/>
              <w:autoSpaceDE/>
              <w:autoSpaceDN/>
              <w:ind w:left="567"/>
              <w:jc w:val="center"/>
              <w:rPr>
                <w:color w:val="000000"/>
                <w:lang w:eastAsia="ru-RU"/>
              </w:rPr>
            </w:pPr>
            <w:r w:rsidRPr="00083E13">
              <w:rPr>
                <w:color w:val="000000"/>
                <w:lang w:eastAsia="ru-RU"/>
              </w:rPr>
              <w:t>4</w:t>
            </w:r>
          </w:p>
        </w:tc>
        <w:tc>
          <w:tcPr>
            <w:tcW w:w="1417" w:type="dxa"/>
            <w:tcBorders>
              <w:top w:val="nil"/>
              <w:left w:val="nil"/>
              <w:bottom w:val="single" w:sz="4" w:space="0" w:color="auto"/>
              <w:right w:val="single" w:sz="4" w:space="0" w:color="auto"/>
            </w:tcBorders>
            <w:shd w:val="clear" w:color="auto" w:fill="auto"/>
            <w:noWrap/>
            <w:vAlign w:val="bottom"/>
            <w:hideMark/>
          </w:tcPr>
          <w:p w14:paraId="0E56124C" w14:textId="77777777" w:rsidR="009D67B1" w:rsidRPr="00083E13" w:rsidRDefault="009D67B1" w:rsidP="00A2232B">
            <w:pPr>
              <w:widowControl/>
              <w:autoSpaceDE/>
              <w:autoSpaceDN/>
              <w:ind w:left="567"/>
              <w:jc w:val="center"/>
              <w:rPr>
                <w:color w:val="000000"/>
                <w:lang w:eastAsia="ru-RU"/>
              </w:rPr>
            </w:pPr>
            <w:r w:rsidRPr="00083E13">
              <w:rPr>
                <w:color w:val="000000"/>
                <w:lang w:eastAsia="ru-RU"/>
              </w:rPr>
              <w:t>11</w:t>
            </w:r>
          </w:p>
        </w:tc>
        <w:tc>
          <w:tcPr>
            <w:tcW w:w="1418" w:type="dxa"/>
            <w:tcBorders>
              <w:top w:val="nil"/>
              <w:left w:val="nil"/>
              <w:bottom w:val="single" w:sz="4" w:space="0" w:color="auto"/>
              <w:right w:val="single" w:sz="4" w:space="0" w:color="auto"/>
            </w:tcBorders>
            <w:shd w:val="clear" w:color="auto" w:fill="auto"/>
            <w:noWrap/>
            <w:vAlign w:val="bottom"/>
            <w:hideMark/>
          </w:tcPr>
          <w:p w14:paraId="1708AAD4" w14:textId="77777777" w:rsidR="009D67B1" w:rsidRPr="00083E13" w:rsidRDefault="009D67B1" w:rsidP="00A2232B">
            <w:pPr>
              <w:widowControl/>
              <w:autoSpaceDE/>
              <w:autoSpaceDN/>
              <w:ind w:left="567"/>
              <w:jc w:val="center"/>
              <w:rPr>
                <w:color w:val="000000"/>
                <w:lang w:eastAsia="ru-RU"/>
              </w:rPr>
            </w:pPr>
            <w:r w:rsidRPr="00083E13">
              <w:rPr>
                <w:color w:val="000000"/>
                <w:lang w:eastAsia="ru-RU"/>
              </w:rPr>
              <w:t>11</w:t>
            </w:r>
          </w:p>
        </w:tc>
        <w:tc>
          <w:tcPr>
            <w:tcW w:w="992" w:type="dxa"/>
            <w:tcBorders>
              <w:top w:val="nil"/>
              <w:left w:val="nil"/>
              <w:bottom w:val="single" w:sz="4" w:space="0" w:color="auto"/>
              <w:right w:val="single" w:sz="4" w:space="0" w:color="auto"/>
            </w:tcBorders>
            <w:shd w:val="clear" w:color="auto" w:fill="auto"/>
            <w:noWrap/>
            <w:vAlign w:val="bottom"/>
            <w:hideMark/>
          </w:tcPr>
          <w:p w14:paraId="428E49DA" w14:textId="77777777" w:rsidR="009D67B1" w:rsidRPr="00083E13" w:rsidRDefault="009D67B1" w:rsidP="00A2232B">
            <w:pPr>
              <w:widowControl/>
              <w:autoSpaceDE/>
              <w:autoSpaceDN/>
              <w:ind w:left="567"/>
              <w:jc w:val="center"/>
              <w:rPr>
                <w:color w:val="000000"/>
                <w:lang w:eastAsia="ru-RU"/>
              </w:rPr>
            </w:pPr>
            <w:r w:rsidRPr="00083E13">
              <w:rPr>
                <w:color w:val="000000"/>
                <w:lang w:eastAsia="ru-RU"/>
              </w:rPr>
              <w:t>0</w:t>
            </w:r>
          </w:p>
        </w:tc>
        <w:tc>
          <w:tcPr>
            <w:tcW w:w="851" w:type="dxa"/>
            <w:tcBorders>
              <w:top w:val="nil"/>
              <w:left w:val="nil"/>
              <w:bottom w:val="single" w:sz="4" w:space="0" w:color="auto"/>
              <w:right w:val="single" w:sz="4" w:space="0" w:color="auto"/>
            </w:tcBorders>
            <w:shd w:val="clear" w:color="auto" w:fill="auto"/>
            <w:noWrap/>
            <w:vAlign w:val="bottom"/>
            <w:hideMark/>
          </w:tcPr>
          <w:p w14:paraId="67B40AEE" w14:textId="77777777" w:rsidR="009D67B1" w:rsidRPr="00083E13" w:rsidRDefault="009D67B1" w:rsidP="00A2232B">
            <w:pPr>
              <w:widowControl/>
              <w:autoSpaceDE/>
              <w:autoSpaceDN/>
              <w:ind w:left="567"/>
              <w:jc w:val="center"/>
              <w:rPr>
                <w:color w:val="000000"/>
                <w:lang w:eastAsia="ru-RU"/>
              </w:rPr>
            </w:pPr>
            <w:r w:rsidRPr="00083E13">
              <w:rPr>
                <w:color w:val="000000"/>
                <w:lang w:eastAsia="ru-RU"/>
              </w:rPr>
              <w:t>1</w:t>
            </w:r>
          </w:p>
        </w:tc>
        <w:tc>
          <w:tcPr>
            <w:tcW w:w="992" w:type="dxa"/>
            <w:tcBorders>
              <w:top w:val="nil"/>
              <w:left w:val="nil"/>
              <w:bottom w:val="single" w:sz="4" w:space="0" w:color="auto"/>
              <w:right w:val="single" w:sz="4" w:space="0" w:color="auto"/>
            </w:tcBorders>
            <w:shd w:val="clear" w:color="auto" w:fill="auto"/>
            <w:noWrap/>
            <w:vAlign w:val="bottom"/>
            <w:hideMark/>
          </w:tcPr>
          <w:p w14:paraId="01144B65" w14:textId="77777777" w:rsidR="009D67B1" w:rsidRPr="00083E13" w:rsidRDefault="009D67B1" w:rsidP="00A2232B">
            <w:pPr>
              <w:widowControl/>
              <w:autoSpaceDE/>
              <w:autoSpaceDN/>
              <w:jc w:val="center"/>
              <w:rPr>
                <w:color w:val="000000"/>
                <w:lang w:eastAsia="ru-RU"/>
              </w:rPr>
            </w:pPr>
            <w:r w:rsidRPr="00083E13">
              <w:rPr>
                <w:color w:val="000000"/>
                <w:lang w:eastAsia="ru-RU"/>
              </w:rPr>
              <w:t>10</w:t>
            </w:r>
          </w:p>
        </w:tc>
        <w:tc>
          <w:tcPr>
            <w:tcW w:w="850" w:type="dxa"/>
            <w:tcBorders>
              <w:top w:val="nil"/>
              <w:left w:val="nil"/>
              <w:bottom w:val="single" w:sz="4" w:space="0" w:color="auto"/>
              <w:right w:val="single" w:sz="4" w:space="0" w:color="auto"/>
            </w:tcBorders>
            <w:shd w:val="clear" w:color="auto" w:fill="auto"/>
            <w:noWrap/>
            <w:vAlign w:val="bottom"/>
            <w:hideMark/>
          </w:tcPr>
          <w:p w14:paraId="029D09A2" w14:textId="77777777" w:rsidR="009D67B1" w:rsidRPr="00083E13" w:rsidRDefault="009D67B1" w:rsidP="00A2232B">
            <w:pPr>
              <w:widowControl/>
              <w:autoSpaceDE/>
              <w:autoSpaceDN/>
              <w:ind w:left="567"/>
              <w:jc w:val="center"/>
              <w:rPr>
                <w:color w:val="000000"/>
                <w:lang w:eastAsia="ru-RU"/>
              </w:rPr>
            </w:pPr>
            <w:r w:rsidRPr="00083E13">
              <w:rPr>
                <w:color w:val="000000"/>
                <w:lang w:eastAsia="ru-RU"/>
              </w:rPr>
              <w:t>0</w:t>
            </w:r>
          </w:p>
        </w:tc>
        <w:tc>
          <w:tcPr>
            <w:tcW w:w="993" w:type="dxa"/>
            <w:tcBorders>
              <w:top w:val="nil"/>
              <w:left w:val="nil"/>
              <w:bottom w:val="single" w:sz="4" w:space="0" w:color="auto"/>
              <w:right w:val="single" w:sz="4" w:space="0" w:color="auto"/>
            </w:tcBorders>
            <w:shd w:val="clear" w:color="auto" w:fill="auto"/>
            <w:noWrap/>
            <w:vAlign w:val="bottom"/>
            <w:hideMark/>
          </w:tcPr>
          <w:p w14:paraId="5D873835" w14:textId="77777777" w:rsidR="009D67B1" w:rsidRPr="00083E13" w:rsidRDefault="009D67B1" w:rsidP="00A2232B">
            <w:pPr>
              <w:widowControl/>
              <w:autoSpaceDE/>
              <w:autoSpaceDN/>
              <w:jc w:val="center"/>
              <w:rPr>
                <w:color w:val="000000"/>
                <w:lang w:eastAsia="ru-RU"/>
              </w:rPr>
            </w:pPr>
            <w:r w:rsidRPr="00083E13">
              <w:rPr>
                <w:color w:val="000000"/>
                <w:lang w:eastAsia="ru-RU"/>
              </w:rPr>
              <w:t>2</w:t>
            </w:r>
          </w:p>
        </w:tc>
        <w:tc>
          <w:tcPr>
            <w:tcW w:w="1126" w:type="dxa"/>
            <w:tcBorders>
              <w:top w:val="nil"/>
              <w:left w:val="nil"/>
              <w:bottom w:val="single" w:sz="4" w:space="0" w:color="auto"/>
              <w:right w:val="single" w:sz="4" w:space="0" w:color="auto"/>
            </w:tcBorders>
            <w:shd w:val="clear" w:color="auto" w:fill="auto"/>
            <w:noWrap/>
            <w:vAlign w:val="bottom"/>
            <w:hideMark/>
          </w:tcPr>
          <w:p w14:paraId="278442F9" w14:textId="77777777" w:rsidR="009D67B1" w:rsidRPr="00083E13" w:rsidRDefault="009D67B1" w:rsidP="00A2232B">
            <w:pPr>
              <w:widowControl/>
              <w:autoSpaceDE/>
              <w:autoSpaceDN/>
              <w:ind w:left="567"/>
              <w:jc w:val="center"/>
              <w:rPr>
                <w:color w:val="000000"/>
                <w:lang w:eastAsia="ru-RU"/>
              </w:rPr>
            </w:pPr>
            <w:r w:rsidRPr="00083E13">
              <w:rPr>
                <w:color w:val="000000"/>
                <w:lang w:eastAsia="ru-RU"/>
              </w:rPr>
              <w:t>9%</w:t>
            </w:r>
          </w:p>
        </w:tc>
        <w:tc>
          <w:tcPr>
            <w:tcW w:w="239" w:type="dxa"/>
            <w:tcBorders>
              <w:top w:val="nil"/>
              <w:left w:val="nil"/>
              <w:bottom w:val="nil"/>
              <w:right w:val="nil"/>
            </w:tcBorders>
            <w:shd w:val="clear" w:color="auto" w:fill="auto"/>
            <w:noWrap/>
            <w:vAlign w:val="bottom"/>
            <w:hideMark/>
          </w:tcPr>
          <w:p w14:paraId="180A2366" w14:textId="77777777" w:rsidR="009D67B1" w:rsidRPr="006638FC" w:rsidRDefault="009D67B1" w:rsidP="008F24A6">
            <w:pPr>
              <w:widowControl/>
              <w:autoSpaceDE/>
              <w:autoSpaceDN/>
              <w:ind w:left="567"/>
              <w:jc w:val="right"/>
              <w:rPr>
                <w:rFonts w:ascii="Calibri" w:hAnsi="Calibri" w:cs="Calibri"/>
                <w:color w:val="000000"/>
                <w:lang w:eastAsia="ru-RU"/>
              </w:rPr>
            </w:pPr>
          </w:p>
        </w:tc>
      </w:tr>
      <w:tr w:rsidR="003E1C7D" w:rsidRPr="006638FC" w14:paraId="77C92B62" w14:textId="77777777" w:rsidTr="00A2232B">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7FE31DC" w14:textId="77777777" w:rsidR="009D67B1" w:rsidRPr="00083E13" w:rsidRDefault="009D67B1" w:rsidP="00A2232B">
            <w:pPr>
              <w:widowControl/>
              <w:autoSpaceDE/>
              <w:autoSpaceDN/>
              <w:jc w:val="center"/>
              <w:rPr>
                <w:color w:val="000000"/>
                <w:lang w:eastAsia="ru-RU"/>
              </w:rPr>
            </w:pPr>
            <w:r w:rsidRPr="00083E13">
              <w:rPr>
                <w:color w:val="000000"/>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14:paraId="0DCB8EA8" w14:textId="77777777" w:rsidR="009D67B1" w:rsidRPr="00083E13" w:rsidRDefault="009D67B1" w:rsidP="00A2232B">
            <w:pPr>
              <w:widowControl/>
              <w:autoSpaceDE/>
              <w:autoSpaceDN/>
              <w:ind w:left="567"/>
              <w:jc w:val="center"/>
              <w:rPr>
                <w:color w:val="000000"/>
                <w:lang w:eastAsia="ru-RU"/>
              </w:rPr>
            </w:pPr>
            <w:r w:rsidRPr="00083E13">
              <w:rPr>
                <w:color w:val="000000"/>
                <w:lang w:eastAsia="ru-RU"/>
              </w:rPr>
              <w:t>9</w:t>
            </w:r>
          </w:p>
        </w:tc>
        <w:tc>
          <w:tcPr>
            <w:tcW w:w="1417" w:type="dxa"/>
            <w:tcBorders>
              <w:top w:val="nil"/>
              <w:left w:val="nil"/>
              <w:bottom w:val="single" w:sz="4" w:space="0" w:color="auto"/>
              <w:right w:val="single" w:sz="4" w:space="0" w:color="auto"/>
            </w:tcBorders>
            <w:shd w:val="clear" w:color="auto" w:fill="auto"/>
            <w:noWrap/>
            <w:vAlign w:val="bottom"/>
            <w:hideMark/>
          </w:tcPr>
          <w:p w14:paraId="552C6C51" w14:textId="77777777" w:rsidR="009D67B1" w:rsidRPr="00083E13" w:rsidRDefault="009D67B1" w:rsidP="00A2232B">
            <w:pPr>
              <w:widowControl/>
              <w:autoSpaceDE/>
              <w:autoSpaceDN/>
              <w:ind w:left="567"/>
              <w:jc w:val="center"/>
              <w:rPr>
                <w:color w:val="000000"/>
                <w:lang w:eastAsia="ru-RU"/>
              </w:rPr>
            </w:pPr>
            <w:r w:rsidRPr="00083E13">
              <w:rPr>
                <w:color w:val="000000"/>
                <w:lang w:eastAsia="ru-RU"/>
              </w:rPr>
              <w:t>10</w:t>
            </w:r>
          </w:p>
        </w:tc>
        <w:tc>
          <w:tcPr>
            <w:tcW w:w="1418" w:type="dxa"/>
            <w:tcBorders>
              <w:top w:val="nil"/>
              <w:left w:val="nil"/>
              <w:bottom w:val="single" w:sz="4" w:space="0" w:color="auto"/>
              <w:right w:val="single" w:sz="4" w:space="0" w:color="auto"/>
            </w:tcBorders>
            <w:shd w:val="clear" w:color="auto" w:fill="auto"/>
            <w:noWrap/>
            <w:vAlign w:val="bottom"/>
            <w:hideMark/>
          </w:tcPr>
          <w:p w14:paraId="24443C7D" w14:textId="77777777" w:rsidR="009D67B1" w:rsidRPr="00083E13" w:rsidRDefault="009D67B1" w:rsidP="00A2232B">
            <w:pPr>
              <w:widowControl/>
              <w:autoSpaceDE/>
              <w:autoSpaceDN/>
              <w:ind w:left="567"/>
              <w:jc w:val="center"/>
              <w:rPr>
                <w:color w:val="000000"/>
                <w:lang w:eastAsia="ru-RU"/>
              </w:rPr>
            </w:pPr>
            <w:r w:rsidRPr="00083E13">
              <w:rPr>
                <w:color w:val="000000"/>
                <w:lang w:eastAsia="ru-RU"/>
              </w:rPr>
              <w:t>9</w:t>
            </w:r>
          </w:p>
        </w:tc>
        <w:tc>
          <w:tcPr>
            <w:tcW w:w="992" w:type="dxa"/>
            <w:tcBorders>
              <w:top w:val="nil"/>
              <w:left w:val="nil"/>
              <w:bottom w:val="single" w:sz="4" w:space="0" w:color="auto"/>
              <w:right w:val="single" w:sz="4" w:space="0" w:color="auto"/>
            </w:tcBorders>
            <w:shd w:val="clear" w:color="auto" w:fill="auto"/>
            <w:noWrap/>
            <w:vAlign w:val="bottom"/>
            <w:hideMark/>
          </w:tcPr>
          <w:p w14:paraId="68D151D0" w14:textId="77777777" w:rsidR="009D67B1" w:rsidRPr="00083E13" w:rsidRDefault="009D67B1" w:rsidP="00A2232B">
            <w:pPr>
              <w:widowControl/>
              <w:autoSpaceDE/>
              <w:autoSpaceDN/>
              <w:ind w:left="567"/>
              <w:jc w:val="center"/>
              <w:rPr>
                <w:color w:val="000000"/>
                <w:lang w:eastAsia="ru-RU"/>
              </w:rPr>
            </w:pPr>
            <w:r w:rsidRPr="00083E13">
              <w:rPr>
                <w:color w:val="000000"/>
                <w:lang w:eastAsia="ru-RU"/>
              </w:rPr>
              <w:t>1</w:t>
            </w:r>
          </w:p>
        </w:tc>
        <w:tc>
          <w:tcPr>
            <w:tcW w:w="851" w:type="dxa"/>
            <w:tcBorders>
              <w:top w:val="nil"/>
              <w:left w:val="nil"/>
              <w:bottom w:val="single" w:sz="4" w:space="0" w:color="auto"/>
              <w:right w:val="single" w:sz="4" w:space="0" w:color="auto"/>
            </w:tcBorders>
            <w:shd w:val="clear" w:color="auto" w:fill="auto"/>
            <w:noWrap/>
            <w:vAlign w:val="bottom"/>
            <w:hideMark/>
          </w:tcPr>
          <w:p w14:paraId="413C8090" w14:textId="77777777" w:rsidR="009D67B1" w:rsidRPr="00083E13" w:rsidRDefault="009D67B1" w:rsidP="00A2232B">
            <w:pPr>
              <w:widowControl/>
              <w:autoSpaceDE/>
              <w:autoSpaceDN/>
              <w:ind w:left="567"/>
              <w:jc w:val="center"/>
              <w:rPr>
                <w:color w:val="000000"/>
                <w:lang w:eastAsia="ru-RU"/>
              </w:rPr>
            </w:pPr>
            <w:r w:rsidRPr="00083E13">
              <w:rPr>
                <w:color w:val="000000"/>
                <w:lang w:eastAsia="ru-RU"/>
              </w:rPr>
              <w:t>5</w:t>
            </w:r>
          </w:p>
        </w:tc>
        <w:tc>
          <w:tcPr>
            <w:tcW w:w="992" w:type="dxa"/>
            <w:tcBorders>
              <w:top w:val="nil"/>
              <w:left w:val="nil"/>
              <w:bottom w:val="single" w:sz="4" w:space="0" w:color="auto"/>
              <w:right w:val="single" w:sz="4" w:space="0" w:color="auto"/>
            </w:tcBorders>
            <w:shd w:val="clear" w:color="auto" w:fill="auto"/>
            <w:noWrap/>
            <w:vAlign w:val="bottom"/>
            <w:hideMark/>
          </w:tcPr>
          <w:p w14:paraId="491CF2A6" w14:textId="77777777" w:rsidR="009D67B1" w:rsidRPr="00083E13" w:rsidRDefault="00A2232B" w:rsidP="00A2232B">
            <w:pPr>
              <w:widowControl/>
              <w:autoSpaceDE/>
              <w:autoSpaceDN/>
              <w:rPr>
                <w:color w:val="000000"/>
                <w:lang w:eastAsia="ru-RU"/>
              </w:rPr>
            </w:pPr>
            <w:r>
              <w:rPr>
                <w:color w:val="000000"/>
                <w:lang w:eastAsia="ru-RU"/>
              </w:rPr>
              <w:t xml:space="preserve">      </w:t>
            </w:r>
            <w:r w:rsidR="009D67B1" w:rsidRPr="00083E13">
              <w:rPr>
                <w:color w:val="000000"/>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14:paraId="76959814" w14:textId="77777777" w:rsidR="009D67B1" w:rsidRPr="00083E13" w:rsidRDefault="009D67B1" w:rsidP="00A2232B">
            <w:pPr>
              <w:widowControl/>
              <w:autoSpaceDE/>
              <w:autoSpaceDN/>
              <w:ind w:left="567"/>
              <w:jc w:val="center"/>
              <w:rPr>
                <w:color w:val="000000"/>
                <w:lang w:eastAsia="ru-RU"/>
              </w:rPr>
            </w:pPr>
            <w:r w:rsidRPr="00083E13">
              <w:rPr>
                <w:color w:val="000000"/>
                <w:lang w:eastAsia="ru-RU"/>
              </w:rPr>
              <w:t>1</w:t>
            </w:r>
          </w:p>
        </w:tc>
        <w:tc>
          <w:tcPr>
            <w:tcW w:w="993" w:type="dxa"/>
            <w:tcBorders>
              <w:top w:val="nil"/>
              <w:left w:val="nil"/>
              <w:bottom w:val="single" w:sz="4" w:space="0" w:color="auto"/>
              <w:right w:val="single" w:sz="4" w:space="0" w:color="auto"/>
            </w:tcBorders>
            <w:shd w:val="clear" w:color="auto" w:fill="auto"/>
            <w:noWrap/>
            <w:vAlign w:val="bottom"/>
            <w:hideMark/>
          </w:tcPr>
          <w:p w14:paraId="63F825EF" w14:textId="77777777" w:rsidR="009D67B1" w:rsidRPr="00083E13" w:rsidRDefault="009D67B1" w:rsidP="00A2232B">
            <w:pPr>
              <w:widowControl/>
              <w:autoSpaceDE/>
              <w:autoSpaceDN/>
              <w:jc w:val="center"/>
              <w:rPr>
                <w:color w:val="000000"/>
                <w:lang w:eastAsia="ru-RU"/>
              </w:rPr>
            </w:pPr>
            <w:r w:rsidRPr="00083E13">
              <w:rPr>
                <w:color w:val="000000"/>
                <w:lang w:eastAsia="ru-RU"/>
              </w:rPr>
              <w:t>65</w:t>
            </w:r>
          </w:p>
        </w:tc>
        <w:tc>
          <w:tcPr>
            <w:tcW w:w="1126" w:type="dxa"/>
            <w:tcBorders>
              <w:top w:val="nil"/>
              <w:left w:val="nil"/>
              <w:bottom w:val="single" w:sz="4" w:space="0" w:color="auto"/>
              <w:right w:val="single" w:sz="4" w:space="0" w:color="auto"/>
            </w:tcBorders>
            <w:shd w:val="clear" w:color="auto" w:fill="auto"/>
            <w:noWrap/>
            <w:vAlign w:val="bottom"/>
            <w:hideMark/>
          </w:tcPr>
          <w:p w14:paraId="41D4269A" w14:textId="77777777" w:rsidR="009D67B1" w:rsidRPr="00083E13" w:rsidRDefault="009D67B1" w:rsidP="00A2232B">
            <w:pPr>
              <w:widowControl/>
              <w:autoSpaceDE/>
              <w:autoSpaceDN/>
              <w:ind w:left="567"/>
              <w:jc w:val="center"/>
              <w:rPr>
                <w:color w:val="000000"/>
                <w:lang w:eastAsia="ru-RU"/>
              </w:rPr>
            </w:pPr>
            <w:r w:rsidRPr="00083E13">
              <w:rPr>
                <w:color w:val="000000"/>
                <w:lang w:eastAsia="ru-RU"/>
              </w:rPr>
              <w:t>60</w:t>
            </w:r>
          </w:p>
        </w:tc>
        <w:tc>
          <w:tcPr>
            <w:tcW w:w="239" w:type="dxa"/>
            <w:tcBorders>
              <w:top w:val="nil"/>
              <w:left w:val="nil"/>
              <w:bottom w:val="nil"/>
              <w:right w:val="nil"/>
            </w:tcBorders>
            <w:shd w:val="clear" w:color="auto" w:fill="auto"/>
            <w:noWrap/>
            <w:vAlign w:val="bottom"/>
            <w:hideMark/>
          </w:tcPr>
          <w:p w14:paraId="02D9C78D" w14:textId="77777777" w:rsidR="009D67B1" w:rsidRPr="006638FC" w:rsidRDefault="009D67B1" w:rsidP="00A2232B">
            <w:pPr>
              <w:widowControl/>
              <w:autoSpaceDE/>
              <w:autoSpaceDN/>
              <w:ind w:left="567"/>
              <w:jc w:val="center"/>
              <w:rPr>
                <w:rFonts w:ascii="Calibri" w:hAnsi="Calibri" w:cs="Calibri"/>
                <w:color w:val="000000"/>
                <w:lang w:eastAsia="ru-RU"/>
              </w:rPr>
            </w:pPr>
          </w:p>
        </w:tc>
      </w:tr>
    </w:tbl>
    <w:p w14:paraId="7B925386" w14:textId="77777777" w:rsidR="009D67B1" w:rsidRPr="007F6A91" w:rsidRDefault="009D67B1" w:rsidP="00A2232B">
      <w:pPr>
        <w:ind w:left="567"/>
        <w:jc w:val="center"/>
        <w:rPr>
          <w:sz w:val="28"/>
          <w:szCs w:val="28"/>
        </w:rPr>
      </w:pPr>
    </w:p>
    <w:p w14:paraId="379B3570" w14:textId="209471BC" w:rsidR="009D67B1" w:rsidRPr="007F6A91" w:rsidRDefault="009D67B1" w:rsidP="00A144E7">
      <w:pPr>
        <w:ind w:left="426" w:firstLine="567"/>
        <w:jc w:val="both"/>
        <w:rPr>
          <w:sz w:val="28"/>
          <w:szCs w:val="28"/>
        </w:rPr>
      </w:pPr>
      <w:r w:rsidRPr="007F6A91">
        <w:rPr>
          <w:sz w:val="28"/>
          <w:szCs w:val="28"/>
        </w:rPr>
        <w:t>Таким образом</w:t>
      </w:r>
      <w:r w:rsidR="00A2232B">
        <w:rPr>
          <w:sz w:val="28"/>
          <w:szCs w:val="28"/>
        </w:rPr>
        <w:t>,</w:t>
      </w:r>
      <w:r w:rsidRPr="007F6A91">
        <w:rPr>
          <w:sz w:val="28"/>
          <w:szCs w:val="28"/>
        </w:rPr>
        <w:t xml:space="preserve"> результаты оценки уровня подготовки обучающихся соответствую</w:t>
      </w:r>
      <w:r w:rsidR="00A2232B">
        <w:rPr>
          <w:sz w:val="28"/>
          <w:szCs w:val="28"/>
        </w:rPr>
        <w:t xml:space="preserve">т </w:t>
      </w:r>
      <w:r w:rsidRPr="007F6A91">
        <w:rPr>
          <w:sz w:val="28"/>
          <w:szCs w:val="28"/>
        </w:rPr>
        <w:t>требованиям ГОСО</w:t>
      </w:r>
      <w:r w:rsidR="00A2232B">
        <w:rPr>
          <w:sz w:val="28"/>
          <w:szCs w:val="28"/>
        </w:rPr>
        <w:t xml:space="preserve">. </w:t>
      </w:r>
    </w:p>
    <w:p w14:paraId="78E76F77" w14:textId="5E17CD31" w:rsidR="009D67B1" w:rsidRPr="0063544A" w:rsidRDefault="009D67B1" w:rsidP="0063544A">
      <w:pPr>
        <w:ind w:left="426" w:firstLine="567"/>
        <w:jc w:val="both"/>
        <w:rPr>
          <w:i/>
          <w:sz w:val="28"/>
          <w:szCs w:val="28"/>
        </w:rPr>
      </w:pPr>
      <w:r w:rsidRPr="00083E13">
        <w:rPr>
          <w:i/>
          <w:sz w:val="28"/>
          <w:szCs w:val="28"/>
        </w:rPr>
        <w:lastRenderedPageBreak/>
        <w:t xml:space="preserve"> Прилагаются </w:t>
      </w:r>
      <w:r w:rsidR="00A2232B">
        <w:rPr>
          <w:i/>
          <w:sz w:val="28"/>
          <w:szCs w:val="28"/>
        </w:rPr>
        <w:t xml:space="preserve">результаты </w:t>
      </w:r>
      <w:r w:rsidRPr="00083E13">
        <w:rPr>
          <w:i/>
          <w:sz w:val="28"/>
          <w:szCs w:val="28"/>
        </w:rPr>
        <w:t>оценок качества знаний, умений и навыков обучающихся</w:t>
      </w:r>
      <w:r w:rsidR="00A2232B">
        <w:rPr>
          <w:i/>
          <w:sz w:val="28"/>
          <w:szCs w:val="28"/>
        </w:rPr>
        <w:t xml:space="preserve"> 4, 9 классов </w:t>
      </w:r>
    </w:p>
    <w:p w14:paraId="5FBA816F" w14:textId="1833F30F" w:rsidR="006F52C1" w:rsidRPr="006F52C1" w:rsidRDefault="006F52C1" w:rsidP="006F52C1">
      <w:pPr>
        <w:pStyle w:val="1"/>
        <w:ind w:left="0" w:right="-36"/>
        <w:jc w:val="both"/>
        <w:rPr>
          <w:spacing w:val="-67"/>
        </w:rPr>
      </w:pPr>
      <w:r w:rsidRPr="0061138B">
        <w:t>Ра</w:t>
      </w:r>
      <w:r>
        <w:t>здел 2.8.</w:t>
      </w:r>
      <w:r w:rsidR="00944D2D">
        <w:t xml:space="preserve"> </w:t>
      </w:r>
      <w:r>
        <w:t xml:space="preserve"> </w:t>
      </w:r>
      <w:r w:rsidRPr="0061138B">
        <w:t>Опрос</w:t>
      </w:r>
      <w:r>
        <w:t xml:space="preserve"> </w:t>
      </w:r>
      <w:r w:rsidRPr="0061138B">
        <w:t>участников образовательного процесса</w:t>
      </w:r>
      <w:r>
        <w:t xml:space="preserve"> </w:t>
      </w:r>
      <w:r w:rsidRPr="0061138B">
        <w:t>и</w:t>
      </w:r>
      <w:r>
        <w:rPr>
          <w:spacing w:val="-2"/>
        </w:rPr>
        <w:t xml:space="preserve"> </w:t>
      </w:r>
      <w:r w:rsidRPr="0061138B">
        <w:t>других</w:t>
      </w:r>
      <w:r>
        <w:rPr>
          <w:spacing w:val="1"/>
        </w:rPr>
        <w:t xml:space="preserve"> </w:t>
      </w:r>
      <w:r w:rsidRPr="0061138B">
        <w:t>респондентов.</w:t>
      </w:r>
    </w:p>
    <w:p w14:paraId="11047A23" w14:textId="77777777" w:rsidR="006F52C1" w:rsidRPr="006F52C1" w:rsidRDefault="006F52C1" w:rsidP="006F52C1">
      <w:pPr>
        <w:rPr>
          <w:sz w:val="28"/>
          <w:szCs w:val="28"/>
        </w:rPr>
      </w:pPr>
      <w:r w:rsidRPr="006F52C1">
        <w:rPr>
          <w:sz w:val="28"/>
          <w:szCs w:val="28"/>
        </w:rPr>
        <w:t xml:space="preserve">Для определения уровня удовлетворенности предоставляемых </w:t>
      </w:r>
    </w:p>
    <w:p w14:paraId="73CE3906" w14:textId="77777777" w:rsidR="006F52C1" w:rsidRPr="006F52C1" w:rsidRDefault="006F52C1" w:rsidP="006F52C1">
      <w:pPr>
        <w:rPr>
          <w:sz w:val="28"/>
          <w:szCs w:val="28"/>
        </w:rPr>
      </w:pPr>
      <w:r w:rsidRPr="006F52C1">
        <w:rPr>
          <w:sz w:val="28"/>
          <w:szCs w:val="28"/>
        </w:rPr>
        <w:t>образовательных услуг начального и основного среднего образования проведен опрос среди обучающихся, педагогов и родителей 4,9 классов</w:t>
      </w:r>
    </w:p>
    <w:p w14:paraId="1F0D7417" w14:textId="489AF8FF" w:rsidR="00944D2D" w:rsidRDefault="006F52C1" w:rsidP="00944D2D">
      <w:pPr>
        <w:rPr>
          <w:sz w:val="28"/>
          <w:szCs w:val="28"/>
        </w:rPr>
      </w:pPr>
      <w:r w:rsidRPr="006F52C1">
        <w:rPr>
          <w:sz w:val="28"/>
          <w:szCs w:val="28"/>
        </w:rPr>
        <w:t xml:space="preserve"> КГУ «Пригородная общеобразовательная школа отдела образования Житикаринского района» Управления образования акимата Костанайской области</w:t>
      </w:r>
    </w:p>
    <w:p w14:paraId="622B6481" w14:textId="77777777" w:rsidR="00944D2D" w:rsidRPr="006F52C1" w:rsidRDefault="00944D2D" w:rsidP="00944D2D">
      <w:pPr>
        <w:rPr>
          <w:b/>
          <w:bCs/>
          <w:sz w:val="28"/>
          <w:szCs w:val="28"/>
        </w:rPr>
      </w:pPr>
      <w:r>
        <w:rPr>
          <w:b/>
          <w:bCs/>
          <w:sz w:val="28"/>
          <w:szCs w:val="28"/>
        </w:rPr>
        <w:t>Р</w:t>
      </w:r>
      <w:r w:rsidRPr="006F52C1">
        <w:rPr>
          <w:b/>
          <w:bCs/>
          <w:sz w:val="28"/>
          <w:szCs w:val="28"/>
        </w:rPr>
        <w:t xml:space="preserve">езультаты опроса обучающихся 4 класса. </w:t>
      </w:r>
    </w:p>
    <w:p w14:paraId="35BB9403" w14:textId="77777777" w:rsidR="00944D2D" w:rsidRPr="006F52C1" w:rsidRDefault="00944D2D" w:rsidP="00944D2D">
      <w:pPr>
        <w:rPr>
          <w:sz w:val="28"/>
          <w:szCs w:val="28"/>
        </w:rPr>
      </w:pPr>
      <w:r w:rsidRPr="006F52C1">
        <w:rPr>
          <w:sz w:val="28"/>
          <w:szCs w:val="28"/>
        </w:rPr>
        <w:t>В 4 классе 11 обучающихся, в опросе приняли участие 1</w:t>
      </w:r>
      <w:r>
        <w:rPr>
          <w:sz w:val="28"/>
          <w:szCs w:val="28"/>
        </w:rPr>
        <w:t>0</w:t>
      </w:r>
      <w:r w:rsidRPr="006F52C1">
        <w:rPr>
          <w:sz w:val="28"/>
          <w:szCs w:val="28"/>
        </w:rPr>
        <w:t xml:space="preserve"> обучающихся (90,9%) </w:t>
      </w:r>
    </w:p>
    <w:p w14:paraId="782A072F" w14:textId="77777777" w:rsidR="00944D2D" w:rsidRPr="006F52C1" w:rsidRDefault="00944D2D" w:rsidP="00944D2D">
      <w:pPr>
        <w:rPr>
          <w:sz w:val="28"/>
          <w:szCs w:val="28"/>
        </w:rPr>
      </w:pPr>
      <w:r w:rsidRPr="006F52C1">
        <w:rPr>
          <w:sz w:val="28"/>
          <w:szCs w:val="28"/>
        </w:rPr>
        <w:t xml:space="preserve">1. Мне интересно учиться в моей школе: </w:t>
      </w:r>
    </w:p>
    <w:p w14:paraId="7F629CF1" w14:textId="77777777" w:rsidR="00944D2D" w:rsidRPr="006F52C1" w:rsidRDefault="00944D2D" w:rsidP="00944D2D">
      <w:pPr>
        <w:rPr>
          <w:sz w:val="28"/>
          <w:szCs w:val="28"/>
        </w:rPr>
      </w:pPr>
      <w:r w:rsidRPr="006F52C1">
        <w:rPr>
          <w:sz w:val="28"/>
          <w:szCs w:val="28"/>
        </w:rPr>
        <w:t xml:space="preserve">полностью согласен – 20% </w:t>
      </w:r>
    </w:p>
    <w:p w14:paraId="052BC7F5" w14:textId="77777777" w:rsidR="00944D2D" w:rsidRPr="006F52C1" w:rsidRDefault="00944D2D" w:rsidP="00944D2D">
      <w:pPr>
        <w:rPr>
          <w:sz w:val="28"/>
          <w:szCs w:val="28"/>
        </w:rPr>
      </w:pPr>
      <w:r w:rsidRPr="006F52C1">
        <w:rPr>
          <w:sz w:val="28"/>
          <w:szCs w:val="28"/>
        </w:rPr>
        <w:t xml:space="preserve">согласен – 80% </w:t>
      </w:r>
    </w:p>
    <w:p w14:paraId="7BA2C5F6" w14:textId="77777777" w:rsidR="00944D2D" w:rsidRPr="006F52C1" w:rsidRDefault="00944D2D" w:rsidP="00944D2D">
      <w:pPr>
        <w:rPr>
          <w:sz w:val="28"/>
          <w:szCs w:val="28"/>
        </w:rPr>
      </w:pPr>
      <w:r w:rsidRPr="006F52C1">
        <w:rPr>
          <w:sz w:val="28"/>
          <w:szCs w:val="28"/>
        </w:rPr>
        <w:t xml:space="preserve">не согласен – </w:t>
      </w:r>
    </w:p>
    <w:p w14:paraId="2E9164E8" w14:textId="77777777" w:rsidR="00944D2D" w:rsidRPr="006F52C1" w:rsidRDefault="00944D2D" w:rsidP="00944D2D">
      <w:pPr>
        <w:rPr>
          <w:sz w:val="28"/>
          <w:szCs w:val="28"/>
        </w:rPr>
      </w:pPr>
      <w:r w:rsidRPr="006F52C1">
        <w:rPr>
          <w:sz w:val="28"/>
          <w:szCs w:val="28"/>
        </w:rPr>
        <w:t xml:space="preserve">полностью не согласен – </w:t>
      </w:r>
    </w:p>
    <w:p w14:paraId="1AD8D98C" w14:textId="77777777" w:rsidR="00944D2D" w:rsidRPr="006F52C1" w:rsidRDefault="00944D2D" w:rsidP="00944D2D">
      <w:pPr>
        <w:rPr>
          <w:sz w:val="28"/>
          <w:szCs w:val="28"/>
        </w:rPr>
      </w:pPr>
      <w:r w:rsidRPr="006F52C1">
        <w:rPr>
          <w:sz w:val="28"/>
          <w:szCs w:val="28"/>
        </w:rPr>
        <w:t xml:space="preserve">2. У меня есть любимые предметы (если да, то какой): </w:t>
      </w:r>
    </w:p>
    <w:p w14:paraId="0C1E8B5B" w14:textId="77777777" w:rsidR="00944D2D" w:rsidRPr="006F52C1" w:rsidRDefault="00944D2D" w:rsidP="00944D2D">
      <w:pPr>
        <w:rPr>
          <w:sz w:val="28"/>
          <w:szCs w:val="28"/>
        </w:rPr>
      </w:pPr>
      <w:r w:rsidRPr="006F52C1">
        <w:rPr>
          <w:sz w:val="28"/>
          <w:szCs w:val="28"/>
        </w:rPr>
        <w:t xml:space="preserve">полностью согласен – 20% </w:t>
      </w:r>
    </w:p>
    <w:p w14:paraId="0AD4DE14" w14:textId="77777777" w:rsidR="00944D2D" w:rsidRPr="006F52C1" w:rsidRDefault="00944D2D" w:rsidP="00944D2D">
      <w:pPr>
        <w:rPr>
          <w:sz w:val="28"/>
          <w:szCs w:val="28"/>
        </w:rPr>
      </w:pPr>
      <w:r w:rsidRPr="006F52C1">
        <w:rPr>
          <w:sz w:val="28"/>
          <w:szCs w:val="28"/>
        </w:rPr>
        <w:t xml:space="preserve">согласен – 80% </w:t>
      </w:r>
    </w:p>
    <w:p w14:paraId="23586BB3" w14:textId="77777777" w:rsidR="00944D2D" w:rsidRPr="006F52C1" w:rsidRDefault="00944D2D" w:rsidP="00944D2D">
      <w:pPr>
        <w:rPr>
          <w:sz w:val="28"/>
          <w:szCs w:val="28"/>
        </w:rPr>
      </w:pPr>
      <w:r w:rsidRPr="006F52C1">
        <w:rPr>
          <w:sz w:val="28"/>
          <w:szCs w:val="28"/>
        </w:rPr>
        <w:t xml:space="preserve">не согласен – </w:t>
      </w:r>
    </w:p>
    <w:p w14:paraId="122881FB" w14:textId="77777777" w:rsidR="00944D2D" w:rsidRPr="006F52C1" w:rsidRDefault="00944D2D" w:rsidP="00944D2D">
      <w:pPr>
        <w:rPr>
          <w:sz w:val="28"/>
          <w:szCs w:val="28"/>
        </w:rPr>
      </w:pPr>
      <w:r w:rsidRPr="006F52C1">
        <w:rPr>
          <w:sz w:val="28"/>
          <w:szCs w:val="28"/>
        </w:rPr>
        <w:t xml:space="preserve">полностью не согласен – </w:t>
      </w:r>
    </w:p>
    <w:p w14:paraId="370F2664" w14:textId="77777777" w:rsidR="00944D2D" w:rsidRPr="006F52C1" w:rsidRDefault="00944D2D" w:rsidP="00944D2D">
      <w:pPr>
        <w:rPr>
          <w:sz w:val="28"/>
          <w:szCs w:val="28"/>
        </w:rPr>
      </w:pPr>
      <w:r w:rsidRPr="006F52C1">
        <w:rPr>
          <w:sz w:val="28"/>
          <w:szCs w:val="28"/>
        </w:rPr>
        <w:t xml:space="preserve">3. У меня есть любимые учителя. </w:t>
      </w:r>
    </w:p>
    <w:p w14:paraId="5B40AA9C" w14:textId="77777777" w:rsidR="00944D2D" w:rsidRPr="006F52C1" w:rsidRDefault="00944D2D" w:rsidP="00944D2D">
      <w:pPr>
        <w:rPr>
          <w:sz w:val="28"/>
          <w:szCs w:val="28"/>
        </w:rPr>
      </w:pPr>
      <w:r w:rsidRPr="006F52C1">
        <w:rPr>
          <w:sz w:val="28"/>
          <w:szCs w:val="28"/>
        </w:rPr>
        <w:t xml:space="preserve">полностью согласен – 40% </w:t>
      </w:r>
    </w:p>
    <w:p w14:paraId="5ADE0C2B" w14:textId="77777777" w:rsidR="00944D2D" w:rsidRPr="006F52C1" w:rsidRDefault="00944D2D" w:rsidP="00944D2D">
      <w:pPr>
        <w:rPr>
          <w:sz w:val="28"/>
          <w:szCs w:val="28"/>
        </w:rPr>
      </w:pPr>
      <w:r w:rsidRPr="006F52C1">
        <w:rPr>
          <w:sz w:val="28"/>
          <w:szCs w:val="28"/>
        </w:rPr>
        <w:t xml:space="preserve">согласен – 60% </w:t>
      </w:r>
    </w:p>
    <w:p w14:paraId="1385C43C" w14:textId="77777777" w:rsidR="00944D2D" w:rsidRPr="006F52C1" w:rsidRDefault="00944D2D" w:rsidP="00944D2D">
      <w:pPr>
        <w:rPr>
          <w:sz w:val="28"/>
          <w:szCs w:val="28"/>
        </w:rPr>
      </w:pPr>
      <w:r w:rsidRPr="006F52C1">
        <w:rPr>
          <w:sz w:val="28"/>
          <w:szCs w:val="28"/>
        </w:rPr>
        <w:t xml:space="preserve">не согласен – </w:t>
      </w:r>
    </w:p>
    <w:p w14:paraId="0DC5F9E2" w14:textId="77777777" w:rsidR="00944D2D" w:rsidRPr="006F52C1" w:rsidRDefault="00944D2D" w:rsidP="00944D2D">
      <w:pPr>
        <w:rPr>
          <w:sz w:val="28"/>
          <w:szCs w:val="28"/>
        </w:rPr>
      </w:pPr>
      <w:r w:rsidRPr="006F52C1">
        <w:rPr>
          <w:sz w:val="28"/>
          <w:szCs w:val="28"/>
        </w:rPr>
        <w:t xml:space="preserve">полностью не согласен – </w:t>
      </w:r>
    </w:p>
    <w:p w14:paraId="7F0FFC89" w14:textId="77777777" w:rsidR="00944D2D" w:rsidRPr="006F52C1" w:rsidRDefault="00944D2D" w:rsidP="00944D2D">
      <w:pPr>
        <w:rPr>
          <w:sz w:val="28"/>
          <w:szCs w:val="28"/>
        </w:rPr>
      </w:pPr>
      <w:r w:rsidRPr="006F52C1">
        <w:rPr>
          <w:sz w:val="28"/>
          <w:szCs w:val="28"/>
        </w:rPr>
        <w:t xml:space="preserve">4. К нашим школьным учителям можно обратиться за советом и помощью </w:t>
      </w:r>
    </w:p>
    <w:p w14:paraId="2357FEC5" w14:textId="77777777" w:rsidR="00944D2D" w:rsidRPr="006F52C1" w:rsidRDefault="00944D2D" w:rsidP="00944D2D">
      <w:pPr>
        <w:rPr>
          <w:sz w:val="28"/>
          <w:szCs w:val="28"/>
        </w:rPr>
      </w:pPr>
      <w:r w:rsidRPr="006F52C1">
        <w:rPr>
          <w:sz w:val="28"/>
          <w:szCs w:val="28"/>
        </w:rPr>
        <w:t xml:space="preserve">в трудной ситуации. </w:t>
      </w:r>
    </w:p>
    <w:p w14:paraId="01D58DBB" w14:textId="77777777" w:rsidR="00944D2D" w:rsidRPr="006F52C1" w:rsidRDefault="00944D2D" w:rsidP="00944D2D">
      <w:pPr>
        <w:rPr>
          <w:sz w:val="28"/>
          <w:szCs w:val="28"/>
        </w:rPr>
      </w:pPr>
      <w:r w:rsidRPr="006F52C1">
        <w:rPr>
          <w:sz w:val="28"/>
          <w:szCs w:val="28"/>
        </w:rPr>
        <w:t xml:space="preserve">полностью согласен – 40% </w:t>
      </w:r>
    </w:p>
    <w:p w14:paraId="78AB0151" w14:textId="77777777" w:rsidR="00944D2D" w:rsidRPr="006F52C1" w:rsidRDefault="00944D2D" w:rsidP="00944D2D">
      <w:pPr>
        <w:rPr>
          <w:sz w:val="28"/>
          <w:szCs w:val="28"/>
        </w:rPr>
      </w:pPr>
      <w:r w:rsidRPr="006F52C1">
        <w:rPr>
          <w:sz w:val="28"/>
          <w:szCs w:val="28"/>
        </w:rPr>
        <w:t xml:space="preserve">согласен – 60% </w:t>
      </w:r>
    </w:p>
    <w:p w14:paraId="535E7E15" w14:textId="77777777" w:rsidR="00944D2D" w:rsidRPr="006F52C1" w:rsidRDefault="00944D2D" w:rsidP="00944D2D">
      <w:pPr>
        <w:rPr>
          <w:sz w:val="28"/>
          <w:szCs w:val="28"/>
        </w:rPr>
      </w:pPr>
      <w:r w:rsidRPr="006F52C1">
        <w:rPr>
          <w:sz w:val="28"/>
          <w:szCs w:val="28"/>
        </w:rPr>
        <w:t xml:space="preserve">не согласен – </w:t>
      </w:r>
    </w:p>
    <w:p w14:paraId="6B17CD8F" w14:textId="77777777" w:rsidR="00944D2D" w:rsidRPr="006F52C1" w:rsidRDefault="00944D2D" w:rsidP="00944D2D">
      <w:pPr>
        <w:rPr>
          <w:sz w:val="28"/>
          <w:szCs w:val="28"/>
        </w:rPr>
      </w:pPr>
      <w:r w:rsidRPr="006F52C1">
        <w:rPr>
          <w:sz w:val="28"/>
          <w:szCs w:val="28"/>
        </w:rPr>
        <w:t xml:space="preserve">полностью не согласен – </w:t>
      </w:r>
    </w:p>
    <w:p w14:paraId="0B35D04D" w14:textId="77777777" w:rsidR="00944D2D" w:rsidRPr="006F52C1" w:rsidRDefault="00944D2D" w:rsidP="00944D2D">
      <w:pPr>
        <w:rPr>
          <w:sz w:val="28"/>
          <w:szCs w:val="28"/>
        </w:rPr>
      </w:pPr>
      <w:r w:rsidRPr="006F52C1">
        <w:rPr>
          <w:sz w:val="28"/>
          <w:szCs w:val="28"/>
        </w:rPr>
        <w:t xml:space="preserve">5. На уроке я могу всегда свободно высказать своё мнение. </w:t>
      </w:r>
    </w:p>
    <w:p w14:paraId="2A84DC70" w14:textId="77777777" w:rsidR="00944D2D" w:rsidRPr="006F52C1" w:rsidRDefault="00944D2D" w:rsidP="00944D2D">
      <w:pPr>
        <w:rPr>
          <w:sz w:val="28"/>
          <w:szCs w:val="28"/>
        </w:rPr>
      </w:pPr>
      <w:r w:rsidRPr="006F52C1">
        <w:rPr>
          <w:sz w:val="28"/>
          <w:szCs w:val="28"/>
        </w:rPr>
        <w:t xml:space="preserve">полностью согласен – 20% </w:t>
      </w:r>
    </w:p>
    <w:p w14:paraId="46096C95" w14:textId="77777777" w:rsidR="00944D2D" w:rsidRPr="006F52C1" w:rsidRDefault="00944D2D" w:rsidP="00944D2D">
      <w:pPr>
        <w:rPr>
          <w:sz w:val="28"/>
          <w:szCs w:val="28"/>
        </w:rPr>
      </w:pPr>
      <w:r w:rsidRPr="006F52C1">
        <w:rPr>
          <w:sz w:val="28"/>
          <w:szCs w:val="28"/>
        </w:rPr>
        <w:t xml:space="preserve">согласен – 80% </w:t>
      </w:r>
    </w:p>
    <w:p w14:paraId="72977D4C" w14:textId="77777777" w:rsidR="00944D2D" w:rsidRPr="006F52C1" w:rsidRDefault="00944D2D" w:rsidP="00944D2D">
      <w:pPr>
        <w:rPr>
          <w:sz w:val="28"/>
          <w:szCs w:val="28"/>
        </w:rPr>
      </w:pPr>
      <w:r w:rsidRPr="006F52C1">
        <w:rPr>
          <w:sz w:val="28"/>
          <w:szCs w:val="28"/>
        </w:rPr>
        <w:t xml:space="preserve">не согласен – </w:t>
      </w:r>
    </w:p>
    <w:p w14:paraId="38AEBF66" w14:textId="77777777" w:rsidR="00944D2D" w:rsidRPr="006F52C1" w:rsidRDefault="00944D2D" w:rsidP="00944D2D">
      <w:pPr>
        <w:rPr>
          <w:sz w:val="28"/>
          <w:szCs w:val="28"/>
        </w:rPr>
      </w:pPr>
      <w:r w:rsidRPr="006F52C1">
        <w:rPr>
          <w:sz w:val="28"/>
          <w:szCs w:val="28"/>
        </w:rPr>
        <w:t xml:space="preserve">полностью не согласен – </w:t>
      </w:r>
    </w:p>
    <w:p w14:paraId="22F19063" w14:textId="77777777" w:rsidR="00944D2D" w:rsidRPr="006F52C1" w:rsidRDefault="00944D2D" w:rsidP="00944D2D">
      <w:pPr>
        <w:rPr>
          <w:sz w:val="28"/>
          <w:szCs w:val="28"/>
        </w:rPr>
      </w:pPr>
      <w:r w:rsidRPr="006F52C1">
        <w:rPr>
          <w:sz w:val="28"/>
          <w:szCs w:val="28"/>
        </w:rPr>
        <w:t xml:space="preserve">6. На уроке учитель оценивает мои знания, а не мое поведение. </w:t>
      </w:r>
    </w:p>
    <w:p w14:paraId="283CE1C2" w14:textId="77777777" w:rsidR="00944D2D" w:rsidRPr="006F52C1" w:rsidRDefault="00944D2D" w:rsidP="00944D2D">
      <w:pPr>
        <w:rPr>
          <w:sz w:val="28"/>
          <w:szCs w:val="28"/>
        </w:rPr>
      </w:pPr>
      <w:r w:rsidRPr="006F52C1">
        <w:rPr>
          <w:sz w:val="28"/>
          <w:szCs w:val="28"/>
        </w:rPr>
        <w:t xml:space="preserve">полностью согласен – 20% </w:t>
      </w:r>
    </w:p>
    <w:p w14:paraId="42ADA75E" w14:textId="77777777" w:rsidR="00944D2D" w:rsidRPr="006F52C1" w:rsidRDefault="00944D2D" w:rsidP="00944D2D">
      <w:pPr>
        <w:rPr>
          <w:sz w:val="28"/>
          <w:szCs w:val="28"/>
        </w:rPr>
      </w:pPr>
      <w:r w:rsidRPr="006F52C1">
        <w:rPr>
          <w:sz w:val="28"/>
          <w:szCs w:val="28"/>
        </w:rPr>
        <w:t xml:space="preserve">согласен – 80% </w:t>
      </w:r>
    </w:p>
    <w:p w14:paraId="1AFA9D76" w14:textId="77777777" w:rsidR="00944D2D" w:rsidRPr="006F52C1" w:rsidRDefault="00944D2D" w:rsidP="00944D2D">
      <w:pPr>
        <w:rPr>
          <w:sz w:val="28"/>
          <w:szCs w:val="28"/>
        </w:rPr>
      </w:pPr>
      <w:r w:rsidRPr="006F52C1">
        <w:rPr>
          <w:sz w:val="28"/>
          <w:szCs w:val="28"/>
        </w:rPr>
        <w:t xml:space="preserve">не согласен </w:t>
      </w:r>
    </w:p>
    <w:p w14:paraId="1B778951" w14:textId="77777777" w:rsidR="00944D2D" w:rsidRPr="006F52C1" w:rsidRDefault="00944D2D" w:rsidP="00944D2D">
      <w:pPr>
        <w:rPr>
          <w:sz w:val="28"/>
          <w:szCs w:val="28"/>
        </w:rPr>
      </w:pPr>
      <w:r w:rsidRPr="006F52C1">
        <w:rPr>
          <w:sz w:val="28"/>
          <w:szCs w:val="28"/>
        </w:rPr>
        <w:t xml:space="preserve">полностью не согласен </w:t>
      </w:r>
    </w:p>
    <w:p w14:paraId="53DBACE9" w14:textId="77777777" w:rsidR="00944D2D" w:rsidRPr="006F52C1" w:rsidRDefault="00944D2D" w:rsidP="00944D2D">
      <w:pPr>
        <w:rPr>
          <w:sz w:val="28"/>
          <w:szCs w:val="28"/>
        </w:rPr>
      </w:pPr>
      <w:r w:rsidRPr="006F52C1">
        <w:rPr>
          <w:sz w:val="28"/>
          <w:szCs w:val="28"/>
        </w:rPr>
        <w:t xml:space="preserve">7. Я часто испытываю усталость в школе. </w:t>
      </w:r>
    </w:p>
    <w:p w14:paraId="2D85413C" w14:textId="77777777" w:rsidR="00944D2D" w:rsidRPr="006F52C1" w:rsidRDefault="00944D2D" w:rsidP="00944D2D">
      <w:pPr>
        <w:rPr>
          <w:sz w:val="28"/>
          <w:szCs w:val="28"/>
        </w:rPr>
      </w:pPr>
      <w:r w:rsidRPr="006F52C1">
        <w:rPr>
          <w:sz w:val="28"/>
          <w:szCs w:val="28"/>
        </w:rPr>
        <w:t xml:space="preserve">полностью согласен – 20% </w:t>
      </w:r>
    </w:p>
    <w:p w14:paraId="6C24656C" w14:textId="77777777" w:rsidR="00944D2D" w:rsidRPr="006F52C1" w:rsidRDefault="00944D2D" w:rsidP="00944D2D">
      <w:pPr>
        <w:rPr>
          <w:sz w:val="28"/>
          <w:szCs w:val="28"/>
        </w:rPr>
      </w:pPr>
      <w:r w:rsidRPr="006F52C1">
        <w:rPr>
          <w:sz w:val="28"/>
          <w:szCs w:val="28"/>
        </w:rPr>
        <w:lastRenderedPageBreak/>
        <w:t xml:space="preserve">согласен – 20% </w:t>
      </w:r>
    </w:p>
    <w:p w14:paraId="4B53DD24" w14:textId="77777777" w:rsidR="00944D2D" w:rsidRPr="006F52C1" w:rsidRDefault="00944D2D" w:rsidP="00944D2D">
      <w:pPr>
        <w:rPr>
          <w:sz w:val="28"/>
          <w:szCs w:val="28"/>
        </w:rPr>
      </w:pPr>
      <w:r w:rsidRPr="006F52C1">
        <w:rPr>
          <w:sz w:val="28"/>
          <w:szCs w:val="28"/>
        </w:rPr>
        <w:t xml:space="preserve">не согласен </w:t>
      </w:r>
    </w:p>
    <w:p w14:paraId="6B57801F" w14:textId="77777777" w:rsidR="00944D2D" w:rsidRPr="006F52C1" w:rsidRDefault="00944D2D" w:rsidP="00944D2D">
      <w:pPr>
        <w:rPr>
          <w:sz w:val="28"/>
          <w:szCs w:val="28"/>
        </w:rPr>
      </w:pPr>
      <w:r w:rsidRPr="006F52C1">
        <w:rPr>
          <w:sz w:val="28"/>
          <w:szCs w:val="28"/>
        </w:rPr>
        <w:t xml:space="preserve">полностью не согласен </w:t>
      </w:r>
    </w:p>
    <w:p w14:paraId="16DB217F" w14:textId="77777777" w:rsidR="00944D2D" w:rsidRPr="006F52C1" w:rsidRDefault="00944D2D" w:rsidP="00944D2D">
      <w:pPr>
        <w:rPr>
          <w:sz w:val="28"/>
          <w:szCs w:val="28"/>
        </w:rPr>
      </w:pPr>
      <w:r w:rsidRPr="006F52C1">
        <w:rPr>
          <w:sz w:val="28"/>
          <w:szCs w:val="28"/>
        </w:rPr>
        <w:t xml:space="preserve">8. В моей школе количество самостоятельных и </w:t>
      </w:r>
      <w:proofErr w:type="spellStart"/>
      <w:r w:rsidRPr="006F52C1">
        <w:rPr>
          <w:sz w:val="28"/>
          <w:szCs w:val="28"/>
        </w:rPr>
        <w:t>суммативных</w:t>
      </w:r>
      <w:proofErr w:type="spellEnd"/>
      <w:r w:rsidRPr="006F52C1">
        <w:rPr>
          <w:sz w:val="28"/>
          <w:szCs w:val="28"/>
        </w:rPr>
        <w:t xml:space="preserve"> работ больше </w:t>
      </w:r>
    </w:p>
    <w:p w14:paraId="6FA0BEE7" w14:textId="77777777" w:rsidR="00944D2D" w:rsidRPr="006F52C1" w:rsidRDefault="00944D2D" w:rsidP="00944D2D">
      <w:pPr>
        <w:rPr>
          <w:sz w:val="28"/>
          <w:szCs w:val="28"/>
        </w:rPr>
      </w:pPr>
      <w:r w:rsidRPr="006F52C1">
        <w:rPr>
          <w:sz w:val="28"/>
          <w:szCs w:val="28"/>
        </w:rPr>
        <w:t xml:space="preserve">двух в один день. </w:t>
      </w:r>
    </w:p>
    <w:p w14:paraId="04C8A5D9" w14:textId="77777777" w:rsidR="00944D2D" w:rsidRPr="006F52C1" w:rsidRDefault="00944D2D" w:rsidP="00944D2D">
      <w:pPr>
        <w:rPr>
          <w:sz w:val="28"/>
          <w:szCs w:val="28"/>
        </w:rPr>
      </w:pPr>
      <w:r w:rsidRPr="006F52C1">
        <w:rPr>
          <w:sz w:val="28"/>
          <w:szCs w:val="28"/>
        </w:rPr>
        <w:t xml:space="preserve">полностью согласен </w:t>
      </w:r>
    </w:p>
    <w:p w14:paraId="208F281C" w14:textId="77777777" w:rsidR="00944D2D" w:rsidRPr="006F52C1" w:rsidRDefault="00944D2D" w:rsidP="00944D2D">
      <w:pPr>
        <w:rPr>
          <w:sz w:val="28"/>
          <w:szCs w:val="28"/>
        </w:rPr>
      </w:pPr>
      <w:r w:rsidRPr="006F52C1">
        <w:rPr>
          <w:sz w:val="28"/>
          <w:szCs w:val="28"/>
        </w:rPr>
        <w:t xml:space="preserve">согласен </w:t>
      </w:r>
    </w:p>
    <w:p w14:paraId="2F028F71" w14:textId="77777777" w:rsidR="00944D2D" w:rsidRPr="006F52C1" w:rsidRDefault="00944D2D" w:rsidP="00944D2D">
      <w:pPr>
        <w:rPr>
          <w:sz w:val="28"/>
          <w:szCs w:val="28"/>
        </w:rPr>
      </w:pPr>
      <w:r w:rsidRPr="006F52C1">
        <w:rPr>
          <w:sz w:val="28"/>
          <w:szCs w:val="28"/>
        </w:rPr>
        <w:t xml:space="preserve">не согласен – 25% </w:t>
      </w:r>
    </w:p>
    <w:p w14:paraId="1045B0A7" w14:textId="77777777" w:rsidR="00944D2D" w:rsidRPr="006F52C1" w:rsidRDefault="00944D2D" w:rsidP="00944D2D">
      <w:pPr>
        <w:rPr>
          <w:sz w:val="28"/>
          <w:szCs w:val="28"/>
        </w:rPr>
      </w:pPr>
      <w:r w:rsidRPr="006F52C1">
        <w:rPr>
          <w:sz w:val="28"/>
          <w:szCs w:val="28"/>
        </w:rPr>
        <w:t xml:space="preserve">полностью не согласен – 0% </w:t>
      </w:r>
    </w:p>
    <w:p w14:paraId="5C96BEE6" w14:textId="77777777" w:rsidR="00944D2D" w:rsidRPr="006F52C1" w:rsidRDefault="00944D2D" w:rsidP="00944D2D">
      <w:pPr>
        <w:rPr>
          <w:sz w:val="28"/>
          <w:szCs w:val="28"/>
        </w:rPr>
      </w:pPr>
      <w:r w:rsidRPr="006F52C1">
        <w:rPr>
          <w:sz w:val="28"/>
          <w:szCs w:val="28"/>
        </w:rPr>
        <w:t xml:space="preserve">9. Я чувствую себя в безопасности в школе, мне психологически комфортно. </w:t>
      </w:r>
    </w:p>
    <w:p w14:paraId="1E265B4B" w14:textId="77777777" w:rsidR="00944D2D" w:rsidRPr="006F52C1" w:rsidRDefault="00944D2D" w:rsidP="00944D2D">
      <w:pPr>
        <w:rPr>
          <w:sz w:val="28"/>
          <w:szCs w:val="28"/>
        </w:rPr>
      </w:pPr>
      <w:r w:rsidRPr="006F52C1">
        <w:rPr>
          <w:sz w:val="28"/>
          <w:szCs w:val="28"/>
        </w:rPr>
        <w:t xml:space="preserve">полностью согласен – 20% </w:t>
      </w:r>
    </w:p>
    <w:p w14:paraId="408908A3" w14:textId="77777777" w:rsidR="00944D2D" w:rsidRPr="006F52C1" w:rsidRDefault="00944D2D" w:rsidP="00944D2D">
      <w:pPr>
        <w:rPr>
          <w:sz w:val="28"/>
          <w:szCs w:val="28"/>
        </w:rPr>
      </w:pPr>
      <w:r w:rsidRPr="006F52C1">
        <w:rPr>
          <w:sz w:val="28"/>
          <w:szCs w:val="28"/>
        </w:rPr>
        <w:t xml:space="preserve">согласен – 80% </w:t>
      </w:r>
    </w:p>
    <w:p w14:paraId="641D3E7D" w14:textId="77777777" w:rsidR="00944D2D" w:rsidRPr="006F52C1" w:rsidRDefault="00944D2D" w:rsidP="00944D2D">
      <w:pPr>
        <w:rPr>
          <w:sz w:val="28"/>
          <w:szCs w:val="28"/>
        </w:rPr>
      </w:pPr>
      <w:r w:rsidRPr="006F52C1">
        <w:rPr>
          <w:sz w:val="28"/>
          <w:szCs w:val="28"/>
        </w:rPr>
        <w:t xml:space="preserve">не согласен </w:t>
      </w:r>
    </w:p>
    <w:p w14:paraId="50F3231E" w14:textId="77777777" w:rsidR="00944D2D" w:rsidRPr="006F52C1" w:rsidRDefault="00944D2D" w:rsidP="00944D2D">
      <w:pPr>
        <w:rPr>
          <w:sz w:val="28"/>
          <w:szCs w:val="28"/>
        </w:rPr>
      </w:pPr>
      <w:r w:rsidRPr="006F52C1">
        <w:rPr>
          <w:sz w:val="28"/>
          <w:szCs w:val="28"/>
        </w:rPr>
        <w:t xml:space="preserve">полностью не согласен </w:t>
      </w:r>
    </w:p>
    <w:p w14:paraId="1A970A58" w14:textId="77777777" w:rsidR="00944D2D" w:rsidRPr="006F52C1" w:rsidRDefault="00944D2D" w:rsidP="00944D2D">
      <w:pPr>
        <w:rPr>
          <w:sz w:val="28"/>
          <w:szCs w:val="28"/>
        </w:rPr>
      </w:pPr>
      <w:r w:rsidRPr="006F52C1">
        <w:rPr>
          <w:sz w:val="28"/>
          <w:szCs w:val="28"/>
        </w:rPr>
        <w:t xml:space="preserve">10. Я удовлетворен качеством питания. </w:t>
      </w:r>
    </w:p>
    <w:p w14:paraId="2F74A0A5" w14:textId="77777777" w:rsidR="00944D2D" w:rsidRPr="006F52C1" w:rsidRDefault="00944D2D" w:rsidP="00944D2D">
      <w:pPr>
        <w:rPr>
          <w:sz w:val="28"/>
          <w:szCs w:val="28"/>
        </w:rPr>
      </w:pPr>
      <w:r w:rsidRPr="006F52C1">
        <w:rPr>
          <w:sz w:val="28"/>
          <w:szCs w:val="28"/>
        </w:rPr>
        <w:t xml:space="preserve">полностью согласен – 20% </w:t>
      </w:r>
    </w:p>
    <w:p w14:paraId="2843A924" w14:textId="77777777" w:rsidR="00944D2D" w:rsidRPr="006F52C1" w:rsidRDefault="00944D2D" w:rsidP="00944D2D">
      <w:pPr>
        <w:rPr>
          <w:sz w:val="28"/>
          <w:szCs w:val="28"/>
        </w:rPr>
      </w:pPr>
      <w:r w:rsidRPr="006F52C1">
        <w:rPr>
          <w:sz w:val="28"/>
          <w:szCs w:val="28"/>
        </w:rPr>
        <w:t xml:space="preserve">согласен – 80% </w:t>
      </w:r>
    </w:p>
    <w:p w14:paraId="46BCA3B1" w14:textId="77777777" w:rsidR="00944D2D" w:rsidRPr="006F52C1" w:rsidRDefault="00944D2D" w:rsidP="00944D2D">
      <w:pPr>
        <w:rPr>
          <w:sz w:val="28"/>
          <w:szCs w:val="28"/>
        </w:rPr>
      </w:pPr>
      <w:r w:rsidRPr="006F52C1">
        <w:rPr>
          <w:sz w:val="28"/>
          <w:szCs w:val="28"/>
        </w:rPr>
        <w:t xml:space="preserve">не согласен </w:t>
      </w:r>
    </w:p>
    <w:p w14:paraId="4DE0A06E" w14:textId="77777777" w:rsidR="00944D2D" w:rsidRPr="006F52C1" w:rsidRDefault="00944D2D" w:rsidP="00944D2D">
      <w:pPr>
        <w:rPr>
          <w:sz w:val="28"/>
          <w:szCs w:val="28"/>
        </w:rPr>
      </w:pPr>
      <w:r w:rsidRPr="006F52C1">
        <w:rPr>
          <w:sz w:val="28"/>
          <w:szCs w:val="28"/>
        </w:rPr>
        <w:t xml:space="preserve">полностью не согласен  </w:t>
      </w:r>
    </w:p>
    <w:p w14:paraId="3D7781B7" w14:textId="77777777" w:rsidR="00944D2D" w:rsidRPr="006F52C1" w:rsidRDefault="00944D2D" w:rsidP="00944D2D">
      <w:pPr>
        <w:rPr>
          <w:sz w:val="28"/>
          <w:szCs w:val="28"/>
        </w:rPr>
      </w:pPr>
      <w:r w:rsidRPr="006F52C1">
        <w:rPr>
          <w:sz w:val="28"/>
          <w:szCs w:val="28"/>
        </w:rPr>
        <w:t xml:space="preserve">11. Я знаю свои права. </w:t>
      </w:r>
    </w:p>
    <w:p w14:paraId="2CB81695" w14:textId="77777777" w:rsidR="00944D2D" w:rsidRPr="006F52C1" w:rsidRDefault="00944D2D" w:rsidP="00944D2D">
      <w:pPr>
        <w:rPr>
          <w:sz w:val="28"/>
          <w:szCs w:val="28"/>
        </w:rPr>
      </w:pPr>
      <w:r w:rsidRPr="006F52C1">
        <w:rPr>
          <w:sz w:val="28"/>
          <w:szCs w:val="28"/>
        </w:rPr>
        <w:t xml:space="preserve">полностью согласен – 20% </w:t>
      </w:r>
    </w:p>
    <w:p w14:paraId="2D472873" w14:textId="77777777" w:rsidR="00944D2D" w:rsidRPr="006F52C1" w:rsidRDefault="00944D2D" w:rsidP="00944D2D">
      <w:pPr>
        <w:rPr>
          <w:sz w:val="28"/>
          <w:szCs w:val="28"/>
        </w:rPr>
      </w:pPr>
      <w:r w:rsidRPr="006F52C1">
        <w:rPr>
          <w:sz w:val="28"/>
          <w:szCs w:val="28"/>
        </w:rPr>
        <w:t xml:space="preserve">согласен – 60% </w:t>
      </w:r>
    </w:p>
    <w:p w14:paraId="1DE780D9" w14:textId="77777777" w:rsidR="00944D2D" w:rsidRPr="006F52C1" w:rsidRDefault="00944D2D" w:rsidP="00944D2D">
      <w:pPr>
        <w:rPr>
          <w:sz w:val="28"/>
          <w:szCs w:val="28"/>
        </w:rPr>
      </w:pPr>
      <w:r w:rsidRPr="006F52C1">
        <w:rPr>
          <w:sz w:val="28"/>
          <w:szCs w:val="28"/>
        </w:rPr>
        <w:t>не согласен</w:t>
      </w:r>
    </w:p>
    <w:p w14:paraId="5546B9BB" w14:textId="77777777" w:rsidR="00944D2D" w:rsidRPr="006F52C1" w:rsidRDefault="00944D2D" w:rsidP="00944D2D">
      <w:pPr>
        <w:rPr>
          <w:sz w:val="28"/>
          <w:szCs w:val="28"/>
        </w:rPr>
      </w:pPr>
      <w:r w:rsidRPr="006F52C1">
        <w:rPr>
          <w:sz w:val="28"/>
          <w:szCs w:val="28"/>
        </w:rPr>
        <w:t xml:space="preserve">полностью не согласен </w:t>
      </w:r>
    </w:p>
    <w:p w14:paraId="15501DEB" w14:textId="77777777" w:rsidR="00944D2D" w:rsidRPr="006F52C1" w:rsidRDefault="00944D2D" w:rsidP="00944D2D">
      <w:pPr>
        <w:rPr>
          <w:sz w:val="28"/>
          <w:szCs w:val="28"/>
        </w:rPr>
      </w:pPr>
      <w:r w:rsidRPr="006F52C1">
        <w:rPr>
          <w:sz w:val="28"/>
          <w:szCs w:val="28"/>
        </w:rPr>
        <w:t xml:space="preserve">12. Я посещаю следующие кружки, секции, ансамбли. </w:t>
      </w:r>
    </w:p>
    <w:p w14:paraId="3D9871D3" w14:textId="77777777" w:rsidR="00944D2D" w:rsidRPr="006F52C1" w:rsidRDefault="00944D2D" w:rsidP="00944D2D">
      <w:pPr>
        <w:rPr>
          <w:sz w:val="28"/>
          <w:szCs w:val="28"/>
        </w:rPr>
      </w:pPr>
      <w:r w:rsidRPr="006F52C1">
        <w:rPr>
          <w:sz w:val="28"/>
          <w:szCs w:val="28"/>
        </w:rPr>
        <w:t xml:space="preserve">полностью согласен – 0% </w:t>
      </w:r>
    </w:p>
    <w:p w14:paraId="1C538100" w14:textId="77777777" w:rsidR="00944D2D" w:rsidRPr="006F52C1" w:rsidRDefault="00944D2D" w:rsidP="00944D2D">
      <w:pPr>
        <w:rPr>
          <w:sz w:val="28"/>
          <w:szCs w:val="28"/>
        </w:rPr>
      </w:pPr>
      <w:r w:rsidRPr="006F52C1">
        <w:rPr>
          <w:sz w:val="28"/>
          <w:szCs w:val="28"/>
        </w:rPr>
        <w:t xml:space="preserve">согласен – 75% </w:t>
      </w:r>
    </w:p>
    <w:p w14:paraId="4A888C34" w14:textId="77777777" w:rsidR="00944D2D" w:rsidRPr="006F52C1" w:rsidRDefault="00944D2D" w:rsidP="00944D2D">
      <w:pPr>
        <w:rPr>
          <w:sz w:val="28"/>
          <w:szCs w:val="28"/>
        </w:rPr>
      </w:pPr>
      <w:r w:rsidRPr="006F52C1">
        <w:rPr>
          <w:sz w:val="28"/>
          <w:szCs w:val="28"/>
        </w:rPr>
        <w:t xml:space="preserve">не согласен </w:t>
      </w:r>
    </w:p>
    <w:p w14:paraId="7377915C" w14:textId="77777777" w:rsidR="00944D2D" w:rsidRPr="006F52C1" w:rsidRDefault="00944D2D" w:rsidP="00944D2D">
      <w:pPr>
        <w:rPr>
          <w:sz w:val="28"/>
          <w:szCs w:val="28"/>
        </w:rPr>
      </w:pPr>
      <w:r w:rsidRPr="006F52C1">
        <w:rPr>
          <w:sz w:val="28"/>
          <w:szCs w:val="28"/>
        </w:rPr>
        <w:t xml:space="preserve">полностью не согласен </w:t>
      </w:r>
    </w:p>
    <w:p w14:paraId="4D107AE5" w14:textId="77777777" w:rsidR="00944D2D" w:rsidRPr="006F52C1" w:rsidRDefault="00944D2D" w:rsidP="00944D2D">
      <w:pPr>
        <w:rPr>
          <w:sz w:val="28"/>
          <w:szCs w:val="28"/>
        </w:rPr>
      </w:pPr>
      <w:r w:rsidRPr="006F52C1">
        <w:rPr>
          <w:sz w:val="28"/>
          <w:szCs w:val="28"/>
        </w:rPr>
        <w:t xml:space="preserve">13. У меня есть желание и потребность участвовать в школьных делах. </w:t>
      </w:r>
    </w:p>
    <w:p w14:paraId="0C47826E" w14:textId="77777777" w:rsidR="00944D2D" w:rsidRPr="006F52C1" w:rsidRDefault="00944D2D" w:rsidP="00944D2D">
      <w:pPr>
        <w:rPr>
          <w:sz w:val="28"/>
          <w:szCs w:val="28"/>
        </w:rPr>
      </w:pPr>
      <w:r w:rsidRPr="006F52C1">
        <w:rPr>
          <w:sz w:val="28"/>
          <w:szCs w:val="28"/>
        </w:rPr>
        <w:t xml:space="preserve">полностью согласен – 20% </w:t>
      </w:r>
    </w:p>
    <w:p w14:paraId="2E636445" w14:textId="77777777" w:rsidR="00944D2D" w:rsidRPr="006F52C1" w:rsidRDefault="00944D2D" w:rsidP="00944D2D">
      <w:pPr>
        <w:rPr>
          <w:sz w:val="28"/>
          <w:szCs w:val="28"/>
        </w:rPr>
      </w:pPr>
      <w:r w:rsidRPr="006F52C1">
        <w:rPr>
          <w:sz w:val="28"/>
          <w:szCs w:val="28"/>
        </w:rPr>
        <w:t xml:space="preserve">согласен – 80% </w:t>
      </w:r>
    </w:p>
    <w:p w14:paraId="360A6849" w14:textId="77777777" w:rsidR="00944D2D" w:rsidRPr="006F52C1" w:rsidRDefault="00944D2D" w:rsidP="00944D2D">
      <w:pPr>
        <w:rPr>
          <w:sz w:val="28"/>
          <w:szCs w:val="28"/>
        </w:rPr>
      </w:pPr>
      <w:r w:rsidRPr="006F52C1">
        <w:rPr>
          <w:sz w:val="28"/>
          <w:szCs w:val="28"/>
        </w:rPr>
        <w:t xml:space="preserve">не согласен  </w:t>
      </w:r>
    </w:p>
    <w:p w14:paraId="484F7B5B" w14:textId="77777777" w:rsidR="00944D2D" w:rsidRPr="006F52C1" w:rsidRDefault="00944D2D" w:rsidP="00944D2D">
      <w:pPr>
        <w:rPr>
          <w:sz w:val="28"/>
          <w:szCs w:val="28"/>
        </w:rPr>
      </w:pPr>
      <w:r w:rsidRPr="006F52C1">
        <w:rPr>
          <w:sz w:val="28"/>
          <w:szCs w:val="28"/>
        </w:rPr>
        <w:t xml:space="preserve">полностью не согласен </w:t>
      </w:r>
    </w:p>
    <w:p w14:paraId="2C3C2CCC" w14:textId="77777777" w:rsidR="00944D2D" w:rsidRPr="006F52C1" w:rsidRDefault="00944D2D" w:rsidP="00944D2D">
      <w:pPr>
        <w:rPr>
          <w:sz w:val="28"/>
          <w:szCs w:val="28"/>
        </w:rPr>
      </w:pPr>
      <w:r w:rsidRPr="006F52C1">
        <w:rPr>
          <w:sz w:val="28"/>
          <w:szCs w:val="28"/>
        </w:rPr>
        <w:t>14. В моей школе замечают мои успехи, когда я делаю что-то полезное</w:t>
      </w:r>
    </w:p>
    <w:p w14:paraId="1B8F66AD" w14:textId="77777777" w:rsidR="00944D2D" w:rsidRPr="006F52C1" w:rsidRDefault="00944D2D" w:rsidP="00944D2D">
      <w:pPr>
        <w:rPr>
          <w:sz w:val="28"/>
          <w:szCs w:val="28"/>
        </w:rPr>
      </w:pPr>
      <w:r w:rsidRPr="006F52C1">
        <w:rPr>
          <w:sz w:val="28"/>
          <w:szCs w:val="28"/>
        </w:rPr>
        <w:t xml:space="preserve">полностью согласен – 0% </w:t>
      </w:r>
    </w:p>
    <w:p w14:paraId="6762C925" w14:textId="77777777" w:rsidR="00944D2D" w:rsidRPr="006F52C1" w:rsidRDefault="00944D2D" w:rsidP="00944D2D">
      <w:pPr>
        <w:rPr>
          <w:sz w:val="28"/>
          <w:szCs w:val="28"/>
        </w:rPr>
      </w:pPr>
      <w:r w:rsidRPr="006F52C1">
        <w:rPr>
          <w:sz w:val="28"/>
          <w:szCs w:val="28"/>
        </w:rPr>
        <w:t xml:space="preserve">согласен – 100% </w:t>
      </w:r>
    </w:p>
    <w:p w14:paraId="53CB8986" w14:textId="77777777" w:rsidR="00944D2D" w:rsidRPr="006F52C1" w:rsidRDefault="00944D2D" w:rsidP="00944D2D">
      <w:pPr>
        <w:rPr>
          <w:sz w:val="28"/>
          <w:szCs w:val="28"/>
        </w:rPr>
      </w:pPr>
      <w:r w:rsidRPr="006F52C1">
        <w:rPr>
          <w:sz w:val="28"/>
          <w:szCs w:val="28"/>
        </w:rPr>
        <w:t xml:space="preserve">не согласен </w:t>
      </w:r>
    </w:p>
    <w:p w14:paraId="4267C7E6" w14:textId="77777777" w:rsidR="00944D2D" w:rsidRPr="006F52C1" w:rsidRDefault="00944D2D" w:rsidP="00944D2D">
      <w:pPr>
        <w:rPr>
          <w:sz w:val="28"/>
          <w:szCs w:val="28"/>
        </w:rPr>
      </w:pPr>
      <w:r w:rsidRPr="006F52C1">
        <w:rPr>
          <w:sz w:val="28"/>
          <w:szCs w:val="28"/>
        </w:rPr>
        <w:t xml:space="preserve">полностью не согласен </w:t>
      </w:r>
    </w:p>
    <w:p w14:paraId="226CA3D0" w14:textId="77777777" w:rsidR="00944D2D" w:rsidRPr="006F52C1" w:rsidRDefault="00944D2D" w:rsidP="00944D2D">
      <w:pPr>
        <w:rPr>
          <w:sz w:val="28"/>
          <w:szCs w:val="28"/>
        </w:rPr>
      </w:pPr>
      <w:r w:rsidRPr="006F52C1">
        <w:rPr>
          <w:sz w:val="28"/>
          <w:szCs w:val="28"/>
        </w:rPr>
        <w:t xml:space="preserve">15. Я люблю свою школу и горжусь, что учусь в ней. </w:t>
      </w:r>
    </w:p>
    <w:p w14:paraId="3CD5338F" w14:textId="77777777" w:rsidR="00944D2D" w:rsidRPr="006F52C1" w:rsidRDefault="00944D2D" w:rsidP="00944D2D">
      <w:pPr>
        <w:rPr>
          <w:sz w:val="28"/>
          <w:szCs w:val="28"/>
        </w:rPr>
      </w:pPr>
      <w:r w:rsidRPr="006F52C1">
        <w:rPr>
          <w:sz w:val="28"/>
          <w:szCs w:val="28"/>
        </w:rPr>
        <w:t xml:space="preserve">полностью согласен – 40% </w:t>
      </w:r>
    </w:p>
    <w:p w14:paraId="5A27DC59" w14:textId="77777777" w:rsidR="00944D2D" w:rsidRPr="006F52C1" w:rsidRDefault="00944D2D" w:rsidP="00944D2D">
      <w:pPr>
        <w:rPr>
          <w:sz w:val="28"/>
          <w:szCs w:val="28"/>
        </w:rPr>
      </w:pPr>
      <w:r w:rsidRPr="006F52C1">
        <w:rPr>
          <w:sz w:val="28"/>
          <w:szCs w:val="28"/>
        </w:rPr>
        <w:t xml:space="preserve">согласен – 60% </w:t>
      </w:r>
    </w:p>
    <w:p w14:paraId="463D35A6" w14:textId="77777777" w:rsidR="00944D2D" w:rsidRPr="006F52C1" w:rsidRDefault="00944D2D" w:rsidP="00944D2D">
      <w:pPr>
        <w:rPr>
          <w:sz w:val="28"/>
          <w:szCs w:val="28"/>
        </w:rPr>
      </w:pPr>
      <w:r w:rsidRPr="006F52C1">
        <w:rPr>
          <w:sz w:val="28"/>
          <w:szCs w:val="28"/>
        </w:rPr>
        <w:t xml:space="preserve">не согласен  </w:t>
      </w:r>
    </w:p>
    <w:p w14:paraId="353FE9B0" w14:textId="77777777" w:rsidR="00944D2D" w:rsidRPr="006F52C1" w:rsidRDefault="00944D2D" w:rsidP="00944D2D">
      <w:pPr>
        <w:rPr>
          <w:sz w:val="28"/>
          <w:szCs w:val="28"/>
        </w:rPr>
      </w:pPr>
      <w:r w:rsidRPr="006F52C1">
        <w:rPr>
          <w:sz w:val="28"/>
          <w:szCs w:val="28"/>
        </w:rPr>
        <w:lastRenderedPageBreak/>
        <w:t xml:space="preserve">полностью не согласен </w:t>
      </w:r>
    </w:p>
    <w:p w14:paraId="6FF4CA3E" w14:textId="77777777" w:rsidR="00944D2D" w:rsidRPr="006F52C1" w:rsidRDefault="00944D2D" w:rsidP="00944D2D">
      <w:pPr>
        <w:rPr>
          <w:sz w:val="28"/>
          <w:szCs w:val="28"/>
        </w:rPr>
      </w:pPr>
      <w:r w:rsidRPr="006F52C1">
        <w:rPr>
          <w:sz w:val="28"/>
          <w:szCs w:val="28"/>
        </w:rPr>
        <w:t xml:space="preserve">16. Что Вам не нравится и хочется исправить? (Можно указать несколько </w:t>
      </w:r>
    </w:p>
    <w:p w14:paraId="1CFFAD67" w14:textId="77777777" w:rsidR="00944D2D" w:rsidRPr="006F52C1" w:rsidRDefault="00944D2D" w:rsidP="00944D2D">
      <w:pPr>
        <w:rPr>
          <w:sz w:val="28"/>
          <w:szCs w:val="28"/>
        </w:rPr>
      </w:pPr>
      <w:r w:rsidRPr="006F52C1">
        <w:rPr>
          <w:sz w:val="28"/>
          <w:szCs w:val="28"/>
        </w:rPr>
        <w:t xml:space="preserve">вариантов ответа, уроки неинтересные, несправедливость учителей, </w:t>
      </w:r>
      <w:proofErr w:type="spellStart"/>
      <w:r w:rsidRPr="006F52C1">
        <w:rPr>
          <w:sz w:val="28"/>
          <w:szCs w:val="28"/>
        </w:rPr>
        <w:t>буллинг</w:t>
      </w:r>
      <w:proofErr w:type="spellEnd"/>
    </w:p>
    <w:p w14:paraId="17AC0C15" w14:textId="77777777" w:rsidR="00944D2D" w:rsidRPr="006F52C1" w:rsidRDefault="00944D2D" w:rsidP="00944D2D">
      <w:pPr>
        <w:rPr>
          <w:sz w:val="28"/>
          <w:szCs w:val="28"/>
        </w:rPr>
      </w:pPr>
      <w:proofErr w:type="gramStart"/>
      <w:r w:rsidRPr="006F52C1">
        <w:rPr>
          <w:sz w:val="28"/>
          <w:szCs w:val="28"/>
        </w:rPr>
        <w:t>среди</w:t>
      </w:r>
      <w:r>
        <w:rPr>
          <w:sz w:val="28"/>
          <w:szCs w:val="28"/>
        </w:rPr>
        <w:t xml:space="preserve"> </w:t>
      </w:r>
      <w:r w:rsidRPr="006F52C1">
        <w:rPr>
          <w:sz w:val="28"/>
          <w:szCs w:val="28"/>
        </w:rPr>
        <w:t>детей,</w:t>
      </w:r>
      <w:proofErr w:type="gramEnd"/>
      <w:r w:rsidRPr="006F52C1">
        <w:rPr>
          <w:sz w:val="28"/>
          <w:szCs w:val="28"/>
        </w:rPr>
        <w:t xml:space="preserve"> много домашнего задания, материальное состояние школ, др.).</w:t>
      </w:r>
    </w:p>
    <w:p w14:paraId="3E5835EE" w14:textId="77777777" w:rsidR="00944D2D" w:rsidRPr="006F52C1" w:rsidRDefault="00944D2D" w:rsidP="00944D2D">
      <w:pPr>
        <w:rPr>
          <w:b/>
          <w:bCs/>
          <w:sz w:val="28"/>
          <w:szCs w:val="28"/>
        </w:rPr>
      </w:pPr>
      <w:r w:rsidRPr="006F52C1">
        <w:rPr>
          <w:b/>
          <w:bCs/>
          <w:sz w:val="28"/>
          <w:szCs w:val="28"/>
        </w:rPr>
        <w:t xml:space="preserve">Результаты опроса обучающихся 9 класса. </w:t>
      </w:r>
    </w:p>
    <w:p w14:paraId="5919BD0F" w14:textId="77777777" w:rsidR="00944D2D" w:rsidRPr="006F52C1" w:rsidRDefault="00944D2D" w:rsidP="00944D2D">
      <w:pPr>
        <w:rPr>
          <w:sz w:val="28"/>
          <w:szCs w:val="28"/>
        </w:rPr>
      </w:pPr>
      <w:r w:rsidRPr="006F52C1">
        <w:rPr>
          <w:sz w:val="28"/>
          <w:szCs w:val="28"/>
        </w:rPr>
        <w:t>В 9 классе 10 обучающихся, в опросе приняли участие 9 обучающихся (</w:t>
      </w:r>
      <w:r w:rsidRPr="00402AF9">
        <w:rPr>
          <w:sz w:val="28"/>
          <w:szCs w:val="28"/>
        </w:rPr>
        <w:t>90</w:t>
      </w:r>
      <w:r w:rsidRPr="006F52C1">
        <w:rPr>
          <w:sz w:val="28"/>
          <w:szCs w:val="28"/>
        </w:rPr>
        <w:t xml:space="preserve">%) </w:t>
      </w:r>
    </w:p>
    <w:p w14:paraId="4B76BADF" w14:textId="77777777" w:rsidR="00944D2D" w:rsidRPr="006F52C1" w:rsidRDefault="00944D2D" w:rsidP="00944D2D">
      <w:pPr>
        <w:rPr>
          <w:sz w:val="28"/>
          <w:szCs w:val="28"/>
        </w:rPr>
      </w:pPr>
      <w:r w:rsidRPr="006F52C1">
        <w:rPr>
          <w:sz w:val="28"/>
          <w:szCs w:val="28"/>
        </w:rPr>
        <w:t xml:space="preserve">1. Мне интересно учиться в моей школе: </w:t>
      </w:r>
    </w:p>
    <w:p w14:paraId="24EBCF5C" w14:textId="77777777" w:rsidR="00944D2D" w:rsidRPr="006F52C1" w:rsidRDefault="00944D2D" w:rsidP="00944D2D">
      <w:pPr>
        <w:rPr>
          <w:sz w:val="28"/>
          <w:szCs w:val="28"/>
        </w:rPr>
      </w:pPr>
      <w:r w:rsidRPr="006F52C1">
        <w:rPr>
          <w:sz w:val="28"/>
          <w:szCs w:val="28"/>
        </w:rPr>
        <w:t xml:space="preserve">1. полностью согласен – </w:t>
      </w:r>
      <w:r>
        <w:rPr>
          <w:sz w:val="28"/>
          <w:szCs w:val="28"/>
        </w:rPr>
        <w:t>44</w:t>
      </w:r>
      <w:r w:rsidRPr="006F52C1">
        <w:rPr>
          <w:sz w:val="28"/>
          <w:szCs w:val="28"/>
        </w:rPr>
        <w:t>%</w:t>
      </w:r>
    </w:p>
    <w:p w14:paraId="057EC7CE" w14:textId="77777777" w:rsidR="00944D2D" w:rsidRPr="006F52C1" w:rsidRDefault="00944D2D" w:rsidP="00944D2D">
      <w:pPr>
        <w:rPr>
          <w:sz w:val="28"/>
          <w:szCs w:val="28"/>
        </w:rPr>
      </w:pPr>
      <w:r w:rsidRPr="006F52C1">
        <w:rPr>
          <w:sz w:val="28"/>
          <w:szCs w:val="28"/>
        </w:rPr>
        <w:t xml:space="preserve">2. согласен – </w:t>
      </w:r>
      <w:r>
        <w:rPr>
          <w:sz w:val="28"/>
          <w:szCs w:val="28"/>
        </w:rPr>
        <w:t>56</w:t>
      </w:r>
      <w:r w:rsidRPr="006F52C1">
        <w:rPr>
          <w:sz w:val="28"/>
          <w:szCs w:val="28"/>
        </w:rPr>
        <w:t>%</w:t>
      </w:r>
    </w:p>
    <w:p w14:paraId="6BC3D2F8" w14:textId="77777777" w:rsidR="00944D2D" w:rsidRPr="006F52C1" w:rsidRDefault="00944D2D" w:rsidP="00944D2D">
      <w:pPr>
        <w:rPr>
          <w:sz w:val="28"/>
          <w:szCs w:val="28"/>
        </w:rPr>
      </w:pPr>
      <w:r w:rsidRPr="006F52C1">
        <w:rPr>
          <w:sz w:val="28"/>
          <w:szCs w:val="28"/>
        </w:rPr>
        <w:t xml:space="preserve">3. не согласен </w:t>
      </w:r>
    </w:p>
    <w:p w14:paraId="52816995" w14:textId="77777777" w:rsidR="00944D2D" w:rsidRPr="006F52C1" w:rsidRDefault="00944D2D" w:rsidP="00944D2D">
      <w:pPr>
        <w:rPr>
          <w:sz w:val="28"/>
          <w:szCs w:val="28"/>
        </w:rPr>
      </w:pPr>
      <w:r w:rsidRPr="006F52C1">
        <w:rPr>
          <w:sz w:val="28"/>
          <w:szCs w:val="28"/>
        </w:rPr>
        <w:t xml:space="preserve">4. полностью не согласен </w:t>
      </w:r>
    </w:p>
    <w:p w14:paraId="49BC4BC6" w14:textId="77777777" w:rsidR="00944D2D" w:rsidRPr="006F52C1" w:rsidRDefault="00944D2D" w:rsidP="00944D2D">
      <w:pPr>
        <w:rPr>
          <w:sz w:val="28"/>
          <w:szCs w:val="28"/>
        </w:rPr>
      </w:pPr>
      <w:r w:rsidRPr="006F52C1">
        <w:rPr>
          <w:sz w:val="28"/>
          <w:szCs w:val="28"/>
        </w:rPr>
        <w:t xml:space="preserve">2. У меня есть любимые предметы (если да, то какой): </w:t>
      </w:r>
    </w:p>
    <w:p w14:paraId="57B3D22E" w14:textId="77777777" w:rsidR="00944D2D" w:rsidRPr="006F52C1" w:rsidRDefault="00944D2D" w:rsidP="00944D2D">
      <w:pPr>
        <w:rPr>
          <w:sz w:val="28"/>
          <w:szCs w:val="28"/>
        </w:rPr>
      </w:pPr>
      <w:r w:rsidRPr="006F52C1">
        <w:rPr>
          <w:sz w:val="28"/>
          <w:szCs w:val="28"/>
        </w:rPr>
        <w:t xml:space="preserve"> полностью согласен – </w:t>
      </w:r>
      <w:r>
        <w:rPr>
          <w:sz w:val="28"/>
          <w:szCs w:val="28"/>
        </w:rPr>
        <w:t>33</w:t>
      </w:r>
      <w:r w:rsidRPr="006F52C1">
        <w:rPr>
          <w:sz w:val="28"/>
          <w:szCs w:val="28"/>
        </w:rPr>
        <w:t>%</w:t>
      </w:r>
    </w:p>
    <w:p w14:paraId="28931417" w14:textId="77777777" w:rsidR="00944D2D" w:rsidRPr="006F52C1" w:rsidRDefault="00944D2D" w:rsidP="00944D2D">
      <w:pPr>
        <w:rPr>
          <w:sz w:val="28"/>
          <w:szCs w:val="28"/>
        </w:rPr>
      </w:pPr>
      <w:r w:rsidRPr="006F52C1">
        <w:rPr>
          <w:sz w:val="28"/>
          <w:szCs w:val="28"/>
        </w:rPr>
        <w:t xml:space="preserve"> согласен – 6</w:t>
      </w:r>
      <w:r>
        <w:rPr>
          <w:sz w:val="28"/>
          <w:szCs w:val="28"/>
        </w:rPr>
        <w:t>7</w:t>
      </w:r>
      <w:r w:rsidRPr="006F52C1">
        <w:rPr>
          <w:sz w:val="28"/>
          <w:szCs w:val="28"/>
        </w:rPr>
        <w:t>%</w:t>
      </w:r>
    </w:p>
    <w:p w14:paraId="2D7686FB" w14:textId="77777777" w:rsidR="00944D2D" w:rsidRPr="006F52C1" w:rsidRDefault="00944D2D" w:rsidP="00944D2D">
      <w:pPr>
        <w:rPr>
          <w:sz w:val="28"/>
          <w:szCs w:val="28"/>
        </w:rPr>
      </w:pPr>
      <w:r w:rsidRPr="006F52C1">
        <w:rPr>
          <w:sz w:val="28"/>
          <w:szCs w:val="28"/>
        </w:rPr>
        <w:t xml:space="preserve"> не согласен – 0%</w:t>
      </w:r>
    </w:p>
    <w:p w14:paraId="37250FBE" w14:textId="77777777" w:rsidR="00944D2D" w:rsidRPr="006F52C1" w:rsidRDefault="00944D2D" w:rsidP="00944D2D">
      <w:pPr>
        <w:rPr>
          <w:sz w:val="28"/>
          <w:szCs w:val="28"/>
        </w:rPr>
      </w:pPr>
      <w:r w:rsidRPr="006F52C1">
        <w:rPr>
          <w:sz w:val="28"/>
          <w:szCs w:val="28"/>
        </w:rPr>
        <w:t xml:space="preserve"> полностью не согласен – 0%</w:t>
      </w:r>
    </w:p>
    <w:p w14:paraId="23D9CD95" w14:textId="77777777" w:rsidR="00944D2D" w:rsidRPr="006F52C1" w:rsidRDefault="00944D2D" w:rsidP="00944D2D">
      <w:pPr>
        <w:rPr>
          <w:sz w:val="28"/>
          <w:szCs w:val="28"/>
        </w:rPr>
      </w:pPr>
      <w:r w:rsidRPr="006F52C1">
        <w:rPr>
          <w:sz w:val="28"/>
          <w:szCs w:val="28"/>
        </w:rPr>
        <w:t xml:space="preserve">3. У меня есть любимые учителя. </w:t>
      </w:r>
    </w:p>
    <w:p w14:paraId="75B093A2" w14:textId="77777777" w:rsidR="00944D2D" w:rsidRPr="006F52C1" w:rsidRDefault="00944D2D" w:rsidP="00944D2D">
      <w:pPr>
        <w:rPr>
          <w:sz w:val="28"/>
          <w:szCs w:val="28"/>
        </w:rPr>
      </w:pPr>
      <w:r w:rsidRPr="006F52C1">
        <w:rPr>
          <w:sz w:val="28"/>
          <w:szCs w:val="28"/>
        </w:rPr>
        <w:t xml:space="preserve"> полностью согласен – 2</w:t>
      </w:r>
      <w:r>
        <w:rPr>
          <w:sz w:val="28"/>
          <w:szCs w:val="28"/>
        </w:rPr>
        <w:t>2</w:t>
      </w:r>
      <w:r w:rsidRPr="006F52C1">
        <w:rPr>
          <w:sz w:val="28"/>
          <w:szCs w:val="28"/>
        </w:rPr>
        <w:t>%</w:t>
      </w:r>
    </w:p>
    <w:p w14:paraId="121CAB23" w14:textId="77777777" w:rsidR="00944D2D" w:rsidRPr="006F52C1" w:rsidRDefault="00944D2D" w:rsidP="00944D2D">
      <w:pPr>
        <w:rPr>
          <w:sz w:val="28"/>
          <w:szCs w:val="28"/>
        </w:rPr>
      </w:pPr>
      <w:r w:rsidRPr="006F52C1">
        <w:rPr>
          <w:sz w:val="28"/>
          <w:szCs w:val="28"/>
        </w:rPr>
        <w:t xml:space="preserve"> согласен – </w:t>
      </w:r>
      <w:r>
        <w:rPr>
          <w:sz w:val="28"/>
          <w:szCs w:val="28"/>
        </w:rPr>
        <w:t>78</w:t>
      </w:r>
      <w:r w:rsidRPr="006F52C1">
        <w:rPr>
          <w:sz w:val="28"/>
          <w:szCs w:val="28"/>
        </w:rPr>
        <w:t>%</w:t>
      </w:r>
    </w:p>
    <w:p w14:paraId="70DE05CD" w14:textId="77777777" w:rsidR="00944D2D" w:rsidRPr="006F52C1" w:rsidRDefault="00944D2D" w:rsidP="00944D2D">
      <w:pPr>
        <w:rPr>
          <w:sz w:val="28"/>
          <w:szCs w:val="28"/>
        </w:rPr>
      </w:pPr>
      <w:r w:rsidRPr="006F52C1">
        <w:rPr>
          <w:sz w:val="28"/>
          <w:szCs w:val="28"/>
        </w:rPr>
        <w:t xml:space="preserve"> не согласен – 0%</w:t>
      </w:r>
    </w:p>
    <w:p w14:paraId="10916A22" w14:textId="77777777" w:rsidR="00944D2D" w:rsidRPr="006F52C1" w:rsidRDefault="00944D2D" w:rsidP="00944D2D">
      <w:pPr>
        <w:rPr>
          <w:sz w:val="28"/>
          <w:szCs w:val="28"/>
        </w:rPr>
      </w:pPr>
      <w:r w:rsidRPr="006F52C1">
        <w:rPr>
          <w:sz w:val="28"/>
          <w:szCs w:val="28"/>
        </w:rPr>
        <w:t>полностью не согласен – 0%</w:t>
      </w:r>
    </w:p>
    <w:p w14:paraId="35A15A1E" w14:textId="77777777" w:rsidR="00944D2D" w:rsidRPr="006F52C1" w:rsidRDefault="00944D2D" w:rsidP="00944D2D">
      <w:pPr>
        <w:rPr>
          <w:sz w:val="28"/>
          <w:szCs w:val="28"/>
        </w:rPr>
      </w:pPr>
      <w:r w:rsidRPr="006F52C1">
        <w:rPr>
          <w:sz w:val="28"/>
          <w:szCs w:val="28"/>
        </w:rPr>
        <w:t xml:space="preserve">4. К нашим школьным учителям можно обратиться за советом и </w:t>
      </w:r>
    </w:p>
    <w:p w14:paraId="0A0AFA7B" w14:textId="77777777" w:rsidR="00944D2D" w:rsidRPr="006F52C1" w:rsidRDefault="00944D2D" w:rsidP="00944D2D">
      <w:pPr>
        <w:rPr>
          <w:sz w:val="28"/>
          <w:szCs w:val="28"/>
        </w:rPr>
      </w:pPr>
      <w:r w:rsidRPr="006F52C1">
        <w:rPr>
          <w:sz w:val="28"/>
          <w:szCs w:val="28"/>
        </w:rPr>
        <w:t xml:space="preserve">помощью в трудной ситуации. </w:t>
      </w:r>
    </w:p>
    <w:p w14:paraId="62380265" w14:textId="77777777" w:rsidR="00944D2D" w:rsidRPr="006F52C1" w:rsidRDefault="00944D2D" w:rsidP="00944D2D">
      <w:pPr>
        <w:rPr>
          <w:sz w:val="28"/>
          <w:szCs w:val="28"/>
        </w:rPr>
      </w:pPr>
      <w:r w:rsidRPr="006F52C1">
        <w:rPr>
          <w:sz w:val="28"/>
          <w:szCs w:val="28"/>
        </w:rPr>
        <w:t xml:space="preserve">полностью согласен – </w:t>
      </w:r>
      <w:r>
        <w:rPr>
          <w:sz w:val="28"/>
          <w:szCs w:val="28"/>
        </w:rPr>
        <w:t>100</w:t>
      </w:r>
      <w:r w:rsidRPr="006F52C1">
        <w:rPr>
          <w:sz w:val="28"/>
          <w:szCs w:val="28"/>
        </w:rPr>
        <w:t>%</w:t>
      </w:r>
    </w:p>
    <w:p w14:paraId="19C0C1FF" w14:textId="77777777" w:rsidR="00944D2D" w:rsidRPr="006F52C1" w:rsidRDefault="00944D2D" w:rsidP="00944D2D">
      <w:pPr>
        <w:rPr>
          <w:sz w:val="28"/>
          <w:szCs w:val="28"/>
        </w:rPr>
      </w:pPr>
      <w:r w:rsidRPr="006F52C1">
        <w:rPr>
          <w:sz w:val="28"/>
          <w:szCs w:val="28"/>
        </w:rPr>
        <w:t xml:space="preserve">согласен – </w:t>
      </w:r>
    </w:p>
    <w:p w14:paraId="12DF1D4B" w14:textId="77777777" w:rsidR="00944D2D" w:rsidRPr="006F52C1" w:rsidRDefault="00944D2D" w:rsidP="00944D2D">
      <w:pPr>
        <w:rPr>
          <w:sz w:val="28"/>
          <w:szCs w:val="28"/>
        </w:rPr>
      </w:pPr>
      <w:r w:rsidRPr="006F52C1">
        <w:rPr>
          <w:sz w:val="28"/>
          <w:szCs w:val="28"/>
        </w:rPr>
        <w:t xml:space="preserve"> не согласен – 0%</w:t>
      </w:r>
    </w:p>
    <w:p w14:paraId="14738EEE" w14:textId="77777777" w:rsidR="00944D2D" w:rsidRPr="006F52C1" w:rsidRDefault="00944D2D" w:rsidP="00944D2D">
      <w:pPr>
        <w:rPr>
          <w:sz w:val="28"/>
          <w:szCs w:val="28"/>
        </w:rPr>
      </w:pPr>
      <w:r w:rsidRPr="006F52C1">
        <w:rPr>
          <w:sz w:val="28"/>
          <w:szCs w:val="28"/>
        </w:rPr>
        <w:t xml:space="preserve"> полностью не согласен - 0%</w:t>
      </w:r>
    </w:p>
    <w:p w14:paraId="303EFB48" w14:textId="77777777" w:rsidR="00944D2D" w:rsidRPr="006F52C1" w:rsidRDefault="00944D2D" w:rsidP="00944D2D">
      <w:pPr>
        <w:rPr>
          <w:sz w:val="28"/>
          <w:szCs w:val="28"/>
        </w:rPr>
      </w:pPr>
      <w:r w:rsidRPr="006F52C1">
        <w:rPr>
          <w:sz w:val="28"/>
          <w:szCs w:val="28"/>
        </w:rPr>
        <w:t xml:space="preserve">5. На уроке я могу всегда свободно высказать своё мнение. </w:t>
      </w:r>
    </w:p>
    <w:p w14:paraId="7B3AC32F" w14:textId="77777777" w:rsidR="00944D2D" w:rsidRPr="006F52C1" w:rsidRDefault="00944D2D" w:rsidP="00944D2D">
      <w:pPr>
        <w:rPr>
          <w:sz w:val="28"/>
          <w:szCs w:val="28"/>
        </w:rPr>
      </w:pPr>
      <w:r w:rsidRPr="006F52C1">
        <w:rPr>
          <w:sz w:val="28"/>
          <w:szCs w:val="28"/>
        </w:rPr>
        <w:t xml:space="preserve">полностью согласен – </w:t>
      </w:r>
      <w:r>
        <w:rPr>
          <w:sz w:val="28"/>
          <w:szCs w:val="28"/>
        </w:rPr>
        <w:t>33</w:t>
      </w:r>
      <w:r w:rsidRPr="006F52C1">
        <w:rPr>
          <w:sz w:val="28"/>
          <w:szCs w:val="28"/>
        </w:rPr>
        <w:t>%</w:t>
      </w:r>
    </w:p>
    <w:p w14:paraId="185ECD99" w14:textId="77777777" w:rsidR="00944D2D" w:rsidRPr="006F52C1" w:rsidRDefault="00944D2D" w:rsidP="00944D2D">
      <w:pPr>
        <w:rPr>
          <w:sz w:val="28"/>
          <w:szCs w:val="28"/>
        </w:rPr>
      </w:pPr>
      <w:r w:rsidRPr="006F52C1">
        <w:rPr>
          <w:sz w:val="28"/>
          <w:szCs w:val="28"/>
        </w:rPr>
        <w:t xml:space="preserve">согласен – </w:t>
      </w:r>
      <w:r>
        <w:rPr>
          <w:sz w:val="28"/>
          <w:szCs w:val="28"/>
        </w:rPr>
        <w:t>67</w:t>
      </w:r>
      <w:r w:rsidRPr="006F52C1">
        <w:rPr>
          <w:sz w:val="28"/>
          <w:szCs w:val="28"/>
        </w:rPr>
        <w:t>%</w:t>
      </w:r>
    </w:p>
    <w:p w14:paraId="0802333D" w14:textId="77777777" w:rsidR="00944D2D" w:rsidRPr="006F52C1" w:rsidRDefault="00944D2D" w:rsidP="00944D2D">
      <w:pPr>
        <w:rPr>
          <w:sz w:val="28"/>
          <w:szCs w:val="28"/>
        </w:rPr>
      </w:pPr>
      <w:r w:rsidRPr="006F52C1">
        <w:rPr>
          <w:sz w:val="28"/>
          <w:szCs w:val="28"/>
        </w:rPr>
        <w:t xml:space="preserve"> не согласен – 0%</w:t>
      </w:r>
    </w:p>
    <w:p w14:paraId="577457AB" w14:textId="77777777" w:rsidR="00944D2D" w:rsidRPr="006F52C1" w:rsidRDefault="00944D2D" w:rsidP="00944D2D">
      <w:pPr>
        <w:rPr>
          <w:sz w:val="28"/>
          <w:szCs w:val="28"/>
        </w:rPr>
      </w:pPr>
      <w:r w:rsidRPr="006F52C1">
        <w:rPr>
          <w:sz w:val="28"/>
          <w:szCs w:val="28"/>
        </w:rPr>
        <w:t xml:space="preserve"> полностью не согласен – 0%</w:t>
      </w:r>
    </w:p>
    <w:p w14:paraId="255410EA" w14:textId="77777777" w:rsidR="00944D2D" w:rsidRPr="006F52C1" w:rsidRDefault="00944D2D" w:rsidP="00944D2D">
      <w:pPr>
        <w:rPr>
          <w:sz w:val="28"/>
          <w:szCs w:val="28"/>
        </w:rPr>
      </w:pPr>
      <w:r w:rsidRPr="006F52C1">
        <w:rPr>
          <w:sz w:val="28"/>
          <w:szCs w:val="28"/>
        </w:rPr>
        <w:t xml:space="preserve">6. На уроке учитель оценивает мои знания, а не мое поведение. </w:t>
      </w:r>
    </w:p>
    <w:p w14:paraId="2519BA06" w14:textId="77777777" w:rsidR="00944D2D" w:rsidRPr="006F52C1" w:rsidRDefault="00944D2D" w:rsidP="00944D2D">
      <w:pPr>
        <w:rPr>
          <w:sz w:val="28"/>
          <w:szCs w:val="28"/>
        </w:rPr>
      </w:pPr>
      <w:r w:rsidRPr="006F52C1">
        <w:rPr>
          <w:sz w:val="28"/>
          <w:szCs w:val="28"/>
        </w:rPr>
        <w:t xml:space="preserve"> полностью согласен – </w:t>
      </w:r>
      <w:r>
        <w:rPr>
          <w:sz w:val="28"/>
          <w:szCs w:val="28"/>
        </w:rPr>
        <w:t>89</w:t>
      </w:r>
      <w:r w:rsidRPr="006F52C1">
        <w:rPr>
          <w:sz w:val="28"/>
          <w:szCs w:val="28"/>
        </w:rPr>
        <w:t>%</w:t>
      </w:r>
    </w:p>
    <w:p w14:paraId="670249ED" w14:textId="77777777" w:rsidR="00944D2D" w:rsidRPr="006F52C1" w:rsidRDefault="00944D2D" w:rsidP="00944D2D">
      <w:pPr>
        <w:rPr>
          <w:sz w:val="28"/>
          <w:szCs w:val="28"/>
        </w:rPr>
      </w:pPr>
      <w:r w:rsidRPr="006F52C1">
        <w:rPr>
          <w:sz w:val="28"/>
          <w:szCs w:val="28"/>
        </w:rPr>
        <w:t xml:space="preserve"> согласен – </w:t>
      </w:r>
      <w:r>
        <w:rPr>
          <w:sz w:val="28"/>
          <w:szCs w:val="28"/>
        </w:rPr>
        <w:t>11</w:t>
      </w:r>
      <w:r w:rsidRPr="006F52C1">
        <w:rPr>
          <w:sz w:val="28"/>
          <w:szCs w:val="28"/>
        </w:rPr>
        <w:t>%</w:t>
      </w:r>
    </w:p>
    <w:p w14:paraId="5DDAE974" w14:textId="77777777" w:rsidR="00944D2D" w:rsidRPr="006F52C1" w:rsidRDefault="00944D2D" w:rsidP="00944D2D">
      <w:pPr>
        <w:rPr>
          <w:sz w:val="28"/>
          <w:szCs w:val="28"/>
        </w:rPr>
      </w:pPr>
      <w:r w:rsidRPr="006F52C1">
        <w:rPr>
          <w:sz w:val="28"/>
          <w:szCs w:val="28"/>
        </w:rPr>
        <w:t xml:space="preserve"> не согласен – 0%</w:t>
      </w:r>
    </w:p>
    <w:p w14:paraId="323AF79C" w14:textId="77777777" w:rsidR="00944D2D" w:rsidRPr="006F52C1" w:rsidRDefault="00944D2D" w:rsidP="00944D2D">
      <w:pPr>
        <w:rPr>
          <w:sz w:val="28"/>
          <w:szCs w:val="28"/>
        </w:rPr>
      </w:pPr>
      <w:r w:rsidRPr="006F52C1">
        <w:rPr>
          <w:sz w:val="28"/>
          <w:szCs w:val="28"/>
        </w:rPr>
        <w:t xml:space="preserve"> полностью не согласен - 0%</w:t>
      </w:r>
    </w:p>
    <w:p w14:paraId="1B39E7CD" w14:textId="77777777" w:rsidR="00944D2D" w:rsidRPr="006F52C1" w:rsidRDefault="00944D2D" w:rsidP="00944D2D">
      <w:pPr>
        <w:rPr>
          <w:sz w:val="28"/>
          <w:szCs w:val="28"/>
        </w:rPr>
      </w:pPr>
      <w:r w:rsidRPr="006F52C1">
        <w:rPr>
          <w:sz w:val="28"/>
          <w:szCs w:val="28"/>
        </w:rPr>
        <w:t xml:space="preserve">7. Я часто испытываю усталость в школе. </w:t>
      </w:r>
    </w:p>
    <w:p w14:paraId="177E6BEE" w14:textId="77777777" w:rsidR="00944D2D" w:rsidRPr="006F52C1" w:rsidRDefault="00944D2D" w:rsidP="00944D2D">
      <w:pPr>
        <w:rPr>
          <w:sz w:val="28"/>
          <w:szCs w:val="28"/>
        </w:rPr>
      </w:pPr>
      <w:r w:rsidRPr="006F52C1">
        <w:rPr>
          <w:sz w:val="28"/>
          <w:szCs w:val="28"/>
        </w:rPr>
        <w:t xml:space="preserve"> полностью согласен – 0%</w:t>
      </w:r>
    </w:p>
    <w:p w14:paraId="67FF55BC" w14:textId="77777777" w:rsidR="00944D2D" w:rsidRPr="006F52C1" w:rsidRDefault="00944D2D" w:rsidP="00944D2D">
      <w:pPr>
        <w:rPr>
          <w:sz w:val="28"/>
          <w:szCs w:val="28"/>
        </w:rPr>
      </w:pPr>
      <w:r w:rsidRPr="006F52C1">
        <w:rPr>
          <w:sz w:val="28"/>
          <w:szCs w:val="28"/>
        </w:rPr>
        <w:t>согласен – 0%</w:t>
      </w:r>
    </w:p>
    <w:p w14:paraId="49890A0D" w14:textId="77777777" w:rsidR="00944D2D" w:rsidRPr="006F52C1" w:rsidRDefault="00944D2D" w:rsidP="00944D2D">
      <w:pPr>
        <w:rPr>
          <w:sz w:val="28"/>
          <w:szCs w:val="28"/>
        </w:rPr>
      </w:pPr>
      <w:r w:rsidRPr="006F52C1">
        <w:rPr>
          <w:sz w:val="28"/>
          <w:szCs w:val="28"/>
        </w:rPr>
        <w:t xml:space="preserve">не согласен – </w:t>
      </w:r>
      <w:r>
        <w:rPr>
          <w:sz w:val="28"/>
          <w:szCs w:val="28"/>
        </w:rPr>
        <w:t>78</w:t>
      </w:r>
      <w:r w:rsidRPr="006F52C1">
        <w:rPr>
          <w:sz w:val="28"/>
          <w:szCs w:val="28"/>
        </w:rPr>
        <w:t>%</w:t>
      </w:r>
    </w:p>
    <w:p w14:paraId="29537F1F" w14:textId="77777777" w:rsidR="00944D2D" w:rsidRPr="006F52C1" w:rsidRDefault="00944D2D" w:rsidP="00944D2D">
      <w:pPr>
        <w:rPr>
          <w:sz w:val="28"/>
          <w:szCs w:val="28"/>
        </w:rPr>
      </w:pPr>
      <w:r w:rsidRPr="006F52C1">
        <w:rPr>
          <w:sz w:val="28"/>
          <w:szCs w:val="28"/>
        </w:rPr>
        <w:t xml:space="preserve"> полностью не согласен – </w:t>
      </w:r>
      <w:r>
        <w:rPr>
          <w:sz w:val="28"/>
          <w:szCs w:val="28"/>
        </w:rPr>
        <w:t>22</w:t>
      </w:r>
      <w:r w:rsidRPr="006F52C1">
        <w:rPr>
          <w:sz w:val="28"/>
          <w:szCs w:val="28"/>
        </w:rPr>
        <w:t>%</w:t>
      </w:r>
    </w:p>
    <w:p w14:paraId="03409F68" w14:textId="77777777" w:rsidR="00944D2D" w:rsidRPr="006F52C1" w:rsidRDefault="00944D2D" w:rsidP="00944D2D">
      <w:pPr>
        <w:rPr>
          <w:sz w:val="28"/>
          <w:szCs w:val="28"/>
        </w:rPr>
      </w:pPr>
      <w:r w:rsidRPr="006F52C1">
        <w:rPr>
          <w:sz w:val="28"/>
          <w:szCs w:val="28"/>
        </w:rPr>
        <w:t xml:space="preserve">8. В моей школе количество самостоятельных и </w:t>
      </w:r>
      <w:proofErr w:type="spellStart"/>
      <w:r w:rsidRPr="006F52C1">
        <w:rPr>
          <w:sz w:val="28"/>
          <w:szCs w:val="28"/>
        </w:rPr>
        <w:t>суммативных</w:t>
      </w:r>
      <w:proofErr w:type="spellEnd"/>
      <w:r w:rsidRPr="006F52C1">
        <w:rPr>
          <w:sz w:val="28"/>
          <w:szCs w:val="28"/>
        </w:rPr>
        <w:t xml:space="preserve"> работ больше </w:t>
      </w:r>
    </w:p>
    <w:p w14:paraId="613015C5" w14:textId="77777777" w:rsidR="00944D2D" w:rsidRPr="006F52C1" w:rsidRDefault="00944D2D" w:rsidP="00944D2D">
      <w:pPr>
        <w:rPr>
          <w:sz w:val="28"/>
          <w:szCs w:val="28"/>
        </w:rPr>
      </w:pPr>
      <w:r w:rsidRPr="006F52C1">
        <w:rPr>
          <w:sz w:val="28"/>
          <w:szCs w:val="28"/>
        </w:rPr>
        <w:lastRenderedPageBreak/>
        <w:t xml:space="preserve">двух в один день. </w:t>
      </w:r>
    </w:p>
    <w:p w14:paraId="0CC0213B" w14:textId="77777777" w:rsidR="00944D2D" w:rsidRPr="006F52C1" w:rsidRDefault="00944D2D" w:rsidP="00944D2D">
      <w:pPr>
        <w:rPr>
          <w:sz w:val="28"/>
          <w:szCs w:val="28"/>
        </w:rPr>
      </w:pPr>
      <w:r w:rsidRPr="006F52C1">
        <w:rPr>
          <w:sz w:val="28"/>
          <w:szCs w:val="28"/>
        </w:rPr>
        <w:t>полностью согласен – 0%</w:t>
      </w:r>
    </w:p>
    <w:p w14:paraId="41C785D0" w14:textId="77777777" w:rsidR="00944D2D" w:rsidRPr="006F52C1" w:rsidRDefault="00944D2D" w:rsidP="00944D2D">
      <w:pPr>
        <w:rPr>
          <w:sz w:val="28"/>
          <w:szCs w:val="28"/>
        </w:rPr>
      </w:pPr>
      <w:r w:rsidRPr="006F52C1">
        <w:rPr>
          <w:sz w:val="28"/>
          <w:szCs w:val="28"/>
        </w:rPr>
        <w:t xml:space="preserve">согласен – </w:t>
      </w:r>
      <w:r>
        <w:rPr>
          <w:sz w:val="28"/>
          <w:szCs w:val="28"/>
        </w:rPr>
        <w:t>0</w:t>
      </w:r>
      <w:r w:rsidRPr="006F52C1">
        <w:rPr>
          <w:sz w:val="28"/>
          <w:szCs w:val="28"/>
        </w:rPr>
        <w:t>%</w:t>
      </w:r>
    </w:p>
    <w:p w14:paraId="1E654AF1" w14:textId="77777777" w:rsidR="00944D2D" w:rsidRPr="006F52C1" w:rsidRDefault="00944D2D" w:rsidP="00944D2D">
      <w:pPr>
        <w:rPr>
          <w:sz w:val="28"/>
          <w:szCs w:val="28"/>
        </w:rPr>
      </w:pPr>
      <w:r w:rsidRPr="006F52C1">
        <w:rPr>
          <w:sz w:val="28"/>
          <w:szCs w:val="28"/>
        </w:rPr>
        <w:t xml:space="preserve"> не согласен – </w:t>
      </w:r>
      <w:r>
        <w:rPr>
          <w:sz w:val="28"/>
          <w:szCs w:val="28"/>
        </w:rPr>
        <w:t>78</w:t>
      </w:r>
      <w:r w:rsidRPr="006F52C1">
        <w:rPr>
          <w:sz w:val="28"/>
          <w:szCs w:val="28"/>
        </w:rPr>
        <w:t>%</w:t>
      </w:r>
    </w:p>
    <w:p w14:paraId="2EF8B2E1" w14:textId="77777777" w:rsidR="00944D2D" w:rsidRPr="006F52C1" w:rsidRDefault="00944D2D" w:rsidP="00944D2D">
      <w:pPr>
        <w:rPr>
          <w:sz w:val="28"/>
          <w:szCs w:val="28"/>
        </w:rPr>
      </w:pPr>
      <w:r w:rsidRPr="006F52C1">
        <w:rPr>
          <w:sz w:val="28"/>
          <w:szCs w:val="28"/>
        </w:rPr>
        <w:t>полностью не согласен –</w:t>
      </w:r>
      <w:r>
        <w:rPr>
          <w:sz w:val="28"/>
          <w:szCs w:val="28"/>
        </w:rPr>
        <w:t>22</w:t>
      </w:r>
      <w:r w:rsidRPr="006F52C1">
        <w:rPr>
          <w:sz w:val="28"/>
          <w:szCs w:val="28"/>
        </w:rPr>
        <w:t>%</w:t>
      </w:r>
    </w:p>
    <w:p w14:paraId="15F3257A" w14:textId="77777777" w:rsidR="00944D2D" w:rsidRPr="006F52C1" w:rsidRDefault="00944D2D" w:rsidP="00944D2D">
      <w:pPr>
        <w:rPr>
          <w:sz w:val="28"/>
          <w:szCs w:val="28"/>
        </w:rPr>
      </w:pPr>
      <w:r w:rsidRPr="006F52C1">
        <w:rPr>
          <w:sz w:val="28"/>
          <w:szCs w:val="28"/>
        </w:rPr>
        <w:t xml:space="preserve">9. Я чувствую себя в безопасности в школе, мне психологически комфортно. </w:t>
      </w:r>
    </w:p>
    <w:p w14:paraId="2BF17497" w14:textId="77777777" w:rsidR="00944D2D" w:rsidRPr="006F52C1" w:rsidRDefault="00944D2D" w:rsidP="00944D2D">
      <w:pPr>
        <w:rPr>
          <w:sz w:val="28"/>
          <w:szCs w:val="28"/>
        </w:rPr>
      </w:pPr>
      <w:r w:rsidRPr="006F52C1">
        <w:rPr>
          <w:sz w:val="28"/>
          <w:szCs w:val="28"/>
        </w:rPr>
        <w:t xml:space="preserve"> полностью согласен – </w:t>
      </w:r>
      <w:r>
        <w:rPr>
          <w:sz w:val="28"/>
          <w:szCs w:val="28"/>
        </w:rPr>
        <w:t>100</w:t>
      </w:r>
      <w:r w:rsidRPr="006F52C1">
        <w:rPr>
          <w:sz w:val="28"/>
          <w:szCs w:val="28"/>
        </w:rPr>
        <w:t>%</w:t>
      </w:r>
    </w:p>
    <w:p w14:paraId="69129254" w14:textId="77777777" w:rsidR="00944D2D" w:rsidRPr="006F52C1" w:rsidRDefault="00944D2D" w:rsidP="00944D2D">
      <w:pPr>
        <w:rPr>
          <w:sz w:val="28"/>
          <w:szCs w:val="28"/>
        </w:rPr>
      </w:pPr>
      <w:r w:rsidRPr="006F52C1">
        <w:rPr>
          <w:sz w:val="28"/>
          <w:szCs w:val="28"/>
        </w:rPr>
        <w:t xml:space="preserve"> согласен – </w:t>
      </w:r>
      <w:r>
        <w:rPr>
          <w:sz w:val="28"/>
          <w:szCs w:val="28"/>
        </w:rPr>
        <w:t>0</w:t>
      </w:r>
      <w:r w:rsidRPr="006F52C1">
        <w:rPr>
          <w:sz w:val="28"/>
          <w:szCs w:val="28"/>
        </w:rPr>
        <w:t>%</w:t>
      </w:r>
    </w:p>
    <w:p w14:paraId="088499AE" w14:textId="77777777" w:rsidR="00944D2D" w:rsidRPr="006F52C1" w:rsidRDefault="00944D2D" w:rsidP="00944D2D">
      <w:pPr>
        <w:rPr>
          <w:sz w:val="28"/>
          <w:szCs w:val="28"/>
        </w:rPr>
      </w:pPr>
      <w:r w:rsidRPr="006F52C1">
        <w:rPr>
          <w:sz w:val="28"/>
          <w:szCs w:val="28"/>
        </w:rPr>
        <w:t xml:space="preserve"> не согласен – 0%</w:t>
      </w:r>
    </w:p>
    <w:p w14:paraId="620850AC" w14:textId="77777777" w:rsidR="00944D2D" w:rsidRPr="006F52C1" w:rsidRDefault="00944D2D" w:rsidP="00944D2D">
      <w:pPr>
        <w:rPr>
          <w:sz w:val="28"/>
          <w:szCs w:val="28"/>
        </w:rPr>
      </w:pPr>
      <w:r w:rsidRPr="006F52C1">
        <w:rPr>
          <w:sz w:val="28"/>
          <w:szCs w:val="28"/>
        </w:rPr>
        <w:t xml:space="preserve"> полностью не согласен - 0%</w:t>
      </w:r>
    </w:p>
    <w:p w14:paraId="740BB39E" w14:textId="77777777" w:rsidR="00944D2D" w:rsidRPr="006F52C1" w:rsidRDefault="00944D2D" w:rsidP="00944D2D">
      <w:pPr>
        <w:rPr>
          <w:sz w:val="28"/>
          <w:szCs w:val="28"/>
        </w:rPr>
      </w:pPr>
      <w:r w:rsidRPr="006F52C1">
        <w:rPr>
          <w:sz w:val="28"/>
          <w:szCs w:val="28"/>
        </w:rPr>
        <w:t xml:space="preserve">10. Я удовлетворен качеством питания. </w:t>
      </w:r>
    </w:p>
    <w:p w14:paraId="7FF6AC21" w14:textId="77777777" w:rsidR="00944D2D" w:rsidRPr="006F52C1" w:rsidRDefault="00944D2D" w:rsidP="00944D2D">
      <w:pPr>
        <w:rPr>
          <w:sz w:val="28"/>
          <w:szCs w:val="28"/>
        </w:rPr>
      </w:pPr>
      <w:r w:rsidRPr="006F52C1">
        <w:rPr>
          <w:sz w:val="28"/>
          <w:szCs w:val="28"/>
        </w:rPr>
        <w:t xml:space="preserve">полностью согласен – </w:t>
      </w:r>
      <w:r>
        <w:rPr>
          <w:sz w:val="28"/>
          <w:szCs w:val="28"/>
        </w:rPr>
        <w:t>100</w:t>
      </w:r>
      <w:r w:rsidRPr="006F52C1">
        <w:rPr>
          <w:sz w:val="28"/>
          <w:szCs w:val="28"/>
        </w:rPr>
        <w:t>%</w:t>
      </w:r>
    </w:p>
    <w:p w14:paraId="35367862" w14:textId="77777777" w:rsidR="00944D2D" w:rsidRPr="006F52C1" w:rsidRDefault="00944D2D" w:rsidP="00944D2D">
      <w:pPr>
        <w:rPr>
          <w:sz w:val="28"/>
          <w:szCs w:val="28"/>
        </w:rPr>
      </w:pPr>
      <w:r w:rsidRPr="006F52C1">
        <w:rPr>
          <w:sz w:val="28"/>
          <w:szCs w:val="28"/>
        </w:rPr>
        <w:t xml:space="preserve"> согласен – </w:t>
      </w:r>
      <w:r>
        <w:rPr>
          <w:sz w:val="28"/>
          <w:szCs w:val="28"/>
        </w:rPr>
        <w:t>0</w:t>
      </w:r>
      <w:r w:rsidRPr="006F52C1">
        <w:rPr>
          <w:sz w:val="28"/>
          <w:szCs w:val="28"/>
        </w:rPr>
        <w:t>%</w:t>
      </w:r>
    </w:p>
    <w:p w14:paraId="05B50DF7" w14:textId="77777777" w:rsidR="00944D2D" w:rsidRPr="006F52C1" w:rsidRDefault="00944D2D" w:rsidP="00944D2D">
      <w:pPr>
        <w:rPr>
          <w:sz w:val="28"/>
          <w:szCs w:val="28"/>
        </w:rPr>
      </w:pPr>
      <w:r w:rsidRPr="006F52C1">
        <w:rPr>
          <w:sz w:val="28"/>
          <w:szCs w:val="28"/>
        </w:rPr>
        <w:t xml:space="preserve"> не согласен – </w:t>
      </w:r>
      <w:r>
        <w:rPr>
          <w:sz w:val="28"/>
          <w:szCs w:val="28"/>
        </w:rPr>
        <w:t>0</w:t>
      </w:r>
      <w:r w:rsidRPr="006F52C1">
        <w:rPr>
          <w:sz w:val="28"/>
          <w:szCs w:val="28"/>
        </w:rPr>
        <w:t>%</w:t>
      </w:r>
    </w:p>
    <w:p w14:paraId="0DE55F5A" w14:textId="77777777" w:rsidR="00944D2D" w:rsidRPr="006F52C1" w:rsidRDefault="00944D2D" w:rsidP="00944D2D">
      <w:pPr>
        <w:rPr>
          <w:sz w:val="28"/>
          <w:szCs w:val="28"/>
        </w:rPr>
      </w:pPr>
      <w:r w:rsidRPr="006F52C1">
        <w:rPr>
          <w:sz w:val="28"/>
          <w:szCs w:val="28"/>
        </w:rPr>
        <w:t>полностью не согласен – 0%</w:t>
      </w:r>
    </w:p>
    <w:p w14:paraId="3387B006" w14:textId="77777777" w:rsidR="00944D2D" w:rsidRPr="006F52C1" w:rsidRDefault="00944D2D" w:rsidP="00944D2D">
      <w:pPr>
        <w:rPr>
          <w:sz w:val="28"/>
          <w:szCs w:val="28"/>
        </w:rPr>
      </w:pPr>
      <w:r w:rsidRPr="006F52C1">
        <w:rPr>
          <w:sz w:val="28"/>
          <w:szCs w:val="28"/>
        </w:rPr>
        <w:t xml:space="preserve">11. Я знаю свои права. </w:t>
      </w:r>
    </w:p>
    <w:p w14:paraId="7778B616" w14:textId="77777777" w:rsidR="00944D2D" w:rsidRPr="006F52C1" w:rsidRDefault="00944D2D" w:rsidP="00944D2D">
      <w:pPr>
        <w:rPr>
          <w:sz w:val="28"/>
          <w:szCs w:val="28"/>
        </w:rPr>
      </w:pPr>
      <w:r w:rsidRPr="006F52C1">
        <w:rPr>
          <w:sz w:val="28"/>
          <w:szCs w:val="28"/>
        </w:rPr>
        <w:t xml:space="preserve"> полностью согласен – </w:t>
      </w:r>
      <w:r>
        <w:rPr>
          <w:sz w:val="28"/>
          <w:szCs w:val="28"/>
        </w:rPr>
        <w:t>100</w:t>
      </w:r>
      <w:r w:rsidRPr="006F52C1">
        <w:rPr>
          <w:sz w:val="28"/>
          <w:szCs w:val="28"/>
        </w:rPr>
        <w:t>%</w:t>
      </w:r>
    </w:p>
    <w:p w14:paraId="6CEE5703" w14:textId="77777777" w:rsidR="00944D2D" w:rsidRPr="006F52C1" w:rsidRDefault="00944D2D" w:rsidP="00944D2D">
      <w:pPr>
        <w:rPr>
          <w:sz w:val="28"/>
          <w:szCs w:val="28"/>
        </w:rPr>
      </w:pPr>
      <w:r w:rsidRPr="006F52C1">
        <w:rPr>
          <w:sz w:val="28"/>
          <w:szCs w:val="28"/>
        </w:rPr>
        <w:t xml:space="preserve">согласен – </w:t>
      </w:r>
      <w:r>
        <w:rPr>
          <w:sz w:val="28"/>
          <w:szCs w:val="28"/>
        </w:rPr>
        <w:t>0</w:t>
      </w:r>
      <w:r w:rsidRPr="006F52C1">
        <w:rPr>
          <w:sz w:val="28"/>
          <w:szCs w:val="28"/>
        </w:rPr>
        <w:t>%</w:t>
      </w:r>
    </w:p>
    <w:p w14:paraId="0E8CF306" w14:textId="77777777" w:rsidR="00944D2D" w:rsidRPr="006F52C1" w:rsidRDefault="00944D2D" w:rsidP="00944D2D">
      <w:pPr>
        <w:rPr>
          <w:sz w:val="28"/>
          <w:szCs w:val="28"/>
        </w:rPr>
      </w:pPr>
      <w:r w:rsidRPr="006F52C1">
        <w:rPr>
          <w:sz w:val="28"/>
          <w:szCs w:val="28"/>
        </w:rPr>
        <w:t>не согласен – 0%</w:t>
      </w:r>
    </w:p>
    <w:p w14:paraId="5053D411" w14:textId="77777777" w:rsidR="00944D2D" w:rsidRPr="006F52C1" w:rsidRDefault="00944D2D" w:rsidP="00944D2D">
      <w:pPr>
        <w:rPr>
          <w:sz w:val="28"/>
          <w:szCs w:val="28"/>
        </w:rPr>
      </w:pPr>
      <w:r w:rsidRPr="006F52C1">
        <w:rPr>
          <w:sz w:val="28"/>
          <w:szCs w:val="28"/>
        </w:rPr>
        <w:t xml:space="preserve"> полностью не согласен – 0%</w:t>
      </w:r>
    </w:p>
    <w:p w14:paraId="3AFB746E" w14:textId="77777777" w:rsidR="00944D2D" w:rsidRPr="006F52C1" w:rsidRDefault="00944D2D" w:rsidP="00944D2D">
      <w:pPr>
        <w:rPr>
          <w:sz w:val="28"/>
          <w:szCs w:val="28"/>
        </w:rPr>
      </w:pPr>
      <w:r w:rsidRPr="006F52C1">
        <w:rPr>
          <w:sz w:val="28"/>
          <w:szCs w:val="28"/>
        </w:rPr>
        <w:t xml:space="preserve">12. Я посещаю следующие кружки, секции, ансамбли. </w:t>
      </w:r>
    </w:p>
    <w:p w14:paraId="5BAE7B26" w14:textId="77777777" w:rsidR="00944D2D" w:rsidRPr="006F52C1" w:rsidRDefault="00944D2D" w:rsidP="00944D2D">
      <w:pPr>
        <w:rPr>
          <w:sz w:val="28"/>
          <w:szCs w:val="28"/>
        </w:rPr>
      </w:pPr>
      <w:r w:rsidRPr="006F52C1">
        <w:rPr>
          <w:sz w:val="28"/>
          <w:szCs w:val="28"/>
        </w:rPr>
        <w:t xml:space="preserve"> полностью согласен – </w:t>
      </w:r>
      <w:r>
        <w:rPr>
          <w:sz w:val="28"/>
          <w:szCs w:val="28"/>
        </w:rPr>
        <w:t>100</w:t>
      </w:r>
      <w:r w:rsidRPr="006F52C1">
        <w:rPr>
          <w:sz w:val="28"/>
          <w:szCs w:val="28"/>
        </w:rPr>
        <w:t>%</w:t>
      </w:r>
    </w:p>
    <w:p w14:paraId="4FB73CD1" w14:textId="77777777" w:rsidR="00944D2D" w:rsidRPr="006F52C1" w:rsidRDefault="00944D2D" w:rsidP="00944D2D">
      <w:pPr>
        <w:rPr>
          <w:sz w:val="28"/>
          <w:szCs w:val="28"/>
        </w:rPr>
      </w:pPr>
      <w:r w:rsidRPr="006F52C1">
        <w:rPr>
          <w:sz w:val="28"/>
          <w:szCs w:val="28"/>
        </w:rPr>
        <w:t xml:space="preserve">согласен – </w:t>
      </w:r>
      <w:r>
        <w:rPr>
          <w:sz w:val="28"/>
          <w:szCs w:val="28"/>
        </w:rPr>
        <w:t>0</w:t>
      </w:r>
      <w:r w:rsidRPr="006F52C1">
        <w:rPr>
          <w:sz w:val="28"/>
          <w:szCs w:val="28"/>
        </w:rPr>
        <w:t>%</w:t>
      </w:r>
    </w:p>
    <w:p w14:paraId="43A4F9DD" w14:textId="77777777" w:rsidR="00944D2D" w:rsidRPr="006F52C1" w:rsidRDefault="00944D2D" w:rsidP="00944D2D">
      <w:pPr>
        <w:rPr>
          <w:sz w:val="28"/>
          <w:szCs w:val="28"/>
        </w:rPr>
      </w:pPr>
      <w:r w:rsidRPr="006F52C1">
        <w:rPr>
          <w:sz w:val="28"/>
          <w:szCs w:val="28"/>
        </w:rPr>
        <w:t xml:space="preserve"> не согласен – 0%</w:t>
      </w:r>
    </w:p>
    <w:p w14:paraId="2B126841" w14:textId="77777777" w:rsidR="00944D2D" w:rsidRPr="006F52C1" w:rsidRDefault="00944D2D" w:rsidP="00944D2D">
      <w:pPr>
        <w:rPr>
          <w:sz w:val="28"/>
          <w:szCs w:val="28"/>
        </w:rPr>
      </w:pPr>
      <w:r w:rsidRPr="006F52C1">
        <w:rPr>
          <w:sz w:val="28"/>
          <w:szCs w:val="28"/>
        </w:rPr>
        <w:t xml:space="preserve">полностью не согласен – </w:t>
      </w:r>
      <w:r>
        <w:rPr>
          <w:sz w:val="28"/>
          <w:szCs w:val="28"/>
        </w:rPr>
        <w:t>0</w:t>
      </w:r>
      <w:r w:rsidRPr="006F52C1">
        <w:rPr>
          <w:sz w:val="28"/>
          <w:szCs w:val="28"/>
        </w:rPr>
        <w:t>%</w:t>
      </w:r>
    </w:p>
    <w:p w14:paraId="7C365EB3" w14:textId="77777777" w:rsidR="00944D2D" w:rsidRPr="006F52C1" w:rsidRDefault="00944D2D" w:rsidP="00944D2D">
      <w:pPr>
        <w:rPr>
          <w:sz w:val="28"/>
          <w:szCs w:val="28"/>
        </w:rPr>
      </w:pPr>
      <w:r w:rsidRPr="006F52C1">
        <w:rPr>
          <w:sz w:val="28"/>
          <w:szCs w:val="28"/>
        </w:rPr>
        <w:t xml:space="preserve">13. У меня есть желание и потребность участвовать в школьных делах. </w:t>
      </w:r>
    </w:p>
    <w:p w14:paraId="4CDBF81B" w14:textId="77777777" w:rsidR="00944D2D" w:rsidRPr="006F52C1" w:rsidRDefault="00944D2D" w:rsidP="00944D2D">
      <w:pPr>
        <w:rPr>
          <w:sz w:val="28"/>
          <w:szCs w:val="28"/>
        </w:rPr>
      </w:pPr>
      <w:r w:rsidRPr="006F52C1">
        <w:rPr>
          <w:sz w:val="28"/>
          <w:szCs w:val="28"/>
        </w:rPr>
        <w:t xml:space="preserve"> полностью согласен – </w:t>
      </w:r>
      <w:r>
        <w:rPr>
          <w:sz w:val="28"/>
          <w:szCs w:val="28"/>
        </w:rPr>
        <w:t>100</w:t>
      </w:r>
      <w:r w:rsidRPr="006F52C1">
        <w:rPr>
          <w:sz w:val="28"/>
          <w:szCs w:val="28"/>
        </w:rPr>
        <w:t>%</w:t>
      </w:r>
    </w:p>
    <w:p w14:paraId="2DCA000C" w14:textId="77777777" w:rsidR="00944D2D" w:rsidRPr="006F52C1" w:rsidRDefault="00944D2D" w:rsidP="00944D2D">
      <w:pPr>
        <w:rPr>
          <w:sz w:val="28"/>
          <w:szCs w:val="28"/>
        </w:rPr>
      </w:pPr>
      <w:r w:rsidRPr="006F52C1">
        <w:rPr>
          <w:sz w:val="28"/>
          <w:szCs w:val="28"/>
        </w:rPr>
        <w:t xml:space="preserve"> согласен – 0%</w:t>
      </w:r>
    </w:p>
    <w:p w14:paraId="397096D7" w14:textId="77777777" w:rsidR="00944D2D" w:rsidRPr="006F52C1" w:rsidRDefault="00944D2D" w:rsidP="00944D2D">
      <w:pPr>
        <w:rPr>
          <w:sz w:val="28"/>
          <w:szCs w:val="28"/>
        </w:rPr>
      </w:pPr>
      <w:r w:rsidRPr="006F52C1">
        <w:rPr>
          <w:sz w:val="28"/>
          <w:szCs w:val="28"/>
        </w:rPr>
        <w:t xml:space="preserve"> не согласен – 0%</w:t>
      </w:r>
    </w:p>
    <w:p w14:paraId="2F577EB6" w14:textId="77777777" w:rsidR="00944D2D" w:rsidRPr="006F52C1" w:rsidRDefault="00944D2D" w:rsidP="00944D2D">
      <w:pPr>
        <w:rPr>
          <w:sz w:val="28"/>
          <w:szCs w:val="28"/>
        </w:rPr>
      </w:pPr>
      <w:r w:rsidRPr="006F52C1">
        <w:rPr>
          <w:sz w:val="28"/>
          <w:szCs w:val="28"/>
        </w:rPr>
        <w:t xml:space="preserve"> полностью не согласен – 0%</w:t>
      </w:r>
    </w:p>
    <w:p w14:paraId="4AA4E655" w14:textId="77777777" w:rsidR="00944D2D" w:rsidRPr="006F52C1" w:rsidRDefault="00944D2D" w:rsidP="00944D2D">
      <w:pPr>
        <w:rPr>
          <w:sz w:val="28"/>
          <w:szCs w:val="28"/>
        </w:rPr>
      </w:pPr>
      <w:r w:rsidRPr="006F52C1">
        <w:rPr>
          <w:sz w:val="28"/>
          <w:szCs w:val="28"/>
        </w:rPr>
        <w:t xml:space="preserve">14. В моей школе замечают мои успехи, когда я делаю что-то полезное и </w:t>
      </w:r>
    </w:p>
    <w:p w14:paraId="33251908" w14:textId="77777777" w:rsidR="00944D2D" w:rsidRPr="006F52C1" w:rsidRDefault="00944D2D" w:rsidP="00944D2D">
      <w:pPr>
        <w:rPr>
          <w:sz w:val="28"/>
          <w:szCs w:val="28"/>
        </w:rPr>
      </w:pPr>
      <w:r w:rsidRPr="006F52C1">
        <w:rPr>
          <w:sz w:val="28"/>
          <w:szCs w:val="28"/>
        </w:rPr>
        <w:t xml:space="preserve">важное для нее. </w:t>
      </w:r>
    </w:p>
    <w:p w14:paraId="313E0CB1" w14:textId="77777777" w:rsidR="00944D2D" w:rsidRPr="006F52C1" w:rsidRDefault="00944D2D" w:rsidP="00944D2D">
      <w:pPr>
        <w:rPr>
          <w:sz w:val="28"/>
          <w:szCs w:val="28"/>
        </w:rPr>
      </w:pPr>
      <w:r w:rsidRPr="006F52C1">
        <w:rPr>
          <w:sz w:val="28"/>
          <w:szCs w:val="28"/>
        </w:rPr>
        <w:t xml:space="preserve"> полностью согласен – </w:t>
      </w:r>
      <w:r>
        <w:rPr>
          <w:sz w:val="28"/>
          <w:szCs w:val="28"/>
        </w:rPr>
        <w:t>100</w:t>
      </w:r>
      <w:r w:rsidRPr="006F52C1">
        <w:rPr>
          <w:sz w:val="28"/>
          <w:szCs w:val="28"/>
        </w:rPr>
        <w:t>%</w:t>
      </w:r>
    </w:p>
    <w:p w14:paraId="3479B266" w14:textId="77777777" w:rsidR="00944D2D" w:rsidRPr="006F52C1" w:rsidRDefault="00944D2D" w:rsidP="00944D2D">
      <w:pPr>
        <w:rPr>
          <w:sz w:val="28"/>
          <w:szCs w:val="28"/>
        </w:rPr>
      </w:pPr>
      <w:r w:rsidRPr="006F52C1">
        <w:rPr>
          <w:sz w:val="28"/>
          <w:szCs w:val="28"/>
        </w:rPr>
        <w:t xml:space="preserve"> согласен – 0%</w:t>
      </w:r>
    </w:p>
    <w:p w14:paraId="3BBDD390" w14:textId="77777777" w:rsidR="00944D2D" w:rsidRPr="006F52C1" w:rsidRDefault="00944D2D" w:rsidP="00944D2D">
      <w:pPr>
        <w:rPr>
          <w:sz w:val="28"/>
          <w:szCs w:val="28"/>
        </w:rPr>
      </w:pPr>
      <w:r w:rsidRPr="006F52C1">
        <w:rPr>
          <w:sz w:val="28"/>
          <w:szCs w:val="28"/>
        </w:rPr>
        <w:t>не согласен – 0%</w:t>
      </w:r>
    </w:p>
    <w:p w14:paraId="7C6A135A" w14:textId="77777777" w:rsidR="00944D2D" w:rsidRPr="006F52C1" w:rsidRDefault="00944D2D" w:rsidP="00944D2D">
      <w:pPr>
        <w:rPr>
          <w:sz w:val="28"/>
          <w:szCs w:val="28"/>
        </w:rPr>
      </w:pPr>
      <w:r w:rsidRPr="006F52C1">
        <w:rPr>
          <w:sz w:val="28"/>
          <w:szCs w:val="28"/>
        </w:rPr>
        <w:t>полностью не согласен – 0%</w:t>
      </w:r>
    </w:p>
    <w:p w14:paraId="0C754DF2" w14:textId="77777777" w:rsidR="00944D2D" w:rsidRPr="006F52C1" w:rsidRDefault="00944D2D" w:rsidP="00944D2D">
      <w:pPr>
        <w:rPr>
          <w:sz w:val="28"/>
          <w:szCs w:val="28"/>
        </w:rPr>
      </w:pPr>
      <w:r w:rsidRPr="006F52C1">
        <w:rPr>
          <w:sz w:val="28"/>
          <w:szCs w:val="28"/>
        </w:rPr>
        <w:t xml:space="preserve">15. Я люблю свою школу и горжусь, что учусь в ней. </w:t>
      </w:r>
    </w:p>
    <w:p w14:paraId="0B3C0646" w14:textId="77777777" w:rsidR="00944D2D" w:rsidRPr="006F52C1" w:rsidRDefault="00944D2D" w:rsidP="00944D2D">
      <w:pPr>
        <w:rPr>
          <w:sz w:val="28"/>
          <w:szCs w:val="28"/>
        </w:rPr>
      </w:pPr>
      <w:r w:rsidRPr="006F52C1">
        <w:rPr>
          <w:sz w:val="28"/>
          <w:szCs w:val="28"/>
        </w:rPr>
        <w:t>полностью согласен –</w:t>
      </w:r>
      <w:r>
        <w:rPr>
          <w:sz w:val="28"/>
          <w:szCs w:val="28"/>
        </w:rPr>
        <w:t>100</w:t>
      </w:r>
      <w:r w:rsidRPr="006F52C1">
        <w:rPr>
          <w:sz w:val="28"/>
          <w:szCs w:val="28"/>
        </w:rPr>
        <w:t>%</w:t>
      </w:r>
    </w:p>
    <w:p w14:paraId="18C9583D" w14:textId="77777777" w:rsidR="00944D2D" w:rsidRPr="006F52C1" w:rsidRDefault="00944D2D" w:rsidP="00944D2D">
      <w:pPr>
        <w:rPr>
          <w:sz w:val="28"/>
          <w:szCs w:val="28"/>
        </w:rPr>
      </w:pPr>
      <w:r w:rsidRPr="006F52C1">
        <w:rPr>
          <w:sz w:val="28"/>
          <w:szCs w:val="28"/>
        </w:rPr>
        <w:t xml:space="preserve"> согласен – </w:t>
      </w:r>
      <w:r>
        <w:rPr>
          <w:sz w:val="28"/>
          <w:szCs w:val="28"/>
        </w:rPr>
        <w:t>0</w:t>
      </w:r>
      <w:r w:rsidRPr="006F52C1">
        <w:rPr>
          <w:sz w:val="28"/>
          <w:szCs w:val="28"/>
        </w:rPr>
        <w:t>%</w:t>
      </w:r>
    </w:p>
    <w:p w14:paraId="7F4AE776" w14:textId="77777777" w:rsidR="00944D2D" w:rsidRPr="006F52C1" w:rsidRDefault="00944D2D" w:rsidP="00944D2D">
      <w:pPr>
        <w:rPr>
          <w:sz w:val="28"/>
          <w:szCs w:val="28"/>
        </w:rPr>
      </w:pPr>
      <w:r w:rsidRPr="006F52C1">
        <w:rPr>
          <w:sz w:val="28"/>
          <w:szCs w:val="28"/>
        </w:rPr>
        <w:t xml:space="preserve"> не согласен – 0%</w:t>
      </w:r>
    </w:p>
    <w:p w14:paraId="779E88C2" w14:textId="77777777" w:rsidR="00944D2D" w:rsidRPr="006F52C1" w:rsidRDefault="00944D2D" w:rsidP="00944D2D">
      <w:pPr>
        <w:rPr>
          <w:sz w:val="28"/>
          <w:szCs w:val="28"/>
        </w:rPr>
      </w:pPr>
      <w:r w:rsidRPr="006F52C1">
        <w:rPr>
          <w:sz w:val="28"/>
          <w:szCs w:val="28"/>
        </w:rPr>
        <w:t>полностью не согласен – 0%</w:t>
      </w:r>
    </w:p>
    <w:p w14:paraId="17F17417" w14:textId="77777777" w:rsidR="00944D2D" w:rsidRPr="006F52C1" w:rsidRDefault="00944D2D" w:rsidP="00944D2D">
      <w:pPr>
        <w:rPr>
          <w:sz w:val="28"/>
          <w:szCs w:val="28"/>
        </w:rPr>
      </w:pPr>
      <w:r w:rsidRPr="006F52C1">
        <w:rPr>
          <w:sz w:val="28"/>
          <w:szCs w:val="28"/>
        </w:rPr>
        <w:t xml:space="preserve">16. Что Вам не нравится и хочется исправить? (Можно указать несколько </w:t>
      </w:r>
    </w:p>
    <w:p w14:paraId="24FF4257" w14:textId="77777777" w:rsidR="00944D2D" w:rsidRPr="006F52C1" w:rsidRDefault="00944D2D" w:rsidP="00944D2D">
      <w:pPr>
        <w:rPr>
          <w:sz w:val="28"/>
          <w:szCs w:val="28"/>
        </w:rPr>
      </w:pPr>
      <w:r w:rsidRPr="006F52C1">
        <w:rPr>
          <w:sz w:val="28"/>
          <w:szCs w:val="28"/>
        </w:rPr>
        <w:t xml:space="preserve">вариантов ответа, уроки неинтересные, несправедливость учителей, </w:t>
      </w:r>
      <w:proofErr w:type="spellStart"/>
      <w:r w:rsidRPr="006F52C1">
        <w:rPr>
          <w:sz w:val="28"/>
          <w:szCs w:val="28"/>
        </w:rPr>
        <w:t>буллинг</w:t>
      </w:r>
      <w:proofErr w:type="spellEnd"/>
    </w:p>
    <w:p w14:paraId="6FA0CEFB" w14:textId="77777777" w:rsidR="00944D2D" w:rsidRDefault="00944D2D" w:rsidP="00944D2D">
      <w:pPr>
        <w:rPr>
          <w:sz w:val="28"/>
          <w:szCs w:val="28"/>
        </w:rPr>
      </w:pPr>
      <w:proofErr w:type="gramStart"/>
      <w:r w:rsidRPr="006F52C1">
        <w:rPr>
          <w:sz w:val="28"/>
          <w:szCs w:val="28"/>
        </w:rPr>
        <w:lastRenderedPageBreak/>
        <w:t>среди</w:t>
      </w:r>
      <w:r>
        <w:rPr>
          <w:sz w:val="28"/>
          <w:szCs w:val="28"/>
        </w:rPr>
        <w:t xml:space="preserve"> </w:t>
      </w:r>
      <w:r w:rsidRPr="006F52C1">
        <w:rPr>
          <w:sz w:val="28"/>
          <w:szCs w:val="28"/>
        </w:rPr>
        <w:t>детей,</w:t>
      </w:r>
      <w:proofErr w:type="gramEnd"/>
      <w:r w:rsidRPr="006F52C1">
        <w:rPr>
          <w:sz w:val="28"/>
          <w:szCs w:val="28"/>
        </w:rPr>
        <w:t xml:space="preserve"> много домашнего задания, материальное состояние школ, др.).</w:t>
      </w:r>
    </w:p>
    <w:p w14:paraId="0731690D" w14:textId="77777777" w:rsidR="00944D2D" w:rsidRPr="006F52C1" w:rsidRDefault="00944D2D" w:rsidP="00944D2D">
      <w:pPr>
        <w:rPr>
          <w:sz w:val="28"/>
          <w:szCs w:val="28"/>
        </w:rPr>
      </w:pPr>
      <w:r>
        <w:rPr>
          <w:sz w:val="28"/>
          <w:szCs w:val="28"/>
        </w:rPr>
        <w:t>Все нравится- 100%</w:t>
      </w:r>
    </w:p>
    <w:p w14:paraId="0D97C090" w14:textId="77777777" w:rsidR="00944D2D" w:rsidRPr="006F52C1" w:rsidRDefault="00944D2D" w:rsidP="00944D2D">
      <w:pPr>
        <w:rPr>
          <w:sz w:val="28"/>
          <w:szCs w:val="28"/>
        </w:rPr>
      </w:pPr>
      <w:r w:rsidRPr="006F52C1">
        <w:rPr>
          <w:b/>
          <w:bCs/>
          <w:sz w:val="28"/>
          <w:szCs w:val="28"/>
        </w:rPr>
        <w:t>Вывод:</w:t>
      </w:r>
      <w:r w:rsidRPr="006F52C1">
        <w:rPr>
          <w:sz w:val="28"/>
          <w:szCs w:val="28"/>
        </w:rPr>
        <w:t xml:space="preserve"> По итогам анкетирования </w:t>
      </w:r>
      <w:r>
        <w:rPr>
          <w:sz w:val="28"/>
          <w:szCs w:val="28"/>
        </w:rPr>
        <w:t xml:space="preserve">отмечены только положительные ответы, </w:t>
      </w:r>
      <w:proofErr w:type="spellStart"/>
      <w:r>
        <w:rPr>
          <w:sz w:val="28"/>
          <w:szCs w:val="28"/>
        </w:rPr>
        <w:t>коментарии</w:t>
      </w:r>
      <w:proofErr w:type="spellEnd"/>
      <w:r>
        <w:rPr>
          <w:sz w:val="28"/>
          <w:szCs w:val="28"/>
        </w:rPr>
        <w:t xml:space="preserve"> отсутствуют.</w:t>
      </w:r>
    </w:p>
    <w:p w14:paraId="11C30791" w14:textId="77777777" w:rsidR="00944D2D" w:rsidRDefault="00944D2D" w:rsidP="00944D2D">
      <w:pPr>
        <w:rPr>
          <w:sz w:val="28"/>
          <w:szCs w:val="28"/>
        </w:rPr>
      </w:pPr>
      <w:r w:rsidRPr="006F52C1">
        <w:rPr>
          <w:b/>
          <w:bCs/>
          <w:sz w:val="28"/>
          <w:szCs w:val="28"/>
        </w:rPr>
        <w:t xml:space="preserve"> Рекомендации</w:t>
      </w:r>
      <w:r w:rsidRPr="006F52C1">
        <w:rPr>
          <w:sz w:val="28"/>
          <w:szCs w:val="28"/>
        </w:rPr>
        <w:t xml:space="preserve">: Администрации школы, педагогам </w:t>
      </w:r>
      <w:r>
        <w:rPr>
          <w:sz w:val="28"/>
          <w:szCs w:val="28"/>
        </w:rPr>
        <w:t>систематически работать над качеством предоставляемых услуг.</w:t>
      </w:r>
      <w:r w:rsidRPr="006F52C1">
        <w:rPr>
          <w:sz w:val="28"/>
          <w:szCs w:val="28"/>
        </w:rPr>
        <w:t xml:space="preserve"> </w:t>
      </w:r>
    </w:p>
    <w:p w14:paraId="02060272" w14:textId="77777777" w:rsidR="00944D2D" w:rsidRPr="006F52C1" w:rsidRDefault="00944D2D" w:rsidP="00944D2D">
      <w:pPr>
        <w:rPr>
          <w:sz w:val="28"/>
          <w:szCs w:val="28"/>
        </w:rPr>
      </w:pPr>
    </w:p>
    <w:p w14:paraId="3B988ECE" w14:textId="77777777" w:rsidR="00944D2D" w:rsidRPr="006F52C1" w:rsidRDefault="00944D2D" w:rsidP="00944D2D">
      <w:pPr>
        <w:rPr>
          <w:sz w:val="28"/>
          <w:szCs w:val="28"/>
        </w:rPr>
      </w:pPr>
      <w:r w:rsidRPr="006F52C1">
        <w:rPr>
          <w:sz w:val="28"/>
          <w:szCs w:val="28"/>
        </w:rPr>
        <w:t xml:space="preserve">Для определения уровня удовлетворенности предоставляемых </w:t>
      </w:r>
    </w:p>
    <w:p w14:paraId="66AB41F0" w14:textId="77777777" w:rsidR="00944D2D" w:rsidRPr="006F52C1" w:rsidRDefault="00944D2D" w:rsidP="00944D2D">
      <w:pPr>
        <w:rPr>
          <w:sz w:val="28"/>
          <w:szCs w:val="28"/>
        </w:rPr>
      </w:pPr>
      <w:r w:rsidRPr="006F52C1">
        <w:rPr>
          <w:sz w:val="28"/>
          <w:szCs w:val="28"/>
        </w:rPr>
        <w:t xml:space="preserve">образовательных услуг начального и основного среднего и общего среднего </w:t>
      </w:r>
    </w:p>
    <w:p w14:paraId="530D8182" w14:textId="77777777" w:rsidR="00944D2D" w:rsidRPr="006F52C1" w:rsidRDefault="00944D2D" w:rsidP="00944D2D">
      <w:pPr>
        <w:rPr>
          <w:sz w:val="28"/>
          <w:szCs w:val="28"/>
        </w:rPr>
      </w:pPr>
      <w:r w:rsidRPr="006F52C1">
        <w:rPr>
          <w:sz w:val="28"/>
          <w:szCs w:val="28"/>
        </w:rPr>
        <w:t>образования проведен опрос среди педагогов.</w:t>
      </w:r>
    </w:p>
    <w:p w14:paraId="482E3297" w14:textId="77777777" w:rsidR="00944D2D" w:rsidRPr="006F52C1" w:rsidRDefault="00944D2D" w:rsidP="00944D2D">
      <w:pPr>
        <w:rPr>
          <w:b/>
          <w:bCs/>
          <w:sz w:val="28"/>
          <w:szCs w:val="28"/>
        </w:rPr>
      </w:pPr>
      <w:r w:rsidRPr="006F52C1">
        <w:rPr>
          <w:b/>
          <w:bCs/>
          <w:sz w:val="28"/>
          <w:szCs w:val="28"/>
        </w:rPr>
        <w:t xml:space="preserve">Результаты опроса педагогов. </w:t>
      </w:r>
    </w:p>
    <w:p w14:paraId="2F57A6F2" w14:textId="77777777" w:rsidR="00944D2D" w:rsidRPr="006F52C1" w:rsidRDefault="00944D2D" w:rsidP="00944D2D">
      <w:pPr>
        <w:rPr>
          <w:sz w:val="28"/>
          <w:szCs w:val="28"/>
        </w:rPr>
      </w:pPr>
      <w:r w:rsidRPr="006F52C1">
        <w:rPr>
          <w:sz w:val="28"/>
          <w:szCs w:val="28"/>
        </w:rPr>
        <w:t xml:space="preserve">В опросе приняло участие </w:t>
      </w:r>
      <w:proofErr w:type="gramStart"/>
      <w:r w:rsidRPr="006F52C1">
        <w:rPr>
          <w:sz w:val="28"/>
          <w:szCs w:val="28"/>
        </w:rPr>
        <w:t>23  педагога</w:t>
      </w:r>
      <w:proofErr w:type="gramEnd"/>
      <w:r w:rsidRPr="006F52C1">
        <w:rPr>
          <w:sz w:val="28"/>
          <w:szCs w:val="28"/>
        </w:rPr>
        <w:t>, 1 педагог в отъезде( нет связи) 95,8 % педагогов.</w:t>
      </w:r>
    </w:p>
    <w:p w14:paraId="50AC4E75" w14:textId="77777777" w:rsidR="00944D2D" w:rsidRPr="006F52C1" w:rsidRDefault="00944D2D" w:rsidP="00944D2D">
      <w:pPr>
        <w:rPr>
          <w:sz w:val="28"/>
          <w:szCs w:val="28"/>
        </w:rPr>
      </w:pPr>
      <w:r w:rsidRPr="006F52C1">
        <w:rPr>
          <w:sz w:val="28"/>
          <w:szCs w:val="28"/>
        </w:rPr>
        <w:t>1. Я горжусь тем, что работаю в этой школе</w:t>
      </w:r>
    </w:p>
    <w:p w14:paraId="7D4AAF59" w14:textId="77777777" w:rsidR="00944D2D" w:rsidRPr="006F52C1" w:rsidRDefault="00944D2D" w:rsidP="00944D2D">
      <w:pPr>
        <w:rPr>
          <w:sz w:val="28"/>
          <w:szCs w:val="28"/>
        </w:rPr>
      </w:pPr>
      <w:r w:rsidRPr="006F52C1">
        <w:rPr>
          <w:sz w:val="28"/>
          <w:szCs w:val="28"/>
        </w:rPr>
        <w:t xml:space="preserve">полностью согласен – </w:t>
      </w:r>
      <w:r>
        <w:rPr>
          <w:sz w:val="28"/>
          <w:szCs w:val="28"/>
        </w:rPr>
        <w:t>91</w:t>
      </w:r>
      <w:r w:rsidRPr="006F52C1">
        <w:rPr>
          <w:sz w:val="28"/>
          <w:szCs w:val="28"/>
        </w:rPr>
        <w:t xml:space="preserve">% </w:t>
      </w:r>
    </w:p>
    <w:p w14:paraId="3535E929" w14:textId="77777777" w:rsidR="00944D2D" w:rsidRPr="006F52C1" w:rsidRDefault="00944D2D" w:rsidP="00944D2D">
      <w:pPr>
        <w:rPr>
          <w:sz w:val="28"/>
          <w:szCs w:val="28"/>
        </w:rPr>
      </w:pPr>
      <w:r w:rsidRPr="006F52C1">
        <w:rPr>
          <w:sz w:val="28"/>
          <w:szCs w:val="28"/>
        </w:rPr>
        <w:t xml:space="preserve">согласен – </w:t>
      </w:r>
      <w:r>
        <w:rPr>
          <w:sz w:val="28"/>
          <w:szCs w:val="28"/>
        </w:rPr>
        <w:t>9</w:t>
      </w:r>
      <w:r w:rsidRPr="006F52C1">
        <w:rPr>
          <w:sz w:val="28"/>
          <w:szCs w:val="28"/>
        </w:rPr>
        <w:t>%</w:t>
      </w:r>
    </w:p>
    <w:p w14:paraId="703E9F3C" w14:textId="77777777" w:rsidR="00944D2D" w:rsidRPr="006F52C1" w:rsidRDefault="00944D2D" w:rsidP="00944D2D">
      <w:pPr>
        <w:rPr>
          <w:sz w:val="28"/>
          <w:szCs w:val="28"/>
        </w:rPr>
      </w:pPr>
      <w:r w:rsidRPr="006F52C1">
        <w:rPr>
          <w:sz w:val="28"/>
          <w:szCs w:val="28"/>
        </w:rPr>
        <w:t xml:space="preserve">не согласен – 0% </w:t>
      </w:r>
    </w:p>
    <w:p w14:paraId="2D6FBCBB" w14:textId="77777777" w:rsidR="00944D2D" w:rsidRPr="006F52C1" w:rsidRDefault="00944D2D" w:rsidP="00944D2D">
      <w:pPr>
        <w:rPr>
          <w:sz w:val="28"/>
          <w:szCs w:val="28"/>
        </w:rPr>
      </w:pPr>
      <w:r w:rsidRPr="006F52C1">
        <w:rPr>
          <w:sz w:val="28"/>
          <w:szCs w:val="28"/>
        </w:rPr>
        <w:t>полностью не согласен - 0%</w:t>
      </w:r>
    </w:p>
    <w:p w14:paraId="32A81632" w14:textId="77777777" w:rsidR="00944D2D" w:rsidRPr="006F52C1" w:rsidRDefault="00944D2D" w:rsidP="00944D2D">
      <w:pPr>
        <w:rPr>
          <w:sz w:val="28"/>
          <w:szCs w:val="28"/>
        </w:rPr>
      </w:pPr>
      <w:r w:rsidRPr="006F52C1">
        <w:rPr>
          <w:sz w:val="28"/>
          <w:szCs w:val="28"/>
        </w:rPr>
        <w:t>2. Я получаю эффективную методическую помощь</w:t>
      </w:r>
    </w:p>
    <w:p w14:paraId="756841D8" w14:textId="77777777" w:rsidR="00944D2D" w:rsidRPr="006F52C1" w:rsidRDefault="00944D2D" w:rsidP="00944D2D">
      <w:pPr>
        <w:rPr>
          <w:sz w:val="28"/>
          <w:szCs w:val="28"/>
        </w:rPr>
      </w:pPr>
      <w:r w:rsidRPr="006F52C1">
        <w:rPr>
          <w:sz w:val="28"/>
          <w:szCs w:val="28"/>
        </w:rPr>
        <w:t xml:space="preserve">полностью согласен – </w:t>
      </w:r>
      <w:r>
        <w:rPr>
          <w:sz w:val="28"/>
          <w:szCs w:val="28"/>
        </w:rPr>
        <w:t>68</w:t>
      </w:r>
      <w:r w:rsidRPr="006F52C1">
        <w:rPr>
          <w:sz w:val="28"/>
          <w:szCs w:val="28"/>
        </w:rPr>
        <w:t xml:space="preserve">% </w:t>
      </w:r>
    </w:p>
    <w:p w14:paraId="3BB2F8D3" w14:textId="77777777" w:rsidR="00944D2D" w:rsidRPr="006F52C1" w:rsidRDefault="00944D2D" w:rsidP="00944D2D">
      <w:pPr>
        <w:rPr>
          <w:sz w:val="28"/>
          <w:szCs w:val="28"/>
        </w:rPr>
      </w:pPr>
      <w:r w:rsidRPr="006F52C1">
        <w:rPr>
          <w:sz w:val="28"/>
          <w:szCs w:val="28"/>
        </w:rPr>
        <w:t xml:space="preserve">согласен – </w:t>
      </w:r>
      <w:r>
        <w:rPr>
          <w:sz w:val="28"/>
          <w:szCs w:val="28"/>
        </w:rPr>
        <w:t>32</w:t>
      </w:r>
      <w:r w:rsidRPr="006F52C1">
        <w:rPr>
          <w:sz w:val="28"/>
          <w:szCs w:val="28"/>
        </w:rPr>
        <w:t>%</w:t>
      </w:r>
    </w:p>
    <w:p w14:paraId="5C008C25" w14:textId="77777777" w:rsidR="00944D2D" w:rsidRPr="006F52C1" w:rsidRDefault="00944D2D" w:rsidP="00944D2D">
      <w:pPr>
        <w:rPr>
          <w:sz w:val="28"/>
          <w:szCs w:val="28"/>
        </w:rPr>
      </w:pPr>
      <w:r w:rsidRPr="006F52C1">
        <w:rPr>
          <w:sz w:val="28"/>
          <w:szCs w:val="28"/>
        </w:rPr>
        <w:t xml:space="preserve">не согласен – 0% </w:t>
      </w:r>
    </w:p>
    <w:p w14:paraId="1C0D4AF3" w14:textId="77777777" w:rsidR="00944D2D" w:rsidRPr="006F52C1" w:rsidRDefault="00944D2D" w:rsidP="00944D2D">
      <w:pPr>
        <w:rPr>
          <w:sz w:val="28"/>
          <w:szCs w:val="28"/>
        </w:rPr>
      </w:pPr>
      <w:r w:rsidRPr="006F52C1">
        <w:rPr>
          <w:sz w:val="28"/>
          <w:szCs w:val="28"/>
        </w:rPr>
        <w:t>полностью не согласен - 0%</w:t>
      </w:r>
    </w:p>
    <w:p w14:paraId="45010825" w14:textId="77777777" w:rsidR="00944D2D" w:rsidRPr="006F52C1" w:rsidRDefault="00944D2D" w:rsidP="00944D2D">
      <w:pPr>
        <w:rPr>
          <w:sz w:val="28"/>
          <w:szCs w:val="28"/>
        </w:rPr>
      </w:pPr>
      <w:r w:rsidRPr="006F52C1">
        <w:rPr>
          <w:sz w:val="28"/>
          <w:szCs w:val="28"/>
        </w:rPr>
        <w:t xml:space="preserve">3. Меня устраивают условия труда </w:t>
      </w:r>
    </w:p>
    <w:p w14:paraId="53A2524D" w14:textId="77777777" w:rsidR="00944D2D" w:rsidRPr="006F52C1" w:rsidRDefault="00944D2D" w:rsidP="00944D2D">
      <w:pPr>
        <w:rPr>
          <w:sz w:val="28"/>
          <w:szCs w:val="28"/>
        </w:rPr>
      </w:pPr>
      <w:r w:rsidRPr="006F52C1">
        <w:rPr>
          <w:sz w:val="28"/>
          <w:szCs w:val="28"/>
        </w:rPr>
        <w:t xml:space="preserve">полностью согласен – </w:t>
      </w:r>
      <w:r>
        <w:rPr>
          <w:sz w:val="28"/>
          <w:szCs w:val="28"/>
        </w:rPr>
        <w:t>82</w:t>
      </w:r>
      <w:r w:rsidRPr="006F52C1">
        <w:rPr>
          <w:sz w:val="28"/>
          <w:szCs w:val="28"/>
        </w:rPr>
        <w:t xml:space="preserve">% </w:t>
      </w:r>
    </w:p>
    <w:p w14:paraId="153C2C2B" w14:textId="77777777" w:rsidR="00944D2D" w:rsidRPr="006F52C1" w:rsidRDefault="00944D2D" w:rsidP="00944D2D">
      <w:pPr>
        <w:rPr>
          <w:sz w:val="28"/>
          <w:szCs w:val="28"/>
        </w:rPr>
      </w:pPr>
      <w:r w:rsidRPr="006F52C1">
        <w:rPr>
          <w:sz w:val="28"/>
          <w:szCs w:val="28"/>
        </w:rPr>
        <w:t xml:space="preserve">согласен – </w:t>
      </w:r>
      <w:r>
        <w:rPr>
          <w:sz w:val="28"/>
          <w:szCs w:val="28"/>
        </w:rPr>
        <w:t>18</w:t>
      </w:r>
      <w:r w:rsidRPr="006F52C1">
        <w:rPr>
          <w:sz w:val="28"/>
          <w:szCs w:val="28"/>
        </w:rPr>
        <w:t>%</w:t>
      </w:r>
    </w:p>
    <w:p w14:paraId="40771914" w14:textId="77777777" w:rsidR="00944D2D" w:rsidRPr="006F52C1" w:rsidRDefault="00944D2D" w:rsidP="00944D2D">
      <w:pPr>
        <w:rPr>
          <w:sz w:val="28"/>
          <w:szCs w:val="28"/>
        </w:rPr>
      </w:pPr>
      <w:r w:rsidRPr="006F52C1">
        <w:rPr>
          <w:sz w:val="28"/>
          <w:szCs w:val="28"/>
        </w:rPr>
        <w:t>не согласен – 0%</w:t>
      </w:r>
    </w:p>
    <w:p w14:paraId="3409FB98" w14:textId="77777777" w:rsidR="00944D2D" w:rsidRPr="006F52C1" w:rsidRDefault="00944D2D" w:rsidP="00944D2D">
      <w:pPr>
        <w:rPr>
          <w:sz w:val="28"/>
          <w:szCs w:val="28"/>
        </w:rPr>
      </w:pPr>
      <w:r w:rsidRPr="006F52C1">
        <w:rPr>
          <w:sz w:val="28"/>
          <w:szCs w:val="28"/>
        </w:rPr>
        <w:t>полностью не согласен - 0%</w:t>
      </w:r>
    </w:p>
    <w:p w14:paraId="7E05BC33" w14:textId="77777777" w:rsidR="00944D2D" w:rsidRPr="006F52C1" w:rsidRDefault="00944D2D" w:rsidP="00944D2D">
      <w:pPr>
        <w:rPr>
          <w:sz w:val="28"/>
          <w:szCs w:val="28"/>
        </w:rPr>
      </w:pPr>
      <w:r w:rsidRPr="006F52C1">
        <w:rPr>
          <w:sz w:val="28"/>
          <w:szCs w:val="28"/>
        </w:rPr>
        <w:t>4. Меня устраивает стиль работы администрации школы</w:t>
      </w:r>
    </w:p>
    <w:p w14:paraId="3D11E365" w14:textId="77777777" w:rsidR="00944D2D" w:rsidRPr="006F52C1" w:rsidRDefault="00944D2D" w:rsidP="00944D2D">
      <w:pPr>
        <w:rPr>
          <w:sz w:val="28"/>
          <w:szCs w:val="28"/>
        </w:rPr>
      </w:pPr>
      <w:r w:rsidRPr="006F52C1">
        <w:rPr>
          <w:sz w:val="28"/>
          <w:szCs w:val="28"/>
        </w:rPr>
        <w:t xml:space="preserve">полностью согласен – </w:t>
      </w:r>
      <w:r>
        <w:rPr>
          <w:sz w:val="28"/>
          <w:szCs w:val="28"/>
        </w:rPr>
        <w:t>82</w:t>
      </w:r>
      <w:r w:rsidRPr="006F52C1">
        <w:rPr>
          <w:sz w:val="28"/>
          <w:szCs w:val="28"/>
        </w:rPr>
        <w:t>%</w:t>
      </w:r>
    </w:p>
    <w:p w14:paraId="724D5EB3" w14:textId="77777777" w:rsidR="00944D2D" w:rsidRPr="006F52C1" w:rsidRDefault="00944D2D" w:rsidP="00944D2D">
      <w:pPr>
        <w:rPr>
          <w:sz w:val="28"/>
          <w:szCs w:val="28"/>
        </w:rPr>
      </w:pPr>
      <w:r w:rsidRPr="006F52C1">
        <w:rPr>
          <w:sz w:val="28"/>
          <w:szCs w:val="28"/>
        </w:rPr>
        <w:t xml:space="preserve">согласен – </w:t>
      </w:r>
      <w:r>
        <w:rPr>
          <w:sz w:val="28"/>
          <w:szCs w:val="28"/>
        </w:rPr>
        <w:t>18</w:t>
      </w:r>
      <w:r w:rsidRPr="006F52C1">
        <w:rPr>
          <w:sz w:val="28"/>
          <w:szCs w:val="28"/>
        </w:rPr>
        <w:t xml:space="preserve">% </w:t>
      </w:r>
    </w:p>
    <w:p w14:paraId="1D36DE08" w14:textId="77777777" w:rsidR="00944D2D" w:rsidRPr="006F52C1" w:rsidRDefault="00944D2D" w:rsidP="00944D2D">
      <w:pPr>
        <w:rPr>
          <w:sz w:val="28"/>
          <w:szCs w:val="28"/>
        </w:rPr>
      </w:pPr>
      <w:r w:rsidRPr="006F52C1">
        <w:rPr>
          <w:sz w:val="28"/>
          <w:szCs w:val="28"/>
        </w:rPr>
        <w:t>не согласен – 0%</w:t>
      </w:r>
    </w:p>
    <w:p w14:paraId="5CF0AD0D" w14:textId="77777777" w:rsidR="00944D2D" w:rsidRPr="006F52C1" w:rsidRDefault="00944D2D" w:rsidP="00944D2D">
      <w:pPr>
        <w:rPr>
          <w:sz w:val="28"/>
          <w:szCs w:val="28"/>
        </w:rPr>
      </w:pPr>
      <w:r w:rsidRPr="006F52C1">
        <w:rPr>
          <w:sz w:val="28"/>
          <w:szCs w:val="28"/>
        </w:rPr>
        <w:t>полностью не согласен - 0%</w:t>
      </w:r>
    </w:p>
    <w:p w14:paraId="182BA4E4" w14:textId="77777777" w:rsidR="00944D2D" w:rsidRPr="006F52C1" w:rsidRDefault="00944D2D" w:rsidP="00944D2D">
      <w:pPr>
        <w:rPr>
          <w:sz w:val="28"/>
          <w:szCs w:val="28"/>
        </w:rPr>
      </w:pPr>
      <w:r w:rsidRPr="006F52C1">
        <w:rPr>
          <w:sz w:val="28"/>
          <w:szCs w:val="28"/>
        </w:rPr>
        <w:t>5. Школа пресекает и эффективно разрешает конфликты между учащимися</w:t>
      </w:r>
    </w:p>
    <w:p w14:paraId="5D617826" w14:textId="77777777" w:rsidR="00944D2D" w:rsidRPr="006F52C1" w:rsidRDefault="00944D2D" w:rsidP="00944D2D">
      <w:pPr>
        <w:rPr>
          <w:sz w:val="28"/>
          <w:szCs w:val="28"/>
        </w:rPr>
      </w:pPr>
      <w:r w:rsidRPr="006F52C1">
        <w:rPr>
          <w:sz w:val="28"/>
          <w:szCs w:val="28"/>
        </w:rPr>
        <w:t xml:space="preserve">полностью согласен – </w:t>
      </w:r>
      <w:r>
        <w:rPr>
          <w:sz w:val="28"/>
          <w:szCs w:val="28"/>
        </w:rPr>
        <w:t>83</w:t>
      </w:r>
      <w:r w:rsidRPr="006F52C1">
        <w:rPr>
          <w:sz w:val="28"/>
          <w:szCs w:val="28"/>
        </w:rPr>
        <w:t>%</w:t>
      </w:r>
    </w:p>
    <w:p w14:paraId="7F4B21EB" w14:textId="77777777" w:rsidR="00944D2D" w:rsidRPr="006F52C1" w:rsidRDefault="00944D2D" w:rsidP="00944D2D">
      <w:pPr>
        <w:rPr>
          <w:sz w:val="28"/>
          <w:szCs w:val="28"/>
        </w:rPr>
      </w:pPr>
      <w:r w:rsidRPr="006F52C1">
        <w:rPr>
          <w:sz w:val="28"/>
          <w:szCs w:val="28"/>
        </w:rPr>
        <w:t xml:space="preserve">согласен – </w:t>
      </w:r>
      <w:r>
        <w:rPr>
          <w:sz w:val="28"/>
          <w:szCs w:val="28"/>
        </w:rPr>
        <w:t>17</w:t>
      </w:r>
      <w:r w:rsidRPr="006F52C1">
        <w:rPr>
          <w:sz w:val="28"/>
          <w:szCs w:val="28"/>
        </w:rPr>
        <w:t xml:space="preserve">% </w:t>
      </w:r>
    </w:p>
    <w:p w14:paraId="00612598" w14:textId="77777777" w:rsidR="00944D2D" w:rsidRPr="006F52C1" w:rsidRDefault="00944D2D" w:rsidP="00944D2D">
      <w:pPr>
        <w:rPr>
          <w:sz w:val="28"/>
          <w:szCs w:val="28"/>
        </w:rPr>
      </w:pPr>
      <w:r w:rsidRPr="006F52C1">
        <w:rPr>
          <w:sz w:val="28"/>
          <w:szCs w:val="28"/>
        </w:rPr>
        <w:t>не согласен – 0%</w:t>
      </w:r>
    </w:p>
    <w:p w14:paraId="29EBD704" w14:textId="77777777" w:rsidR="00944D2D" w:rsidRPr="006F52C1" w:rsidRDefault="00944D2D" w:rsidP="00944D2D">
      <w:pPr>
        <w:rPr>
          <w:sz w:val="28"/>
          <w:szCs w:val="28"/>
        </w:rPr>
      </w:pPr>
      <w:r w:rsidRPr="006F52C1">
        <w:rPr>
          <w:sz w:val="28"/>
          <w:szCs w:val="28"/>
        </w:rPr>
        <w:t>полностью не согласен - 0%</w:t>
      </w:r>
    </w:p>
    <w:p w14:paraId="57A48108" w14:textId="77777777" w:rsidR="00944D2D" w:rsidRPr="006F52C1" w:rsidRDefault="00944D2D" w:rsidP="00944D2D">
      <w:pPr>
        <w:rPr>
          <w:sz w:val="28"/>
          <w:szCs w:val="28"/>
        </w:rPr>
      </w:pPr>
      <w:r w:rsidRPr="006F52C1">
        <w:rPr>
          <w:sz w:val="28"/>
          <w:szCs w:val="28"/>
        </w:rPr>
        <w:t>6. Я удовлетворен\а учебно-материальной базой школы</w:t>
      </w:r>
    </w:p>
    <w:p w14:paraId="5CF6EA32" w14:textId="77777777" w:rsidR="00944D2D" w:rsidRPr="006F52C1" w:rsidRDefault="00944D2D" w:rsidP="00944D2D">
      <w:pPr>
        <w:rPr>
          <w:sz w:val="28"/>
          <w:szCs w:val="28"/>
        </w:rPr>
      </w:pPr>
      <w:r w:rsidRPr="006F52C1">
        <w:rPr>
          <w:sz w:val="28"/>
          <w:szCs w:val="28"/>
        </w:rPr>
        <w:t xml:space="preserve">полностью согласен – </w:t>
      </w:r>
      <w:r>
        <w:rPr>
          <w:sz w:val="28"/>
          <w:szCs w:val="28"/>
        </w:rPr>
        <w:t>65</w:t>
      </w:r>
      <w:r w:rsidRPr="006F52C1">
        <w:rPr>
          <w:sz w:val="28"/>
          <w:szCs w:val="28"/>
        </w:rPr>
        <w:t xml:space="preserve">% </w:t>
      </w:r>
    </w:p>
    <w:p w14:paraId="07835549" w14:textId="77777777" w:rsidR="00944D2D" w:rsidRPr="006F52C1" w:rsidRDefault="00944D2D" w:rsidP="00944D2D">
      <w:pPr>
        <w:rPr>
          <w:sz w:val="28"/>
          <w:szCs w:val="28"/>
        </w:rPr>
      </w:pPr>
      <w:r w:rsidRPr="006F52C1">
        <w:rPr>
          <w:sz w:val="28"/>
          <w:szCs w:val="28"/>
        </w:rPr>
        <w:t xml:space="preserve">согласен – </w:t>
      </w:r>
      <w:r>
        <w:rPr>
          <w:sz w:val="28"/>
          <w:szCs w:val="28"/>
        </w:rPr>
        <w:t>35</w:t>
      </w:r>
      <w:r w:rsidRPr="006F52C1">
        <w:rPr>
          <w:sz w:val="28"/>
          <w:szCs w:val="28"/>
        </w:rPr>
        <w:t>%</w:t>
      </w:r>
    </w:p>
    <w:p w14:paraId="546B922F" w14:textId="77777777" w:rsidR="00944D2D" w:rsidRPr="006F52C1" w:rsidRDefault="00944D2D" w:rsidP="00944D2D">
      <w:pPr>
        <w:rPr>
          <w:sz w:val="28"/>
          <w:szCs w:val="28"/>
        </w:rPr>
      </w:pPr>
      <w:r w:rsidRPr="006F52C1">
        <w:rPr>
          <w:sz w:val="28"/>
          <w:szCs w:val="28"/>
        </w:rPr>
        <w:t xml:space="preserve">не согласен – 0% </w:t>
      </w:r>
    </w:p>
    <w:p w14:paraId="3DD3E58C" w14:textId="77777777" w:rsidR="00944D2D" w:rsidRPr="006F52C1" w:rsidRDefault="00944D2D" w:rsidP="00944D2D">
      <w:pPr>
        <w:rPr>
          <w:sz w:val="28"/>
          <w:szCs w:val="28"/>
        </w:rPr>
      </w:pPr>
      <w:r w:rsidRPr="006F52C1">
        <w:rPr>
          <w:sz w:val="28"/>
          <w:szCs w:val="28"/>
        </w:rPr>
        <w:t>полностью не согласен - 0%</w:t>
      </w:r>
    </w:p>
    <w:p w14:paraId="051A08D9" w14:textId="77777777" w:rsidR="00944D2D" w:rsidRPr="006F52C1" w:rsidRDefault="00944D2D" w:rsidP="00944D2D">
      <w:pPr>
        <w:rPr>
          <w:sz w:val="28"/>
          <w:szCs w:val="28"/>
        </w:rPr>
      </w:pPr>
      <w:r w:rsidRPr="006F52C1">
        <w:rPr>
          <w:sz w:val="28"/>
          <w:szCs w:val="28"/>
        </w:rPr>
        <w:lastRenderedPageBreak/>
        <w:t>7. В коллективе благоприятный морально-психологический климат</w:t>
      </w:r>
    </w:p>
    <w:p w14:paraId="52D23044" w14:textId="77777777" w:rsidR="00944D2D" w:rsidRPr="006F52C1" w:rsidRDefault="00944D2D" w:rsidP="00944D2D">
      <w:pPr>
        <w:rPr>
          <w:sz w:val="28"/>
          <w:szCs w:val="28"/>
        </w:rPr>
      </w:pPr>
      <w:r w:rsidRPr="006F52C1">
        <w:rPr>
          <w:sz w:val="28"/>
          <w:szCs w:val="28"/>
        </w:rPr>
        <w:t>полностью согласен – 8</w:t>
      </w:r>
      <w:r>
        <w:rPr>
          <w:sz w:val="28"/>
          <w:szCs w:val="28"/>
        </w:rPr>
        <w:t>7</w:t>
      </w:r>
      <w:r w:rsidRPr="006F52C1">
        <w:rPr>
          <w:sz w:val="28"/>
          <w:szCs w:val="28"/>
        </w:rPr>
        <w:t xml:space="preserve">% </w:t>
      </w:r>
    </w:p>
    <w:p w14:paraId="64928CD3" w14:textId="77777777" w:rsidR="00944D2D" w:rsidRPr="006F52C1" w:rsidRDefault="00944D2D" w:rsidP="00944D2D">
      <w:pPr>
        <w:rPr>
          <w:sz w:val="28"/>
          <w:szCs w:val="28"/>
        </w:rPr>
      </w:pPr>
      <w:r w:rsidRPr="006F52C1">
        <w:rPr>
          <w:sz w:val="28"/>
          <w:szCs w:val="28"/>
        </w:rPr>
        <w:t>согласен – 1</w:t>
      </w:r>
      <w:r>
        <w:rPr>
          <w:sz w:val="28"/>
          <w:szCs w:val="28"/>
        </w:rPr>
        <w:t>3</w:t>
      </w:r>
      <w:r w:rsidRPr="006F52C1">
        <w:rPr>
          <w:sz w:val="28"/>
          <w:szCs w:val="28"/>
        </w:rPr>
        <w:t>%</w:t>
      </w:r>
    </w:p>
    <w:p w14:paraId="6531589C" w14:textId="77777777" w:rsidR="00944D2D" w:rsidRPr="006F52C1" w:rsidRDefault="00944D2D" w:rsidP="00944D2D">
      <w:pPr>
        <w:rPr>
          <w:sz w:val="28"/>
          <w:szCs w:val="28"/>
        </w:rPr>
      </w:pPr>
      <w:r w:rsidRPr="006F52C1">
        <w:rPr>
          <w:sz w:val="28"/>
          <w:szCs w:val="28"/>
        </w:rPr>
        <w:t xml:space="preserve">не согласен – 0% </w:t>
      </w:r>
    </w:p>
    <w:p w14:paraId="31215055" w14:textId="77777777" w:rsidR="00944D2D" w:rsidRPr="006F52C1" w:rsidRDefault="00944D2D" w:rsidP="00944D2D">
      <w:pPr>
        <w:rPr>
          <w:sz w:val="28"/>
          <w:szCs w:val="28"/>
        </w:rPr>
      </w:pPr>
      <w:r w:rsidRPr="006F52C1">
        <w:rPr>
          <w:sz w:val="28"/>
          <w:szCs w:val="28"/>
        </w:rPr>
        <w:t>полностью не согласен - 0%</w:t>
      </w:r>
    </w:p>
    <w:p w14:paraId="6613A9CA" w14:textId="77777777" w:rsidR="00944D2D" w:rsidRPr="006F52C1" w:rsidRDefault="00944D2D" w:rsidP="00944D2D">
      <w:pPr>
        <w:rPr>
          <w:sz w:val="28"/>
          <w:szCs w:val="28"/>
        </w:rPr>
      </w:pPr>
      <w:r w:rsidRPr="006F52C1">
        <w:rPr>
          <w:sz w:val="28"/>
          <w:szCs w:val="28"/>
        </w:rPr>
        <w:t>8. Я удовлетворен\а качеством питания в школе</w:t>
      </w:r>
    </w:p>
    <w:p w14:paraId="1B658D37" w14:textId="77777777" w:rsidR="00944D2D" w:rsidRPr="006F52C1" w:rsidRDefault="00944D2D" w:rsidP="00944D2D">
      <w:pPr>
        <w:rPr>
          <w:sz w:val="28"/>
          <w:szCs w:val="28"/>
        </w:rPr>
      </w:pPr>
      <w:r w:rsidRPr="006F52C1">
        <w:rPr>
          <w:sz w:val="28"/>
          <w:szCs w:val="28"/>
        </w:rPr>
        <w:t xml:space="preserve">полностью согласен – </w:t>
      </w:r>
      <w:r>
        <w:rPr>
          <w:sz w:val="28"/>
          <w:szCs w:val="28"/>
        </w:rPr>
        <w:t>83</w:t>
      </w:r>
      <w:r w:rsidRPr="006F52C1">
        <w:rPr>
          <w:sz w:val="28"/>
          <w:szCs w:val="28"/>
        </w:rPr>
        <w:t xml:space="preserve">% </w:t>
      </w:r>
    </w:p>
    <w:p w14:paraId="21E740DD" w14:textId="77777777" w:rsidR="00944D2D" w:rsidRPr="006F52C1" w:rsidRDefault="00944D2D" w:rsidP="00944D2D">
      <w:pPr>
        <w:rPr>
          <w:sz w:val="28"/>
          <w:szCs w:val="28"/>
        </w:rPr>
      </w:pPr>
      <w:r w:rsidRPr="006F52C1">
        <w:rPr>
          <w:sz w:val="28"/>
          <w:szCs w:val="28"/>
        </w:rPr>
        <w:t xml:space="preserve">согласен – </w:t>
      </w:r>
      <w:r>
        <w:rPr>
          <w:sz w:val="28"/>
          <w:szCs w:val="28"/>
        </w:rPr>
        <w:t>17</w:t>
      </w:r>
      <w:r w:rsidRPr="006F52C1">
        <w:rPr>
          <w:sz w:val="28"/>
          <w:szCs w:val="28"/>
        </w:rPr>
        <w:t>%</w:t>
      </w:r>
    </w:p>
    <w:p w14:paraId="3FB01582" w14:textId="77777777" w:rsidR="00944D2D" w:rsidRPr="006F52C1" w:rsidRDefault="00944D2D" w:rsidP="00944D2D">
      <w:pPr>
        <w:rPr>
          <w:sz w:val="28"/>
          <w:szCs w:val="28"/>
        </w:rPr>
      </w:pPr>
      <w:r w:rsidRPr="006F52C1">
        <w:rPr>
          <w:sz w:val="28"/>
          <w:szCs w:val="28"/>
        </w:rPr>
        <w:t xml:space="preserve">не согласен – 0% </w:t>
      </w:r>
    </w:p>
    <w:p w14:paraId="6135F10B" w14:textId="77777777" w:rsidR="00944D2D" w:rsidRPr="006F52C1" w:rsidRDefault="00944D2D" w:rsidP="00944D2D">
      <w:pPr>
        <w:rPr>
          <w:sz w:val="28"/>
          <w:szCs w:val="28"/>
        </w:rPr>
      </w:pPr>
      <w:r w:rsidRPr="006F52C1">
        <w:rPr>
          <w:sz w:val="28"/>
          <w:szCs w:val="28"/>
        </w:rPr>
        <w:t>полностью не согласен - 0%</w:t>
      </w:r>
    </w:p>
    <w:p w14:paraId="6D6D2483" w14:textId="77777777" w:rsidR="00944D2D" w:rsidRPr="006F52C1" w:rsidRDefault="00944D2D" w:rsidP="00944D2D">
      <w:pPr>
        <w:rPr>
          <w:sz w:val="28"/>
          <w:szCs w:val="28"/>
        </w:rPr>
      </w:pPr>
      <w:r w:rsidRPr="006F52C1">
        <w:rPr>
          <w:sz w:val="28"/>
          <w:szCs w:val="28"/>
        </w:rPr>
        <w:t xml:space="preserve">9. Коллеги всегда готовы мне помочь </w:t>
      </w:r>
    </w:p>
    <w:p w14:paraId="0F1E968D" w14:textId="77777777" w:rsidR="00944D2D" w:rsidRPr="006F52C1" w:rsidRDefault="00944D2D" w:rsidP="00944D2D">
      <w:pPr>
        <w:rPr>
          <w:sz w:val="28"/>
          <w:szCs w:val="28"/>
        </w:rPr>
      </w:pPr>
      <w:r w:rsidRPr="006F52C1">
        <w:rPr>
          <w:sz w:val="28"/>
          <w:szCs w:val="28"/>
        </w:rPr>
        <w:t xml:space="preserve">полностью согласен – </w:t>
      </w:r>
      <w:r>
        <w:rPr>
          <w:sz w:val="28"/>
          <w:szCs w:val="28"/>
        </w:rPr>
        <w:t>91</w:t>
      </w:r>
      <w:r w:rsidRPr="006F52C1">
        <w:rPr>
          <w:sz w:val="28"/>
          <w:szCs w:val="28"/>
        </w:rPr>
        <w:t xml:space="preserve">% </w:t>
      </w:r>
    </w:p>
    <w:p w14:paraId="23825480" w14:textId="77777777" w:rsidR="00944D2D" w:rsidRPr="006F52C1" w:rsidRDefault="00944D2D" w:rsidP="00944D2D">
      <w:pPr>
        <w:rPr>
          <w:sz w:val="28"/>
          <w:szCs w:val="28"/>
        </w:rPr>
      </w:pPr>
      <w:r w:rsidRPr="006F52C1">
        <w:rPr>
          <w:sz w:val="28"/>
          <w:szCs w:val="28"/>
        </w:rPr>
        <w:t xml:space="preserve">согласен – </w:t>
      </w:r>
      <w:r>
        <w:rPr>
          <w:sz w:val="28"/>
          <w:szCs w:val="28"/>
        </w:rPr>
        <w:t>9</w:t>
      </w:r>
      <w:r w:rsidRPr="006F52C1">
        <w:rPr>
          <w:sz w:val="28"/>
          <w:szCs w:val="28"/>
        </w:rPr>
        <w:t>%</w:t>
      </w:r>
    </w:p>
    <w:p w14:paraId="59F06B98" w14:textId="77777777" w:rsidR="00944D2D" w:rsidRPr="006F52C1" w:rsidRDefault="00944D2D" w:rsidP="00944D2D">
      <w:pPr>
        <w:rPr>
          <w:sz w:val="28"/>
          <w:szCs w:val="28"/>
        </w:rPr>
      </w:pPr>
      <w:r w:rsidRPr="006F52C1">
        <w:rPr>
          <w:sz w:val="28"/>
          <w:szCs w:val="28"/>
        </w:rPr>
        <w:t>не согласен – 0%</w:t>
      </w:r>
    </w:p>
    <w:p w14:paraId="775C8FCA" w14:textId="77777777" w:rsidR="00944D2D" w:rsidRPr="006F52C1" w:rsidRDefault="00944D2D" w:rsidP="00944D2D">
      <w:pPr>
        <w:rPr>
          <w:sz w:val="28"/>
          <w:szCs w:val="28"/>
        </w:rPr>
      </w:pPr>
      <w:r w:rsidRPr="006F52C1">
        <w:rPr>
          <w:sz w:val="28"/>
          <w:szCs w:val="28"/>
        </w:rPr>
        <w:t>полностью не согласен - 0%</w:t>
      </w:r>
    </w:p>
    <w:p w14:paraId="350535F7" w14:textId="77777777" w:rsidR="00944D2D" w:rsidRPr="006F52C1" w:rsidRDefault="00944D2D" w:rsidP="00944D2D">
      <w:pPr>
        <w:rPr>
          <w:sz w:val="28"/>
          <w:szCs w:val="28"/>
        </w:rPr>
      </w:pPr>
      <w:r w:rsidRPr="006F52C1">
        <w:rPr>
          <w:sz w:val="28"/>
          <w:szCs w:val="28"/>
        </w:rPr>
        <w:t xml:space="preserve">10. Для успешного ведения учебных занятий школой предоставлены все </w:t>
      </w:r>
    </w:p>
    <w:p w14:paraId="23F408B1" w14:textId="77777777" w:rsidR="00944D2D" w:rsidRPr="006F52C1" w:rsidRDefault="00944D2D" w:rsidP="00944D2D">
      <w:pPr>
        <w:rPr>
          <w:sz w:val="28"/>
          <w:szCs w:val="28"/>
        </w:rPr>
      </w:pPr>
      <w:r w:rsidRPr="006F52C1">
        <w:rPr>
          <w:sz w:val="28"/>
          <w:szCs w:val="28"/>
        </w:rPr>
        <w:t>необходимые учебно-методические и технические средства</w:t>
      </w:r>
    </w:p>
    <w:p w14:paraId="63FE3E79" w14:textId="77777777" w:rsidR="00944D2D" w:rsidRPr="006F52C1" w:rsidRDefault="00944D2D" w:rsidP="00944D2D">
      <w:pPr>
        <w:rPr>
          <w:sz w:val="28"/>
          <w:szCs w:val="28"/>
        </w:rPr>
      </w:pPr>
      <w:r w:rsidRPr="006F52C1">
        <w:rPr>
          <w:sz w:val="28"/>
          <w:szCs w:val="28"/>
        </w:rPr>
        <w:t xml:space="preserve">полностью согласен – </w:t>
      </w:r>
      <w:r>
        <w:rPr>
          <w:sz w:val="28"/>
          <w:szCs w:val="28"/>
        </w:rPr>
        <w:t>65</w:t>
      </w:r>
      <w:r w:rsidRPr="006F52C1">
        <w:rPr>
          <w:sz w:val="28"/>
          <w:szCs w:val="28"/>
        </w:rPr>
        <w:t xml:space="preserve">% </w:t>
      </w:r>
    </w:p>
    <w:p w14:paraId="2BAF8F6F" w14:textId="77777777" w:rsidR="00944D2D" w:rsidRPr="006F52C1" w:rsidRDefault="00944D2D" w:rsidP="00944D2D">
      <w:pPr>
        <w:rPr>
          <w:sz w:val="28"/>
          <w:szCs w:val="28"/>
        </w:rPr>
      </w:pPr>
      <w:r w:rsidRPr="006F52C1">
        <w:rPr>
          <w:sz w:val="28"/>
          <w:szCs w:val="28"/>
        </w:rPr>
        <w:t xml:space="preserve">согласен – </w:t>
      </w:r>
      <w:r>
        <w:rPr>
          <w:sz w:val="28"/>
          <w:szCs w:val="28"/>
        </w:rPr>
        <w:t>35</w:t>
      </w:r>
      <w:r w:rsidRPr="006F52C1">
        <w:rPr>
          <w:sz w:val="28"/>
          <w:szCs w:val="28"/>
        </w:rPr>
        <w:t>%</w:t>
      </w:r>
    </w:p>
    <w:p w14:paraId="091E693F" w14:textId="77777777" w:rsidR="00944D2D" w:rsidRPr="006F52C1" w:rsidRDefault="00944D2D" w:rsidP="00944D2D">
      <w:pPr>
        <w:rPr>
          <w:sz w:val="28"/>
          <w:szCs w:val="28"/>
        </w:rPr>
      </w:pPr>
      <w:r w:rsidRPr="006F52C1">
        <w:rPr>
          <w:sz w:val="28"/>
          <w:szCs w:val="28"/>
        </w:rPr>
        <w:t xml:space="preserve">не согласен – 0% </w:t>
      </w:r>
    </w:p>
    <w:p w14:paraId="6EB85A25" w14:textId="77777777" w:rsidR="00944D2D" w:rsidRPr="006F52C1" w:rsidRDefault="00944D2D" w:rsidP="00944D2D">
      <w:pPr>
        <w:rPr>
          <w:sz w:val="28"/>
          <w:szCs w:val="28"/>
        </w:rPr>
      </w:pPr>
      <w:r w:rsidRPr="006F52C1">
        <w:rPr>
          <w:sz w:val="28"/>
          <w:szCs w:val="28"/>
        </w:rPr>
        <w:t>полностью не согласен - 0%</w:t>
      </w:r>
    </w:p>
    <w:p w14:paraId="3167297D" w14:textId="77777777" w:rsidR="00944D2D" w:rsidRPr="006F52C1" w:rsidRDefault="00944D2D" w:rsidP="00944D2D">
      <w:pPr>
        <w:rPr>
          <w:sz w:val="28"/>
          <w:szCs w:val="28"/>
        </w:rPr>
      </w:pPr>
      <w:r w:rsidRPr="006F52C1">
        <w:rPr>
          <w:sz w:val="28"/>
          <w:szCs w:val="28"/>
        </w:rPr>
        <w:t>11. В школе созданы условия для моего профессионального и творческого</w:t>
      </w:r>
    </w:p>
    <w:p w14:paraId="5DAF778D" w14:textId="77777777" w:rsidR="00944D2D" w:rsidRPr="006F52C1" w:rsidRDefault="00944D2D" w:rsidP="00944D2D">
      <w:pPr>
        <w:rPr>
          <w:sz w:val="28"/>
          <w:szCs w:val="28"/>
        </w:rPr>
      </w:pPr>
      <w:r w:rsidRPr="006F52C1">
        <w:rPr>
          <w:sz w:val="28"/>
          <w:szCs w:val="28"/>
        </w:rPr>
        <w:t>роста</w:t>
      </w:r>
    </w:p>
    <w:p w14:paraId="2F8A3F94" w14:textId="77777777" w:rsidR="00944D2D" w:rsidRPr="006F52C1" w:rsidRDefault="00944D2D" w:rsidP="00944D2D">
      <w:pPr>
        <w:rPr>
          <w:sz w:val="28"/>
          <w:szCs w:val="28"/>
        </w:rPr>
      </w:pPr>
      <w:r w:rsidRPr="006F52C1">
        <w:rPr>
          <w:sz w:val="28"/>
          <w:szCs w:val="28"/>
        </w:rPr>
        <w:t xml:space="preserve">полностью согласен – </w:t>
      </w:r>
      <w:r>
        <w:rPr>
          <w:sz w:val="28"/>
          <w:szCs w:val="28"/>
        </w:rPr>
        <w:t>91</w:t>
      </w:r>
      <w:r w:rsidRPr="006F52C1">
        <w:rPr>
          <w:sz w:val="28"/>
          <w:szCs w:val="28"/>
        </w:rPr>
        <w:t>%</w:t>
      </w:r>
    </w:p>
    <w:p w14:paraId="65B5E50F" w14:textId="77777777" w:rsidR="00944D2D" w:rsidRPr="006F52C1" w:rsidRDefault="00944D2D" w:rsidP="00944D2D">
      <w:pPr>
        <w:rPr>
          <w:sz w:val="28"/>
          <w:szCs w:val="28"/>
        </w:rPr>
      </w:pPr>
      <w:r w:rsidRPr="006F52C1">
        <w:rPr>
          <w:sz w:val="28"/>
          <w:szCs w:val="28"/>
        </w:rPr>
        <w:t xml:space="preserve">согласен – </w:t>
      </w:r>
      <w:r>
        <w:rPr>
          <w:sz w:val="28"/>
          <w:szCs w:val="28"/>
        </w:rPr>
        <w:t>9</w:t>
      </w:r>
      <w:r w:rsidRPr="006F52C1">
        <w:rPr>
          <w:sz w:val="28"/>
          <w:szCs w:val="28"/>
        </w:rPr>
        <w:t xml:space="preserve">% </w:t>
      </w:r>
    </w:p>
    <w:p w14:paraId="0E21578E" w14:textId="77777777" w:rsidR="00944D2D" w:rsidRPr="006F52C1" w:rsidRDefault="00944D2D" w:rsidP="00944D2D">
      <w:pPr>
        <w:rPr>
          <w:sz w:val="28"/>
          <w:szCs w:val="28"/>
        </w:rPr>
      </w:pPr>
      <w:r w:rsidRPr="006F52C1">
        <w:rPr>
          <w:sz w:val="28"/>
          <w:szCs w:val="28"/>
        </w:rPr>
        <w:t>не согласен – 0%</w:t>
      </w:r>
    </w:p>
    <w:p w14:paraId="302893AA" w14:textId="77777777" w:rsidR="00944D2D" w:rsidRPr="006F52C1" w:rsidRDefault="00944D2D" w:rsidP="00944D2D">
      <w:pPr>
        <w:rPr>
          <w:sz w:val="28"/>
          <w:szCs w:val="28"/>
        </w:rPr>
      </w:pPr>
      <w:r w:rsidRPr="006F52C1">
        <w:rPr>
          <w:sz w:val="28"/>
          <w:szCs w:val="28"/>
        </w:rPr>
        <w:t>полностью не согласен - 0%</w:t>
      </w:r>
    </w:p>
    <w:p w14:paraId="1FB5B9A0" w14:textId="77777777" w:rsidR="00944D2D" w:rsidRPr="006F52C1" w:rsidRDefault="00944D2D" w:rsidP="00944D2D">
      <w:pPr>
        <w:rPr>
          <w:sz w:val="28"/>
          <w:szCs w:val="28"/>
        </w:rPr>
      </w:pPr>
      <w:r w:rsidRPr="006F52C1">
        <w:rPr>
          <w:sz w:val="28"/>
          <w:szCs w:val="28"/>
        </w:rPr>
        <w:t>12. В школе установлены методы поощрения педагогов</w:t>
      </w:r>
    </w:p>
    <w:p w14:paraId="199EF2F0" w14:textId="77777777" w:rsidR="00944D2D" w:rsidRPr="006F52C1" w:rsidRDefault="00944D2D" w:rsidP="00944D2D">
      <w:pPr>
        <w:rPr>
          <w:sz w:val="28"/>
          <w:szCs w:val="28"/>
        </w:rPr>
      </w:pPr>
      <w:r w:rsidRPr="006F52C1">
        <w:rPr>
          <w:sz w:val="28"/>
          <w:szCs w:val="28"/>
        </w:rPr>
        <w:t xml:space="preserve">полностью согласен – </w:t>
      </w:r>
      <w:r>
        <w:rPr>
          <w:sz w:val="28"/>
          <w:szCs w:val="28"/>
        </w:rPr>
        <w:t>83</w:t>
      </w:r>
      <w:r w:rsidRPr="006F52C1">
        <w:rPr>
          <w:sz w:val="28"/>
          <w:szCs w:val="28"/>
        </w:rPr>
        <w:t xml:space="preserve">% </w:t>
      </w:r>
    </w:p>
    <w:p w14:paraId="01DAA36E" w14:textId="77777777" w:rsidR="00944D2D" w:rsidRPr="006F52C1" w:rsidRDefault="00944D2D" w:rsidP="00944D2D">
      <w:pPr>
        <w:rPr>
          <w:sz w:val="28"/>
          <w:szCs w:val="28"/>
        </w:rPr>
      </w:pPr>
      <w:r w:rsidRPr="006F52C1">
        <w:rPr>
          <w:sz w:val="28"/>
          <w:szCs w:val="28"/>
        </w:rPr>
        <w:t>согласен –</w:t>
      </w:r>
      <w:r>
        <w:rPr>
          <w:sz w:val="28"/>
          <w:szCs w:val="28"/>
        </w:rPr>
        <w:t>17</w:t>
      </w:r>
      <w:r w:rsidRPr="006F52C1">
        <w:rPr>
          <w:sz w:val="28"/>
          <w:szCs w:val="28"/>
        </w:rPr>
        <w:t>%</w:t>
      </w:r>
    </w:p>
    <w:p w14:paraId="3BBC55F4" w14:textId="77777777" w:rsidR="00944D2D" w:rsidRPr="006F52C1" w:rsidRDefault="00944D2D" w:rsidP="00944D2D">
      <w:pPr>
        <w:rPr>
          <w:sz w:val="28"/>
          <w:szCs w:val="28"/>
        </w:rPr>
      </w:pPr>
      <w:r w:rsidRPr="006F52C1">
        <w:rPr>
          <w:sz w:val="28"/>
          <w:szCs w:val="28"/>
        </w:rPr>
        <w:t xml:space="preserve">не согласен – 0% </w:t>
      </w:r>
    </w:p>
    <w:p w14:paraId="433A44D0" w14:textId="77777777" w:rsidR="00944D2D" w:rsidRPr="006F52C1" w:rsidRDefault="00944D2D" w:rsidP="00944D2D">
      <w:pPr>
        <w:rPr>
          <w:sz w:val="28"/>
          <w:szCs w:val="28"/>
        </w:rPr>
      </w:pPr>
      <w:r w:rsidRPr="006F52C1">
        <w:rPr>
          <w:sz w:val="28"/>
          <w:szCs w:val="28"/>
        </w:rPr>
        <w:t>полностью не согласен - 0%</w:t>
      </w:r>
    </w:p>
    <w:p w14:paraId="2D6EC1DF" w14:textId="77777777" w:rsidR="00944D2D" w:rsidRPr="006F52C1" w:rsidRDefault="00944D2D" w:rsidP="00944D2D">
      <w:pPr>
        <w:rPr>
          <w:sz w:val="28"/>
          <w:szCs w:val="28"/>
        </w:rPr>
      </w:pPr>
      <w:r w:rsidRPr="006F52C1">
        <w:rPr>
          <w:sz w:val="28"/>
          <w:szCs w:val="28"/>
        </w:rPr>
        <w:t>13. Дети, с которыми я работаю, стремятся к знаниям</w:t>
      </w:r>
    </w:p>
    <w:p w14:paraId="0D10477B" w14:textId="77777777" w:rsidR="00944D2D" w:rsidRPr="006F52C1" w:rsidRDefault="00944D2D" w:rsidP="00944D2D">
      <w:pPr>
        <w:rPr>
          <w:sz w:val="28"/>
          <w:szCs w:val="28"/>
        </w:rPr>
      </w:pPr>
      <w:r w:rsidRPr="006F52C1">
        <w:rPr>
          <w:sz w:val="28"/>
          <w:szCs w:val="28"/>
        </w:rPr>
        <w:t>полностью согласен –</w:t>
      </w:r>
      <w:r>
        <w:rPr>
          <w:sz w:val="28"/>
          <w:szCs w:val="28"/>
        </w:rPr>
        <w:t>68</w:t>
      </w:r>
      <w:r w:rsidRPr="006F52C1">
        <w:rPr>
          <w:sz w:val="28"/>
          <w:szCs w:val="28"/>
        </w:rPr>
        <w:t xml:space="preserve">% </w:t>
      </w:r>
    </w:p>
    <w:p w14:paraId="4492E764" w14:textId="77777777" w:rsidR="00944D2D" w:rsidRPr="006F52C1" w:rsidRDefault="00944D2D" w:rsidP="00944D2D">
      <w:pPr>
        <w:rPr>
          <w:sz w:val="28"/>
          <w:szCs w:val="28"/>
        </w:rPr>
      </w:pPr>
      <w:r w:rsidRPr="006F52C1">
        <w:rPr>
          <w:sz w:val="28"/>
          <w:szCs w:val="28"/>
        </w:rPr>
        <w:t xml:space="preserve">согласен – </w:t>
      </w:r>
      <w:r>
        <w:rPr>
          <w:sz w:val="28"/>
          <w:szCs w:val="28"/>
        </w:rPr>
        <w:t>32</w:t>
      </w:r>
      <w:r w:rsidRPr="006F52C1">
        <w:rPr>
          <w:sz w:val="28"/>
          <w:szCs w:val="28"/>
        </w:rPr>
        <w:t>%</w:t>
      </w:r>
    </w:p>
    <w:p w14:paraId="52C3B986" w14:textId="77777777" w:rsidR="00944D2D" w:rsidRPr="006F52C1" w:rsidRDefault="00944D2D" w:rsidP="00944D2D">
      <w:pPr>
        <w:rPr>
          <w:sz w:val="28"/>
          <w:szCs w:val="28"/>
        </w:rPr>
      </w:pPr>
      <w:r w:rsidRPr="006F52C1">
        <w:rPr>
          <w:sz w:val="28"/>
          <w:szCs w:val="28"/>
        </w:rPr>
        <w:t xml:space="preserve">не согласен – 0% </w:t>
      </w:r>
    </w:p>
    <w:p w14:paraId="39B12D7C" w14:textId="77777777" w:rsidR="00944D2D" w:rsidRPr="006F52C1" w:rsidRDefault="00944D2D" w:rsidP="00944D2D">
      <w:pPr>
        <w:rPr>
          <w:sz w:val="28"/>
          <w:szCs w:val="28"/>
        </w:rPr>
      </w:pPr>
      <w:r w:rsidRPr="006F52C1">
        <w:rPr>
          <w:sz w:val="28"/>
          <w:szCs w:val="28"/>
        </w:rPr>
        <w:t>полностью не согласен - 0%</w:t>
      </w:r>
    </w:p>
    <w:p w14:paraId="5D2AC5C9" w14:textId="77777777" w:rsidR="00944D2D" w:rsidRPr="006F52C1" w:rsidRDefault="00944D2D" w:rsidP="00944D2D">
      <w:pPr>
        <w:rPr>
          <w:sz w:val="28"/>
          <w:szCs w:val="28"/>
        </w:rPr>
      </w:pPr>
      <w:r w:rsidRPr="006F52C1">
        <w:rPr>
          <w:sz w:val="28"/>
          <w:szCs w:val="28"/>
        </w:rPr>
        <w:t>14. Я удовлетворен/а своими взаимоотношениями с учащимися</w:t>
      </w:r>
    </w:p>
    <w:p w14:paraId="4CF2A4C2" w14:textId="77777777" w:rsidR="00944D2D" w:rsidRPr="006F52C1" w:rsidRDefault="00944D2D" w:rsidP="00944D2D">
      <w:pPr>
        <w:rPr>
          <w:sz w:val="28"/>
          <w:szCs w:val="28"/>
        </w:rPr>
      </w:pPr>
      <w:r w:rsidRPr="006F52C1">
        <w:rPr>
          <w:sz w:val="28"/>
          <w:szCs w:val="28"/>
        </w:rPr>
        <w:t xml:space="preserve">полностью согласен – </w:t>
      </w:r>
      <w:r>
        <w:rPr>
          <w:sz w:val="28"/>
          <w:szCs w:val="28"/>
        </w:rPr>
        <w:t>87</w:t>
      </w:r>
      <w:r w:rsidRPr="006F52C1">
        <w:rPr>
          <w:sz w:val="28"/>
          <w:szCs w:val="28"/>
        </w:rPr>
        <w:t xml:space="preserve">% </w:t>
      </w:r>
    </w:p>
    <w:p w14:paraId="13A7802B" w14:textId="77777777" w:rsidR="00944D2D" w:rsidRPr="006F52C1" w:rsidRDefault="00944D2D" w:rsidP="00944D2D">
      <w:pPr>
        <w:rPr>
          <w:sz w:val="28"/>
          <w:szCs w:val="28"/>
        </w:rPr>
      </w:pPr>
      <w:r w:rsidRPr="006F52C1">
        <w:rPr>
          <w:sz w:val="28"/>
          <w:szCs w:val="28"/>
        </w:rPr>
        <w:t xml:space="preserve">согласен – </w:t>
      </w:r>
      <w:r>
        <w:rPr>
          <w:sz w:val="28"/>
          <w:szCs w:val="28"/>
        </w:rPr>
        <w:t>13</w:t>
      </w:r>
      <w:r w:rsidRPr="006F52C1">
        <w:rPr>
          <w:sz w:val="28"/>
          <w:szCs w:val="28"/>
        </w:rPr>
        <w:t>%</w:t>
      </w:r>
    </w:p>
    <w:p w14:paraId="1BECB55C" w14:textId="77777777" w:rsidR="00944D2D" w:rsidRPr="006F52C1" w:rsidRDefault="00944D2D" w:rsidP="00944D2D">
      <w:pPr>
        <w:rPr>
          <w:sz w:val="28"/>
          <w:szCs w:val="28"/>
        </w:rPr>
      </w:pPr>
      <w:r w:rsidRPr="006F52C1">
        <w:rPr>
          <w:sz w:val="28"/>
          <w:szCs w:val="28"/>
        </w:rPr>
        <w:t xml:space="preserve">не согласен – 0% </w:t>
      </w:r>
    </w:p>
    <w:p w14:paraId="62F645B0" w14:textId="77777777" w:rsidR="00944D2D" w:rsidRPr="006F52C1" w:rsidRDefault="00944D2D" w:rsidP="00944D2D">
      <w:pPr>
        <w:rPr>
          <w:sz w:val="28"/>
          <w:szCs w:val="28"/>
        </w:rPr>
      </w:pPr>
      <w:r w:rsidRPr="006F52C1">
        <w:rPr>
          <w:sz w:val="28"/>
          <w:szCs w:val="28"/>
        </w:rPr>
        <w:t>полностью не согласен - 0%</w:t>
      </w:r>
    </w:p>
    <w:p w14:paraId="1CDC64C7" w14:textId="77777777" w:rsidR="00944D2D" w:rsidRPr="006F52C1" w:rsidRDefault="00944D2D" w:rsidP="00944D2D">
      <w:pPr>
        <w:rPr>
          <w:sz w:val="28"/>
          <w:szCs w:val="28"/>
        </w:rPr>
      </w:pPr>
      <w:r w:rsidRPr="006F52C1">
        <w:rPr>
          <w:sz w:val="28"/>
          <w:szCs w:val="28"/>
        </w:rPr>
        <w:t>15. Я удовлетворен/а своей работой в качестве классного руководителя</w:t>
      </w:r>
    </w:p>
    <w:p w14:paraId="4E12F917" w14:textId="77777777" w:rsidR="00944D2D" w:rsidRPr="006F52C1" w:rsidRDefault="00944D2D" w:rsidP="00944D2D">
      <w:pPr>
        <w:rPr>
          <w:sz w:val="28"/>
          <w:szCs w:val="28"/>
        </w:rPr>
      </w:pPr>
      <w:r w:rsidRPr="006F52C1">
        <w:rPr>
          <w:sz w:val="28"/>
          <w:szCs w:val="28"/>
        </w:rPr>
        <w:lastRenderedPageBreak/>
        <w:t>полностью согласен –</w:t>
      </w:r>
      <w:r>
        <w:rPr>
          <w:sz w:val="28"/>
          <w:szCs w:val="28"/>
        </w:rPr>
        <w:t>76</w:t>
      </w:r>
      <w:r w:rsidRPr="006F52C1">
        <w:rPr>
          <w:sz w:val="28"/>
          <w:szCs w:val="28"/>
        </w:rPr>
        <w:t xml:space="preserve">% </w:t>
      </w:r>
    </w:p>
    <w:p w14:paraId="48EAB62E" w14:textId="77777777" w:rsidR="00944D2D" w:rsidRPr="006F52C1" w:rsidRDefault="00944D2D" w:rsidP="00944D2D">
      <w:pPr>
        <w:rPr>
          <w:sz w:val="28"/>
          <w:szCs w:val="28"/>
        </w:rPr>
      </w:pPr>
      <w:r w:rsidRPr="006F52C1">
        <w:rPr>
          <w:sz w:val="28"/>
          <w:szCs w:val="28"/>
        </w:rPr>
        <w:t xml:space="preserve">согласен – </w:t>
      </w:r>
      <w:r>
        <w:rPr>
          <w:sz w:val="28"/>
          <w:szCs w:val="28"/>
        </w:rPr>
        <w:t>42</w:t>
      </w:r>
      <w:r w:rsidRPr="006F52C1">
        <w:rPr>
          <w:sz w:val="28"/>
          <w:szCs w:val="28"/>
        </w:rPr>
        <w:t>%</w:t>
      </w:r>
    </w:p>
    <w:p w14:paraId="6F5BDFD8" w14:textId="77777777" w:rsidR="00944D2D" w:rsidRPr="006F52C1" w:rsidRDefault="00944D2D" w:rsidP="00944D2D">
      <w:pPr>
        <w:rPr>
          <w:sz w:val="28"/>
          <w:szCs w:val="28"/>
        </w:rPr>
      </w:pPr>
      <w:r w:rsidRPr="006F52C1">
        <w:rPr>
          <w:sz w:val="28"/>
          <w:szCs w:val="28"/>
        </w:rPr>
        <w:t xml:space="preserve">не согласен – 0% </w:t>
      </w:r>
    </w:p>
    <w:p w14:paraId="32A75935" w14:textId="77777777" w:rsidR="00944D2D" w:rsidRPr="006F52C1" w:rsidRDefault="00944D2D" w:rsidP="00944D2D">
      <w:pPr>
        <w:rPr>
          <w:sz w:val="28"/>
          <w:szCs w:val="28"/>
        </w:rPr>
      </w:pPr>
      <w:r w:rsidRPr="006F52C1">
        <w:rPr>
          <w:sz w:val="28"/>
          <w:szCs w:val="28"/>
        </w:rPr>
        <w:t>полностью не согласен - 0%</w:t>
      </w:r>
    </w:p>
    <w:p w14:paraId="591603EB" w14:textId="77777777" w:rsidR="00944D2D" w:rsidRPr="006F52C1" w:rsidRDefault="00944D2D" w:rsidP="00944D2D">
      <w:pPr>
        <w:rPr>
          <w:sz w:val="28"/>
          <w:szCs w:val="28"/>
        </w:rPr>
      </w:pPr>
      <w:r w:rsidRPr="006F52C1">
        <w:rPr>
          <w:sz w:val="28"/>
          <w:szCs w:val="28"/>
        </w:rPr>
        <w:t xml:space="preserve">16. Если Вы желаете пояснить любой из ответов или добавить комментарий о </w:t>
      </w:r>
    </w:p>
    <w:p w14:paraId="3CA13B05" w14:textId="77777777" w:rsidR="00944D2D" w:rsidRPr="006F52C1" w:rsidRDefault="00944D2D" w:rsidP="00944D2D">
      <w:pPr>
        <w:rPr>
          <w:sz w:val="28"/>
          <w:szCs w:val="28"/>
        </w:rPr>
      </w:pPr>
      <w:r w:rsidRPr="006F52C1">
        <w:rPr>
          <w:sz w:val="28"/>
          <w:szCs w:val="28"/>
        </w:rPr>
        <w:t>школе или дать предложения школе, пожалуйста, укажите здесь. Если у Вас</w:t>
      </w:r>
    </w:p>
    <w:p w14:paraId="1061F0D5" w14:textId="77777777" w:rsidR="00944D2D" w:rsidRDefault="00944D2D" w:rsidP="00944D2D">
      <w:pPr>
        <w:rPr>
          <w:sz w:val="28"/>
          <w:szCs w:val="28"/>
        </w:rPr>
      </w:pPr>
      <w:r w:rsidRPr="006F52C1">
        <w:rPr>
          <w:sz w:val="28"/>
          <w:szCs w:val="28"/>
        </w:rPr>
        <w:t>есть жалобы, Вы можете обратиться в Департамент по обеспечению качества в сфере образования, или укажите здесь.</w:t>
      </w:r>
    </w:p>
    <w:p w14:paraId="1860CFD5" w14:textId="77777777" w:rsidR="00944D2D" w:rsidRPr="006F52C1" w:rsidRDefault="00944D2D" w:rsidP="00944D2D">
      <w:pPr>
        <w:rPr>
          <w:sz w:val="28"/>
          <w:szCs w:val="28"/>
        </w:rPr>
      </w:pPr>
      <w:r>
        <w:rPr>
          <w:sz w:val="28"/>
          <w:szCs w:val="28"/>
        </w:rPr>
        <w:t xml:space="preserve"> Нет вопросов-100%</w:t>
      </w:r>
    </w:p>
    <w:p w14:paraId="5511D78C" w14:textId="77777777" w:rsidR="00944D2D" w:rsidRPr="006F52C1" w:rsidRDefault="00944D2D" w:rsidP="00944D2D">
      <w:pPr>
        <w:rPr>
          <w:sz w:val="28"/>
          <w:szCs w:val="28"/>
        </w:rPr>
      </w:pPr>
      <w:r w:rsidRPr="006F52C1">
        <w:rPr>
          <w:b/>
          <w:bCs/>
          <w:sz w:val="28"/>
          <w:szCs w:val="28"/>
        </w:rPr>
        <w:t>Вывод:</w:t>
      </w:r>
      <w:r w:rsidRPr="006F52C1">
        <w:rPr>
          <w:sz w:val="28"/>
          <w:szCs w:val="28"/>
        </w:rPr>
        <w:t xml:space="preserve"> По итогам анкетирования педагогов можно сделать вывод, что 100% </w:t>
      </w:r>
    </w:p>
    <w:p w14:paraId="28870667" w14:textId="77777777" w:rsidR="00944D2D" w:rsidRPr="006F52C1" w:rsidRDefault="00944D2D" w:rsidP="00944D2D">
      <w:pPr>
        <w:rPr>
          <w:sz w:val="28"/>
          <w:szCs w:val="28"/>
        </w:rPr>
      </w:pPr>
      <w:r w:rsidRPr="006F52C1">
        <w:rPr>
          <w:sz w:val="28"/>
          <w:szCs w:val="28"/>
        </w:rPr>
        <w:t>педагогов в целом</w:t>
      </w:r>
      <w:r>
        <w:rPr>
          <w:sz w:val="28"/>
          <w:szCs w:val="28"/>
        </w:rPr>
        <w:t xml:space="preserve"> </w:t>
      </w:r>
      <w:r w:rsidRPr="006F52C1">
        <w:rPr>
          <w:sz w:val="28"/>
          <w:szCs w:val="28"/>
        </w:rPr>
        <w:t>удовлетворены своей работой,</w:t>
      </w:r>
      <w:r>
        <w:rPr>
          <w:sz w:val="28"/>
          <w:szCs w:val="28"/>
        </w:rPr>
        <w:t xml:space="preserve"> работой </w:t>
      </w:r>
      <w:r w:rsidRPr="006F52C1">
        <w:rPr>
          <w:sz w:val="28"/>
          <w:szCs w:val="28"/>
        </w:rPr>
        <w:t xml:space="preserve">учителей, администрации </w:t>
      </w:r>
    </w:p>
    <w:p w14:paraId="5F0D7083" w14:textId="77777777" w:rsidR="00944D2D" w:rsidRPr="006F52C1" w:rsidRDefault="00944D2D" w:rsidP="00944D2D">
      <w:pPr>
        <w:rPr>
          <w:sz w:val="28"/>
          <w:szCs w:val="28"/>
        </w:rPr>
      </w:pPr>
      <w:r w:rsidRPr="006F52C1">
        <w:rPr>
          <w:b/>
          <w:bCs/>
          <w:sz w:val="28"/>
          <w:szCs w:val="28"/>
        </w:rPr>
        <w:t>Рекомендации:</w:t>
      </w:r>
      <w:r w:rsidRPr="006F52C1">
        <w:rPr>
          <w:sz w:val="28"/>
          <w:szCs w:val="28"/>
        </w:rPr>
        <w:t xml:space="preserve"> Администрации школы учитывать результаты опроса в </w:t>
      </w:r>
    </w:p>
    <w:p w14:paraId="21A23C4A" w14:textId="77777777" w:rsidR="00944D2D" w:rsidRPr="006F52C1" w:rsidRDefault="00944D2D" w:rsidP="00944D2D">
      <w:pPr>
        <w:rPr>
          <w:sz w:val="28"/>
          <w:szCs w:val="28"/>
        </w:rPr>
      </w:pPr>
      <w:r w:rsidRPr="006F52C1">
        <w:rPr>
          <w:sz w:val="28"/>
          <w:szCs w:val="28"/>
        </w:rPr>
        <w:t xml:space="preserve">дальнейшей работе, совершенствовать работу по созданию благоприятных </w:t>
      </w:r>
    </w:p>
    <w:p w14:paraId="67EFAF88" w14:textId="77777777" w:rsidR="00944D2D" w:rsidRPr="006F52C1" w:rsidRDefault="00944D2D" w:rsidP="00944D2D">
      <w:pPr>
        <w:rPr>
          <w:sz w:val="28"/>
          <w:szCs w:val="28"/>
        </w:rPr>
      </w:pPr>
      <w:r w:rsidRPr="006F52C1">
        <w:rPr>
          <w:sz w:val="28"/>
          <w:szCs w:val="28"/>
        </w:rPr>
        <w:t>условий в педагогическом коллективе.</w:t>
      </w:r>
    </w:p>
    <w:p w14:paraId="712DEDA3" w14:textId="77777777" w:rsidR="00944D2D" w:rsidRPr="006F52C1" w:rsidRDefault="00944D2D" w:rsidP="00944D2D">
      <w:pPr>
        <w:rPr>
          <w:sz w:val="28"/>
          <w:szCs w:val="28"/>
        </w:rPr>
      </w:pPr>
      <w:r w:rsidRPr="006F52C1">
        <w:rPr>
          <w:sz w:val="28"/>
          <w:szCs w:val="28"/>
        </w:rPr>
        <w:t xml:space="preserve">Для определения уровня удовлетворенности предоставляемых </w:t>
      </w:r>
    </w:p>
    <w:p w14:paraId="0A028260" w14:textId="77777777" w:rsidR="00944D2D" w:rsidRPr="006F52C1" w:rsidRDefault="00944D2D" w:rsidP="00944D2D">
      <w:pPr>
        <w:rPr>
          <w:sz w:val="28"/>
          <w:szCs w:val="28"/>
        </w:rPr>
      </w:pPr>
      <w:r w:rsidRPr="006F52C1">
        <w:rPr>
          <w:sz w:val="28"/>
          <w:szCs w:val="28"/>
        </w:rPr>
        <w:t xml:space="preserve">образовательных услуг начального и основного среднего образования </w:t>
      </w:r>
    </w:p>
    <w:p w14:paraId="1D504F9B" w14:textId="77777777" w:rsidR="00944D2D" w:rsidRPr="006F52C1" w:rsidRDefault="00944D2D" w:rsidP="00944D2D">
      <w:pPr>
        <w:rPr>
          <w:sz w:val="28"/>
          <w:szCs w:val="28"/>
        </w:rPr>
      </w:pPr>
      <w:r w:rsidRPr="006F52C1">
        <w:rPr>
          <w:sz w:val="28"/>
          <w:szCs w:val="28"/>
        </w:rPr>
        <w:t xml:space="preserve">проведен опрос среди родителей обучающихся 4,9 классов </w:t>
      </w:r>
    </w:p>
    <w:p w14:paraId="2D0A9FA9" w14:textId="77777777" w:rsidR="00944D2D" w:rsidRPr="006F52C1" w:rsidRDefault="00944D2D" w:rsidP="00944D2D">
      <w:pPr>
        <w:rPr>
          <w:b/>
          <w:bCs/>
          <w:sz w:val="28"/>
          <w:szCs w:val="28"/>
        </w:rPr>
      </w:pPr>
      <w:r w:rsidRPr="006F52C1">
        <w:rPr>
          <w:b/>
          <w:bCs/>
          <w:sz w:val="28"/>
          <w:szCs w:val="28"/>
        </w:rPr>
        <w:t xml:space="preserve">Результаты опроса родителей 4 класса. </w:t>
      </w:r>
    </w:p>
    <w:p w14:paraId="0B9BF2A3" w14:textId="77777777" w:rsidR="00944D2D" w:rsidRPr="006F52C1" w:rsidRDefault="00944D2D" w:rsidP="00944D2D">
      <w:pPr>
        <w:rPr>
          <w:sz w:val="28"/>
          <w:szCs w:val="28"/>
        </w:rPr>
      </w:pPr>
      <w:r w:rsidRPr="006F52C1">
        <w:rPr>
          <w:sz w:val="28"/>
          <w:szCs w:val="28"/>
        </w:rPr>
        <w:t xml:space="preserve">В опросе приняло участие </w:t>
      </w:r>
      <w:r>
        <w:rPr>
          <w:sz w:val="28"/>
          <w:szCs w:val="28"/>
        </w:rPr>
        <w:t>11</w:t>
      </w:r>
      <w:r w:rsidRPr="006F52C1">
        <w:rPr>
          <w:sz w:val="28"/>
          <w:szCs w:val="28"/>
        </w:rPr>
        <w:t xml:space="preserve"> респондентов из 11 (</w:t>
      </w:r>
      <w:r>
        <w:rPr>
          <w:sz w:val="28"/>
          <w:szCs w:val="28"/>
        </w:rPr>
        <w:t>100</w:t>
      </w:r>
      <w:r w:rsidRPr="006F52C1">
        <w:rPr>
          <w:sz w:val="28"/>
          <w:szCs w:val="28"/>
        </w:rPr>
        <w:t xml:space="preserve">%) </w:t>
      </w:r>
    </w:p>
    <w:p w14:paraId="78B7FB54" w14:textId="77777777" w:rsidR="00944D2D" w:rsidRPr="006F52C1" w:rsidRDefault="00944D2D" w:rsidP="00944D2D">
      <w:pPr>
        <w:rPr>
          <w:sz w:val="28"/>
          <w:szCs w:val="28"/>
        </w:rPr>
      </w:pPr>
      <w:r w:rsidRPr="006F52C1">
        <w:rPr>
          <w:sz w:val="28"/>
          <w:szCs w:val="28"/>
        </w:rPr>
        <w:t xml:space="preserve">1. Мой ребенок с удовольствием идет в школу. </w:t>
      </w:r>
    </w:p>
    <w:p w14:paraId="4531B47C" w14:textId="77777777" w:rsidR="00944D2D" w:rsidRPr="006F52C1" w:rsidRDefault="00944D2D" w:rsidP="00944D2D">
      <w:pPr>
        <w:rPr>
          <w:sz w:val="28"/>
          <w:szCs w:val="28"/>
        </w:rPr>
      </w:pPr>
      <w:r w:rsidRPr="006F52C1">
        <w:rPr>
          <w:sz w:val="28"/>
          <w:szCs w:val="28"/>
        </w:rPr>
        <w:t xml:space="preserve">полностью согласен – </w:t>
      </w:r>
      <w:r>
        <w:rPr>
          <w:sz w:val="28"/>
          <w:szCs w:val="28"/>
        </w:rPr>
        <w:t>100</w:t>
      </w:r>
      <w:r w:rsidRPr="006F52C1">
        <w:rPr>
          <w:sz w:val="28"/>
          <w:szCs w:val="28"/>
        </w:rPr>
        <w:t xml:space="preserve">% </w:t>
      </w:r>
    </w:p>
    <w:p w14:paraId="1EE5D356" w14:textId="77777777" w:rsidR="00944D2D" w:rsidRPr="006F52C1" w:rsidRDefault="00944D2D" w:rsidP="00944D2D">
      <w:pPr>
        <w:rPr>
          <w:sz w:val="28"/>
          <w:szCs w:val="28"/>
        </w:rPr>
      </w:pPr>
      <w:r w:rsidRPr="006F52C1">
        <w:rPr>
          <w:sz w:val="28"/>
          <w:szCs w:val="28"/>
        </w:rPr>
        <w:t xml:space="preserve">согласен – </w:t>
      </w:r>
      <w:r>
        <w:rPr>
          <w:sz w:val="28"/>
          <w:szCs w:val="28"/>
        </w:rPr>
        <w:t>0</w:t>
      </w:r>
      <w:r w:rsidRPr="006F52C1">
        <w:rPr>
          <w:sz w:val="28"/>
          <w:szCs w:val="28"/>
        </w:rPr>
        <w:t xml:space="preserve"> </w:t>
      </w:r>
    </w:p>
    <w:p w14:paraId="71E95F5C" w14:textId="77777777" w:rsidR="00944D2D" w:rsidRPr="006F52C1" w:rsidRDefault="00944D2D" w:rsidP="00944D2D">
      <w:pPr>
        <w:rPr>
          <w:sz w:val="28"/>
          <w:szCs w:val="28"/>
        </w:rPr>
      </w:pPr>
      <w:r w:rsidRPr="006F52C1">
        <w:rPr>
          <w:sz w:val="28"/>
          <w:szCs w:val="28"/>
        </w:rPr>
        <w:t xml:space="preserve">не согласен </w:t>
      </w:r>
    </w:p>
    <w:p w14:paraId="20FC3373" w14:textId="77777777" w:rsidR="00944D2D" w:rsidRPr="006F52C1" w:rsidRDefault="00944D2D" w:rsidP="00944D2D">
      <w:pPr>
        <w:rPr>
          <w:sz w:val="28"/>
          <w:szCs w:val="28"/>
        </w:rPr>
      </w:pPr>
      <w:r w:rsidRPr="006F52C1">
        <w:rPr>
          <w:sz w:val="28"/>
          <w:szCs w:val="28"/>
        </w:rPr>
        <w:t xml:space="preserve">полностью не согласен </w:t>
      </w:r>
    </w:p>
    <w:p w14:paraId="064E9354" w14:textId="77777777" w:rsidR="00944D2D" w:rsidRPr="006F52C1" w:rsidRDefault="00944D2D" w:rsidP="00944D2D">
      <w:pPr>
        <w:rPr>
          <w:sz w:val="28"/>
          <w:szCs w:val="28"/>
        </w:rPr>
      </w:pPr>
      <w:r w:rsidRPr="006F52C1">
        <w:rPr>
          <w:sz w:val="28"/>
          <w:szCs w:val="28"/>
        </w:rPr>
        <w:t xml:space="preserve">2. В классе благоприятная атмосфера. </w:t>
      </w:r>
    </w:p>
    <w:p w14:paraId="0F76BB1C" w14:textId="77777777" w:rsidR="00944D2D" w:rsidRPr="006F52C1" w:rsidRDefault="00944D2D" w:rsidP="00944D2D">
      <w:pPr>
        <w:rPr>
          <w:sz w:val="28"/>
          <w:szCs w:val="28"/>
        </w:rPr>
      </w:pPr>
      <w:r w:rsidRPr="006F52C1">
        <w:rPr>
          <w:sz w:val="28"/>
          <w:szCs w:val="28"/>
        </w:rPr>
        <w:t xml:space="preserve">полностью согласен – </w:t>
      </w:r>
      <w:r>
        <w:rPr>
          <w:sz w:val="28"/>
          <w:szCs w:val="28"/>
        </w:rPr>
        <w:t>100</w:t>
      </w:r>
      <w:r w:rsidRPr="006F52C1">
        <w:rPr>
          <w:sz w:val="28"/>
          <w:szCs w:val="28"/>
        </w:rPr>
        <w:t xml:space="preserve">% </w:t>
      </w:r>
    </w:p>
    <w:p w14:paraId="58F4E07C" w14:textId="77777777" w:rsidR="00944D2D" w:rsidRPr="006F52C1" w:rsidRDefault="00944D2D" w:rsidP="00944D2D">
      <w:pPr>
        <w:rPr>
          <w:sz w:val="28"/>
          <w:szCs w:val="28"/>
        </w:rPr>
      </w:pPr>
      <w:r w:rsidRPr="006F52C1">
        <w:rPr>
          <w:sz w:val="28"/>
          <w:szCs w:val="28"/>
        </w:rPr>
        <w:t xml:space="preserve">согласен </w:t>
      </w:r>
    </w:p>
    <w:p w14:paraId="4554E18B" w14:textId="77777777" w:rsidR="00944D2D" w:rsidRPr="006F52C1" w:rsidRDefault="00944D2D" w:rsidP="00944D2D">
      <w:pPr>
        <w:rPr>
          <w:sz w:val="28"/>
          <w:szCs w:val="28"/>
        </w:rPr>
      </w:pPr>
      <w:r w:rsidRPr="006F52C1">
        <w:rPr>
          <w:sz w:val="28"/>
          <w:szCs w:val="28"/>
        </w:rPr>
        <w:t xml:space="preserve">не согласен </w:t>
      </w:r>
    </w:p>
    <w:p w14:paraId="645D6BEF" w14:textId="77777777" w:rsidR="00944D2D" w:rsidRPr="006F52C1" w:rsidRDefault="00944D2D" w:rsidP="00944D2D">
      <w:pPr>
        <w:rPr>
          <w:sz w:val="28"/>
          <w:szCs w:val="28"/>
        </w:rPr>
      </w:pPr>
      <w:r w:rsidRPr="006F52C1">
        <w:rPr>
          <w:sz w:val="28"/>
          <w:szCs w:val="28"/>
        </w:rPr>
        <w:t xml:space="preserve">полностью не согласен </w:t>
      </w:r>
    </w:p>
    <w:p w14:paraId="6F0292E0" w14:textId="77777777" w:rsidR="00944D2D" w:rsidRPr="006F52C1" w:rsidRDefault="00944D2D" w:rsidP="00944D2D">
      <w:pPr>
        <w:rPr>
          <w:sz w:val="28"/>
          <w:szCs w:val="28"/>
        </w:rPr>
      </w:pPr>
      <w:r w:rsidRPr="006F52C1">
        <w:rPr>
          <w:sz w:val="28"/>
          <w:szCs w:val="28"/>
        </w:rPr>
        <w:t xml:space="preserve">3. Школа дает качественные знания. </w:t>
      </w:r>
    </w:p>
    <w:p w14:paraId="50C9A086" w14:textId="77777777" w:rsidR="00944D2D" w:rsidRPr="006F52C1" w:rsidRDefault="00944D2D" w:rsidP="00944D2D">
      <w:pPr>
        <w:rPr>
          <w:sz w:val="28"/>
          <w:szCs w:val="28"/>
        </w:rPr>
      </w:pPr>
      <w:r w:rsidRPr="006F52C1">
        <w:rPr>
          <w:sz w:val="28"/>
          <w:szCs w:val="28"/>
        </w:rPr>
        <w:t xml:space="preserve">полностью согласен – </w:t>
      </w:r>
      <w:r>
        <w:rPr>
          <w:sz w:val="28"/>
          <w:szCs w:val="28"/>
        </w:rPr>
        <w:t>100</w:t>
      </w:r>
      <w:r w:rsidRPr="006F52C1">
        <w:rPr>
          <w:sz w:val="28"/>
          <w:szCs w:val="28"/>
        </w:rPr>
        <w:t xml:space="preserve">% </w:t>
      </w:r>
    </w:p>
    <w:p w14:paraId="622005FA" w14:textId="77777777" w:rsidR="00944D2D" w:rsidRPr="006F52C1" w:rsidRDefault="00944D2D" w:rsidP="00944D2D">
      <w:pPr>
        <w:rPr>
          <w:sz w:val="28"/>
          <w:szCs w:val="28"/>
        </w:rPr>
      </w:pPr>
      <w:r w:rsidRPr="006F52C1">
        <w:rPr>
          <w:sz w:val="28"/>
          <w:szCs w:val="28"/>
        </w:rPr>
        <w:t xml:space="preserve">согласен </w:t>
      </w:r>
    </w:p>
    <w:p w14:paraId="019224BC" w14:textId="77777777" w:rsidR="00944D2D" w:rsidRPr="006F52C1" w:rsidRDefault="00944D2D" w:rsidP="00944D2D">
      <w:pPr>
        <w:rPr>
          <w:sz w:val="28"/>
          <w:szCs w:val="28"/>
        </w:rPr>
      </w:pPr>
      <w:r w:rsidRPr="006F52C1">
        <w:rPr>
          <w:sz w:val="28"/>
          <w:szCs w:val="28"/>
        </w:rPr>
        <w:t xml:space="preserve">не согласен </w:t>
      </w:r>
    </w:p>
    <w:p w14:paraId="5E97FCC3" w14:textId="77777777" w:rsidR="00944D2D" w:rsidRPr="006F52C1" w:rsidRDefault="00944D2D" w:rsidP="00944D2D">
      <w:pPr>
        <w:rPr>
          <w:sz w:val="28"/>
          <w:szCs w:val="28"/>
        </w:rPr>
      </w:pPr>
      <w:r w:rsidRPr="006F52C1">
        <w:rPr>
          <w:sz w:val="28"/>
          <w:szCs w:val="28"/>
        </w:rPr>
        <w:t xml:space="preserve">полностью не согласен </w:t>
      </w:r>
    </w:p>
    <w:p w14:paraId="07C8B516" w14:textId="77777777" w:rsidR="00944D2D" w:rsidRPr="006F52C1" w:rsidRDefault="00944D2D" w:rsidP="00944D2D">
      <w:pPr>
        <w:rPr>
          <w:sz w:val="28"/>
          <w:szCs w:val="28"/>
        </w:rPr>
      </w:pPr>
      <w:r w:rsidRPr="006F52C1">
        <w:rPr>
          <w:sz w:val="28"/>
          <w:szCs w:val="28"/>
        </w:rPr>
        <w:t xml:space="preserve">4. Учебные предметы даются моему ребенку легко. </w:t>
      </w:r>
    </w:p>
    <w:p w14:paraId="39D7CFAE" w14:textId="77777777" w:rsidR="00944D2D" w:rsidRPr="006F52C1" w:rsidRDefault="00944D2D" w:rsidP="00944D2D">
      <w:pPr>
        <w:rPr>
          <w:sz w:val="28"/>
          <w:szCs w:val="28"/>
        </w:rPr>
      </w:pPr>
      <w:r w:rsidRPr="006F52C1">
        <w:rPr>
          <w:sz w:val="28"/>
          <w:szCs w:val="28"/>
        </w:rPr>
        <w:t xml:space="preserve">полностью согласен – </w:t>
      </w:r>
      <w:r>
        <w:rPr>
          <w:sz w:val="28"/>
          <w:szCs w:val="28"/>
        </w:rPr>
        <w:t>73</w:t>
      </w:r>
      <w:r w:rsidRPr="006F52C1">
        <w:rPr>
          <w:sz w:val="28"/>
          <w:szCs w:val="28"/>
        </w:rPr>
        <w:t xml:space="preserve">% </w:t>
      </w:r>
    </w:p>
    <w:p w14:paraId="27471304" w14:textId="77777777" w:rsidR="00944D2D" w:rsidRPr="006F52C1" w:rsidRDefault="00944D2D" w:rsidP="00944D2D">
      <w:pPr>
        <w:rPr>
          <w:sz w:val="28"/>
          <w:szCs w:val="28"/>
        </w:rPr>
      </w:pPr>
      <w:r w:rsidRPr="006F52C1">
        <w:rPr>
          <w:sz w:val="28"/>
          <w:szCs w:val="28"/>
        </w:rPr>
        <w:t xml:space="preserve">согласен – </w:t>
      </w:r>
      <w:r>
        <w:rPr>
          <w:sz w:val="28"/>
          <w:szCs w:val="28"/>
        </w:rPr>
        <w:t>27</w:t>
      </w:r>
      <w:r w:rsidRPr="006F52C1">
        <w:rPr>
          <w:sz w:val="28"/>
          <w:szCs w:val="28"/>
        </w:rPr>
        <w:t xml:space="preserve">% </w:t>
      </w:r>
    </w:p>
    <w:p w14:paraId="6CB13AE5" w14:textId="77777777" w:rsidR="00944D2D" w:rsidRPr="006F52C1" w:rsidRDefault="00944D2D" w:rsidP="00944D2D">
      <w:pPr>
        <w:rPr>
          <w:sz w:val="28"/>
          <w:szCs w:val="28"/>
        </w:rPr>
      </w:pPr>
      <w:r w:rsidRPr="006F52C1">
        <w:rPr>
          <w:sz w:val="28"/>
          <w:szCs w:val="28"/>
        </w:rPr>
        <w:t xml:space="preserve">не согласен </w:t>
      </w:r>
    </w:p>
    <w:p w14:paraId="662D571A" w14:textId="77777777" w:rsidR="00944D2D" w:rsidRPr="006F52C1" w:rsidRDefault="00944D2D" w:rsidP="00944D2D">
      <w:pPr>
        <w:rPr>
          <w:sz w:val="28"/>
          <w:szCs w:val="28"/>
        </w:rPr>
      </w:pPr>
      <w:r w:rsidRPr="006F52C1">
        <w:rPr>
          <w:sz w:val="28"/>
          <w:szCs w:val="28"/>
        </w:rPr>
        <w:t xml:space="preserve">полностью не согласен </w:t>
      </w:r>
    </w:p>
    <w:p w14:paraId="747380A5" w14:textId="77777777" w:rsidR="00944D2D" w:rsidRPr="006F52C1" w:rsidRDefault="00944D2D" w:rsidP="00944D2D">
      <w:pPr>
        <w:rPr>
          <w:sz w:val="28"/>
          <w:szCs w:val="28"/>
        </w:rPr>
      </w:pPr>
      <w:r w:rsidRPr="006F52C1">
        <w:rPr>
          <w:sz w:val="28"/>
          <w:szCs w:val="28"/>
        </w:rPr>
        <w:t xml:space="preserve">5. Педагоги справедливо оценивают достижения в учебе нашего ребенка. </w:t>
      </w:r>
    </w:p>
    <w:p w14:paraId="0E1B31FB" w14:textId="77777777" w:rsidR="00944D2D" w:rsidRPr="006F52C1" w:rsidRDefault="00944D2D" w:rsidP="00944D2D">
      <w:pPr>
        <w:rPr>
          <w:sz w:val="28"/>
          <w:szCs w:val="28"/>
        </w:rPr>
      </w:pPr>
      <w:r w:rsidRPr="006F52C1">
        <w:rPr>
          <w:sz w:val="28"/>
          <w:szCs w:val="28"/>
        </w:rPr>
        <w:t xml:space="preserve">полностью согласен – </w:t>
      </w:r>
      <w:r>
        <w:rPr>
          <w:sz w:val="28"/>
          <w:szCs w:val="28"/>
        </w:rPr>
        <w:t>100</w:t>
      </w:r>
      <w:r w:rsidRPr="006F52C1">
        <w:rPr>
          <w:sz w:val="28"/>
          <w:szCs w:val="28"/>
        </w:rPr>
        <w:t xml:space="preserve">% </w:t>
      </w:r>
    </w:p>
    <w:p w14:paraId="44591D5C" w14:textId="77777777" w:rsidR="00944D2D" w:rsidRPr="006F52C1" w:rsidRDefault="00944D2D" w:rsidP="00944D2D">
      <w:pPr>
        <w:rPr>
          <w:sz w:val="28"/>
          <w:szCs w:val="28"/>
        </w:rPr>
      </w:pPr>
      <w:r w:rsidRPr="006F52C1">
        <w:rPr>
          <w:sz w:val="28"/>
          <w:szCs w:val="28"/>
        </w:rPr>
        <w:t xml:space="preserve">согласен – </w:t>
      </w:r>
      <w:r>
        <w:rPr>
          <w:sz w:val="28"/>
          <w:szCs w:val="28"/>
        </w:rPr>
        <w:t>0</w:t>
      </w:r>
      <w:r w:rsidRPr="006F52C1">
        <w:rPr>
          <w:sz w:val="28"/>
          <w:szCs w:val="28"/>
        </w:rPr>
        <w:t xml:space="preserve"> </w:t>
      </w:r>
    </w:p>
    <w:p w14:paraId="29C82E96" w14:textId="77777777" w:rsidR="00944D2D" w:rsidRPr="006F52C1" w:rsidRDefault="00944D2D" w:rsidP="00944D2D">
      <w:pPr>
        <w:rPr>
          <w:sz w:val="28"/>
          <w:szCs w:val="28"/>
        </w:rPr>
      </w:pPr>
      <w:r w:rsidRPr="006F52C1">
        <w:rPr>
          <w:sz w:val="28"/>
          <w:szCs w:val="28"/>
        </w:rPr>
        <w:t xml:space="preserve">не согласен </w:t>
      </w:r>
    </w:p>
    <w:p w14:paraId="7FAFF400" w14:textId="77777777" w:rsidR="00944D2D" w:rsidRPr="006F52C1" w:rsidRDefault="00944D2D" w:rsidP="00944D2D">
      <w:pPr>
        <w:rPr>
          <w:sz w:val="28"/>
          <w:szCs w:val="28"/>
        </w:rPr>
      </w:pPr>
      <w:r w:rsidRPr="006F52C1">
        <w:rPr>
          <w:sz w:val="28"/>
          <w:szCs w:val="28"/>
        </w:rPr>
        <w:lastRenderedPageBreak/>
        <w:t xml:space="preserve">полностью не согласен </w:t>
      </w:r>
    </w:p>
    <w:p w14:paraId="1C309718" w14:textId="77777777" w:rsidR="00944D2D" w:rsidRPr="006F52C1" w:rsidRDefault="00944D2D" w:rsidP="00944D2D">
      <w:pPr>
        <w:rPr>
          <w:sz w:val="28"/>
          <w:szCs w:val="28"/>
        </w:rPr>
      </w:pPr>
      <w:r w:rsidRPr="006F52C1">
        <w:rPr>
          <w:sz w:val="28"/>
          <w:szCs w:val="28"/>
        </w:rPr>
        <w:t xml:space="preserve">6. Наш ребенок не перегружен учебными занятиями и домашними заданиями. </w:t>
      </w:r>
    </w:p>
    <w:p w14:paraId="0F212733" w14:textId="77777777" w:rsidR="00944D2D" w:rsidRPr="006F52C1" w:rsidRDefault="00944D2D" w:rsidP="00944D2D">
      <w:pPr>
        <w:rPr>
          <w:sz w:val="28"/>
          <w:szCs w:val="28"/>
        </w:rPr>
      </w:pPr>
      <w:r w:rsidRPr="006F52C1">
        <w:rPr>
          <w:sz w:val="28"/>
          <w:szCs w:val="28"/>
        </w:rPr>
        <w:t xml:space="preserve">полностью согласен – </w:t>
      </w:r>
      <w:r>
        <w:rPr>
          <w:sz w:val="28"/>
          <w:szCs w:val="28"/>
        </w:rPr>
        <w:t>91</w:t>
      </w:r>
      <w:r w:rsidRPr="006F52C1">
        <w:rPr>
          <w:sz w:val="28"/>
          <w:szCs w:val="28"/>
        </w:rPr>
        <w:t xml:space="preserve">% </w:t>
      </w:r>
    </w:p>
    <w:p w14:paraId="05E97AD7" w14:textId="77777777" w:rsidR="00944D2D" w:rsidRPr="006F52C1" w:rsidRDefault="00944D2D" w:rsidP="00944D2D">
      <w:pPr>
        <w:rPr>
          <w:sz w:val="28"/>
          <w:szCs w:val="28"/>
        </w:rPr>
      </w:pPr>
      <w:r w:rsidRPr="006F52C1">
        <w:rPr>
          <w:sz w:val="28"/>
          <w:szCs w:val="28"/>
        </w:rPr>
        <w:t xml:space="preserve">согласен – </w:t>
      </w:r>
      <w:r>
        <w:rPr>
          <w:sz w:val="28"/>
          <w:szCs w:val="28"/>
        </w:rPr>
        <w:t>9</w:t>
      </w:r>
      <w:r w:rsidRPr="006F52C1">
        <w:rPr>
          <w:sz w:val="28"/>
          <w:szCs w:val="28"/>
        </w:rPr>
        <w:t xml:space="preserve">% </w:t>
      </w:r>
    </w:p>
    <w:p w14:paraId="691A3D21" w14:textId="77777777" w:rsidR="00944D2D" w:rsidRPr="006F52C1" w:rsidRDefault="00944D2D" w:rsidP="00944D2D">
      <w:pPr>
        <w:rPr>
          <w:sz w:val="28"/>
          <w:szCs w:val="28"/>
        </w:rPr>
      </w:pPr>
      <w:r w:rsidRPr="006F52C1">
        <w:rPr>
          <w:sz w:val="28"/>
          <w:szCs w:val="28"/>
        </w:rPr>
        <w:t xml:space="preserve">не согласен </w:t>
      </w:r>
    </w:p>
    <w:p w14:paraId="2EA80F94" w14:textId="77777777" w:rsidR="00944D2D" w:rsidRPr="006F52C1" w:rsidRDefault="00944D2D" w:rsidP="00944D2D">
      <w:pPr>
        <w:rPr>
          <w:sz w:val="28"/>
          <w:szCs w:val="28"/>
        </w:rPr>
      </w:pPr>
      <w:r w:rsidRPr="006F52C1">
        <w:rPr>
          <w:sz w:val="28"/>
          <w:szCs w:val="28"/>
        </w:rPr>
        <w:t xml:space="preserve">полностью не согласен </w:t>
      </w:r>
    </w:p>
    <w:p w14:paraId="006A6C86" w14:textId="77777777" w:rsidR="00944D2D" w:rsidRPr="006F52C1" w:rsidRDefault="00944D2D" w:rsidP="00944D2D">
      <w:pPr>
        <w:rPr>
          <w:sz w:val="28"/>
          <w:szCs w:val="28"/>
        </w:rPr>
      </w:pPr>
      <w:r w:rsidRPr="006F52C1">
        <w:rPr>
          <w:sz w:val="28"/>
          <w:szCs w:val="28"/>
        </w:rPr>
        <w:t xml:space="preserve">7. Новые подходы в обучении, используемые в школе, создают условия для </w:t>
      </w:r>
    </w:p>
    <w:p w14:paraId="0DD1F64C" w14:textId="77777777" w:rsidR="00944D2D" w:rsidRPr="006F52C1" w:rsidRDefault="00944D2D" w:rsidP="00944D2D">
      <w:pPr>
        <w:rPr>
          <w:sz w:val="28"/>
          <w:szCs w:val="28"/>
        </w:rPr>
      </w:pPr>
      <w:r w:rsidRPr="006F52C1">
        <w:rPr>
          <w:sz w:val="28"/>
          <w:szCs w:val="28"/>
        </w:rPr>
        <w:t xml:space="preserve">проявления и развития способностей нашего ребенка. </w:t>
      </w:r>
    </w:p>
    <w:p w14:paraId="4AE27C21" w14:textId="77777777" w:rsidR="00944D2D" w:rsidRPr="006F52C1" w:rsidRDefault="00944D2D" w:rsidP="00944D2D">
      <w:pPr>
        <w:rPr>
          <w:sz w:val="28"/>
          <w:szCs w:val="28"/>
        </w:rPr>
      </w:pPr>
      <w:r w:rsidRPr="006F52C1">
        <w:rPr>
          <w:sz w:val="28"/>
          <w:szCs w:val="28"/>
        </w:rPr>
        <w:t xml:space="preserve">полностью согласен – </w:t>
      </w:r>
      <w:r>
        <w:rPr>
          <w:sz w:val="28"/>
          <w:szCs w:val="28"/>
        </w:rPr>
        <w:t>100</w:t>
      </w:r>
      <w:r w:rsidRPr="006F52C1">
        <w:rPr>
          <w:sz w:val="28"/>
          <w:szCs w:val="28"/>
        </w:rPr>
        <w:t xml:space="preserve">% </w:t>
      </w:r>
    </w:p>
    <w:p w14:paraId="6DC0DE02" w14:textId="77777777" w:rsidR="00944D2D" w:rsidRPr="006F52C1" w:rsidRDefault="00944D2D" w:rsidP="00944D2D">
      <w:pPr>
        <w:rPr>
          <w:sz w:val="28"/>
          <w:szCs w:val="28"/>
        </w:rPr>
      </w:pPr>
      <w:r w:rsidRPr="006F52C1">
        <w:rPr>
          <w:sz w:val="28"/>
          <w:szCs w:val="28"/>
        </w:rPr>
        <w:t xml:space="preserve">согласен – </w:t>
      </w:r>
    </w:p>
    <w:p w14:paraId="1B11D6FC" w14:textId="77777777" w:rsidR="00944D2D" w:rsidRPr="006F52C1" w:rsidRDefault="00944D2D" w:rsidP="00944D2D">
      <w:pPr>
        <w:rPr>
          <w:sz w:val="28"/>
          <w:szCs w:val="28"/>
        </w:rPr>
      </w:pPr>
      <w:r w:rsidRPr="006F52C1">
        <w:rPr>
          <w:sz w:val="28"/>
          <w:szCs w:val="28"/>
        </w:rPr>
        <w:t xml:space="preserve">не согласен </w:t>
      </w:r>
    </w:p>
    <w:p w14:paraId="16713686" w14:textId="77777777" w:rsidR="00944D2D" w:rsidRPr="006F52C1" w:rsidRDefault="00944D2D" w:rsidP="00944D2D">
      <w:pPr>
        <w:rPr>
          <w:sz w:val="28"/>
          <w:szCs w:val="28"/>
        </w:rPr>
      </w:pPr>
      <w:r w:rsidRPr="006F52C1">
        <w:rPr>
          <w:sz w:val="28"/>
          <w:szCs w:val="28"/>
        </w:rPr>
        <w:t xml:space="preserve">полностью не согласен </w:t>
      </w:r>
    </w:p>
    <w:p w14:paraId="10457645" w14:textId="77777777" w:rsidR="00944D2D" w:rsidRPr="006F52C1" w:rsidRDefault="00944D2D" w:rsidP="00944D2D">
      <w:pPr>
        <w:rPr>
          <w:sz w:val="28"/>
          <w:szCs w:val="28"/>
        </w:rPr>
      </w:pPr>
      <w:r w:rsidRPr="006F52C1">
        <w:rPr>
          <w:sz w:val="28"/>
          <w:szCs w:val="28"/>
        </w:rPr>
        <w:t xml:space="preserve">8. Я удовлетворена качеством информирования об учебных успехах и </w:t>
      </w:r>
    </w:p>
    <w:p w14:paraId="53D6E266" w14:textId="77777777" w:rsidR="00944D2D" w:rsidRPr="006F52C1" w:rsidRDefault="00944D2D" w:rsidP="00944D2D">
      <w:pPr>
        <w:rPr>
          <w:sz w:val="28"/>
          <w:szCs w:val="28"/>
        </w:rPr>
      </w:pPr>
      <w:r w:rsidRPr="006F52C1">
        <w:rPr>
          <w:sz w:val="28"/>
          <w:szCs w:val="28"/>
        </w:rPr>
        <w:t xml:space="preserve">поведении моего ребенка. </w:t>
      </w:r>
    </w:p>
    <w:p w14:paraId="75B838C5" w14:textId="77777777" w:rsidR="00944D2D" w:rsidRPr="006F52C1" w:rsidRDefault="00944D2D" w:rsidP="00944D2D">
      <w:pPr>
        <w:rPr>
          <w:sz w:val="28"/>
          <w:szCs w:val="28"/>
        </w:rPr>
      </w:pPr>
      <w:r w:rsidRPr="006F52C1">
        <w:rPr>
          <w:sz w:val="28"/>
          <w:szCs w:val="28"/>
        </w:rPr>
        <w:t>полностью согласен –</w:t>
      </w:r>
      <w:r>
        <w:rPr>
          <w:sz w:val="28"/>
          <w:szCs w:val="28"/>
        </w:rPr>
        <w:t>100</w:t>
      </w:r>
      <w:r w:rsidRPr="006F52C1">
        <w:rPr>
          <w:sz w:val="28"/>
          <w:szCs w:val="28"/>
        </w:rPr>
        <w:t xml:space="preserve">% </w:t>
      </w:r>
    </w:p>
    <w:p w14:paraId="3766D5FA" w14:textId="77777777" w:rsidR="00944D2D" w:rsidRPr="006F52C1" w:rsidRDefault="00944D2D" w:rsidP="00944D2D">
      <w:pPr>
        <w:rPr>
          <w:sz w:val="28"/>
          <w:szCs w:val="28"/>
        </w:rPr>
      </w:pPr>
      <w:r w:rsidRPr="006F52C1">
        <w:rPr>
          <w:sz w:val="28"/>
          <w:szCs w:val="28"/>
        </w:rPr>
        <w:t xml:space="preserve">согласен – </w:t>
      </w:r>
    </w:p>
    <w:p w14:paraId="7F2BADC2" w14:textId="77777777" w:rsidR="00944D2D" w:rsidRPr="006F52C1" w:rsidRDefault="00944D2D" w:rsidP="00944D2D">
      <w:pPr>
        <w:rPr>
          <w:sz w:val="28"/>
          <w:szCs w:val="28"/>
        </w:rPr>
      </w:pPr>
      <w:r w:rsidRPr="006F52C1">
        <w:rPr>
          <w:sz w:val="28"/>
          <w:szCs w:val="28"/>
        </w:rPr>
        <w:t xml:space="preserve">не согласен </w:t>
      </w:r>
    </w:p>
    <w:p w14:paraId="49B5F8CB" w14:textId="77777777" w:rsidR="00944D2D" w:rsidRPr="006F52C1" w:rsidRDefault="00944D2D" w:rsidP="00944D2D">
      <w:pPr>
        <w:rPr>
          <w:sz w:val="28"/>
          <w:szCs w:val="28"/>
        </w:rPr>
      </w:pPr>
      <w:r w:rsidRPr="006F52C1">
        <w:rPr>
          <w:sz w:val="28"/>
          <w:szCs w:val="28"/>
        </w:rPr>
        <w:t xml:space="preserve">полностью не согласен </w:t>
      </w:r>
    </w:p>
    <w:p w14:paraId="65164D66" w14:textId="77777777" w:rsidR="00944D2D" w:rsidRPr="006F52C1" w:rsidRDefault="00944D2D" w:rsidP="00944D2D">
      <w:pPr>
        <w:rPr>
          <w:sz w:val="28"/>
          <w:szCs w:val="28"/>
        </w:rPr>
      </w:pPr>
      <w:r w:rsidRPr="006F52C1">
        <w:rPr>
          <w:sz w:val="28"/>
          <w:szCs w:val="28"/>
        </w:rPr>
        <w:t xml:space="preserve">9. Я доволен/а программой внеурочной деятельности в школе. </w:t>
      </w:r>
    </w:p>
    <w:p w14:paraId="23A4311A" w14:textId="77777777" w:rsidR="00944D2D" w:rsidRPr="006F52C1" w:rsidRDefault="00944D2D" w:rsidP="00944D2D">
      <w:pPr>
        <w:rPr>
          <w:sz w:val="28"/>
          <w:szCs w:val="28"/>
        </w:rPr>
      </w:pPr>
      <w:r w:rsidRPr="006F52C1">
        <w:rPr>
          <w:sz w:val="28"/>
          <w:szCs w:val="28"/>
        </w:rPr>
        <w:t>полностью согласен –</w:t>
      </w:r>
      <w:r>
        <w:rPr>
          <w:sz w:val="28"/>
          <w:szCs w:val="28"/>
        </w:rPr>
        <w:t>100</w:t>
      </w:r>
      <w:r w:rsidRPr="006F52C1">
        <w:rPr>
          <w:sz w:val="28"/>
          <w:szCs w:val="28"/>
        </w:rPr>
        <w:t xml:space="preserve">% </w:t>
      </w:r>
    </w:p>
    <w:p w14:paraId="6CFC6D43" w14:textId="77777777" w:rsidR="00944D2D" w:rsidRPr="006F52C1" w:rsidRDefault="00944D2D" w:rsidP="00944D2D">
      <w:pPr>
        <w:rPr>
          <w:sz w:val="28"/>
          <w:szCs w:val="28"/>
        </w:rPr>
      </w:pPr>
      <w:r w:rsidRPr="006F52C1">
        <w:rPr>
          <w:sz w:val="28"/>
          <w:szCs w:val="28"/>
        </w:rPr>
        <w:t xml:space="preserve">согласен – </w:t>
      </w:r>
      <w:r>
        <w:rPr>
          <w:sz w:val="28"/>
          <w:szCs w:val="28"/>
        </w:rPr>
        <w:t>0</w:t>
      </w:r>
      <w:r w:rsidRPr="006F52C1">
        <w:rPr>
          <w:sz w:val="28"/>
          <w:szCs w:val="28"/>
        </w:rPr>
        <w:t xml:space="preserve"> </w:t>
      </w:r>
    </w:p>
    <w:p w14:paraId="2AF893BC" w14:textId="77777777" w:rsidR="00944D2D" w:rsidRPr="006F52C1" w:rsidRDefault="00944D2D" w:rsidP="00944D2D">
      <w:pPr>
        <w:rPr>
          <w:sz w:val="28"/>
          <w:szCs w:val="28"/>
        </w:rPr>
      </w:pPr>
      <w:r w:rsidRPr="006F52C1">
        <w:rPr>
          <w:sz w:val="28"/>
          <w:szCs w:val="28"/>
        </w:rPr>
        <w:t xml:space="preserve">не согласен </w:t>
      </w:r>
    </w:p>
    <w:p w14:paraId="1D485875" w14:textId="77777777" w:rsidR="00944D2D" w:rsidRPr="006F52C1" w:rsidRDefault="00944D2D" w:rsidP="00944D2D">
      <w:pPr>
        <w:rPr>
          <w:sz w:val="28"/>
          <w:szCs w:val="28"/>
        </w:rPr>
      </w:pPr>
      <w:r w:rsidRPr="006F52C1">
        <w:rPr>
          <w:sz w:val="28"/>
          <w:szCs w:val="28"/>
        </w:rPr>
        <w:t xml:space="preserve">полностью не согласен </w:t>
      </w:r>
    </w:p>
    <w:p w14:paraId="7B764D14" w14:textId="77777777" w:rsidR="00944D2D" w:rsidRPr="006F52C1" w:rsidRDefault="00944D2D" w:rsidP="00944D2D">
      <w:pPr>
        <w:rPr>
          <w:sz w:val="28"/>
          <w:szCs w:val="28"/>
        </w:rPr>
      </w:pPr>
      <w:r w:rsidRPr="006F52C1">
        <w:rPr>
          <w:sz w:val="28"/>
          <w:szCs w:val="28"/>
        </w:rPr>
        <w:t xml:space="preserve">10. Я удовлетворен/а работой классного руководителя моего ребенка. </w:t>
      </w:r>
    </w:p>
    <w:p w14:paraId="0477EA89" w14:textId="77777777" w:rsidR="00944D2D" w:rsidRPr="006F52C1" w:rsidRDefault="00944D2D" w:rsidP="00944D2D">
      <w:pPr>
        <w:rPr>
          <w:sz w:val="28"/>
          <w:szCs w:val="28"/>
        </w:rPr>
      </w:pPr>
      <w:r w:rsidRPr="006F52C1">
        <w:rPr>
          <w:sz w:val="28"/>
          <w:szCs w:val="28"/>
        </w:rPr>
        <w:t xml:space="preserve">полностью согласен – </w:t>
      </w:r>
      <w:r>
        <w:rPr>
          <w:sz w:val="28"/>
          <w:szCs w:val="28"/>
        </w:rPr>
        <w:t>100</w:t>
      </w:r>
      <w:r w:rsidRPr="006F52C1">
        <w:rPr>
          <w:sz w:val="28"/>
          <w:szCs w:val="28"/>
        </w:rPr>
        <w:t xml:space="preserve">% </w:t>
      </w:r>
    </w:p>
    <w:p w14:paraId="076D3D66" w14:textId="77777777" w:rsidR="00944D2D" w:rsidRPr="006F52C1" w:rsidRDefault="00944D2D" w:rsidP="00944D2D">
      <w:pPr>
        <w:rPr>
          <w:sz w:val="28"/>
          <w:szCs w:val="28"/>
        </w:rPr>
      </w:pPr>
      <w:r w:rsidRPr="006F52C1">
        <w:rPr>
          <w:sz w:val="28"/>
          <w:szCs w:val="28"/>
        </w:rPr>
        <w:t xml:space="preserve">согласен – </w:t>
      </w:r>
      <w:r>
        <w:rPr>
          <w:sz w:val="28"/>
          <w:szCs w:val="28"/>
        </w:rPr>
        <w:t>0</w:t>
      </w:r>
      <w:r w:rsidRPr="006F52C1">
        <w:rPr>
          <w:sz w:val="28"/>
          <w:szCs w:val="28"/>
        </w:rPr>
        <w:t xml:space="preserve"> </w:t>
      </w:r>
    </w:p>
    <w:p w14:paraId="04D92B4E" w14:textId="77777777" w:rsidR="00944D2D" w:rsidRPr="006F52C1" w:rsidRDefault="00944D2D" w:rsidP="00944D2D">
      <w:pPr>
        <w:rPr>
          <w:sz w:val="28"/>
          <w:szCs w:val="28"/>
        </w:rPr>
      </w:pPr>
      <w:r w:rsidRPr="006F52C1">
        <w:rPr>
          <w:sz w:val="28"/>
          <w:szCs w:val="28"/>
        </w:rPr>
        <w:t xml:space="preserve">не согласен </w:t>
      </w:r>
    </w:p>
    <w:p w14:paraId="1A5EFA1F" w14:textId="77777777" w:rsidR="00944D2D" w:rsidRPr="006F52C1" w:rsidRDefault="00944D2D" w:rsidP="00944D2D">
      <w:pPr>
        <w:rPr>
          <w:sz w:val="28"/>
          <w:szCs w:val="28"/>
        </w:rPr>
      </w:pPr>
      <w:r w:rsidRPr="006F52C1">
        <w:rPr>
          <w:sz w:val="28"/>
          <w:szCs w:val="28"/>
        </w:rPr>
        <w:t xml:space="preserve">полностью не согласен </w:t>
      </w:r>
    </w:p>
    <w:p w14:paraId="48AE463C" w14:textId="77777777" w:rsidR="00944D2D" w:rsidRPr="006F52C1" w:rsidRDefault="00944D2D" w:rsidP="00944D2D">
      <w:pPr>
        <w:rPr>
          <w:sz w:val="28"/>
          <w:szCs w:val="28"/>
        </w:rPr>
      </w:pPr>
      <w:r w:rsidRPr="006F52C1">
        <w:rPr>
          <w:sz w:val="28"/>
          <w:szCs w:val="28"/>
        </w:rPr>
        <w:t xml:space="preserve">11. В школе проводятся мероприятия, которые полезны и интересны нашему </w:t>
      </w:r>
    </w:p>
    <w:p w14:paraId="60C956DE" w14:textId="77777777" w:rsidR="00944D2D" w:rsidRPr="006F52C1" w:rsidRDefault="00944D2D" w:rsidP="00944D2D">
      <w:pPr>
        <w:rPr>
          <w:sz w:val="28"/>
          <w:szCs w:val="28"/>
        </w:rPr>
      </w:pPr>
      <w:r w:rsidRPr="006F52C1">
        <w:rPr>
          <w:sz w:val="28"/>
          <w:szCs w:val="28"/>
        </w:rPr>
        <w:t xml:space="preserve">ребенку. </w:t>
      </w:r>
    </w:p>
    <w:p w14:paraId="27167225" w14:textId="77777777" w:rsidR="00944D2D" w:rsidRPr="006F52C1" w:rsidRDefault="00944D2D" w:rsidP="00944D2D">
      <w:pPr>
        <w:rPr>
          <w:sz w:val="28"/>
          <w:szCs w:val="28"/>
        </w:rPr>
      </w:pPr>
      <w:r w:rsidRPr="006F52C1">
        <w:rPr>
          <w:sz w:val="28"/>
          <w:szCs w:val="28"/>
        </w:rPr>
        <w:t xml:space="preserve">полностью согласен – </w:t>
      </w:r>
      <w:r>
        <w:rPr>
          <w:sz w:val="28"/>
          <w:szCs w:val="28"/>
        </w:rPr>
        <w:t>100</w:t>
      </w:r>
      <w:r w:rsidRPr="006F52C1">
        <w:rPr>
          <w:sz w:val="28"/>
          <w:szCs w:val="28"/>
        </w:rPr>
        <w:t xml:space="preserve">% </w:t>
      </w:r>
    </w:p>
    <w:p w14:paraId="2325B3B5" w14:textId="77777777" w:rsidR="00944D2D" w:rsidRPr="006F52C1" w:rsidRDefault="00944D2D" w:rsidP="00944D2D">
      <w:pPr>
        <w:rPr>
          <w:sz w:val="28"/>
          <w:szCs w:val="28"/>
        </w:rPr>
      </w:pPr>
      <w:r w:rsidRPr="006F52C1">
        <w:rPr>
          <w:sz w:val="28"/>
          <w:szCs w:val="28"/>
        </w:rPr>
        <w:t xml:space="preserve">согласен – </w:t>
      </w:r>
      <w:r>
        <w:rPr>
          <w:sz w:val="28"/>
          <w:szCs w:val="28"/>
        </w:rPr>
        <w:t>0</w:t>
      </w:r>
      <w:r w:rsidRPr="006F52C1">
        <w:rPr>
          <w:sz w:val="28"/>
          <w:szCs w:val="28"/>
        </w:rPr>
        <w:t xml:space="preserve"> </w:t>
      </w:r>
    </w:p>
    <w:p w14:paraId="786BFE6B" w14:textId="77777777" w:rsidR="00944D2D" w:rsidRPr="006F52C1" w:rsidRDefault="00944D2D" w:rsidP="00944D2D">
      <w:pPr>
        <w:rPr>
          <w:sz w:val="28"/>
          <w:szCs w:val="28"/>
        </w:rPr>
      </w:pPr>
      <w:r w:rsidRPr="006F52C1">
        <w:rPr>
          <w:sz w:val="28"/>
          <w:szCs w:val="28"/>
        </w:rPr>
        <w:t xml:space="preserve">не согласен </w:t>
      </w:r>
    </w:p>
    <w:p w14:paraId="620C3CA4" w14:textId="77777777" w:rsidR="00944D2D" w:rsidRPr="006F52C1" w:rsidRDefault="00944D2D" w:rsidP="00944D2D">
      <w:pPr>
        <w:rPr>
          <w:sz w:val="28"/>
          <w:szCs w:val="28"/>
        </w:rPr>
      </w:pPr>
      <w:r w:rsidRPr="006F52C1">
        <w:rPr>
          <w:sz w:val="28"/>
          <w:szCs w:val="28"/>
        </w:rPr>
        <w:t xml:space="preserve">полностью не согласен </w:t>
      </w:r>
    </w:p>
    <w:p w14:paraId="0A7F3D78" w14:textId="77777777" w:rsidR="00944D2D" w:rsidRPr="006F52C1" w:rsidRDefault="00944D2D" w:rsidP="00944D2D">
      <w:pPr>
        <w:rPr>
          <w:sz w:val="28"/>
          <w:szCs w:val="28"/>
        </w:rPr>
      </w:pPr>
      <w:r w:rsidRPr="006F52C1">
        <w:rPr>
          <w:sz w:val="28"/>
          <w:szCs w:val="28"/>
        </w:rPr>
        <w:t xml:space="preserve">12. Меня устраивает работа школьной столовой\буфета. </w:t>
      </w:r>
    </w:p>
    <w:p w14:paraId="4E65C88F" w14:textId="77777777" w:rsidR="00944D2D" w:rsidRPr="006F52C1" w:rsidRDefault="00944D2D" w:rsidP="00944D2D">
      <w:pPr>
        <w:rPr>
          <w:sz w:val="28"/>
          <w:szCs w:val="28"/>
        </w:rPr>
      </w:pPr>
      <w:r w:rsidRPr="006F52C1">
        <w:rPr>
          <w:sz w:val="28"/>
          <w:szCs w:val="28"/>
        </w:rPr>
        <w:t xml:space="preserve">полностью согласен – </w:t>
      </w:r>
      <w:r>
        <w:rPr>
          <w:sz w:val="28"/>
          <w:szCs w:val="28"/>
        </w:rPr>
        <w:t>100</w:t>
      </w:r>
      <w:r w:rsidRPr="006F52C1">
        <w:rPr>
          <w:sz w:val="28"/>
          <w:szCs w:val="28"/>
        </w:rPr>
        <w:t xml:space="preserve">% </w:t>
      </w:r>
    </w:p>
    <w:p w14:paraId="31CBF6FC" w14:textId="77777777" w:rsidR="00944D2D" w:rsidRPr="006F52C1" w:rsidRDefault="00944D2D" w:rsidP="00944D2D">
      <w:pPr>
        <w:rPr>
          <w:sz w:val="28"/>
          <w:szCs w:val="28"/>
        </w:rPr>
      </w:pPr>
      <w:r w:rsidRPr="006F52C1">
        <w:rPr>
          <w:sz w:val="28"/>
          <w:szCs w:val="28"/>
        </w:rPr>
        <w:t xml:space="preserve">согласен – </w:t>
      </w:r>
      <w:r>
        <w:rPr>
          <w:sz w:val="28"/>
          <w:szCs w:val="28"/>
        </w:rPr>
        <w:t>0</w:t>
      </w:r>
      <w:r w:rsidRPr="006F52C1">
        <w:rPr>
          <w:sz w:val="28"/>
          <w:szCs w:val="28"/>
        </w:rPr>
        <w:t xml:space="preserve"> </w:t>
      </w:r>
    </w:p>
    <w:p w14:paraId="78CEDDA3" w14:textId="77777777" w:rsidR="00944D2D" w:rsidRPr="006F52C1" w:rsidRDefault="00944D2D" w:rsidP="00944D2D">
      <w:pPr>
        <w:rPr>
          <w:sz w:val="28"/>
          <w:szCs w:val="28"/>
        </w:rPr>
      </w:pPr>
      <w:r w:rsidRPr="006F52C1">
        <w:rPr>
          <w:sz w:val="28"/>
          <w:szCs w:val="28"/>
        </w:rPr>
        <w:t xml:space="preserve">не согласен </w:t>
      </w:r>
    </w:p>
    <w:p w14:paraId="3319A9FB" w14:textId="77777777" w:rsidR="00944D2D" w:rsidRPr="006F52C1" w:rsidRDefault="00944D2D" w:rsidP="00944D2D">
      <w:pPr>
        <w:rPr>
          <w:sz w:val="28"/>
          <w:szCs w:val="28"/>
        </w:rPr>
      </w:pPr>
      <w:r w:rsidRPr="006F52C1">
        <w:rPr>
          <w:sz w:val="28"/>
          <w:szCs w:val="28"/>
        </w:rPr>
        <w:t xml:space="preserve">полностью не согласен </w:t>
      </w:r>
    </w:p>
    <w:p w14:paraId="7A9ACE15" w14:textId="77777777" w:rsidR="00944D2D" w:rsidRPr="006F52C1" w:rsidRDefault="00944D2D" w:rsidP="00944D2D">
      <w:pPr>
        <w:rPr>
          <w:sz w:val="28"/>
          <w:szCs w:val="28"/>
        </w:rPr>
      </w:pPr>
      <w:r w:rsidRPr="006F52C1">
        <w:rPr>
          <w:sz w:val="28"/>
          <w:szCs w:val="28"/>
        </w:rPr>
        <w:t xml:space="preserve">13. Педагоги соблюдают нормы педагогической этики. </w:t>
      </w:r>
    </w:p>
    <w:p w14:paraId="1FE0FBE9" w14:textId="77777777" w:rsidR="00944D2D" w:rsidRPr="006F52C1" w:rsidRDefault="00944D2D" w:rsidP="00944D2D">
      <w:pPr>
        <w:rPr>
          <w:sz w:val="28"/>
          <w:szCs w:val="28"/>
        </w:rPr>
      </w:pPr>
      <w:r w:rsidRPr="006F52C1">
        <w:rPr>
          <w:sz w:val="28"/>
          <w:szCs w:val="28"/>
        </w:rPr>
        <w:t>полностью согласен –</w:t>
      </w:r>
      <w:r>
        <w:rPr>
          <w:sz w:val="28"/>
          <w:szCs w:val="28"/>
        </w:rPr>
        <w:t>100</w:t>
      </w:r>
      <w:r w:rsidRPr="006F52C1">
        <w:rPr>
          <w:sz w:val="28"/>
          <w:szCs w:val="28"/>
        </w:rPr>
        <w:t xml:space="preserve">% </w:t>
      </w:r>
    </w:p>
    <w:p w14:paraId="152CCBED" w14:textId="77777777" w:rsidR="00944D2D" w:rsidRPr="006F52C1" w:rsidRDefault="00944D2D" w:rsidP="00944D2D">
      <w:pPr>
        <w:rPr>
          <w:sz w:val="28"/>
          <w:szCs w:val="28"/>
        </w:rPr>
      </w:pPr>
      <w:r w:rsidRPr="006F52C1">
        <w:rPr>
          <w:sz w:val="28"/>
          <w:szCs w:val="28"/>
        </w:rPr>
        <w:t xml:space="preserve">согласен </w:t>
      </w:r>
      <w:r>
        <w:rPr>
          <w:sz w:val="28"/>
          <w:szCs w:val="28"/>
        </w:rPr>
        <w:t>-0</w:t>
      </w:r>
      <w:r w:rsidRPr="006F52C1">
        <w:rPr>
          <w:sz w:val="28"/>
          <w:szCs w:val="28"/>
        </w:rPr>
        <w:t xml:space="preserve"> </w:t>
      </w:r>
    </w:p>
    <w:p w14:paraId="7297F200" w14:textId="77777777" w:rsidR="00944D2D" w:rsidRPr="006F52C1" w:rsidRDefault="00944D2D" w:rsidP="00944D2D">
      <w:pPr>
        <w:rPr>
          <w:sz w:val="28"/>
          <w:szCs w:val="28"/>
        </w:rPr>
      </w:pPr>
      <w:r w:rsidRPr="006F52C1">
        <w:rPr>
          <w:sz w:val="28"/>
          <w:szCs w:val="28"/>
        </w:rPr>
        <w:t xml:space="preserve">не согласен </w:t>
      </w:r>
    </w:p>
    <w:p w14:paraId="4A2BDEF6" w14:textId="77777777" w:rsidR="00944D2D" w:rsidRPr="006F52C1" w:rsidRDefault="00944D2D" w:rsidP="00944D2D">
      <w:pPr>
        <w:rPr>
          <w:sz w:val="28"/>
          <w:szCs w:val="28"/>
        </w:rPr>
      </w:pPr>
      <w:r w:rsidRPr="006F52C1">
        <w:rPr>
          <w:sz w:val="28"/>
          <w:szCs w:val="28"/>
        </w:rPr>
        <w:lastRenderedPageBreak/>
        <w:t xml:space="preserve">полностью не согласен </w:t>
      </w:r>
    </w:p>
    <w:p w14:paraId="1015720A" w14:textId="77777777" w:rsidR="00944D2D" w:rsidRPr="006F52C1" w:rsidRDefault="00944D2D" w:rsidP="00944D2D">
      <w:pPr>
        <w:rPr>
          <w:sz w:val="28"/>
          <w:szCs w:val="28"/>
        </w:rPr>
      </w:pPr>
      <w:r w:rsidRPr="006F52C1">
        <w:rPr>
          <w:sz w:val="28"/>
          <w:szCs w:val="28"/>
        </w:rPr>
        <w:t xml:space="preserve">14. Мой ребенок в школе находится в безопасности. </w:t>
      </w:r>
    </w:p>
    <w:p w14:paraId="21C4A7FA" w14:textId="77777777" w:rsidR="00944D2D" w:rsidRPr="006F52C1" w:rsidRDefault="00944D2D" w:rsidP="00944D2D">
      <w:pPr>
        <w:rPr>
          <w:sz w:val="28"/>
          <w:szCs w:val="28"/>
        </w:rPr>
      </w:pPr>
      <w:r w:rsidRPr="006F52C1">
        <w:rPr>
          <w:sz w:val="28"/>
          <w:szCs w:val="28"/>
        </w:rPr>
        <w:t xml:space="preserve">полностью согласен – </w:t>
      </w:r>
      <w:r>
        <w:rPr>
          <w:sz w:val="28"/>
          <w:szCs w:val="28"/>
        </w:rPr>
        <w:t>100</w:t>
      </w:r>
      <w:r w:rsidRPr="006F52C1">
        <w:rPr>
          <w:sz w:val="28"/>
          <w:szCs w:val="28"/>
        </w:rPr>
        <w:t xml:space="preserve">% </w:t>
      </w:r>
    </w:p>
    <w:p w14:paraId="106CDA18" w14:textId="77777777" w:rsidR="00944D2D" w:rsidRPr="006F52C1" w:rsidRDefault="00944D2D" w:rsidP="00944D2D">
      <w:pPr>
        <w:rPr>
          <w:sz w:val="28"/>
          <w:szCs w:val="28"/>
        </w:rPr>
      </w:pPr>
      <w:r w:rsidRPr="006F52C1">
        <w:rPr>
          <w:sz w:val="28"/>
          <w:szCs w:val="28"/>
        </w:rPr>
        <w:t xml:space="preserve">согласен – </w:t>
      </w:r>
      <w:r>
        <w:rPr>
          <w:sz w:val="28"/>
          <w:szCs w:val="28"/>
        </w:rPr>
        <w:t>0</w:t>
      </w:r>
      <w:r w:rsidRPr="006F52C1">
        <w:rPr>
          <w:sz w:val="28"/>
          <w:szCs w:val="28"/>
        </w:rPr>
        <w:t xml:space="preserve"> </w:t>
      </w:r>
    </w:p>
    <w:p w14:paraId="3AF78E01" w14:textId="77777777" w:rsidR="00944D2D" w:rsidRPr="006F52C1" w:rsidRDefault="00944D2D" w:rsidP="00944D2D">
      <w:pPr>
        <w:rPr>
          <w:sz w:val="28"/>
          <w:szCs w:val="28"/>
        </w:rPr>
      </w:pPr>
      <w:r w:rsidRPr="006F52C1">
        <w:rPr>
          <w:sz w:val="28"/>
          <w:szCs w:val="28"/>
        </w:rPr>
        <w:t xml:space="preserve">не согласен </w:t>
      </w:r>
    </w:p>
    <w:p w14:paraId="460F9A8C" w14:textId="77777777" w:rsidR="00944D2D" w:rsidRPr="006F52C1" w:rsidRDefault="00944D2D" w:rsidP="00944D2D">
      <w:pPr>
        <w:rPr>
          <w:sz w:val="28"/>
          <w:szCs w:val="28"/>
        </w:rPr>
      </w:pPr>
      <w:r w:rsidRPr="006F52C1">
        <w:rPr>
          <w:sz w:val="28"/>
          <w:szCs w:val="28"/>
        </w:rPr>
        <w:t xml:space="preserve">полностью не согласен </w:t>
      </w:r>
    </w:p>
    <w:p w14:paraId="5FA8D30F" w14:textId="77777777" w:rsidR="00944D2D" w:rsidRPr="006F52C1" w:rsidRDefault="00944D2D" w:rsidP="00944D2D">
      <w:pPr>
        <w:rPr>
          <w:sz w:val="28"/>
          <w:szCs w:val="28"/>
        </w:rPr>
      </w:pPr>
      <w:r w:rsidRPr="006F52C1">
        <w:rPr>
          <w:sz w:val="28"/>
          <w:szCs w:val="28"/>
        </w:rPr>
        <w:t xml:space="preserve">15. В школе заботятся о здоровье нашего ребенка. </w:t>
      </w:r>
    </w:p>
    <w:p w14:paraId="6AB5DD5C" w14:textId="77777777" w:rsidR="00944D2D" w:rsidRPr="006F52C1" w:rsidRDefault="00944D2D" w:rsidP="00944D2D">
      <w:pPr>
        <w:rPr>
          <w:sz w:val="28"/>
          <w:szCs w:val="28"/>
        </w:rPr>
      </w:pPr>
      <w:r w:rsidRPr="006F52C1">
        <w:rPr>
          <w:sz w:val="28"/>
          <w:szCs w:val="28"/>
        </w:rPr>
        <w:t xml:space="preserve">полностью согласен – </w:t>
      </w:r>
      <w:r>
        <w:rPr>
          <w:sz w:val="28"/>
          <w:szCs w:val="28"/>
        </w:rPr>
        <w:t>100</w:t>
      </w:r>
      <w:r w:rsidRPr="006F52C1">
        <w:rPr>
          <w:sz w:val="28"/>
          <w:szCs w:val="28"/>
        </w:rPr>
        <w:t xml:space="preserve">% </w:t>
      </w:r>
    </w:p>
    <w:p w14:paraId="5DF9F660" w14:textId="77777777" w:rsidR="00944D2D" w:rsidRPr="006F52C1" w:rsidRDefault="00944D2D" w:rsidP="00944D2D">
      <w:pPr>
        <w:rPr>
          <w:sz w:val="28"/>
          <w:szCs w:val="28"/>
        </w:rPr>
      </w:pPr>
      <w:r w:rsidRPr="006F52C1">
        <w:rPr>
          <w:sz w:val="28"/>
          <w:szCs w:val="28"/>
        </w:rPr>
        <w:t xml:space="preserve">согласен – </w:t>
      </w:r>
      <w:r>
        <w:rPr>
          <w:sz w:val="28"/>
          <w:szCs w:val="28"/>
        </w:rPr>
        <w:t>0</w:t>
      </w:r>
      <w:r w:rsidRPr="006F52C1">
        <w:rPr>
          <w:sz w:val="28"/>
          <w:szCs w:val="28"/>
        </w:rPr>
        <w:t xml:space="preserve"> </w:t>
      </w:r>
    </w:p>
    <w:p w14:paraId="596DA68D" w14:textId="77777777" w:rsidR="00944D2D" w:rsidRPr="006F52C1" w:rsidRDefault="00944D2D" w:rsidP="00944D2D">
      <w:pPr>
        <w:rPr>
          <w:sz w:val="28"/>
          <w:szCs w:val="28"/>
        </w:rPr>
      </w:pPr>
      <w:r w:rsidRPr="006F52C1">
        <w:rPr>
          <w:sz w:val="28"/>
          <w:szCs w:val="28"/>
        </w:rPr>
        <w:t xml:space="preserve">не согласен </w:t>
      </w:r>
    </w:p>
    <w:p w14:paraId="5E9B5BB8" w14:textId="77777777" w:rsidR="00944D2D" w:rsidRPr="006F52C1" w:rsidRDefault="00944D2D" w:rsidP="00944D2D">
      <w:pPr>
        <w:rPr>
          <w:sz w:val="28"/>
          <w:szCs w:val="28"/>
        </w:rPr>
      </w:pPr>
      <w:r w:rsidRPr="006F52C1">
        <w:rPr>
          <w:sz w:val="28"/>
          <w:szCs w:val="28"/>
        </w:rPr>
        <w:t xml:space="preserve">полностью не согласен </w:t>
      </w:r>
    </w:p>
    <w:p w14:paraId="091A7C49" w14:textId="77777777" w:rsidR="00944D2D" w:rsidRPr="006F52C1" w:rsidRDefault="00944D2D" w:rsidP="00944D2D">
      <w:pPr>
        <w:rPr>
          <w:sz w:val="28"/>
          <w:szCs w:val="28"/>
        </w:rPr>
      </w:pPr>
      <w:r w:rsidRPr="006F52C1">
        <w:rPr>
          <w:sz w:val="28"/>
          <w:szCs w:val="28"/>
        </w:rPr>
        <w:t>16. Я удовлетворен/а работой администрации школы.</w:t>
      </w:r>
    </w:p>
    <w:p w14:paraId="581EB936" w14:textId="77777777" w:rsidR="00944D2D" w:rsidRPr="006F52C1" w:rsidRDefault="00944D2D" w:rsidP="00944D2D">
      <w:pPr>
        <w:rPr>
          <w:sz w:val="28"/>
          <w:szCs w:val="28"/>
        </w:rPr>
      </w:pPr>
      <w:r w:rsidRPr="006F52C1">
        <w:rPr>
          <w:sz w:val="28"/>
          <w:szCs w:val="28"/>
        </w:rPr>
        <w:t>полностью согласен –</w:t>
      </w:r>
      <w:r>
        <w:rPr>
          <w:sz w:val="28"/>
          <w:szCs w:val="28"/>
        </w:rPr>
        <w:t>100</w:t>
      </w:r>
      <w:r w:rsidRPr="006F52C1">
        <w:rPr>
          <w:sz w:val="28"/>
          <w:szCs w:val="28"/>
        </w:rPr>
        <w:t xml:space="preserve">% </w:t>
      </w:r>
    </w:p>
    <w:p w14:paraId="2DB42B67" w14:textId="77777777" w:rsidR="00944D2D" w:rsidRPr="006F52C1" w:rsidRDefault="00944D2D" w:rsidP="00944D2D">
      <w:pPr>
        <w:rPr>
          <w:sz w:val="28"/>
          <w:szCs w:val="28"/>
        </w:rPr>
      </w:pPr>
      <w:r w:rsidRPr="006F52C1">
        <w:rPr>
          <w:sz w:val="28"/>
          <w:szCs w:val="28"/>
        </w:rPr>
        <w:t xml:space="preserve">согласен –  </w:t>
      </w:r>
    </w:p>
    <w:p w14:paraId="73F1DFA3" w14:textId="77777777" w:rsidR="00944D2D" w:rsidRPr="006F52C1" w:rsidRDefault="00944D2D" w:rsidP="00944D2D">
      <w:pPr>
        <w:rPr>
          <w:sz w:val="28"/>
          <w:szCs w:val="28"/>
        </w:rPr>
      </w:pPr>
      <w:r w:rsidRPr="006F52C1">
        <w:rPr>
          <w:sz w:val="28"/>
          <w:szCs w:val="28"/>
        </w:rPr>
        <w:t xml:space="preserve">не согласен </w:t>
      </w:r>
    </w:p>
    <w:p w14:paraId="211D6C86" w14:textId="77777777" w:rsidR="00944D2D" w:rsidRPr="006F52C1" w:rsidRDefault="00944D2D" w:rsidP="00944D2D">
      <w:pPr>
        <w:rPr>
          <w:sz w:val="28"/>
          <w:szCs w:val="28"/>
        </w:rPr>
      </w:pPr>
      <w:r w:rsidRPr="006F52C1">
        <w:rPr>
          <w:sz w:val="28"/>
          <w:szCs w:val="28"/>
        </w:rPr>
        <w:t>полностью не согласен</w:t>
      </w:r>
    </w:p>
    <w:p w14:paraId="00D91159" w14:textId="77777777" w:rsidR="00944D2D" w:rsidRPr="006F52C1" w:rsidRDefault="00944D2D" w:rsidP="00944D2D">
      <w:pPr>
        <w:rPr>
          <w:sz w:val="28"/>
          <w:szCs w:val="28"/>
        </w:rPr>
      </w:pPr>
      <w:r w:rsidRPr="006F52C1">
        <w:rPr>
          <w:sz w:val="28"/>
          <w:szCs w:val="28"/>
        </w:rPr>
        <w:t>17. Имеется желание принять участие в жизни школы.</w:t>
      </w:r>
    </w:p>
    <w:p w14:paraId="227B2D72" w14:textId="77777777" w:rsidR="00944D2D" w:rsidRPr="006F52C1" w:rsidRDefault="00944D2D" w:rsidP="00944D2D">
      <w:pPr>
        <w:rPr>
          <w:sz w:val="28"/>
          <w:szCs w:val="28"/>
        </w:rPr>
      </w:pPr>
      <w:r w:rsidRPr="006F52C1">
        <w:rPr>
          <w:sz w:val="28"/>
          <w:szCs w:val="28"/>
        </w:rPr>
        <w:t>полностью согласен –</w:t>
      </w:r>
      <w:r>
        <w:rPr>
          <w:sz w:val="28"/>
          <w:szCs w:val="28"/>
        </w:rPr>
        <w:t>100</w:t>
      </w:r>
      <w:r w:rsidRPr="006F52C1">
        <w:rPr>
          <w:sz w:val="28"/>
          <w:szCs w:val="28"/>
        </w:rPr>
        <w:t xml:space="preserve">% </w:t>
      </w:r>
    </w:p>
    <w:p w14:paraId="6A8B2509" w14:textId="77777777" w:rsidR="00944D2D" w:rsidRPr="006F52C1" w:rsidRDefault="00944D2D" w:rsidP="00944D2D">
      <w:pPr>
        <w:rPr>
          <w:sz w:val="28"/>
          <w:szCs w:val="28"/>
        </w:rPr>
      </w:pPr>
      <w:r w:rsidRPr="006F52C1">
        <w:rPr>
          <w:sz w:val="28"/>
          <w:szCs w:val="28"/>
        </w:rPr>
        <w:t xml:space="preserve">согласен – </w:t>
      </w:r>
    </w:p>
    <w:p w14:paraId="7718BF91" w14:textId="77777777" w:rsidR="00944D2D" w:rsidRPr="006F52C1" w:rsidRDefault="00944D2D" w:rsidP="00944D2D">
      <w:pPr>
        <w:rPr>
          <w:sz w:val="28"/>
          <w:szCs w:val="28"/>
        </w:rPr>
      </w:pPr>
      <w:r w:rsidRPr="006F52C1">
        <w:rPr>
          <w:sz w:val="28"/>
          <w:szCs w:val="28"/>
        </w:rPr>
        <w:t xml:space="preserve">не согласен </w:t>
      </w:r>
    </w:p>
    <w:p w14:paraId="0B7A1869" w14:textId="77777777" w:rsidR="00944D2D" w:rsidRPr="006F52C1" w:rsidRDefault="00944D2D" w:rsidP="00944D2D">
      <w:pPr>
        <w:rPr>
          <w:sz w:val="28"/>
          <w:szCs w:val="28"/>
        </w:rPr>
      </w:pPr>
      <w:r w:rsidRPr="006F52C1">
        <w:rPr>
          <w:sz w:val="28"/>
          <w:szCs w:val="28"/>
        </w:rPr>
        <w:t xml:space="preserve">полностью не согласен </w:t>
      </w:r>
    </w:p>
    <w:p w14:paraId="66073C00" w14:textId="77777777" w:rsidR="00944D2D" w:rsidRPr="006F52C1" w:rsidRDefault="00944D2D" w:rsidP="00944D2D">
      <w:pPr>
        <w:rPr>
          <w:sz w:val="28"/>
          <w:szCs w:val="28"/>
        </w:rPr>
      </w:pPr>
      <w:r w:rsidRPr="006F52C1">
        <w:rPr>
          <w:sz w:val="28"/>
          <w:szCs w:val="28"/>
        </w:rPr>
        <w:t xml:space="preserve">18. Если Вы желаете пояснить любой из ответов или добавить комментарий о </w:t>
      </w:r>
    </w:p>
    <w:p w14:paraId="3E95AD42" w14:textId="77777777" w:rsidR="00944D2D" w:rsidRPr="006F52C1" w:rsidRDefault="00944D2D" w:rsidP="00944D2D">
      <w:pPr>
        <w:rPr>
          <w:sz w:val="28"/>
          <w:szCs w:val="28"/>
        </w:rPr>
      </w:pPr>
      <w:r w:rsidRPr="006F52C1">
        <w:rPr>
          <w:sz w:val="28"/>
          <w:szCs w:val="28"/>
        </w:rPr>
        <w:t xml:space="preserve">школе или дать предложения школе, пожалуйста, укажите здесь. Если у Вас </w:t>
      </w:r>
    </w:p>
    <w:p w14:paraId="0F248DFA" w14:textId="77777777" w:rsidR="00944D2D" w:rsidRDefault="00944D2D" w:rsidP="00944D2D">
      <w:pPr>
        <w:rPr>
          <w:sz w:val="28"/>
          <w:szCs w:val="28"/>
        </w:rPr>
      </w:pPr>
      <w:r w:rsidRPr="006F52C1">
        <w:rPr>
          <w:sz w:val="28"/>
          <w:szCs w:val="28"/>
        </w:rPr>
        <w:t>есть жалобы, Вы можете обратиться в Департамент по обеспечению качества в сфере образования, или укажите здесь.</w:t>
      </w:r>
    </w:p>
    <w:p w14:paraId="086770DD" w14:textId="77777777" w:rsidR="00944D2D" w:rsidRPr="006F52C1" w:rsidRDefault="00944D2D" w:rsidP="00944D2D">
      <w:pPr>
        <w:rPr>
          <w:sz w:val="28"/>
          <w:szCs w:val="28"/>
        </w:rPr>
      </w:pPr>
      <w:r>
        <w:rPr>
          <w:sz w:val="28"/>
          <w:szCs w:val="28"/>
        </w:rPr>
        <w:t>Жалоб нет-100%</w:t>
      </w:r>
    </w:p>
    <w:p w14:paraId="036174E1" w14:textId="77777777" w:rsidR="00944D2D" w:rsidRPr="006F52C1" w:rsidRDefault="00944D2D" w:rsidP="00944D2D">
      <w:pPr>
        <w:rPr>
          <w:i/>
          <w:iCs/>
          <w:sz w:val="28"/>
          <w:szCs w:val="28"/>
        </w:rPr>
      </w:pPr>
      <w:r w:rsidRPr="006F52C1">
        <w:rPr>
          <w:b/>
          <w:bCs/>
          <w:i/>
          <w:iCs/>
          <w:sz w:val="28"/>
          <w:szCs w:val="28"/>
        </w:rPr>
        <w:t>Итоги анкетирования</w:t>
      </w:r>
      <w:r w:rsidRPr="006F52C1">
        <w:rPr>
          <w:i/>
          <w:iCs/>
          <w:sz w:val="28"/>
          <w:szCs w:val="28"/>
        </w:rPr>
        <w:t xml:space="preserve"> свидетельствуют о том, что родители обучающихся 4 класса </w:t>
      </w:r>
      <w:r>
        <w:rPr>
          <w:i/>
          <w:iCs/>
          <w:sz w:val="28"/>
          <w:szCs w:val="28"/>
        </w:rPr>
        <w:t>полностью</w:t>
      </w:r>
      <w:r w:rsidRPr="006F52C1">
        <w:rPr>
          <w:i/>
          <w:iCs/>
          <w:sz w:val="28"/>
          <w:szCs w:val="28"/>
        </w:rPr>
        <w:t xml:space="preserve"> удовлетворены уровнем предоставляемых образовательных услуг.</w:t>
      </w:r>
    </w:p>
    <w:p w14:paraId="4CCD7DC1" w14:textId="77777777" w:rsidR="00944D2D" w:rsidRPr="006F52C1" w:rsidRDefault="00944D2D" w:rsidP="00944D2D">
      <w:pPr>
        <w:rPr>
          <w:sz w:val="28"/>
          <w:szCs w:val="28"/>
        </w:rPr>
      </w:pPr>
      <w:r w:rsidRPr="006F52C1">
        <w:rPr>
          <w:b/>
          <w:bCs/>
          <w:i/>
          <w:iCs/>
          <w:sz w:val="28"/>
          <w:szCs w:val="28"/>
        </w:rPr>
        <w:t>Рекомендации</w:t>
      </w:r>
      <w:r w:rsidRPr="006F52C1">
        <w:rPr>
          <w:i/>
          <w:iCs/>
          <w:sz w:val="28"/>
          <w:szCs w:val="28"/>
        </w:rPr>
        <w:t xml:space="preserve">: администрации и учителям школы </w:t>
      </w:r>
      <w:r>
        <w:rPr>
          <w:i/>
          <w:iCs/>
          <w:sz w:val="28"/>
          <w:szCs w:val="28"/>
        </w:rPr>
        <w:t xml:space="preserve">продолжить </w:t>
      </w:r>
      <w:r w:rsidRPr="006F52C1">
        <w:rPr>
          <w:i/>
          <w:iCs/>
          <w:sz w:val="28"/>
          <w:szCs w:val="28"/>
        </w:rPr>
        <w:t xml:space="preserve">работать над совершенствованием учебно-воспитательного процесса в школе, </w:t>
      </w:r>
    </w:p>
    <w:p w14:paraId="025E40CA" w14:textId="77777777" w:rsidR="00944D2D" w:rsidRPr="006F52C1" w:rsidRDefault="00944D2D" w:rsidP="00944D2D">
      <w:pPr>
        <w:rPr>
          <w:sz w:val="28"/>
          <w:szCs w:val="28"/>
        </w:rPr>
      </w:pPr>
      <w:r w:rsidRPr="006F52C1">
        <w:rPr>
          <w:b/>
          <w:bCs/>
          <w:sz w:val="28"/>
          <w:szCs w:val="28"/>
        </w:rPr>
        <w:t>Результаты опроса родителей 9 класса</w:t>
      </w:r>
      <w:r w:rsidRPr="006F52C1">
        <w:rPr>
          <w:sz w:val="28"/>
          <w:szCs w:val="28"/>
        </w:rPr>
        <w:t xml:space="preserve">. </w:t>
      </w:r>
    </w:p>
    <w:p w14:paraId="74E83988" w14:textId="77777777" w:rsidR="00944D2D" w:rsidRPr="006F52C1" w:rsidRDefault="00944D2D" w:rsidP="00944D2D">
      <w:pPr>
        <w:rPr>
          <w:sz w:val="28"/>
          <w:szCs w:val="28"/>
        </w:rPr>
      </w:pPr>
      <w:r w:rsidRPr="006F52C1">
        <w:rPr>
          <w:sz w:val="28"/>
          <w:szCs w:val="28"/>
        </w:rPr>
        <w:t>В опросе приняло участие</w:t>
      </w:r>
      <w:r>
        <w:rPr>
          <w:sz w:val="28"/>
          <w:szCs w:val="28"/>
        </w:rPr>
        <w:t>10</w:t>
      </w:r>
      <w:r w:rsidRPr="006F52C1">
        <w:rPr>
          <w:sz w:val="28"/>
          <w:szCs w:val="28"/>
        </w:rPr>
        <w:t xml:space="preserve"> респондентов из 10 (</w:t>
      </w:r>
      <w:r>
        <w:rPr>
          <w:sz w:val="28"/>
          <w:szCs w:val="28"/>
        </w:rPr>
        <w:t>100</w:t>
      </w:r>
      <w:r w:rsidRPr="006F52C1">
        <w:rPr>
          <w:sz w:val="28"/>
          <w:szCs w:val="28"/>
        </w:rPr>
        <w:t xml:space="preserve">%) </w:t>
      </w:r>
    </w:p>
    <w:p w14:paraId="0BF40070" w14:textId="77777777" w:rsidR="00944D2D" w:rsidRPr="006F52C1" w:rsidRDefault="00944D2D" w:rsidP="00944D2D">
      <w:pPr>
        <w:rPr>
          <w:sz w:val="28"/>
          <w:szCs w:val="28"/>
        </w:rPr>
      </w:pPr>
      <w:r w:rsidRPr="006F52C1">
        <w:rPr>
          <w:sz w:val="28"/>
          <w:szCs w:val="28"/>
        </w:rPr>
        <w:t xml:space="preserve">1. Мой ребенок с удовольствием идет в школу. </w:t>
      </w:r>
    </w:p>
    <w:p w14:paraId="2AC16DA1" w14:textId="77777777" w:rsidR="00944D2D" w:rsidRPr="006F52C1" w:rsidRDefault="00944D2D" w:rsidP="00944D2D">
      <w:pPr>
        <w:rPr>
          <w:sz w:val="28"/>
          <w:szCs w:val="28"/>
        </w:rPr>
      </w:pPr>
      <w:r w:rsidRPr="006F52C1">
        <w:rPr>
          <w:sz w:val="28"/>
          <w:szCs w:val="28"/>
        </w:rPr>
        <w:t xml:space="preserve">полностью согласен – </w:t>
      </w:r>
      <w:r>
        <w:rPr>
          <w:sz w:val="28"/>
          <w:szCs w:val="28"/>
        </w:rPr>
        <w:t>50</w:t>
      </w:r>
      <w:r w:rsidRPr="006F52C1">
        <w:rPr>
          <w:sz w:val="28"/>
          <w:szCs w:val="28"/>
        </w:rPr>
        <w:t>%</w:t>
      </w:r>
    </w:p>
    <w:p w14:paraId="59978205" w14:textId="77777777" w:rsidR="00944D2D" w:rsidRPr="006F52C1" w:rsidRDefault="00944D2D" w:rsidP="00944D2D">
      <w:pPr>
        <w:rPr>
          <w:sz w:val="28"/>
          <w:szCs w:val="28"/>
        </w:rPr>
      </w:pPr>
      <w:r w:rsidRPr="006F52C1">
        <w:rPr>
          <w:sz w:val="28"/>
          <w:szCs w:val="28"/>
        </w:rPr>
        <w:t xml:space="preserve">согласен – </w:t>
      </w:r>
      <w:r>
        <w:rPr>
          <w:sz w:val="28"/>
          <w:szCs w:val="28"/>
        </w:rPr>
        <w:t>30</w:t>
      </w:r>
      <w:r w:rsidRPr="006F52C1">
        <w:rPr>
          <w:sz w:val="28"/>
          <w:szCs w:val="28"/>
        </w:rPr>
        <w:t>%</w:t>
      </w:r>
    </w:p>
    <w:p w14:paraId="2463CD10" w14:textId="77777777" w:rsidR="00944D2D" w:rsidRPr="006F52C1" w:rsidRDefault="00944D2D" w:rsidP="00944D2D">
      <w:pPr>
        <w:rPr>
          <w:sz w:val="28"/>
          <w:szCs w:val="28"/>
        </w:rPr>
      </w:pPr>
      <w:r w:rsidRPr="006F52C1">
        <w:rPr>
          <w:sz w:val="28"/>
          <w:szCs w:val="28"/>
        </w:rPr>
        <w:t xml:space="preserve">не согласен </w:t>
      </w:r>
      <w:r>
        <w:rPr>
          <w:sz w:val="28"/>
          <w:szCs w:val="28"/>
        </w:rPr>
        <w:t>– 20%</w:t>
      </w:r>
    </w:p>
    <w:p w14:paraId="23BEB116" w14:textId="77777777" w:rsidR="00944D2D" w:rsidRPr="006F52C1" w:rsidRDefault="00944D2D" w:rsidP="00944D2D">
      <w:pPr>
        <w:rPr>
          <w:sz w:val="28"/>
          <w:szCs w:val="28"/>
        </w:rPr>
      </w:pPr>
      <w:r w:rsidRPr="006F52C1">
        <w:rPr>
          <w:sz w:val="28"/>
          <w:szCs w:val="28"/>
        </w:rPr>
        <w:t xml:space="preserve">полностью не согласен </w:t>
      </w:r>
    </w:p>
    <w:p w14:paraId="659C5D66" w14:textId="77777777" w:rsidR="00944D2D" w:rsidRPr="006F52C1" w:rsidRDefault="00944D2D" w:rsidP="00944D2D">
      <w:pPr>
        <w:rPr>
          <w:sz w:val="28"/>
          <w:szCs w:val="28"/>
        </w:rPr>
      </w:pPr>
      <w:r w:rsidRPr="006F52C1">
        <w:rPr>
          <w:sz w:val="28"/>
          <w:szCs w:val="28"/>
        </w:rPr>
        <w:t xml:space="preserve">2. В классе благоприятная атмосфера. </w:t>
      </w:r>
    </w:p>
    <w:p w14:paraId="3AB80C0A" w14:textId="77777777" w:rsidR="00944D2D" w:rsidRPr="006F52C1" w:rsidRDefault="00944D2D" w:rsidP="00944D2D">
      <w:pPr>
        <w:rPr>
          <w:sz w:val="28"/>
          <w:szCs w:val="28"/>
        </w:rPr>
      </w:pPr>
      <w:r w:rsidRPr="006F52C1">
        <w:rPr>
          <w:sz w:val="28"/>
          <w:szCs w:val="28"/>
        </w:rPr>
        <w:t xml:space="preserve">1. полностью согласен – </w:t>
      </w:r>
      <w:r>
        <w:rPr>
          <w:sz w:val="28"/>
          <w:szCs w:val="28"/>
        </w:rPr>
        <w:t>50</w:t>
      </w:r>
      <w:r w:rsidRPr="006F52C1">
        <w:rPr>
          <w:sz w:val="28"/>
          <w:szCs w:val="28"/>
        </w:rPr>
        <w:t>%</w:t>
      </w:r>
    </w:p>
    <w:p w14:paraId="41B2AA62" w14:textId="77777777" w:rsidR="00944D2D" w:rsidRPr="006F52C1" w:rsidRDefault="00944D2D" w:rsidP="00944D2D">
      <w:pPr>
        <w:rPr>
          <w:sz w:val="28"/>
          <w:szCs w:val="28"/>
        </w:rPr>
      </w:pPr>
      <w:r w:rsidRPr="006F52C1">
        <w:rPr>
          <w:sz w:val="28"/>
          <w:szCs w:val="28"/>
        </w:rPr>
        <w:t>2. согласен –</w:t>
      </w:r>
      <w:r>
        <w:rPr>
          <w:sz w:val="28"/>
          <w:szCs w:val="28"/>
        </w:rPr>
        <w:t>40</w:t>
      </w:r>
      <w:r w:rsidRPr="006F52C1">
        <w:rPr>
          <w:sz w:val="28"/>
          <w:szCs w:val="28"/>
        </w:rPr>
        <w:t>%</w:t>
      </w:r>
    </w:p>
    <w:p w14:paraId="7E3F47C4" w14:textId="77777777" w:rsidR="00944D2D" w:rsidRPr="006F52C1" w:rsidRDefault="00944D2D" w:rsidP="00944D2D">
      <w:pPr>
        <w:rPr>
          <w:sz w:val="28"/>
          <w:szCs w:val="28"/>
        </w:rPr>
      </w:pPr>
      <w:r w:rsidRPr="006F52C1">
        <w:rPr>
          <w:sz w:val="28"/>
          <w:szCs w:val="28"/>
        </w:rPr>
        <w:t xml:space="preserve">3. не согласен </w:t>
      </w:r>
      <w:r>
        <w:rPr>
          <w:sz w:val="28"/>
          <w:szCs w:val="28"/>
        </w:rPr>
        <w:t>-10%</w:t>
      </w:r>
    </w:p>
    <w:p w14:paraId="5CB1260F" w14:textId="77777777" w:rsidR="00944D2D" w:rsidRPr="006F52C1" w:rsidRDefault="00944D2D" w:rsidP="00944D2D">
      <w:pPr>
        <w:rPr>
          <w:sz w:val="28"/>
          <w:szCs w:val="28"/>
        </w:rPr>
      </w:pPr>
      <w:r w:rsidRPr="006F52C1">
        <w:rPr>
          <w:sz w:val="28"/>
          <w:szCs w:val="28"/>
        </w:rPr>
        <w:t xml:space="preserve">4. полностью не согласен </w:t>
      </w:r>
    </w:p>
    <w:p w14:paraId="130DF108" w14:textId="77777777" w:rsidR="00944D2D" w:rsidRPr="006F52C1" w:rsidRDefault="00944D2D" w:rsidP="00944D2D">
      <w:pPr>
        <w:rPr>
          <w:sz w:val="28"/>
          <w:szCs w:val="28"/>
        </w:rPr>
      </w:pPr>
      <w:r w:rsidRPr="006F52C1">
        <w:rPr>
          <w:sz w:val="28"/>
          <w:szCs w:val="28"/>
        </w:rPr>
        <w:t xml:space="preserve">3. Школа дает качественные знания. </w:t>
      </w:r>
    </w:p>
    <w:p w14:paraId="18E482BF" w14:textId="77777777" w:rsidR="00944D2D" w:rsidRPr="006F52C1" w:rsidRDefault="00944D2D" w:rsidP="00944D2D">
      <w:pPr>
        <w:rPr>
          <w:sz w:val="28"/>
          <w:szCs w:val="28"/>
        </w:rPr>
      </w:pPr>
      <w:r w:rsidRPr="006F52C1">
        <w:rPr>
          <w:sz w:val="28"/>
          <w:szCs w:val="28"/>
        </w:rPr>
        <w:lastRenderedPageBreak/>
        <w:t xml:space="preserve"> полностью согласен – </w:t>
      </w:r>
      <w:r>
        <w:rPr>
          <w:sz w:val="28"/>
          <w:szCs w:val="28"/>
        </w:rPr>
        <w:t>50</w:t>
      </w:r>
      <w:r w:rsidRPr="006F52C1">
        <w:rPr>
          <w:sz w:val="28"/>
          <w:szCs w:val="28"/>
        </w:rPr>
        <w:t>%</w:t>
      </w:r>
    </w:p>
    <w:p w14:paraId="11788DC4" w14:textId="77777777" w:rsidR="00944D2D" w:rsidRPr="006F52C1" w:rsidRDefault="00944D2D" w:rsidP="00944D2D">
      <w:pPr>
        <w:rPr>
          <w:sz w:val="28"/>
          <w:szCs w:val="28"/>
        </w:rPr>
      </w:pPr>
      <w:r w:rsidRPr="006F52C1">
        <w:rPr>
          <w:sz w:val="28"/>
          <w:szCs w:val="28"/>
        </w:rPr>
        <w:t xml:space="preserve">согласен – </w:t>
      </w:r>
      <w:r>
        <w:rPr>
          <w:sz w:val="28"/>
          <w:szCs w:val="28"/>
        </w:rPr>
        <w:t>50</w:t>
      </w:r>
      <w:r w:rsidRPr="006F52C1">
        <w:rPr>
          <w:sz w:val="28"/>
          <w:szCs w:val="28"/>
        </w:rPr>
        <w:t xml:space="preserve">% </w:t>
      </w:r>
    </w:p>
    <w:p w14:paraId="58E34A67" w14:textId="77777777" w:rsidR="00944D2D" w:rsidRPr="006F52C1" w:rsidRDefault="00944D2D" w:rsidP="00944D2D">
      <w:pPr>
        <w:rPr>
          <w:sz w:val="28"/>
          <w:szCs w:val="28"/>
        </w:rPr>
      </w:pPr>
      <w:r w:rsidRPr="006F52C1">
        <w:rPr>
          <w:sz w:val="28"/>
          <w:szCs w:val="28"/>
        </w:rPr>
        <w:t xml:space="preserve">не согласен </w:t>
      </w:r>
    </w:p>
    <w:p w14:paraId="22AA4615" w14:textId="77777777" w:rsidR="00944D2D" w:rsidRPr="006F52C1" w:rsidRDefault="00944D2D" w:rsidP="00944D2D">
      <w:pPr>
        <w:rPr>
          <w:sz w:val="28"/>
          <w:szCs w:val="28"/>
        </w:rPr>
      </w:pPr>
      <w:r w:rsidRPr="006F52C1">
        <w:rPr>
          <w:sz w:val="28"/>
          <w:szCs w:val="28"/>
        </w:rPr>
        <w:t xml:space="preserve">полностью не согласен </w:t>
      </w:r>
    </w:p>
    <w:p w14:paraId="794F6659" w14:textId="77777777" w:rsidR="00944D2D" w:rsidRPr="006F52C1" w:rsidRDefault="00944D2D" w:rsidP="00944D2D">
      <w:pPr>
        <w:rPr>
          <w:sz w:val="28"/>
          <w:szCs w:val="28"/>
        </w:rPr>
      </w:pPr>
      <w:r w:rsidRPr="006F52C1">
        <w:rPr>
          <w:sz w:val="28"/>
          <w:szCs w:val="28"/>
        </w:rPr>
        <w:t xml:space="preserve">4. Учебные предметы даются моему ребенку легко. </w:t>
      </w:r>
    </w:p>
    <w:p w14:paraId="7616528C" w14:textId="77777777" w:rsidR="00944D2D" w:rsidRPr="006F52C1" w:rsidRDefault="00944D2D" w:rsidP="00944D2D">
      <w:pPr>
        <w:rPr>
          <w:sz w:val="28"/>
          <w:szCs w:val="28"/>
        </w:rPr>
      </w:pPr>
      <w:r w:rsidRPr="006F52C1">
        <w:rPr>
          <w:sz w:val="28"/>
          <w:szCs w:val="28"/>
        </w:rPr>
        <w:t xml:space="preserve"> полностью согласен – </w:t>
      </w:r>
      <w:r>
        <w:rPr>
          <w:sz w:val="28"/>
          <w:szCs w:val="28"/>
        </w:rPr>
        <w:t>30</w:t>
      </w:r>
      <w:r w:rsidRPr="006F52C1">
        <w:rPr>
          <w:sz w:val="28"/>
          <w:szCs w:val="28"/>
        </w:rPr>
        <w:t xml:space="preserve">% </w:t>
      </w:r>
    </w:p>
    <w:p w14:paraId="5169CC8E" w14:textId="77777777" w:rsidR="00944D2D" w:rsidRPr="006F52C1" w:rsidRDefault="00944D2D" w:rsidP="00944D2D">
      <w:pPr>
        <w:rPr>
          <w:sz w:val="28"/>
          <w:szCs w:val="28"/>
        </w:rPr>
      </w:pPr>
      <w:r w:rsidRPr="006F52C1">
        <w:rPr>
          <w:sz w:val="28"/>
          <w:szCs w:val="28"/>
        </w:rPr>
        <w:t xml:space="preserve"> согласен – </w:t>
      </w:r>
      <w:r>
        <w:rPr>
          <w:sz w:val="28"/>
          <w:szCs w:val="28"/>
        </w:rPr>
        <w:t>30</w:t>
      </w:r>
      <w:r w:rsidRPr="006F52C1">
        <w:rPr>
          <w:sz w:val="28"/>
          <w:szCs w:val="28"/>
        </w:rPr>
        <w:t>%</w:t>
      </w:r>
    </w:p>
    <w:p w14:paraId="62D93BA0" w14:textId="77777777" w:rsidR="00944D2D" w:rsidRPr="006F52C1" w:rsidRDefault="00944D2D" w:rsidP="00944D2D">
      <w:pPr>
        <w:rPr>
          <w:sz w:val="28"/>
          <w:szCs w:val="28"/>
        </w:rPr>
      </w:pPr>
      <w:r w:rsidRPr="006F52C1">
        <w:rPr>
          <w:sz w:val="28"/>
          <w:szCs w:val="28"/>
        </w:rPr>
        <w:t xml:space="preserve"> не согласен</w:t>
      </w:r>
      <w:r>
        <w:rPr>
          <w:sz w:val="28"/>
          <w:szCs w:val="28"/>
        </w:rPr>
        <w:t>- 40%</w:t>
      </w:r>
      <w:r w:rsidRPr="006F52C1">
        <w:rPr>
          <w:sz w:val="28"/>
          <w:szCs w:val="28"/>
        </w:rPr>
        <w:t xml:space="preserve"> </w:t>
      </w:r>
    </w:p>
    <w:p w14:paraId="42D15360" w14:textId="77777777" w:rsidR="00944D2D" w:rsidRPr="006F52C1" w:rsidRDefault="00944D2D" w:rsidP="00944D2D">
      <w:pPr>
        <w:rPr>
          <w:sz w:val="28"/>
          <w:szCs w:val="28"/>
        </w:rPr>
      </w:pPr>
      <w:r w:rsidRPr="006F52C1">
        <w:rPr>
          <w:sz w:val="28"/>
          <w:szCs w:val="28"/>
        </w:rPr>
        <w:t xml:space="preserve"> полностью не согласен </w:t>
      </w:r>
    </w:p>
    <w:p w14:paraId="73785314" w14:textId="77777777" w:rsidR="00944D2D" w:rsidRPr="006F52C1" w:rsidRDefault="00944D2D" w:rsidP="00944D2D">
      <w:pPr>
        <w:rPr>
          <w:sz w:val="28"/>
          <w:szCs w:val="28"/>
        </w:rPr>
      </w:pPr>
      <w:r w:rsidRPr="006F52C1">
        <w:rPr>
          <w:sz w:val="28"/>
          <w:szCs w:val="28"/>
        </w:rPr>
        <w:t xml:space="preserve">5. Педагоги справедливо оценивают достижения в учебе нашего ребенка. </w:t>
      </w:r>
    </w:p>
    <w:p w14:paraId="6A1811DC" w14:textId="77777777" w:rsidR="00944D2D" w:rsidRPr="006F52C1" w:rsidRDefault="00944D2D" w:rsidP="00944D2D">
      <w:pPr>
        <w:rPr>
          <w:sz w:val="28"/>
          <w:szCs w:val="28"/>
        </w:rPr>
      </w:pPr>
      <w:r w:rsidRPr="006F52C1">
        <w:rPr>
          <w:sz w:val="28"/>
          <w:szCs w:val="28"/>
        </w:rPr>
        <w:t>полностью согласен – 60%</w:t>
      </w:r>
    </w:p>
    <w:p w14:paraId="38721ED5" w14:textId="77777777" w:rsidR="00944D2D" w:rsidRPr="006F52C1" w:rsidRDefault="00944D2D" w:rsidP="00944D2D">
      <w:pPr>
        <w:rPr>
          <w:sz w:val="28"/>
          <w:szCs w:val="28"/>
        </w:rPr>
      </w:pPr>
      <w:r w:rsidRPr="006F52C1">
        <w:rPr>
          <w:sz w:val="28"/>
          <w:szCs w:val="28"/>
        </w:rPr>
        <w:t xml:space="preserve"> согласен – 40% </w:t>
      </w:r>
    </w:p>
    <w:p w14:paraId="0D15992A" w14:textId="77777777" w:rsidR="00944D2D" w:rsidRPr="006F52C1" w:rsidRDefault="00944D2D" w:rsidP="00944D2D">
      <w:pPr>
        <w:rPr>
          <w:sz w:val="28"/>
          <w:szCs w:val="28"/>
        </w:rPr>
      </w:pPr>
      <w:r w:rsidRPr="006F52C1">
        <w:rPr>
          <w:sz w:val="28"/>
          <w:szCs w:val="28"/>
        </w:rPr>
        <w:t xml:space="preserve">не согласен </w:t>
      </w:r>
    </w:p>
    <w:p w14:paraId="10A19430" w14:textId="77777777" w:rsidR="00944D2D" w:rsidRPr="006F52C1" w:rsidRDefault="00944D2D" w:rsidP="00944D2D">
      <w:pPr>
        <w:rPr>
          <w:sz w:val="28"/>
          <w:szCs w:val="28"/>
        </w:rPr>
      </w:pPr>
      <w:r w:rsidRPr="006F52C1">
        <w:rPr>
          <w:sz w:val="28"/>
          <w:szCs w:val="28"/>
        </w:rPr>
        <w:t xml:space="preserve">полностью не согласен </w:t>
      </w:r>
    </w:p>
    <w:p w14:paraId="21BEA432" w14:textId="77777777" w:rsidR="00944D2D" w:rsidRPr="006F52C1" w:rsidRDefault="00944D2D" w:rsidP="00944D2D">
      <w:pPr>
        <w:rPr>
          <w:sz w:val="28"/>
          <w:szCs w:val="28"/>
        </w:rPr>
      </w:pPr>
      <w:r w:rsidRPr="006F52C1">
        <w:rPr>
          <w:sz w:val="28"/>
          <w:szCs w:val="28"/>
        </w:rPr>
        <w:t xml:space="preserve">6. Наш ребенок не перегружен учебными занятиями и домашними </w:t>
      </w:r>
    </w:p>
    <w:p w14:paraId="29ADD2D4" w14:textId="77777777" w:rsidR="00944D2D" w:rsidRPr="006F52C1" w:rsidRDefault="00944D2D" w:rsidP="00944D2D">
      <w:pPr>
        <w:rPr>
          <w:sz w:val="28"/>
          <w:szCs w:val="28"/>
        </w:rPr>
      </w:pPr>
      <w:r w:rsidRPr="006F52C1">
        <w:rPr>
          <w:sz w:val="28"/>
          <w:szCs w:val="28"/>
        </w:rPr>
        <w:t xml:space="preserve">заданиями. </w:t>
      </w:r>
    </w:p>
    <w:p w14:paraId="0C7DDF7E" w14:textId="77777777" w:rsidR="00944D2D" w:rsidRPr="006F52C1" w:rsidRDefault="00944D2D" w:rsidP="00944D2D">
      <w:pPr>
        <w:rPr>
          <w:sz w:val="28"/>
          <w:szCs w:val="28"/>
        </w:rPr>
      </w:pPr>
      <w:r w:rsidRPr="006F52C1">
        <w:rPr>
          <w:sz w:val="28"/>
          <w:szCs w:val="28"/>
        </w:rPr>
        <w:t xml:space="preserve"> полностью согласен – </w:t>
      </w:r>
      <w:r>
        <w:rPr>
          <w:sz w:val="28"/>
          <w:szCs w:val="28"/>
        </w:rPr>
        <w:t>30</w:t>
      </w:r>
      <w:r w:rsidRPr="006F52C1">
        <w:rPr>
          <w:sz w:val="28"/>
          <w:szCs w:val="28"/>
        </w:rPr>
        <w:t>%</w:t>
      </w:r>
    </w:p>
    <w:p w14:paraId="53F39B65" w14:textId="77777777" w:rsidR="00944D2D" w:rsidRPr="006F52C1" w:rsidRDefault="00944D2D" w:rsidP="00944D2D">
      <w:pPr>
        <w:rPr>
          <w:sz w:val="28"/>
          <w:szCs w:val="28"/>
        </w:rPr>
      </w:pPr>
      <w:r w:rsidRPr="006F52C1">
        <w:rPr>
          <w:sz w:val="28"/>
          <w:szCs w:val="28"/>
        </w:rPr>
        <w:t>согласен – 40%</w:t>
      </w:r>
    </w:p>
    <w:p w14:paraId="439D5B7E" w14:textId="77777777" w:rsidR="00944D2D" w:rsidRPr="006F52C1" w:rsidRDefault="00944D2D" w:rsidP="00944D2D">
      <w:pPr>
        <w:rPr>
          <w:sz w:val="28"/>
          <w:szCs w:val="28"/>
        </w:rPr>
      </w:pPr>
      <w:r w:rsidRPr="006F52C1">
        <w:rPr>
          <w:sz w:val="28"/>
          <w:szCs w:val="28"/>
        </w:rPr>
        <w:t>не согласен</w:t>
      </w:r>
      <w:r>
        <w:rPr>
          <w:sz w:val="28"/>
          <w:szCs w:val="28"/>
        </w:rPr>
        <w:t>-20%</w:t>
      </w:r>
    </w:p>
    <w:p w14:paraId="06CBB689" w14:textId="77777777" w:rsidR="00944D2D" w:rsidRPr="006F52C1" w:rsidRDefault="00944D2D" w:rsidP="00944D2D">
      <w:pPr>
        <w:rPr>
          <w:sz w:val="28"/>
          <w:szCs w:val="28"/>
        </w:rPr>
      </w:pPr>
      <w:r w:rsidRPr="006F52C1">
        <w:rPr>
          <w:sz w:val="28"/>
          <w:szCs w:val="28"/>
        </w:rPr>
        <w:t>полностью не согласен</w:t>
      </w:r>
      <w:r>
        <w:rPr>
          <w:sz w:val="28"/>
          <w:szCs w:val="28"/>
        </w:rPr>
        <w:t>- 10%</w:t>
      </w:r>
      <w:r w:rsidRPr="006F52C1">
        <w:rPr>
          <w:sz w:val="28"/>
          <w:szCs w:val="28"/>
        </w:rPr>
        <w:t xml:space="preserve"> </w:t>
      </w:r>
    </w:p>
    <w:p w14:paraId="50265D5E" w14:textId="77777777" w:rsidR="00944D2D" w:rsidRPr="006F52C1" w:rsidRDefault="00944D2D" w:rsidP="00944D2D">
      <w:pPr>
        <w:rPr>
          <w:sz w:val="28"/>
          <w:szCs w:val="28"/>
        </w:rPr>
      </w:pPr>
      <w:r w:rsidRPr="006F52C1">
        <w:rPr>
          <w:sz w:val="28"/>
          <w:szCs w:val="28"/>
        </w:rPr>
        <w:t xml:space="preserve">7. Новые подходы в обучении, используемые в школе, создают условия </w:t>
      </w:r>
    </w:p>
    <w:p w14:paraId="6AD8B071" w14:textId="77777777" w:rsidR="00944D2D" w:rsidRPr="006F52C1" w:rsidRDefault="00944D2D" w:rsidP="00944D2D">
      <w:pPr>
        <w:rPr>
          <w:sz w:val="28"/>
          <w:szCs w:val="28"/>
        </w:rPr>
      </w:pPr>
      <w:r w:rsidRPr="006F52C1">
        <w:rPr>
          <w:sz w:val="28"/>
          <w:szCs w:val="28"/>
        </w:rPr>
        <w:t xml:space="preserve">для проявления и развития способностей нашего ребенка. </w:t>
      </w:r>
    </w:p>
    <w:p w14:paraId="15F5E254" w14:textId="77777777" w:rsidR="00944D2D" w:rsidRPr="006F52C1" w:rsidRDefault="00944D2D" w:rsidP="00944D2D">
      <w:pPr>
        <w:rPr>
          <w:sz w:val="28"/>
          <w:szCs w:val="28"/>
        </w:rPr>
      </w:pPr>
      <w:r w:rsidRPr="006F52C1">
        <w:rPr>
          <w:sz w:val="28"/>
          <w:szCs w:val="28"/>
        </w:rPr>
        <w:t xml:space="preserve">полностью согласен – </w:t>
      </w:r>
      <w:r>
        <w:rPr>
          <w:sz w:val="28"/>
          <w:szCs w:val="28"/>
        </w:rPr>
        <w:t>30</w:t>
      </w:r>
      <w:r w:rsidRPr="006F52C1">
        <w:rPr>
          <w:sz w:val="28"/>
          <w:szCs w:val="28"/>
        </w:rPr>
        <w:t>%</w:t>
      </w:r>
    </w:p>
    <w:p w14:paraId="14F86CFC" w14:textId="77777777" w:rsidR="00944D2D" w:rsidRPr="006F52C1" w:rsidRDefault="00944D2D" w:rsidP="00944D2D">
      <w:pPr>
        <w:rPr>
          <w:sz w:val="28"/>
          <w:szCs w:val="28"/>
        </w:rPr>
      </w:pPr>
      <w:r w:rsidRPr="006F52C1">
        <w:rPr>
          <w:sz w:val="28"/>
          <w:szCs w:val="28"/>
        </w:rPr>
        <w:t>согласен – 40%</w:t>
      </w:r>
    </w:p>
    <w:p w14:paraId="1979C96E" w14:textId="77777777" w:rsidR="00944D2D" w:rsidRPr="006F52C1" w:rsidRDefault="00944D2D" w:rsidP="00944D2D">
      <w:pPr>
        <w:rPr>
          <w:sz w:val="28"/>
          <w:szCs w:val="28"/>
        </w:rPr>
      </w:pPr>
      <w:r w:rsidRPr="006F52C1">
        <w:rPr>
          <w:sz w:val="28"/>
          <w:szCs w:val="28"/>
        </w:rPr>
        <w:t xml:space="preserve">не согласен </w:t>
      </w:r>
      <w:r>
        <w:rPr>
          <w:sz w:val="28"/>
          <w:szCs w:val="28"/>
        </w:rPr>
        <w:t>-30%</w:t>
      </w:r>
    </w:p>
    <w:p w14:paraId="7031382E" w14:textId="77777777" w:rsidR="00944D2D" w:rsidRPr="00B05B18" w:rsidRDefault="00944D2D" w:rsidP="00944D2D">
      <w:pPr>
        <w:rPr>
          <w:sz w:val="28"/>
          <w:szCs w:val="28"/>
        </w:rPr>
      </w:pPr>
      <w:r w:rsidRPr="00B05B18">
        <w:rPr>
          <w:sz w:val="28"/>
          <w:szCs w:val="28"/>
        </w:rPr>
        <w:t xml:space="preserve">полностью не согласен </w:t>
      </w:r>
    </w:p>
    <w:p w14:paraId="2B4537E5" w14:textId="77777777" w:rsidR="00944D2D" w:rsidRPr="00B05B18" w:rsidRDefault="00944D2D" w:rsidP="00944D2D">
      <w:pPr>
        <w:rPr>
          <w:sz w:val="28"/>
          <w:szCs w:val="28"/>
        </w:rPr>
      </w:pPr>
      <w:r w:rsidRPr="00B05B18">
        <w:rPr>
          <w:sz w:val="28"/>
          <w:szCs w:val="28"/>
        </w:rPr>
        <w:t xml:space="preserve">8. Я удовлетворена качеством информирования об учебных успехах и </w:t>
      </w:r>
    </w:p>
    <w:p w14:paraId="197E1759" w14:textId="77777777" w:rsidR="00944D2D" w:rsidRPr="00B05B18" w:rsidRDefault="00944D2D" w:rsidP="00944D2D">
      <w:pPr>
        <w:rPr>
          <w:sz w:val="28"/>
          <w:szCs w:val="28"/>
        </w:rPr>
      </w:pPr>
      <w:r w:rsidRPr="00B05B18">
        <w:rPr>
          <w:sz w:val="28"/>
          <w:szCs w:val="28"/>
        </w:rPr>
        <w:t xml:space="preserve">поведении моего ребенка. </w:t>
      </w:r>
    </w:p>
    <w:p w14:paraId="15526BEE" w14:textId="77777777" w:rsidR="00944D2D" w:rsidRPr="00B05B18" w:rsidRDefault="00944D2D" w:rsidP="00944D2D">
      <w:pPr>
        <w:rPr>
          <w:sz w:val="28"/>
          <w:szCs w:val="28"/>
        </w:rPr>
      </w:pPr>
      <w:r w:rsidRPr="00B05B18">
        <w:rPr>
          <w:sz w:val="28"/>
          <w:szCs w:val="28"/>
        </w:rPr>
        <w:t>1. полностью согласен – 60%</w:t>
      </w:r>
    </w:p>
    <w:p w14:paraId="16033E97" w14:textId="77777777" w:rsidR="00944D2D" w:rsidRPr="00B05B18" w:rsidRDefault="00944D2D" w:rsidP="00944D2D">
      <w:pPr>
        <w:rPr>
          <w:sz w:val="28"/>
          <w:szCs w:val="28"/>
        </w:rPr>
      </w:pPr>
      <w:r w:rsidRPr="00B05B18">
        <w:rPr>
          <w:sz w:val="28"/>
          <w:szCs w:val="28"/>
        </w:rPr>
        <w:t xml:space="preserve">2. согласен – </w:t>
      </w:r>
      <w:r>
        <w:rPr>
          <w:sz w:val="28"/>
          <w:szCs w:val="28"/>
        </w:rPr>
        <w:t>30</w:t>
      </w:r>
      <w:r w:rsidRPr="00B05B18">
        <w:rPr>
          <w:sz w:val="28"/>
          <w:szCs w:val="28"/>
        </w:rPr>
        <w:t>%</w:t>
      </w:r>
    </w:p>
    <w:p w14:paraId="1584D204" w14:textId="77777777" w:rsidR="00944D2D" w:rsidRPr="00B05B18" w:rsidRDefault="00944D2D" w:rsidP="00944D2D">
      <w:pPr>
        <w:rPr>
          <w:sz w:val="28"/>
          <w:szCs w:val="28"/>
        </w:rPr>
      </w:pPr>
      <w:r w:rsidRPr="00B05B18">
        <w:rPr>
          <w:sz w:val="28"/>
          <w:szCs w:val="28"/>
        </w:rPr>
        <w:t>3. не согласен</w:t>
      </w:r>
      <w:r>
        <w:rPr>
          <w:sz w:val="28"/>
          <w:szCs w:val="28"/>
        </w:rPr>
        <w:t>-10%</w:t>
      </w:r>
      <w:r w:rsidRPr="00B05B18">
        <w:rPr>
          <w:sz w:val="28"/>
          <w:szCs w:val="28"/>
        </w:rPr>
        <w:t xml:space="preserve"> </w:t>
      </w:r>
    </w:p>
    <w:p w14:paraId="2379AEE8" w14:textId="77777777" w:rsidR="00944D2D" w:rsidRPr="00B05B18" w:rsidRDefault="00944D2D" w:rsidP="00944D2D">
      <w:pPr>
        <w:rPr>
          <w:sz w:val="28"/>
          <w:szCs w:val="28"/>
        </w:rPr>
      </w:pPr>
      <w:r w:rsidRPr="00B05B18">
        <w:rPr>
          <w:sz w:val="28"/>
          <w:szCs w:val="28"/>
        </w:rPr>
        <w:t xml:space="preserve">4. полностью не согласен </w:t>
      </w:r>
    </w:p>
    <w:p w14:paraId="0E37D0C0" w14:textId="77777777" w:rsidR="00944D2D" w:rsidRPr="00B05B18" w:rsidRDefault="00944D2D" w:rsidP="00944D2D">
      <w:pPr>
        <w:rPr>
          <w:sz w:val="28"/>
          <w:szCs w:val="28"/>
        </w:rPr>
      </w:pPr>
      <w:r w:rsidRPr="00B05B18">
        <w:rPr>
          <w:sz w:val="28"/>
          <w:szCs w:val="28"/>
        </w:rPr>
        <w:t xml:space="preserve">9. Я довольна программой внеурочной деятельности в школе. </w:t>
      </w:r>
    </w:p>
    <w:p w14:paraId="0E5020C2" w14:textId="77777777" w:rsidR="00944D2D" w:rsidRPr="00B05B18" w:rsidRDefault="00944D2D" w:rsidP="00944D2D">
      <w:pPr>
        <w:rPr>
          <w:sz w:val="28"/>
          <w:szCs w:val="28"/>
        </w:rPr>
      </w:pPr>
      <w:r w:rsidRPr="00B05B18">
        <w:rPr>
          <w:sz w:val="28"/>
          <w:szCs w:val="28"/>
        </w:rPr>
        <w:t xml:space="preserve">1. полностью согласен – </w:t>
      </w:r>
      <w:r>
        <w:rPr>
          <w:sz w:val="28"/>
          <w:szCs w:val="28"/>
        </w:rPr>
        <w:t>70</w:t>
      </w:r>
      <w:r w:rsidRPr="00B05B18">
        <w:rPr>
          <w:sz w:val="28"/>
          <w:szCs w:val="28"/>
        </w:rPr>
        <w:t>%</w:t>
      </w:r>
    </w:p>
    <w:p w14:paraId="33055F23" w14:textId="77777777" w:rsidR="00944D2D" w:rsidRPr="00B05B18" w:rsidRDefault="00944D2D" w:rsidP="00944D2D">
      <w:pPr>
        <w:rPr>
          <w:sz w:val="28"/>
          <w:szCs w:val="28"/>
        </w:rPr>
      </w:pPr>
      <w:r w:rsidRPr="00B05B18">
        <w:rPr>
          <w:sz w:val="28"/>
          <w:szCs w:val="28"/>
        </w:rPr>
        <w:t xml:space="preserve">2. согласен – </w:t>
      </w:r>
      <w:r>
        <w:rPr>
          <w:sz w:val="28"/>
          <w:szCs w:val="28"/>
        </w:rPr>
        <w:t>20</w:t>
      </w:r>
      <w:r w:rsidRPr="00B05B18">
        <w:rPr>
          <w:sz w:val="28"/>
          <w:szCs w:val="28"/>
        </w:rPr>
        <w:t>%</w:t>
      </w:r>
    </w:p>
    <w:p w14:paraId="701F7F14" w14:textId="77777777" w:rsidR="00944D2D" w:rsidRPr="00B05B18" w:rsidRDefault="00944D2D" w:rsidP="00944D2D">
      <w:pPr>
        <w:rPr>
          <w:sz w:val="28"/>
          <w:szCs w:val="28"/>
        </w:rPr>
      </w:pPr>
      <w:r w:rsidRPr="00B05B18">
        <w:rPr>
          <w:sz w:val="28"/>
          <w:szCs w:val="28"/>
        </w:rPr>
        <w:t>3. не согласен</w:t>
      </w:r>
      <w:r>
        <w:rPr>
          <w:sz w:val="28"/>
          <w:szCs w:val="28"/>
        </w:rPr>
        <w:t>-10%</w:t>
      </w:r>
      <w:r w:rsidRPr="00B05B18">
        <w:rPr>
          <w:sz w:val="28"/>
          <w:szCs w:val="28"/>
        </w:rPr>
        <w:t xml:space="preserve"> </w:t>
      </w:r>
    </w:p>
    <w:p w14:paraId="035B1968" w14:textId="77777777" w:rsidR="00944D2D" w:rsidRPr="00B05B18" w:rsidRDefault="00944D2D" w:rsidP="00944D2D">
      <w:pPr>
        <w:rPr>
          <w:sz w:val="28"/>
          <w:szCs w:val="28"/>
        </w:rPr>
      </w:pPr>
      <w:r w:rsidRPr="00B05B18">
        <w:rPr>
          <w:sz w:val="28"/>
          <w:szCs w:val="28"/>
        </w:rPr>
        <w:t xml:space="preserve">4. полностью не согласен </w:t>
      </w:r>
    </w:p>
    <w:p w14:paraId="58EA5710" w14:textId="77777777" w:rsidR="00944D2D" w:rsidRPr="00B05B18" w:rsidRDefault="00944D2D" w:rsidP="00944D2D">
      <w:pPr>
        <w:rPr>
          <w:sz w:val="28"/>
          <w:szCs w:val="28"/>
        </w:rPr>
      </w:pPr>
      <w:r w:rsidRPr="00B05B18">
        <w:rPr>
          <w:sz w:val="28"/>
          <w:szCs w:val="28"/>
        </w:rPr>
        <w:t xml:space="preserve">10. Я удовлетворена работой классного руководителя моего ребенка. </w:t>
      </w:r>
    </w:p>
    <w:p w14:paraId="311AE811" w14:textId="77777777" w:rsidR="00944D2D" w:rsidRPr="00B05B18" w:rsidRDefault="00944D2D" w:rsidP="00944D2D">
      <w:pPr>
        <w:rPr>
          <w:sz w:val="28"/>
          <w:szCs w:val="28"/>
        </w:rPr>
      </w:pPr>
      <w:r w:rsidRPr="00B05B18">
        <w:rPr>
          <w:sz w:val="28"/>
          <w:szCs w:val="28"/>
        </w:rPr>
        <w:t xml:space="preserve">1. полностью согласен – </w:t>
      </w:r>
      <w:r>
        <w:rPr>
          <w:sz w:val="28"/>
          <w:szCs w:val="28"/>
        </w:rPr>
        <w:t>70</w:t>
      </w:r>
      <w:r w:rsidRPr="00B05B18">
        <w:rPr>
          <w:sz w:val="28"/>
          <w:szCs w:val="28"/>
        </w:rPr>
        <w:t>%</w:t>
      </w:r>
    </w:p>
    <w:p w14:paraId="70459330" w14:textId="77777777" w:rsidR="00944D2D" w:rsidRPr="00B05B18" w:rsidRDefault="00944D2D" w:rsidP="00944D2D">
      <w:pPr>
        <w:rPr>
          <w:sz w:val="28"/>
          <w:szCs w:val="28"/>
        </w:rPr>
      </w:pPr>
      <w:r w:rsidRPr="00B05B18">
        <w:rPr>
          <w:sz w:val="28"/>
          <w:szCs w:val="28"/>
        </w:rPr>
        <w:t xml:space="preserve">2. согласен – </w:t>
      </w:r>
      <w:r>
        <w:rPr>
          <w:sz w:val="28"/>
          <w:szCs w:val="28"/>
        </w:rPr>
        <w:t>30</w:t>
      </w:r>
      <w:r w:rsidRPr="00B05B18">
        <w:rPr>
          <w:sz w:val="28"/>
          <w:szCs w:val="28"/>
        </w:rPr>
        <w:t>0%</w:t>
      </w:r>
    </w:p>
    <w:p w14:paraId="382C8F6D" w14:textId="77777777" w:rsidR="00944D2D" w:rsidRPr="00B05B18" w:rsidRDefault="00944D2D" w:rsidP="00944D2D">
      <w:pPr>
        <w:rPr>
          <w:sz w:val="28"/>
          <w:szCs w:val="28"/>
        </w:rPr>
      </w:pPr>
      <w:r w:rsidRPr="00B05B18">
        <w:rPr>
          <w:sz w:val="28"/>
          <w:szCs w:val="28"/>
        </w:rPr>
        <w:t xml:space="preserve">3. не согласен </w:t>
      </w:r>
    </w:p>
    <w:p w14:paraId="20870D29" w14:textId="77777777" w:rsidR="00944D2D" w:rsidRPr="00B05B18" w:rsidRDefault="00944D2D" w:rsidP="00944D2D">
      <w:pPr>
        <w:rPr>
          <w:sz w:val="28"/>
          <w:szCs w:val="28"/>
        </w:rPr>
      </w:pPr>
      <w:r w:rsidRPr="00B05B18">
        <w:rPr>
          <w:sz w:val="28"/>
          <w:szCs w:val="28"/>
        </w:rPr>
        <w:t xml:space="preserve">4. полностью не согласен </w:t>
      </w:r>
    </w:p>
    <w:p w14:paraId="78109916" w14:textId="77777777" w:rsidR="00944D2D" w:rsidRPr="00B05B18" w:rsidRDefault="00944D2D" w:rsidP="00944D2D">
      <w:pPr>
        <w:rPr>
          <w:sz w:val="28"/>
          <w:szCs w:val="28"/>
        </w:rPr>
      </w:pPr>
      <w:r w:rsidRPr="00B05B18">
        <w:rPr>
          <w:sz w:val="28"/>
          <w:szCs w:val="28"/>
        </w:rPr>
        <w:t xml:space="preserve">11. В школе проводятся мероприятия, которые полезны и интересны нашему </w:t>
      </w:r>
    </w:p>
    <w:p w14:paraId="2FCDCDDD" w14:textId="77777777" w:rsidR="00944D2D" w:rsidRPr="00B05B18" w:rsidRDefault="00944D2D" w:rsidP="00944D2D">
      <w:pPr>
        <w:rPr>
          <w:sz w:val="28"/>
          <w:szCs w:val="28"/>
        </w:rPr>
      </w:pPr>
      <w:r w:rsidRPr="00B05B18">
        <w:rPr>
          <w:sz w:val="28"/>
          <w:szCs w:val="28"/>
        </w:rPr>
        <w:lastRenderedPageBreak/>
        <w:t xml:space="preserve">ребенку. </w:t>
      </w:r>
    </w:p>
    <w:p w14:paraId="055F6E48" w14:textId="77777777" w:rsidR="00944D2D" w:rsidRPr="00B05B18" w:rsidRDefault="00944D2D" w:rsidP="00944D2D">
      <w:pPr>
        <w:rPr>
          <w:sz w:val="28"/>
          <w:szCs w:val="28"/>
        </w:rPr>
      </w:pPr>
      <w:r w:rsidRPr="00B05B18">
        <w:rPr>
          <w:sz w:val="28"/>
          <w:szCs w:val="28"/>
        </w:rPr>
        <w:t xml:space="preserve">1. полностью согласен – </w:t>
      </w:r>
      <w:r>
        <w:rPr>
          <w:sz w:val="28"/>
          <w:szCs w:val="28"/>
        </w:rPr>
        <w:t>70</w:t>
      </w:r>
      <w:r w:rsidRPr="00B05B18">
        <w:rPr>
          <w:sz w:val="28"/>
          <w:szCs w:val="28"/>
        </w:rPr>
        <w:t>%</w:t>
      </w:r>
    </w:p>
    <w:p w14:paraId="39166F36" w14:textId="77777777" w:rsidR="00944D2D" w:rsidRPr="00B05B18" w:rsidRDefault="00944D2D" w:rsidP="00944D2D">
      <w:pPr>
        <w:rPr>
          <w:sz w:val="28"/>
          <w:szCs w:val="28"/>
        </w:rPr>
      </w:pPr>
      <w:r w:rsidRPr="00B05B18">
        <w:rPr>
          <w:sz w:val="28"/>
          <w:szCs w:val="28"/>
        </w:rPr>
        <w:t>2. согласен –</w:t>
      </w:r>
      <w:r>
        <w:rPr>
          <w:sz w:val="28"/>
          <w:szCs w:val="28"/>
        </w:rPr>
        <w:t>20</w:t>
      </w:r>
      <w:r w:rsidRPr="00B05B18">
        <w:rPr>
          <w:sz w:val="28"/>
          <w:szCs w:val="28"/>
        </w:rPr>
        <w:t>%</w:t>
      </w:r>
    </w:p>
    <w:p w14:paraId="2CB54728" w14:textId="77777777" w:rsidR="00944D2D" w:rsidRPr="00B05B18" w:rsidRDefault="00944D2D" w:rsidP="00944D2D">
      <w:pPr>
        <w:rPr>
          <w:sz w:val="28"/>
          <w:szCs w:val="28"/>
        </w:rPr>
      </w:pPr>
      <w:r w:rsidRPr="00B05B18">
        <w:rPr>
          <w:sz w:val="28"/>
          <w:szCs w:val="28"/>
        </w:rPr>
        <w:t xml:space="preserve">3. не согласен </w:t>
      </w:r>
      <w:r>
        <w:rPr>
          <w:sz w:val="28"/>
          <w:szCs w:val="28"/>
        </w:rPr>
        <w:t>-10%</w:t>
      </w:r>
    </w:p>
    <w:p w14:paraId="41778985" w14:textId="77777777" w:rsidR="00944D2D" w:rsidRPr="00B05B18" w:rsidRDefault="00944D2D" w:rsidP="00944D2D">
      <w:pPr>
        <w:rPr>
          <w:sz w:val="28"/>
          <w:szCs w:val="28"/>
        </w:rPr>
      </w:pPr>
      <w:r w:rsidRPr="00B05B18">
        <w:rPr>
          <w:sz w:val="28"/>
          <w:szCs w:val="28"/>
        </w:rPr>
        <w:t xml:space="preserve">4. полностью не согласен </w:t>
      </w:r>
    </w:p>
    <w:p w14:paraId="21E391CE" w14:textId="77777777" w:rsidR="00944D2D" w:rsidRPr="00B05B18" w:rsidRDefault="00944D2D" w:rsidP="00944D2D">
      <w:pPr>
        <w:rPr>
          <w:sz w:val="28"/>
          <w:szCs w:val="28"/>
        </w:rPr>
      </w:pPr>
      <w:r w:rsidRPr="00B05B18">
        <w:rPr>
          <w:sz w:val="28"/>
          <w:szCs w:val="28"/>
        </w:rPr>
        <w:t xml:space="preserve">12. Меня устраивает работа школьной столовой\буфета. </w:t>
      </w:r>
    </w:p>
    <w:p w14:paraId="325D4130" w14:textId="77777777" w:rsidR="00944D2D" w:rsidRPr="00B05B18" w:rsidRDefault="00944D2D" w:rsidP="00944D2D">
      <w:pPr>
        <w:rPr>
          <w:sz w:val="28"/>
          <w:szCs w:val="28"/>
        </w:rPr>
      </w:pPr>
      <w:r w:rsidRPr="00B05B18">
        <w:rPr>
          <w:sz w:val="28"/>
          <w:szCs w:val="28"/>
        </w:rPr>
        <w:t xml:space="preserve">1. полностью согласен – </w:t>
      </w:r>
      <w:r>
        <w:rPr>
          <w:sz w:val="28"/>
          <w:szCs w:val="28"/>
        </w:rPr>
        <w:t>50</w:t>
      </w:r>
      <w:r w:rsidRPr="00B05B18">
        <w:rPr>
          <w:sz w:val="28"/>
          <w:szCs w:val="28"/>
        </w:rPr>
        <w:t>%</w:t>
      </w:r>
    </w:p>
    <w:p w14:paraId="3E9A8E80" w14:textId="77777777" w:rsidR="00944D2D" w:rsidRPr="00B05B18" w:rsidRDefault="00944D2D" w:rsidP="00944D2D">
      <w:pPr>
        <w:rPr>
          <w:sz w:val="28"/>
          <w:szCs w:val="28"/>
        </w:rPr>
      </w:pPr>
      <w:r w:rsidRPr="00B05B18">
        <w:rPr>
          <w:sz w:val="28"/>
          <w:szCs w:val="28"/>
        </w:rPr>
        <w:t xml:space="preserve">2. согласен – </w:t>
      </w:r>
      <w:r>
        <w:rPr>
          <w:sz w:val="28"/>
          <w:szCs w:val="28"/>
        </w:rPr>
        <w:t>50</w:t>
      </w:r>
      <w:r w:rsidRPr="00B05B18">
        <w:rPr>
          <w:sz w:val="28"/>
          <w:szCs w:val="28"/>
        </w:rPr>
        <w:t>%</w:t>
      </w:r>
    </w:p>
    <w:p w14:paraId="4A59A9F4" w14:textId="77777777" w:rsidR="00944D2D" w:rsidRPr="00B05B18" w:rsidRDefault="00944D2D" w:rsidP="00944D2D">
      <w:pPr>
        <w:rPr>
          <w:sz w:val="28"/>
          <w:szCs w:val="28"/>
        </w:rPr>
      </w:pPr>
      <w:r w:rsidRPr="00B05B18">
        <w:rPr>
          <w:sz w:val="28"/>
          <w:szCs w:val="28"/>
        </w:rPr>
        <w:t xml:space="preserve">3. не согласен </w:t>
      </w:r>
    </w:p>
    <w:p w14:paraId="6CD9CD3B" w14:textId="77777777" w:rsidR="00944D2D" w:rsidRPr="00B05B18" w:rsidRDefault="00944D2D" w:rsidP="00944D2D">
      <w:pPr>
        <w:rPr>
          <w:sz w:val="28"/>
          <w:szCs w:val="28"/>
        </w:rPr>
      </w:pPr>
      <w:r w:rsidRPr="00B05B18">
        <w:rPr>
          <w:sz w:val="28"/>
          <w:szCs w:val="28"/>
        </w:rPr>
        <w:t xml:space="preserve">4. полностью не согласен </w:t>
      </w:r>
    </w:p>
    <w:p w14:paraId="7AA3373B" w14:textId="77777777" w:rsidR="00944D2D" w:rsidRPr="00B05B18" w:rsidRDefault="00944D2D" w:rsidP="00944D2D">
      <w:pPr>
        <w:rPr>
          <w:sz w:val="28"/>
          <w:szCs w:val="28"/>
        </w:rPr>
      </w:pPr>
      <w:r w:rsidRPr="00B05B18">
        <w:rPr>
          <w:sz w:val="28"/>
          <w:szCs w:val="28"/>
        </w:rPr>
        <w:t xml:space="preserve">13. Педагоги соблюдают нормы педагогической этики. </w:t>
      </w:r>
    </w:p>
    <w:p w14:paraId="628ADABA" w14:textId="77777777" w:rsidR="00944D2D" w:rsidRPr="00B05B18" w:rsidRDefault="00944D2D" w:rsidP="00944D2D">
      <w:pPr>
        <w:rPr>
          <w:sz w:val="28"/>
          <w:szCs w:val="28"/>
        </w:rPr>
      </w:pPr>
      <w:r w:rsidRPr="00B05B18">
        <w:rPr>
          <w:sz w:val="28"/>
          <w:szCs w:val="28"/>
        </w:rPr>
        <w:t xml:space="preserve">1. полностью согласен – </w:t>
      </w:r>
      <w:r>
        <w:rPr>
          <w:sz w:val="28"/>
          <w:szCs w:val="28"/>
        </w:rPr>
        <w:t>60</w:t>
      </w:r>
      <w:r w:rsidRPr="00B05B18">
        <w:rPr>
          <w:sz w:val="28"/>
          <w:szCs w:val="28"/>
        </w:rPr>
        <w:t>%</w:t>
      </w:r>
    </w:p>
    <w:p w14:paraId="03F5FB00" w14:textId="77777777" w:rsidR="00944D2D" w:rsidRPr="00B05B18" w:rsidRDefault="00944D2D" w:rsidP="00944D2D">
      <w:pPr>
        <w:rPr>
          <w:sz w:val="28"/>
          <w:szCs w:val="28"/>
        </w:rPr>
      </w:pPr>
      <w:r w:rsidRPr="00B05B18">
        <w:rPr>
          <w:sz w:val="28"/>
          <w:szCs w:val="28"/>
        </w:rPr>
        <w:t xml:space="preserve">2. согласен – </w:t>
      </w:r>
      <w:r>
        <w:rPr>
          <w:sz w:val="28"/>
          <w:szCs w:val="28"/>
        </w:rPr>
        <w:t>30</w:t>
      </w:r>
      <w:r w:rsidRPr="00B05B18">
        <w:rPr>
          <w:sz w:val="28"/>
          <w:szCs w:val="28"/>
        </w:rPr>
        <w:t>%</w:t>
      </w:r>
    </w:p>
    <w:p w14:paraId="0EAAD1EC" w14:textId="77777777" w:rsidR="00944D2D" w:rsidRPr="00B05B18" w:rsidRDefault="00944D2D" w:rsidP="00944D2D">
      <w:pPr>
        <w:rPr>
          <w:sz w:val="28"/>
          <w:szCs w:val="28"/>
        </w:rPr>
      </w:pPr>
      <w:r w:rsidRPr="00B05B18">
        <w:rPr>
          <w:sz w:val="28"/>
          <w:szCs w:val="28"/>
        </w:rPr>
        <w:t xml:space="preserve">3. не согласен </w:t>
      </w:r>
      <w:r>
        <w:rPr>
          <w:sz w:val="28"/>
          <w:szCs w:val="28"/>
        </w:rPr>
        <w:t>-10%</w:t>
      </w:r>
    </w:p>
    <w:p w14:paraId="4A43F093" w14:textId="77777777" w:rsidR="00944D2D" w:rsidRPr="00B05B18" w:rsidRDefault="00944D2D" w:rsidP="00944D2D">
      <w:pPr>
        <w:rPr>
          <w:sz w:val="28"/>
          <w:szCs w:val="28"/>
        </w:rPr>
      </w:pPr>
      <w:r w:rsidRPr="00B05B18">
        <w:rPr>
          <w:sz w:val="28"/>
          <w:szCs w:val="28"/>
        </w:rPr>
        <w:t xml:space="preserve">4. полностью не согласен </w:t>
      </w:r>
    </w:p>
    <w:p w14:paraId="2B7106D4" w14:textId="77777777" w:rsidR="00944D2D" w:rsidRPr="00B05B18" w:rsidRDefault="00944D2D" w:rsidP="00944D2D">
      <w:pPr>
        <w:rPr>
          <w:sz w:val="28"/>
          <w:szCs w:val="28"/>
        </w:rPr>
      </w:pPr>
      <w:r w:rsidRPr="00B05B18">
        <w:rPr>
          <w:sz w:val="28"/>
          <w:szCs w:val="28"/>
        </w:rPr>
        <w:t xml:space="preserve">14. Мой ребенок в школе находится в безопасности. </w:t>
      </w:r>
    </w:p>
    <w:p w14:paraId="2A1FBB2C" w14:textId="77777777" w:rsidR="00944D2D" w:rsidRPr="00B05B18" w:rsidRDefault="00944D2D" w:rsidP="00944D2D">
      <w:pPr>
        <w:rPr>
          <w:sz w:val="28"/>
          <w:szCs w:val="28"/>
        </w:rPr>
      </w:pPr>
      <w:r w:rsidRPr="00B05B18">
        <w:rPr>
          <w:sz w:val="28"/>
          <w:szCs w:val="28"/>
        </w:rPr>
        <w:t xml:space="preserve">1. полностью согласен – </w:t>
      </w:r>
      <w:r>
        <w:rPr>
          <w:sz w:val="28"/>
          <w:szCs w:val="28"/>
        </w:rPr>
        <w:t>6</w:t>
      </w:r>
      <w:r w:rsidRPr="00B05B18">
        <w:rPr>
          <w:sz w:val="28"/>
          <w:szCs w:val="28"/>
        </w:rPr>
        <w:t>0%</w:t>
      </w:r>
    </w:p>
    <w:p w14:paraId="1E5C5DC1" w14:textId="77777777" w:rsidR="00944D2D" w:rsidRPr="00B05B18" w:rsidRDefault="00944D2D" w:rsidP="00944D2D">
      <w:pPr>
        <w:rPr>
          <w:sz w:val="28"/>
          <w:szCs w:val="28"/>
        </w:rPr>
      </w:pPr>
      <w:r w:rsidRPr="00B05B18">
        <w:rPr>
          <w:sz w:val="28"/>
          <w:szCs w:val="28"/>
        </w:rPr>
        <w:t xml:space="preserve">2. согласен – </w:t>
      </w:r>
      <w:r>
        <w:rPr>
          <w:sz w:val="28"/>
          <w:szCs w:val="28"/>
        </w:rPr>
        <w:t>40</w:t>
      </w:r>
      <w:r w:rsidRPr="00B05B18">
        <w:rPr>
          <w:sz w:val="28"/>
          <w:szCs w:val="28"/>
        </w:rPr>
        <w:t>%</w:t>
      </w:r>
    </w:p>
    <w:p w14:paraId="588575A0" w14:textId="77777777" w:rsidR="00944D2D" w:rsidRPr="00B05B18" w:rsidRDefault="00944D2D" w:rsidP="00944D2D">
      <w:pPr>
        <w:rPr>
          <w:sz w:val="28"/>
          <w:szCs w:val="28"/>
        </w:rPr>
      </w:pPr>
      <w:r w:rsidRPr="00B05B18">
        <w:rPr>
          <w:sz w:val="28"/>
          <w:szCs w:val="28"/>
        </w:rPr>
        <w:t xml:space="preserve">3. не согласен </w:t>
      </w:r>
    </w:p>
    <w:p w14:paraId="12FE6407" w14:textId="77777777" w:rsidR="00944D2D" w:rsidRPr="00B05B18" w:rsidRDefault="00944D2D" w:rsidP="00944D2D">
      <w:pPr>
        <w:rPr>
          <w:sz w:val="28"/>
          <w:szCs w:val="28"/>
        </w:rPr>
      </w:pPr>
      <w:r w:rsidRPr="00B05B18">
        <w:rPr>
          <w:sz w:val="28"/>
          <w:szCs w:val="28"/>
        </w:rPr>
        <w:t xml:space="preserve">4. полностью не согласен </w:t>
      </w:r>
    </w:p>
    <w:p w14:paraId="44501F68" w14:textId="77777777" w:rsidR="00944D2D" w:rsidRPr="00B05B18" w:rsidRDefault="00944D2D" w:rsidP="00944D2D">
      <w:pPr>
        <w:rPr>
          <w:sz w:val="28"/>
          <w:szCs w:val="28"/>
        </w:rPr>
      </w:pPr>
      <w:r w:rsidRPr="00B05B18">
        <w:rPr>
          <w:sz w:val="28"/>
          <w:szCs w:val="28"/>
        </w:rPr>
        <w:t xml:space="preserve">15. В школе заботятся о здоровье нашего ребенка. </w:t>
      </w:r>
    </w:p>
    <w:p w14:paraId="50D1C1D4" w14:textId="77777777" w:rsidR="00944D2D" w:rsidRPr="00B05B18" w:rsidRDefault="00944D2D" w:rsidP="00944D2D">
      <w:pPr>
        <w:rPr>
          <w:sz w:val="28"/>
          <w:szCs w:val="28"/>
        </w:rPr>
      </w:pPr>
      <w:r w:rsidRPr="00B05B18">
        <w:rPr>
          <w:sz w:val="28"/>
          <w:szCs w:val="28"/>
        </w:rPr>
        <w:t xml:space="preserve">1. полностью согласен – </w:t>
      </w:r>
      <w:r>
        <w:rPr>
          <w:sz w:val="28"/>
          <w:szCs w:val="28"/>
        </w:rPr>
        <w:t>40</w:t>
      </w:r>
      <w:r w:rsidRPr="00B05B18">
        <w:rPr>
          <w:sz w:val="28"/>
          <w:szCs w:val="28"/>
        </w:rPr>
        <w:t>%</w:t>
      </w:r>
    </w:p>
    <w:p w14:paraId="1A05D52F" w14:textId="77777777" w:rsidR="00944D2D" w:rsidRPr="00B05B18" w:rsidRDefault="00944D2D" w:rsidP="00944D2D">
      <w:pPr>
        <w:rPr>
          <w:sz w:val="28"/>
          <w:szCs w:val="28"/>
        </w:rPr>
      </w:pPr>
      <w:r w:rsidRPr="00B05B18">
        <w:rPr>
          <w:sz w:val="28"/>
          <w:szCs w:val="28"/>
        </w:rPr>
        <w:t xml:space="preserve">2. согласен – </w:t>
      </w:r>
      <w:r>
        <w:rPr>
          <w:sz w:val="28"/>
          <w:szCs w:val="28"/>
        </w:rPr>
        <w:t>50</w:t>
      </w:r>
      <w:r w:rsidRPr="00B05B18">
        <w:rPr>
          <w:sz w:val="28"/>
          <w:szCs w:val="28"/>
        </w:rPr>
        <w:t>%</w:t>
      </w:r>
    </w:p>
    <w:p w14:paraId="6CD02684" w14:textId="77777777" w:rsidR="00944D2D" w:rsidRPr="00B05B18" w:rsidRDefault="00944D2D" w:rsidP="00944D2D">
      <w:pPr>
        <w:rPr>
          <w:sz w:val="28"/>
          <w:szCs w:val="28"/>
        </w:rPr>
      </w:pPr>
      <w:r w:rsidRPr="00B05B18">
        <w:rPr>
          <w:sz w:val="28"/>
          <w:szCs w:val="28"/>
        </w:rPr>
        <w:t>3. не согласен</w:t>
      </w:r>
      <w:r>
        <w:rPr>
          <w:sz w:val="28"/>
          <w:szCs w:val="28"/>
        </w:rPr>
        <w:t>-10%</w:t>
      </w:r>
      <w:r w:rsidRPr="00B05B18">
        <w:rPr>
          <w:sz w:val="28"/>
          <w:szCs w:val="28"/>
        </w:rPr>
        <w:t xml:space="preserve"> </w:t>
      </w:r>
    </w:p>
    <w:p w14:paraId="086289DF" w14:textId="77777777" w:rsidR="00944D2D" w:rsidRPr="00B05B18" w:rsidRDefault="00944D2D" w:rsidP="00944D2D">
      <w:pPr>
        <w:rPr>
          <w:sz w:val="28"/>
          <w:szCs w:val="28"/>
        </w:rPr>
      </w:pPr>
      <w:r w:rsidRPr="00B05B18">
        <w:rPr>
          <w:sz w:val="28"/>
          <w:szCs w:val="28"/>
        </w:rPr>
        <w:t xml:space="preserve">4. полностью не согласен </w:t>
      </w:r>
    </w:p>
    <w:p w14:paraId="474FE37D" w14:textId="77777777" w:rsidR="00944D2D" w:rsidRPr="00B05B18" w:rsidRDefault="00944D2D" w:rsidP="00944D2D">
      <w:pPr>
        <w:rPr>
          <w:sz w:val="28"/>
          <w:szCs w:val="28"/>
        </w:rPr>
      </w:pPr>
      <w:r w:rsidRPr="00B05B18">
        <w:rPr>
          <w:sz w:val="28"/>
          <w:szCs w:val="28"/>
        </w:rPr>
        <w:t xml:space="preserve">16. Я удовлетворена работой администрации школы. </w:t>
      </w:r>
    </w:p>
    <w:p w14:paraId="5ED70415" w14:textId="77777777" w:rsidR="00944D2D" w:rsidRPr="00B05B18" w:rsidRDefault="00944D2D" w:rsidP="00944D2D">
      <w:pPr>
        <w:rPr>
          <w:sz w:val="28"/>
          <w:szCs w:val="28"/>
        </w:rPr>
      </w:pPr>
      <w:r w:rsidRPr="00B05B18">
        <w:rPr>
          <w:sz w:val="28"/>
          <w:szCs w:val="28"/>
        </w:rPr>
        <w:t xml:space="preserve">1. полностью согласен – </w:t>
      </w:r>
      <w:r>
        <w:rPr>
          <w:sz w:val="28"/>
          <w:szCs w:val="28"/>
        </w:rPr>
        <w:t>60</w:t>
      </w:r>
      <w:r w:rsidRPr="00B05B18">
        <w:rPr>
          <w:sz w:val="28"/>
          <w:szCs w:val="28"/>
        </w:rPr>
        <w:t>%</w:t>
      </w:r>
    </w:p>
    <w:p w14:paraId="79C47304" w14:textId="77777777" w:rsidR="00944D2D" w:rsidRDefault="00944D2D" w:rsidP="00944D2D">
      <w:pPr>
        <w:rPr>
          <w:sz w:val="28"/>
          <w:szCs w:val="28"/>
        </w:rPr>
      </w:pPr>
      <w:r w:rsidRPr="00B05B18">
        <w:rPr>
          <w:sz w:val="28"/>
          <w:szCs w:val="28"/>
        </w:rPr>
        <w:t xml:space="preserve">2. согласен – </w:t>
      </w:r>
      <w:r>
        <w:rPr>
          <w:sz w:val="28"/>
          <w:szCs w:val="28"/>
        </w:rPr>
        <w:t>4</w:t>
      </w:r>
      <w:r w:rsidRPr="00B05B18">
        <w:rPr>
          <w:sz w:val="28"/>
          <w:szCs w:val="28"/>
        </w:rPr>
        <w:t>0</w:t>
      </w:r>
      <w:r>
        <w:rPr>
          <w:sz w:val="28"/>
          <w:szCs w:val="28"/>
        </w:rPr>
        <w:t>%</w:t>
      </w:r>
      <w:r w:rsidRPr="00B05B18">
        <w:rPr>
          <w:sz w:val="28"/>
          <w:szCs w:val="28"/>
        </w:rPr>
        <w:t xml:space="preserve"> </w:t>
      </w:r>
    </w:p>
    <w:p w14:paraId="007D550C" w14:textId="77777777" w:rsidR="00944D2D" w:rsidRPr="006F52C1" w:rsidRDefault="00944D2D" w:rsidP="00944D2D">
      <w:pPr>
        <w:rPr>
          <w:sz w:val="28"/>
          <w:szCs w:val="28"/>
        </w:rPr>
      </w:pPr>
      <w:r w:rsidRPr="006F52C1">
        <w:rPr>
          <w:sz w:val="28"/>
          <w:szCs w:val="28"/>
        </w:rPr>
        <w:t>17. Имеется желание принять участие в жизни школы.</w:t>
      </w:r>
    </w:p>
    <w:p w14:paraId="633452BF" w14:textId="77777777" w:rsidR="00944D2D" w:rsidRPr="006F52C1" w:rsidRDefault="00944D2D" w:rsidP="00944D2D">
      <w:pPr>
        <w:rPr>
          <w:sz w:val="28"/>
          <w:szCs w:val="28"/>
        </w:rPr>
      </w:pPr>
      <w:r w:rsidRPr="006F52C1">
        <w:rPr>
          <w:sz w:val="28"/>
          <w:szCs w:val="28"/>
        </w:rPr>
        <w:t xml:space="preserve">полностью согласен – </w:t>
      </w:r>
      <w:r>
        <w:rPr>
          <w:sz w:val="28"/>
          <w:szCs w:val="28"/>
        </w:rPr>
        <w:t>30</w:t>
      </w:r>
      <w:r w:rsidRPr="006F52C1">
        <w:rPr>
          <w:sz w:val="28"/>
          <w:szCs w:val="28"/>
        </w:rPr>
        <w:t xml:space="preserve">% </w:t>
      </w:r>
    </w:p>
    <w:p w14:paraId="69575BBA" w14:textId="77777777" w:rsidR="00944D2D" w:rsidRPr="006F52C1" w:rsidRDefault="00944D2D" w:rsidP="00944D2D">
      <w:pPr>
        <w:rPr>
          <w:sz w:val="28"/>
          <w:szCs w:val="28"/>
        </w:rPr>
      </w:pPr>
      <w:r w:rsidRPr="006F52C1">
        <w:rPr>
          <w:sz w:val="28"/>
          <w:szCs w:val="28"/>
        </w:rPr>
        <w:t xml:space="preserve">согласен – </w:t>
      </w:r>
      <w:r>
        <w:rPr>
          <w:sz w:val="28"/>
          <w:szCs w:val="28"/>
        </w:rPr>
        <w:t>60</w:t>
      </w:r>
      <w:r w:rsidRPr="006F52C1">
        <w:rPr>
          <w:sz w:val="28"/>
          <w:szCs w:val="28"/>
        </w:rPr>
        <w:t xml:space="preserve">% </w:t>
      </w:r>
    </w:p>
    <w:p w14:paraId="5766DAEA" w14:textId="77777777" w:rsidR="00944D2D" w:rsidRPr="006F52C1" w:rsidRDefault="00944D2D" w:rsidP="00944D2D">
      <w:pPr>
        <w:rPr>
          <w:sz w:val="28"/>
          <w:szCs w:val="28"/>
        </w:rPr>
      </w:pPr>
      <w:r w:rsidRPr="006F52C1">
        <w:rPr>
          <w:sz w:val="28"/>
          <w:szCs w:val="28"/>
        </w:rPr>
        <w:t>не согласен</w:t>
      </w:r>
      <w:r>
        <w:rPr>
          <w:sz w:val="28"/>
          <w:szCs w:val="28"/>
        </w:rPr>
        <w:t>-10%</w:t>
      </w:r>
      <w:r w:rsidRPr="006F52C1">
        <w:rPr>
          <w:sz w:val="28"/>
          <w:szCs w:val="28"/>
        </w:rPr>
        <w:t xml:space="preserve"> </w:t>
      </w:r>
    </w:p>
    <w:p w14:paraId="1FE935E0" w14:textId="77777777" w:rsidR="00944D2D" w:rsidRPr="006F52C1" w:rsidRDefault="00944D2D" w:rsidP="00944D2D">
      <w:pPr>
        <w:rPr>
          <w:sz w:val="28"/>
          <w:szCs w:val="28"/>
        </w:rPr>
      </w:pPr>
      <w:r w:rsidRPr="006F52C1">
        <w:rPr>
          <w:sz w:val="28"/>
          <w:szCs w:val="28"/>
        </w:rPr>
        <w:t xml:space="preserve">полностью не согласен </w:t>
      </w:r>
    </w:p>
    <w:p w14:paraId="50C4974F" w14:textId="77777777" w:rsidR="00944D2D" w:rsidRPr="006F52C1" w:rsidRDefault="00944D2D" w:rsidP="00944D2D">
      <w:pPr>
        <w:rPr>
          <w:sz w:val="28"/>
          <w:szCs w:val="28"/>
        </w:rPr>
      </w:pPr>
      <w:r w:rsidRPr="006F52C1">
        <w:rPr>
          <w:sz w:val="28"/>
          <w:szCs w:val="28"/>
        </w:rPr>
        <w:t xml:space="preserve">18. Если Вы желаете пояснить любой из ответов или добавить комментарий о </w:t>
      </w:r>
    </w:p>
    <w:p w14:paraId="20ED8FBD" w14:textId="77777777" w:rsidR="00944D2D" w:rsidRPr="006F52C1" w:rsidRDefault="00944D2D" w:rsidP="00944D2D">
      <w:pPr>
        <w:rPr>
          <w:sz w:val="28"/>
          <w:szCs w:val="28"/>
        </w:rPr>
      </w:pPr>
      <w:r w:rsidRPr="006F52C1">
        <w:rPr>
          <w:sz w:val="28"/>
          <w:szCs w:val="28"/>
        </w:rPr>
        <w:t xml:space="preserve">школе или дать предложения школе, пожалуйста, укажите здесь. Если у Вас </w:t>
      </w:r>
    </w:p>
    <w:p w14:paraId="7DB92819" w14:textId="3357C12F" w:rsidR="00944D2D" w:rsidRDefault="00944D2D" w:rsidP="00944D2D">
      <w:pPr>
        <w:rPr>
          <w:sz w:val="28"/>
          <w:szCs w:val="28"/>
        </w:rPr>
      </w:pPr>
      <w:r w:rsidRPr="006F52C1">
        <w:rPr>
          <w:sz w:val="28"/>
          <w:szCs w:val="28"/>
        </w:rPr>
        <w:t>есть жалобы, Вы можете обратиться в Департамент по обеспечению качества в сфере образования, или укажите здесь.</w:t>
      </w:r>
    </w:p>
    <w:p w14:paraId="434450A7" w14:textId="77777777" w:rsidR="00944D2D" w:rsidRPr="00A3281C" w:rsidRDefault="00944D2D" w:rsidP="00944D2D">
      <w:pPr>
        <w:rPr>
          <w:i/>
          <w:iCs/>
          <w:sz w:val="28"/>
          <w:szCs w:val="28"/>
        </w:rPr>
      </w:pPr>
      <w:r w:rsidRPr="00A3281C">
        <w:rPr>
          <w:b/>
          <w:bCs/>
          <w:i/>
          <w:iCs/>
          <w:sz w:val="28"/>
          <w:szCs w:val="28"/>
        </w:rPr>
        <w:t>Итоги анкетирования</w:t>
      </w:r>
      <w:r w:rsidRPr="00A3281C">
        <w:rPr>
          <w:i/>
          <w:iCs/>
          <w:sz w:val="28"/>
          <w:szCs w:val="28"/>
        </w:rPr>
        <w:t xml:space="preserve"> свидетельствуют о том, что</w:t>
      </w:r>
      <w:r>
        <w:rPr>
          <w:i/>
          <w:iCs/>
          <w:sz w:val="28"/>
          <w:szCs w:val="28"/>
        </w:rPr>
        <w:t xml:space="preserve"> 90% </w:t>
      </w:r>
      <w:r w:rsidRPr="00A3281C">
        <w:rPr>
          <w:i/>
          <w:iCs/>
          <w:sz w:val="28"/>
          <w:szCs w:val="28"/>
        </w:rPr>
        <w:t>родител</w:t>
      </w:r>
      <w:r>
        <w:rPr>
          <w:i/>
          <w:iCs/>
          <w:sz w:val="28"/>
          <w:szCs w:val="28"/>
        </w:rPr>
        <w:t>ей</w:t>
      </w:r>
      <w:r w:rsidRPr="00A3281C">
        <w:rPr>
          <w:i/>
          <w:iCs/>
          <w:sz w:val="28"/>
          <w:szCs w:val="28"/>
        </w:rPr>
        <w:t xml:space="preserve"> обучающихся </w:t>
      </w:r>
      <w:r>
        <w:rPr>
          <w:i/>
          <w:iCs/>
          <w:sz w:val="28"/>
          <w:szCs w:val="28"/>
        </w:rPr>
        <w:t>9</w:t>
      </w:r>
      <w:r w:rsidRPr="00A3281C">
        <w:rPr>
          <w:i/>
          <w:iCs/>
          <w:sz w:val="28"/>
          <w:szCs w:val="28"/>
        </w:rPr>
        <w:t xml:space="preserve"> класса в целом удовлетворены уровнем предоставляемых образовательных услуг.</w:t>
      </w:r>
      <w:r>
        <w:rPr>
          <w:i/>
          <w:iCs/>
          <w:sz w:val="28"/>
          <w:szCs w:val="28"/>
        </w:rPr>
        <w:t xml:space="preserve">10% родителей не удовлетворены. </w:t>
      </w:r>
    </w:p>
    <w:p w14:paraId="6876A5AD" w14:textId="5227A791" w:rsidR="00944D2D" w:rsidRPr="0063544A" w:rsidRDefault="00944D2D" w:rsidP="00944D2D">
      <w:pPr>
        <w:rPr>
          <w:i/>
          <w:iCs/>
          <w:sz w:val="28"/>
          <w:szCs w:val="28"/>
        </w:rPr>
        <w:sectPr w:rsidR="00944D2D" w:rsidRPr="0063544A" w:rsidSect="008F24A6">
          <w:footerReference w:type="default" r:id="rId13"/>
          <w:pgSz w:w="11920" w:h="16850"/>
          <w:pgMar w:top="1160" w:right="721" w:bottom="1700" w:left="709" w:header="0" w:footer="1431" w:gutter="0"/>
          <w:cols w:space="720"/>
        </w:sectPr>
      </w:pPr>
      <w:r w:rsidRPr="00A3281C">
        <w:rPr>
          <w:b/>
          <w:bCs/>
          <w:i/>
          <w:iCs/>
          <w:sz w:val="28"/>
          <w:szCs w:val="28"/>
        </w:rPr>
        <w:t>Рекомендации</w:t>
      </w:r>
      <w:r w:rsidRPr="00A3281C">
        <w:rPr>
          <w:i/>
          <w:iCs/>
          <w:sz w:val="28"/>
          <w:szCs w:val="28"/>
        </w:rPr>
        <w:t xml:space="preserve">: администрации и учителям школы </w:t>
      </w:r>
      <w:r>
        <w:rPr>
          <w:i/>
          <w:iCs/>
          <w:sz w:val="28"/>
          <w:szCs w:val="28"/>
        </w:rPr>
        <w:t xml:space="preserve">проанализировать </w:t>
      </w:r>
      <w:proofErr w:type="gramStart"/>
      <w:r>
        <w:rPr>
          <w:i/>
          <w:iCs/>
          <w:sz w:val="28"/>
          <w:szCs w:val="28"/>
        </w:rPr>
        <w:t>вопрос ,с</w:t>
      </w:r>
      <w:proofErr w:type="gramEnd"/>
      <w:r>
        <w:rPr>
          <w:i/>
          <w:iCs/>
          <w:sz w:val="28"/>
          <w:szCs w:val="28"/>
        </w:rPr>
        <w:t xml:space="preserve"> которыми не согласны родители,  принять к сведению и разработать план работы по улучшению предоставляемых услуг.</w:t>
      </w:r>
    </w:p>
    <w:p w14:paraId="5DA6B93E" w14:textId="77777777" w:rsidR="007B0EAC" w:rsidRDefault="007B0EAC" w:rsidP="0063544A"/>
    <w:sectPr w:rsidR="007B0EAC" w:rsidSect="00944D2D">
      <w:footerReference w:type="default" r:id="rId14"/>
      <w:pgSz w:w="12240" w:h="16820"/>
      <w:pgMar w:top="284" w:right="1041" w:bottom="280" w:left="1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2C95B" w14:textId="77777777" w:rsidR="001300EA" w:rsidRDefault="001300EA">
      <w:r>
        <w:separator/>
      </w:r>
    </w:p>
  </w:endnote>
  <w:endnote w:type="continuationSeparator" w:id="0">
    <w:p w14:paraId="6FC4A3A3" w14:textId="77777777" w:rsidR="001300EA" w:rsidRDefault="00130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8F051" w14:textId="77777777" w:rsidR="00981B25" w:rsidRDefault="00981B25">
    <w:pPr>
      <w:pStyle w:val="a3"/>
      <w:spacing w:line="14" w:lineRule="auto"/>
      <w:ind w:left="0"/>
      <w:rPr>
        <w:sz w:val="20"/>
      </w:rPr>
    </w:pPr>
    <w:r>
      <w:rPr>
        <w:noProof/>
        <w:lang w:eastAsia="ru-RU"/>
      </w:rPr>
      <mc:AlternateContent>
        <mc:Choice Requires="wps">
          <w:drawing>
            <wp:anchor distT="0" distB="0" distL="114300" distR="114300" simplePos="0" relativeHeight="251658240" behindDoc="1" locked="0" layoutInCell="1" allowOverlap="1" wp14:anchorId="595CA01F" wp14:editId="5177B940">
              <wp:simplePos x="0" y="0"/>
              <wp:positionH relativeFrom="page">
                <wp:posOffset>3780155</wp:posOffset>
              </wp:positionH>
              <wp:positionV relativeFrom="page">
                <wp:posOffset>9919970</wp:posOffset>
              </wp:positionV>
              <wp:extent cx="238125" cy="180975"/>
              <wp:effectExtent l="0" t="0" r="0" b="0"/>
              <wp:wrapNone/>
              <wp:docPr id="127859324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9530E" w14:textId="7864EE8F" w:rsidR="00981B25" w:rsidRDefault="00981B25">
                          <w:pPr>
                            <w:spacing w:before="11"/>
                            <w:ind w:left="60"/>
                          </w:pPr>
                          <w:r>
                            <w:fldChar w:fldCharType="begin"/>
                          </w:r>
                          <w:r>
                            <w:instrText xml:space="preserve"> PAGE </w:instrText>
                          </w:r>
                          <w:r>
                            <w:fldChar w:fldCharType="separate"/>
                          </w:r>
                          <w:r w:rsidR="009F7CAE">
                            <w:rPr>
                              <w:noProof/>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CA01F" id="_x0000_t202" coordsize="21600,21600" o:spt="202" path="m,l,21600r21600,l21600,xe">
              <v:stroke joinstyle="miter"/>
              <v:path gradientshapeok="t" o:connecttype="rect"/>
            </v:shapetype>
            <v:shape id="Text Box 5" o:spid="_x0000_s1026" type="#_x0000_t202" style="position:absolute;margin-left:297.65pt;margin-top:781.1pt;width:18.75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" filled="f" stroked="f">
              <v:textbox inset="0,0,0,0">
                <w:txbxContent>
                  <w:p w14:paraId="4779530E" w14:textId="7864EE8F" w:rsidR="00981B25" w:rsidRDefault="00981B25">
                    <w:pPr>
                      <w:spacing w:before="11"/>
                      <w:ind w:left="60"/>
                    </w:pPr>
                    <w:r>
                      <w:fldChar w:fldCharType="begin"/>
                    </w:r>
                    <w:r>
                      <w:instrText xml:space="preserve"> PAGE </w:instrText>
                    </w:r>
                    <w:r>
                      <w:fldChar w:fldCharType="separate"/>
                    </w:r>
                    <w:r w:rsidR="009F7CAE">
                      <w:rPr>
                        <w:noProof/>
                      </w:rPr>
                      <w:t>41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EBACC" w14:textId="77777777" w:rsidR="00981B25" w:rsidRDefault="00981B25">
    <w:pPr>
      <w:pStyle w:val="a3"/>
      <w:spacing w:line="14" w:lineRule="auto"/>
      <w:ind w:left="0"/>
      <w:rPr>
        <w:sz w:val="16"/>
      </w:rPr>
    </w:pPr>
    <w:r>
      <w:rPr>
        <w:noProof/>
        <w:lang w:eastAsia="ru-RU"/>
      </w:rPr>
      <mc:AlternateContent>
        <mc:Choice Requires="wps">
          <w:drawing>
            <wp:anchor distT="0" distB="0" distL="114300" distR="114300" simplePos="0" relativeHeight="251660288" behindDoc="1" locked="0" layoutInCell="1" allowOverlap="1" wp14:anchorId="790AACFB" wp14:editId="299B0622">
              <wp:simplePos x="0" y="0"/>
              <wp:positionH relativeFrom="page">
                <wp:posOffset>3684270</wp:posOffset>
              </wp:positionH>
              <wp:positionV relativeFrom="page">
                <wp:posOffset>9594850</wp:posOffset>
              </wp:positionV>
              <wp:extent cx="287020" cy="180975"/>
              <wp:effectExtent l="0" t="0" r="0" b="0"/>
              <wp:wrapNone/>
              <wp:docPr id="81191729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73846" w14:textId="2A3668E7" w:rsidR="00981B25" w:rsidRDefault="00981B25">
                          <w:pPr>
                            <w:spacing w:before="11"/>
                            <w:ind w:left="60"/>
                          </w:pPr>
                          <w:r>
                            <w:fldChar w:fldCharType="begin"/>
                          </w:r>
                          <w:r>
                            <w:instrText xml:space="preserve"> PAGE </w:instrText>
                          </w:r>
                          <w:r>
                            <w:fldChar w:fldCharType="separate"/>
                          </w:r>
                          <w:r w:rsidR="009F7CAE">
                            <w:rPr>
                              <w:noProof/>
                            </w:rPr>
                            <w:t>132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AACFB" id="_x0000_t202" coordsize="21600,21600" o:spt="202" path="m,l,21600r21600,l21600,xe">
              <v:stroke joinstyle="miter"/>
              <v:path gradientshapeok="t" o:connecttype="rect"/>
            </v:shapetype>
            <v:shape id="Text Box 4" o:spid="_x0000_s1027" type="#_x0000_t202" style="position:absolute;margin-left:290.1pt;margin-top:755.5pt;width:22.6pt;height:1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" filled="f" stroked="f">
              <v:textbox inset="0,0,0,0">
                <w:txbxContent>
                  <w:p w14:paraId="33373846" w14:textId="2A3668E7" w:rsidR="00981B25" w:rsidRDefault="00981B25">
                    <w:pPr>
                      <w:spacing w:before="11"/>
                      <w:ind w:left="60"/>
                    </w:pPr>
                    <w:r>
                      <w:fldChar w:fldCharType="begin"/>
                    </w:r>
                    <w:r>
                      <w:instrText xml:space="preserve"> PAGE </w:instrText>
                    </w:r>
                    <w:r>
                      <w:fldChar w:fldCharType="separate"/>
                    </w:r>
                    <w:r w:rsidR="009F7CAE">
                      <w:rPr>
                        <w:noProof/>
                      </w:rPr>
                      <w:t>132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D8DA9" w14:textId="77777777" w:rsidR="00981B25" w:rsidRDefault="00981B25">
    <w:pPr>
      <w:pStyle w:val="a3"/>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FF13A" w14:textId="77777777" w:rsidR="001300EA" w:rsidRDefault="001300EA">
      <w:r>
        <w:separator/>
      </w:r>
    </w:p>
  </w:footnote>
  <w:footnote w:type="continuationSeparator" w:id="0">
    <w:p w14:paraId="56E7ADF6" w14:textId="77777777" w:rsidR="001300EA" w:rsidRDefault="00130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0445"/>
    <w:multiLevelType w:val="hybridMultilevel"/>
    <w:tmpl w:val="F97C9F1A"/>
    <w:lvl w:ilvl="0" w:tplc="5B426D02">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4E500B8"/>
    <w:multiLevelType w:val="hybridMultilevel"/>
    <w:tmpl w:val="7C2650B8"/>
    <w:lvl w:ilvl="0" w:tplc="5B426D02">
      <w:start w:val="1"/>
      <w:numFmt w:val="bullet"/>
      <w:lvlText w:val="-"/>
      <w:lvlJc w:val="left"/>
      <w:pPr>
        <w:ind w:left="2007" w:hanging="360"/>
      </w:pPr>
      <w:rPr>
        <w:rFonts w:ascii="Times New Roman" w:eastAsia="Times New Roman" w:hAnsi="Times New Roman" w:cs="Times New Roman"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 w15:restartNumberingAfterBreak="0">
    <w:nsid w:val="06883E55"/>
    <w:multiLevelType w:val="hybridMultilevel"/>
    <w:tmpl w:val="29FC19D2"/>
    <w:lvl w:ilvl="0" w:tplc="0419000D">
      <w:start w:val="1"/>
      <w:numFmt w:val="bullet"/>
      <w:lvlText w:val=""/>
      <w:lvlJc w:val="left"/>
      <w:pPr>
        <w:ind w:left="614" w:hanging="360"/>
      </w:pPr>
      <w:rPr>
        <w:rFonts w:ascii="Wingdings" w:hAnsi="Wingdings" w:hint="default"/>
      </w:rPr>
    </w:lvl>
    <w:lvl w:ilvl="1" w:tplc="04190003" w:tentative="1">
      <w:start w:val="1"/>
      <w:numFmt w:val="bullet"/>
      <w:lvlText w:val="o"/>
      <w:lvlJc w:val="left"/>
      <w:pPr>
        <w:ind w:left="1334" w:hanging="360"/>
      </w:pPr>
      <w:rPr>
        <w:rFonts w:ascii="Courier New" w:hAnsi="Courier New" w:cs="Courier New" w:hint="default"/>
      </w:rPr>
    </w:lvl>
    <w:lvl w:ilvl="2" w:tplc="04190005" w:tentative="1">
      <w:start w:val="1"/>
      <w:numFmt w:val="bullet"/>
      <w:lvlText w:val=""/>
      <w:lvlJc w:val="left"/>
      <w:pPr>
        <w:ind w:left="2054" w:hanging="360"/>
      </w:pPr>
      <w:rPr>
        <w:rFonts w:ascii="Wingdings" w:hAnsi="Wingdings" w:hint="default"/>
      </w:rPr>
    </w:lvl>
    <w:lvl w:ilvl="3" w:tplc="04190001" w:tentative="1">
      <w:start w:val="1"/>
      <w:numFmt w:val="bullet"/>
      <w:lvlText w:val=""/>
      <w:lvlJc w:val="left"/>
      <w:pPr>
        <w:ind w:left="2774" w:hanging="360"/>
      </w:pPr>
      <w:rPr>
        <w:rFonts w:ascii="Symbol" w:hAnsi="Symbol" w:hint="default"/>
      </w:rPr>
    </w:lvl>
    <w:lvl w:ilvl="4" w:tplc="04190003" w:tentative="1">
      <w:start w:val="1"/>
      <w:numFmt w:val="bullet"/>
      <w:lvlText w:val="o"/>
      <w:lvlJc w:val="left"/>
      <w:pPr>
        <w:ind w:left="3494" w:hanging="360"/>
      </w:pPr>
      <w:rPr>
        <w:rFonts w:ascii="Courier New" w:hAnsi="Courier New" w:cs="Courier New" w:hint="default"/>
      </w:rPr>
    </w:lvl>
    <w:lvl w:ilvl="5" w:tplc="04190005" w:tentative="1">
      <w:start w:val="1"/>
      <w:numFmt w:val="bullet"/>
      <w:lvlText w:val=""/>
      <w:lvlJc w:val="left"/>
      <w:pPr>
        <w:ind w:left="4214" w:hanging="360"/>
      </w:pPr>
      <w:rPr>
        <w:rFonts w:ascii="Wingdings" w:hAnsi="Wingdings" w:hint="default"/>
      </w:rPr>
    </w:lvl>
    <w:lvl w:ilvl="6" w:tplc="04190001" w:tentative="1">
      <w:start w:val="1"/>
      <w:numFmt w:val="bullet"/>
      <w:lvlText w:val=""/>
      <w:lvlJc w:val="left"/>
      <w:pPr>
        <w:ind w:left="4934" w:hanging="360"/>
      </w:pPr>
      <w:rPr>
        <w:rFonts w:ascii="Symbol" w:hAnsi="Symbol" w:hint="default"/>
      </w:rPr>
    </w:lvl>
    <w:lvl w:ilvl="7" w:tplc="04190003" w:tentative="1">
      <w:start w:val="1"/>
      <w:numFmt w:val="bullet"/>
      <w:lvlText w:val="o"/>
      <w:lvlJc w:val="left"/>
      <w:pPr>
        <w:ind w:left="5654" w:hanging="360"/>
      </w:pPr>
      <w:rPr>
        <w:rFonts w:ascii="Courier New" w:hAnsi="Courier New" w:cs="Courier New" w:hint="default"/>
      </w:rPr>
    </w:lvl>
    <w:lvl w:ilvl="8" w:tplc="04190005" w:tentative="1">
      <w:start w:val="1"/>
      <w:numFmt w:val="bullet"/>
      <w:lvlText w:val=""/>
      <w:lvlJc w:val="left"/>
      <w:pPr>
        <w:ind w:left="6374" w:hanging="360"/>
      </w:pPr>
      <w:rPr>
        <w:rFonts w:ascii="Wingdings" w:hAnsi="Wingdings" w:hint="default"/>
      </w:rPr>
    </w:lvl>
  </w:abstractNum>
  <w:abstractNum w:abstractNumId="3" w15:restartNumberingAfterBreak="0">
    <w:nsid w:val="1282300E"/>
    <w:multiLevelType w:val="hybridMultilevel"/>
    <w:tmpl w:val="76FE8F24"/>
    <w:lvl w:ilvl="0" w:tplc="5B426D02">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7710EE6"/>
    <w:multiLevelType w:val="multilevel"/>
    <w:tmpl w:val="61FA3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87F6CFC"/>
    <w:multiLevelType w:val="hybridMultilevel"/>
    <w:tmpl w:val="95009F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A44079"/>
    <w:multiLevelType w:val="hybridMultilevel"/>
    <w:tmpl w:val="BF42D746"/>
    <w:lvl w:ilvl="0" w:tplc="DDDCF41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15:restartNumberingAfterBreak="0">
    <w:nsid w:val="1EC40D8E"/>
    <w:multiLevelType w:val="hybridMultilevel"/>
    <w:tmpl w:val="8A882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D26C63"/>
    <w:multiLevelType w:val="hybridMultilevel"/>
    <w:tmpl w:val="9DE26E08"/>
    <w:lvl w:ilvl="0" w:tplc="B74A131E">
      <w:numFmt w:val="bullet"/>
      <w:lvlText w:val="-"/>
      <w:lvlJc w:val="left"/>
      <w:pPr>
        <w:ind w:left="359" w:hanging="221"/>
      </w:pPr>
      <w:rPr>
        <w:rFonts w:ascii="Times New Roman" w:eastAsia="Times New Roman" w:hAnsi="Times New Roman" w:cs="Times New Roman" w:hint="default"/>
        <w:i/>
        <w:iCs/>
        <w:w w:val="100"/>
        <w:sz w:val="28"/>
        <w:szCs w:val="28"/>
        <w:lang w:val="ru-RU" w:eastAsia="en-US" w:bidi="ar-SA"/>
      </w:rPr>
    </w:lvl>
    <w:lvl w:ilvl="1" w:tplc="B30EC534">
      <w:numFmt w:val="bullet"/>
      <w:lvlText w:val="•"/>
      <w:lvlJc w:val="left"/>
      <w:pPr>
        <w:ind w:left="1463" w:hanging="221"/>
      </w:pPr>
      <w:rPr>
        <w:rFonts w:hint="default"/>
        <w:lang w:val="ru-RU" w:eastAsia="en-US" w:bidi="ar-SA"/>
      </w:rPr>
    </w:lvl>
    <w:lvl w:ilvl="2" w:tplc="0B120DAA">
      <w:numFmt w:val="bullet"/>
      <w:lvlText w:val="•"/>
      <w:lvlJc w:val="left"/>
      <w:pPr>
        <w:ind w:left="2566" w:hanging="221"/>
      </w:pPr>
      <w:rPr>
        <w:rFonts w:hint="default"/>
        <w:lang w:val="ru-RU" w:eastAsia="en-US" w:bidi="ar-SA"/>
      </w:rPr>
    </w:lvl>
    <w:lvl w:ilvl="3" w:tplc="AE709E88">
      <w:numFmt w:val="bullet"/>
      <w:lvlText w:val="•"/>
      <w:lvlJc w:val="left"/>
      <w:pPr>
        <w:ind w:left="3669" w:hanging="221"/>
      </w:pPr>
      <w:rPr>
        <w:rFonts w:hint="default"/>
        <w:lang w:val="ru-RU" w:eastAsia="en-US" w:bidi="ar-SA"/>
      </w:rPr>
    </w:lvl>
    <w:lvl w:ilvl="4" w:tplc="42263FA8">
      <w:numFmt w:val="bullet"/>
      <w:lvlText w:val="•"/>
      <w:lvlJc w:val="left"/>
      <w:pPr>
        <w:ind w:left="4772" w:hanging="221"/>
      </w:pPr>
      <w:rPr>
        <w:rFonts w:hint="default"/>
        <w:lang w:val="ru-RU" w:eastAsia="en-US" w:bidi="ar-SA"/>
      </w:rPr>
    </w:lvl>
    <w:lvl w:ilvl="5" w:tplc="9574104A">
      <w:numFmt w:val="bullet"/>
      <w:lvlText w:val="•"/>
      <w:lvlJc w:val="left"/>
      <w:pPr>
        <w:ind w:left="5875" w:hanging="221"/>
      </w:pPr>
      <w:rPr>
        <w:rFonts w:hint="default"/>
        <w:lang w:val="ru-RU" w:eastAsia="en-US" w:bidi="ar-SA"/>
      </w:rPr>
    </w:lvl>
    <w:lvl w:ilvl="6" w:tplc="43488DD6">
      <w:numFmt w:val="bullet"/>
      <w:lvlText w:val="•"/>
      <w:lvlJc w:val="left"/>
      <w:pPr>
        <w:ind w:left="6978" w:hanging="221"/>
      </w:pPr>
      <w:rPr>
        <w:rFonts w:hint="default"/>
        <w:lang w:val="ru-RU" w:eastAsia="en-US" w:bidi="ar-SA"/>
      </w:rPr>
    </w:lvl>
    <w:lvl w:ilvl="7" w:tplc="DB700284">
      <w:numFmt w:val="bullet"/>
      <w:lvlText w:val="•"/>
      <w:lvlJc w:val="left"/>
      <w:pPr>
        <w:ind w:left="8081" w:hanging="221"/>
      </w:pPr>
      <w:rPr>
        <w:rFonts w:hint="default"/>
        <w:lang w:val="ru-RU" w:eastAsia="en-US" w:bidi="ar-SA"/>
      </w:rPr>
    </w:lvl>
    <w:lvl w:ilvl="8" w:tplc="EF4E418C">
      <w:numFmt w:val="bullet"/>
      <w:lvlText w:val="•"/>
      <w:lvlJc w:val="left"/>
      <w:pPr>
        <w:ind w:left="9184" w:hanging="221"/>
      </w:pPr>
      <w:rPr>
        <w:rFonts w:hint="default"/>
        <w:lang w:val="ru-RU" w:eastAsia="en-US" w:bidi="ar-SA"/>
      </w:rPr>
    </w:lvl>
  </w:abstractNum>
  <w:abstractNum w:abstractNumId="9" w15:restartNumberingAfterBreak="0">
    <w:nsid w:val="282B2C6D"/>
    <w:multiLevelType w:val="hybridMultilevel"/>
    <w:tmpl w:val="0D3639EC"/>
    <w:lvl w:ilvl="0" w:tplc="5B426D0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664C67"/>
    <w:multiLevelType w:val="hybridMultilevel"/>
    <w:tmpl w:val="B8C63174"/>
    <w:lvl w:ilvl="0" w:tplc="9FC6F9EE">
      <w:start w:val="1"/>
      <w:numFmt w:val="decimal"/>
      <w:lvlText w:val="%1."/>
      <w:lvlJc w:val="left"/>
      <w:pPr>
        <w:ind w:left="3684" w:hanging="281"/>
        <w:jc w:val="right"/>
      </w:pPr>
      <w:rPr>
        <w:rFonts w:hint="default"/>
        <w:w w:val="100"/>
        <w:lang w:val="ru-RU" w:eastAsia="en-US" w:bidi="ar-SA"/>
      </w:rPr>
    </w:lvl>
    <w:lvl w:ilvl="1" w:tplc="A5CE7C34">
      <w:numFmt w:val="bullet"/>
      <w:lvlText w:val="•"/>
      <w:lvlJc w:val="left"/>
      <w:pPr>
        <w:ind w:left="2219" w:hanging="281"/>
      </w:pPr>
      <w:rPr>
        <w:rFonts w:hint="default"/>
        <w:lang w:val="ru-RU" w:eastAsia="en-US" w:bidi="ar-SA"/>
      </w:rPr>
    </w:lvl>
    <w:lvl w:ilvl="2" w:tplc="33B86CAE">
      <w:numFmt w:val="bullet"/>
      <w:lvlText w:val="•"/>
      <w:lvlJc w:val="left"/>
      <w:pPr>
        <w:ind w:left="3238" w:hanging="281"/>
      </w:pPr>
      <w:rPr>
        <w:rFonts w:hint="default"/>
        <w:lang w:val="ru-RU" w:eastAsia="en-US" w:bidi="ar-SA"/>
      </w:rPr>
    </w:lvl>
    <w:lvl w:ilvl="3" w:tplc="B202719C">
      <w:numFmt w:val="bullet"/>
      <w:lvlText w:val="•"/>
      <w:lvlJc w:val="left"/>
      <w:pPr>
        <w:ind w:left="4257" w:hanging="281"/>
      </w:pPr>
      <w:rPr>
        <w:rFonts w:hint="default"/>
        <w:lang w:val="ru-RU" w:eastAsia="en-US" w:bidi="ar-SA"/>
      </w:rPr>
    </w:lvl>
    <w:lvl w:ilvl="4" w:tplc="DEF062AC">
      <w:numFmt w:val="bullet"/>
      <w:lvlText w:val="•"/>
      <w:lvlJc w:val="left"/>
      <w:pPr>
        <w:ind w:left="5276" w:hanging="281"/>
      </w:pPr>
      <w:rPr>
        <w:rFonts w:hint="default"/>
        <w:lang w:val="ru-RU" w:eastAsia="en-US" w:bidi="ar-SA"/>
      </w:rPr>
    </w:lvl>
    <w:lvl w:ilvl="5" w:tplc="FA4CC614">
      <w:numFmt w:val="bullet"/>
      <w:lvlText w:val="•"/>
      <w:lvlJc w:val="left"/>
      <w:pPr>
        <w:ind w:left="6295" w:hanging="281"/>
      </w:pPr>
      <w:rPr>
        <w:rFonts w:hint="default"/>
        <w:lang w:val="ru-RU" w:eastAsia="en-US" w:bidi="ar-SA"/>
      </w:rPr>
    </w:lvl>
    <w:lvl w:ilvl="6" w:tplc="7F8EF34A">
      <w:numFmt w:val="bullet"/>
      <w:lvlText w:val="•"/>
      <w:lvlJc w:val="left"/>
      <w:pPr>
        <w:ind w:left="7314" w:hanging="281"/>
      </w:pPr>
      <w:rPr>
        <w:rFonts w:hint="default"/>
        <w:lang w:val="ru-RU" w:eastAsia="en-US" w:bidi="ar-SA"/>
      </w:rPr>
    </w:lvl>
    <w:lvl w:ilvl="7" w:tplc="E174CBE2">
      <w:numFmt w:val="bullet"/>
      <w:lvlText w:val="•"/>
      <w:lvlJc w:val="left"/>
      <w:pPr>
        <w:ind w:left="8333" w:hanging="281"/>
      </w:pPr>
      <w:rPr>
        <w:rFonts w:hint="default"/>
        <w:lang w:val="ru-RU" w:eastAsia="en-US" w:bidi="ar-SA"/>
      </w:rPr>
    </w:lvl>
    <w:lvl w:ilvl="8" w:tplc="5782930E">
      <w:numFmt w:val="bullet"/>
      <w:lvlText w:val="•"/>
      <w:lvlJc w:val="left"/>
      <w:pPr>
        <w:ind w:left="9352" w:hanging="281"/>
      </w:pPr>
      <w:rPr>
        <w:rFonts w:hint="default"/>
        <w:lang w:val="ru-RU" w:eastAsia="en-US" w:bidi="ar-SA"/>
      </w:rPr>
    </w:lvl>
  </w:abstractNum>
  <w:abstractNum w:abstractNumId="11" w15:restartNumberingAfterBreak="0">
    <w:nsid w:val="31C352A5"/>
    <w:multiLevelType w:val="hybridMultilevel"/>
    <w:tmpl w:val="8C7CF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39053E0"/>
    <w:multiLevelType w:val="hybridMultilevel"/>
    <w:tmpl w:val="1AC66618"/>
    <w:lvl w:ilvl="0" w:tplc="341EE776">
      <w:numFmt w:val="bullet"/>
      <w:lvlText w:val="-"/>
      <w:lvlJc w:val="left"/>
      <w:pPr>
        <w:ind w:left="673" w:hanging="431"/>
      </w:pPr>
      <w:rPr>
        <w:rFonts w:ascii="Times New Roman" w:eastAsia="Times New Roman" w:hAnsi="Times New Roman" w:cs="Times New Roman" w:hint="default"/>
        <w:i/>
        <w:iCs/>
        <w:w w:val="100"/>
        <w:sz w:val="28"/>
        <w:szCs w:val="28"/>
        <w:lang w:val="ru-RU" w:eastAsia="en-US" w:bidi="ar-SA"/>
      </w:rPr>
    </w:lvl>
    <w:lvl w:ilvl="1" w:tplc="48E256D0">
      <w:numFmt w:val="bullet"/>
      <w:lvlText w:val="•"/>
      <w:lvlJc w:val="left"/>
      <w:pPr>
        <w:ind w:left="1751" w:hanging="431"/>
      </w:pPr>
      <w:rPr>
        <w:rFonts w:hint="default"/>
        <w:lang w:val="ru-RU" w:eastAsia="en-US" w:bidi="ar-SA"/>
      </w:rPr>
    </w:lvl>
    <w:lvl w:ilvl="2" w:tplc="C8B43384">
      <w:numFmt w:val="bullet"/>
      <w:lvlText w:val="•"/>
      <w:lvlJc w:val="left"/>
      <w:pPr>
        <w:ind w:left="2822" w:hanging="431"/>
      </w:pPr>
      <w:rPr>
        <w:rFonts w:hint="default"/>
        <w:lang w:val="ru-RU" w:eastAsia="en-US" w:bidi="ar-SA"/>
      </w:rPr>
    </w:lvl>
    <w:lvl w:ilvl="3" w:tplc="BFB03608">
      <w:numFmt w:val="bullet"/>
      <w:lvlText w:val="•"/>
      <w:lvlJc w:val="left"/>
      <w:pPr>
        <w:ind w:left="3893" w:hanging="431"/>
      </w:pPr>
      <w:rPr>
        <w:rFonts w:hint="default"/>
        <w:lang w:val="ru-RU" w:eastAsia="en-US" w:bidi="ar-SA"/>
      </w:rPr>
    </w:lvl>
    <w:lvl w:ilvl="4" w:tplc="1BCA9B06">
      <w:numFmt w:val="bullet"/>
      <w:lvlText w:val="•"/>
      <w:lvlJc w:val="left"/>
      <w:pPr>
        <w:ind w:left="4964" w:hanging="431"/>
      </w:pPr>
      <w:rPr>
        <w:rFonts w:hint="default"/>
        <w:lang w:val="ru-RU" w:eastAsia="en-US" w:bidi="ar-SA"/>
      </w:rPr>
    </w:lvl>
    <w:lvl w:ilvl="5" w:tplc="BA2EFD88">
      <w:numFmt w:val="bullet"/>
      <w:lvlText w:val="•"/>
      <w:lvlJc w:val="left"/>
      <w:pPr>
        <w:ind w:left="6035" w:hanging="431"/>
      </w:pPr>
      <w:rPr>
        <w:rFonts w:hint="default"/>
        <w:lang w:val="ru-RU" w:eastAsia="en-US" w:bidi="ar-SA"/>
      </w:rPr>
    </w:lvl>
    <w:lvl w:ilvl="6" w:tplc="D488E760">
      <w:numFmt w:val="bullet"/>
      <w:lvlText w:val="•"/>
      <w:lvlJc w:val="left"/>
      <w:pPr>
        <w:ind w:left="7106" w:hanging="431"/>
      </w:pPr>
      <w:rPr>
        <w:rFonts w:hint="default"/>
        <w:lang w:val="ru-RU" w:eastAsia="en-US" w:bidi="ar-SA"/>
      </w:rPr>
    </w:lvl>
    <w:lvl w:ilvl="7" w:tplc="06820872">
      <w:numFmt w:val="bullet"/>
      <w:lvlText w:val="•"/>
      <w:lvlJc w:val="left"/>
      <w:pPr>
        <w:ind w:left="8177" w:hanging="431"/>
      </w:pPr>
      <w:rPr>
        <w:rFonts w:hint="default"/>
        <w:lang w:val="ru-RU" w:eastAsia="en-US" w:bidi="ar-SA"/>
      </w:rPr>
    </w:lvl>
    <w:lvl w:ilvl="8" w:tplc="50F4FFF4">
      <w:numFmt w:val="bullet"/>
      <w:lvlText w:val="•"/>
      <w:lvlJc w:val="left"/>
      <w:pPr>
        <w:ind w:left="9248" w:hanging="431"/>
      </w:pPr>
      <w:rPr>
        <w:rFonts w:hint="default"/>
        <w:lang w:val="ru-RU" w:eastAsia="en-US" w:bidi="ar-SA"/>
      </w:rPr>
    </w:lvl>
  </w:abstractNum>
  <w:abstractNum w:abstractNumId="13" w15:restartNumberingAfterBreak="0">
    <w:nsid w:val="34FB473B"/>
    <w:multiLevelType w:val="hybridMultilevel"/>
    <w:tmpl w:val="CFB4CD34"/>
    <w:lvl w:ilvl="0" w:tplc="5B426D0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A56472"/>
    <w:multiLevelType w:val="hybridMultilevel"/>
    <w:tmpl w:val="788AC278"/>
    <w:lvl w:ilvl="0" w:tplc="2F2AD438">
      <w:start w:val="1"/>
      <w:numFmt w:val="decimal"/>
      <w:lvlText w:val="%1."/>
      <w:lvlJc w:val="left"/>
      <w:pPr>
        <w:ind w:left="854" w:hanging="428"/>
        <w:jc w:val="right"/>
      </w:pPr>
      <w:rPr>
        <w:rFonts w:ascii="Times New Roman" w:eastAsia="Times New Roman" w:hAnsi="Times New Roman" w:cs="Times New Roman" w:hint="default"/>
        <w:spacing w:val="0"/>
        <w:w w:val="100"/>
        <w:sz w:val="28"/>
        <w:szCs w:val="28"/>
        <w:lang w:val="ru-RU" w:eastAsia="en-US" w:bidi="ar-SA"/>
      </w:rPr>
    </w:lvl>
    <w:lvl w:ilvl="1" w:tplc="F4E8EBA4">
      <w:numFmt w:val="bullet"/>
      <w:lvlText w:val="•"/>
      <w:lvlJc w:val="left"/>
      <w:pPr>
        <w:ind w:left="680" w:hanging="428"/>
      </w:pPr>
      <w:rPr>
        <w:rFonts w:hint="default"/>
        <w:lang w:val="ru-RU" w:eastAsia="en-US" w:bidi="ar-SA"/>
      </w:rPr>
    </w:lvl>
    <w:lvl w:ilvl="2" w:tplc="780E2736">
      <w:numFmt w:val="bullet"/>
      <w:lvlText w:val="•"/>
      <w:lvlJc w:val="left"/>
      <w:pPr>
        <w:ind w:left="1870" w:hanging="428"/>
      </w:pPr>
      <w:rPr>
        <w:rFonts w:hint="default"/>
        <w:lang w:val="ru-RU" w:eastAsia="en-US" w:bidi="ar-SA"/>
      </w:rPr>
    </w:lvl>
    <w:lvl w:ilvl="3" w:tplc="A3B608B0">
      <w:numFmt w:val="bullet"/>
      <w:lvlText w:val="•"/>
      <w:lvlJc w:val="left"/>
      <w:pPr>
        <w:ind w:left="3060" w:hanging="428"/>
      </w:pPr>
      <w:rPr>
        <w:rFonts w:hint="default"/>
        <w:lang w:val="ru-RU" w:eastAsia="en-US" w:bidi="ar-SA"/>
      </w:rPr>
    </w:lvl>
    <w:lvl w:ilvl="4" w:tplc="8A8A3B62">
      <w:numFmt w:val="bullet"/>
      <w:lvlText w:val="•"/>
      <w:lvlJc w:val="left"/>
      <w:pPr>
        <w:ind w:left="4250" w:hanging="428"/>
      </w:pPr>
      <w:rPr>
        <w:rFonts w:hint="default"/>
        <w:lang w:val="ru-RU" w:eastAsia="en-US" w:bidi="ar-SA"/>
      </w:rPr>
    </w:lvl>
    <w:lvl w:ilvl="5" w:tplc="B0BCA680">
      <w:numFmt w:val="bullet"/>
      <w:lvlText w:val="•"/>
      <w:lvlJc w:val="left"/>
      <w:pPr>
        <w:ind w:left="5440" w:hanging="428"/>
      </w:pPr>
      <w:rPr>
        <w:rFonts w:hint="default"/>
        <w:lang w:val="ru-RU" w:eastAsia="en-US" w:bidi="ar-SA"/>
      </w:rPr>
    </w:lvl>
    <w:lvl w:ilvl="6" w:tplc="2EF60124">
      <w:numFmt w:val="bullet"/>
      <w:lvlText w:val="•"/>
      <w:lvlJc w:val="left"/>
      <w:pPr>
        <w:ind w:left="6630" w:hanging="428"/>
      </w:pPr>
      <w:rPr>
        <w:rFonts w:hint="default"/>
        <w:lang w:val="ru-RU" w:eastAsia="en-US" w:bidi="ar-SA"/>
      </w:rPr>
    </w:lvl>
    <w:lvl w:ilvl="7" w:tplc="38C6710C">
      <w:numFmt w:val="bullet"/>
      <w:lvlText w:val="•"/>
      <w:lvlJc w:val="left"/>
      <w:pPr>
        <w:ind w:left="7820" w:hanging="428"/>
      </w:pPr>
      <w:rPr>
        <w:rFonts w:hint="default"/>
        <w:lang w:val="ru-RU" w:eastAsia="en-US" w:bidi="ar-SA"/>
      </w:rPr>
    </w:lvl>
    <w:lvl w:ilvl="8" w:tplc="33968EBE">
      <w:numFmt w:val="bullet"/>
      <w:lvlText w:val="•"/>
      <w:lvlJc w:val="left"/>
      <w:pPr>
        <w:ind w:left="9010" w:hanging="428"/>
      </w:pPr>
      <w:rPr>
        <w:rFonts w:hint="default"/>
        <w:lang w:val="ru-RU" w:eastAsia="en-US" w:bidi="ar-SA"/>
      </w:rPr>
    </w:lvl>
  </w:abstractNum>
  <w:abstractNum w:abstractNumId="15" w15:restartNumberingAfterBreak="0">
    <w:nsid w:val="3EDC4FC9"/>
    <w:multiLevelType w:val="hybridMultilevel"/>
    <w:tmpl w:val="33DE1900"/>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15:restartNumberingAfterBreak="0">
    <w:nsid w:val="41982190"/>
    <w:multiLevelType w:val="hybridMultilevel"/>
    <w:tmpl w:val="8B3013CA"/>
    <w:lvl w:ilvl="0" w:tplc="A246D2A2">
      <w:numFmt w:val="bullet"/>
      <w:lvlText w:val="-"/>
      <w:lvlJc w:val="left"/>
      <w:pPr>
        <w:ind w:left="1440" w:hanging="360"/>
      </w:pPr>
      <w:rPr>
        <w:rFonts w:ascii="Times New Roman" w:eastAsia="Times New Roman" w:hAnsi="Times New Roman" w:cs="Times New Roman" w:hint="default"/>
        <w:b w:val="0"/>
        <w:bCs w:val="0"/>
        <w:i w:val="0"/>
        <w:iCs w:val="0"/>
        <w:w w:val="100"/>
        <w:sz w:val="28"/>
        <w:szCs w:val="28"/>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42242AE7"/>
    <w:multiLevelType w:val="multilevel"/>
    <w:tmpl w:val="2408A7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227054F"/>
    <w:multiLevelType w:val="hybridMultilevel"/>
    <w:tmpl w:val="BF4E8A98"/>
    <w:lvl w:ilvl="0" w:tplc="A246D2A2">
      <w:numFmt w:val="bullet"/>
      <w:lvlText w:val="-"/>
      <w:lvlJc w:val="left"/>
      <w:pPr>
        <w:ind w:left="1854" w:hanging="360"/>
      </w:pPr>
      <w:rPr>
        <w:rFonts w:ascii="Times New Roman" w:eastAsia="Times New Roman" w:hAnsi="Times New Roman" w:cs="Times New Roman" w:hint="default"/>
        <w:b w:val="0"/>
        <w:bCs w:val="0"/>
        <w:i w:val="0"/>
        <w:iCs w:val="0"/>
        <w:w w:val="100"/>
        <w:sz w:val="28"/>
        <w:szCs w:val="28"/>
        <w:lang w:val="ru-RU" w:eastAsia="en-US" w:bidi="ar-SA"/>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9" w15:restartNumberingAfterBreak="0">
    <w:nsid w:val="432B79F6"/>
    <w:multiLevelType w:val="hybridMultilevel"/>
    <w:tmpl w:val="33C42C44"/>
    <w:lvl w:ilvl="0" w:tplc="5B426D02">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40421E3"/>
    <w:multiLevelType w:val="hybridMultilevel"/>
    <w:tmpl w:val="8DF205FA"/>
    <w:lvl w:ilvl="0" w:tplc="5B426D02">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A211F0B"/>
    <w:multiLevelType w:val="hybridMultilevel"/>
    <w:tmpl w:val="6C58EB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5B5EDF"/>
    <w:multiLevelType w:val="hybridMultilevel"/>
    <w:tmpl w:val="A1A25D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185DF0"/>
    <w:multiLevelType w:val="hybridMultilevel"/>
    <w:tmpl w:val="ED7C4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C04A2C"/>
    <w:multiLevelType w:val="hybridMultilevel"/>
    <w:tmpl w:val="774C2D7C"/>
    <w:lvl w:ilvl="0" w:tplc="4C9683B4">
      <w:numFmt w:val="bullet"/>
      <w:lvlText w:val="-"/>
      <w:lvlJc w:val="left"/>
      <w:pPr>
        <w:ind w:left="673" w:hanging="164"/>
      </w:pPr>
      <w:rPr>
        <w:rFonts w:ascii="Times New Roman" w:eastAsia="Times New Roman" w:hAnsi="Times New Roman" w:cs="Times New Roman" w:hint="default"/>
        <w:i/>
        <w:iCs/>
        <w:w w:val="100"/>
        <w:sz w:val="28"/>
        <w:szCs w:val="28"/>
        <w:lang w:val="ru-RU" w:eastAsia="en-US" w:bidi="ar-SA"/>
      </w:rPr>
    </w:lvl>
    <w:lvl w:ilvl="1" w:tplc="FFBEBDD4">
      <w:numFmt w:val="bullet"/>
      <w:lvlText w:val="-"/>
      <w:lvlJc w:val="left"/>
      <w:pPr>
        <w:ind w:left="673" w:hanging="310"/>
      </w:pPr>
      <w:rPr>
        <w:rFonts w:ascii="Times New Roman" w:eastAsia="Times New Roman" w:hAnsi="Times New Roman" w:cs="Times New Roman" w:hint="default"/>
        <w:w w:val="100"/>
        <w:sz w:val="28"/>
        <w:szCs w:val="28"/>
        <w:lang w:val="ru-RU" w:eastAsia="en-US" w:bidi="ar-SA"/>
      </w:rPr>
    </w:lvl>
    <w:lvl w:ilvl="2" w:tplc="EEA00EFC">
      <w:numFmt w:val="bullet"/>
      <w:lvlText w:val="•"/>
      <w:lvlJc w:val="left"/>
      <w:pPr>
        <w:ind w:left="2822" w:hanging="310"/>
      </w:pPr>
      <w:rPr>
        <w:rFonts w:hint="default"/>
        <w:lang w:val="ru-RU" w:eastAsia="en-US" w:bidi="ar-SA"/>
      </w:rPr>
    </w:lvl>
    <w:lvl w:ilvl="3" w:tplc="57ACF73E">
      <w:numFmt w:val="bullet"/>
      <w:lvlText w:val="•"/>
      <w:lvlJc w:val="left"/>
      <w:pPr>
        <w:ind w:left="3893" w:hanging="310"/>
      </w:pPr>
      <w:rPr>
        <w:rFonts w:hint="default"/>
        <w:lang w:val="ru-RU" w:eastAsia="en-US" w:bidi="ar-SA"/>
      </w:rPr>
    </w:lvl>
    <w:lvl w:ilvl="4" w:tplc="AF783B3C">
      <w:numFmt w:val="bullet"/>
      <w:lvlText w:val="•"/>
      <w:lvlJc w:val="left"/>
      <w:pPr>
        <w:ind w:left="4964" w:hanging="310"/>
      </w:pPr>
      <w:rPr>
        <w:rFonts w:hint="default"/>
        <w:lang w:val="ru-RU" w:eastAsia="en-US" w:bidi="ar-SA"/>
      </w:rPr>
    </w:lvl>
    <w:lvl w:ilvl="5" w:tplc="D3D64D96">
      <w:numFmt w:val="bullet"/>
      <w:lvlText w:val="•"/>
      <w:lvlJc w:val="left"/>
      <w:pPr>
        <w:ind w:left="6035" w:hanging="310"/>
      </w:pPr>
      <w:rPr>
        <w:rFonts w:hint="default"/>
        <w:lang w:val="ru-RU" w:eastAsia="en-US" w:bidi="ar-SA"/>
      </w:rPr>
    </w:lvl>
    <w:lvl w:ilvl="6" w:tplc="E0F81DF0">
      <w:numFmt w:val="bullet"/>
      <w:lvlText w:val="•"/>
      <w:lvlJc w:val="left"/>
      <w:pPr>
        <w:ind w:left="7106" w:hanging="310"/>
      </w:pPr>
      <w:rPr>
        <w:rFonts w:hint="default"/>
        <w:lang w:val="ru-RU" w:eastAsia="en-US" w:bidi="ar-SA"/>
      </w:rPr>
    </w:lvl>
    <w:lvl w:ilvl="7" w:tplc="CB52BF2A">
      <w:numFmt w:val="bullet"/>
      <w:lvlText w:val="•"/>
      <w:lvlJc w:val="left"/>
      <w:pPr>
        <w:ind w:left="8177" w:hanging="310"/>
      </w:pPr>
      <w:rPr>
        <w:rFonts w:hint="default"/>
        <w:lang w:val="ru-RU" w:eastAsia="en-US" w:bidi="ar-SA"/>
      </w:rPr>
    </w:lvl>
    <w:lvl w:ilvl="8" w:tplc="5EF08256">
      <w:numFmt w:val="bullet"/>
      <w:lvlText w:val="•"/>
      <w:lvlJc w:val="left"/>
      <w:pPr>
        <w:ind w:left="9248" w:hanging="310"/>
      </w:pPr>
      <w:rPr>
        <w:rFonts w:hint="default"/>
        <w:lang w:val="ru-RU" w:eastAsia="en-US" w:bidi="ar-SA"/>
      </w:rPr>
    </w:lvl>
  </w:abstractNum>
  <w:abstractNum w:abstractNumId="25" w15:restartNumberingAfterBreak="0">
    <w:nsid w:val="55EC1895"/>
    <w:multiLevelType w:val="hybridMultilevel"/>
    <w:tmpl w:val="9E663884"/>
    <w:lvl w:ilvl="0" w:tplc="A246D2A2">
      <w:numFmt w:val="bullet"/>
      <w:lvlText w:val="-"/>
      <w:lvlJc w:val="left"/>
      <w:pPr>
        <w:ind w:left="2007" w:hanging="360"/>
      </w:pPr>
      <w:rPr>
        <w:rFonts w:ascii="Times New Roman" w:eastAsia="Times New Roman" w:hAnsi="Times New Roman" w:cs="Times New Roman" w:hint="default"/>
        <w:b w:val="0"/>
        <w:bCs w:val="0"/>
        <w:i w:val="0"/>
        <w:iCs w:val="0"/>
        <w:w w:val="100"/>
        <w:sz w:val="28"/>
        <w:szCs w:val="28"/>
        <w:lang w:val="ru-RU" w:eastAsia="en-US" w:bidi="ar-SA"/>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6" w15:restartNumberingAfterBreak="0">
    <w:nsid w:val="563B53EC"/>
    <w:multiLevelType w:val="hybridMultilevel"/>
    <w:tmpl w:val="FF180100"/>
    <w:lvl w:ilvl="0" w:tplc="B41C09FC">
      <w:start w:val="1"/>
      <w:numFmt w:val="decimal"/>
      <w:lvlText w:val="%1."/>
      <w:lvlJc w:val="left"/>
      <w:pPr>
        <w:ind w:left="1206" w:hanging="281"/>
      </w:pPr>
      <w:rPr>
        <w:rFonts w:ascii="Times New Roman" w:eastAsia="Times New Roman" w:hAnsi="Times New Roman" w:cs="Times New Roman" w:hint="default"/>
        <w:b w:val="0"/>
        <w:w w:val="100"/>
        <w:sz w:val="28"/>
        <w:szCs w:val="28"/>
        <w:lang w:val="ru-RU" w:eastAsia="en-US" w:bidi="ar-SA"/>
      </w:rPr>
    </w:lvl>
    <w:lvl w:ilvl="1" w:tplc="6276CCA0">
      <w:numFmt w:val="bullet"/>
      <w:lvlText w:val="•"/>
      <w:lvlJc w:val="left"/>
      <w:pPr>
        <w:ind w:left="2219" w:hanging="281"/>
      </w:pPr>
      <w:rPr>
        <w:rFonts w:hint="default"/>
        <w:lang w:val="ru-RU" w:eastAsia="en-US" w:bidi="ar-SA"/>
      </w:rPr>
    </w:lvl>
    <w:lvl w:ilvl="2" w:tplc="C766261A">
      <w:numFmt w:val="bullet"/>
      <w:lvlText w:val="•"/>
      <w:lvlJc w:val="left"/>
      <w:pPr>
        <w:ind w:left="3238" w:hanging="281"/>
      </w:pPr>
      <w:rPr>
        <w:rFonts w:hint="default"/>
        <w:lang w:val="ru-RU" w:eastAsia="en-US" w:bidi="ar-SA"/>
      </w:rPr>
    </w:lvl>
    <w:lvl w:ilvl="3" w:tplc="2CDAF8E6">
      <w:numFmt w:val="bullet"/>
      <w:lvlText w:val="•"/>
      <w:lvlJc w:val="left"/>
      <w:pPr>
        <w:ind w:left="4257" w:hanging="281"/>
      </w:pPr>
      <w:rPr>
        <w:rFonts w:hint="default"/>
        <w:lang w:val="ru-RU" w:eastAsia="en-US" w:bidi="ar-SA"/>
      </w:rPr>
    </w:lvl>
    <w:lvl w:ilvl="4" w:tplc="458EDECA">
      <w:numFmt w:val="bullet"/>
      <w:lvlText w:val="•"/>
      <w:lvlJc w:val="left"/>
      <w:pPr>
        <w:ind w:left="5276" w:hanging="281"/>
      </w:pPr>
      <w:rPr>
        <w:rFonts w:hint="default"/>
        <w:lang w:val="ru-RU" w:eastAsia="en-US" w:bidi="ar-SA"/>
      </w:rPr>
    </w:lvl>
    <w:lvl w:ilvl="5" w:tplc="8E26F3EA">
      <w:numFmt w:val="bullet"/>
      <w:lvlText w:val="•"/>
      <w:lvlJc w:val="left"/>
      <w:pPr>
        <w:ind w:left="6295" w:hanging="281"/>
      </w:pPr>
      <w:rPr>
        <w:rFonts w:hint="default"/>
        <w:lang w:val="ru-RU" w:eastAsia="en-US" w:bidi="ar-SA"/>
      </w:rPr>
    </w:lvl>
    <w:lvl w:ilvl="6" w:tplc="11AA2920">
      <w:numFmt w:val="bullet"/>
      <w:lvlText w:val="•"/>
      <w:lvlJc w:val="left"/>
      <w:pPr>
        <w:ind w:left="7314" w:hanging="281"/>
      </w:pPr>
      <w:rPr>
        <w:rFonts w:hint="default"/>
        <w:lang w:val="ru-RU" w:eastAsia="en-US" w:bidi="ar-SA"/>
      </w:rPr>
    </w:lvl>
    <w:lvl w:ilvl="7" w:tplc="327E7ACE">
      <w:numFmt w:val="bullet"/>
      <w:lvlText w:val="•"/>
      <w:lvlJc w:val="left"/>
      <w:pPr>
        <w:ind w:left="8333" w:hanging="281"/>
      </w:pPr>
      <w:rPr>
        <w:rFonts w:hint="default"/>
        <w:lang w:val="ru-RU" w:eastAsia="en-US" w:bidi="ar-SA"/>
      </w:rPr>
    </w:lvl>
    <w:lvl w:ilvl="8" w:tplc="C72EA88C">
      <w:numFmt w:val="bullet"/>
      <w:lvlText w:val="•"/>
      <w:lvlJc w:val="left"/>
      <w:pPr>
        <w:ind w:left="9352" w:hanging="281"/>
      </w:pPr>
      <w:rPr>
        <w:rFonts w:hint="default"/>
        <w:lang w:val="ru-RU" w:eastAsia="en-US" w:bidi="ar-SA"/>
      </w:rPr>
    </w:lvl>
  </w:abstractNum>
  <w:abstractNum w:abstractNumId="27" w15:restartNumberingAfterBreak="0">
    <w:nsid w:val="5C382658"/>
    <w:multiLevelType w:val="hybridMultilevel"/>
    <w:tmpl w:val="5FACA38C"/>
    <w:lvl w:ilvl="0" w:tplc="313420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1082F87"/>
    <w:multiLevelType w:val="hybridMultilevel"/>
    <w:tmpl w:val="0DF83F8A"/>
    <w:lvl w:ilvl="0" w:tplc="A246D2A2">
      <w:numFmt w:val="bullet"/>
      <w:lvlText w:val="-"/>
      <w:lvlJc w:val="left"/>
      <w:pPr>
        <w:ind w:left="1287" w:hanging="360"/>
      </w:pPr>
      <w:rPr>
        <w:rFonts w:ascii="Times New Roman" w:eastAsia="Times New Roman" w:hAnsi="Times New Roman" w:cs="Times New Roman" w:hint="default"/>
        <w:b w:val="0"/>
        <w:bCs w:val="0"/>
        <w:i w:val="0"/>
        <w:iCs w:val="0"/>
        <w:w w:val="100"/>
        <w:sz w:val="28"/>
        <w:szCs w:val="28"/>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1983CD5"/>
    <w:multiLevelType w:val="hybridMultilevel"/>
    <w:tmpl w:val="FBDA9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5914A39"/>
    <w:multiLevelType w:val="hybridMultilevel"/>
    <w:tmpl w:val="6C48A036"/>
    <w:lvl w:ilvl="0" w:tplc="A246D2A2">
      <w:numFmt w:val="bullet"/>
      <w:lvlText w:val="-"/>
      <w:lvlJc w:val="left"/>
      <w:pPr>
        <w:ind w:left="2007" w:hanging="360"/>
      </w:pPr>
      <w:rPr>
        <w:rFonts w:ascii="Times New Roman" w:eastAsia="Times New Roman" w:hAnsi="Times New Roman" w:cs="Times New Roman" w:hint="default"/>
        <w:b w:val="0"/>
        <w:bCs w:val="0"/>
        <w:i w:val="0"/>
        <w:iCs w:val="0"/>
        <w:w w:val="100"/>
        <w:sz w:val="28"/>
        <w:szCs w:val="28"/>
        <w:lang w:val="ru-RU" w:eastAsia="en-US" w:bidi="ar-SA"/>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1" w15:restartNumberingAfterBreak="0">
    <w:nsid w:val="6BB13EBC"/>
    <w:multiLevelType w:val="hybridMultilevel"/>
    <w:tmpl w:val="C6925A00"/>
    <w:lvl w:ilvl="0" w:tplc="5B426D0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62403E"/>
    <w:multiLevelType w:val="hybridMultilevel"/>
    <w:tmpl w:val="ADBEB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EA21D1"/>
    <w:multiLevelType w:val="hybridMultilevel"/>
    <w:tmpl w:val="373C709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4" w15:restartNumberingAfterBreak="0">
    <w:nsid w:val="7491285E"/>
    <w:multiLevelType w:val="hybridMultilevel"/>
    <w:tmpl w:val="A2C6138C"/>
    <w:lvl w:ilvl="0" w:tplc="5B426D02">
      <w:start w:val="1"/>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15:restartNumberingAfterBreak="0">
    <w:nsid w:val="76BD7E22"/>
    <w:multiLevelType w:val="hybridMultilevel"/>
    <w:tmpl w:val="5DEECA94"/>
    <w:lvl w:ilvl="0" w:tplc="5B426D02">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8E831F4"/>
    <w:multiLevelType w:val="hybridMultilevel"/>
    <w:tmpl w:val="2EDAA810"/>
    <w:lvl w:ilvl="0" w:tplc="1F00C482">
      <w:numFmt w:val="bullet"/>
      <w:lvlText w:val="-"/>
      <w:lvlJc w:val="left"/>
      <w:pPr>
        <w:ind w:left="359" w:hanging="207"/>
      </w:pPr>
      <w:rPr>
        <w:rFonts w:ascii="Times New Roman" w:eastAsia="Times New Roman" w:hAnsi="Times New Roman" w:cs="Times New Roman" w:hint="default"/>
        <w:w w:val="100"/>
        <w:sz w:val="28"/>
        <w:szCs w:val="28"/>
        <w:lang w:val="ru-RU" w:eastAsia="en-US" w:bidi="ar-SA"/>
      </w:rPr>
    </w:lvl>
    <w:lvl w:ilvl="1" w:tplc="3A82D7A4">
      <w:numFmt w:val="bullet"/>
      <w:lvlText w:val="•"/>
      <w:lvlJc w:val="left"/>
      <w:pPr>
        <w:ind w:left="1463" w:hanging="207"/>
      </w:pPr>
      <w:rPr>
        <w:rFonts w:hint="default"/>
        <w:lang w:val="ru-RU" w:eastAsia="en-US" w:bidi="ar-SA"/>
      </w:rPr>
    </w:lvl>
    <w:lvl w:ilvl="2" w:tplc="61A4470A">
      <w:numFmt w:val="bullet"/>
      <w:lvlText w:val="•"/>
      <w:lvlJc w:val="left"/>
      <w:pPr>
        <w:ind w:left="2566" w:hanging="207"/>
      </w:pPr>
      <w:rPr>
        <w:rFonts w:hint="default"/>
        <w:lang w:val="ru-RU" w:eastAsia="en-US" w:bidi="ar-SA"/>
      </w:rPr>
    </w:lvl>
    <w:lvl w:ilvl="3" w:tplc="B050732E">
      <w:numFmt w:val="bullet"/>
      <w:lvlText w:val="•"/>
      <w:lvlJc w:val="left"/>
      <w:pPr>
        <w:ind w:left="3669" w:hanging="207"/>
      </w:pPr>
      <w:rPr>
        <w:rFonts w:hint="default"/>
        <w:lang w:val="ru-RU" w:eastAsia="en-US" w:bidi="ar-SA"/>
      </w:rPr>
    </w:lvl>
    <w:lvl w:ilvl="4" w:tplc="4B66EBB0">
      <w:numFmt w:val="bullet"/>
      <w:lvlText w:val="•"/>
      <w:lvlJc w:val="left"/>
      <w:pPr>
        <w:ind w:left="4772" w:hanging="207"/>
      </w:pPr>
      <w:rPr>
        <w:rFonts w:hint="default"/>
        <w:lang w:val="ru-RU" w:eastAsia="en-US" w:bidi="ar-SA"/>
      </w:rPr>
    </w:lvl>
    <w:lvl w:ilvl="5" w:tplc="5F6E77B6">
      <w:numFmt w:val="bullet"/>
      <w:lvlText w:val="•"/>
      <w:lvlJc w:val="left"/>
      <w:pPr>
        <w:ind w:left="5875" w:hanging="207"/>
      </w:pPr>
      <w:rPr>
        <w:rFonts w:hint="default"/>
        <w:lang w:val="ru-RU" w:eastAsia="en-US" w:bidi="ar-SA"/>
      </w:rPr>
    </w:lvl>
    <w:lvl w:ilvl="6" w:tplc="FB0ED42A">
      <w:numFmt w:val="bullet"/>
      <w:lvlText w:val="•"/>
      <w:lvlJc w:val="left"/>
      <w:pPr>
        <w:ind w:left="6978" w:hanging="207"/>
      </w:pPr>
      <w:rPr>
        <w:rFonts w:hint="default"/>
        <w:lang w:val="ru-RU" w:eastAsia="en-US" w:bidi="ar-SA"/>
      </w:rPr>
    </w:lvl>
    <w:lvl w:ilvl="7" w:tplc="D10682AE">
      <w:numFmt w:val="bullet"/>
      <w:lvlText w:val="•"/>
      <w:lvlJc w:val="left"/>
      <w:pPr>
        <w:ind w:left="8081" w:hanging="207"/>
      </w:pPr>
      <w:rPr>
        <w:rFonts w:hint="default"/>
        <w:lang w:val="ru-RU" w:eastAsia="en-US" w:bidi="ar-SA"/>
      </w:rPr>
    </w:lvl>
    <w:lvl w:ilvl="8" w:tplc="EC32DAAE">
      <w:numFmt w:val="bullet"/>
      <w:lvlText w:val="•"/>
      <w:lvlJc w:val="left"/>
      <w:pPr>
        <w:ind w:left="9184" w:hanging="207"/>
      </w:pPr>
      <w:rPr>
        <w:rFonts w:hint="default"/>
        <w:lang w:val="ru-RU" w:eastAsia="en-US" w:bidi="ar-SA"/>
      </w:rPr>
    </w:lvl>
  </w:abstractNum>
  <w:abstractNum w:abstractNumId="37" w15:restartNumberingAfterBreak="0">
    <w:nsid w:val="7DB44026"/>
    <w:multiLevelType w:val="hybridMultilevel"/>
    <w:tmpl w:val="88186B30"/>
    <w:lvl w:ilvl="0" w:tplc="5B426D02">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32463801">
    <w:abstractNumId w:val="24"/>
  </w:num>
  <w:num w:numId="2" w16cid:durableId="1445348837">
    <w:abstractNumId w:val="15"/>
  </w:num>
  <w:num w:numId="3" w16cid:durableId="1643390132">
    <w:abstractNumId w:val="17"/>
  </w:num>
  <w:num w:numId="4" w16cid:durableId="1778481015">
    <w:abstractNumId w:val="4"/>
  </w:num>
  <w:num w:numId="5" w16cid:durableId="2027630545">
    <w:abstractNumId w:val="19"/>
  </w:num>
  <w:num w:numId="6" w16cid:durableId="1973437694">
    <w:abstractNumId w:val="34"/>
  </w:num>
  <w:num w:numId="7" w16cid:durableId="351998948">
    <w:abstractNumId w:val="3"/>
  </w:num>
  <w:num w:numId="8" w16cid:durableId="73013350">
    <w:abstractNumId w:val="31"/>
  </w:num>
  <w:num w:numId="9" w16cid:durableId="311715734">
    <w:abstractNumId w:val="9"/>
  </w:num>
  <w:num w:numId="10" w16cid:durableId="1458403824">
    <w:abstractNumId w:val="13"/>
  </w:num>
  <w:num w:numId="11" w16cid:durableId="1009214320">
    <w:abstractNumId w:val="0"/>
  </w:num>
  <w:num w:numId="12" w16cid:durableId="226653857">
    <w:abstractNumId w:val="37"/>
  </w:num>
  <w:num w:numId="13" w16cid:durableId="1711421341">
    <w:abstractNumId w:val="35"/>
  </w:num>
  <w:num w:numId="14" w16cid:durableId="1422601864">
    <w:abstractNumId w:val="20"/>
  </w:num>
  <w:num w:numId="15" w16cid:durableId="902524790">
    <w:abstractNumId w:val="1"/>
  </w:num>
  <w:num w:numId="16" w16cid:durableId="1576863551">
    <w:abstractNumId w:val="28"/>
  </w:num>
  <w:num w:numId="17" w16cid:durableId="222063121">
    <w:abstractNumId w:val="16"/>
  </w:num>
  <w:num w:numId="18" w16cid:durableId="2054235064">
    <w:abstractNumId w:val="30"/>
  </w:num>
  <w:num w:numId="19" w16cid:durableId="1961303511">
    <w:abstractNumId w:val="25"/>
  </w:num>
  <w:num w:numId="20" w16cid:durableId="1200430702">
    <w:abstractNumId w:val="18"/>
  </w:num>
  <w:num w:numId="21" w16cid:durableId="318002603">
    <w:abstractNumId w:val="14"/>
  </w:num>
  <w:num w:numId="22" w16cid:durableId="1427270298">
    <w:abstractNumId w:val="8"/>
  </w:num>
  <w:num w:numId="23" w16cid:durableId="1330064414">
    <w:abstractNumId w:val="10"/>
  </w:num>
  <w:num w:numId="24" w16cid:durableId="1963069111">
    <w:abstractNumId w:val="26"/>
  </w:num>
  <w:num w:numId="25" w16cid:durableId="499351505">
    <w:abstractNumId w:val="36"/>
  </w:num>
  <w:num w:numId="26" w16cid:durableId="1529099448">
    <w:abstractNumId w:val="12"/>
  </w:num>
  <w:num w:numId="27" w16cid:durableId="1488746576">
    <w:abstractNumId w:val="32"/>
  </w:num>
  <w:num w:numId="28" w16cid:durableId="576331901">
    <w:abstractNumId w:val="2"/>
  </w:num>
  <w:num w:numId="29" w16cid:durableId="292828482">
    <w:abstractNumId w:val="11"/>
  </w:num>
  <w:num w:numId="30" w16cid:durableId="585967068">
    <w:abstractNumId w:val="27"/>
  </w:num>
  <w:num w:numId="31" w16cid:durableId="1527403697">
    <w:abstractNumId w:val="6"/>
  </w:num>
  <w:num w:numId="32" w16cid:durableId="2052068645">
    <w:abstractNumId w:val="21"/>
  </w:num>
  <w:num w:numId="33" w16cid:durableId="738482705">
    <w:abstractNumId w:val="29"/>
  </w:num>
  <w:num w:numId="34" w16cid:durableId="1899392447">
    <w:abstractNumId w:val="7"/>
  </w:num>
  <w:num w:numId="35" w16cid:durableId="792287198">
    <w:abstractNumId w:val="33"/>
  </w:num>
  <w:num w:numId="36" w16cid:durableId="42410766">
    <w:abstractNumId w:val="5"/>
  </w:num>
  <w:num w:numId="37" w16cid:durableId="1458142114">
    <w:abstractNumId w:val="22"/>
  </w:num>
  <w:num w:numId="38" w16cid:durableId="1863590409">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BB1"/>
    <w:rsid w:val="00000082"/>
    <w:rsid w:val="0000287F"/>
    <w:rsid w:val="0000352B"/>
    <w:rsid w:val="00005E46"/>
    <w:rsid w:val="00006C06"/>
    <w:rsid w:val="000210FC"/>
    <w:rsid w:val="0002248C"/>
    <w:rsid w:val="00022D49"/>
    <w:rsid w:val="000278C9"/>
    <w:rsid w:val="00031224"/>
    <w:rsid w:val="0003566B"/>
    <w:rsid w:val="0005655F"/>
    <w:rsid w:val="00061872"/>
    <w:rsid w:val="000672FB"/>
    <w:rsid w:val="0007380F"/>
    <w:rsid w:val="000751E6"/>
    <w:rsid w:val="00075C80"/>
    <w:rsid w:val="00083E13"/>
    <w:rsid w:val="00083FA9"/>
    <w:rsid w:val="00086801"/>
    <w:rsid w:val="000869D3"/>
    <w:rsid w:val="00086DD1"/>
    <w:rsid w:val="00094C8A"/>
    <w:rsid w:val="000966DF"/>
    <w:rsid w:val="000978EE"/>
    <w:rsid w:val="0009796C"/>
    <w:rsid w:val="000A3A22"/>
    <w:rsid w:val="000A7FC8"/>
    <w:rsid w:val="000B1A1F"/>
    <w:rsid w:val="000B2FDC"/>
    <w:rsid w:val="000B3845"/>
    <w:rsid w:val="000B5A90"/>
    <w:rsid w:val="000B5E33"/>
    <w:rsid w:val="000B642E"/>
    <w:rsid w:val="000C601F"/>
    <w:rsid w:val="000C7D9F"/>
    <w:rsid w:val="000D3229"/>
    <w:rsid w:val="000D3FD1"/>
    <w:rsid w:val="000E00DE"/>
    <w:rsid w:val="000E3D74"/>
    <w:rsid w:val="000E3DBC"/>
    <w:rsid w:val="000F0BF2"/>
    <w:rsid w:val="000F5CC6"/>
    <w:rsid w:val="0010431C"/>
    <w:rsid w:val="001071AF"/>
    <w:rsid w:val="0010746A"/>
    <w:rsid w:val="001138A0"/>
    <w:rsid w:val="00114E15"/>
    <w:rsid w:val="0011565E"/>
    <w:rsid w:val="00116F98"/>
    <w:rsid w:val="00126D44"/>
    <w:rsid w:val="00126F62"/>
    <w:rsid w:val="001300EA"/>
    <w:rsid w:val="00130671"/>
    <w:rsid w:val="0013263B"/>
    <w:rsid w:val="00134ED3"/>
    <w:rsid w:val="0014512A"/>
    <w:rsid w:val="001479C8"/>
    <w:rsid w:val="00152E7A"/>
    <w:rsid w:val="0015328F"/>
    <w:rsid w:val="00156041"/>
    <w:rsid w:val="001617B6"/>
    <w:rsid w:val="00163F0A"/>
    <w:rsid w:val="00164F80"/>
    <w:rsid w:val="0016656B"/>
    <w:rsid w:val="001704E0"/>
    <w:rsid w:val="00172420"/>
    <w:rsid w:val="00175D6B"/>
    <w:rsid w:val="0017716D"/>
    <w:rsid w:val="001772CC"/>
    <w:rsid w:val="00177487"/>
    <w:rsid w:val="00180228"/>
    <w:rsid w:val="00180EAF"/>
    <w:rsid w:val="0018246E"/>
    <w:rsid w:val="00185D6D"/>
    <w:rsid w:val="00190E1B"/>
    <w:rsid w:val="00194CA5"/>
    <w:rsid w:val="00197D4A"/>
    <w:rsid w:val="001A0EE1"/>
    <w:rsid w:val="001A304E"/>
    <w:rsid w:val="001A3367"/>
    <w:rsid w:val="001A7028"/>
    <w:rsid w:val="001C0A74"/>
    <w:rsid w:val="001C23B0"/>
    <w:rsid w:val="001C5044"/>
    <w:rsid w:val="001C5C79"/>
    <w:rsid w:val="001D0E0B"/>
    <w:rsid w:val="001D30AE"/>
    <w:rsid w:val="001D315B"/>
    <w:rsid w:val="001D5EBE"/>
    <w:rsid w:val="001E04FE"/>
    <w:rsid w:val="001E3526"/>
    <w:rsid w:val="001E5FE2"/>
    <w:rsid w:val="001E6A69"/>
    <w:rsid w:val="001E72AC"/>
    <w:rsid w:val="001F2A42"/>
    <w:rsid w:val="001F5D4D"/>
    <w:rsid w:val="001F73E6"/>
    <w:rsid w:val="0020117E"/>
    <w:rsid w:val="00202218"/>
    <w:rsid w:val="0020349F"/>
    <w:rsid w:val="00204E95"/>
    <w:rsid w:val="002051E5"/>
    <w:rsid w:val="00214079"/>
    <w:rsid w:val="00216BC2"/>
    <w:rsid w:val="00225318"/>
    <w:rsid w:val="00226B85"/>
    <w:rsid w:val="0022799D"/>
    <w:rsid w:val="00230FBF"/>
    <w:rsid w:val="00231882"/>
    <w:rsid w:val="002348B0"/>
    <w:rsid w:val="00234E5D"/>
    <w:rsid w:val="002376C1"/>
    <w:rsid w:val="00250164"/>
    <w:rsid w:val="002507B1"/>
    <w:rsid w:val="002526C2"/>
    <w:rsid w:val="002645EC"/>
    <w:rsid w:val="002735E6"/>
    <w:rsid w:val="00282640"/>
    <w:rsid w:val="00292059"/>
    <w:rsid w:val="00294328"/>
    <w:rsid w:val="002959F1"/>
    <w:rsid w:val="002A3E1E"/>
    <w:rsid w:val="002A495A"/>
    <w:rsid w:val="002B264A"/>
    <w:rsid w:val="002B475A"/>
    <w:rsid w:val="002C1D85"/>
    <w:rsid w:val="002D3A9F"/>
    <w:rsid w:val="002E33D6"/>
    <w:rsid w:val="002F15A2"/>
    <w:rsid w:val="002F28D7"/>
    <w:rsid w:val="002F3A1F"/>
    <w:rsid w:val="00300AB4"/>
    <w:rsid w:val="00301D32"/>
    <w:rsid w:val="00303175"/>
    <w:rsid w:val="00304DDF"/>
    <w:rsid w:val="0031036F"/>
    <w:rsid w:val="00311521"/>
    <w:rsid w:val="003149B5"/>
    <w:rsid w:val="00315BFB"/>
    <w:rsid w:val="00321CCE"/>
    <w:rsid w:val="00326777"/>
    <w:rsid w:val="00327515"/>
    <w:rsid w:val="00335580"/>
    <w:rsid w:val="00350CDA"/>
    <w:rsid w:val="00353C4D"/>
    <w:rsid w:val="00353D38"/>
    <w:rsid w:val="00354600"/>
    <w:rsid w:val="00354F97"/>
    <w:rsid w:val="00362A56"/>
    <w:rsid w:val="00365C6B"/>
    <w:rsid w:val="00365DBA"/>
    <w:rsid w:val="00367E1D"/>
    <w:rsid w:val="0037370B"/>
    <w:rsid w:val="00375360"/>
    <w:rsid w:val="00376E4A"/>
    <w:rsid w:val="003778EE"/>
    <w:rsid w:val="00384651"/>
    <w:rsid w:val="00387185"/>
    <w:rsid w:val="0039312C"/>
    <w:rsid w:val="003A4C03"/>
    <w:rsid w:val="003C0A69"/>
    <w:rsid w:val="003C3CE0"/>
    <w:rsid w:val="003C624D"/>
    <w:rsid w:val="003D1DD7"/>
    <w:rsid w:val="003D2112"/>
    <w:rsid w:val="003D77CC"/>
    <w:rsid w:val="003E1C7D"/>
    <w:rsid w:val="003E6B79"/>
    <w:rsid w:val="003E6D7E"/>
    <w:rsid w:val="003F0270"/>
    <w:rsid w:val="003F1ADD"/>
    <w:rsid w:val="003F4897"/>
    <w:rsid w:val="003F7FAF"/>
    <w:rsid w:val="00402AF9"/>
    <w:rsid w:val="00414B43"/>
    <w:rsid w:val="00421250"/>
    <w:rsid w:val="004260A6"/>
    <w:rsid w:val="00427E08"/>
    <w:rsid w:val="004318FD"/>
    <w:rsid w:val="00434709"/>
    <w:rsid w:val="00436EA4"/>
    <w:rsid w:val="00450360"/>
    <w:rsid w:val="00450D88"/>
    <w:rsid w:val="00450FE1"/>
    <w:rsid w:val="00451669"/>
    <w:rsid w:val="00457B49"/>
    <w:rsid w:val="00462FE8"/>
    <w:rsid w:val="0046314A"/>
    <w:rsid w:val="004652D7"/>
    <w:rsid w:val="00467D08"/>
    <w:rsid w:val="00470B94"/>
    <w:rsid w:val="00470DD3"/>
    <w:rsid w:val="00472CFB"/>
    <w:rsid w:val="00476260"/>
    <w:rsid w:val="0048193B"/>
    <w:rsid w:val="004836A0"/>
    <w:rsid w:val="00486089"/>
    <w:rsid w:val="00486265"/>
    <w:rsid w:val="004863F0"/>
    <w:rsid w:val="00486F5A"/>
    <w:rsid w:val="00487C07"/>
    <w:rsid w:val="00492734"/>
    <w:rsid w:val="004941EE"/>
    <w:rsid w:val="004A07BA"/>
    <w:rsid w:val="004A48F6"/>
    <w:rsid w:val="004B1AE0"/>
    <w:rsid w:val="004B4574"/>
    <w:rsid w:val="004C000E"/>
    <w:rsid w:val="004C0C4E"/>
    <w:rsid w:val="004C1368"/>
    <w:rsid w:val="004C5E45"/>
    <w:rsid w:val="004D160A"/>
    <w:rsid w:val="004E2BB1"/>
    <w:rsid w:val="004E4F4C"/>
    <w:rsid w:val="004E6E5F"/>
    <w:rsid w:val="004F16CE"/>
    <w:rsid w:val="004F350E"/>
    <w:rsid w:val="004F7D1E"/>
    <w:rsid w:val="00500366"/>
    <w:rsid w:val="00514868"/>
    <w:rsid w:val="005172A4"/>
    <w:rsid w:val="0052139D"/>
    <w:rsid w:val="00522FD2"/>
    <w:rsid w:val="00523514"/>
    <w:rsid w:val="00525DCE"/>
    <w:rsid w:val="0053771E"/>
    <w:rsid w:val="00540A35"/>
    <w:rsid w:val="00543822"/>
    <w:rsid w:val="00544C61"/>
    <w:rsid w:val="005476E7"/>
    <w:rsid w:val="00555B2A"/>
    <w:rsid w:val="0057012D"/>
    <w:rsid w:val="00570433"/>
    <w:rsid w:val="0057078F"/>
    <w:rsid w:val="005709DE"/>
    <w:rsid w:val="00571EAB"/>
    <w:rsid w:val="00574017"/>
    <w:rsid w:val="00575E00"/>
    <w:rsid w:val="005852DA"/>
    <w:rsid w:val="00585693"/>
    <w:rsid w:val="00595980"/>
    <w:rsid w:val="005A2715"/>
    <w:rsid w:val="005B043D"/>
    <w:rsid w:val="005B09D3"/>
    <w:rsid w:val="005B1DE4"/>
    <w:rsid w:val="005B291C"/>
    <w:rsid w:val="005C3227"/>
    <w:rsid w:val="005C7B82"/>
    <w:rsid w:val="005E33D5"/>
    <w:rsid w:val="005E6426"/>
    <w:rsid w:val="005E7439"/>
    <w:rsid w:val="005F028D"/>
    <w:rsid w:val="005F4E43"/>
    <w:rsid w:val="005F64E5"/>
    <w:rsid w:val="00603065"/>
    <w:rsid w:val="00610117"/>
    <w:rsid w:val="00610944"/>
    <w:rsid w:val="006139C8"/>
    <w:rsid w:val="00615AA4"/>
    <w:rsid w:val="006317DE"/>
    <w:rsid w:val="0063544A"/>
    <w:rsid w:val="00643E9E"/>
    <w:rsid w:val="00645090"/>
    <w:rsid w:val="00647FD9"/>
    <w:rsid w:val="006502AE"/>
    <w:rsid w:val="0066166E"/>
    <w:rsid w:val="006617A5"/>
    <w:rsid w:val="0066242A"/>
    <w:rsid w:val="0067087A"/>
    <w:rsid w:val="0067772B"/>
    <w:rsid w:val="0068362D"/>
    <w:rsid w:val="00683647"/>
    <w:rsid w:val="006850EE"/>
    <w:rsid w:val="00695D5D"/>
    <w:rsid w:val="00696915"/>
    <w:rsid w:val="006A1D75"/>
    <w:rsid w:val="006A3A04"/>
    <w:rsid w:val="006C6B78"/>
    <w:rsid w:val="006C6D66"/>
    <w:rsid w:val="006C7479"/>
    <w:rsid w:val="006D04B1"/>
    <w:rsid w:val="006D1255"/>
    <w:rsid w:val="006D7472"/>
    <w:rsid w:val="006D7948"/>
    <w:rsid w:val="006E065A"/>
    <w:rsid w:val="006E096A"/>
    <w:rsid w:val="006E33AF"/>
    <w:rsid w:val="006E396E"/>
    <w:rsid w:val="006E55CA"/>
    <w:rsid w:val="006E57F3"/>
    <w:rsid w:val="006F3C5A"/>
    <w:rsid w:val="006F4E31"/>
    <w:rsid w:val="006F52C1"/>
    <w:rsid w:val="00701926"/>
    <w:rsid w:val="007028CF"/>
    <w:rsid w:val="00705EA5"/>
    <w:rsid w:val="00707F6E"/>
    <w:rsid w:val="0071068B"/>
    <w:rsid w:val="00722E65"/>
    <w:rsid w:val="00724015"/>
    <w:rsid w:val="00727837"/>
    <w:rsid w:val="007301BE"/>
    <w:rsid w:val="00730503"/>
    <w:rsid w:val="00731D57"/>
    <w:rsid w:val="00742612"/>
    <w:rsid w:val="0074713D"/>
    <w:rsid w:val="00751B73"/>
    <w:rsid w:val="007548F3"/>
    <w:rsid w:val="007562B6"/>
    <w:rsid w:val="00756DE8"/>
    <w:rsid w:val="00757FA9"/>
    <w:rsid w:val="007619B7"/>
    <w:rsid w:val="00761AAB"/>
    <w:rsid w:val="00762558"/>
    <w:rsid w:val="00763BA0"/>
    <w:rsid w:val="0076515E"/>
    <w:rsid w:val="00765602"/>
    <w:rsid w:val="00765C9E"/>
    <w:rsid w:val="007662F1"/>
    <w:rsid w:val="007670DF"/>
    <w:rsid w:val="007724ED"/>
    <w:rsid w:val="007741E3"/>
    <w:rsid w:val="00774301"/>
    <w:rsid w:val="0078342A"/>
    <w:rsid w:val="00791E5D"/>
    <w:rsid w:val="007A6821"/>
    <w:rsid w:val="007B0EAC"/>
    <w:rsid w:val="007B30A6"/>
    <w:rsid w:val="007B36E8"/>
    <w:rsid w:val="007B57B2"/>
    <w:rsid w:val="007C4183"/>
    <w:rsid w:val="007C5FF3"/>
    <w:rsid w:val="007D39BE"/>
    <w:rsid w:val="007D4CCC"/>
    <w:rsid w:val="007D692D"/>
    <w:rsid w:val="007E1055"/>
    <w:rsid w:val="007E1325"/>
    <w:rsid w:val="007E2CAE"/>
    <w:rsid w:val="007F3A52"/>
    <w:rsid w:val="007F4DEC"/>
    <w:rsid w:val="007F54A4"/>
    <w:rsid w:val="007F57A3"/>
    <w:rsid w:val="007F6575"/>
    <w:rsid w:val="007F7E6C"/>
    <w:rsid w:val="0080002A"/>
    <w:rsid w:val="00805841"/>
    <w:rsid w:val="00806FAD"/>
    <w:rsid w:val="00815B72"/>
    <w:rsid w:val="00816316"/>
    <w:rsid w:val="00817218"/>
    <w:rsid w:val="008176A5"/>
    <w:rsid w:val="00822EF0"/>
    <w:rsid w:val="008235DB"/>
    <w:rsid w:val="0082367A"/>
    <w:rsid w:val="0082561D"/>
    <w:rsid w:val="008262B3"/>
    <w:rsid w:val="0082764C"/>
    <w:rsid w:val="0082778C"/>
    <w:rsid w:val="0082783F"/>
    <w:rsid w:val="00830A22"/>
    <w:rsid w:val="00831421"/>
    <w:rsid w:val="00831F74"/>
    <w:rsid w:val="00836788"/>
    <w:rsid w:val="0084002F"/>
    <w:rsid w:val="008415BF"/>
    <w:rsid w:val="00847CB2"/>
    <w:rsid w:val="008543D8"/>
    <w:rsid w:val="008563BA"/>
    <w:rsid w:val="0086257E"/>
    <w:rsid w:val="00862A9C"/>
    <w:rsid w:val="00863CB7"/>
    <w:rsid w:val="008649F8"/>
    <w:rsid w:val="00874529"/>
    <w:rsid w:val="008857CB"/>
    <w:rsid w:val="0088684C"/>
    <w:rsid w:val="00886C70"/>
    <w:rsid w:val="00894B9A"/>
    <w:rsid w:val="0089542E"/>
    <w:rsid w:val="008A0949"/>
    <w:rsid w:val="008A2E4C"/>
    <w:rsid w:val="008A40D7"/>
    <w:rsid w:val="008B222C"/>
    <w:rsid w:val="008B3A82"/>
    <w:rsid w:val="008B6367"/>
    <w:rsid w:val="008C3898"/>
    <w:rsid w:val="008D3E0F"/>
    <w:rsid w:val="008D4A6D"/>
    <w:rsid w:val="008E67F5"/>
    <w:rsid w:val="008E7B15"/>
    <w:rsid w:val="008F24A6"/>
    <w:rsid w:val="008F644B"/>
    <w:rsid w:val="008F6FC1"/>
    <w:rsid w:val="009007E4"/>
    <w:rsid w:val="00905C4F"/>
    <w:rsid w:val="009075E8"/>
    <w:rsid w:val="00915342"/>
    <w:rsid w:val="00934326"/>
    <w:rsid w:val="0093762E"/>
    <w:rsid w:val="00941BA6"/>
    <w:rsid w:val="00944D2D"/>
    <w:rsid w:val="0095560E"/>
    <w:rsid w:val="00955A2C"/>
    <w:rsid w:val="00961B71"/>
    <w:rsid w:val="00961C7A"/>
    <w:rsid w:val="00963C1D"/>
    <w:rsid w:val="009755F0"/>
    <w:rsid w:val="00981132"/>
    <w:rsid w:val="00981B25"/>
    <w:rsid w:val="00996404"/>
    <w:rsid w:val="009A106A"/>
    <w:rsid w:val="009A39FB"/>
    <w:rsid w:val="009A6362"/>
    <w:rsid w:val="009A6B02"/>
    <w:rsid w:val="009A7488"/>
    <w:rsid w:val="009B676F"/>
    <w:rsid w:val="009C41A5"/>
    <w:rsid w:val="009D0313"/>
    <w:rsid w:val="009D2079"/>
    <w:rsid w:val="009D67B1"/>
    <w:rsid w:val="009D710B"/>
    <w:rsid w:val="009D7B05"/>
    <w:rsid w:val="009F7CAE"/>
    <w:rsid w:val="00A0039E"/>
    <w:rsid w:val="00A00AC7"/>
    <w:rsid w:val="00A0175E"/>
    <w:rsid w:val="00A02B4F"/>
    <w:rsid w:val="00A0423F"/>
    <w:rsid w:val="00A05305"/>
    <w:rsid w:val="00A06136"/>
    <w:rsid w:val="00A1364F"/>
    <w:rsid w:val="00A144E7"/>
    <w:rsid w:val="00A16C6C"/>
    <w:rsid w:val="00A17F03"/>
    <w:rsid w:val="00A205EC"/>
    <w:rsid w:val="00A209F1"/>
    <w:rsid w:val="00A221BF"/>
    <w:rsid w:val="00A2232B"/>
    <w:rsid w:val="00A25B3C"/>
    <w:rsid w:val="00A27908"/>
    <w:rsid w:val="00A30205"/>
    <w:rsid w:val="00A44F58"/>
    <w:rsid w:val="00A46A57"/>
    <w:rsid w:val="00A517C0"/>
    <w:rsid w:val="00A52B7A"/>
    <w:rsid w:val="00A547B6"/>
    <w:rsid w:val="00A554E8"/>
    <w:rsid w:val="00A65E8F"/>
    <w:rsid w:val="00A66F49"/>
    <w:rsid w:val="00A832DB"/>
    <w:rsid w:val="00A938F2"/>
    <w:rsid w:val="00AA0321"/>
    <w:rsid w:val="00AA1085"/>
    <w:rsid w:val="00AB022D"/>
    <w:rsid w:val="00AB3C10"/>
    <w:rsid w:val="00AB5820"/>
    <w:rsid w:val="00AC18BA"/>
    <w:rsid w:val="00AD22F5"/>
    <w:rsid w:val="00AD24AE"/>
    <w:rsid w:val="00AD2ED9"/>
    <w:rsid w:val="00AD4110"/>
    <w:rsid w:val="00AD4C3B"/>
    <w:rsid w:val="00AE208D"/>
    <w:rsid w:val="00AE7070"/>
    <w:rsid w:val="00AE7781"/>
    <w:rsid w:val="00AF3885"/>
    <w:rsid w:val="00AF5922"/>
    <w:rsid w:val="00B01978"/>
    <w:rsid w:val="00B021EB"/>
    <w:rsid w:val="00B17092"/>
    <w:rsid w:val="00B24D1C"/>
    <w:rsid w:val="00B25AFA"/>
    <w:rsid w:val="00B339F0"/>
    <w:rsid w:val="00B35DAE"/>
    <w:rsid w:val="00B44785"/>
    <w:rsid w:val="00B50B01"/>
    <w:rsid w:val="00B54485"/>
    <w:rsid w:val="00B56DAC"/>
    <w:rsid w:val="00B60A13"/>
    <w:rsid w:val="00B60F26"/>
    <w:rsid w:val="00B635BE"/>
    <w:rsid w:val="00B64235"/>
    <w:rsid w:val="00B65922"/>
    <w:rsid w:val="00B71486"/>
    <w:rsid w:val="00B725F1"/>
    <w:rsid w:val="00B804FA"/>
    <w:rsid w:val="00B81D9C"/>
    <w:rsid w:val="00B831FB"/>
    <w:rsid w:val="00B84DC6"/>
    <w:rsid w:val="00B92C83"/>
    <w:rsid w:val="00B94BA1"/>
    <w:rsid w:val="00B96E29"/>
    <w:rsid w:val="00B97007"/>
    <w:rsid w:val="00BB2F27"/>
    <w:rsid w:val="00BC01C5"/>
    <w:rsid w:val="00BC447B"/>
    <w:rsid w:val="00BC4D24"/>
    <w:rsid w:val="00BD2815"/>
    <w:rsid w:val="00BD50B4"/>
    <w:rsid w:val="00BF0359"/>
    <w:rsid w:val="00BF0805"/>
    <w:rsid w:val="00BF0D46"/>
    <w:rsid w:val="00BF0FDF"/>
    <w:rsid w:val="00BF7CD1"/>
    <w:rsid w:val="00C018F1"/>
    <w:rsid w:val="00C02308"/>
    <w:rsid w:val="00C038E5"/>
    <w:rsid w:val="00C0471E"/>
    <w:rsid w:val="00C057B8"/>
    <w:rsid w:val="00C07FCB"/>
    <w:rsid w:val="00C206A0"/>
    <w:rsid w:val="00C22CC1"/>
    <w:rsid w:val="00C24C54"/>
    <w:rsid w:val="00C26ADE"/>
    <w:rsid w:val="00C26B3C"/>
    <w:rsid w:val="00C3027C"/>
    <w:rsid w:val="00C36102"/>
    <w:rsid w:val="00C3679B"/>
    <w:rsid w:val="00C40954"/>
    <w:rsid w:val="00C47044"/>
    <w:rsid w:val="00C52D3D"/>
    <w:rsid w:val="00C61EEF"/>
    <w:rsid w:val="00C6262D"/>
    <w:rsid w:val="00C63372"/>
    <w:rsid w:val="00C70ACB"/>
    <w:rsid w:val="00C71A92"/>
    <w:rsid w:val="00C7235A"/>
    <w:rsid w:val="00C73D6E"/>
    <w:rsid w:val="00C75B0B"/>
    <w:rsid w:val="00C75FE3"/>
    <w:rsid w:val="00C80935"/>
    <w:rsid w:val="00C82EE5"/>
    <w:rsid w:val="00C87182"/>
    <w:rsid w:val="00C87C5D"/>
    <w:rsid w:val="00C92F87"/>
    <w:rsid w:val="00C93CA4"/>
    <w:rsid w:val="00C947A4"/>
    <w:rsid w:val="00C951C5"/>
    <w:rsid w:val="00CB0EE9"/>
    <w:rsid w:val="00CB14C6"/>
    <w:rsid w:val="00CB1D22"/>
    <w:rsid w:val="00CB274F"/>
    <w:rsid w:val="00CD19DD"/>
    <w:rsid w:val="00CD1C6E"/>
    <w:rsid w:val="00CD1DD7"/>
    <w:rsid w:val="00CD6291"/>
    <w:rsid w:val="00CD7663"/>
    <w:rsid w:val="00CD7856"/>
    <w:rsid w:val="00CF13F3"/>
    <w:rsid w:val="00CF2258"/>
    <w:rsid w:val="00CF3EF4"/>
    <w:rsid w:val="00CF717E"/>
    <w:rsid w:val="00CF74C1"/>
    <w:rsid w:val="00D003A1"/>
    <w:rsid w:val="00D00B48"/>
    <w:rsid w:val="00D15DB5"/>
    <w:rsid w:val="00D16B59"/>
    <w:rsid w:val="00D21F7F"/>
    <w:rsid w:val="00D24396"/>
    <w:rsid w:val="00D26012"/>
    <w:rsid w:val="00D47072"/>
    <w:rsid w:val="00D56077"/>
    <w:rsid w:val="00D57988"/>
    <w:rsid w:val="00D636D8"/>
    <w:rsid w:val="00D64406"/>
    <w:rsid w:val="00D66A63"/>
    <w:rsid w:val="00D6748D"/>
    <w:rsid w:val="00D7000E"/>
    <w:rsid w:val="00D738E6"/>
    <w:rsid w:val="00D75DFE"/>
    <w:rsid w:val="00D76250"/>
    <w:rsid w:val="00D772AD"/>
    <w:rsid w:val="00D80D9F"/>
    <w:rsid w:val="00D83495"/>
    <w:rsid w:val="00D838E9"/>
    <w:rsid w:val="00D92592"/>
    <w:rsid w:val="00D92D30"/>
    <w:rsid w:val="00D96053"/>
    <w:rsid w:val="00D96FA0"/>
    <w:rsid w:val="00DA17D1"/>
    <w:rsid w:val="00DB6E04"/>
    <w:rsid w:val="00DC26C5"/>
    <w:rsid w:val="00DC5356"/>
    <w:rsid w:val="00DC54A3"/>
    <w:rsid w:val="00DC65A8"/>
    <w:rsid w:val="00DD1649"/>
    <w:rsid w:val="00DD1855"/>
    <w:rsid w:val="00DD2397"/>
    <w:rsid w:val="00DD7BB5"/>
    <w:rsid w:val="00DE0487"/>
    <w:rsid w:val="00DE3C8D"/>
    <w:rsid w:val="00DE64FB"/>
    <w:rsid w:val="00DF02B7"/>
    <w:rsid w:val="00DF129B"/>
    <w:rsid w:val="00DF3EA6"/>
    <w:rsid w:val="00DF53C1"/>
    <w:rsid w:val="00DF6156"/>
    <w:rsid w:val="00DF7F9D"/>
    <w:rsid w:val="00E034CE"/>
    <w:rsid w:val="00E03FC8"/>
    <w:rsid w:val="00E06052"/>
    <w:rsid w:val="00E11A26"/>
    <w:rsid w:val="00E16B71"/>
    <w:rsid w:val="00E2379A"/>
    <w:rsid w:val="00E24C9F"/>
    <w:rsid w:val="00E26622"/>
    <w:rsid w:val="00E35FE8"/>
    <w:rsid w:val="00E42FC8"/>
    <w:rsid w:val="00E456F0"/>
    <w:rsid w:val="00E5047F"/>
    <w:rsid w:val="00E50D70"/>
    <w:rsid w:val="00E52F9D"/>
    <w:rsid w:val="00E533E9"/>
    <w:rsid w:val="00E55CD8"/>
    <w:rsid w:val="00E635D2"/>
    <w:rsid w:val="00E67E91"/>
    <w:rsid w:val="00E70A08"/>
    <w:rsid w:val="00E735CF"/>
    <w:rsid w:val="00E87357"/>
    <w:rsid w:val="00E90648"/>
    <w:rsid w:val="00E9333D"/>
    <w:rsid w:val="00E93928"/>
    <w:rsid w:val="00E9454F"/>
    <w:rsid w:val="00E948AC"/>
    <w:rsid w:val="00E97EF5"/>
    <w:rsid w:val="00EA70C6"/>
    <w:rsid w:val="00EB115F"/>
    <w:rsid w:val="00EB3505"/>
    <w:rsid w:val="00EB3A41"/>
    <w:rsid w:val="00EC0C43"/>
    <w:rsid w:val="00EC4FA7"/>
    <w:rsid w:val="00EE2671"/>
    <w:rsid w:val="00EE3BDB"/>
    <w:rsid w:val="00EE57B0"/>
    <w:rsid w:val="00EE7B0D"/>
    <w:rsid w:val="00EF12D3"/>
    <w:rsid w:val="00EF1400"/>
    <w:rsid w:val="00EF71BB"/>
    <w:rsid w:val="00EF7EDD"/>
    <w:rsid w:val="00F03E20"/>
    <w:rsid w:val="00F0486A"/>
    <w:rsid w:val="00F05724"/>
    <w:rsid w:val="00F0579C"/>
    <w:rsid w:val="00F06870"/>
    <w:rsid w:val="00F06FF0"/>
    <w:rsid w:val="00F2167D"/>
    <w:rsid w:val="00F21A8F"/>
    <w:rsid w:val="00F275EF"/>
    <w:rsid w:val="00F35435"/>
    <w:rsid w:val="00F4047A"/>
    <w:rsid w:val="00F43039"/>
    <w:rsid w:val="00F461E0"/>
    <w:rsid w:val="00F51118"/>
    <w:rsid w:val="00F51941"/>
    <w:rsid w:val="00F5380C"/>
    <w:rsid w:val="00F53B74"/>
    <w:rsid w:val="00F579A0"/>
    <w:rsid w:val="00F723E2"/>
    <w:rsid w:val="00F74193"/>
    <w:rsid w:val="00F814FF"/>
    <w:rsid w:val="00F81803"/>
    <w:rsid w:val="00F86BFE"/>
    <w:rsid w:val="00F90B8F"/>
    <w:rsid w:val="00F918C2"/>
    <w:rsid w:val="00F93952"/>
    <w:rsid w:val="00FA02F7"/>
    <w:rsid w:val="00FA1FCB"/>
    <w:rsid w:val="00FA25EB"/>
    <w:rsid w:val="00FA37B4"/>
    <w:rsid w:val="00FA3B47"/>
    <w:rsid w:val="00FB335F"/>
    <w:rsid w:val="00FB3466"/>
    <w:rsid w:val="00FB62B9"/>
    <w:rsid w:val="00FD124A"/>
    <w:rsid w:val="00FD1AF8"/>
    <w:rsid w:val="00FD2210"/>
    <w:rsid w:val="00FD6785"/>
    <w:rsid w:val="00FD719D"/>
    <w:rsid w:val="00FD767A"/>
    <w:rsid w:val="00FE27F5"/>
    <w:rsid w:val="00FE7139"/>
    <w:rsid w:val="00FE766D"/>
    <w:rsid w:val="00FF6260"/>
    <w:rsid w:val="00FF7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D6E15"/>
  <w15:chartTrackingRefBased/>
  <w15:docId w15:val="{3E5E6329-6607-48C1-8EA4-309E139A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7B1"/>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9D67B1"/>
    <w:pPr>
      <w:ind w:left="671"/>
      <w:outlineLvl w:val="0"/>
    </w:pPr>
    <w:rPr>
      <w:b/>
      <w:bCs/>
      <w:sz w:val="28"/>
      <w:szCs w:val="28"/>
    </w:rPr>
  </w:style>
  <w:style w:type="paragraph" w:styleId="2">
    <w:name w:val="heading 2"/>
    <w:basedOn w:val="a"/>
    <w:link w:val="20"/>
    <w:uiPriority w:val="9"/>
    <w:unhideWhenUsed/>
    <w:qFormat/>
    <w:rsid w:val="009D67B1"/>
    <w:pPr>
      <w:ind w:left="673"/>
      <w:jc w:val="both"/>
      <w:outlineLvl w:val="1"/>
    </w:pPr>
    <w:rPr>
      <w:b/>
      <w:bCs/>
      <w:i/>
      <w:iCs/>
      <w:sz w:val="28"/>
      <w:szCs w:val="28"/>
    </w:rPr>
  </w:style>
  <w:style w:type="paragraph" w:styleId="3">
    <w:name w:val="heading 3"/>
    <w:basedOn w:val="a"/>
    <w:next w:val="a"/>
    <w:link w:val="30"/>
    <w:uiPriority w:val="9"/>
    <w:semiHidden/>
    <w:unhideWhenUsed/>
    <w:qFormat/>
    <w:rsid w:val="009D67B1"/>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9D67B1"/>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9D67B1"/>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9D67B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D67B1"/>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D67B1"/>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D67B1"/>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67B1"/>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9D67B1"/>
    <w:rPr>
      <w:rFonts w:ascii="Times New Roman" w:eastAsia="Times New Roman" w:hAnsi="Times New Roman" w:cs="Times New Roman"/>
      <w:b/>
      <w:bCs/>
      <w:i/>
      <w:iCs/>
      <w:sz w:val="28"/>
      <w:szCs w:val="28"/>
    </w:rPr>
  </w:style>
  <w:style w:type="character" w:customStyle="1" w:styleId="30">
    <w:name w:val="Заголовок 3 Знак"/>
    <w:basedOn w:val="a0"/>
    <w:link w:val="3"/>
    <w:uiPriority w:val="9"/>
    <w:semiHidden/>
    <w:rsid w:val="009D67B1"/>
    <w:rPr>
      <w:rFonts w:ascii="Times New Roman" w:eastAsiaTheme="majorEastAsia" w:hAnsi="Times New Roman" w:cstheme="majorBidi"/>
      <w:color w:val="2E74B5" w:themeColor="accent1" w:themeShade="BF"/>
      <w:sz w:val="28"/>
      <w:szCs w:val="28"/>
    </w:rPr>
  </w:style>
  <w:style w:type="character" w:customStyle="1" w:styleId="40">
    <w:name w:val="Заголовок 4 Знак"/>
    <w:basedOn w:val="a0"/>
    <w:link w:val="4"/>
    <w:uiPriority w:val="9"/>
    <w:semiHidden/>
    <w:rsid w:val="009D67B1"/>
    <w:rPr>
      <w:rFonts w:ascii="Times New Roman" w:eastAsiaTheme="majorEastAsia" w:hAnsi="Times New Roman" w:cstheme="majorBidi"/>
      <w:i/>
      <w:iCs/>
      <w:color w:val="2E74B5" w:themeColor="accent1" w:themeShade="BF"/>
    </w:rPr>
  </w:style>
  <w:style w:type="character" w:customStyle="1" w:styleId="50">
    <w:name w:val="Заголовок 5 Знак"/>
    <w:basedOn w:val="a0"/>
    <w:link w:val="5"/>
    <w:uiPriority w:val="9"/>
    <w:semiHidden/>
    <w:rsid w:val="009D67B1"/>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9D67B1"/>
    <w:rPr>
      <w:rFonts w:ascii="Times New Roman" w:eastAsiaTheme="majorEastAsia" w:hAnsi="Times New Roman" w:cstheme="majorBidi"/>
      <w:i/>
      <w:iCs/>
      <w:color w:val="595959" w:themeColor="text1" w:themeTint="A6"/>
    </w:rPr>
  </w:style>
  <w:style w:type="character" w:customStyle="1" w:styleId="70">
    <w:name w:val="Заголовок 7 Знак"/>
    <w:basedOn w:val="a0"/>
    <w:link w:val="7"/>
    <w:uiPriority w:val="9"/>
    <w:semiHidden/>
    <w:rsid w:val="009D67B1"/>
    <w:rPr>
      <w:rFonts w:ascii="Times New Roman" w:eastAsiaTheme="majorEastAsia" w:hAnsi="Times New Roman" w:cstheme="majorBidi"/>
      <w:color w:val="595959" w:themeColor="text1" w:themeTint="A6"/>
    </w:rPr>
  </w:style>
  <w:style w:type="character" w:customStyle="1" w:styleId="80">
    <w:name w:val="Заголовок 8 Знак"/>
    <w:basedOn w:val="a0"/>
    <w:link w:val="8"/>
    <w:uiPriority w:val="9"/>
    <w:semiHidden/>
    <w:rsid w:val="009D67B1"/>
    <w:rPr>
      <w:rFonts w:ascii="Times New Roman" w:eastAsiaTheme="majorEastAsia" w:hAnsi="Times New Roman" w:cstheme="majorBidi"/>
      <w:i/>
      <w:iCs/>
      <w:color w:val="272727" w:themeColor="text1" w:themeTint="D8"/>
    </w:rPr>
  </w:style>
  <w:style w:type="character" w:customStyle="1" w:styleId="90">
    <w:name w:val="Заголовок 9 Знак"/>
    <w:basedOn w:val="a0"/>
    <w:link w:val="9"/>
    <w:uiPriority w:val="9"/>
    <w:semiHidden/>
    <w:rsid w:val="009D67B1"/>
    <w:rPr>
      <w:rFonts w:ascii="Times New Roman" w:eastAsiaTheme="majorEastAsia" w:hAnsi="Times New Roman" w:cstheme="majorBidi"/>
      <w:color w:val="272727" w:themeColor="text1" w:themeTint="D8"/>
    </w:rPr>
  </w:style>
  <w:style w:type="table" w:customStyle="1" w:styleId="TableNormal">
    <w:name w:val="Table Normal"/>
    <w:uiPriority w:val="2"/>
    <w:semiHidden/>
    <w:unhideWhenUsed/>
    <w:qFormat/>
    <w:rsid w:val="009D67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9D67B1"/>
    <w:pPr>
      <w:spacing w:before="864"/>
      <w:ind w:left="673" w:right="506" w:hanging="3"/>
    </w:pPr>
    <w:rPr>
      <w:b/>
      <w:bCs/>
      <w:sz w:val="28"/>
      <w:szCs w:val="28"/>
    </w:rPr>
  </w:style>
  <w:style w:type="paragraph" w:styleId="21">
    <w:name w:val="toc 2"/>
    <w:basedOn w:val="a"/>
    <w:uiPriority w:val="1"/>
    <w:qFormat/>
    <w:rsid w:val="009D67B1"/>
    <w:pPr>
      <w:spacing w:line="322" w:lineRule="exact"/>
      <w:ind w:left="671"/>
    </w:pPr>
    <w:rPr>
      <w:sz w:val="28"/>
      <w:szCs w:val="28"/>
    </w:rPr>
  </w:style>
  <w:style w:type="paragraph" w:styleId="31">
    <w:name w:val="toc 3"/>
    <w:basedOn w:val="a"/>
    <w:uiPriority w:val="1"/>
    <w:qFormat/>
    <w:rsid w:val="009D67B1"/>
    <w:pPr>
      <w:spacing w:before="307"/>
      <w:ind w:left="673" w:right="1123" w:firstLine="566"/>
    </w:pPr>
    <w:rPr>
      <w:b/>
      <w:bCs/>
      <w:sz w:val="28"/>
      <w:szCs w:val="28"/>
    </w:rPr>
  </w:style>
  <w:style w:type="paragraph" w:styleId="a3">
    <w:name w:val="Body Text"/>
    <w:basedOn w:val="a"/>
    <w:link w:val="a4"/>
    <w:uiPriority w:val="1"/>
    <w:qFormat/>
    <w:rsid w:val="009D67B1"/>
    <w:pPr>
      <w:ind w:left="673"/>
    </w:pPr>
    <w:rPr>
      <w:sz w:val="28"/>
      <w:szCs w:val="28"/>
    </w:rPr>
  </w:style>
  <w:style w:type="character" w:customStyle="1" w:styleId="a4">
    <w:name w:val="Основной текст Знак"/>
    <w:basedOn w:val="a0"/>
    <w:link w:val="a3"/>
    <w:uiPriority w:val="1"/>
    <w:rsid w:val="009D67B1"/>
    <w:rPr>
      <w:rFonts w:ascii="Times New Roman" w:eastAsia="Times New Roman" w:hAnsi="Times New Roman" w:cs="Times New Roman"/>
      <w:sz w:val="28"/>
      <w:szCs w:val="28"/>
    </w:rPr>
  </w:style>
  <w:style w:type="paragraph" w:styleId="a5">
    <w:name w:val="Title"/>
    <w:basedOn w:val="a"/>
    <w:link w:val="a6"/>
    <w:uiPriority w:val="10"/>
    <w:qFormat/>
    <w:rsid w:val="009D67B1"/>
    <w:pPr>
      <w:ind w:left="2363" w:right="2254" w:hanging="3"/>
      <w:jc w:val="center"/>
    </w:pPr>
    <w:rPr>
      <w:b/>
      <w:bCs/>
      <w:sz w:val="36"/>
      <w:szCs w:val="36"/>
    </w:rPr>
  </w:style>
  <w:style w:type="character" w:customStyle="1" w:styleId="a6">
    <w:name w:val="Заголовок Знак"/>
    <w:basedOn w:val="a0"/>
    <w:link w:val="a5"/>
    <w:uiPriority w:val="10"/>
    <w:rsid w:val="009D67B1"/>
    <w:rPr>
      <w:rFonts w:ascii="Times New Roman" w:eastAsia="Times New Roman" w:hAnsi="Times New Roman" w:cs="Times New Roman"/>
      <w:b/>
      <w:bCs/>
      <w:sz w:val="36"/>
      <w:szCs w:val="36"/>
    </w:rPr>
  </w:style>
  <w:style w:type="paragraph" w:styleId="a7">
    <w:name w:val="List Paragraph"/>
    <w:basedOn w:val="a"/>
    <w:link w:val="a8"/>
    <w:uiPriority w:val="34"/>
    <w:qFormat/>
    <w:rsid w:val="009D67B1"/>
    <w:pPr>
      <w:ind w:left="673" w:hanging="3"/>
    </w:pPr>
  </w:style>
  <w:style w:type="paragraph" w:customStyle="1" w:styleId="TableParagraph">
    <w:name w:val="Table Paragraph"/>
    <w:basedOn w:val="a"/>
    <w:uiPriority w:val="1"/>
    <w:qFormat/>
    <w:rsid w:val="009D67B1"/>
  </w:style>
  <w:style w:type="character" w:styleId="a9">
    <w:name w:val="Hyperlink"/>
    <w:basedOn w:val="a0"/>
    <w:uiPriority w:val="99"/>
    <w:unhideWhenUsed/>
    <w:rsid w:val="009D67B1"/>
    <w:rPr>
      <w:color w:val="0563C1" w:themeColor="hyperlink"/>
      <w:u w:val="single"/>
    </w:rPr>
  </w:style>
  <w:style w:type="character" w:customStyle="1" w:styleId="12">
    <w:name w:val="Неразрешенное упоминание1"/>
    <w:basedOn w:val="a0"/>
    <w:uiPriority w:val="99"/>
    <w:semiHidden/>
    <w:unhideWhenUsed/>
    <w:rsid w:val="009D67B1"/>
    <w:rPr>
      <w:color w:val="605E5C"/>
      <w:shd w:val="clear" w:color="auto" w:fill="E1DFDD"/>
    </w:rPr>
  </w:style>
  <w:style w:type="table" w:styleId="aa">
    <w:name w:val="Table Grid"/>
    <w:basedOn w:val="a1"/>
    <w:uiPriority w:val="39"/>
    <w:qFormat/>
    <w:rsid w:val="009D6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aliases w:val="Заоголовок1,мелкий,мой рабочий,норма,Обя,Айгерим,ARSH_N,свой,No Spacing1,14 TNR,МОЙ СТИЛЬ,Без интервала11,Без интеБез интервала,Без интервала111,Елжан,No Spacing,ТекстОтчета,Алия,СНОСКИ,Без интервала2"/>
    <w:link w:val="ac"/>
    <w:uiPriority w:val="1"/>
    <w:qFormat/>
    <w:rsid w:val="009D67B1"/>
    <w:pPr>
      <w:widowControl w:val="0"/>
      <w:autoSpaceDE w:val="0"/>
      <w:autoSpaceDN w:val="0"/>
      <w:spacing w:after="0" w:line="240" w:lineRule="auto"/>
    </w:pPr>
    <w:rPr>
      <w:rFonts w:ascii="Times New Roman" w:eastAsia="Times New Roman" w:hAnsi="Times New Roman" w:cs="Times New Roman"/>
    </w:rPr>
  </w:style>
  <w:style w:type="character" w:customStyle="1" w:styleId="a8">
    <w:name w:val="Абзац списка Знак"/>
    <w:link w:val="a7"/>
    <w:uiPriority w:val="34"/>
    <w:locked/>
    <w:rsid w:val="009D67B1"/>
    <w:rPr>
      <w:rFonts w:ascii="Times New Roman" w:eastAsia="Times New Roman" w:hAnsi="Times New Roman" w:cs="Times New Roman"/>
    </w:rPr>
  </w:style>
  <w:style w:type="paragraph" w:styleId="ad">
    <w:name w:val="Normal (Web)"/>
    <w:basedOn w:val="a"/>
    <w:uiPriority w:val="99"/>
    <w:unhideWhenUsed/>
    <w:rsid w:val="009D67B1"/>
    <w:pPr>
      <w:widowControl/>
      <w:autoSpaceDE/>
      <w:autoSpaceDN/>
      <w:spacing w:before="100" w:beforeAutospacing="1" w:after="100" w:afterAutospacing="1"/>
    </w:pPr>
    <w:rPr>
      <w:sz w:val="24"/>
      <w:szCs w:val="24"/>
      <w:lang w:eastAsia="ru-RU"/>
    </w:rPr>
  </w:style>
  <w:style w:type="character" w:styleId="ae">
    <w:name w:val="Strong"/>
    <w:uiPriority w:val="22"/>
    <w:qFormat/>
    <w:rsid w:val="009D67B1"/>
    <w:rPr>
      <w:b/>
      <w:bCs/>
    </w:rPr>
  </w:style>
  <w:style w:type="character" w:customStyle="1" w:styleId="rynqvb">
    <w:name w:val="rynqvb"/>
    <w:basedOn w:val="a0"/>
    <w:rsid w:val="009D67B1"/>
  </w:style>
  <w:style w:type="character" w:customStyle="1" w:styleId="ac">
    <w:name w:val="Без интервала Знак"/>
    <w:aliases w:val="Заоголовок1 Знак,мелкий Знак,мой рабочий Знак,норма Знак,Обя Знак,Айгерим Знак,ARSH_N Знак,свой Знак,No Spacing1 Знак,14 TNR Знак,МОЙ СТИЛЬ Знак,Без интервала11 Знак,Без интеБез интервала Знак,Без интервала111 Знак,Елжан Знак"/>
    <w:link w:val="ab"/>
    <w:uiPriority w:val="1"/>
    <w:qFormat/>
    <w:locked/>
    <w:rsid w:val="009D67B1"/>
    <w:rPr>
      <w:rFonts w:ascii="Times New Roman" w:eastAsia="Times New Roman" w:hAnsi="Times New Roman" w:cs="Times New Roman"/>
    </w:rPr>
  </w:style>
  <w:style w:type="paragraph" w:styleId="af">
    <w:name w:val="Body Text First Indent"/>
    <w:basedOn w:val="a3"/>
    <w:link w:val="af0"/>
    <w:unhideWhenUsed/>
    <w:rsid w:val="009D67B1"/>
    <w:pPr>
      <w:ind w:left="0" w:firstLine="360"/>
    </w:pPr>
    <w:rPr>
      <w:sz w:val="22"/>
      <w:szCs w:val="22"/>
    </w:rPr>
  </w:style>
  <w:style w:type="character" w:customStyle="1" w:styleId="af0">
    <w:name w:val="Красная строка Знак"/>
    <w:basedOn w:val="a4"/>
    <w:link w:val="af"/>
    <w:rsid w:val="009D67B1"/>
    <w:rPr>
      <w:rFonts w:ascii="Times New Roman" w:eastAsia="Times New Roman" w:hAnsi="Times New Roman" w:cs="Times New Roman"/>
      <w:sz w:val="28"/>
      <w:szCs w:val="28"/>
    </w:rPr>
  </w:style>
  <w:style w:type="paragraph" w:styleId="af1">
    <w:name w:val="Subtitle"/>
    <w:basedOn w:val="a"/>
    <w:next w:val="a"/>
    <w:link w:val="af2"/>
    <w:uiPriority w:val="11"/>
    <w:qFormat/>
    <w:rsid w:val="009D67B1"/>
    <w:pPr>
      <w:numPr>
        <w:ilvl w:val="1"/>
      </w:numPr>
    </w:pPr>
    <w:rPr>
      <w:rFonts w:eastAsiaTheme="majorEastAsia" w:cstheme="majorBidi"/>
      <w:color w:val="595959" w:themeColor="text1" w:themeTint="A6"/>
      <w:spacing w:val="15"/>
      <w:sz w:val="28"/>
      <w:szCs w:val="28"/>
    </w:rPr>
  </w:style>
  <w:style w:type="character" w:customStyle="1" w:styleId="af2">
    <w:name w:val="Подзаголовок Знак"/>
    <w:basedOn w:val="a0"/>
    <w:link w:val="af1"/>
    <w:uiPriority w:val="11"/>
    <w:rsid w:val="009D67B1"/>
    <w:rPr>
      <w:rFonts w:ascii="Times New Roman" w:eastAsiaTheme="majorEastAsia" w:hAnsi="Times New Roman" w:cstheme="majorBidi"/>
      <w:color w:val="595959" w:themeColor="text1" w:themeTint="A6"/>
      <w:spacing w:val="15"/>
      <w:sz w:val="28"/>
      <w:szCs w:val="28"/>
    </w:rPr>
  </w:style>
  <w:style w:type="paragraph" w:styleId="22">
    <w:name w:val="Quote"/>
    <w:basedOn w:val="a"/>
    <w:next w:val="a"/>
    <w:link w:val="23"/>
    <w:uiPriority w:val="29"/>
    <w:qFormat/>
    <w:rsid w:val="009D67B1"/>
    <w:pPr>
      <w:spacing w:before="160"/>
      <w:jc w:val="center"/>
    </w:pPr>
    <w:rPr>
      <w:i/>
      <w:iCs/>
      <w:color w:val="404040" w:themeColor="text1" w:themeTint="BF"/>
    </w:rPr>
  </w:style>
  <w:style w:type="character" w:customStyle="1" w:styleId="23">
    <w:name w:val="Цитата 2 Знак"/>
    <w:basedOn w:val="a0"/>
    <w:link w:val="22"/>
    <w:uiPriority w:val="29"/>
    <w:rsid w:val="009D67B1"/>
    <w:rPr>
      <w:rFonts w:ascii="Times New Roman" w:eastAsia="Times New Roman" w:hAnsi="Times New Roman" w:cs="Times New Roman"/>
      <w:i/>
      <w:iCs/>
      <w:color w:val="404040" w:themeColor="text1" w:themeTint="BF"/>
    </w:rPr>
  </w:style>
  <w:style w:type="character" w:styleId="af3">
    <w:name w:val="Intense Emphasis"/>
    <w:basedOn w:val="a0"/>
    <w:uiPriority w:val="21"/>
    <w:qFormat/>
    <w:rsid w:val="009D67B1"/>
    <w:rPr>
      <w:i/>
      <w:iCs/>
      <w:color w:val="2E74B5" w:themeColor="accent1" w:themeShade="BF"/>
    </w:rPr>
  </w:style>
  <w:style w:type="paragraph" w:styleId="af4">
    <w:name w:val="Intense Quote"/>
    <w:basedOn w:val="a"/>
    <w:next w:val="a"/>
    <w:link w:val="af5"/>
    <w:uiPriority w:val="30"/>
    <w:qFormat/>
    <w:rsid w:val="009D67B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f5">
    <w:name w:val="Выделенная цитата Знак"/>
    <w:basedOn w:val="a0"/>
    <w:link w:val="af4"/>
    <w:uiPriority w:val="30"/>
    <w:rsid w:val="009D67B1"/>
    <w:rPr>
      <w:rFonts w:ascii="Times New Roman" w:eastAsia="Times New Roman" w:hAnsi="Times New Roman" w:cs="Times New Roman"/>
      <w:i/>
      <w:iCs/>
      <w:color w:val="2E74B5" w:themeColor="accent1" w:themeShade="BF"/>
    </w:rPr>
  </w:style>
  <w:style w:type="character" w:styleId="af6">
    <w:name w:val="Intense Reference"/>
    <w:basedOn w:val="a0"/>
    <w:uiPriority w:val="32"/>
    <w:qFormat/>
    <w:rsid w:val="009D67B1"/>
    <w:rPr>
      <w:b/>
      <w:bCs/>
      <w:smallCaps/>
      <w:color w:val="2E74B5" w:themeColor="accent1" w:themeShade="BF"/>
      <w:spacing w:val="5"/>
    </w:rPr>
  </w:style>
  <w:style w:type="character" w:customStyle="1" w:styleId="13">
    <w:name w:val="Неразрешенное упоминание1"/>
    <w:basedOn w:val="a0"/>
    <w:uiPriority w:val="99"/>
    <w:semiHidden/>
    <w:unhideWhenUsed/>
    <w:rsid w:val="009D67B1"/>
    <w:rPr>
      <w:color w:val="605E5C"/>
      <w:shd w:val="clear" w:color="auto" w:fill="E1DFDD"/>
    </w:rPr>
  </w:style>
  <w:style w:type="character" w:styleId="af7">
    <w:name w:val="Emphasis"/>
    <w:uiPriority w:val="20"/>
    <w:qFormat/>
    <w:rsid w:val="009D67B1"/>
    <w:rPr>
      <w:rFonts w:cs="Times New Roman"/>
      <w:i/>
      <w:iCs/>
    </w:rPr>
  </w:style>
  <w:style w:type="paragraph" w:customStyle="1" w:styleId="c4">
    <w:name w:val="c4"/>
    <w:basedOn w:val="a"/>
    <w:rsid w:val="009D67B1"/>
    <w:pPr>
      <w:widowControl/>
      <w:autoSpaceDE/>
      <w:autoSpaceDN/>
      <w:spacing w:before="100" w:beforeAutospacing="1" w:after="100" w:afterAutospacing="1"/>
    </w:pPr>
    <w:rPr>
      <w:sz w:val="24"/>
      <w:szCs w:val="24"/>
      <w:lang w:eastAsia="ru-RU"/>
    </w:rPr>
  </w:style>
  <w:style w:type="character" w:customStyle="1" w:styleId="c0">
    <w:name w:val="c0"/>
    <w:basedOn w:val="a0"/>
    <w:rsid w:val="009D67B1"/>
  </w:style>
  <w:style w:type="paragraph" w:styleId="af8">
    <w:name w:val="header"/>
    <w:basedOn w:val="a"/>
    <w:link w:val="af9"/>
    <w:uiPriority w:val="99"/>
    <w:unhideWhenUsed/>
    <w:rsid w:val="009D67B1"/>
    <w:pPr>
      <w:tabs>
        <w:tab w:val="center" w:pos="4677"/>
        <w:tab w:val="right" w:pos="9355"/>
      </w:tabs>
    </w:pPr>
  </w:style>
  <w:style w:type="character" w:customStyle="1" w:styleId="af9">
    <w:name w:val="Верхний колонтитул Знак"/>
    <w:basedOn w:val="a0"/>
    <w:link w:val="af8"/>
    <w:uiPriority w:val="99"/>
    <w:rsid w:val="009D67B1"/>
    <w:rPr>
      <w:rFonts w:ascii="Times New Roman" w:eastAsia="Times New Roman" w:hAnsi="Times New Roman" w:cs="Times New Roman"/>
    </w:rPr>
  </w:style>
  <w:style w:type="paragraph" w:styleId="afa">
    <w:name w:val="footer"/>
    <w:basedOn w:val="a"/>
    <w:link w:val="afb"/>
    <w:uiPriority w:val="99"/>
    <w:unhideWhenUsed/>
    <w:rsid w:val="009D67B1"/>
    <w:pPr>
      <w:tabs>
        <w:tab w:val="center" w:pos="4677"/>
        <w:tab w:val="right" w:pos="9355"/>
      </w:tabs>
    </w:pPr>
  </w:style>
  <w:style w:type="character" w:customStyle="1" w:styleId="afb">
    <w:name w:val="Нижний колонтитул Знак"/>
    <w:basedOn w:val="a0"/>
    <w:link w:val="afa"/>
    <w:uiPriority w:val="99"/>
    <w:rsid w:val="009D67B1"/>
    <w:rPr>
      <w:rFonts w:ascii="Times New Roman" w:eastAsia="Times New Roman" w:hAnsi="Times New Roman" w:cs="Times New Roman"/>
    </w:rPr>
  </w:style>
  <w:style w:type="character" w:customStyle="1" w:styleId="apple-converted-space">
    <w:name w:val="apple-converted-space"/>
    <w:basedOn w:val="a0"/>
    <w:rsid w:val="009D67B1"/>
  </w:style>
  <w:style w:type="character" w:customStyle="1" w:styleId="fontstyle01">
    <w:name w:val="fontstyle01"/>
    <w:basedOn w:val="a0"/>
    <w:rsid w:val="009D67B1"/>
    <w:rPr>
      <w:rFonts w:ascii="Times New Roman" w:hAnsi="Times New Roman" w:cs="Times New Roman" w:hint="default"/>
      <w:b w:val="0"/>
      <w:bCs w:val="0"/>
      <w:i w:val="0"/>
      <w:iCs w:val="0"/>
      <w:color w:val="000000"/>
      <w:sz w:val="24"/>
      <w:szCs w:val="24"/>
    </w:rPr>
  </w:style>
  <w:style w:type="numbering" w:customStyle="1" w:styleId="14">
    <w:name w:val="Нет списка1"/>
    <w:next w:val="a2"/>
    <w:uiPriority w:val="99"/>
    <w:semiHidden/>
    <w:unhideWhenUsed/>
    <w:rsid w:val="009D67B1"/>
  </w:style>
  <w:style w:type="paragraph" w:styleId="afc">
    <w:name w:val="Balloon Text"/>
    <w:basedOn w:val="a"/>
    <w:link w:val="afd"/>
    <w:uiPriority w:val="99"/>
    <w:semiHidden/>
    <w:unhideWhenUsed/>
    <w:rsid w:val="008F6FC1"/>
    <w:rPr>
      <w:rFonts w:ascii="Segoe UI" w:hAnsi="Segoe UI" w:cs="Segoe UI"/>
      <w:sz w:val="18"/>
      <w:szCs w:val="18"/>
    </w:rPr>
  </w:style>
  <w:style w:type="character" w:customStyle="1" w:styleId="afd">
    <w:name w:val="Текст выноски Знак"/>
    <w:basedOn w:val="a0"/>
    <w:link w:val="afc"/>
    <w:uiPriority w:val="99"/>
    <w:semiHidden/>
    <w:rsid w:val="008F6FC1"/>
    <w:rPr>
      <w:rFonts w:ascii="Segoe UI" w:eastAsia="Times New Roman" w:hAnsi="Segoe UI" w:cs="Segoe UI"/>
      <w:sz w:val="18"/>
      <w:szCs w:val="18"/>
    </w:rPr>
  </w:style>
  <w:style w:type="paragraph" w:customStyle="1" w:styleId="110">
    <w:name w:val="Заголовок 11"/>
    <w:basedOn w:val="a"/>
    <w:uiPriority w:val="1"/>
    <w:qFormat/>
    <w:rsid w:val="00722E65"/>
    <w:pPr>
      <w:ind w:left="679"/>
      <w:jc w:val="both"/>
      <w:outlineLvl w:val="1"/>
    </w:pPr>
    <w:rPr>
      <w:b/>
      <w:bCs/>
      <w:sz w:val="24"/>
      <w:szCs w:val="24"/>
      <w:lang w:val="kk-KZ"/>
    </w:rPr>
  </w:style>
  <w:style w:type="character" w:styleId="afe">
    <w:name w:val="FollowedHyperlink"/>
    <w:basedOn w:val="a0"/>
    <w:uiPriority w:val="99"/>
    <w:semiHidden/>
    <w:unhideWhenUsed/>
    <w:rsid w:val="001772CC"/>
    <w:rPr>
      <w:color w:val="954F72" w:themeColor="followedHyperlink"/>
      <w:u w:val="single"/>
    </w:rPr>
  </w:style>
  <w:style w:type="paragraph" w:customStyle="1" w:styleId="210">
    <w:name w:val="Заголовок 21"/>
    <w:basedOn w:val="a"/>
    <w:uiPriority w:val="1"/>
    <w:qFormat/>
    <w:rsid w:val="00CB1D22"/>
    <w:pPr>
      <w:ind w:left="679"/>
      <w:jc w:val="both"/>
      <w:outlineLvl w:val="2"/>
    </w:pPr>
    <w:rPr>
      <w:b/>
      <w:bCs/>
      <w:i/>
      <w:iCs/>
      <w:sz w:val="24"/>
      <w:szCs w:val="24"/>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207043">
      <w:bodyDiv w:val="1"/>
      <w:marLeft w:val="0"/>
      <w:marRight w:val="0"/>
      <w:marTop w:val="0"/>
      <w:marBottom w:val="0"/>
      <w:divBdr>
        <w:top w:val="none" w:sz="0" w:space="0" w:color="auto"/>
        <w:left w:val="none" w:sz="0" w:space="0" w:color="auto"/>
        <w:bottom w:val="none" w:sz="0" w:space="0" w:color="auto"/>
        <w:right w:val="none" w:sz="0" w:space="0" w:color="auto"/>
      </w:divBdr>
    </w:div>
    <w:div w:id="633558471">
      <w:bodyDiv w:val="1"/>
      <w:marLeft w:val="0"/>
      <w:marRight w:val="0"/>
      <w:marTop w:val="0"/>
      <w:marBottom w:val="0"/>
      <w:divBdr>
        <w:top w:val="none" w:sz="0" w:space="0" w:color="auto"/>
        <w:left w:val="none" w:sz="0" w:space="0" w:color="auto"/>
        <w:bottom w:val="none" w:sz="0" w:space="0" w:color="auto"/>
        <w:right w:val="none" w:sz="0" w:space="0" w:color="auto"/>
      </w:divBdr>
    </w:div>
    <w:div w:id="1073699362">
      <w:bodyDiv w:val="1"/>
      <w:marLeft w:val="0"/>
      <w:marRight w:val="0"/>
      <w:marTop w:val="0"/>
      <w:marBottom w:val="0"/>
      <w:divBdr>
        <w:top w:val="none" w:sz="0" w:space="0" w:color="auto"/>
        <w:left w:val="none" w:sz="0" w:space="0" w:color="auto"/>
        <w:bottom w:val="none" w:sz="0" w:space="0" w:color="auto"/>
        <w:right w:val="none" w:sz="0" w:space="0" w:color="auto"/>
      </w:divBdr>
    </w:div>
    <w:div w:id="193497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igorodnoe.zhitikara.edu.kz/ru/hom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igorodnoe@zhitikara.edu.kz" TargetMode="External"/><Relationship Id="rId4" Type="http://schemas.openxmlformats.org/officeDocument/2006/relationships/settings" Target="settings.xml"/><Relationship Id="rId9" Type="http://schemas.openxmlformats.org/officeDocument/2006/relationships/hyperlink" Target="mailto:prigorodnoe@zhitikara.edu.kz"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EF184-4B87-477E-8E2F-802972810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138</Pages>
  <Words>43528</Words>
  <Characters>248111</Characters>
  <Application>Microsoft Office Word</Application>
  <DocSecurity>0</DocSecurity>
  <Lines>2067</Lines>
  <Paragraphs>582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Гульнар Танжарикова</cp:lastModifiedBy>
  <cp:revision>272</cp:revision>
  <cp:lastPrinted>2024-07-30T12:12:00Z</cp:lastPrinted>
  <dcterms:created xsi:type="dcterms:W3CDTF">2024-08-07T11:24:00Z</dcterms:created>
  <dcterms:modified xsi:type="dcterms:W3CDTF">2024-08-31T10:43:00Z</dcterms:modified>
</cp:coreProperties>
</file>